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F7" w:rsidRDefault="00856DF7" w:rsidP="004B725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E32D8">
        <w:rPr>
          <w:noProof/>
          <w:lang w:val="lt-LT" w:eastAsia="lt-LT"/>
        </w:rPr>
        <w:drawing>
          <wp:inline distT="0" distB="0" distL="0" distR="0" wp14:anchorId="72A82625" wp14:editId="37CC615D">
            <wp:extent cx="5434330" cy="1176655"/>
            <wp:effectExtent l="0" t="0" r="0" b="4445"/>
            <wp:docPr id="4" name="Paveikslėlis 3" descr="https://eacea.ec.europa.eu/sites/eacea-site/files/logosbeneficaireserasmusrightfund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 descr="https://eacea.ec.europa.eu/sites/eacea-site/files/logosbeneficaireserasmusrightfund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F1" w:rsidRDefault="002C05F1" w:rsidP="004B725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C05F1" w:rsidRDefault="002C05F1" w:rsidP="002C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05F1">
        <w:rPr>
          <w:rFonts w:ascii="Times New Roman" w:hAnsi="Times New Roman" w:cs="Times New Roman"/>
          <w:b/>
          <w:sz w:val="24"/>
          <w:szCs w:val="24"/>
          <w:lang w:val="lt-LT"/>
        </w:rPr>
        <w:t>SUNKU PRATYBOSE - LENGVA KARE</w:t>
      </w:r>
    </w:p>
    <w:p w:rsidR="008B595B" w:rsidRPr="002C05F1" w:rsidRDefault="002C05F1" w:rsidP="002C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Pr="002C05F1">
        <w:rPr>
          <w:rFonts w:ascii="Times New Roman" w:hAnsi="Times New Roman" w:cs="Times New Roman"/>
          <w:b/>
          <w:sz w:val="24"/>
          <w:szCs w:val="24"/>
          <w:lang w:val="lt-LT"/>
        </w:rPr>
        <w:t>PERSONALO DĖSTYMO / MOKYMO VIZITAS JELGAVOJE</w:t>
      </w:r>
    </w:p>
    <w:p w:rsidR="002C05F1" w:rsidRDefault="002C05F1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C2F4B" w:rsidRPr="004B725D" w:rsidRDefault="004B725D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>Labai apsi</w:t>
      </w:r>
      <w:bookmarkStart w:id="0" w:name="_GoBack"/>
      <w:bookmarkEnd w:id="0"/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džiaugiau laimėjusi atranką dalyvauti Erasmus+ </w:t>
      </w:r>
      <w:r w:rsidR="00856DF7">
        <w:rPr>
          <w:rFonts w:ascii="Times New Roman" w:hAnsi="Times New Roman" w:cs="Times New Roman"/>
          <w:sz w:val="24"/>
          <w:szCs w:val="24"/>
          <w:lang w:val="lt-LT"/>
        </w:rPr>
        <w:t>programos Kauno technikos profesinio mokymo centro vykdomo projekto</w:t>
      </w:r>
      <w:r w:rsidR="00856DF7" w:rsidRPr="00856DF7">
        <w:rPr>
          <w:rFonts w:ascii="Times New Roman" w:hAnsi="Times New Roman" w:cs="Times New Roman"/>
          <w:sz w:val="24"/>
          <w:szCs w:val="24"/>
          <w:lang w:val="lt-LT"/>
        </w:rPr>
        <w:t xml:space="preserve"> ,,Profesinės kompetencijos – sėkmės raktas darbo rinkoje‘‘ </w:t>
      </w:r>
      <w:r w:rsidR="002C05F1">
        <w:rPr>
          <w:rFonts w:ascii="Times New Roman" w:hAnsi="Times New Roman" w:cs="Times New Roman"/>
          <w:sz w:val="24"/>
          <w:szCs w:val="24"/>
          <w:lang w:val="lt-LT"/>
        </w:rPr>
        <w:t xml:space="preserve">personalo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dėstymo</w:t>
      </w:r>
      <w:r w:rsidR="002C05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2C05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mokymo vizite Latvijoje.</w:t>
      </w:r>
    </w:p>
    <w:p w:rsidR="008B595B" w:rsidRPr="004B725D" w:rsidRDefault="00584A6A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>Nekantriai, bet kiek nerimaudama laukiau dėstymo vizito pradžios. Iki jo teko atlikti „namų darbus“</w:t>
      </w:r>
      <w:r w:rsidR="00FD677A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pasiruošti </w:t>
      </w:r>
      <w:r w:rsidR="00F31EC2" w:rsidRPr="004B725D">
        <w:rPr>
          <w:rFonts w:ascii="Times New Roman" w:hAnsi="Times New Roman" w:cs="Times New Roman"/>
          <w:sz w:val="24"/>
          <w:szCs w:val="24"/>
          <w:lang w:val="lt-LT"/>
        </w:rPr>
        <w:t>pamokoms</w:t>
      </w:r>
      <w:r w:rsidR="00FD677A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kitoje mokykloje</w:t>
      </w:r>
      <w:r w:rsidR="00F31EC2" w:rsidRPr="004B725D">
        <w:rPr>
          <w:rFonts w:ascii="Times New Roman" w:hAnsi="Times New Roman" w:cs="Times New Roman"/>
          <w:sz w:val="24"/>
          <w:szCs w:val="24"/>
          <w:lang w:val="lt-LT"/>
        </w:rPr>
        <w:t>. Pirmiausiai teko užsiimti savianalize ir labai apgalvojus pasistengti parinkti ir mėgstamus ir naudingus mokymo metodus</w:t>
      </w:r>
      <w:r w:rsidR="00B463EE" w:rsidRPr="004B725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9602C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tinkančius temoms</w:t>
      </w:r>
      <w:r w:rsidR="00F31EC2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. Kadangi dėstymo vizitas 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turėjo </w:t>
      </w:r>
      <w:r w:rsidR="0089602C" w:rsidRPr="004B725D">
        <w:rPr>
          <w:rFonts w:ascii="Times New Roman" w:hAnsi="Times New Roman" w:cs="Times New Roman"/>
          <w:sz w:val="24"/>
          <w:szCs w:val="24"/>
          <w:lang w:val="lt-LT"/>
        </w:rPr>
        <w:t>vyk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89602C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užsienio kalba, teko pakartoti ir terminus, </w:t>
      </w:r>
      <w:r w:rsidR="00B463E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paruošti </w:t>
      </w:r>
      <w:r w:rsidR="00844D5A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dvikalbes </w:t>
      </w:r>
      <w:r w:rsidR="00B463EE" w:rsidRPr="004B725D">
        <w:rPr>
          <w:rFonts w:ascii="Times New Roman" w:hAnsi="Times New Roman" w:cs="Times New Roman"/>
          <w:sz w:val="24"/>
          <w:szCs w:val="24"/>
          <w:lang w:val="lt-LT"/>
        </w:rPr>
        <w:t>užduotis Jelgavos mokiniams, numatyti pamokos medžiagos įtvirtinimo būdus</w:t>
      </w:r>
      <w:r w:rsidR="0089602C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. Taigi, vizito pasiruošimui teko skirti daug dėmesio. </w:t>
      </w:r>
    </w:p>
    <w:p w:rsidR="006B00A9" w:rsidRPr="004B725D" w:rsidRDefault="0089602C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>Bet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gi liaudies išmintis teigia: „sunku pratybose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- lengva kare“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Atvykus į Jelgavas Te</w:t>
      </w:r>
      <w:r w:rsidR="004860D2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hnikums administracija mus </w:t>
      </w:r>
      <w:r w:rsidR="00336F92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labai nuoširdžiai </w:t>
      </w:r>
      <w:r w:rsidR="004860D2" w:rsidRPr="004B725D">
        <w:rPr>
          <w:rFonts w:ascii="Times New Roman" w:hAnsi="Times New Roman" w:cs="Times New Roman"/>
          <w:sz w:val="24"/>
          <w:szCs w:val="24"/>
          <w:lang w:val="lt-LT"/>
        </w:rPr>
        <w:t>priėmė. Kartu pasidžiaugėme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jų puikiu mokymo centru,  aptarėme ir smulkiai dar kartą suderinome darbotvarkę. Malonu buvo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sutikti senas pažįstamas kolege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s profesijos mokytojas, su kuriomis teko susipažinti 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Latvijoje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Laidze 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>prieš kel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er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>s metus vykusiame apdailininkų konkurse. Jos papasakojo apie savo darbą, p</w:t>
      </w:r>
      <w:r w:rsidR="004C2F4B" w:rsidRPr="004B725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rodė apdailininkų dirbtuves. Pristačiau Lietuvoje sukurtą mokymo(si) platformą, kurioje </w:t>
      </w:r>
      <w:r w:rsidR="0069787D" w:rsidRPr="004B725D">
        <w:rPr>
          <w:rFonts w:ascii="Times New Roman" w:hAnsi="Times New Roman" w:cs="Times New Roman"/>
          <w:sz w:val="24"/>
          <w:szCs w:val="24"/>
          <w:lang w:val="lt-LT"/>
        </w:rPr>
        <w:t>pristatomi</w:t>
      </w:r>
      <w:r w:rsidR="00194975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vadovėliai, technologinės procesų kortelės</w:t>
      </w:r>
      <w:r w:rsidR="00B463E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, įvairios užduotys ir kontroliniai klausimai bei video filmai. </w:t>
      </w:r>
      <w:r w:rsidR="006B00A9" w:rsidRPr="004B725D">
        <w:rPr>
          <w:rFonts w:ascii="Times New Roman" w:hAnsi="Times New Roman" w:cs="Times New Roman"/>
          <w:sz w:val="24"/>
          <w:szCs w:val="24"/>
          <w:lang w:val="lt-LT"/>
        </w:rPr>
        <w:t>Kiekvienas registruotas mo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kytojas esamą medžiagą gali pasi</w:t>
      </w:r>
      <w:r w:rsidR="006B00A9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pildyti savo nuožiūra. </w:t>
      </w:r>
      <w:r w:rsidR="00B463EE" w:rsidRPr="004B725D">
        <w:rPr>
          <w:rFonts w:ascii="Times New Roman" w:hAnsi="Times New Roman" w:cs="Times New Roman"/>
          <w:sz w:val="24"/>
          <w:szCs w:val="24"/>
          <w:lang w:val="lt-LT"/>
        </w:rPr>
        <w:t>Pasirodo, Latvijos mokytojai irgi naudojasi panašia mokymo(si) platforma</w:t>
      </w:r>
      <w:r w:rsidR="006B00A9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, kuri labai palengvina mokytojo darbą,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rentgentis</w:t>
      </w:r>
      <w:r w:rsidR="006B00A9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pamokoms, o mokinius domina savo vaizdumu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galimybe teorinę medžiagą išklausyti audio įraše</w:t>
      </w:r>
      <w:r w:rsidR="006B00A9" w:rsidRPr="004B725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reitai prabėgo laikas, diskutuojant apie aktyvių mokymo metodų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taikymą</w:t>
      </w:r>
      <w:r w:rsidR="00336F92" w:rsidRPr="004B725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naudojant mokyme 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>e-mokymosi platformą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83969" w:rsidRPr="004B725D" w:rsidRDefault="00973567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Vizito metu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vestos pamokos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>Įrankiai, naudojami tinkuojant m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>chanizuotu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143C" w:rsidRPr="004B725D">
        <w:rPr>
          <w:rFonts w:ascii="Times New Roman" w:hAnsi="Times New Roman" w:cs="Times New Roman"/>
          <w:sz w:val="24"/>
          <w:szCs w:val="24"/>
          <w:lang w:val="lt-LT"/>
        </w:rPr>
        <w:t>būdu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”, „Mechanizuoto tinkavimo darbų organizavimas“, „Naujai statytų sienų paruošimas tinkavimui mechanizuotu būdu“, „Skiedinio užpurškimas ant paviršiaus“, „Dažų paruošimas mechanizuotam dažymui“. Profesinio mokymo pamokose </w:t>
      </w:r>
      <w:r w:rsidR="00A83969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mokiniai buvo skatinami prisiminti fizikos dėsnius, biologijos </w:t>
      </w:r>
      <w:r w:rsidR="00A83969" w:rsidRPr="004B725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kursą, panaudoti ekonomikos žinias. Siekdama mokymo(si) rezultatų, naudojau šiuos aktyvius mokymo metodus: aiškinimą, demonstravimą, savarankišką darbą, savarankišką mokymąsi, pokalbį, praktines užduotis, minčių lietų, diskusiją. </w:t>
      </w:r>
      <w:r w:rsidR="00844D5A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Mokinių pasiekti mokymosi rezultatai buvo fiksuoti dienyne. </w:t>
      </w:r>
    </w:p>
    <w:p w:rsidR="00BA0E2F" w:rsidRPr="004B725D" w:rsidRDefault="003A0217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Labai aktyvi buvo ir diena, kai teko vykti pas socialinius partnerius stebėti vykdomų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statybos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technologinių procesų.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ažytojų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brigadininkas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trumpai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papasakojo apie objektą, apibūdino dažymo prietaisus ir įrangą.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Papasakojęs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nuskubėjo į savo darbo vietą. Juk laikas nelaukia – jo darbo r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zultatų laukia reiklus užsakovas.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Supažindinus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su darbų sauga objekte,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buvome pa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praš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yti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iš toliau savarankiškai stebėti mechanizuotą dažymą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, kol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atsibos. Laikas ribotas, nes mūsų laukė mechanizuoto tinkavimo pamoka kitame statybos objekte, todėl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netrukus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išvykome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62D2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0E2F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Mechanizuotas tinkavimas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BA0E2F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greitis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, patogumas ir dideli darbų plotai. Statybininkai taip pat mielai mus priėmė ir čia: </w:t>
      </w:r>
      <w:r w:rsidR="00F93C5C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buvome supažindinti su 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>darbų saugos instruktaž</w:t>
      </w:r>
      <w:r w:rsidR="00F93C5C" w:rsidRPr="004B725D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F93C5C" w:rsidRPr="004B725D">
        <w:rPr>
          <w:rFonts w:ascii="Times New Roman" w:hAnsi="Times New Roman" w:cs="Times New Roman"/>
          <w:sz w:val="24"/>
          <w:szCs w:val="24"/>
          <w:lang w:val="lt-LT"/>
        </w:rPr>
        <w:t>stebėjome vykdomą procesą</w:t>
      </w:r>
      <w:r w:rsidR="002B7D08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. Akį džiugino profesionaliai atliekami užpurškimo, skiedinio išlyginimo darbai. </w:t>
      </w:r>
    </w:p>
    <w:p w:rsidR="0026532C" w:rsidRPr="004B725D" w:rsidRDefault="0026532C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Po visų dienos veiklų 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džiugu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buvo vaikščioti po Jelgavos miestą, sužinoti jo įdomią istoriją. </w:t>
      </w:r>
    </w:p>
    <w:p w:rsidR="0089602C" w:rsidRDefault="0026532C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725D">
        <w:rPr>
          <w:rFonts w:ascii="Times New Roman" w:hAnsi="Times New Roman" w:cs="Times New Roman"/>
          <w:sz w:val="24"/>
          <w:szCs w:val="24"/>
          <w:lang w:val="lt-LT"/>
        </w:rPr>
        <w:t>Visus m</w:t>
      </w:r>
      <w:r w:rsidR="00262D2E" w:rsidRPr="004B725D">
        <w:rPr>
          <w:rFonts w:ascii="Times New Roman" w:hAnsi="Times New Roman" w:cs="Times New Roman"/>
          <w:sz w:val="24"/>
          <w:szCs w:val="24"/>
          <w:lang w:val="lt-LT"/>
        </w:rPr>
        <w:t>okytojus, besiruošiančius pamokoms ir planuojančius organizuoti kuo veiksmingesnį bei patrauklesnį mokiniui mokymosi procesą šiuolaikinėje mokykloje, nor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62D2E"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u paraginti 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>aktyviai įsijungti į tarptautines Erasmus+ projektines veiklas, kur galima išbandyti save, įgyti naujos patirt</w:t>
      </w:r>
      <w:r w:rsidR="00DE3ADE" w:rsidRPr="004B725D">
        <w:rPr>
          <w:rFonts w:ascii="Times New Roman" w:hAnsi="Times New Roman" w:cs="Times New Roman"/>
          <w:sz w:val="24"/>
          <w:szCs w:val="24"/>
          <w:lang w:val="lt-LT"/>
        </w:rPr>
        <w:t>ies ir ją grįžus į savo mokyklą</w:t>
      </w:r>
      <w:r w:rsidRPr="004B725D">
        <w:rPr>
          <w:rFonts w:ascii="Times New Roman" w:hAnsi="Times New Roman" w:cs="Times New Roman"/>
          <w:sz w:val="24"/>
          <w:szCs w:val="24"/>
          <w:lang w:val="lt-LT"/>
        </w:rPr>
        <w:t xml:space="preserve"> pritaikyti.</w:t>
      </w:r>
    </w:p>
    <w:p w:rsidR="00A0075F" w:rsidRDefault="00A0075F" w:rsidP="004B72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0075F" w:rsidRPr="004B725D" w:rsidRDefault="00A0075F" w:rsidP="00A0075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Statybos darbų profesijos mokytoja ekspertė Violeta Ašmontienė</w:t>
      </w:r>
    </w:p>
    <w:sectPr w:rsidR="00A0075F" w:rsidRPr="004B725D" w:rsidSect="00101A45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B"/>
    <w:rsid w:val="000019D8"/>
    <w:rsid w:val="00015EAC"/>
    <w:rsid w:val="000227BE"/>
    <w:rsid w:val="00030B81"/>
    <w:rsid w:val="00037CC8"/>
    <w:rsid w:val="0006043D"/>
    <w:rsid w:val="00064CA2"/>
    <w:rsid w:val="000A57B0"/>
    <w:rsid w:val="000E465E"/>
    <w:rsid w:val="000E6ADC"/>
    <w:rsid w:val="000F5B19"/>
    <w:rsid w:val="000F6384"/>
    <w:rsid w:val="00101A45"/>
    <w:rsid w:val="00110502"/>
    <w:rsid w:val="0013138D"/>
    <w:rsid w:val="0013444E"/>
    <w:rsid w:val="001427D1"/>
    <w:rsid w:val="00151838"/>
    <w:rsid w:val="00160CDA"/>
    <w:rsid w:val="00166F58"/>
    <w:rsid w:val="00167A3E"/>
    <w:rsid w:val="00174936"/>
    <w:rsid w:val="001803C5"/>
    <w:rsid w:val="00181FA0"/>
    <w:rsid w:val="00194975"/>
    <w:rsid w:val="001B143C"/>
    <w:rsid w:val="001C3892"/>
    <w:rsid w:val="001D1BC6"/>
    <w:rsid w:val="001E30A6"/>
    <w:rsid w:val="001F6B68"/>
    <w:rsid w:val="00206A81"/>
    <w:rsid w:val="00215338"/>
    <w:rsid w:val="00233D48"/>
    <w:rsid w:val="00236253"/>
    <w:rsid w:val="00240EE0"/>
    <w:rsid w:val="00252772"/>
    <w:rsid w:val="00262D2E"/>
    <w:rsid w:val="0026532C"/>
    <w:rsid w:val="00266C5E"/>
    <w:rsid w:val="0027670C"/>
    <w:rsid w:val="002B7D08"/>
    <w:rsid w:val="002C05F1"/>
    <w:rsid w:val="002E6A29"/>
    <w:rsid w:val="002F633D"/>
    <w:rsid w:val="00307EC7"/>
    <w:rsid w:val="0031008F"/>
    <w:rsid w:val="0032779B"/>
    <w:rsid w:val="00332B0F"/>
    <w:rsid w:val="00336F92"/>
    <w:rsid w:val="00354E48"/>
    <w:rsid w:val="00365696"/>
    <w:rsid w:val="00383CFB"/>
    <w:rsid w:val="00392597"/>
    <w:rsid w:val="003A0217"/>
    <w:rsid w:val="003A5859"/>
    <w:rsid w:val="003B237D"/>
    <w:rsid w:val="003C1261"/>
    <w:rsid w:val="003C4806"/>
    <w:rsid w:val="00437FAE"/>
    <w:rsid w:val="00472E62"/>
    <w:rsid w:val="004860D2"/>
    <w:rsid w:val="004B3005"/>
    <w:rsid w:val="004B725D"/>
    <w:rsid w:val="004C2A4A"/>
    <w:rsid w:val="004C2F4B"/>
    <w:rsid w:val="004C55C9"/>
    <w:rsid w:val="004D6F01"/>
    <w:rsid w:val="004E0817"/>
    <w:rsid w:val="004F6FB9"/>
    <w:rsid w:val="00510B5E"/>
    <w:rsid w:val="0054015E"/>
    <w:rsid w:val="00545B43"/>
    <w:rsid w:val="00547B45"/>
    <w:rsid w:val="00566DC6"/>
    <w:rsid w:val="00567B0D"/>
    <w:rsid w:val="005773DC"/>
    <w:rsid w:val="00577C44"/>
    <w:rsid w:val="005808CF"/>
    <w:rsid w:val="00584A6A"/>
    <w:rsid w:val="00584CC3"/>
    <w:rsid w:val="00592BA6"/>
    <w:rsid w:val="005B2857"/>
    <w:rsid w:val="005B7226"/>
    <w:rsid w:val="005C22FC"/>
    <w:rsid w:val="005E70E5"/>
    <w:rsid w:val="005F56FF"/>
    <w:rsid w:val="00633B50"/>
    <w:rsid w:val="006478F8"/>
    <w:rsid w:val="006509EC"/>
    <w:rsid w:val="00655ED8"/>
    <w:rsid w:val="0066475F"/>
    <w:rsid w:val="006702C2"/>
    <w:rsid w:val="0068335C"/>
    <w:rsid w:val="006904DE"/>
    <w:rsid w:val="00693A45"/>
    <w:rsid w:val="006947C5"/>
    <w:rsid w:val="0069787D"/>
    <w:rsid w:val="006B00A9"/>
    <w:rsid w:val="00763023"/>
    <w:rsid w:val="007727F6"/>
    <w:rsid w:val="00796217"/>
    <w:rsid w:val="007A1441"/>
    <w:rsid w:val="007A2513"/>
    <w:rsid w:val="007B264B"/>
    <w:rsid w:val="007D17D6"/>
    <w:rsid w:val="007E5DEB"/>
    <w:rsid w:val="007F5D8D"/>
    <w:rsid w:val="00814531"/>
    <w:rsid w:val="008202C2"/>
    <w:rsid w:val="00836463"/>
    <w:rsid w:val="00844D5A"/>
    <w:rsid w:val="008475DB"/>
    <w:rsid w:val="00856DF7"/>
    <w:rsid w:val="00861088"/>
    <w:rsid w:val="008672B8"/>
    <w:rsid w:val="008926F1"/>
    <w:rsid w:val="0089602C"/>
    <w:rsid w:val="008B0A47"/>
    <w:rsid w:val="008B595B"/>
    <w:rsid w:val="008C428D"/>
    <w:rsid w:val="008C7FDF"/>
    <w:rsid w:val="009004C1"/>
    <w:rsid w:val="009049FF"/>
    <w:rsid w:val="00951672"/>
    <w:rsid w:val="00973567"/>
    <w:rsid w:val="009746C1"/>
    <w:rsid w:val="00974EFE"/>
    <w:rsid w:val="009C63F0"/>
    <w:rsid w:val="009D0181"/>
    <w:rsid w:val="009D2B1A"/>
    <w:rsid w:val="009E6BF1"/>
    <w:rsid w:val="00A0075F"/>
    <w:rsid w:val="00A01C1B"/>
    <w:rsid w:val="00A067D1"/>
    <w:rsid w:val="00A210E4"/>
    <w:rsid w:val="00A23FAA"/>
    <w:rsid w:val="00A35049"/>
    <w:rsid w:val="00A56A4A"/>
    <w:rsid w:val="00A604F4"/>
    <w:rsid w:val="00A660AC"/>
    <w:rsid w:val="00A80688"/>
    <w:rsid w:val="00A80846"/>
    <w:rsid w:val="00A83969"/>
    <w:rsid w:val="00AA18AF"/>
    <w:rsid w:val="00AD1FA3"/>
    <w:rsid w:val="00AF5EFC"/>
    <w:rsid w:val="00B23347"/>
    <w:rsid w:val="00B25A1C"/>
    <w:rsid w:val="00B272AA"/>
    <w:rsid w:val="00B463EE"/>
    <w:rsid w:val="00B561D4"/>
    <w:rsid w:val="00B66751"/>
    <w:rsid w:val="00B84A0D"/>
    <w:rsid w:val="00B8623D"/>
    <w:rsid w:val="00B86CB8"/>
    <w:rsid w:val="00B8749D"/>
    <w:rsid w:val="00B954A5"/>
    <w:rsid w:val="00BA0E2F"/>
    <w:rsid w:val="00BD424F"/>
    <w:rsid w:val="00BE012F"/>
    <w:rsid w:val="00BE65FF"/>
    <w:rsid w:val="00C204FB"/>
    <w:rsid w:val="00C46779"/>
    <w:rsid w:val="00C4719A"/>
    <w:rsid w:val="00C70900"/>
    <w:rsid w:val="00C73B43"/>
    <w:rsid w:val="00C743A1"/>
    <w:rsid w:val="00C91E5F"/>
    <w:rsid w:val="00CA391F"/>
    <w:rsid w:val="00CD434F"/>
    <w:rsid w:val="00CE0184"/>
    <w:rsid w:val="00CF03FA"/>
    <w:rsid w:val="00D07A2C"/>
    <w:rsid w:val="00D1406E"/>
    <w:rsid w:val="00D14E6B"/>
    <w:rsid w:val="00D201FB"/>
    <w:rsid w:val="00D2725B"/>
    <w:rsid w:val="00D419DC"/>
    <w:rsid w:val="00D50A52"/>
    <w:rsid w:val="00D55B5C"/>
    <w:rsid w:val="00D723A1"/>
    <w:rsid w:val="00D759AD"/>
    <w:rsid w:val="00D83D46"/>
    <w:rsid w:val="00D9518D"/>
    <w:rsid w:val="00DA4732"/>
    <w:rsid w:val="00DB406D"/>
    <w:rsid w:val="00DC79B5"/>
    <w:rsid w:val="00DE3ADE"/>
    <w:rsid w:val="00E22E1A"/>
    <w:rsid w:val="00E33804"/>
    <w:rsid w:val="00E47949"/>
    <w:rsid w:val="00E6410F"/>
    <w:rsid w:val="00E67C73"/>
    <w:rsid w:val="00E83224"/>
    <w:rsid w:val="00E86BE4"/>
    <w:rsid w:val="00E92F0C"/>
    <w:rsid w:val="00E96649"/>
    <w:rsid w:val="00E96E4A"/>
    <w:rsid w:val="00E9706E"/>
    <w:rsid w:val="00F05181"/>
    <w:rsid w:val="00F06B51"/>
    <w:rsid w:val="00F31EC2"/>
    <w:rsid w:val="00F460DB"/>
    <w:rsid w:val="00F6250C"/>
    <w:rsid w:val="00F93C5C"/>
    <w:rsid w:val="00F96F21"/>
    <w:rsid w:val="00FA5516"/>
    <w:rsid w:val="00FC231D"/>
    <w:rsid w:val="00FD0293"/>
    <w:rsid w:val="00FD118B"/>
    <w:rsid w:val="00FD677A"/>
    <w:rsid w:val="00FE227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B629"/>
  <w15:chartTrackingRefBased/>
  <w15:docId w15:val="{4E4563E0-9647-471A-8F28-F5786D46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lt-edited">
    <w:name w:val="alt-edited"/>
    <w:basedOn w:val="Numatytasispastraiposriftas"/>
    <w:rsid w:val="0097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</dc:creator>
  <cp:keywords/>
  <dc:description/>
  <cp:lastModifiedBy>Aida Gružinskienė</cp:lastModifiedBy>
  <cp:revision>3</cp:revision>
  <dcterms:created xsi:type="dcterms:W3CDTF">2017-04-27T09:28:00Z</dcterms:created>
  <dcterms:modified xsi:type="dcterms:W3CDTF">2017-04-27T09:29:00Z</dcterms:modified>
</cp:coreProperties>
</file>