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91" w:rsidRPr="004B7861" w:rsidRDefault="00D11991" w:rsidP="00D11991">
      <w:pPr>
        <w:ind w:left="5760" w:firstLine="720"/>
        <w:rPr>
          <w:sz w:val="18"/>
          <w:szCs w:val="18"/>
        </w:rPr>
      </w:pPr>
      <w:r w:rsidRPr="004B7861">
        <w:rPr>
          <w:sz w:val="18"/>
          <w:szCs w:val="18"/>
        </w:rPr>
        <w:t>Patvirtinta:</w:t>
      </w:r>
    </w:p>
    <w:p w:rsidR="00A26A9F" w:rsidRDefault="00D11991" w:rsidP="00D11991">
      <w:pPr>
        <w:ind w:left="6480"/>
        <w:rPr>
          <w:sz w:val="18"/>
          <w:szCs w:val="18"/>
        </w:rPr>
      </w:pPr>
      <w:r w:rsidRPr="004B7861">
        <w:rPr>
          <w:sz w:val="18"/>
          <w:szCs w:val="18"/>
        </w:rPr>
        <w:t>Kauno prekybos</w:t>
      </w:r>
      <w:r>
        <w:rPr>
          <w:sz w:val="18"/>
          <w:szCs w:val="18"/>
        </w:rPr>
        <w:t>,</w:t>
      </w:r>
      <w:r w:rsidRPr="004B7861">
        <w:rPr>
          <w:sz w:val="18"/>
          <w:szCs w:val="18"/>
        </w:rPr>
        <w:t xml:space="preserve"> pramonė</w:t>
      </w:r>
      <w:r>
        <w:rPr>
          <w:sz w:val="18"/>
          <w:szCs w:val="18"/>
        </w:rPr>
        <w:t>s</w:t>
      </w:r>
      <w:r w:rsidRPr="004B7861">
        <w:rPr>
          <w:sz w:val="18"/>
          <w:szCs w:val="18"/>
        </w:rPr>
        <w:t xml:space="preserve"> ir</w:t>
      </w:r>
      <w:r w:rsidR="00A26A9F">
        <w:rPr>
          <w:sz w:val="18"/>
          <w:szCs w:val="18"/>
        </w:rPr>
        <w:t xml:space="preserve"> amatų</w:t>
      </w:r>
    </w:p>
    <w:p w:rsidR="00D11991" w:rsidRDefault="00A26A9F" w:rsidP="00D11991">
      <w:pPr>
        <w:ind w:left="6480"/>
        <w:rPr>
          <w:sz w:val="18"/>
          <w:szCs w:val="18"/>
        </w:rPr>
      </w:pPr>
      <w:r>
        <w:rPr>
          <w:sz w:val="18"/>
          <w:szCs w:val="18"/>
        </w:rPr>
        <w:t>rūmų</w:t>
      </w:r>
      <w:r w:rsidR="00D11991" w:rsidRPr="004B7861">
        <w:rPr>
          <w:sz w:val="18"/>
          <w:szCs w:val="18"/>
        </w:rPr>
        <w:t xml:space="preserve"> </w:t>
      </w:r>
      <w:r w:rsidR="003A5B10">
        <w:rPr>
          <w:sz w:val="18"/>
          <w:szCs w:val="18"/>
        </w:rPr>
        <w:t>F</w:t>
      </w:r>
      <w:r w:rsidR="001F5F54">
        <w:rPr>
          <w:sz w:val="18"/>
          <w:szCs w:val="18"/>
        </w:rPr>
        <w:t xml:space="preserve">inansininkų klubo </w:t>
      </w:r>
      <w:r w:rsidR="00BB41C8">
        <w:rPr>
          <w:sz w:val="18"/>
          <w:szCs w:val="18"/>
        </w:rPr>
        <w:t>s</w:t>
      </w:r>
      <w:r w:rsidR="001F5F54">
        <w:rPr>
          <w:sz w:val="18"/>
          <w:szCs w:val="18"/>
        </w:rPr>
        <w:t>usirinkime</w:t>
      </w:r>
      <w:r w:rsidR="00D11991" w:rsidRPr="004B7861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2 m"/>
        </w:smartTagPr>
        <w:r w:rsidR="00D11991" w:rsidRPr="004B7861">
          <w:rPr>
            <w:sz w:val="18"/>
            <w:szCs w:val="18"/>
          </w:rPr>
          <w:t>201</w:t>
        </w:r>
        <w:r w:rsidR="00D11991">
          <w:rPr>
            <w:sz w:val="18"/>
            <w:szCs w:val="18"/>
          </w:rPr>
          <w:t>2</w:t>
        </w:r>
        <w:r w:rsidR="00D11991" w:rsidRPr="004B7861">
          <w:rPr>
            <w:sz w:val="18"/>
            <w:szCs w:val="18"/>
          </w:rPr>
          <w:t xml:space="preserve"> m</w:t>
        </w:r>
      </w:smartTag>
      <w:r w:rsidR="00D11991" w:rsidRPr="004B7861">
        <w:rPr>
          <w:sz w:val="18"/>
          <w:szCs w:val="18"/>
        </w:rPr>
        <w:t>.</w:t>
      </w:r>
      <w:r w:rsidR="00BB41C8">
        <w:rPr>
          <w:sz w:val="18"/>
          <w:szCs w:val="18"/>
        </w:rPr>
        <w:t xml:space="preserve"> </w:t>
      </w:r>
      <w:r w:rsidR="001F5F54">
        <w:rPr>
          <w:sz w:val="18"/>
          <w:szCs w:val="18"/>
        </w:rPr>
        <w:t>rugsėjo 13</w:t>
      </w:r>
      <w:r>
        <w:rPr>
          <w:sz w:val="18"/>
          <w:szCs w:val="18"/>
        </w:rPr>
        <w:t xml:space="preserve"> </w:t>
      </w:r>
      <w:r w:rsidR="00D11991" w:rsidRPr="004B7861">
        <w:rPr>
          <w:sz w:val="18"/>
          <w:szCs w:val="18"/>
        </w:rPr>
        <w:t xml:space="preserve">d. </w:t>
      </w:r>
    </w:p>
    <w:p w:rsidR="00B633AA" w:rsidRPr="004B7861" w:rsidRDefault="005A41CE" w:rsidP="00D11991">
      <w:pPr>
        <w:ind w:left="6480"/>
        <w:rPr>
          <w:sz w:val="18"/>
          <w:szCs w:val="18"/>
        </w:rPr>
      </w:pPr>
      <w:r>
        <w:rPr>
          <w:sz w:val="18"/>
          <w:szCs w:val="18"/>
        </w:rPr>
        <w:t>Pakeista : 201</w:t>
      </w:r>
      <w:r w:rsidR="00E26D03">
        <w:rPr>
          <w:sz w:val="18"/>
          <w:szCs w:val="18"/>
        </w:rPr>
        <w:t xml:space="preserve">7 </w:t>
      </w:r>
      <w:r>
        <w:rPr>
          <w:sz w:val="18"/>
          <w:szCs w:val="18"/>
        </w:rPr>
        <w:t>m.</w:t>
      </w:r>
      <w:r w:rsidR="000E2346">
        <w:rPr>
          <w:sz w:val="18"/>
          <w:szCs w:val="18"/>
        </w:rPr>
        <w:t xml:space="preserve"> sausio 26 </w:t>
      </w:r>
      <w:r>
        <w:rPr>
          <w:sz w:val="18"/>
          <w:szCs w:val="18"/>
        </w:rPr>
        <w:t>d.</w:t>
      </w:r>
    </w:p>
    <w:p w:rsidR="009B48CC" w:rsidRDefault="009B48CC" w:rsidP="00D46FD1">
      <w:pPr>
        <w:jc w:val="center"/>
        <w:rPr>
          <w:b/>
          <w:lang w:val="pt-BR"/>
        </w:rPr>
      </w:pPr>
    </w:p>
    <w:p w:rsidR="00332DAA" w:rsidRDefault="00D46FD1" w:rsidP="00D46FD1">
      <w:pPr>
        <w:jc w:val="center"/>
        <w:rPr>
          <w:b/>
          <w:lang w:val="pt-BR"/>
        </w:rPr>
      </w:pPr>
      <w:r w:rsidRPr="00332DAA">
        <w:rPr>
          <w:b/>
          <w:lang w:val="pt-BR"/>
        </w:rPr>
        <w:t>KAUNO PREKYBOS, PRAMONĖS IR AMATŲ RŪMŲ</w:t>
      </w:r>
    </w:p>
    <w:p w:rsidR="009B48CC" w:rsidRPr="00332DAA" w:rsidRDefault="009B48CC" w:rsidP="00D46FD1">
      <w:pPr>
        <w:jc w:val="center"/>
        <w:rPr>
          <w:b/>
          <w:lang w:val="pt-BR"/>
        </w:rPr>
      </w:pPr>
    </w:p>
    <w:p w:rsidR="00D46FD1" w:rsidRPr="00F24303" w:rsidRDefault="00020B4F" w:rsidP="00D46FD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FINANSININKŲ</w:t>
      </w:r>
      <w:r w:rsidR="00D46FD1" w:rsidRPr="00F24303">
        <w:rPr>
          <w:b/>
          <w:sz w:val="34"/>
          <w:szCs w:val="34"/>
        </w:rPr>
        <w:t xml:space="preserve"> KLUBO REGLAMENTAS</w:t>
      </w:r>
    </w:p>
    <w:p w:rsidR="00F97CED" w:rsidRDefault="00F97CED" w:rsidP="00D46FD1">
      <w:pPr>
        <w:jc w:val="center"/>
        <w:rPr>
          <w:b/>
        </w:rPr>
      </w:pPr>
    </w:p>
    <w:p w:rsidR="00216479" w:rsidRPr="00216479" w:rsidRDefault="00FE77A5" w:rsidP="00216479">
      <w:pPr>
        <w:pStyle w:val="ListParagraph"/>
        <w:ind w:left="0"/>
        <w:textAlignment w:val="baseline"/>
        <w:rPr>
          <w:color w:val="003366"/>
        </w:rPr>
      </w:pPr>
      <w:r w:rsidRPr="009E6D88">
        <w:t xml:space="preserve">Kauno PPA rūmų </w:t>
      </w:r>
      <w:r w:rsidR="003A5B10">
        <w:t>F</w:t>
      </w:r>
      <w:r w:rsidR="00020B4F">
        <w:t>inansininkų</w:t>
      </w:r>
      <w:r w:rsidRPr="009E6D88">
        <w:t xml:space="preserve"> klubas įsteigtas</w:t>
      </w:r>
      <w:r w:rsidR="00216479">
        <w:t xml:space="preserve"> </w:t>
      </w:r>
      <w:r w:rsidR="00320811">
        <w:t xml:space="preserve">siekiant </w:t>
      </w:r>
      <w:r w:rsidR="00216479" w:rsidRPr="00216479">
        <w:rPr>
          <w:color w:val="000000"/>
        </w:rPr>
        <w:t xml:space="preserve">suburti </w:t>
      </w:r>
      <w:r w:rsidR="00D97CF2">
        <w:rPr>
          <w:color w:val="000000"/>
        </w:rPr>
        <w:t xml:space="preserve">profesionalius, </w:t>
      </w:r>
      <w:r w:rsidR="00216479" w:rsidRPr="00216479">
        <w:rPr>
          <w:color w:val="000000"/>
        </w:rPr>
        <w:t>vienminčius ir aktyvius Kauno finansų</w:t>
      </w:r>
      <w:r w:rsidR="00216479" w:rsidRPr="00896F68">
        <w:rPr>
          <w:color w:val="000000"/>
          <w:lang w:val="pt-BR"/>
        </w:rPr>
        <w:t xml:space="preserve"> </w:t>
      </w:r>
      <w:r w:rsidR="00D97CF2">
        <w:rPr>
          <w:color w:val="000000"/>
        </w:rPr>
        <w:t>specialistus.</w:t>
      </w:r>
    </w:p>
    <w:p w:rsidR="00D46FD1" w:rsidRPr="000C18D7" w:rsidRDefault="00216479">
      <w:pPr>
        <w:rPr>
          <w:sz w:val="26"/>
          <w:szCs w:val="26"/>
        </w:rPr>
      </w:pPr>
      <w:r>
        <w:rPr>
          <w:sz w:val="26"/>
          <w:szCs w:val="26"/>
        </w:rPr>
        <w:t>Finansininkų</w:t>
      </w:r>
      <w:r w:rsidR="00D46FD1" w:rsidRPr="0030147D">
        <w:rPr>
          <w:sz w:val="26"/>
          <w:szCs w:val="26"/>
        </w:rPr>
        <w:t xml:space="preserve"> klubas veikia pagal Kauno PPA rūmų tarybos posėdyje </w:t>
      </w:r>
      <w:smartTag w:uri="urn:schemas-microsoft-com:office:smarttags" w:element="metricconverter">
        <w:smartTagPr>
          <w:attr w:name="ProductID" w:val="2012 m"/>
        </w:smartTagPr>
        <w:r w:rsidR="00D46FD1" w:rsidRPr="0030147D">
          <w:rPr>
            <w:sz w:val="26"/>
            <w:szCs w:val="26"/>
          </w:rPr>
          <w:t>2012 m</w:t>
        </w:r>
      </w:smartTag>
      <w:r w:rsidR="00D46FD1" w:rsidRPr="0030147D">
        <w:rPr>
          <w:sz w:val="26"/>
          <w:szCs w:val="26"/>
        </w:rPr>
        <w:t xml:space="preserve">. balandžio 3d. (protokolo Nr. 12-03) patvirtintus </w:t>
      </w:r>
      <w:r w:rsidR="00D46FD1" w:rsidRPr="000C18D7">
        <w:rPr>
          <w:sz w:val="26"/>
          <w:szCs w:val="26"/>
        </w:rPr>
        <w:t>Kauno</w:t>
      </w:r>
      <w:r w:rsidR="000C18D7" w:rsidRPr="000C18D7">
        <w:rPr>
          <w:sz w:val="26"/>
          <w:szCs w:val="26"/>
        </w:rPr>
        <w:t xml:space="preserve"> prekybos, pramonės ir amatų rūmų </w:t>
      </w:r>
      <w:r w:rsidR="00D46FD1" w:rsidRPr="000C18D7">
        <w:rPr>
          <w:sz w:val="26"/>
          <w:szCs w:val="26"/>
        </w:rPr>
        <w:t xml:space="preserve"> </w:t>
      </w:r>
      <w:r w:rsidR="00D46FD1" w:rsidRPr="000C18D7">
        <w:rPr>
          <w:b/>
          <w:sz w:val="26"/>
          <w:szCs w:val="26"/>
        </w:rPr>
        <w:t>KLUBŲ NUOSTATUS</w:t>
      </w:r>
      <w:r w:rsidR="00D46FD1" w:rsidRPr="000C18D7">
        <w:rPr>
          <w:sz w:val="26"/>
          <w:szCs w:val="26"/>
        </w:rPr>
        <w:t>.</w:t>
      </w:r>
      <w:r w:rsidR="00C1083A" w:rsidRPr="000C18D7">
        <w:rPr>
          <w:sz w:val="26"/>
          <w:szCs w:val="26"/>
        </w:rPr>
        <w:t xml:space="preserve"> </w:t>
      </w:r>
    </w:p>
    <w:p w:rsidR="00D46FD1" w:rsidRPr="0030147D" w:rsidRDefault="001E4D73">
      <w:pPr>
        <w:rPr>
          <w:sz w:val="26"/>
          <w:szCs w:val="26"/>
        </w:rPr>
      </w:pPr>
      <w:r w:rsidRPr="000421E6">
        <w:rPr>
          <w:sz w:val="26"/>
          <w:szCs w:val="26"/>
        </w:rPr>
        <w:t xml:space="preserve">Šiame reglamente išdėstyti </w:t>
      </w:r>
      <w:r w:rsidR="003A5B10">
        <w:rPr>
          <w:sz w:val="26"/>
          <w:szCs w:val="26"/>
        </w:rPr>
        <w:t xml:space="preserve">Finansininkų </w:t>
      </w:r>
      <w:r w:rsidRPr="000421E6">
        <w:rPr>
          <w:sz w:val="26"/>
          <w:szCs w:val="26"/>
        </w:rPr>
        <w:t>klubo</w:t>
      </w:r>
      <w:r w:rsidR="00320811">
        <w:rPr>
          <w:sz w:val="26"/>
          <w:szCs w:val="26"/>
        </w:rPr>
        <w:t xml:space="preserve"> veiklos</w:t>
      </w:r>
      <w:r w:rsidRPr="000421E6">
        <w:rPr>
          <w:sz w:val="26"/>
          <w:szCs w:val="26"/>
        </w:rPr>
        <w:t xml:space="preserve"> principai ir taisyklės.</w:t>
      </w:r>
    </w:p>
    <w:p w:rsidR="008566D6" w:rsidRPr="0030147D" w:rsidRDefault="008566D6">
      <w:pPr>
        <w:rPr>
          <w:sz w:val="26"/>
          <w:szCs w:val="26"/>
        </w:rPr>
      </w:pPr>
    </w:p>
    <w:p w:rsidR="00D46FD1" w:rsidRPr="00D135CF" w:rsidRDefault="00A72ED4" w:rsidP="008566D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D135CF">
        <w:rPr>
          <w:b/>
          <w:sz w:val="26"/>
          <w:szCs w:val="26"/>
        </w:rPr>
        <w:t xml:space="preserve">Finansininkų </w:t>
      </w:r>
      <w:r w:rsidR="00D46FD1" w:rsidRPr="00D135CF">
        <w:rPr>
          <w:b/>
          <w:sz w:val="26"/>
          <w:szCs w:val="26"/>
        </w:rPr>
        <w:t>klubo veiklos tikslai:</w:t>
      </w:r>
    </w:p>
    <w:p w:rsidR="00831708" w:rsidRPr="00D135CF" w:rsidRDefault="00D135CF" w:rsidP="00D135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B04EE2">
        <w:rPr>
          <w:sz w:val="26"/>
          <w:szCs w:val="26"/>
        </w:rPr>
        <w:t>.1.S</w:t>
      </w:r>
      <w:r w:rsidR="00831708" w:rsidRPr="00B04EE2">
        <w:rPr>
          <w:sz w:val="26"/>
          <w:szCs w:val="26"/>
        </w:rPr>
        <w:t xml:space="preserve">uburti aktyvius Kauno finansų specialistus </w:t>
      </w:r>
      <w:r w:rsidRPr="00B04EE2">
        <w:rPr>
          <w:sz w:val="26"/>
          <w:szCs w:val="26"/>
        </w:rPr>
        <w:t>ir p</w:t>
      </w:r>
      <w:r w:rsidR="00831708" w:rsidRPr="00B04EE2">
        <w:rPr>
          <w:sz w:val="26"/>
          <w:szCs w:val="26"/>
        </w:rPr>
        <w:t>lėtoti visapusiškai naudingą pr</w:t>
      </w:r>
      <w:r w:rsidR="003A5B10">
        <w:rPr>
          <w:sz w:val="26"/>
          <w:szCs w:val="26"/>
        </w:rPr>
        <w:t>ofesinį dialogą, ugdyti kritinį-</w:t>
      </w:r>
      <w:r w:rsidR="00831708" w:rsidRPr="00B04EE2">
        <w:rPr>
          <w:sz w:val="26"/>
          <w:szCs w:val="26"/>
        </w:rPr>
        <w:t>analitinį požiūrį į verslo įmonių finansų valdymą, finansų rinkų struktūrą ir veikimo principus</w:t>
      </w:r>
      <w:r w:rsidR="00831708" w:rsidRPr="00B04EE2">
        <w:rPr>
          <w:b/>
          <w:sz w:val="26"/>
          <w:szCs w:val="26"/>
        </w:rPr>
        <w:t>.</w:t>
      </w:r>
    </w:p>
    <w:p w:rsidR="00D46FD1" w:rsidRPr="0030147D" w:rsidRDefault="00D135CF" w:rsidP="00D135CF">
      <w:pPr>
        <w:jc w:val="both"/>
        <w:rPr>
          <w:sz w:val="26"/>
          <w:szCs w:val="26"/>
        </w:rPr>
      </w:pPr>
      <w:r w:rsidRPr="00D135CF">
        <w:rPr>
          <w:sz w:val="26"/>
          <w:szCs w:val="26"/>
        </w:rPr>
        <w:t>1.2</w:t>
      </w:r>
      <w:r>
        <w:rPr>
          <w:b/>
          <w:sz w:val="26"/>
          <w:szCs w:val="26"/>
        </w:rPr>
        <w:t>.</w:t>
      </w:r>
      <w:r w:rsidR="0098762A">
        <w:rPr>
          <w:b/>
          <w:sz w:val="26"/>
          <w:szCs w:val="26"/>
        </w:rPr>
        <w:t xml:space="preserve"> </w:t>
      </w:r>
      <w:r w:rsidR="00D46FD1" w:rsidRPr="0030147D">
        <w:rPr>
          <w:sz w:val="26"/>
          <w:szCs w:val="26"/>
        </w:rPr>
        <w:t>Stiprinti verslo bendruomenės etiką ir kultūrą.</w:t>
      </w:r>
    </w:p>
    <w:p w:rsidR="00D46FD1" w:rsidRPr="0030147D" w:rsidRDefault="00D135CF" w:rsidP="00D135CF">
      <w:pPr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D46FD1" w:rsidRPr="0030147D">
        <w:rPr>
          <w:sz w:val="26"/>
          <w:szCs w:val="26"/>
        </w:rPr>
        <w:t xml:space="preserve"> Kelti klubo narių kompetenciją.</w:t>
      </w:r>
    </w:p>
    <w:p w:rsidR="00D46FD1" w:rsidRDefault="00D135CF" w:rsidP="00D135CF">
      <w:pPr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3A5B10">
        <w:rPr>
          <w:sz w:val="26"/>
          <w:szCs w:val="26"/>
        </w:rPr>
        <w:t xml:space="preserve"> Kaupti</w:t>
      </w:r>
      <w:r w:rsidR="00C37D06">
        <w:rPr>
          <w:sz w:val="26"/>
          <w:szCs w:val="26"/>
        </w:rPr>
        <w:t xml:space="preserve"> </w:t>
      </w:r>
      <w:r w:rsidR="00216479">
        <w:rPr>
          <w:sz w:val="26"/>
          <w:szCs w:val="26"/>
        </w:rPr>
        <w:t>t</w:t>
      </w:r>
      <w:r w:rsidR="00785A33">
        <w:rPr>
          <w:sz w:val="26"/>
          <w:szCs w:val="26"/>
        </w:rPr>
        <w:t>urimas finansines žinias ir pati</w:t>
      </w:r>
      <w:r w:rsidR="00216479">
        <w:rPr>
          <w:sz w:val="26"/>
          <w:szCs w:val="26"/>
        </w:rPr>
        <w:t>rtį finansų valdymo srityje</w:t>
      </w:r>
      <w:r>
        <w:rPr>
          <w:sz w:val="26"/>
          <w:szCs w:val="26"/>
        </w:rPr>
        <w:t>,</w:t>
      </w:r>
      <w:r w:rsidR="00216479">
        <w:rPr>
          <w:sz w:val="26"/>
          <w:szCs w:val="26"/>
        </w:rPr>
        <w:t xml:space="preserve"> padėti verslui rasti optimaliausius finansinius sprendimus.</w:t>
      </w:r>
    </w:p>
    <w:p w:rsidR="003B0CFF" w:rsidRPr="0030147D" w:rsidRDefault="00D135CF" w:rsidP="003B0CFF">
      <w:pPr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3B0CFF">
        <w:rPr>
          <w:sz w:val="26"/>
          <w:szCs w:val="26"/>
        </w:rPr>
        <w:t>Kurti malonią ir naudingą aplinką klube</w:t>
      </w:r>
      <w:r w:rsidR="00DF58E5">
        <w:rPr>
          <w:sz w:val="26"/>
          <w:szCs w:val="26"/>
        </w:rPr>
        <w:t>.</w:t>
      </w:r>
    </w:p>
    <w:p w:rsidR="00D46FD1" w:rsidRPr="0030147D" w:rsidRDefault="00D46FD1" w:rsidP="008566D6">
      <w:pPr>
        <w:jc w:val="both"/>
        <w:rPr>
          <w:sz w:val="26"/>
          <w:szCs w:val="26"/>
        </w:rPr>
      </w:pPr>
    </w:p>
    <w:p w:rsidR="00D46FD1" w:rsidRDefault="00D46FD1" w:rsidP="003A23E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30147D">
        <w:rPr>
          <w:b/>
          <w:sz w:val="26"/>
          <w:szCs w:val="26"/>
        </w:rPr>
        <w:t>Klubo veikl</w:t>
      </w:r>
      <w:r w:rsidR="003A23E2">
        <w:rPr>
          <w:b/>
          <w:sz w:val="26"/>
          <w:szCs w:val="26"/>
        </w:rPr>
        <w:t>os kryptys</w:t>
      </w:r>
      <w:r w:rsidR="00AD4A68" w:rsidRPr="0030147D">
        <w:rPr>
          <w:b/>
          <w:sz w:val="26"/>
          <w:szCs w:val="26"/>
        </w:rPr>
        <w:t>:</w:t>
      </w:r>
    </w:p>
    <w:p w:rsidR="003A23E2" w:rsidRPr="00B04EE2" w:rsidRDefault="003A23E2" w:rsidP="00CD1CD7">
      <w:pPr>
        <w:pStyle w:val="ListParagraph"/>
        <w:numPr>
          <w:ilvl w:val="1"/>
          <w:numId w:val="1"/>
        </w:numPr>
        <w:rPr>
          <w:lang w:val="en-US"/>
        </w:rPr>
      </w:pPr>
      <w:r w:rsidRPr="00B04EE2">
        <w:t>Kauno fi</w:t>
      </w:r>
      <w:r w:rsidR="0098762A" w:rsidRPr="00B04EE2">
        <w:t>nansininkų bendruomenės būrimas.</w:t>
      </w:r>
    </w:p>
    <w:p w:rsidR="003A23E2" w:rsidRPr="00B04EE2" w:rsidRDefault="00EA39FA" w:rsidP="00EA39FA">
      <w:pPr>
        <w:pStyle w:val="ListParagraph"/>
        <w:numPr>
          <w:ilvl w:val="1"/>
          <w:numId w:val="1"/>
        </w:numPr>
        <w:rPr>
          <w:lang w:val="fi-FI"/>
        </w:rPr>
      </w:pPr>
      <w:r w:rsidRPr="00B04EE2">
        <w:t>N</w:t>
      </w:r>
      <w:r w:rsidR="003A23E2" w:rsidRPr="00B04EE2">
        <w:t>uolat</w:t>
      </w:r>
      <w:r w:rsidR="00CD1CD7" w:rsidRPr="00B04EE2">
        <w:t xml:space="preserve">inis </w:t>
      </w:r>
      <w:r w:rsidR="003A23E2" w:rsidRPr="00B04EE2">
        <w:t>kvalifikacij</w:t>
      </w:r>
      <w:r w:rsidR="003A5B10">
        <w:t>os kėlimas ir</w:t>
      </w:r>
      <w:r w:rsidR="003A23E2" w:rsidRPr="00B04EE2">
        <w:t xml:space="preserve"> </w:t>
      </w:r>
      <w:r w:rsidR="00CD1CD7" w:rsidRPr="00B04EE2">
        <w:t xml:space="preserve">profesinių </w:t>
      </w:r>
      <w:r w:rsidR="003A23E2" w:rsidRPr="00B04EE2">
        <w:t>kompetencij</w:t>
      </w:r>
      <w:r w:rsidR="00CD1CD7" w:rsidRPr="00B04EE2">
        <w:t>ų tobulinimas</w:t>
      </w:r>
      <w:r w:rsidR="0098762A" w:rsidRPr="00B04EE2">
        <w:t>.</w:t>
      </w:r>
    </w:p>
    <w:p w:rsidR="00A52F00" w:rsidRPr="00B04EE2" w:rsidRDefault="00335669" w:rsidP="00335669">
      <w:r w:rsidRPr="00B04EE2">
        <w:t>2.3.</w:t>
      </w:r>
      <w:r w:rsidR="003A5B10">
        <w:t xml:space="preserve"> </w:t>
      </w:r>
      <w:r w:rsidR="00A52F00" w:rsidRPr="00B04EE2">
        <w:t>Verslo, finansų</w:t>
      </w:r>
      <w:r w:rsidR="003A5B10">
        <w:t xml:space="preserve"> ir apskaitos mokslo ir</w:t>
      </w:r>
      <w:r w:rsidR="00A52F00" w:rsidRPr="00B04EE2">
        <w:t xml:space="preserve"> valdžio</w:t>
      </w:r>
      <w:r w:rsidR="0098762A" w:rsidRPr="00B04EE2">
        <w:t>s institucijų bendradarbiavimas.</w:t>
      </w:r>
    </w:p>
    <w:p w:rsidR="00A52F00" w:rsidRPr="00B04EE2" w:rsidRDefault="00335669" w:rsidP="00335669">
      <w:r w:rsidRPr="00B04EE2">
        <w:t>2.4.</w:t>
      </w:r>
      <w:r w:rsidR="0098762A" w:rsidRPr="00B04EE2">
        <w:t xml:space="preserve"> </w:t>
      </w:r>
      <w:r w:rsidR="00A52F00" w:rsidRPr="00B04EE2">
        <w:t>Įtaka formuojant valstybės mokestinę politiką</w:t>
      </w:r>
      <w:r w:rsidR="0098762A" w:rsidRPr="00B04EE2">
        <w:t>.</w:t>
      </w:r>
    </w:p>
    <w:p w:rsidR="00A52F00" w:rsidRPr="00B04EE2" w:rsidRDefault="00335669" w:rsidP="00335669">
      <w:r w:rsidRPr="00B04EE2">
        <w:t>2.5.</w:t>
      </w:r>
      <w:r w:rsidR="003A5B10">
        <w:t xml:space="preserve"> </w:t>
      </w:r>
      <w:r w:rsidR="00A52F00" w:rsidRPr="00B04EE2">
        <w:t>Naujausių pažangių finansų ir ekonomikos valdymo metodų (instrumentų) taikymas</w:t>
      </w:r>
      <w:r w:rsidR="0098762A" w:rsidRPr="00B04EE2">
        <w:t>.</w:t>
      </w:r>
    </w:p>
    <w:p w:rsidR="00A52F00" w:rsidRPr="00B04EE2" w:rsidRDefault="00335669" w:rsidP="00335669">
      <w:r w:rsidRPr="00B04EE2">
        <w:t>2.6.</w:t>
      </w:r>
      <w:r w:rsidR="003A5B10">
        <w:t xml:space="preserve"> </w:t>
      </w:r>
      <w:r w:rsidR="00A52F00" w:rsidRPr="00B04EE2">
        <w:t>Vaikų ir jaunimo finansinis švietimas</w:t>
      </w:r>
      <w:r w:rsidR="0098762A" w:rsidRPr="00B04EE2">
        <w:t>.</w:t>
      </w:r>
    </w:p>
    <w:p w:rsidR="003A23E2" w:rsidRDefault="00335669" w:rsidP="00335669">
      <w:r w:rsidRPr="00B04EE2">
        <w:t>2.7.</w:t>
      </w:r>
      <w:r w:rsidR="003A5B10">
        <w:t xml:space="preserve"> </w:t>
      </w:r>
      <w:r w:rsidR="004945E0" w:rsidRPr="00B04EE2">
        <w:t>Tarptautinis bendradarbiavimas</w:t>
      </w:r>
    </w:p>
    <w:p w:rsidR="003A23E2" w:rsidRPr="0030147D" w:rsidRDefault="003A23E2" w:rsidP="003A23E2">
      <w:pPr>
        <w:ind w:left="360"/>
        <w:jc w:val="both"/>
        <w:rPr>
          <w:b/>
          <w:sz w:val="26"/>
          <w:szCs w:val="26"/>
        </w:rPr>
      </w:pPr>
    </w:p>
    <w:p w:rsidR="00D46FD1" w:rsidRPr="0030147D" w:rsidRDefault="00D46FD1" w:rsidP="00A808C0">
      <w:pPr>
        <w:jc w:val="both"/>
        <w:rPr>
          <w:sz w:val="26"/>
          <w:szCs w:val="26"/>
        </w:rPr>
      </w:pPr>
      <w:r w:rsidRPr="0030147D">
        <w:rPr>
          <w:b/>
          <w:sz w:val="26"/>
          <w:szCs w:val="26"/>
        </w:rPr>
        <w:t>3</w:t>
      </w:r>
      <w:r w:rsidRPr="0030147D">
        <w:rPr>
          <w:sz w:val="26"/>
          <w:szCs w:val="26"/>
        </w:rPr>
        <w:t xml:space="preserve">. </w:t>
      </w:r>
      <w:r w:rsidRPr="0030147D">
        <w:rPr>
          <w:b/>
          <w:sz w:val="26"/>
          <w:szCs w:val="26"/>
        </w:rPr>
        <w:t>Klubo nariai, jų teisės ir pareigos</w:t>
      </w:r>
      <w:r w:rsidR="00AD4A68" w:rsidRPr="0030147D">
        <w:rPr>
          <w:b/>
          <w:sz w:val="26"/>
          <w:szCs w:val="26"/>
        </w:rPr>
        <w:t>:</w:t>
      </w:r>
    </w:p>
    <w:p w:rsidR="007A5BB9" w:rsidRDefault="00D46FD1" w:rsidP="00A808C0">
      <w:pPr>
        <w:jc w:val="both"/>
        <w:rPr>
          <w:sz w:val="26"/>
          <w:szCs w:val="26"/>
        </w:rPr>
      </w:pPr>
      <w:r w:rsidRPr="0030147D">
        <w:rPr>
          <w:sz w:val="26"/>
          <w:szCs w:val="26"/>
        </w:rPr>
        <w:t xml:space="preserve">3.1. Klubo nariais gali būti Kauno PPA rūmų narių įmonių vadovai ir specialistai bei kiti Kauno ir Marijampolės regiono </w:t>
      </w:r>
      <w:r w:rsidR="00DF58E5">
        <w:rPr>
          <w:sz w:val="26"/>
          <w:szCs w:val="26"/>
        </w:rPr>
        <w:t>fiziniai ir juridiniai asmenys bei jų padaliniai</w:t>
      </w:r>
      <w:r w:rsidR="007A5BB9">
        <w:rPr>
          <w:sz w:val="26"/>
          <w:szCs w:val="26"/>
        </w:rPr>
        <w:t>.</w:t>
      </w:r>
    </w:p>
    <w:p w:rsidR="00AB62E6" w:rsidRPr="00B04EE2" w:rsidRDefault="00AB62E6" w:rsidP="00A808C0">
      <w:pPr>
        <w:jc w:val="both"/>
        <w:rPr>
          <w:sz w:val="26"/>
          <w:szCs w:val="26"/>
        </w:rPr>
      </w:pPr>
      <w:r w:rsidRPr="00B04EE2">
        <w:rPr>
          <w:sz w:val="26"/>
          <w:szCs w:val="26"/>
        </w:rPr>
        <w:t xml:space="preserve">3.2. Klubo nariais gali būti </w:t>
      </w:r>
      <w:r w:rsidRPr="00B04EE2">
        <w:t xml:space="preserve">įmonių vadovai, finansų vadovai, vyr. finansininkai, kredito įstaigų vadovai ir specialistai bei  akademinės bendruomenės atstovai, rengiantys  finansų specialistus. </w:t>
      </w:r>
    </w:p>
    <w:p w:rsidR="007A5BB9" w:rsidRPr="00B04EE2" w:rsidRDefault="00AB62E6" w:rsidP="00A808C0">
      <w:pPr>
        <w:jc w:val="both"/>
        <w:rPr>
          <w:sz w:val="26"/>
          <w:szCs w:val="26"/>
        </w:rPr>
      </w:pPr>
      <w:r w:rsidRPr="00B04EE2">
        <w:rPr>
          <w:sz w:val="26"/>
          <w:szCs w:val="26"/>
        </w:rPr>
        <w:t>3.3.</w:t>
      </w:r>
      <w:r w:rsidR="007A5BB9" w:rsidRPr="00B04EE2">
        <w:rPr>
          <w:sz w:val="26"/>
          <w:szCs w:val="26"/>
        </w:rPr>
        <w:t xml:space="preserve"> Klubo nariais gali būti </w:t>
      </w:r>
      <w:r w:rsidR="00EB36C3" w:rsidRPr="00B04EE2">
        <w:rPr>
          <w:sz w:val="26"/>
          <w:szCs w:val="26"/>
        </w:rPr>
        <w:t>kompetetingi, profesionalūs</w:t>
      </w:r>
      <w:r w:rsidR="00D67F8E" w:rsidRPr="00B04EE2">
        <w:rPr>
          <w:sz w:val="26"/>
          <w:szCs w:val="26"/>
        </w:rPr>
        <w:t>, išmanantys įmonių finansų valdymą</w:t>
      </w:r>
      <w:r w:rsidR="00EB36C3" w:rsidRPr="00B04EE2">
        <w:rPr>
          <w:sz w:val="26"/>
          <w:szCs w:val="26"/>
        </w:rPr>
        <w:t xml:space="preserve"> finansų srities specialistai,</w:t>
      </w:r>
      <w:r w:rsidR="0098762A" w:rsidRPr="00B04EE2">
        <w:rPr>
          <w:sz w:val="26"/>
          <w:szCs w:val="26"/>
        </w:rPr>
        <w:t xml:space="preserve"> </w:t>
      </w:r>
      <w:r w:rsidR="007A5BB9" w:rsidRPr="00B04EE2">
        <w:rPr>
          <w:sz w:val="26"/>
          <w:szCs w:val="26"/>
        </w:rPr>
        <w:t xml:space="preserve">gebantys ir turintys </w:t>
      </w:r>
      <w:r w:rsidR="00D67F8E" w:rsidRPr="00B04EE2">
        <w:rPr>
          <w:sz w:val="26"/>
          <w:szCs w:val="26"/>
        </w:rPr>
        <w:t xml:space="preserve">teisę </w:t>
      </w:r>
      <w:r w:rsidR="007A5BB9" w:rsidRPr="00B04EE2">
        <w:rPr>
          <w:sz w:val="26"/>
          <w:szCs w:val="26"/>
        </w:rPr>
        <w:t>priimti finansinius sprendimus</w:t>
      </w:r>
      <w:r w:rsidR="00EB36C3" w:rsidRPr="00B04EE2">
        <w:rPr>
          <w:sz w:val="26"/>
          <w:szCs w:val="26"/>
        </w:rPr>
        <w:t>.</w:t>
      </w:r>
    </w:p>
    <w:p w:rsidR="007A5BB9" w:rsidRPr="00B04EE2" w:rsidRDefault="00AB62E6" w:rsidP="00A808C0">
      <w:pPr>
        <w:jc w:val="both"/>
        <w:rPr>
          <w:sz w:val="26"/>
          <w:szCs w:val="26"/>
        </w:rPr>
      </w:pPr>
      <w:r w:rsidRPr="00B04EE2">
        <w:rPr>
          <w:sz w:val="26"/>
          <w:szCs w:val="26"/>
        </w:rPr>
        <w:t>3.4</w:t>
      </w:r>
      <w:r w:rsidR="00EB36C3" w:rsidRPr="00B04EE2">
        <w:rPr>
          <w:sz w:val="26"/>
          <w:szCs w:val="26"/>
        </w:rPr>
        <w:t>.</w:t>
      </w:r>
      <w:r w:rsidRPr="00B04EE2">
        <w:rPr>
          <w:sz w:val="26"/>
          <w:szCs w:val="26"/>
        </w:rPr>
        <w:t xml:space="preserve"> </w:t>
      </w:r>
      <w:r w:rsidR="00A861F3" w:rsidRPr="00B04EE2">
        <w:rPr>
          <w:sz w:val="26"/>
          <w:szCs w:val="26"/>
        </w:rPr>
        <w:t>Klubo veikloje i</w:t>
      </w:r>
      <w:r w:rsidR="00B170E7" w:rsidRPr="00B04EE2">
        <w:rPr>
          <w:sz w:val="26"/>
          <w:szCs w:val="26"/>
        </w:rPr>
        <w:t>š vienos įmonės ar organizac</w:t>
      </w:r>
      <w:r w:rsidR="003A5B10">
        <w:rPr>
          <w:sz w:val="26"/>
          <w:szCs w:val="26"/>
        </w:rPr>
        <w:t>ijos gali dalyvauti po 1 asmenį;</w:t>
      </w:r>
      <w:r w:rsidR="00B170E7" w:rsidRPr="00B04EE2">
        <w:rPr>
          <w:sz w:val="26"/>
          <w:szCs w:val="26"/>
        </w:rPr>
        <w:t xml:space="preserve"> jei pageidauja daugiau</w:t>
      </w:r>
      <w:r w:rsidR="00A861F3" w:rsidRPr="00B04EE2">
        <w:rPr>
          <w:sz w:val="26"/>
          <w:szCs w:val="26"/>
        </w:rPr>
        <w:t xml:space="preserve">, gali dalyvauti </w:t>
      </w:r>
      <w:r w:rsidR="00B170E7" w:rsidRPr="00B04EE2">
        <w:rPr>
          <w:sz w:val="26"/>
          <w:szCs w:val="26"/>
        </w:rPr>
        <w:t>klubo valdybos sprendimu.</w:t>
      </w:r>
    </w:p>
    <w:p w:rsidR="00B170E7" w:rsidRPr="00B04EE2" w:rsidRDefault="00AB62E6" w:rsidP="00A808C0">
      <w:pPr>
        <w:jc w:val="both"/>
        <w:rPr>
          <w:sz w:val="26"/>
          <w:szCs w:val="26"/>
        </w:rPr>
      </w:pPr>
      <w:r w:rsidRPr="00B04EE2">
        <w:rPr>
          <w:sz w:val="26"/>
          <w:szCs w:val="26"/>
        </w:rPr>
        <w:t>3.5</w:t>
      </w:r>
      <w:r w:rsidR="00EB36C3" w:rsidRPr="00B04EE2">
        <w:rPr>
          <w:sz w:val="26"/>
          <w:szCs w:val="26"/>
        </w:rPr>
        <w:t>.</w:t>
      </w:r>
      <w:r w:rsidRPr="00B04EE2">
        <w:rPr>
          <w:sz w:val="26"/>
          <w:szCs w:val="26"/>
        </w:rPr>
        <w:t xml:space="preserve"> </w:t>
      </w:r>
      <w:r w:rsidR="00B170E7" w:rsidRPr="00B04EE2">
        <w:rPr>
          <w:sz w:val="26"/>
          <w:szCs w:val="26"/>
        </w:rPr>
        <w:t>Jei pageidauja tapti klubo nariu ne rūmų nario specialistas arba fizinis asmuo, dirbantis pagal individualios veiklos pažymą, reikalinga kito klubo nario arba rūmų rekomendacija.</w:t>
      </w:r>
    </w:p>
    <w:p w:rsidR="00AB62E6" w:rsidRPr="00B04EE2" w:rsidRDefault="00DF58E5" w:rsidP="00A808C0">
      <w:pPr>
        <w:jc w:val="both"/>
        <w:rPr>
          <w:sz w:val="26"/>
          <w:szCs w:val="26"/>
        </w:rPr>
      </w:pPr>
      <w:r w:rsidRPr="00B04EE2">
        <w:rPr>
          <w:sz w:val="26"/>
          <w:szCs w:val="26"/>
        </w:rPr>
        <w:t xml:space="preserve"> </w:t>
      </w:r>
      <w:r w:rsidR="00EB36C3" w:rsidRPr="00B04EE2">
        <w:rPr>
          <w:sz w:val="26"/>
          <w:szCs w:val="26"/>
        </w:rPr>
        <w:t>3.</w:t>
      </w:r>
      <w:r w:rsidR="00AB62E6" w:rsidRPr="00B04EE2">
        <w:rPr>
          <w:sz w:val="26"/>
          <w:szCs w:val="26"/>
        </w:rPr>
        <w:t>6</w:t>
      </w:r>
      <w:r w:rsidR="00EB36C3" w:rsidRPr="00B04EE2">
        <w:rPr>
          <w:sz w:val="26"/>
          <w:szCs w:val="26"/>
        </w:rPr>
        <w:t xml:space="preserve">. Klubo nariai privalo </w:t>
      </w:r>
      <w:r w:rsidR="00D46FD1" w:rsidRPr="00B04EE2">
        <w:rPr>
          <w:sz w:val="26"/>
          <w:szCs w:val="26"/>
        </w:rPr>
        <w:t>raštu užpild</w:t>
      </w:r>
      <w:r w:rsidR="00EB36C3" w:rsidRPr="00B04EE2">
        <w:rPr>
          <w:sz w:val="26"/>
          <w:szCs w:val="26"/>
        </w:rPr>
        <w:t>yti i</w:t>
      </w:r>
      <w:r w:rsidR="00D46FD1" w:rsidRPr="00B04EE2">
        <w:rPr>
          <w:sz w:val="26"/>
          <w:szCs w:val="26"/>
        </w:rPr>
        <w:t>r pateik</w:t>
      </w:r>
      <w:r w:rsidR="00EB36C3" w:rsidRPr="00B04EE2">
        <w:rPr>
          <w:sz w:val="26"/>
          <w:szCs w:val="26"/>
        </w:rPr>
        <w:t xml:space="preserve">ti </w:t>
      </w:r>
      <w:r w:rsidR="00D46FD1" w:rsidRPr="00B04EE2">
        <w:rPr>
          <w:sz w:val="26"/>
          <w:szCs w:val="26"/>
        </w:rPr>
        <w:t>prašymą – anketą tapti klubo nari</w:t>
      </w:r>
      <w:r w:rsidR="00AB62E6" w:rsidRPr="00B04EE2">
        <w:rPr>
          <w:sz w:val="26"/>
          <w:szCs w:val="26"/>
        </w:rPr>
        <w:t>u</w:t>
      </w:r>
    </w:p>
    <w:p w:rsidR="00AB62E6" w:rsidRDefault="003A5B10" w:rsidP="00A808C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ir rekomendaciją (</w:t>
      </w:r>
      <w:r w:rsidR="00AB62E6" w:rsidRPr="00B04EE2">
        <w:rPr>
          <w:sz w:val="26"/>
          <w:szCs w:val="26"/>
        </w:rPr>
        <w:t>jei ne KPPAR narys).</w:t>
      </w:r>
    </w:p>
    <w:p w:rsidR="00F27D36" w:rsidRDefault="00F27D36" w:rsidP="00A808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30147D">
        <w:rPr>
          <w:sz w:val="26"/>
          <w:szCs w:val="26"/>
        </w:rPr>
        <w:t>Klubo narių susitikimai organizuojami vieną kart</w:t>
      </w:r>
      <w:r>
        <w:rPr>
          <w:sz w:val="26"/>
          <w:szCs w:val="26"/>
        </w:rPr>
        <w:t>ą per mėnesį</w:t>
      </w:r>
      <w:r w:rsidRPr="0030147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Iš viso per </w:t>
      </w:r>
      <w:r w:rsidRPr="0030147D">
        <w:rPr>
          <w:sz w:val="26"/>
          <w:szCs w:val="26"/>
        </w:rPr>
        <w:t xml:space="preserve">metus – ne mažiau kaip </w:t>
      </w:r>
      <w:r>
        <w:rPr>
          <w:sz w:val="26"/>
          <w:szCs w:val="26"/>
        </w:rPr>
        <w:t>10 klubo susitikimų</w:t>
      </w:r>
      <w:r w:rsidR="0098762A">
        <w:rPr>
          <w:sz w:val="26"/>
          <w:szCs w:val="26"/>
        </w:rPr>
        <w:t>.</w:t>
      </w:r>
    </w:p>
    <w:p w:rsidR="00D46FD1" w:rsidRDefault="00AB62E6" w:rsidP="00A808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F27D36">
        <w:rPr>
          <w:sz w:val="26"/>
          <w:szCs w:val="26"/>
        </w:rPr>
        <w:t>N</w:t>
      </w:r>
      <w:r w:rsidR="004D3345">
        <w:rPr>
          <w:sz w:val="26"/>
          <w:szCs w:val="26"/>
        </w:rPr>
        <w:t xml:space="preserve">esant galimybei </w:t>
      </w:r>
      <w:r w:rsidR="00F27D36">
        <w:rPr>
          <w:sz w:val="26"/>
          <w:szCs w:val="26"/>
        </w:rPr>
        <w:t xml:space="preserve">klubo susitikime </w:t>
      </w:r>
      <w:r w:rsidR="004D3345">
        <w:rPr>
          <w:sz w:val="26"/>
          <w:szCs w:val="26"/>
        </w:rPr>
        <w:t>dalyvauti klubo nariu</w:t>
      </w:r>
      <w:r w:rsidR="00EB36C3">
        <w:rPr>
          <w:sz w:val="26"/>
          <w:szCs w:val="26"/>
        </w:rPr>
        <w:t>i</w:t>
      </w:r>
      <w:r w:rsidR="004D3345">
        <w:rPr>
          <w:sz w:val="26"/>
          <w:szCs w:val="26"/>
        </w:rPr>
        <w:t>, įmonė gali atsiųsti kitą atstovą.</w:t>
      </w:r>
    </w:p>
    <w:p w:rsidR="003B0506" w:rsidRPr="00B04EE2" w:rsidRDefault="00273E42" w:rsidP="00A808C0">
      <w:pPr>
        <w:jc w:val="both"/>
        <w:rPr>
          <w:sz w:val="26"/>
          <w:szCs w:val="26"/>
        </w:rPr>
      </w:pPr>
      <w:r w:rsidRPr="00B04EE2">
        <w:rPr>
          <w:sz w:val="26"/>
          <w:szCs w:val="26"/>
        </w:rPr>
        <w:t>3.8.</w:t>
      </w:r>
      <w:r w:rsidR="003A5B10">
        <w:rPr>
          <w:sz w:val="26"/>
          <w:szCs w:val="26"/>
        </w:rPr>
        <w:t xml:space="preserve"> </w:t>
      </w:r>
      <w:r w:rsidR="00BE1318" w:rsidRPr="003A5B10">
        <w:rPr>
          <w:sz w:val="26"/>
          <w:szCs w:val="26"/>
        </w:rPr>
        <w:t>Finansinė k</w:t>
      </w:r>
      <w:r w:rsidR="00D46FD1" w:rsidRPr="003A5B10">
        <w:rPr>
          <w:sz w:val="26"/>
          <w:szCs w:val="26"/>
        </w:rPr>
        <w:t xml:space="preserve">lubo </w:t>
      </w:r>
      <w:r w:rsidRPr="003A5B10">
        <w:rPr>
          <w:sz w:val="26"/>
          <w:szCs w:val="26"/>
        </w:rPr>
        <w:t xml:space="preserve">nario </w:t>
      </w:r>
      <w:r w:rsidR="00BE1318" w:rsidRPr="003A5B10">
        <w:rPr>
          <w:sz w:val="26"/>
          <w:szCs w:val="26"/>
        </w:rPr>
        <w:t>tikslinė  įmoka</w:t>
      </w:r>
      <w:r w:rsidR="00BE1318" w:rsidRPr="00B04EE2">
        <w:rPr>
          <w:b/>
          <w:sz w:val="26"/>
          <w:szCs w:val="26"/>
        </w:rPr>
        <w:t xml:space="preserve"> </w:t>
      </w:r>
      <w:r w:rsidR="005A41CE" w:rsidRPr="00B04EE2">
        <w:rPr>
          <w:sz w:val="26"/>
          <w:szCs w:val="26"/>
        </w:rPr>
        <w:t>nuo 201</w:t>
      </w:r>
      <w:r w:rsidR="00E26D03" w:rsidRPr="00B04EE2">
        <w:rPr>
          <w:sz w:val="26"/>
          <w:szCs w:val="26"/>
        </w:rPr>
        <w:t>7</w:t>
      </w:r>
      <w:r w:rsidR="003A5B10">
        <w:rPr>
          <w:sz w:val="26"/>
          <w:szCs w:val="26"/>
        </w:rPr>
        <w:t xml:space="preserve"> </w:t>
      </w:r>
      <w:r w:rsidR="005A41CE" w:rsidRPr="00B04EE2">
        <w:rPr>
          <w:sz w:val="26"/>
          <w:szCs w:val="26"/>
        </w:rPr>
        <w:t>m. sausio 1</w:t>
      </w:r>
      <w:r w:rsidR="003A5B10">
        <w:rPr>
          <w:sz w:val="26"/>
          <w:szCs w:val="26"/>
        </w:rPr>
        <w:t xml:space="preserve"> </w:t>
      </w:r>
      <w:r w:rsidR="005A41CE" w:rsidRPr="00B04EE2">
        <w:rPr>
          <w:sz w:val="26"/>
          <w:szCs w:val="26"/>
        </w:rPr>
        <w:t>d</w:t>
      </w:r>
      <w:r w:rsidR="005A41CE" w:rsidRPr="00B04EE2">
        <w:rPr>
          <w:b/>
          <w:sz w:val="26"/>
          <w:szCs w:val="26"/>
        </w:rPr>
        <w:t>.</w:t>
      </w:r>
      <w:r w:rsidR="003B0506" w:rsidRPr="00B04EE2">
        <w:rPr>
          <w:sz w:val="26"/>
          <w:szCs w:val="26"/>
        </w:rPr>
        <w:t xml:space="preserve"> Kauno </w:t>
      </w:r>
      <w:r w:rsidR="00216479" w:rsidRPr="00B04EE2">
        <w:rPr>
          <w:sz w:val="26"/>
          <w:szCs w:val="26"/>
        </w:rPr>
        <w:t xml:space="preserve">PPA rūmų nariams </w:t>
      </w:r>
      <w:r w:rsidR="005A41CE" w:rsidRPr="00B04EE2">
        <w:rPr>
          <w:sz w:val="26"/>
          <w:szCs w:val="26"/>
        </w:rPr>
        <w:t>–</w:t>
      </w:r>
      <w:r w:rsidR="00216479" w:rsidRPr="00B04EE2">
        <w:rPr>
          <w:sz w:val="26"/>
          <w:szCs w:val="26"/>
        </w:rPr>
        <w:t xml:space="preserve"> </w:t>
      </w:r>
      <w:r w:rsidR="00E26D03" w:rsidRPr="00B04EE2">
        <w:rPr>
          <w:sz w:val="26"/>
          <w:szCs w:val="26"/>
        </w:rPr>
        <w:t xml:space="preserve">100 </w:t>
      </w:r>
      <w:r w:rsidR="005A41CE" w:rsidRPr="00B04EE2">
        <w:rPr>
          <w:sz w:val="26"/>
          <w:szCs w:val="26"/>
        </w:rPr>
        <w:t>Eur</w:t>
      </w:r>
      <w:r w:rsidR="003B0506" w:rsidRPr="00B04EE2">
        <w:rPr>
          <w:sz w:val="26"/>
          <w:szCs w:val="26"/>
        </w:rPr>
        <w:t>.</w:t>
      </w:r>
      <w:r w:rsidR="003A5B10">
        <w:rPr>
          <w:sz w:val="26"/>
          <w:szCs w:val="26"/>
        </w:rPr>
        <w:t xml:space="preserve"> </w:t>
      </w:r>
      <w:r w:rsidR="003B0506" w:rsidRPr="00B04EE2">
        <w:rPr>
          <w:sz w:val="26"/>
          <w:szCs w:val="26"/>
        </w:rPr>
        <w:t>Pa</w:t>
      </w:r>
      <w:r w:rsidRPr="00B04EE2">
        <w:rPr>
          <w:sz w:val="26"/>
          <w:szCs w:val="26"/>
        </w:rPr>
        <w:t xml:space="preserve">geidaujantiems </w:t>
      </w:r>
      <w:r w:rsidR="003B0506" w:rsidRPr="00B04EE2">
        <w:rPr>
          <w:sz w:val="26"/>
          <w:szCs w:val="26"/>
        </w:rPr>
        <w:t>dalyvauti klube ne rūmų narių įmon</w:t>
      </w:r>
      <w:r w:rsidR="006769BE" w:rsidRPr="00B04EE2">
        <w:rPr>
          <w:sz w:val="26"/>
          <w:szCs w:val="26"/>
        </w:rPr>
        <w:t xml:space="preserve">ių atstovams </w:t>
      </w:r>
      <w:r w:rsidR="005A41CE" w:rsidRPr="00B04EE2">
        <w:rPr>
          <w:sz w:val="26"/>
          <w:szCs w:val="26"/>
        </w:rPr>
        <w:t>–</w:t>
      </w:r>
      <w:r w:rsidR="006769BE" w:rsidRPr="00B04EE2">
        <w:rPr>
          <w:sz w:val="26"/>
          <w:szCs w:val="26"/>
        </w:rPr>
        <w:t xml:space="preserve"> </w:t>
      </w:r>
      <w:r w:rsidR="00E26D03" w:rsidRPr="00B04EE2">
        <w:rPr>
          <w:sz w:val="26"/>
          <w:szCs w:val="26"/>
        </w:rPr>
        <w:t xml:space="preserve">150 </w:t>
      </w:r>
      <w:r w:rsidR="005A41CE" w:rsidRPr="00B04EE2">
        <w:rPr>
          <w:sz w:val="26"/>
          <w:szCs w:val="26"/>
        </w:rPr>
        <w:t>Eur</w:t>
      </w:r>
      <w:r w:rsidR="003B0506" w:rsidRPr="00B04EE2">
        <w:rPr>
          <w:sz w:val="26"/>
          <w:szCs w:val="26"/>
        </w:rPr>
        <w:t>.</w:t>
      </w:r>
    </w:p>
    <w:p w:rsidR="00273E42" w:rsidRPr="00B04EE2" w:rsidRDefault="00273E42" w:rsidP="00A808C0">
      <w:pPr>
        <w:jc w:val="both"/>
        <w:rPr>
          <w:sz w:val="26"/>
          <w:szCs w:val="26"/>
        </w:rPr>
      </w:pPr>
      <w:r w:rsidRPr="00B04EE2">
        <w:rPr>
          <w:sz w:val="26"/>
          <w:szCs w:val="26"/>
        </w:rPr>
        <w:t>3.9. Klubo nario tikslinę įmoką privaloma sumokėti iki kovo 31 d.</w:t>
      </w:r>
    </w:p>
    <w:p w:rsidR="00EB36C3" w:rsidRPr="0030147D" w:rsidRDefault="003A5B10" w:rsidP="00A808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EB36C3" w:rsidRPr="00B04EE2">
        <w:rPr>
          <w:sz w:val="26"/>
          <w:szCs w:val="26"/>
        </w:rPr>
        <w:t>Jei klubo narys neįvykdo narystės įsipareigojimų,</w:t>
      </w:r>
      <w:r w:rsidR="00BE1318" w:rsidRPr="00B04EE2">
        <w:rPr>
          <w:sz w:val="26"/>
          <w:szCs w:val="26"/>
        </w:rPr>
        <w:t xml:space="preserve"> nemoka klubo </w:t>
      </w:r>
      <w:r w:rsidR="00273E42" w:rsidRPr="00B04EE2">
        <w:rPr>
          <w:sz w:val="26"/>
          <w:szCs w:val="26"/>
        </w:rPr>
        <w:t xml:space="preserve">nario </w:t>
      </w:r>
      <w:r w:rsidR="00BE1318" w:rsidRPr="00B04EE2">
        <w:rPr>
          <w:sz w:val="26"/>
          <w:szCs w:val="26"/>
        </w:rPr>
        <w:t xml:space="preserve">tikslinės  įmokos,  </w:t>
      </w:r>
      <w:r w:rsidR="00EB36C3" w:rsidRPr="00B04EE2">
        <w:rPr>
          <w:sz w:val="26"/>
          <w:szCs w:val="26"/>
        </w:rPr>
        <w:t xml:space="preserve"> sekančiais metais jis šalinamas iš klubo narių.</w:t>
      </w:r>
    </w:p>
    <w:p w:rsidR="008566D6" w:rsidRPr="0030147D" w:rsidRDefault="008566D6" w:rsidP="00A808C0">
      <w:pPr>
        <w:jc w:val="both"/>
        <w:rPr>
          <w:sz w:val="26"/>
          <w:szCs w:val="26"/>
        </w:rPr>
      </w:pPr>
    </w:p>
    <w:p w:rsidR="008566D6" w:rsidRPr="0030147D" w:rsidRDefault="008566D6" w:rsidP="00A808C0">
      <w:pPr>
        <w:jc w:val="both"/>
        <w:rPr>
          <w:sz w:val="26"/>
          <w:szCs w:val="26"/>
        </w:rPr>
      </w:pPr>
      <w:r w:rsidRPr="0030147D">
        <w:rPr>
          <w:b/>
          <w:sz w:val="26"/>
          <w:szCs w:val="26"/>
        </w:rPr>
        <w:t>5.</w:t>
      </w:r>
      <w:r w:rsidRPr="0030147D">
        <w:rPr>
          <w:sz w:val="26"/>
          <w:szCs w:val="26"/>
        </w:rPr>
        <w:t xml:space="preserve"> </w:t>
      </w:r>
      <w:r w:rsidRPr="0030147D">
        <w:rPr>
          <w:b/>
          <w:sz w:val="26"/>
          <w:szCs w:val="26"/>
        </w:rPr>
        <w:t>Klubo valdymas</w:t>
      </w:r>
      <w:r w:rsidR="00AD4A68" w:rsidRPr="0030147D">
        <w:rPr>
          <w:b/>
          <w:sz w:val="26"/>
          <w:szCs w:val="26"/>
        </w:rPr>
        <w:t>:</w:t>
      </w:r>
    </w:p>
    <w:p w:rsidR="008566D6" w:rsidRPr="0030147D" w:rsidRDefault="00332F64" w:rsidP="00A808C0">
      <w:pPr>
        <w:jc w:val="both"/>
        <w:rPr>
          <w:sz w:val="26"/>
          <w:szCs w:val="26"/>
        </w:rPr>
      </w:pPr>
      <w:r w:rsidRPr="0030147D">
        <w:rPr>
          <w:sz w:val="26"/>
          <w:szCs w:val="26"/>
        </w:rPr>
        <w:t>Aukš</w:t>
      </w:r>
      <w:r w:rsidR="008566D6" w:rsidRPr="0030147D">
        <w:rPr>
          <w:sz w:val="26"/>
          <w:szCs w:val="26"/>
        </w:rPr>
        <w:t xml:space="preserve">čiausias klubo valdymo organas – </w:t>
      </w:r>
      <w:r w:rsidR="008566D6" w:rsidRPr="0030147D">
        <w:rPr>
          <w:b/>
          <w:sz w:val="26"/>
          <w:szCs w:val="26"/>
        </w:rPr>
        <w:t>visuotinis susirinkimas</w:t>
      </w:r>
      <w:r w:rsidR="00320811">
        <w:rPr>
          <w:sz w:val="26"/>
          <w:szCs w:val="26"/>
        </w:rPr>
        <w:t>:</w:t>
      </w:r>
      <w:r w:rsidR="008566D6" w:rsidRPr="0030147D">
        <w:rPr>
          <w:sz w:val="26"/>
          <w:szCs w:val="26"/>
        </w:rPr>
        <w:t xml:space="preserve"> </w:t>
      </w:r>
    </w:p>
    <w:p w:rsidR="008566D6" w:rsidRPr="000421E6" w:rsidRDefault="00216479" w:rsidP="00A808C0">
      <w:pPr>
        <w:jc w:val="both"/>
        <w:rPr>
          <w:sz w:val="26"/>
          <w:szCs w:val="26"/>
        </w:rPr>
      </w:pPr>
      <w:r>
        <w:rPr>
          <w:sz w:val="26"/>
          <w:szCs w:val="26"/>
        </w:rPr>
        <w:t>5.1. Renka klubo valdybą iš 5</w:t>
      </w:r>
      <w:r w:rsidR="006769BE" w:rsidRPr="000421E6">
        <w:rPr>
          <w:sz w:val="26"/>
          <w:szCs w:val="26"/>
        </w:rPr>
        <w:t xml:space="preserve"> narių.</w:t>
      </w:r>
      <w:r w:rsidR="0098762A">
        <w:rPr>
          <w:sz w:val="26"/>
          <w:szCs w:val="26"/>
        </w:rPr>
        <w:t xml:space="preserve"> Vienas </w:t>
      </w:r>
      <w:r w:rsidR="00253D33" w:rsidRPr="000421E6">
        <w:rPr>
          <w:sz w:val="26"/>
          <w:szCs w:val="26"/>
        </w:rPr>
        <w:t xml:space="preserve">valdybos narys </w:t>
      </w:r>
      <w:r w:rsidR="003A5B10">
        <w:rPr>
          <w:sz w:val="26"/>
          <w:szCs w:val="26"/>
        </w:rPr>
        <w:t>–</w:t>
      </w:r>
      <w:r w:rsidR="00253D33" w:rsidRPr="000421E6">
        <w:rPr>
          <w:sz w:val="26"/>
          <w:szCs w:val="26"/>
        </w:rPr>
        <w:t xml:space="preserve"> </w:t>
      </w:r>
      <w:r w:rsidR="008566D6" w:rsidRPr="000421E6">
        <w:rPr>
          <w:sz w:val="26"/>
          <w:szCs w:val="26"/>
        </w:rPr>
        <w:t>rūmų darbuotojas</w:t>
      </w:r>
      <w:r w:rsidR="00253D33" w:rsidRPr="000421E6">
        <w:rPr>
          <w:sz w:val="26"/>
          <w:szCs w:val="26"/>
        </w:rPr>
        <w:t>,</w:t>
      </w:r>
      <w:r w:rsidR="008566D6" w:rsidRPr="000421E6">
        <w:rPr>
          <w:sz w:val="26"/>
          <w:szCs w:val="26"/>
        </w:rPr>
        <w:t xml:space="preserve"> klubo koordinatorius.</w:t>
      </w:r>
    </w:p>
    <w:p w:rsidR="008566D6" w:rsidRDefault="008566D6" w:rsidP="00A808C0">
      <w:pPr>
        <w:jc w:val="both"/>
        <w:rPr>
          <w:sz w:val="26"/>
          <w:szCs w:val="26"/>
        </w:rPr>
      </w:pPr>
      <w:r w:rsidRPr="000421E6">
        <w:rPr>
          <w:sz w:val="26"/>
          <w:szCs w:val="26"/>
        </w:rPr>
        <w:t xml:space="preserve">5.2. Klubo valdyba </w:t>
      </w:r>
      <w:r w:rsidR="00253D33" w:rsidRPr="000421E6">
        <w:rPr>
          <w:sz w:val="26"/>
          <w:szCs w:val="26"/>
        </w:rPr>
        <w:t>iš valdybos narių</w:t>
      </w:r>
      <w:r w:rsidRPr="000421E6">
        <w:rPr>
          <w:sz w:val="26"/>
          <w:szCs w:val="26"/>
        </w:rPr>
        <w:t xml:space="preserve"> išrenka klubo vadovą.</w:t>
      </w:r>
    </w:p>
    <w:p w:rsidR="00E26D03" w:rsidRPr="0030147D" w:rsidRDefault="00E26D03" w:rsidP="00A808C0">
      <w:pPr>
        <w:jc w:val="both"/>
        <w:rPr>
          <w:sz w:val="26"/>
          <w:szCs w:val="26"/>
        </w:rPr>
      </w:pPr>
      <w:r w:rsidRPr="00B04EE2">
        <w:rPr>
          <w:sz w:val="26"/>
          <w:szCs w:val="26"/>
        </w:rPr>
        <w:t>5.3. Klubo valdyba ir vadovas renkami 3 metų kadencijai</w:t>
      </w:r>
      <w:r w:rsidR="00273E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566D6" w:rsidRDefault="00E26D03" w:rsidP="00A808C0">
      <w:pPr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796EE8" w:rsidRPr="0030147D">
        <w:rPr>
          <w:sz w:val="26"/>
          <w:szCs w:val="26"/>
        </w:rPr>
        <w:t>. Laikotarp</w:t>
      </w:r>
      <w:r w:rsidR="00320811">
        <w:rPr>
          <w:sz w:val="26"/>
          <w:szCs w:val="26"/>
        </w:rPr>
        <w:t xml:space="preserve">iu </w:t>
      </w:r>
      <w:r w:rsidR="00796EE8" w:rsidRPr="0030147D">
        <w:rPr>
          <w:sz w:val="26"/>
          <w:szCs w:val="26"/>
        </w:rPr>
        <w:t>tar</w:t>
      </w:r>
      <w:r w:rsidR="008566D6" w:rsidRPr="0030147D">
        <w:rPr>
          <w:sz w:val="26"/>
          <w:szCs w:val="26"/>
        </w:rPr>
        <w:t>p visuotinių susitikimų klubui vadovauja valdyba</w:t>
      </w:r>
      <w:r w:rsidR="00796EE8" w:rsidRPr="0030147D">
        <w:rPr>
          <w:sz w:val="26"/>
          <w:szCs w:val="26"/>
        </w:rPr>
        <w:t>.</w:t>
      </w:r>
    </w:p>
    <w:p w:rsidR="00FA266B" w:rsidRDefault="007978FE" w:rsidP="00A808C0">
      <w:pPr>
        <w:jc w:val="both"/>
        <w:rPr>
          <w:sz w:val="26"/>
          <w:szCs w:val="26"/>
        </w:rPr>
      </w:pPr>
      <w:r>
        <w:rPr>
          <w:sz w:val="26"/>
          <w:szCs w:val="26"/>
        </w:rPr>
        <w:t>5.5. V</w:t>
      </w:r>
      <w:r w:rsidR="00FA266B">
        <w:rPr>
          <w:sz w:val="26"/>
          <w:szCs w:val="26"/>
        </w:rPr>
        <w:t>isuot</w:t>
      </w:r>
      <w:r w:rsidR="003A5B10">
        <w:rPr>
          <w:sz w:val="26"/>
          <w:szCs w:val="26"/>
        </w:rPr>
        <w:t xml:space="preserve">inis klubo narių susirinkimas </w:t>
      </w:r>
      <w:r w:rsidR="00FA266B">
        <w:rPr>
          <w:sz w:val="26"/>
          <w:szCs w:val="26"/>
        </w:rPr>
        <w:t xml:space="preserve">šaukiamas </w:t>
      </w:r>
      <w:r w:rsidR="003A5B10">
        <w:rPr>
          <w:sz w:val="26"/>
          <w:szCs w:val="26"/>
        </w:rPr>
        <w:t>kasmet vieną kartą.</w:t>
      </w:r>
    </w:p>
    <w:p w:rsidR="00785A33" w:rsidRDefault="00785A33" w:rsidP="00A808C0">
      <w:pPr>
        <w:jc w:val="both"/>
        <w:rPr>
          <w:sz w:val="26"/>
          <w:szCs w:val="26"/>
        </w:rPr>
      </w:pPr>
    </w:p>
    <w:p w:rsidR="008B49F3" w:rsidRDefault="008B49F3" w:rsidP="00A808C0">
      <w:pPr>
        <w:jc w:val="both"/>
        <w:rPr>
          <w:sz w:val="26"/>
          <w:szCs w:val="26"/>
        </w:rPr>
      </w:pPr>
    </w:p>
    <w:p w:rsidR="008B49F3" w:rsidRDefault="008B49F3" w:rsidP="00A808C0">
      <w:pPr>
        <w:jc w:val="both"/>
        <w:rPr>
          <w:sz w:val="26"/>
          <w:szCs w:val="26"/>
        </w:rPr>
      </w:pPr>
    </w:p>
    <w:p w:rsidR="008B49F3" w:rsidRPr="0030147D" w:rsidRDefault="00471807" w:rsidP="00A808C0">
      <w:pPr>
        <w:jc w:val="both"/>
        <w:rPr>
          <w:sz w:val="26"/>
          <w:szCs w:val="26"/>
        </w:rPr>
      </w:pPr>
      <w:r>
        <w:rPr>
          <w:sz w:val="26"/>
          <w:szCs w:val="26"/>
        </w:rPr>
        <w:t>Kauno PPAR Finansininkų klubo vadovė                                  Vaida Butkuvienė</w:t>
      </w:r>
      <w:r w:rsidR="00D11991">
        <w:rPr>
          <w:sz w:val="26"/>
          <w:szCs w:val="26"/>
        </w:rPr>
        <w:t xml:space="preserve"> </w:t>
      </w:r>
      <w:r w:rsidR="00D11991">
        <w:rPr>
          <w:sz w:val="26"/>
          <w:szCs w:val="26"/>
        </w:rPr>
        <w:tab/>
      </w:r>
      <w:r w:rsidR="00D11991">
        <w:rPr>
          <w:sz w:val="26"/>
          <w:szCs w:val="26"/>
        </w:rPr>
        <w:tab/>
      </w:r>
      <w:r w:rsidR="00D11991">
        <w:rPr>
          <w:sz w:val="26"/>
          <w:szCs w:val="26"/>
        </w:rPr>
        <w:tab/>
      </w:r>
      <w:r w:rsidR="00D11991">
        <w:rPr>
          <w:sz w:val="26"/>
          <w:szCs w:val="26"/>
        </w:rPr>
        <w:tab/>
      </w:r>
    </w:p>
    <w:p w:rsidR="008566D6" w:rsidRDefault="008566D6" w:rsidP="00A808C0">
      <w:pPr>
        <w:jc w:val="both"/>
        <w:rPr>
          <w:sz w:val="26"/>
          <w:szCs w:val="26"/>
        </w:rPr>
      </w:pPr>
    </w:p>
    <w:sectPr w:rsidR="008566D6" w:rsidSect="00D11991">
      <w:pgSz w:w="11906" w:h="16838"/>
      <w:pgMar w:top="900" w:right="110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2D" w:rsidRDefault="0095322D">
      <w:r>
        <w:separator/>
      </w:r>
    </w:p>
  </w:endnote>
  <w:endnote w:type="continuationSeparator" w:id="0">
    <w:p w:rsidR="0095322D" w:rsidRDefault="0095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2D" w:rsidRDefault="0095322D">
      <w:r>
        <w:separator/>
      </w:r>
    </w:p>
  </w:footnote>
  <w:footnote w:type="continuationSeparator" w:id="0">
    <w:p w:rsidR="0095322D" w:rsidRDefault="00953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A42"/>
    <w:multiLevelType w:val="hybridMultilevel"/>
    <w:tmpl w:val="8A6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E10175"/>
    <w:multiLevelType w:val="multilevel"/>
    <w:tmpl w:val="F7AC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1E7252"/>
    <w:multiLevelType w:val="hybridMultilevel"/>
    <w:tmpl w:val="600C4ADA"/>
    <w:lvl w:ilvl="0" w:tplc="1E7612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839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82B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E91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676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826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C23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44A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0F4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B2031"/>
    <w:multiLevelType w:val="hybridMultilevel"/>
    <w:tmpl w:val="843674E0"/>
    <w:lvl w:ilvl="0" w:tplc="2C6EE4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886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60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2F1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0DA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CA16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27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42A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C95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B590E"/>
    <w:multiLevelType w:val="hybridMultilevel"/>
    <w:tmpl w:val="F8CAE7B0"/>
    <w:lvl w:ilvl="0" w:tplc="EC168E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E6E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8BD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A95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45F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202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233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94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078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FD1"/>
    <w:rsid w:val="00012DDF"/>
    <w:rsid w:val="00020B4F"/>
    <w:rsid w:val="00036EDF"/>
    <w:rsid w:val="000421E6"/>
    <w:rsid w:val="000972A7"/>
    <w:rsid w:val="000B0176"/>
    <w:rsid w:val="000C18D7"/>
    <w:rsid w:val="000E2346"/>
    <w:rsid w:val="000F7AC5"/>
    <w:rsid w:val="001841CC"/>
    <w:rsid w:val="001A3220"/>
    <w:rsid w:val="001B270B"/>
    <w:rsid w:val="001B7986"/>
    <w:rsid w:val="001E4D73"/>
    <w:rsid w:val="001F5F54"/>
    <w:rsid w:val="001F7B8C"/>
    <w:rsid w:val="0020401E"/>
    <w:rsid w:val="00216479"/>
    <w:rsid w:val="002170F1"/>
    <w:rsid w:val="00224A70"/>
    <w:rsid w:val="00253D33"/>
    <w:rsid w:val="00262AEA"/>
    <w:rsid w:val="00273E42"/>
    <w:rsid w:val="002A58E4"/>
    <w:rsid w:val="002A70D2"/>
    <w:rsid w:val="0030147D"/>
    <w:rsid w:val="00320811"/>
    <w:rsid w:val="00332DAA"/>
    <w:rsid w:val="00332F64"/>
    <w:rsid w:val="00335669"/>
    <w:rsid w:val="0035052C"/>
    <w:rsid w:val="003A23E2"/>
    <w:rsid w:val="003A5B10"/>
    <w:rsid w:val="003B0506"/>
    <w:rsid w:val="003B0CFF"/>
    <w:rsid w:val="003F1CB3"/>
    <w:rsid w:val="004217D4"/>
    <w:rsid w:val="00431A5A"/>
    <w:rsid w:val="00463837"/>
    <w:rsid w:val="00471807"/>
    <w:rsid w:val="00491875"/>
    <w:rsid w:val="004945E0"/>
    <w:rsid w:val="004C5EE5"/>
    <w:rsid w:val="004D3345"/>
    <w:rsid w:val="00500FC7"/>
    <w:rsid w:val="0050244F"/>
    <w:rsid w:val="00503EE0"/>
    <w:rsid w:val="00525A0A"/>
    <w:rsid w:val="00536C94"/>
    <w:rsid w:val="005975DB"/>
    <w:rsid w:val="005A41CE"/>
    <w:rsid w:val="005A55FE"/>
    <w:rsid w:val="005F6CDC"/>
    <w:rsid w:val="00622C4E"/>
    <w:rsid w:val="0066781A"/>
    <w:rsid w:val="006769BE"/>
    <w:rsid w:val="006A3AAC"/>
    <w:rsid w:val="0071506D"/>
    <w:rsid w:val="00785A33"/>
    <w:rsid w:val="00796EE8"/>
    <w:rsid w:val="007978FE"/>
    <w:rsid w:val="007A5BB9"/>
    <w:rsid w:val="007B1B75"/>
    <w:rsid w:val="007B274B"/>
    <w:rsid w:val="00805E0C"/>
    <w:rsid w:val="0081487E"/>
    <w:rsid w:val="008205CB"/>
    <w:rsid w:val="00831708"/>
    <w:rsid w:val="008566D6"/>
    <w:rsid w:val="00896688"/>
    <w:rsid w:val="00896F68"/>
    <w:rsid w:val="008A4553"/>
    <w:rsid w:val="008B49F3"/>
    <w:rsid w:val="008E1F2C"/>
    <w:rsid w:val="00903C84"/>
    <w:rsid w:val="00936DA8"/>
    <w:rsid w:val="0095322D"/>
    <w:rsid w:val="0097759D"/>
    <w:rsid w:val="00980A2B"/>
    <w:rsid w:val="0098762A"/>
    <w:rsid w:val="009A7E63"/>
    <w:rsid w:val="009B48CC"/>
    <w:rsid w:val="009E6D88"/>
    <w:rsid w:val="00A25FEB"/>
    <w:rsid w:val="00A26A9F"/>
    <w:rsid w:val="00A345FB"/>
    <w:rsid w:val="00A52F00"/>
    <w:rsid w:val="00A72ED4"/>
    <w:rsid w:val="00A808C0"/>
    <w:rsid w:val="00A861F3"/>
    <w:rsid w:val="00AB62E6"/>
    <w:rsid w:val="00AB62F8"/>
    <w:rsid w:val="00AD14D6"/>
    <w:rsid w:val="00AD4A68"/>
    <w:rsid w:val="00AD6805"/>
    <w:rsid w:val="00AE0114"/>
    <w:rsid w:val="00B04EE2"/>
    <w:rsid w:val="00B170E7"/>
    <w:rsid w:val="00B3089B"/>
    <w:rsid w:val="00B536BC"/>
    <w:rsid w:val="00B55668"/>
    <w:rsid w:val="00B633AA"/>
    <w:rsid w:val="00BB19FB"/>
    <w:rsid w:val="00BB41C8"/>
    <w:rsid w:val="00BD4447"/>
    <w:rsid w:val="00BD4759"/>
    <w:rsid w:val="00BD53AD"/>
    <w:rsid w:val="00BE1318"/>
    <w:rsid w:val="00C1083A"/>
    <w:rsid w:val="00C37D06"/>
    <w:rsid w:val="00C8528A"/>
    <w:rsid w:val="00C8769D"/>
    <w:rsid w:val="00CD1CD7"/>
    <w:rsid w:val="00CE7886"/>
    <w:rsid w:val="00CF4F4C"/>
    <w:rsid w:val="00CF6506"/>
    <w:rsid w:val="00D11991"/>
    <w:rsid w:val="00D135CF"/>
    <w:rsid w:val="00D454EE"/>
    <w:rsid w:val="00D46FD1"/>
    <w:rsid w:val="00D67F8E"/>
    <w:rsid w:val="00D73B18"/>
    <w:rsid w:val="00D77518"/>
    <w:rsid w:val="00D97CF2"/>
    <w:rsid w:val="00DF58E5"/>
    <w:rsid w:val="00E26D03"/>
    <w:rsid w:val="00EA39FA"/>
    <w:rsid w:val="00EB36C3"/>
    <w:rsid w:val="00EB5788"/>
    <w:rsid w:val="00F24303"/>
    <w:rsid w:val="00F27D36"/>
    <w:rsid w:val="00F523D1"/>
    <w:rsid w:val="00F97CED"/>
    <w:rsid w:val="00FA266B"/>
    <w:rsid w:val="00F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199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11991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D1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4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2387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PREKYBOS, PRAMONĖS IR AMATŲ RŪMŲ</vt:lpstr>
      <vt:lpstr>KAUNO PREKYBOS, PRAMONĖS IR AMATŲ RŪMŲ</vt:lpstr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PREKYBOS, PRAMONĖS IR AMATŲ RŪMŲ</dc:title>
  <dc:creator>Lina</dc:creator>
  <cp:lastModifiedBy>Audronė</cp:lastModifiedBy>
  <cp:revision>3</cp:revision>
  <cp:lastPrinted>2012-07-04T14:12:00Z</cp:lastPrinted>
  <dcterms:created xsi:type="dcterms:W3CDTF">2017-02-23T13:09:00Z</dcterms:created>
  <dcterms:modified xsi:type="dcterms:W3CDTF">2017-02-23T13:17:00Z</dcterms:modified>
</cp:coreProperties>
</file>