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50C4" w14:textId="50CFE05A" w:rsidR="002C106C" w:rsidRPr="00816FA0" w:rsidRDefault="00E85F5A" w:rsidP="00270E9A">
      <w:pPr>
        <w:shd w:val="clear" w:color="auto" w:fill="DEEAF6"/>
        <w:spacing w:after="0" w:line="240" w:lineRule="auto"/>
        <w:jc w:val="center"/>
        <w:rPr>
          <w:rFonts w:ascii="Arial Narrow" w:hAnsi="Arial Narrow" w:cs="Arial"/>
          <w:b/>
          <w:sz w:val="24"/>
          <w:szCs w:val="20"/>
        </w:rPr>
      </w:pPr>
      <w:bookmarkStart w:id="0" w:name="_Hlk139980693"/>
      <w:r w:rsidRPr="00816FA0">
        <w:rPr>
          <w:rFonts w:ascii="Arial Narrow" w:hAnsi="Arial Narrow" w:cs="Arial"/>
          <w:b/>
          <w:sz w:val="24"/>
          <w:szCs w:val="20"/>
        </w:rPr>
        <w:t>KANADA</w:t>
      </w:r>
    </w:p>
    <w:p w14:paraId="19443590" w14:textId="77777777" w:rsidR="002C106C" w:rsidRPr="00816FA0" w:rsidRDefault="002C106C" w:rsidP="00270E9A">
      <w:pPr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15246" w:type="dxa"/>
        <w:tblInd w:w="-16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11806"/>
        <w:gridCol w:w="2570"/>
      </w:tblGrid>
      <w:tr w:rsidR="002C106C" w:rsidRPr="00816FA0" w14:paraId="2DFCA1BE" w14:textId="77777777" w:rsidTr="6CCE835B">
        <w:trPr>
          <w:trHeight w:val="385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C79E4A" w14:textId="77777777" w:rsidR="002C106C" w:rsidRPr="00816FA0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816FA0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Data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1079F0" w14:textId="77777777" w:rsidR="002C106C" w:rsidRPr="00816FA0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816FA0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Pateikiamos informacijos apibendrinimas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22CC19" w14:textId="77777777" w:rsidR="002C106C" w:rsidRPr="00816FA0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816FA0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Informacijos šaltinis</w:t>
            </w:r>
          </w:p>
        </w:tc>
      </w:tr>
      <w:tr w:rsidR="00B95EFC" w:rsidRPr="00816FA0" w14:paraId="4877A026" w14:textId="77777777" w:rsidTr="00B95EFC">
        <w:trPr>
          <w:trHeight w:val="300"/>
        </w:trPr>
        <w:tc>
          <w:tcPr>
            <w:tcW w:w="15246" w:type="dxa"/>
            <w:gridSpan w:val="3"/>
            <w:tcBorders>
              <w:bottom w:val="dotted" w:sz="4" w:space="0" w:color="auto"/>
            </w:tcBorders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94CC8A" w14:textId="6D9A34C0" w:rsidR="00B95EFC" w:rsidRPr="00816FA0" w:rsidRDefault="00974DC7" w:rsidP="004F500E">
            <w:pPr>
              <w:spacing w:after="0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16FA0">
              <w:rPr>
                <w:rFonts w:ascii="Arial Narrow" w:hAnsi="Arial Narrow" w:cs="Arial"/>
                <w:b/>
                <w:sz w:val="24"/>
                <w:szCs w:val="18"/>
              </w:rPr>
              <w:t>Eksportuotojams aktuali informacija</w:t>
            </w:r>
          </w:p>
        </w:tc>
      </w:tr>
      <w:tr w:rsidR="00AF1E5B" w:rsidRPr="00816FA0" w14:paraId="7D91BD5C" w14:textId="77777777" w:rsidTr="00D4418F">
        <w:trPr>
          <w:trHeight w:val="494"/>
        </w:trPr>
        <w:tc>
          <w:tcPr>
            <w:tcW w:w="870" w:type="dxa"/>
            <w:tcBorders>
              <w:bottom w:val="dotted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1BD77A" w14:textId="05B114C6" w:rsidR="00AF1E5B" w:rsidRPr="00816FA0" w:rsidRDefault="00E61FBC" w:rsidP="00AF1E5B">
            <w:pPr>
              <w:spacing w:after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07-30</w:t>
            </w:r>
          </w:p>
        </w:tc>
        <w:tc>
          <w:tcPr>
            <w:tcW w:w="11806" w:type="dxa"/>
            <w:tcBorders>
              <w:bottom w:val="dotted" w:sz="4" w:space="0" w:color="auto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265C7B" w14:textId="33A51BA5" w:rsidR="00E61FBC" w:rsidRPr="00816FA0" w:rsidRDefault="00E61FBC" w:rsidP="00BA5156">
            <w:pPr>
              <w:spacing w:after="0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Kanados paštas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stabdo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pašto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siuntų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į kai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kurias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ES</w:t>
            </w:r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šalis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priėmimą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dėl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naujų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muitinės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taisyklių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taikomų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mažos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vertės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siuntoms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.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Pašto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bendrovė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pranešė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kad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nepriims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laiškų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ir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siuntinių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skirtų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šioms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dvylikai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šalių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: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Austrijai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Belgijai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Čekijai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Danijai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Suomijai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Prancūzijai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Vokietijai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Airijai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Italijai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Liuksemburgui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Portugalijai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ir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Ispanijai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.</w:t>
            </w:r>
            <w:r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ES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įsigalioja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naujas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3 </w:t>
            </w:r>
            <w:proofErr w:type="spellStart"/>
            <w:r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Eur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muitinės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mokestis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siuntoms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importuojamoms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iš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ES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nepriklausančių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šalių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kurių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vertė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neviršija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150 </w:t>
            </w:r>
            <w:proofErr w:type="spellStart"/>
            <w:r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Eur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(</w:t>
            </w:r>
            <w:proofErr w:type="spellStart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apie</w:t>
            </w:r>
            <w:proofErr w:type="spellEnd"/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240 </w:t>
            </w:r>
            <w:r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CAD</w:t>
            </w:r>
            <w:r w:rsidRPr="00E61FBC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). </w:t>
            </w:r>
          </w:p>
        </w:tc>
        <w:tc>
          <w:tcPr>
            <w:tcW w:w="2570" w:type="dxa"/>
            <w:tcBorders>
              <w:bottom w:val="dotted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B6A982" w14:textId="2C0DB958" w:rsidR="00AF1E5B" w:rsidRPr="00816FA0" w:rsidRDefault="00E61FBC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8" w:history="1"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Canada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Post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: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Parcels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in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some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EU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countries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paused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over</w:t>
              </w:r>
              <w:proofErr w:type="spellEnd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E61FB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customs</w:t>
              </w:r>
              <w:proofErr w:type="spellEnd"/>
            </w:hyperlink>
          </w:p>
        </w:tc>
      </w:tr>
      <w:tr w:rsidR="00647999" w:rsidRPr="00816FA0" w14:paraId="7B8F037A" w14:textId="77777777" w:rsidTr="00D4418F">
        <w:trPr>
          <w:trHeight w:val="494"/>
        </w:trPr>
        <w:tc>
          <w:tcPr>
            <w:tcW w:w="870" w:type="dxa"/>
            <w:tcBorders>
              <w:bottom w:val="dotted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9F9395D" w14:textId="4E33BE4B" w:rsidR="00647999" w:rsidRDefault="00647999" w:rsidP="00AF1E5B">
            <w:pPr>
              <w:spacing w:after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07-21</w:t>
            </w:r>
          </w:p>
        </w:tc>
        <w:tc>
          <w:tcPr>
            <w:tcW w:w="11806" w:type="dxa"/>
            <w:tcBorders>
              <w:bottom w:val="dotted" w:sz="4" w:space="0" w:color="auto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1A9541" w14:textId="2E413F72" w:rsidR="00647999" w:rsidRPr="00C50DE4" w:rsidRDefault="00647999" w:rsidP="00BA5156">
            <w:pPr>
              <w:spacing w:after="0"/>
              <w:jc w:val="both"/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</w:pP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Kanados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provincijų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premjerai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pranešė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panaikinę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vieną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svarbiausių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kliūčių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tarp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provincijų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vykstančiai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prekybai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alkoholiniais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gėrimais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.</w:t>
            </w:r>
            <w:r w:rsidR="00BA5156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Pagal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naują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susitarimą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="00BA5156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devynios</w:t>
            </w:r>
            <w:proofErr w:type="spellEnd"/>
            <w:r w:rsidR="00BA5156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="00BA5156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provincijos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atnaujins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galiojančias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taisykles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,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kad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daugiau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Kanados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aludarių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ir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stipriųjų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alkoholinių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gėrimų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gamintojų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galėtų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tiesiogiai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parduoti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savo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produkciją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vartotojams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kitose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Kanados</w:t>
            </w:r>
            <w:proofErr w:type="spellEnd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 xml:space="preserve"> </w:t>
            </w:r>
            <w:proofErr w:type="spellStart"/>
            <w:r w:rsidRPr="00647999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provincijose</w:t>
            </w:r>
            <w:proofErr w:type="spellEnd"/>
            <w:r w:rsidR="00BA5156">
              <w:rPr>
                <w:rFonts w:ascii="Arial Narrow" w:eastAsia="Arial Narrow" w:hAnsi="Arial Narrow" w:cs="Arial Narrow"/>
                <w:color w:val="000000" w:themeColor="text1"/>
                <w:lang w:val="en-US"/>
              </w:rPr>
              <w:t>.</w:t>
            </w:r>
          </w:p>
        </w:tc>
        <w:tc>
          <w:tcPr>
            <w:tcW w:w="2570" w:type="dxa"/>
            <w:tcBorders>
              <w:bottom w:val="dotted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DCAABE" w14:textId="13E9873E" w:rsidR="00647999" w:rsidRPr="00C50DE4" w:rsidRDefault="00647999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9" w:history="1"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9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premiers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allow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wineries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,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distilleries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,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breweries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sell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directly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consumers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across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provinces</w:t>
              </w:r>
              <w:proofErr w:type="spellEnd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64799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AF1E5B" w:rsidRPr="00816FA0" w14:paraId="0FE0CA6F" w14:textId="77777777" w:rsidTr="6CCE835B">
        <w:trPr>
          <w:trHeight w:val="323"/>
        </w:trPr>
        <w:tc>
          <w:tcPr>
            <w:tcW w:w="15246" w:type="dxa"/>
            <w:gridSpan w:val="3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471AED" w14:textId="72524B0A" w:rsidR="00AF1E5B" w:rsidRPr="00816FA0" w:rsidRDefault="00AF1E5B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 w:rsidRPr="00816FA0">
              <w:rPr>
                <w:rFonts w:ascii="Arial Narrow" w:eastAsia="Arial Narrow" w:hAnsi="Arial Narrow" w:cs="Arial Narrow"/>
                <w:b/>
                <w:bCs/>
              </w:rPr>
              <w:t>Bendradarbiavimui MTEPI srityse aktuali informacija: mokslas (R&amp;D), inovacijos, gyvybės mokslai</w:t>
            </w:r>
            <w:r w:rsidRPr="00816FA0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AF1E5B" w:rsidRPr="00816FA0" w14:paraId="1FF75ECA" w14:textId="77777777" w:rsidTr="6CCE835B">
        <w:trPr>
          <w:trHeight w:val="300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FF6060" w14:textId="2AD56C6E" w:rsidR="00AF1E5B" w:rsidRPr="00816FA0" w:rsidRDefault="002941D1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07-08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20FDC4" w14:textId="5611F67B" w:rsidR="00AF1E5B" w:rsidRPr="00816FA0" w:rsidRDefault="002941D1" w:rsidP="00BA5156">
            <w:pPr>
              <w:spacing w:after="0"/>
              <w:jc w:val="both"/>
              <w:rPr>
                <w:rFonts w:ascii="Arial Narrow" w:eastAsia="Arial Narrow" w:hAnsi="Arial Narrow" w:cs="Arial Narrow"/>
                <w:lang w:eastAsia="en-CA"/>
              </w:rPr>
            </w:pPr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„</w:t>
            </w:r>
            <w:proofErr w:type="gram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Meta“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planuoja</w:t>
            </w:r>
            <w:proofErr w:type="spellEnd"/>
            <w:proofErr w:type="gram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investuoti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daugiau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kaip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13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mlrd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. JAV dol</w:t>
            </w:r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>.</w:t>
            </w:r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į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didžiulio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dirbtinio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intelekto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duomenų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centro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statybą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į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šiaurę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nuo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Edmontono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. Tai bus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pirmasis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tokio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pobūdžio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bendrovės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objektas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Kanadoje.</w:t>
            </w:r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>D</w:t>
            </w:r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uomenų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centro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galia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sieks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1 GW</w:t>
            </w:r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 xml:space="preserve">.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Siekiant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užtikrinti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duomenų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centro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elektros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energijos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tiekimą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,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bendrovės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„Pembina Pipeline Corp.“, „Morgan Stanley Infrastructure </w:t>
            </w:r>
            <w:proofErr w:type="gram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Partners“ ir</w:t>
            </w:r>
            <w:proofErr w:type="gram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„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Kineticor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Asset </w:t>
            </w:r>
            <w:proofErr w:type="gram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Management“ Sturgeon</w:t>
            </w:r>
            <w:proofErr w:type="gram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apygardoje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statys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4,6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mlrd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. JAV dol</w:t>
            </w:r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>.</w:t>
            </w:r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vertės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gamtinėmis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dujomis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kūrenamą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elektrinę</w:t>
            </w:r>
            <w:proofErr w:type="spellEnd"/>
            <w:r w:rsidRPr="002941D1">
              <w:rPr>
                <w:rFonts w:ascii="Arial Narrow" w:eastAsia="Arial Narrow" w:hAnsi="Arial Narrow" w:cs="Arial Narrow"/>
                <w:lang w:val="en-US" w:eastAsia="en-CA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B43F90" w14:textId="2C185303" w:rsidR="00AF1E5B" w:rsidRPr="00816FA0" w:rsidRDefault="002941D1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10" w:history="1"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Meta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building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its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first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data centre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northeast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of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Edmonton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AF1E5B" w:rsidRPr="00816FA0" w14:paraId="1776B941" w14:textId="77777777" w:rsidTr="6CCE835B">
        <w:trPr>
          <w:trHeight w:val="178"/>
        </w:trPr>
        <w:tc>
          <w:tcPr>
            <w:tcW w:w="15246" w:type="dxa"/>
            <w:gridSpan w:val="3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BB81FE" w14:textId="470EBA04" w:rsidR="00AF1E5B" w:rsidRPr="00816FA0" w:rsidRDefault="00AF1E5B" w:rsidP="00AF1E5B">
            <w:pPr>
              <w:spacing w:after="0"/>
              <w:jc w:val="both"/>
              <w:rPr>
                <w:rFonts w:ascii="Arial Narrow" w:eastAsia="Arial Narrow" w:hAnsi="Arial Narrow" w:cs="Arial Narrow"/>
                <w:highlight w:val="red"/>
              </w:rPr>
            </w:pPr>
            <w:r w:rsidRPr="00816FA0">
              <w:rPr>
                <w:rFonts w:ascii="Arial Narrow" w:eastAsia="Arial Narrow" w:hAnsi="Arial Narrow" w:cs="Arial Narrow"/>
                <w:b/>
                <w:bCs/>
              </w:rPr>
              <w:t>Gynybos inovacijos</w:t>
            </w:r>
          </w:p>
        </w:tc>
      </w:tr>
      <w:tr w:rsidR="00AF1E5B" w:rsidRPr="00816FA0" w14:paraId="61EE71BD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FF87723" w14:textId="77777777" w:rsidR="00AF1E5B" w:rsidRPr="00816FA0" w:rsidRDefault="00AF1E5B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FF508E" w14:textId="5DAB0D04" w:rsidR="00AF1E5B" w:rsidRPr="00816FA0" w:rsidRDefault="00AF1E5B" w:rsidP="00AF1E5B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</w:rPr>
            </w:pPr>
            <w:r w:rsidRPr="00816FA0">
              <w:rPr>
                <w:rFonts w:ascii="Arial Narrow" w:eastAsia="Arial Narrow" w:hAnsi="Arial Narrow" w:cs="Arial Narrow"/>
              </w:rPr>
              <w:t>2024 m. Kanados gynybos pramonės apžvalga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C2456F" w14:textId="4E33D1E2" w:rsidR="00AF1E5B" w:rsidRPr="00816FA0" w:rsidRDefault="00AF1E5B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11" w:history="1">
              <w:r w:rsidRPr="00816FA0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State_of_Defence_2024_eng.pdf</w:t>
              </w:r>
            </w:hyperlink>
          </w:p>
        </w:tc>
      </w:tr>
      <w:tr w:rsidR="00AF1E5B" w:rsidRPr="00816FA0" w14:paraId="0DCA6730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4EC283" w14:textId="74290403" w:rsidR="00AF1E5B" w:rsidRPr="00816FA0" w:rsidRDefault="009F2A39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07-06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88E03A" w14:textId="6A08A3B1" w:rsidR="00AF1E5B" w:rsidRPr="00816FA0" w:rsidRDefault="00C32DD2" w:rsidP="00C50DE4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vyriausybė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pasirinko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Vokietijos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bendrovę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BA5156" w:rsidRPr="002941D1">
              <w:rPr>
                <w:rFonts w:ascii="Arial Narrow" w:eastAsia="Arial Narrow" w:hAnsi="Arial Narrow" w:cs="Arial Narrow"/>
                <w:lang w:val="en-US" w:eastAsia="en-CA"/>
              </w:rPr>
              <w:t>„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ThyssenKrupp Marine </w:t>
            </w:r>
            <w:proofErr w:type="gramStart"/>
            <w:r w:rsidRPr="00C32DD2">
              <w:rPr>
                <w:rFonts w:ascii="Arial Narrow" w:eastAsia="Arial Narrow" w:hAnsi="Arial Narrow" w:cs="Arial Narrow"/>
                <w:lang w:val="en-US"/>
              </w:rPr>
              <w:t>Systems</w:t>
            </w:r>
            <w:r w:rsidR="00BA5156" w:rsidRPr="002941D1">
              <w:rPr>
                <w:rFonts w:ascii="Arial Narrow" w:eastAsia="Arial Narrow" w:hAnsi="Arial Narrow" w:cs="Arial Narrow"/>
                <w:lang w:val="en-US" w:eastAsia="en-CA"/>
              </w:rPr>
              <w:t>“</w:t>
            </w:r>
            <w:r w:rsidR="00BA5156">
              <w:rPr>
                <w:rFonts w:ascii="Arial Narrow" w:eastAsia="Arial Narrow" w:hAnsi="Arial Narrow" w:cs="Arial Narrow"/>
                <w:lang w:val="en-US" w:eastAsia="en-CA"/>
              </w:rPr>
              <w:t xml:space="preserve"> 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>(</w:t>
            </w:r>
            <w:proofErr w:type="gram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TKMS)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kartu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Norvegijos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partneriais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naujam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povandeninių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laivynui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statyti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Tai bus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didžiausias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įsigijimas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istorijoje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-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planuojama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povandeninių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įsigijimo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vertė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sieks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apie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20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30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 xml:space="preserve">CAD 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(13-19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="00BA5156">
              <w:rPr>
                <w:rFonts w:ascii="Arial Narrow" w:eastAsia="Arial Narrow" w:hAnsi="Arial Narrow" w:cs="Arial Narrow"/>
                <w:lang w:val="en-US"/>
              </w:rPr>
              <w:t>Eur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), o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kartu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eksploatacija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technine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priežiūra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modernizavimu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bendra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projekto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vertė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gali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išaugti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iki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40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50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CAD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(25-31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="00BA5156">
              <w:rPr>
                <w:rFonts w:ascii="Arial Narrow" w:eastAsia="Arial Narrow" w:hAnsi="Arial Narrow" w:cs="Arial Narrow"/>
                <w:lang w:val="en-US"/>
              </w:rPr>
              <w:t>Eur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). TKMS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įsipareigojo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iki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2034 m.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pristatyti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keturis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povandeninius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laivus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pirmenybę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suteikdama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užsakymui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perskirstydama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dalį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Vokietijos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bei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Norvegijos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užsakymų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Vyriausybė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kol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kas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nepatvirtino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Kanada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įsigis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visus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12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planuojamų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povandeninių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laivų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103A57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numatyta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įsigyti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„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iki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12“, o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galutinis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skaičius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bus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nustatytas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derybų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metu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0ED33C" w14:textId="3A5BE27F" w:rsidR="00AF1E5B" w:rsidRPr="00816FA0" w:rsidRDefault="009F2A39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12" w:history="1"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Carney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chooses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German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submarines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navy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fleet</w:t>
              </w:r>
              <w:proofErr w:type="spellEnd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9F2A39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AF1E5B" w:rsidRPr="00816FA0" w14:paraId="32F8B491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9970E1" w14:textId="1ED92291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07-16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8C2734" w14:textId="3E454FD0" w:rsidR="00AF1E5B" w:rsidRPr="00816FA0" w:rsidRDefault="0095322C" w:rsidP="0095322C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lang w:val="en-US"/>
              </w:rPr>
              <w:t>MP</w:t>
            </w:r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M. Carney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paskelbė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kad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federalinė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vyriausybė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pasirinko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JAV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rangovo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vietinę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dukterinę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įmonę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strateginiu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partneriu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kovinių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šarvuočių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įsigijimui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Pagal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šį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susitarimą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Kanada per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ketverius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metus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sumokės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bendrovei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BA5156" w:rsidRPr="002941D1">
              <w:rPr>
                <w:rFonts w:ascii="Arial Narrow" w:eastAsia="Arial Narrow" w:hAnsi="Arial Narrow" w:cs="Arial Narrow"/>
                <w:lang w:val="en-US" w:eastAsia="en-CA"/>
              </w:rPr>
              <w:t>„</w:t>
            </w:r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General Dynamics Land Systems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proofErr w:type="gram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Canada</w:t>
            </w:r>
            <w:r w:rsidR="00BA5156" w:rsidRPr="002941D1">
              <w:rPr>
                <w:rFonts w:ascii="Arial Narrow" w:eastAsia="Arial Narrow" w:hAnsi="Arial Narrow" w:cs="Arial Narrow"/>
                <w:lang w:val="en-US" w:eastAsia="en-CA"/>
              </w:rPr>
              <w:t>“</w:t>
            </w:r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beveik</w:t>
            </w:r>
            <w:proofErr w:type="spellEnd"/>
            <w:proofErr w:type="gram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2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mlrd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CAD</w:t>
            </w:r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už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190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šarvuotųjų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kovinių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transporto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priemonių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gamybą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. Tai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padidins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sausumos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pajėgų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tokių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transporto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priemonių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parką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nuo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360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iki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550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vienetų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sakė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M. Carney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apsilankęs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bendrovės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gamykloje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Londone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Ontarijo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>provincijoje</w:t>
            </w:r>
            <w:proofErr w:type="spellEnd"/>
            <w:r w:rsidR="00C32DD2"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C8C9F5" w14:textId="3252CDEF" w:rsidR="00AF1E5B" w:rsidRPr="002941D1" w:rsidRDefault="0095322C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hyperlink r:id="rId13" w:history="1"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Ottawa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spend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almost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$2B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over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4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years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buy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190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Canadian-made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armoured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vehicles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C32DD2" w:rsidRPr="00816FA0" w14:paraId="593122C5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951A79" w14:textId="35CB6C2F" w:rsidR="00C32DD2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07-22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2558BE" w14:textId="1E5855B1" w:rsidR="00C32DD2" w:rsidRPr="00C32DD2" w:rsidRDefault="00C32DD2" w:rsidP="0095322C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  <w:lang w:val="en-US"/>
              </w:rPr>
            </w:pP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Devynios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valstybės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prisijungė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remiamos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saugumo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atsparumo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banko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iniciatyvos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Albanija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Belgija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Graikija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Latvija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Turkija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Ukraina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paskelbė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remiančios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DSRB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iniciatyvą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NATO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viršūnių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susitikime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Turkijoje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prisijungė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prie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Liuksemburgo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Rumunijos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šalių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kurios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anksčiau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išreiškė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susidomėjimą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oficialiai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kuriant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instituciją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skirtą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teikti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ilgalaikį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nebrangų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finansavimą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valstybių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narių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projektams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. Po NATO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sumito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Turkija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taip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pat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oficialiai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informavo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Kanadą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dalyvaus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saugumo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atsparumo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banke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kaip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viena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lang w:val="en-US"/>
              </w:rPr>
              <w:t>steigėjų</w:t>
            </w:r>
            <w:proofErr w:type="spellEnd"/>
            <w:r w:rsidRPr="00C32DD2">
              <w:rPr>
                <w:rFonts w:ascii="Arial Narrow" w:eastAsia="Arial Narrow" w:hAnsi="Arial Narrow" w:cs="Arial Narrow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CA411F" w14:textId="02A3B4A4" w:rsidR="00C32DD2" w:rsidRPr="00816FA0" w:rsidRDefault="0095322C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14" w:history="1"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Canada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urges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U.K. to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join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global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bank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defence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projects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C50DE4" w:rsidRPr="00816FA0" w14:paraId="4F90217D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E093A7" w14:textId="742699FD" w:rsidR="00C50DE4" w:rsidRPr="00816FA0" w:rsidRDefault="00C50DE4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07-06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8D4257" w14:textId="553E6304" w:rsidR="00C50DE4" w:rsidRPr="00C32DD2" w:rsidRDefault="00C50DE4" w:rsidP="00C50DE4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  <w:lang w:val="en-US"/>
              </w:rPr>
            </w:pP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Įmonės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bankai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švietimo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įstaigos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rekordiškai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gausiai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jungiasi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prie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pagrindinės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pramonės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asociacijos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registruojasi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į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svarbiausias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programas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siekdami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įsitvirtinti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šiame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sektoriuje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prieš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numatomą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reikšmingą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federalinio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finansavimo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augimą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>.</w:t>
            </w:r>
            <w:r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2026 m.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birželio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25 d.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duomenimis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saugumo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pramonės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asociacija (CADSI)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turėjo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rekordinį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1 788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 xml:space="preserve"> -</w:t>
            </w:r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narių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skaičių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. Tai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yra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maždaug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750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narių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daugiau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nei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praėjusiais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metais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beveik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1 400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daugiau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nei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2021 m., kai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buvo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pasiektas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mažiausias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asociacijos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narių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C50DE4">
              <w:rPr>
                <w:rFonts w:ascii="Arial Narrow" w:eastAsia="Arial Narrow" w:hAnsi="Arial Narrow" w:cs="Arial Narrow"/>
                <w:lang w:val="en-US"/>
              </w:rPr>
              <w:t>skaičius</w:t>
            </w:r>
            <w:proofErr w:type="spellEnd"/>
            <w:r w:rsidRPr="00C50DE4">
              <w:rPr>
                <w:rFonts w:ascii="Arial Narrow" w:eastAsia="Arial Narrow" w:hAnsi="Arial Narrow" w:cs="Arial Narrow"/>
                <w:lang w:val="en-US"/>
              </w:rPr>
              <w:t>.</w:t>
            </w:r>
            <w:r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36C0D3" w14:textId="084A7714" w:rsidR="00C50DE4" w:rsidRPr="00816FA0" w:rsidRDefault="00C50DE4" w:rsidP="00AF1E5B">
            <w:pPr>
              <w:spacing w:after="0"/>
              <w:jc w:val="both"/>
              <w:rPr>
                <w:rStyle w:val="Hyperlink"/>
                <w:rFonts w:ascii="Arial Narrow" w:eastAsia="Arial Narrow" w:hAnsi="Arial Narrow" w:cs="Arial Narrow"/>
                <w:sz w:val="18"/>
                <w:szCs w:val="18"/>
              </w:rPr>
            </w:pPr>
            <w:hyperlink r:id="rId15" w:history="1"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Defence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group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sees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record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membership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firms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position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Ottawa’s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spending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boom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- The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Globe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and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Mail</w:t>
              </w:r>
              <w:proofErr w:type="spellEnd"/>
            </w:hyperlink>
          </w:p>
        </w:tc>
      </w:tr>
      <w:tr w:rsidR="00BA7CA3" w:rsidRPr="00816FA0" w14:paraId="3E62376E" w14:textId="77777777" w:rsidTr="6CCE835B">
        <w:trPr>
          <w:trHeight w:val="364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0BEE025" w14:textId="070C39C1" w:rsidR="00BA7CA3" w:rsidRDefault="00BA7CA3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07-14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A9D922" w14:textId="65E44A65" w:rsidR="00BA7CA3" w:rsidRPr="00C50DE4" w:rsidRDefault="00BA7CA3" w:rsidP="00D01872">
            <w:pPr>
              <w:tabs>
                <w:tab w:val="left" w:pos="926"/>
              </w:tabs>
              <w:spacing w:after="0"/>
              <w:jc w:val="both"/>
              <w:rPr>
                <w:rFonts w:ascii="Arial Narrow" w:eastAsia="Arial Narrow" w:hAnsi="Arial Narrow" w:cs="Arial Narrow"/>
                <w:lang w:val="en-US"/>
              </w:rPr>
            </w:pPr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Otava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rengia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iš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anksto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patvirtintų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bepiločių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orlaivių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jų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komponentų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sąrašą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kuris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leistų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greičiau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saugiau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tiekti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šias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sistemas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ginkluotosioms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pajėgoms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>.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Federalinė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vyriausybė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šią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iniciatyvą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pavadino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Pr="00BA5156">
              <w:rPr>
                <w:rFonts w:ascii="Arial Narrow" w:eastAsia="Arial Narrow" w:hAnsi="Arial Narrow" w:cs="Arial Narrow"/>
                <w:lang w:val="en-US"/>
              </w:rPr>
              <w:t xml:space="preserve">„Maple </w:t>
            </w:r>
            <w:proofErr w:type="gramStart"/>
            <w:r w:rsidRPr="00BA5156">
              <w:rPr>
                <w:rFonts w:ascii="Arial Narrow" w:eastAsia="Arial Narrow" w:hAnsi="Arial Narrow" w:cs="Arial Narrow"/>
                <w:lang w:val="en-US"/>
              </w:rPr>
              <w:t>List“</w:t>
            </w:r>
            <w:proofErr w:type="gram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Gynybos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pramonės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atstovai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tikisi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kad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ji taps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atitikmeniu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panašioms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programoms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kitose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šalyse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pavyzdžiui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, JAV </w:t>
            </w:r>
            <w:r w:rsidRPr="00BA5156">
              <w:rPr>
                <w:rFonts w:ascii="Arial Narrow" w:eastAsia="Arial Narrow" w:hAnsi="Arial Narrow" w:cs="Arial Narrow"/>
                <w:lang w:val="en-US"/>
              </w:rPr>
              <w:t xml:space="preserve">„Blue </w:t>
            </w:r>
            <w:proofErr w:type="gramStart"/>
            <w:r w:rsidRPr="00BA5156">
              <w:rPr>
                <w:rFonts w:ascii="Arial Narrow" w:eastAsia="Arial Narrow" w:hAnsi="Arial Narrow" w:cs="Arial Narrow"/>
                <w:lang w:val="en-US"/>
              </w:rPr>
              <w:t>List“</w:t>
            </w:r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ar</w:t>
            </w:r>
            <w:proofErr w:type="spellEnd"/>
            <w:proofErr w:type="gram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Ukrainos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Pr="00BA5156">
              <w:rPr>
                <w:rFonts w:ascii="Arial Narrow" w:eastAsia="Arial Narrow" w:hAnsi="Arial Narrow" w:cs="Arial Narrow"/>
                <w:lang w:val="en-US"/>
              </w:rPr>
              <w:t xml:space="preserve">„Brave1 </w:t>
            </w:r>
            <w:proofErr w:type="gramStart"/>
            <w:r w:rsidRPr="00BA5156">
              <w:rPr>
                <w:rFonts w:ascii="Arial Narrow" w:eastAsia="Arial Narrow" w:hAnsi="Arial Narrow" w:cs="Arial Narrow"/>
                <w:lang w:val="en-US"/>
              </w:rPr>
              <w:t>Market“</w:t>
            </w:r>
            <w:proofErr w:type="gramEnd"/>
            <w:r w:rsidRPr="00BA7CA3">
              <w:rPr>
                <w:rFonts w:ascii="Arial Narrow" w:eastAsia="Arial Narrow" w:hAnsi="Arial Narrow" w:cs="Arial Narrow"/>
                <w:lang w:val="en-US"/>
              </w:rPr>
              <w:t>.</w:t>
            </w:r>
            <w:r w:rsidR="00BA5156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103A57">
              <w:rPr>
                <w:rFonts w:ascii="Arial Narrow" w:eastAsia="Arial Narrow" w:hAnsi="Arial Narrow" w:cs="Arial Narrow"/>
                <w:lang w:val="en-US"/>
              </w:rPr>
              <w:t>Kanada</w:t>
            </w:r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siekia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sukurti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nacionalinę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bepiločių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orlaivių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tiekimo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grandinę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D01872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nuo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variklių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baterijų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ir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kamerų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iki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kitų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svarbiausių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komponentų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r w:rsidR="00D01872">
              <w:rPr>
                <w:rFonts w:ascii="Arial Narrow" w:eastAsia="Arial Narrow" w:hAnsi="Arial Narrow" w:cs="Arial Narrow"/>
                <w:lang w:val="en-US"/>
              </w:rPr>
              <w:t>-</w:t>
            </w:r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paremtą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lang w:val="en-US"/>
              </w:rPr>
              <w:t>gamintojais</w:t>
            </w:r>
            <w:proofErr w:type="spellEnd"/>
            <w:r w:rsidRPr="00BA7CA3">
              <w:rPr>
                <w:rFonts w:ascii="Arial Narrow" w:eastAsia="Arial Narrow" w:hAnsi="Arial Narrow" w:cs="Arial Narrow"/>
                <w:lang w:val="en-US"/>
              </w:rPr>
              <w:t xml:space="preserve">. 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FBEA8F" w14:textId="448AFEE7" w:rsidR="00BA7CA3" w:rsidRPr="00C50DE4" w:rsidRDefault="00BA7CA3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16" w:history="1"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Ottawa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working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on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‘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Maple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List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’ to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help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validate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drones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the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Armed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Forces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- The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Globe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and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Mail</w:t>
              </w:r>
              <w:proofErr w:type="spellEnd"/>
            </w:hyperlink>
          </w:p>
        </w:tc>
      </w:tr>
      <w:tr w:rsidR="00AF1E5B" w:rsidRPr="00816FA0" w14:paraId="628963DB" w14:textId="77777777" w:rsidTr="6CCE835B">
        <w:trPr>
          <w:trHeight w:val="428"/>
        </w:trPr>
        <w:tc>
          <w:tcPr>
            <w:tcW w:w="15246" w:type="dxa"/>
            <w:gridSpan w:val="3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9E860D" w14:textId="2BF8DB32" w:rsidR="00AF1E5B" w:rsidRPr="00816FA0" w:rsidRDefault="00AF1E5B" w:rsidP="00AF1E5B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 w:rsidRPr="00816FA0">
              <w:rPr>
                <w:rFonts w:ascii="Arial Narrow" w:eastAsia="Arial Narrow" w:hAnsi="Arial Narrow" w:cs="Arial Narrow"/>
                <w:b/>
                <w:bCs/>
              </w:rPr>
              <w:t xml:space="preserve">Bendra ekonominė informacija </w:t>
            </w:r>
          </w:p>
        </w:tc>
      </w:tr>
      <w:tr w:rsidR="00BA7CA3" w:rsidRPr="00816FA0" w14:paraId="24A98A22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81B9AA" w14:textId="73AB0096" w:rsidR="00BA7CA3" w:rsidRDefault="00BA7CA3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07-21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BC8DFE" w14:textId="521957A5" w:rsidR="00BA7CA3" w:rsidRPr="00C32DD2" w:rsidRDefault="00BA7CA3" w:rsidP="00C50DE4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  <w:lang w:val="en-US"/>
              </w:rPr>
            </w:pPr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JAV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prezidentas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Donaldas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Trumpas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toliau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eskaluoja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konfliktą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Kanada </w:t>
            </w:r>
            <w:r w:rsidR="00103A57">
              <w:rPr>
                <w:rFonts w:ascii="Arial Narrow" w:eastAsia="Arial Narrow" w:hAnsi="Arial Narrow" w:cs="Arial Narrow"/>
                <w:color w:val="111111"/>
                <w:lang w:val="en-US"/>
              </w:rPr>
              <w:t>-</w:t>
            </w:r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atsakydamas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</w:t>
            </w:r>
            <w:proofErr w:type="spellStart"/>
            <w:r w:rsidR="00103A57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taikytas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atsakomąsias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priemones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dėl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ankstesnių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muitų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jis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žada</w:t>
            </w:r>
            <w:proofErr w:type="spellEnd"/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įvesti</w:t>
            </w:r>
            <w:proofErr w:type="spellEnd"/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50 proc.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muitus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įvairioms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prekėms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D.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Trumpas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netikėtai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pasirašė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tris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proklamacijas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kuriomis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remiantis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Didžiosios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depresijos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laikų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1930 m.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Muitų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įstatymo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338-uoju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straipsniu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Kanadai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nustatomi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nauji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muitai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Ši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teisės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akto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nuostata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iki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šiol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niekada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nebuvo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taikyta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Muitai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įvedami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reaguojant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sprendimą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riboti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automobilių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alkoholinių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gėrimų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pieno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produktų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importą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  <w:r w:rsidR="00D01872"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Nauji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muitai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įsigalios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rugpjūčio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19 d. ir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nebus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taikoma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išimtis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prekėms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kuriomis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prekiaujama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pagal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JAV</w:t>
            </w:r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Meksikos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laisvosios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susitarimą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(USMCA).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Muitai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bus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taikomi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beveik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20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mlrd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JAV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dolerių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vertės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eksportui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– tai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sudaro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apie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5 proc.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viso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>eksporto</w:t>
            </w:r>
            <w:proofErr w:type="spellEnd"/>
            <w:r w:rsidRPr="00BA7CA3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JAV.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BC3836" w14:textId="77777777" w:rsidR="00BA7CA3" w:rsidRDefault="00BA7CA3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17" w:history="1"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Why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Trump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is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threatening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50%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tariffs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on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exports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right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now</w:t>
              </w:r>
              <w:proofErr w:type="spellEnd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BA7CA3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  <w:p w14:paraId="0A69C42B" w14:textId="77777777" w:rsidR="005A1E3D" w:rsidRDefault="005A1E3D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</w:p>
          <w:p w14:paraId="07A01DF2" w14:textId="33DC8CF9" w:rsidR="005A1E3D" w:rsidRPr="00C50DE4" w:rsidRDefault="005A1E3D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18" w:history="1"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These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3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charts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show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where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Trump's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tariffs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could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have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the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biggest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impact</w:t>
              </w:r>
              <w:proofErr w:type="spellEnd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CBC </w:t>
              </w:r>
              <w:proofErr w:type="spellStart"/>
              <w:r w:rsidRPr="005A1E3D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AF1E5B" w:rsidRPr="00816FA0" w14:paraId="5B9ABD83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15908C" w14:textId="7CCF9236" w:rsidR="00AF1E5B" w:rsidRPr="00816FA0" w:rsidRDefault="00C50DE4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07-01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570CA5" w14:textId="2110F154" w:rsidR="00AF1E5B" w:rsidRPr="00816FA0" w:rsidRDefault="00C32DD2" w:rsidP="00C50DE4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</w:rPr>
            </w:pPr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Kanada, JAV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Meksika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nusprendė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nepratęsti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Šiaurės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Amerikos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laisvosios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(USMCA)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naujam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16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metų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laikotarpiui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pasirinko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išlaikyti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jo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galiojimą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dešimtmečiui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taikant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kasmetines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peržiūras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Sprendimas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buvo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priimtas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iniciatyva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patvirtintas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per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virtualų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Meksikos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pareigūnų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susitikimą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užsienio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politikos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ekspertai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įspėja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dėl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prezidento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D.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Trumpo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sprendimo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nepratęsti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liepos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 d. USMCA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gali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atsidurti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„</w:t>
            </w:r>
            <w:proofErr w:type="spellStart"/>
            <w:proofErr w:type="gram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zombio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“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būsenoje</w:t>
            </w:r>
            <w:proofErr w:type="spellEnd"/>
            <w:proofErr w:type="gram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="00103A57">
              <w:rPr>
                <w:rFonts w:ascii="Arial Narrow" w:eastAsia="Arial Narrow" w:hAnsi="Arial Narrow" w:cs="Arial Narrow"/>
                <w:color w:val="111111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išlikti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formaliai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galiojantis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tačiau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kelti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ilgalaikį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neapibrėžtumą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Tačiau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dauguma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ekspertų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laikosi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pozicijos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baimė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dėl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užsitęsusio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neapibrėžtumo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neturėtų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versti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skubiai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sudaryti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naujo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Vašingtonu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greitis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nebūtinai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užtikrins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stabilumą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8D0237" w14:textId="6A0E402C" w:rsidR="00AF1E5B" w:rsidRPr="00816FA0" w:rsidRDefault="00C50DE4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19" w:history="1"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What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July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1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means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for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CUSMA,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Canada’s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trade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deal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with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the U.S. and </w:t>
              </w:r>
              <w:proofErr w:type="spellStart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Mexico</w:t>
              </w:r>
              <w:proofErr w:type="spellEnd"/>
              <w:r w:rsidRPr="00C50DE4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| Radio-Canada.ca</w:t>
              </w:r>
            </w:hyperlink>
          </w:p>
        </w:tc>
      </w:tr>
      <w:tr w:rsidR="00AF1E5B" w:rsidRPr="00816FA0" w14:paraId="5A167624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9FFB72" w14:textId="6ADC847F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07-27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7DFF4E" w14:textId="4F715970" w:rsidR="00AF1E5B" w:rsidRPr="00816FA0" w:rsidRDefault="00C32DD2" w:rsidP="0095322C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</w:rPr>
            </w:pP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pareigūnai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patvirtino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Gordie Howe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tarptautinis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tiltas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jungiantis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Ontarijo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provinciją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Mičiganu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atidarytas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liepos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27 d. po to, kai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praėjusį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mėnesį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buvo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atidėta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oficiali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atidarymo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ceremonija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prezidento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D. Trump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iniciatyva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Pagal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naują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kurį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D. Trump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pavadino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„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daug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geresniu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proofErr w:type="gram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sandoriu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“ Kanada</w:t>
            </w:r>
            <w:proofErr w:type="gram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dalinsis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Gordie Howe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tilto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rinkliavų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pajamomis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50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grynojo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pelno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rinkliavų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turės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pritarti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bet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kokiam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daugiau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10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siekiančiam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rinkliavų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padidinimui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Ministras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pirmininkas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M. Carney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pavadino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„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geru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proofErr w:type="gram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sandoriu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“</w:t>
            </w:r>
            <w:proofErr w:type="gram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o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verslo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bendruomenė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palankiai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įvertino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tilto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atidarymą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pabrėždama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jo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svarbą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tarp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JAV. Vis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dėlto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lieka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neaišku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kaip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pajamų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dalybų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paveiks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galimybes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susigrąžinti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6,4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dolerių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investiciją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tilto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statybą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kadangi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pagal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2012 m.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susitarimą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Mičigano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valstija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Kanada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pilnai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finansavo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tilto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statybą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planavo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per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kelis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dešimtmečius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susigrąžinti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investicijas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pasilikdama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visas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rinkliavų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pajamas.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5B84AB3" w14:textId="7C030348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20" w:history="1"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Gordie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Howe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bridge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officially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open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motorists</w:t>
              </w:r>
              <w:proofErr w:type="spellEnd"/>
            </w:hyperlink>
          </w:p>
        </w:tc>
      </w:tr>
      <w:tr w:rsidR="00AF1E5B" w:rsidRPr="00816FA0" w14:paraId="4971ED8D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5C3BAA0" w14:textId="2CD38222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07-07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DB5662" w14:textId="539E8571" w:rsidR="00AF1E5B" w:rsidRPr="00816FA0" w:rsidRDefault="00C32DD2" w:rsidP="0095322C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</w:rPr>
            </w:pP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statistikos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tarnybos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paskelbtais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duomenimis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užsienio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perteklius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gegužės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mėnesį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pasiekė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aukščiausią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lygį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per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pastaruosius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ketverius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metus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siekė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4,24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mlrd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dolerių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Tai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buvo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trečias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eilės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mėnuo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kai Kanada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fiksavo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perteklių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Pagrindinis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jo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augimo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veiksnys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buvo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1,5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padidėjęs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eksportas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JAV 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-</w:t>
            </w:r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didžiausią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partnerę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8DA14D" w14:textId="101B0948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21" w:history="1"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Canada's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trade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surplus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hits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four-year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high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in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May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,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led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by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jump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in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exports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U.S. | CBC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News</w:t>
              </w:r>
              <w:proofErr w:type="spellEnd"/>
            </w:hyperlink>
          </w:p>
        </w:tc>
      </w:tr>
      <w:tr w:rsidR="00AF1E5B" w:rsidRPr="00816FA0" w14:paraId="11FDF0DC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A4FCB6" w14:textId="568D40FE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07-07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7FD10D" w14:textId="03722DE6" w:rsidR="00AF1E5B" w:rsidRPr="00816FA0" w:rsidRDefault="00C32DD2" w:rsidP="00D01872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</w:rPr>
            </w:pP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Tęsiantis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stiprėjant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prekybos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neapibrėžtumui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JAV, vis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daugiau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gamintojų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perkelia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arba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planuoja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perkelti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dalį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JAV. „KPMG </w:t>
            </w:r>
            <w:proofErr w:type="gram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Canada“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atlikta</w:t>
            </w:r>
            <w:proofErr w:type="spellEnd"/>
            <w:proofErr w:type="gram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sektoriaus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apklausa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parodė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42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įmonių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jau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perkėlė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arba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planuoja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perkelti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gamybą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JAV,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jų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29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įmonių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jau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perkėlė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visą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ar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dalį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gamybos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o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dar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13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svarsto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tai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padaryti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ateityje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planuojančių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perkelti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gamybą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įmonių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77 proc.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teigia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ketinančios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priimti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sprendimą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per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artimiausius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dvejus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metus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jei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dabartinės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veiklos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sąlygos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išliks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nepakitusios</w:t>
            </w:r>
            <w:proofErr w:type="spellEnd"/>
            <w:r w:rsidRPr="00C32DD2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8387CF" w14:textId="0CB65D68" w:rsidR="00AF1E5B" w:rsidRPr="00816FA0" w:rsidRDefault="0095322C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22" w:history="1"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Four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in 10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manufacturers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eye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U.S.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production</w:t>
              </w:r>
              <w:proofErr w:type="spellEnd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95322C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move</w:t>
              </w:r>
              <w:proofErr w:type="spellEnd"/>
            </w:hyperlink>
          </w:p>
        </w:tc>
      </w:tr>
      <w:tr w:rsidR="00AF1E5B" w:rsidRPr="00816FA0" w14:paraId="7448A304" w14:textId="77777777" w:rsidTr="6CCE835B">
        <w:trPr>
          <w:trHeight w:val="41"/>
        </w:trPr>
        <w:tc>
          <w:tcPr>
            <w:tcW w:w="8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51030A" w14:textId="2EA49574" w:rsidR="00AF1E5B" w:rsidRPr="00816FA0" w:rsidRDefault="002941D1" w:rsidP="00AF1E5B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07-09</w:t>
            </w:r>
          </w:p>
        </w:tc>
        <w:tc>
          <w:tcPr>
            <w:tcW w:w="1180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EE50DB" w14:textId="39194FC1" w:rsidR="00AF1E5B" w:rsidRPr="00D01872" w:rsidRDefault="002941D1" w:rsidP="00D01872">
            <w:pPr>
              <w:spacing w:after="0"/>
              <w:jc w:val="both"/>
              <w:rPr>
                <w:rFonts w:ascii="Arial Narrow" w:eastAsia="Arial Narrow" w:hAnsi="Arial Narrow" w:cs="Arial Narrow"/>
                <w:color w:val="111111"/>
                <w:lang w:val="en-US"/>
              </w:rPr>
            </w:pP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ministras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pirmininkas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pareiškė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Saudo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Arabijos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investuotojai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domisi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energetikos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kasybos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infrastruktūros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sektoriais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Tai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jis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paskelbė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užbaigdamas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pirmąjį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per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pastaruosius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26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metus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Kanados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vadovo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vizitą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į Saudo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Arabiją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Kanada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pranešė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kad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šalies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pareigūnai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ir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kartu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vykusi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verslo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delegacija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su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Saudo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Arabijos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partneriais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pasirašė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daugiau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kaip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1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mlrd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JAV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dolerių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vertės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susitarimų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  <w:r w:rsid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Saudo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Arabijos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valstybinis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turto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>fondas</w:t>
            </w:r>
            <w:proofErr w:type="spellEnd"/>
            <w:r w:rsidRPr="002941D1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Public Investment Fund (PIF),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valdantis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apie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900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mlrd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. JAV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dolerių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vertės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turtą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dalyvaus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investicijų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viršūnių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susitikime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,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kurį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M. Carney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rugsėjį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rengs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 xml:space="preserve"> </w:t>
            </w:r>
            <w:proofErr w:type="spellStart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Toronte</w:t>
            </w:r>
            <w:proofErr w:type="spellEnd"/>
            <w:r w:rsidRPr="00D01872">
              <w:rPr>
                <w:rFonts w:ascii="Arial Narrow" w:eastAsia="Arial Narrow" w:hAnsi="Arial Narrow" w:cs="Arial Narrow"/>
                <w:color w:val="111111"/>
                <w:lang w:val="en-US"/>
              </w:rPr>
              <w:t>.</w:t>
            </w:r>
          </w:p>
        </w:tc>
        <w:tc>
          <w:tcPr>
            <w:tcW w:w="25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A09A34" w14:textId="567C426E" w:rsidR="00AF1E5B" w:rsidRPr="00816FA0" w:rsidRDefault="002941D1" w:rsidP="00AF1E5B">
            <w:pPr>
              <w:spacing w:after="0"/>
              <w:jc w:val="both"/>
              <w:rPr>
                <w:rFonts w:ascii="Arial Narrow" w:eastAsia="Arial Narrow" w:hAnsi="Arial Narrow" w:cs="Arial Narrow"/>
                <w:color w:val="0563C1"/>
                <w:sz w:val="18"/>
                <w:szCs w:val="18"/>
                <w:u w:val="single"/>
              </w:rPr>
            </w:pPr>
            <w:hyperlink r:id="rId23" w:history="1"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Saudis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eye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Canadian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assets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as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PIF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accepts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invite</w:t>
              </w:r>
              <w:proofErr w:type="spellEnd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 xml:space="preserve"> to Toronto | Financial </w:t>
              </w:r>
              <w:proofErr w:type="spellStart"/>
              <w:r w:rsidRPr="002941D1">
                <w:rPr>
                  <w:rStyle w:val="Hyperlink"/>
                  <w:rFonts w:ascii="Arial Narrow" w:eastAsia="Arial Narrow" w:hAnsi="Arial Narrow" w:cs="Arial Narrow"/>
                  <w:sz w:val="18"/>
                  <w:szCs w:val="18"/>
                </w:rPr>
                <w:t>Post</w:t>
              </w:r>
              <w:proofErr w:type="spellEnd"/>
            </w:hyperlink>
          </w:p>
        </w:tc>
      </w:tr>
      <w:tr w:rsidR="00AF1E5B" w:rsidRPr="00816FA0" w14:paraId="4F094213" w14:textId="77777777" w:rsidTr="6CCE835B">
        <w:trPr>
          <w:trHeight w:val="353"/>
        </w:trPr>
        <w:tc>
          <w:tcPr>
            <w:tcW w:w="15246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A22244" w14:textId="459A1FA0" w:rsidR="00AF1E5B" w:rsidRPr="00816FA0" w:rsidRDefault="00AF1E5B" w:rsidP="00AF1E5B">
            <w:pPr>
              <w:spacing w:after="0"/>
              <w:rPr>
                <w:rFonts w:ascii="Arial Narrow" w:hAnsi="Arial Narrow"/>
                <w:i/>
                <w:iCs/>
                <w:color w:val="0563C1"/>
                <w:sz w:val="18"/>
                <w:szCs w:val="24"/>
                <w:u w:val="single"/>
              </w:rPr>
            </w:pPr>
            <w:r w:rsidRPr="00816FA0"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  <w:t xml:space="preserve">Parengė Ingrida </w:t>
            </w:r>
            <w:proofErr w:type="spellStart"/>
            <w:r w:rsidRPr="00816FA0"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  <w:t>Darašaitė</w:t>
            </w:r>
            <w:proofErr w:type="spellEnd"/>
            <w:r w:rsidRPr="00816FA0"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  <w:t>, LR ambasados Kanadoje patarėja, el. paštas ingrida.darasaite@urm.lt</w:t>
            </w:r>
          </w:p>
        </w:tc>
      </w:tr>
      <w:bookmarkEnd w:id="0"/>
    </w:tbl>
    <w:p w14:paraId="23BA2809" w14:textId="46E7052D" w:rsidR="4A51BE64" w:rsidRPr="00816FA0" w:rsidRDefault="4A51BE64" w:rsidP="2565FFA4">
      <w:pPr>
        <w:spacing w:after="0"/>
      </w:pPr>
    </w:p>
    <w:sectPr w:rsidR="4A51BE64" w:rsidRPr="00816FA0" w:rsidSect="00F853A4">
      <w:headerReference w:type="default" r:id="rId24"/>
      <w:footerReference w:type="default" r:id="rId25"/>
      <w:headerReference w:type="first" r:id="rId26"/>
      <w:footerReference w:type="first" r:id="rId27"/>
      <w:pgSz w:w="16838" w:h="11906" w:orient="landscape"/>
      <w:pgMar w:top="709" w:right="820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1B87" w14:textId="77777777" w:rsidR="0004177A" w:rsidRPr="00DE7871" w:rsidRDefault="0004177A" w:rsidP="002C106C">
      <w:pPr>
        <w:spacing w:after="0" w:line="240" w:lineRule="auto"/>
      </w:pPr>
      <w:r w:rsidRPr="00DE7871">
        <w:separator/>
      </w:r>
    </w:p>
  </w:endnote>
  <w:endnote w:type="continuationSeparator" w:id="0">
    <w:p w14:paraId="33EA10EF" w14:textId="77777777" w:rsidR="0004177A" w:rsidRPr="00DE7871" w:rsidRDefault="0004177A" w:rsidP="002C106C">
      <w:pPr>
        <w:spacing w:after="0" w:line="240" w:lineRule="auto"/>
      </w:pPr>
      <w:r w:rsidRPr="00DE78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60"/>
      <w:gridCol w:w="4960"/>
      <w:gridCol w:w="4960"/>
    </w:tblGrid>
    <w:tr w:rsidR="0A3E1A94" w14:paraId="7EBF9D03" w14:textId="77777777" w:rsidTr="0A3E1A94">
      <w:trPr>
        <w:trHeight w:val="300"/>
      </w:trPr>
      <w:tc>
        <w:tcPr>
          <w:tcW w:w="4960" w:type="dxa"/>
        </w:tcPr>
        <w:p w14:paraId="0EEDBDB7" w14:textId="31132D83" w:rsidR="0A3E1A94" w:rsidRDefault="0A3E1A94" w:rsidP="0A3E1A94">
          <w:pPr>
            <w:pStyle w:val="Header"/>
            <w:ind w:left="-115"/>
          </w:pPr>
        </w:p>
      </w:tc>
      <w:tc>
        <w:tcPr>
          <w:tcW w:w="4960" w:type="dxa"/>
        </w:tcPr>
        <w:p w14:paraId="73915989" w14:textId="0B498DFE" w:rsidR="0A3E1A94" w:rsidRDefault="0A3E1A94" w:rsidP="0A3E1A94">
          <w:pPr>
            <w:pStyle w:val="Header"/>
            <w:jc w:val="center"/>
          </w:pPr>
        </w:p>
      </w:tc>
      <w:tc>
        <w:tcPr>
          <w:tcW w:w="4960" w:type="dxa"/>
        </w:tcPr>
        <w:p w14:paraId="106B75C6" w14:textId="5AA71866" w:rsidR="0A3E1A94" w:rsidRDefault="0A3E1A94" w:rsidP="0A3E1A94">
          <w:pPr>
            <w:pStyle w:val="Header"/>
            <w:ind w:right="-115"/>
            <w:jc w:val="right"/>
          </w:pPr>
        </w:p>
      </w:tc>
    </w:tr>
  </w:tbl>
  <w:p w14:paraId="2E67E867" w14:textId="32ECEBB8" w:rsidR="0A3E1A94" w:rsidRDefault="0A3E1A94" w:rsidP="0A3E1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60"/>
      <w:gridCol w:w="4960"/>
      <w:gridCol w:w="4960"/>
    </w:tblGrid>
    <w:tr w:rsidR="0A3E1A94" w14:paraId="09ACCA62" w14:textId="77777777" w:rsidTr="0A3E1A94">
      <w:trPr>
        <w:trHeight w:val="300"/>
      </w:trPr>
      <w:tc>
        <w:tcPr>
          <w:tcW w:w="4960" w:type="dxa"/>
        </w:tcPr>
        <w:p w14:paraId="02972B02" w14:textId="7AD4E3E3" w:rsidR="0A3E1A94" w:rsidRDefault="0A3E1A94" w:rsidP="0A3E1A94">
          <w:pPr>
            <w:pStyle w:val="Header"/>
            <w:ind w:left="-115"/>
          </w:pPr>
        </w:p>
      </w:tc>
      <w:tc>
        <w:tcPr>
          <w:tcW w:w="4960" w:type="dxa"/>
        </w:tcPr>
        <w:p w14:paraId="6D73EA43" w14:textId="0E18DBAB" w:rsidR="0A3E1A94" w:rsidRDefault="0A3E1A94" w:rsidP="0A3E1A94">
          <w:pPr>
            <w:pStyle w:val="Header"/>
            <w:jc w:val="center"/>
          </w:pPr>
        </w:p>
      </w:tc>
      <w:tc>
        <w:tcPr>
          <w:tcW w:w="4960" w:type="dxa"/>
        </w:tcPr>
        <w:p w14:paraId="1D3653A2" w14:textId="4A6DC729" w:rsidR="0A3E1A94" w:rsidRDefault="0A3E1A94" w:rsidP="0A3E1A94">
          <w:pPr>
            <w:pStyle w:val="Header"/>
            <w:ind w:right="-115"/>
            <w:jc w:val="right"/>
          </w:pPr>
        </w:p>
      </w:tc>
    </w:tr>
  </w:tbl>
  <w:p w14:paraId="1696062E" w14:textId="7AD4934C" w:rsidR="0A3E1A94" w:rsidRDefault="0A3E1A94" w:rsidP="0A3E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9DEB7" w14:textId="77777777" w:rsidR="0004177A" w:rsidRPr="00DE7871" w:rsidRDefault="0004177A" w:rsidP="002C106C">
      <w:pPr>
        <w:spacing w:after="0" w:line="240" w:lineRule="auto"/>
      </w:pPr>
      <w:r w:rsidRPr="00DE7871">
        <w:separator/>
      </w:r>
    </w:p>
  </w:footnote>
  <w:footnote w:type="continuationSeparator" w:id="0">
    <w:p w14:paraId="3FB2E2F4" w14:textId="77777777" w:rsidR="0004177A" w:rsidRPr="00DE7871" w:rsidRDefault="0004177A" w:rsidP="002C106C">
      <w:pPr>
        <w:spacing w:after="0" w:line="240" w:lineRule="auto"/>
      </w:pPr>
      <w:r w:rsidRPr="00DE78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60"/>
      <w:gridCol w:w="4960"/>
      <w:gridCol w:w="4960"/>
    </w:tblGrid>
    <w:tr w:rsidR="0A3E1A94" w14:paraId="6C79E1C2" w14:textId="77777777" w:rsidTr="0A3E1A94">
      <w:trPr>
        <w:trHeight w:val="300"/>
      </w:trPr>
      <w:tc>
        <w:tcPr>
          <w:tcW w:w="4960" w:type="dxa"/>
        </w:tcPr>
        <w:p w14:paraId="73179E18" w14:textId="05E97336" w:rsidR="0A3E1A94" w:rsidRDefault="0A3E1A94" w:rsidP="0A3E1A94">
          <w:pPr>
            <w:pStyle w:val="Header"/>
            <w:ind w:left="-115"/>
          </w:pPr>
        </w:p>
      </w:tc>
      <w:tc>
        <w:tcPr>
          <w:tcW w:w="4960" w:type="dxa"/>
        </w:tcPr>
        <w:p w14:paraId="62907641" w14:textId="0B58E35D" w:rsidR="0A3E1A94" w:rsidRDefault="0A3E1A94" w:rsidP="0A3E1A94">
          <w:pPr>
            <w:pStyle w:val="Header"/>
            <w:jc w:val="center"/>
          </w:pPr>
        </w:p>
      </w:tc>
      <w:tc>
        <w:tcPr>
          <w:tcW w:w="4960" w:type="dxa"/>
        </w:tcPr>
        <w:p w14:paraId="602890B1" w14:textId="73B9E541" w:rsidR="0A3E1A94" w:rsidRDefault="0A3E1A94" w:rsidP="0A3E1A94">
          <w:pPr>
            <w:pStyle w:val="Header"/>
            <w:ind w:right="-115"/>
            <w:jc w:val="right"/>
          </w:pPr>
        </w:p>
      </w:tc>
    </w:tr>
  </w:tbl>
  <w:p w14:paraId="2D927AC4" w14:textId="546C4D8C" w:rsidR="0A3E1A94" w:rsidRDefault="0A3E1A94" w:rsidP="0A3E1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8117" w14:textId="711003BF" w:rsidR="000A62E6" w:rsidRPr="00DE7871" w:rsidRDefault="0A3E1A94" w:rsidP="00D80C35">
    <w:pPr>
      <w:spacing w:after="0" w:line="240" w:lineRule="auto"/>
      <w:jc w:val="center"/>
      <w:rPr>
        <w:rFonts w:ascii="Arial Narrow" w:hAnsi="Arial Narrow" w:cs="Arial"/>
        <w:sz w:val="24"/>
        <w:szCs w:val="24"/>
      </w:rPr>
    </w:pPr>
    <w:r w:rsidRPr="0A3E1A94">
      <w:rPr>
        <w:rFonts w:ascii="Arial Narrow" w:hAnsi="Arial Narrow" w:cs="Arial"/>
        <w:sz w:val="24"/>
        <w:szCs w:val="24"/>
      </w:rPr>
      <w:t>202</w:t>
    </w:r>
    <w:r w:rsidR="00F6738B">
      <w:rPr>
        <w:rFonts w:ascii="Arial Narrow" w:hAnsi="Arial Narrow" w:cs="Arial"/>
        <w:sz w:val="24"/>
        <w:szCs w:val="24"/>
        <w:lang w:val="en-CA"/>
      </w:rPr>
      <w:t>6</w:t>
    </w:r>
    <w:r w:rsidRPr="0A3E1A94">
      <w:rPr>
        <w:rFonts w:ascii="Arial Narrow" w:hAnsi="Arial Narrow" w:cs="Arial"/>
        <w:sz w:val="24"/>
        <w:szCs w:val="24"/>
      </w:rPr>
      <w:t xml:space="preserve"> M. </w:t>
    </w:r>
    <w:r w:rsidR="00405E53">
      <w:rPr>
        <w:rFonts w:ascii="Arial Narrow" w:hAnsi="Arial Narrow" w:cs="Arial"/>
        <w:sz w:val="24"/>
        <w:szCs w:val="24"/>
      </w:rPr>
      <w:t>LIEPOS</w:t>
    </w:r>
    <w:r w:rsidRPr="0A3E1A94">
      <w:rPr>
        <w:rFonts w:ascii="Arial Narrow" w:hAnsi="Arial Narrow" w:cs="Arial"/>
        <w:sz w:val="24"/>
        <w:szCs w:val="24"/>
      </w:rPr>
      <w:t xml:space="preserve"> MĖN. AKTUALIOS EKONOMINĖS INFORMACIJOS SUVESTINĖ</w:t>
    </w:r>
  </w:p>
  <w:p w14:paraId="72FA333B" w14:textId="77777777" w:rsidR="000A62E6" w:rsidRPr="00DE7871" w:rsidRDefault="000A62E6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6E60"/>
    <w:multiLevelType w:val="hybridMultilevel"/>
    <w:tmpl w:val="F412E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07B1E"/>
    <w:multiLevelType w:val="hybridMultilevel"/>
    <w:tmpl w:val="010C96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DD8"/>
    <w:multiLevelType w:val="hybridMultilevel"/>
    <w:tmpl w:val="F1087C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442B4"/>
    <w:multiLevelType w:val="hybridMultilevel"/>
    <w:tmpl w:val="E076C4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42DA8"/>
    <w:multiLevelType w:val="hybridMultilevel"/>
    <w:tmpl w:val="7B0605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91C3E"/>
    <w:multiLevelType w:val="multilevel"/>
    <w:tmpl w:val="74C8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F84560"/>
    <w:multiLevelType w:val="hybridMultilevel"/>
    <w:tmpl w:val="66B6C5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6E56"/>
    <w:multiLevelType w:val="hybridMultilevel"/>
    <w:tmpl w:val="3136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6521"/>
    <w:multiLevelType w:val="hybridMultilevel"/>
    <w:tmpl w:val="FA5081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51F81"/>
    <w:multiLevelType w:val="hybridMultilevel"/>
    <w:tmpl w:val="2A08DB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1FE8"/>
    <w:multiLevelType w:val="hybridMultilevel"/>
    <w:tmpl w:val="EF2C35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569BD"/>
    <w:multiLevelType w:val="hybridMultilevel"/>
    <w:tmpl w:val="B0146A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40267"/>
    <w:multiLevelType w:val="multilevel"/>
    <w:tmpl w:val="BF62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102992"/>
    <w:multiLevelType w:val="multilevel"/>
    <w:tmpl w:val="25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BA1DEE"/>
    <w:multiLevelType w:val="hybridMultilevel"/>
    <w:tmpl w:val="35FA38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D08C9"/>
    <w:multiLevelType w:val="hybridMultilevel"/>
    <w:tmpl w:val="DAACB5BE"/>
    <w:lvl w:ilvl="0" w:tplc="CB90CD1A">
      <w:start w:val="2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EC12A8"/>
    <w:multiLevelType w:val="multilevel"/>
    <w:tmpl w:val="DD1873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A54A0"/>
    <w:multiLevelType w:val="hybridMultilevel"/>
    <w:tmpl w:val="8758B3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62AB2"/>
    <w:multiLevelType w:val="hybridMultilevel"/>
    <w:tmpl w:val="374E14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925D1"/>
    <w:multiLevelType w:val="hybridMultilevel"/>
    <w:tmpl w:val="21FAEC7E"/>
    <w:lvl w:ilvl="0" w:tplc="69BE121C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95124E"/>
    <w:multiLevelType w:val="hybridMultilevel"/>
    <w:tmpl w:val="7F1274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A35F2"/>
    <w:multiLevelType w:val="hybridMultilevel"/>
    <w:tmpl w:val="DAC684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C56D7"/>
    <w:multiLevelType w:val="hybridMultilevel"/>
    <w:tmpl w:val="8BDC11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974A5"/>
    <w:multiLevelType w:val="hybridMultilevel"/>
    <w:tmpl w:val="9CCCA4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74374"/>
    <w:multiLevelType w:val="hybridMultilevel"/>
    <w:tmpl w:val="7BF83C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6240D"/>
    <w:multiLevelType w:val="hybridMultilevel"/>
    <w:tmpl w:val="9D4026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A1274"/>
    <w:multiLevelType w:val="multilevel"/>
    <w:tmpl w:val="74C8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037909"/>
    <w:multiLevelType w:val="multilevel"/>
    <w:tmpl w:val="4C2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EA0F66"/>
    <w:multiLevelType w:val="hybridMultilevel"/>
    <w:tmpl w:val="9BC8DA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35826"/>
    <w:multiLevelType w:val="hybridMultilevel"/>
    <w:tmpl w:val="CC685C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455EE"/>
    <w:multiLevelType w:val="hybridMultilevel"/>
    <w:tmpl w:val="985EF4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05032"/>
    <w:multiLevelType w:val="hybridMultilevel"/>
    <w:tmpl w:val="638C8C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821BD"/>
    <w:multiLevelType w:val="multilevel"/>
    <w:tmpl w:val="0BF87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129364">
    <w:abstractNumId w:val="7"/>
  </w:num>
  <w:num w:numId="2" w16cid:durableId="1554003611">
    <w:abstractNumId w:val="2"/>
  </w:num>
  <w:num w:numId="3" w16cid:durableId="1612199794">
    <w:abstractNumId w:val="15"/>
  </w:num>
  <w:num w:numId="4" w16cid:durableId="1871528961">
    <w:abstractNumId w:val="18"/>
  </w:num>
  <w:num w:numId="5" w16cid:durableId="1487555686">
    <w:abstractNumId w:val="30"/>
  </w:num>
  <w:num w:numId="6" w16cid:durableId="931203225">
    <w:abstractNumId w:val="30"/>
  </w:num>
  <w:num w:numId="7" w16cid:durableId="1366175112">
    <w:abstractNumId w:val="17"/>
  </w:num>
  <w:num w:numId="8" w16cid:durableId="9383714">
    <w:abstractNumId w:val="19"/>
  </w:num>
  <w:num w:numId="9" w16cid:durableId="1885215409">
    <w:abstractNumId w:val="11"/>
  </w:num>
  <w:num w:numId="10" w16cid:durableId="1086613628">
    <w:abstractNumId w:val="9"/>
  </w:num>
  <w:num w:numId="11" w16cid:durableId="306783094">
    <w:abstractNumId w:val="29"/>
  </w:num>
  <w:num w:numId="12" w16cid:durableId="840119522">
    <w:abstractNumId w:val="6"/>
  </w:num>
  <w:num w:numId="13" w16cid:durableId="1379936753">
    <w:abstractNumId w:val="10"/>
  </w:num>
  <w:num w:numId="14" w16cid:durableId="2110271622">
    <w:abstractNumId w:val="0"/>
  </w:num>
  <w:num w:numId="15" w16cid:durableId="1516844190">
    <w:abstractNumId w:val="32"/>
  </w:num>
  <w:num w:numId="16" w16cid:durableId="1615869969">
    <w:abstractNumId w:val="1"/>
  </w:num>
  <w:num w:numId="17" w16cid:durableId="786779099">
    <w:abstractNumId w:val="24"/>
  </w:num>
  <w:num w:numId="18" w16cid:durableId="1456946395">
    <w:abstractNumId w:val="21"/>
  </w:num>
  <w:num w:numId="19" w16cid:durableId="912664119">
    <w:abstractNumId w:val="23"/>
  </w:num>
  <w:num w:numId="20" w16cid:durableId="1212228060">
    <w:abstractNumId w:val="31"/>
  </w:num>
  <w:num w:numId="21" w16cid:durableId="842208059">
    <w:abstractNumId w:val="4"/>
  </w:num>
  <w:num w:numId="22" w16cid:durableId="1995645126">
    <w:abstractNumId w:val="14"/>
  </w:num>
  <w:num w:numId="23" w16cid:durableId="1885169616">
    <w:abstractNumId w:val="5"/>
  </w:num>
  <w:num w:numId="24" w16cid:durableId="1235436105">
    <w:abstractNumId w:val="26"/>
  </w:num>
  <w:num w:numId="25" w16cid:durableId="579750562">
    <w:abstractNumId w:val="25"/>
  </w:num>
  <w:num w:numId="26" w16cid:durableId="1901209822">
    <w:abstractNumId w:val="25"/>
  </w:num>
  <w:num w:numId="27" w16cid:durableId="1144855679">
    <w:abstractNumId w:val="22"/>
  </w:num>
  <w:num w:numId="28" w16cid:durableId="134180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715344">
    <w:abstractNumId w:val="8"/>
  </w:num>
  <w:num w:numId="30" w16cid:durableId="1594194768">
    <w:abstractNumId w:val="16"/>
  </w:num>
  <w:num w:numId="31" w16cid:durableId="1188830653">
    <w:abstractNumId w:val="20"/>
  </w:num>
  <w:num w:numId="32" w16cid:durableId="302009951">
    <w:abstractNumId w:val="28"/>
  </w:num>
  <w:num w:numId="33" w16cid:durableId="381487769">
    <w:abstractNumId w:val="12"/>
  </w:num>
  <w:num w:numId="34" w16cid:durableId="1423187448">
    <w:abstractNumId w:val="13"/>
  </w:num>
  <w:num w:numId="35" w16cid:durableId="864908143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3D"/>
    <w:rsid w:val="000001A8"/>
    <w:rsid w:val="000007F3"/>
    <w:rsid w:val="00001AE0"/>
    <w:rsid w:val="000028BE"/>
    <w:rsid w:val="00003F34"/>
    <w:rsid w:val="00004FC8"/>
    <w:rsid w:val="00006928"/>
    <w:rsid w:val="0001250C"/>
    <w:rsid w:val="000127D3"/>
    <w:rsid w:val="000140A7"/>
    <w:rsid w:val="00017546"/>
    <w:rsid w:val="000200B3"/>
    <w:rsid w:val="000266C6"/>
    <w:rsid w:val="000268CD"/>
    <w:rsid w:val="00026DCA"/>
    <w:rsid w:val="000309EE"/>
    <w:rsid w:val="00031AB0"/>
    <w:rsid w:val="00032306"/>
    <w:rsid w:val="0003491C"/>
    <w:rsid w:val="00035248"/>
    <w:rsid w:val="000364EF"/>
    <w:rsid w:val="0003677E"/>
    <w:rsid w:val="00036A15"/>
    <w:rsid w:val="0003770C"/>
    <w:rsid w:val="0004177A"/>
    <w:rsid w:val="00042DCA"/>
    <w:rsid w:val="00050BCE"/>
    <w:rsid w:val="0005145A"/>
    <w:rsid w:val="000522FE"/>
    <w:rsid w:val="0005246A"/>
    <w:rsid w:val="00053431"/>
    <w:rsid w:val="0005471E"/>
    <w:rsid w:val="000549D1"/>
    <w:rsid w:val="00054FE5"/>
    <w:rsid w:val="000562BD"/>
    <w:rsid w:val="00056A79"/>
    <w:rsid w:val="00057857"/>
    <w:rsid w:val="000579E4"/>
    <w:rsid w:val="00063E96"/>
    <w:rsid w:val="000649CB"/>
    <w:rsid w:val="000671B5"/>
    <w:rsid w:val="00072920"/>
    <w:rsid w:val="00073D74"/>
    <w:rsid w:val="0007412E"/>
    <w:rsid w:val="00074BDE"/>
    <w:rsid w:val="00074D5C"/>
    <w:rsid w:val="0007528F"/>
    <w:rsid w:val="00080C1C"/>
    <w:rsid w:val="00081B82"/>
    <w:rsid w:val="00082305"/>
    <w:rsid w:val="000838D0"/>
    <w:rsid w:val="00087E4D"/>
    <w:rsid w:val="00091740"/>
    <w:rsid w:val="0009191A"/>
    <w:rsid w:val="00091C12"/>
    <w:rsid w:val="00093AA2"/>
    <w:rsid w:val="00093DE6"/>
    <w:rsid w:val="00094632"/>
    <w:rsid w:val="00094962"/>
    <w:rsid w:val="000949E1"/>
    <w:rsid w:val="00094B9D"/>
    <w:rsid w:val="00094C07"/>
    <w:rsid w:val="00094CF7"/>
    <w:rsid w:val="00096F41"/>
    <w:rsid w:val="000A2299"/>
    <w:rsid w:val="000A31CE"/>
    <w:rsid w:val="000A42CA"/>
    <w:rsid w:val="000A50A0"/>
    <w:rsid w:val="000A62E6"/>
    <w:rsid w:val="000B09DB"/>
    <w:rsid w:val="000B0D09"/>
    <w:rsid w:val="000B1B3A"/>
    <w:rsid w:val="000B46DE"/>
    <w:rsid w:val="000B4873"/>
    <w:rsid w:val="000B796E"/>
    <w:rsid w:val="000C1B82"/>
    <w:rsid w:val="000C249D"/>
    <w:rsid w:val="000C31C8"/>
    <w:rsid w:val="000C4A27"/>
    <w:rsid w:val="000C7723"/>
    <w:rsid w:val="000D4A58"/>
    <w:rsid w:val="000D59D9"/>
    <w:rsid w:val="000D5AAC"/>
    <w:rsid w:val="000E1694"/>
    <w:rsid w:val="000E529F"/>
    <w:rsid w:val="000E54A4"/>
    <w:rsid w:val="000E7625"/>
    <w:rsid w:val="000F1331"/>
    <w:rsid w:val="000F1D5F"/>
    <w:rsid w:val="000F2562"/>
    <w:rsid w:val="000F257F"/>
    <w:rsid w:val="000F39C6"/>
    <w:rsid w:val="000F5106"/>
    <w:rsid w:val="0010342D"/>
    <w:rsid w:val="00103A57"/>
    <w:rsid w:val="00105B44"/>
    <w:rsid w:val="00106060"/>
    <w:rsid w:val="001066C0"/>
    <w:rsid w:val="00106708"/>
    <w:rsid w:val="00106B94"/>
    <w:rsid w:val="0010771A"/>
    <w:rsid w:val="00107FDF"/>
    <w:rsid w:val="0011032D"/>
    <w:rsid w:val="001110C6"/>
    <w:rsid w:val="0011240C"/>
    <w:rsid w:val="00113B07"/>
    <w:rsid w:val="00114C34"/>
    <w:rsid w:val="00115A3B"/>
    <w:rsid w:val="0011670E"/>
    <w:rsid w:val="00117793"/>
    <w:rsid w:val="001207D3"/>
    <w:rsid w:val="001215D3"/>
    <w:rsid w:val="0012302B"/>
    <w:rsid w:val="001236F2"/>
    <w:rsid w:val="00123DF0"/>
    <w:rsid w:val="001242DC"/>
    <w:rsid w:val="0012445D"/>
    <w:rsid w:val="00131284"/>
    <w:rsid w:val="001324AE"/>
    <w:rsid w:val="001332DD"/>
    <w:rsid w:val="00133360"/>
    <w:rsid w:val="00133E08"/>
    <w:rsid w:val="0013508E"/>
    <w:rsid w:val="00135562"/>
    <w:rsid w:val="001359A8"/>
    <w:rsid w:val="00136AA4"/>
    <w:rsid w:val="00140DE8"/>
    <w:rsid w:val="001441EC"/>
    <w:rsid w:val="00144DB6"/>
    <w:rsid w:val="0014578F"/>
    <w:rsid w:val="0014633A"/>
    <w:rsid w:val="0014649C"/>
    <w:rsid w:val="00146E06"/>
    <w:rsid w:val="0014704C"/>
    <w:rsid w:val="001472A9"/>
    <w:rsid w:val="001473A9"/>
    <w:rsid w:val="00147AF1"/>
    <w:rsid w:val="001506EE"/>
    <w:rsid w:val="00154C83"/>
    <w:rsid w:val="00157F5B"/>
    <w:rsid w:val="00160044"/>
    <w:rsid w:val="00161624"/>
    <w:rsid w:val="00162EF3"/>
    <w:rsid w:val="00163A5D"/>
    <w:rsid w:val="00163F49"/>
    <w:rsid w:val="00166527"/>
    <w:rsid w:val="00170634"/>
    <w:rsid w:val="00170D3D"/>
    <w:rsid w:val="00171FD9"/>
    <w:rsid w:val="001742DF"/>
    <w:rsid w:val="00175527"/>
    <w:rsid w:val="001769F8"/>
    <w:rsid w:val="00177BB0"/>
    <w:rsid w:val="00181470"/>
    <w:rsid w:val="00181BD4"/>
    <w:rsid w:val="00182072"/>
    <w:rsid w:val="00182191"/>
    <w:rsid w:val="001825CA"/>
    <w:rsid w:val="001832FD"/>
    <w:rsid w:val="001839DB"/>
    <w:rsid w:val="00185539"/>
    <w:rsid w:val="00185669"/>
    <w:rsid w:val="00186EAE"/>
    <w:rsid w:val="001873FA"/>
    <w:rsid w:val="00187497"/>
    <w:rsid w:val="00187B0A"/>
    <w:rsid w:val="0019155A"/>
    <w:rsid w:val="00191E1A"/>
    <w:rsid w:val="00192437"/>
    <w:rsid w:val="0019394E"/>
    <w:rsid w:val="00194FF4"/>
    <w:rsid w:val="001959A0"/>
    <w:rsid w:val="00195C10"/>
    <w:rsid w:val="00195D2D"/>
    <w:rsid w:val="001974FE"/>
    <w:rsid w:val="00197FB7"/>
    <w:rsid w:val="001A0673"/>
    <w:rsid w:val="001A067E"/>
    <w:rsid w:val="001A1C4E"/>
    <w:rsid w:val="001A3108"/>
    <w:rsid w:val="001A3C43"/>
    <w:rsid w:val="001A41DE"/>
    <w:rsid w:val="001A50E7"/>
    <w:rsid w:val="001A6D3F"/>
    <w:rsid w:val="001B0A50"/>
    <w:rsid w:val="001B0C02"/>
    <w:rsid w:val="001B2862"/>
    <w:rsid w:val="001B2FFB"/>
    <w:rsid w:val="001B4717"/>
    <w:rsid w:val="001B4C86"/>
    <w:rsid w:val="001B7048"/>
    <w:rsid w:val="001B7C33"/>
    <w:rsid w:val="001C0C38"/>
    <w:rsid w:val="001C1D7F"/>
    <w:rsid w:val="001C2C51"/>
    <w:rsid w:val="001C647E"/>
    <w:rsid w:val="001C74B3"/>
    <w:rsid w:val="001D0FFD"/>
    <w:rsid w:val="001D1970"/>
    <w:rsid w:val="001D19DB"/>
    <w:rsid w:val="001D1DB3"/>
    <w:rsid w:val="001D2EF3"/>
    <w:rsid w:val="001D2F25"/>
    <w:rsid w:val="001D6206"/>
    <w:rsid w:val="001D6565"/>
    <w:rsid w:val="001E0AD4"/>
    <w:rsid w:val="001E1276"/>
    <w:rsid w:val="001E14D2"/>
    <w:rsid w:val="001E2268"/>
    <w:rsid w:val="001E245B"/>
    <w:rsid w:val="001E30E3"/>
    <w:rsid w:val="001E39DC"/>
    <w:rsid w:val="001E3F4F"/>
    <w:rsid w:val="001E5816"/>
    <w:rsid w:val="001E6EB7"/>
    <w:rsid w:val="001E70DB"/>
    <w:rsid w:val="001F1EFB"/>
    <w:rsid w:val="001F2CE9"/>
    <w:rsid w:val="001F30C6"/>
    <w:rsid w:val="001F4D5D"/>
    <w:rsid w:val="001F5974"/>
    <w:rsid w:val="001F93BA"/>
    <w:rsid w:val="00201377"/>
    <w:rsid w:val="00202E30"/>
    <w:rsid w:val="0020448A"/>
    <w:rsid w:val="00205987"/>
    <w:rsid w:val="00206621"/>
    <w:rsid w:val="0020690A"/>
    <w:rsid w:val="00211454"/>
    <w:rsid w:val="00211574"/>
    <w:rsid w:val="00211F6D"/>
    <w:rsid w:val="002129BF"/>
    <w:rsid w:val="002134D8"/>
    <w:rsid w:val="00214BFD"/>
    <w:rsid w:val="0021520D"/>
    <w:rsid w:val="0021566B"/>
    <w:rsid w:val="002165B8"/>
    <w:rsid w:val="00216A05"/>
    <w:rsid w:val="00217199"/>
    <w:rsid w:val="002179C6"/>
    <w:rsid w:val="00217ED2"/>
    <w:rsid w:val="00220531"/>
    <w:rsid w:val="0022084B"/>
    <w:rsid w:val="00220B50"/>
    <w:rsid w:val="00221A60"/>
    <w:rsid w:val="00222A1A"/>
    <w:rsid w:val="00226DD4"/>
    <w:rsid w:val="002279E1"/>
    <w:rsid w:val="00227BDB"/>
    <w:rsid w:val="00227FB1"/>
    <w:rsid w:val="002316A9"/>
    <w:rsid w:val="002320D7"/>
    <w:rsid w:val="00232C4B"/>
    <w:rsid w:val="00233688"/>
    <w:rsid w:val="00234150"/>
    <w:rsid w:val="00235253"/>
    <w:rsid w:val="00235C3E"/>
    <w:rsid w:val="00235E6C"/>
    <w:rsid w:val="00237CDC"/>
    <w:rsid w:val="00240C56"/>
    <w:rsid w:val="00241FCD"/>
    <w:rsid w:val="002434A3"/>
    <w:rsid w:val="002438CC"/>
    <w:rsid w:val="0024466C"/>
    <w:rsid w:val="00244833"/>
    <w:rsid w:val="002448DB"/>
    <w:rsid w:val="002452AD"/>
    <w:rsid w:val="00246271"/>
    <w:rsid w:val="00247109"/>
    <w:rsid w:val="00247D6E"/>
    <w:rsid w:val="00250A46"/>
    <w:rsid w:val="002516AE"/>
    <w:rsid w:val="0025538F"/>
    <w:rsid w:val="00255463"/>
    <w:rsid w:val="00255C2C"/>
    <w:rsid w:val="00256BE9"/>
    <w:rsid w:val="002603BE"/>
    <w:rsid w:val="0026042B"/>
    <w:rsid w:val="002609AA"/>
    <w:rsid w:val="00261FA9"/>
    <w:rsid w:val="00262138"/>
    <w:rsid w:val="002652CC"/>
    <w:rsid w:val="002663F8"/>
    <w:rsid w:val="002705AC"/>
    <w:rsid w:val="00270B2A"/>
    <w:rsid w:val="00270E9A"/>
    <w:rsid w:val="002712A7"/>
    <w:rsid w:val="0027324C"/>
    <w:rsid w:val="00273903"/>
    <w:rsid w:val="00280E7A"/>
    <w:rsid w:val="00281486"/>
    <w:rsid w:val="00281AFA"/>
    <w:rsid w:val="00283810"/>
    <w:rsid w:val="00283E79"/>
    <w:rsid w:val="00286411"/>
    <w:rsid w:val="00286B70"/>
    <w:rsid w:val="002876E7"/>
    <w:rsid w:val="002903C7"/>
    <w:rsid w:val="00290609"/>
    <w:rsid w:val="0029220B"/>
    <w:rsid w:val="002941D1"/>
    <w:rsid w:val="002949AD"/>
    <w:rsid w:val="00294E53"/>
    <w:rsid w:val="00295597"/>
    <w:rsid w:val="00295669"/>
    <w:rsid w:val="0029572F"/>
    <w:rsid w:val="00295AFF"/>
    <w:rsid w:val="002967A5"/>
    <w:rsid w:val="002A0DE3"/>
    <w:rsid w:val="002A35AA"/>
    <w:rsid w:val="002A3BFE"/>
    <w:rsid w:val="002A5186"/>
    <w:rsid w:val="002A5DDF"/>
    <w:rsid w:val="002A6E98"/>
    <w:rsid w:val="002A706F"/>
    <w:rsid w:val="002A7A9D"/>
    <w:rsid w:val="002B3D21"/>
    <w:rsid w:val="002B510A"/>
    <w:rsid w:val="002B59CE"/>
    <w:rsid w:val="002B614F"/>
    <w:rsid w:val="002B68CA"/>
    <w:rsid w:val="002C106C"/>
    <w:rsid w:val="002C1450"/>
    <w:rsid w:val="002C2923"/>
    <w:rsid w:val="002C4533"/>
    <w:rsid w:val="002C5FEC"/>
    <w:rsid w:val="002C6D36"/>
    <w:rsid w:val="002C7716"/>
    <w:rsid w:val="002C7A07"/>
    <w:rsid w:val="002C7AF0"/>
    <w:rsid w:val="002D01D6"/>
    <w:rsid w:val="002D06CF"/>
    <w:rsid w:val="002D0C9F"/>
    <w:rsid w:val="002D35DD"/>
    <w:rsid w:val="002D3B13"/>
    <w:rsid w:val="002D4D30"/>
    <w:rsid w:val="002D5B2E"/>
    <w:rsid w:val="002D5C1D"/>
    <w:rsid w:val="002D5EF4"/>
    <w:rsid w:val="002D63EE"/>
    <w:rsid w:val="002D6F17"/>
    <w:rsid w:val="002D70F3"/>
    <w:rsid w:val="002D7AA3"/>
    <w:rsid w:val="002E0064"/>
    <w:rsid w:val="002E065D"/>
    <w:rsid w:val="002E09B0"/>
    <w:rsid w:val="002E0F87"/>
    <w:rsid w:val="002E4091"/>
    <w:rsid w:val="002E7F90"/>
    <w:rsid w:val="002F07D5"/>
    <w:rsid w:val="002F149E"/>
    <w:rsid w:val="002F20DE"/>
    <w:rsid w:val="002F30D6"/>
    <w:rsid w:val="002F32FE"/>
    <w:rsid w:val="002F5A9D"/>
    <w:rsid w:val="002F72F0"/>
    <w:rsid w:val="002F770B"/>
    <w:rsid w:val="002F7ECD"/>
    <w:rsid w:val="003006D0"/>
    <w:rsid w:val="00300C85"/>
    <w:rsid w:val="00300D3B"/>
    <w:rsid w:val="003012C0"/>
    <w:rsid w:val="00301656"/>
    <w:rsid w:val="0030240F"/>
    <w:rsid w:val="00303585"/>
    <w:rsid w:val="00303E2F"/>
    <w:rsid w:val="00303EBD"/>
    <w:rsid w:val="00306BB7"/>
    <w:rsid w:val="003071D8"/>
    <w:rsid w:val="00307902"/>
    <w:rsid w:val="0031024C"/>
    <w:rsid w:val="003106A2"/>
    <w:rsid w:val="003108FE"/>
    <w:rsid w:val="003111B9"/>
    <w:rsid w:val="00312562"/>
    <w:rsid w:val="00312E25"/>
    <w:rsid w:val="003134C9"/>
    <w:rsid w:val="003136C1"/>
    <w:rsid w:val="003152A1"/>
    <w:rsid w:val="00316FC8"/>
    <w:rsid w:val="00321E74"/>
    <w:rsid w:val="003247CF"/>
    <w:rsid w:val="00324CF5"/>
    <w:rsid w:val="003254CC"/>
    <w:rsid w:val="0032564F"/>
    <w:rsid w:val="003256D9"/>
    <w:rsid w:val="003269CF"/>
    <w:rsid w:val="00330F36"/>
    <w:rsid w:val="00333467"/>
    <w:rsid w:val="00333BDA"/>
    <w:rsid w:val="00333E31"/>
    <w:rsid w:val="00335CA1"/>
    <w:rsid w:val="00336330"/>
    <w:rsid w:val="00340697"/>
    <w:rsid w:val="0034115A"/>
    <w:rsid w:val="003424EB"/>
    <w:rsid w:val="00342648"/>
    <w:rsid w:val="00342712"/>
    <w:rsid w:val="0034332A"/>
    <w:rsid w:val="00343A1A"/>
    <w:rsid w:val="003445CC"/>
    <w:rsid w:val="00344AA0"/>
    <w:rsid w:val="00344EBB"/>
    <w:rsid w:val="00345319"/>
    <w:rsid w:val="00346C7A"/>
    <w:rsid w:val="003504DF"/>
    <w:rsid w:val="00350F30"/>
    <w:rsid w:val="003523E8"/>
    <w:rsid w:val="003608E8"/>
    <w:rsid w:val="00360C6B"/>
    <w:rsid w:val="0036244B"/>
    <w:rsid w:val="0036279A"/>
    <w:rsid w:val="00363123"/>
    <w:rsid w:val="0036487A"/>
    <w:rsid w:val="003656B5"/>
    <w:rsid w:val="003658EC"/>
    <w:rsid w:val="00366571"/>
    <w:rsid w:val="00366C3C"/>
    <w:rsid w:val="00367CAE"/>
    <w:rsid w:val="0037437E"/>
    <w:rsid w:val="00380F3F"/>
    <w:rsid w:val="00383030"/>
    <w:rsid w:val="003835EA"/>
    <w:rsid w:val="00383780"/>
    <w:rsid w:val="0038378C"/>
    <w:rsid w:val="00385D0E"/>
    <w:rsid w:val="00387F7E"/>
    <w:rsid w:val="003908F0"/>
    <w:rsid w:val="00390FAE"/>
    <w:rsid w:val="00392CBB"/>
    <w:rsid w:val="00393D66"/>
    <w:rsid w:val="003979DA"/>
    <w:rsid w:val="003A0352"/>
    <w:rsid w:val="003A2399"/>
    <w:rsid w:val="003A2CB7"/>
    <w:rsid w:val="003A32D4"/>
    <w:rsid w:val="003A4C71"/>
    <w:rsid w:val="003A5248"/>
    <w:rsid w:val="003A5339"/>
    <w:rsid w:val="003A6057"/>
    <w:rsid w:val="003A62AE"/>
    <w:rsid w:val="003A6C66"/>
    <w:rsid w:val="003A7080"/>
    <w:rsid w:val="003B0147"/>
    <w:rsid w:val="003B1B1F"/>
    <w:rsid w:val="003B5B6B"/>
    <w:rsid w:val="003B689C"/>
    <w:rsid w:val="003B6A98"/>
    <w:rsid w:val="003B7755"/>
    <w:rsid w:val="003C20CE"/>
    <w:rsid w:val="003C25DE"/>
    <w:rsid w:val="003C30E8"/>
    <w:rsid w:val="003C49DF"/>
    <w:rsid w:val="003C5C47"/>
    <w:rsid w:val="003C5C51"/>
    <w:rsid w:val="003C6455"/>
    <w:rsid w:val="003D012D"/>
    <w:rsid w:val="003D0181"/>
    <w:rsid w:val="003D0273"/>
    <w:rsid w:val="003D0D5D"/>
    <w:rsid w:val="003D1D7C"/>
    <w:rsid w:val="003D1E5C"/>
    <w:rsid w:val="003D238B"/>
    <w:rsid w:val="003D2655"/>
    <w:rsid w:val="003D3076"/>
    <w:rsid w:val="003D4A27"/>
    <w:rsid w:val="003D4B1D"/>
    <w:rsid w:val="003D6468"/>
    <w:rsid w:val="003D78B6"/>
    <w:rsid w:val="003E0CF7"/>
    <w:rsid w:val="003E0F56"/>
    <w:rsid w:val="003E1B0F"/>
    <w:rsid w:val="003E2B14"/>
    <w:rsid w:val="003E3908"/>
    <w:rsid w:val="003E4A1E"/>
    <w:rsid w:val="003E5018"/>
    <w:rsid w:val="003E54B2"/>
    <w:rsid w:val="003E5FA0"/>
    <w:rsid w:val="003E6802"/>
    <w:rsid w:val="003E725A"/>
    <w:rsid w:val="003F0C39"/>
    <w:rsid w:val="003F0E0C"/>
    <w:rsid w:val="003F1361"/>
    <w:rsid w:val="003F1A47"/>
    <w:rsid w:val="003F43D6"/>
    <w:rsid w:val="003F479C"/>
    <w:rsid w:val="003F4AC5"/>
    <w:rsid w:val="003F4F4C"/>
    <w:rsid w:val="003F5F20"/>
    <w:rsid w:val="003F6EDC"/>
    <w:rsid w:val="003F735C"/>
    <w:rsid w:val="00400A38"/>
    <w:rsid w:val="0040111E"/>
    <w:rsid w:val="00401ACF"/>
    <w:rsid w:val="00403235"/>
    <w:rsid w:val="00405E53"/>
    <w:rsid w:val="00406BC7"/>
    <w:rsid w:val="00406ECF"/>
    <w:rsid w:val="00407C50"/>
    <w:rsid w:val="00410C1E"/>
    <w:rsid w:val="004130F9"/>
    <w:rsid w:val="004136D7"/>
    <w:rsid w:val="00414457"/>
    <w:rsid w:val="0041623B"/>
    <w:rsid w:val="00417ADA"/>
    <w:rsid w:val="0042015E"/>
    <w:rsid w:val="004210F9"/>
    <w:rsid w:val="0042224B"/>
    <w:rsid w:val="00422C74"/>
    <w:rsid w:val="00423221"/>
    <w:rsid w:val="004234B2"/>
    <w:rsid w:val="004235D3"/>
    <w:rsid w:val="0042434B"/>
    <w:rsid w:val="00427CB8"/>
    <w:rsid w:val="00427F64"/>
    <w:rsid w:val="00430C63"/>
    <w:rsid w:val="00430E15"/>
    <w:rsid w:val="004332CF"/>
    <w:rsid w:val="00433D78"/>
    <w:rsid w:val="00435BAF"/>
    <w:rsid w:val="00435FCB"/>
    <w:rsid w:val="004419CF"/>
    <w:rsid w:val="0044294A"/>
    <w:rsid w:val="0044418B"/>
    <w:rsid w:val="0044436F"/>
    <w:rsid w:val="00445CD0"/>
    <w:rsid w:val="0044623E"/>
    <w:rsid w:val="00446900"/>
    <w:rsid w:val="0044759E"/>
    <w:rsid w:val="004503D4"/>
    <w:rsid w:val="00455553"/>
    <w:rsid w:val="004559F2"/>
    <w:rsid w:val="004565E6"/>
    <w:rsid w:val="0046073F"/>
    <w:rsid w:val="00460DFA"/>
    <w:rsid w:val="00461139"/>
    <w:rsid w:val="00461444"/>
    <w:rsid w:val="00461B7A"/>
    <w:rsid w:val="00461DEF"/>
    <w:rsid w:val="0046378C"/>
    <w:rsid w:val="00463826"/>
    <w:rsid w:val="0046566F"/>
    <w:rsid w:val="00467D71"/>
    <w:rsid w:val="004700A2"/>
    <w:rsid w:val="0047165C"/>
    <w:rsid w:val="00471E58"/>
    <w:rsid w:val="00473942"/>
    <w:rsid w:val="004749D8"/>
    <w:rsid w:val="00474A0E"/>
    <w:rsid w:val="00475D5E"/>
    <w:rsid w:val="004769C6"/>
    <w:rsid w:val="00477ADB"/>
    <w:rsid w:val="0048026E"/>
    <w:rsid w:val="004813D3"/>
    <w:rsid w:val="004825E9"/>
    <w:rsid w:val="004835E7"/>
    <w:rsid w:val="00483751"/>
    <w:rsid w:val="004843BF"/>
    <w:rsid w:val="00485623"/>
    <w:rsid w:val="00485BB2"/>
    <w:rsid w:val="004901DE"/>
    <w:rsid w:val="00490373"/>
    <w:rsid w:val="00490617"/>
    <w:rsid w:val="0049243D"/>
    <w:rsid w:val="0049292A"/>
    <w:rsid w:val="004929B6"/>
    <w:rsid w:val="00493564"/>
    <w:rsid w:val="00494551"/>
    <w:rsid w:val="00494C4E"/>
    <w:rsid w:val="00494D0B"/>
    <w:rsid w:val="0049567F"/>
    <w:rsid w:val="004A2804"/>
    <w:rsid w:val="004A4D5C"/>
    <w:rsid w:val="004A52E6"/>
    <w:rsid w:val="004A5535"/>
    <w:rsid w:val="004A667C"/>
    <w:rsid w:val="004A76BC"/>
    <w:rsid w:val="004B0FE2"/>
    <w:rsid w:val="004B1A62"/>
    <w:rsid w:val="004B1D03"/>
    <w:rsid w:val="004B3D1E"/>
    <w:rsid w:val="004B4139"/>
    <w:rsid w:val="004B6A70"/>
    <w:rsid w:val="004B6EA1"/>
    <w:rsid w:val="004C17A0"/>
    <w:rsid w:val="004C24D9"/>
    <w:rsid w:val="004C271B"/>
    <w:rsid w:val="004C2E97"/>
    <w:rsid w:val="004C34A8"/>
    <w:rsid w:val="004C3C7A"/>
    <w:rsid w:val="004C480A"/>
    <w:rsid w:val="004C597A"/>
    <w:rsid w:val="004C6F10"/>
    <w:rsid w:val="004D03EC"/>
    <w:rsid w:val="004D28D9"/>
    <w:rsid w:val="004D4800"/>
    <w:rsid w:val="004E5E68"/>
    <w:rsid w:val="004E69CB"/>
    <w:rsid w:val="004F500E"/>
    <w:rsid w:val="00500E50"/>
    <w:rsid w:val="00500F80"/>
    <w:rsid w:val="005011BA"/>
    <w:rsid w:val="0050405F"/>
    <w:rsid w:val="0050493B"/>
    <w:rsid w:val="00504DFF"/>
    <w:rsid w:val="0050550A"/>
    <w:rsid w:val="005058AA"/>
    <w:rsid w:val="00507B40"/>
    <w:rsid w:val="00510668"/>
    <w:rsid w:val="00513ABD"/>
    <w:rsid w:val="00514881"/>
    <w:rsid w:val="00514D8D"/>
    <w:rsid w:val="0051559D"/>
    <w:rsid w:val="00516222"/>
    <w:rsid w:val="0051742F"/>
    <w:rsid w:val="00517604"/>
    <w:rsid w:val="005206C4"/>
    <w:rsid w:val="005207BB"/>
    <w:rsid w:val="00520B83"/>
    <w:rsid w:val="00520E1D"/>
    <w:rsid w:val="00522292"/>
    <w:rsid w:val="00522329"/>
    <w:rsid w:val="00522358"/>
    <w:rsid w:val="005243C4"/>
    <w:rsid w:val="00524DDF"/>
    <w:rsid w:val="00527467"/>
    <w:rsid w:val="00531B5F"/>
    <w:rsid w:val="00532B56"/>
    <w:rsid w:val="00533FD4"/>
    <w:rsid w:val="005348A0"/>
    <w:rsid w:val="00536489"/>
    <w:rsid w:val="00537534"/>
    <w:rsid w:val="00537AF2"/>
    <w:rsid w:val="00540590"/>
    <w:rsid w:val="005410A5"/>
    <w:rsid w:val="00541B8F"/>
    <w:rsid w:val="0054460C"/>
    <w:rsid w:val="00546030"/>
    <w:rsid w:val="00546196"/>
    <w:rsid w:val="00546602"/>
    <w:rsid w:val="00550336"/>
    <w:rsid w:val="00550F13"/>
    <w:rsid w:val="00551A73"/>
    <w:rsid w:val="0055256C"/>
    <w:rsid w:val="005528A6"/>
    <w:rsid w:val="00553543"/>
    <w:rsid w:val="00554F1F"/>
    <w:rsid w:val="0055605A"/>
    <w:rsid w:val="005602BF"/>
    <w:rsid w:val="00560B5F"/>
    <w:rsid w:val="00561881"/>
    <w:rsid w:val="00561AFC"/>
    <w:rsid w:val="0056208D"/>
    <w:rsid w:val="00562432"/>
    <w:rsid w:val="00562C12"/>
    <w:rsid w:val="00564226"/>
    <w:rsid w:val="00564CC6"/>
    <w:rsid w:val="00565455"/>
    <w:rsid w:val="00565DEC"/>
    <w:rsid w:val="005677EC"/>
    <w:rsid w:val="00571ECE"/>
    <w:rsid w:val="0057219E"/>
    <w:rsid w:val="0057442D"/>
    <w:rsid w:val="0057583C"/>
    <w:rsid w:val="00576DD0"/>
    <w:rsid w:val="00577273"/>
    <w:rsid w:val="0058083B"/>
    <w:rsid w:val="00580D75"/>
    <w:rsid w:val="00582CE7"/>
    <w:rsid w:val="00584280"/>
    <w:rsid w:val="00585454"/>
    <w:rsid w:val="0058564C"/>
    <w:rsid w:val="005859AF"/>
    <w:rsid w:val="00586452"/>
    <w:rsid w:val="005874AF"/>
    <w:rsid w:val="005902E5"/>
    <w:rsid w:val="00590868"/>
    <w:rsid w:val="0059139E"/>
    <w:rsid w:val="00591737"/>
    <w:rsid w:val="005935FB"/>
    <w:rsid w:val="005938C2"/>
    <w:rsid w:val="005944FD"/>
    <w:rsid w:val="005975A7"/>
    <w:rsid w:val="005A1329"/>
    <w:rsid w:val="005A1E3D"/>
    <w:rsid w:val="005A32BA"/>
    <w:rsid w:val="005A3370"/>
    <w:rsid w:val="005A433D"/>
    <w:rsid w:val="005A6785"/>
    <w:rsid w:val="005B0799"/>
    <w:rsid w:val="005B13C0"/>
    <w:rsid w:val="005B2E43"/>
    <w:rsid w:val="005B5BDF"/>
    <w:rsid w:val="005B6896"/>
    <w:rsid w:val="005B6B7F"/>
    <w:rsid w:val="005B73ED"/>
    <w:rsid w:val="005B7EDA"/>
    <w:rsid w:val="005B7F31"/>
    <w:rsid w:val="005C1344"/>
    <w:rsid w:val="005C2369"/>
    <w:rsid w:val="005C3741"/>
    <w:rsid w:val="005C3DF4"/>
    <w:rsid w:val="005C47E7"/>
    <w:rsid w:val="005C4A79"/>
    <w:rsid w:val="005C5BBD"/>
    <w:rsid w:val="005C5D55"/>
    <w:rsid w:val="005C7236"/>
    <w:rsid w:val="005C72E3"/>
    <w:rsid w:val="005D0078"/>
    <w:rsid w:val="005D0424"/>
    <w:rsid w:val="005D108F"/>
    <w:rsid w:val="005D2B61"/>
    <w:rsid w:val="005D37C4"/>
    <w:rsid w:val="005D3F31"/>
    <w:rsid w:val="005D4072"/>
    <w:rsid w:val="005D52DF"/>
    <w:rsid w:val="005D5E89"/>
    <w:rsid w:val="005D655D"/>
    <w:rsid w:val="005D73D0"/>
    <w:rsid w:val="005D741E"/>
    <w:rsid w:val="005D7505"/>
    <w:rsid w:val="005D7F8B"/>
    <w:rsid w:val="005E0653"/>
    <w:rsid w:val="005E0CE6"/>
    <w:rsid w:val="005E1730"/>
    <w:rsid w:val="005E2002"/>
    <w:rsid w:val="005E4353"/>
    <w:rsid w:val="005E5332"/>
    <w:rsid w:val="005E61EE"/>
    <w:rsid w:val="005E7A3F"/>
    <w:rsid w:val="005E7D75"/>
    <w:rsid w:val="005E7F7D"/>
    <w:rsid w:val="005F0C47"/>
    <w:rsid w:val="005F1F1A"/>
    <w:rsid w:val="005F24B3"/>
    <w:rsid w:val="005F2E46"/>
    <w:rsid w:val="005F3253"/>
    <w:rsid w:val="005F3DB7"/>
    <w:rsid w:val="005F4912"/>
    <w:rsid w:val="005F4C52"/>
    <w:rsid w:val="00600046"/>
    <w:rsid w:val="00601898"/>
    <w:rsid w:val="00601CF4"/>
    <w:rsid w:val="00603775"/>
    <w:rsid w:val="00604B9D"/>
    <w:rsid w:val="00606A70"/>
    <w:rsid w:val="00606C1D"/>
    <w:rsid w:val="006076F0"/>
    <w:rsid w:val="00607EAC"/>
    <w:rsid w:val="006102EF"/>
    <w:rsid w:val="00610539"/>
    <w:rsid w:val="00611969"/>
    <w:rsid w:val="0061302B"/>
    <w:rsid w:val="00614D2A"/>
    <w:rsid w:val="006178A5"/>
    <w:rsid w:val="006204C9"/>
    <w:rsid w:val="0062267A"/>
    <w:rsid w:val="00622B77"/>
    <w:rsid w:val="0063072C"/>
    <w:rsid w:val="006325F6"/>
    <w:rsid w:val="00634B74"/>
    <w:rsid w:val="00634D4F"/>
    <w:rsid w:val="0063530C"/>
    <w:rsid w:val="006359CF"/>
    <w:rsid w:val="00635AFE"/>
    <w:rsid w:val="006371EE"/>
    <w:rsid w:val="00640D07"/>
    <w:rsid w:val="00643E3A"/>
    <w:rsid w:val="00644DAF"/>
    <w:rsid w:val="006458F7"/>
    <w:rsid w:val="00646689"/>
    <w:rsid w:val="00646A9A"/>
    <w:rsid w:val="0064734F"/>
    <w:rsid w:val="0064744E"/>
    <w:rsid w:val="00647999"/>
    <w:rsid w:val="00647DB4"/>
    <w:rsid w:val="0065003D"/>
    <w:rsid w:val="0065065E"/>
    <w:rsid w:val="006511EE"/>
    <w:rsid w:val="006542D7"/>
    <w:rsid w:val="00655DF6"/>
    <w:rsid w:val="00656C5B"/>
    <w:rsid w:val="00657227"/>
    <w:rsid w:val="0066042D"/>
    <w:rsid w:val="0066053A"/>
    <w:rsid w:val="00660D07"/>
    <w:rsid w:val="006621BF"/>
    <w:rsid w:val="00662339"/>
    <w:rsid w:val="00662A2D"/>
    <w:rsid w:val="00663662"/>
    <w:rsid w:val="00663CD2"/>
    <w:rsid w:val="00664355"/>
    <w:rsid w:val="0066454E"/>
    <w:rsid w:val="00664A7E"/>
    <w:rsid w:val="00666884"/>
    <w:rsid w:val="006668FF"/>
    <w:rsid w:val="00670BAA"/>
    <w:rsid w:val="006726C2"/>
    <w:rsid w:val="0067628A"/>
    <w:rsid w:val="00676C48"/>
    <w:rsid w:val="006776AF"/>
    <w:rsid w:val="00677EF2"/>
    <w:rsid w:val="0068370D"/>
    <w:rsid w:val="0068537C"/>
    <w:rsid w:val="006857CD"/>
    <w:rsid w:val="00686CCA"/>
    <w:rsid w:val="006910C7"/>
    <w:rsid w:val="006921C2"/>
    <w:rsid w:val="00694792"/>
    <w:rsid w:val="00694CEE"/>
    <w:rsid w:val="00695149"/>
    <w:rsid w:val="00696E06"/>
    <w:rsid w:val="006A178A"/>
    <w:rsid w:val="006A2F53"/>
    <w:rsid w:val="006A3E79"/>
    <w:rsid w:val="006A429F"/>
    <w:rsid w:val="006A510E"/>
    <w:rsid w:val="006A5276"/>
    <w:rsid w:val="006A56B6"/>
    <w:rsid w:val="006A7914"/>
    <w:rsid w:val="006A7EF3"/>
    <w:rsid w:val="006B01A3"/>
    <w:rsid w:val="006B060C"/>
    <w:rsid w:val="006B0B17"/>
    <w:rsid w:val="006B0E87"/>
    <w:rsid w:val="006B25E7"/>
    <w:rsid w:val="006B3182"/>
    <w:rsid w:val="006B4ACC"/>
    <w:rsid w:val="006B66B9"/>
    <w:rsid w:val="006B69CB"/>
    <w:rsid w:val="006B7186"/>
    <w:rsid w:val="006B7D6D"/>
    <w:rsid w:val="006C0FF3"/>
    <w:rsid w:val="006C1227"/>
    <w:rsid w:val="006C1AFC"/>
    <w:rsid w:val="006C1E6D"/>
    <w:rsid w:val="006C5812"/>
    <w:rsid w:val="006C7CCF"/>
    <w:rsid w:val="006D05BC"/>
    <w:rsid w:val="006D0622"/>
    <w:rsid w:val="006D3553"/>
    <w:rsid w:val="006D5CF7"/>
    <w:rsid w:val="006E0332"/>
    <w:rsid w:val="006E04F9"/>
    <w:rsid w:val="006E4530"/>
    <w:rsid w:val="006E5E48"/>
    <w:rsid w:val="006F507F"/>
    <w:rsid w:val="006F539C"/>
    <w:rsid w:val="006F7867"/>
    <w:rsid w:val="006F7AB0"/>
    <w:rsid w:val="0070300B"/>
    <w:rsid w:val="007046D3"/>
    <w:rsid w:val="00704777"/>
    <w:rsid w:val="007056B3"/>
    <w:rsid w:val="00710016"/>
    <w:rsid w:val="00711D50"/>
    <w:rsid w:val="0071201A"/>
    <w:rsid w:val="0071226C"/>
    <w:rsid w:val="007123F7"/>
    <w:rsid w:val="00712991"/>
    <w:rsid w:val="00712FF7"/>
    <w:rsid w:val="00713A1A"/>
    <w:rsid w:val="00714DF4"/>
    <w:rsid w:val="0071502C"/>
    <w:rsid w:val="0071649C"/>
    <w:rsid w:val="00716952"/>
    <w:rsid w:val="00717A3B"/>
    <w:rsid w:val="00722C69"/>
    <w:rsid w:val="00723AFB"/>
    <w:rsid w:val="00724011"/>
    <w:rsid w:val="00730AF0"/>
    <w:rsid w:val="007318D2"/>
    <w:rsid w:val="0073197A"/>
    <w:rsid w:val="007324D2"/>
    <w:rsid w:val="007334DB"/>
    <w:rsid w:val="00733DD6"/>
    <w:rsid w:val="00734159"/>
    <w:rsid w:val="00734B58"/>
    <w:rsid w:val="007352E0"/>
    <w:rsid w:val="0073572E"/>
    <w:rsid w:val="007362B0"/>
    <w:rsid w:val="007365D8"/>
    <w:rsid w:val="0073684A"/>
    <w:rsid w:val="00742631"/>
    <w:rsid w:val="00743A5D"/>
    <w:rsid w:val="0074436F"/>
    <w:rsid w:val="007460D3"/>
    <w:rsid w:val="00747FD2"/>
    <w:rsid w:val="0075039B"/>
    <w:rsid w:val="007513D5"/>
    <w:rsid w:val="0075242B"/>
    <w:rsid w:val="00752465"/>
    <w:rsid w:val="00752546"/>
    <w:rsid w:val="00752B7E"/>
    <w:rsid w:val="0075322A"/>
    <w:rsid w:val="00755251"/>
    <w:rsid w:val="007565D1"/>
    <w:rsid w:val="00757035"/>
    <w:rsid w:val="0075771C"/>
    <w:rsid w:val="0076053A"/>
    <w:rsid w:val="007605C3"/>
    <w:rsid w:val="0076236C"/>
    <w:rsid w:val="00764A33"/>
    <w:rsid w:val="00766BCF"/>
    <w:rsid w:val="0077344B"/>
    <w:rsid w:val="00773664"/>
    <w:rsid w:val="00773F45"/>
    <w:rsid w:val="00775006"/>
    <w:rsid w:val="00775E7A"/>
    <w:rsid w:val="007762C4"/>
    <w:rsid w:val="00776B82"/>
    <w:rsid w:val="00781A96"/>
    <w:rsid w:val="00781F4E"/>
    <w:rsid w:val="00783AA6"/>
    <w:rsid w:val="00783C44"/>
    <w:rsid w:val="00785767"/>
    <w:rsid w:val="00785BD6"/>
    <w:rsid w:val="00786DE1"/>
    <w:rsid w:val="007902EF"/>
    <w:rsid w:val="00793428"/>
    <w:rsid w:val="007936E0"/>
    <w:rsid w:val="007939B5"/>
    <w:rsid w:val="00793D72"/>
    <w:rsid w:val="00793E6E"/>
    <w:rsid w:val="00794871"/>
    <w:rsid w:val="00795120"/>
    <w:rsid w:val="00796440"/>
    <w:rsid w:val="007A2B76"/>
    <w:rsid w:val="007A2EBF"/>
    <w:rsid w:val="007A3CC6"/>
    <w:rsid w:val="007A4382"/>
    <w:rsid w:val="007A6CFB"/>
    <w:rsid w:val="007A7043"/>
    <w:rsid w:val="007A7073"/>
    <w:rsid w:val="007B2C57"/>
    <w:rsid w:val="007B33A7"/>
    <w:rsid w:val="007B3ABA"/>
    <w:rsid w:val="007B6B75"/>
    <w:rsid w:val="007B7C75"/>
    <w:rsid w:val="007B7CC9"/>
    <w:rsid w:val="007C184D"/>
    <w:rsid w:val="007C2B84"/>
    <w:rsid w:val="007C4675"/>
    <w:rsid w:val="007C4E90"/>
    <w:rsid w:val="007C5858"/>
    <w:rsid w:val="007C59F4"/>
    <w:rsid w:val="007C621D"/>
    <w:rsid w:val="007D210B"/>
    <w:rsid w:val="007D26A5"/>
    <w:rsid w:val="007D3C5E"/>
    <w:rsid w:val="007D3D59"/>
    <w:rsid w:val="007D428B"/>
    <w:rsid w:val="007D499E"/>
    <w:rsid w:val="007D5695"/>
    <w:rsid w:val="007E01FC"/>
    <w:rsid w:val="007E2BCF"/>
    <w:rsid w:val="007E4761"/>
    <w:rsid w:val="007E7D7B"/>
    <w:rsid w:val="007F002F"/>
    <w:rsid w:val="007F1726"/>
    <w:rsid w:val="007F22C0"/>
    <w:rsid w:val="007F310D"/>
    <w:rsid w:val="007F38D4"/>
    <w:rsid w:val="007F5A34"/>
    <w:rsid w:val="007F5C41"/>
    <w:rsid w:val="007F5DB2"/>
    <w:rsid w:val="007F69A2"/>
    <w:rsid w:val="007F7043"/>
    <w:rsid w:val="007F7514"/>
    <w:rsid w:val="007F7FEB"/>
    <w:rsid w:val="00802184"/>
    <w:rsid w:val="008032D6"/>
    <w:rsid w:val="0080411A"/>
    <w:rsid w:val="0080459A"/>
    <w:rsid w:val="0080601C"/>
    <w:rsid w:val="00806657"/>
    <w:rsid w:val="00806FE3"/>
    <w:rsid w:val="008073E4"/>
    <w:rsid w:val="00807A9B"/>
    <w:rsid w:val="00810A90"/>
    <w:rsid w:val="00810F39"/>
    <w:rsid w:val="0081188C"/>
    <w:rsid w:val="00813497"/>
    <w:rsid w:val="0081577D"/>
    <w:rsid w:val="00815D86"/>
    <w:rsid w:val="00816FA0"/>
    <w:rsid w:val="008172A2"/>
    <w:rsid w:val="00820697"/>
    <w:rsid w:val="00821E32"/>
    <w:rsid w:val="008220E7"/>
    <w:rsid w:val="00822BF9"/>
    <w:rsid w:val="00822EEE"/>
    <w:rsid w:val="00823022"/>
    <w:rsid w:val="00825310"/>
    <w:rsid w:val="0082565C"/>
    <w:rsid w:val="00825761"/>
    <w:rsid w:val="0082577B"/>
    <w:rsid w:val="00825B97"/>
    <w:rsid w:val="00826909"/>
    <w:rsid w:val="00827200"/>
    <w:rsid w:val="00827F91"/>
    <w:rsid w:val="008304E6"/>
    <w:rsid w:val="0083126A"/>
    <w:rsid w:val="00831A1C"/>
    <w:rsid w:val="00840E61"/>
    <w:rsid w:val="0084137E"/>
    <w:rsid w:val="00841561"/>
    <w:rsid w:val="0084296E"/>
    <w:rsid w:val="00842A0A"/>
    <w:rsid w:val="0084453B"/>
    <w:rsid w:val="008457DE"/>
    <w:rsid w:val="0084677C"/>
    <w:rsid w:val="008473E6"/>
    <w:rsid w:val="00847B84"/>
    <w:rsid w:val="00850581"/>
    <w:rsid w:val="00852637"/>
    <w:rsid w:val="00852693"/>
    <w:rsid w:val="00854D34"/>
    <w:rsid w:val="0085655B"/>
    <w:rsid w:val="008600B9"/>
    <w:rsid w:val="008604E4"/>
    <w:rsid w:val="00861F30"/>
    <w:rsid w:val="00862350"/>
    <w:rsid w:val="00862A8C"/>
    <w:rsid w:val="00864677"/>
    <w:rsid w:val="00864FE3"/>
    <w:rsid w:val="00865451"/>
    <w:rsid w:val="00867090"/>
    <w:rsid w:val="008697DB"/>
    <w:rsid w:val="00870CB5"/>
    <w:rsid w:val="008710A7"/>
    <w:rsid w:val="0087150F"/>
    <w:rsid w:val="00873786"/>
    <w:rsid w:val="0087385B"/>
    <w:rsid w:val="0087762D"/>
    <w:rsid w:val="008802CB"/>
    <w:rsid w:val="008802F6"/>
    <w:rsid w:val="00881220"/>
    <w:rsid w:val="00881B39"/>
    <w:rsid w:val="008833EE"/>
    <w:rsid w:val="008850F7"/>
    <w:rsid w:val="00886B51"/>
    <w:rsid w:val="008871E7"/>
    <w:rsid w:val="008874A3"/>
    <w:rsid w:val="00887600"/>
    <w:rsid w:val="00891520"/>
    <w:rsid w:val="0089160B"/>
    <w:rsid w:val="00891DF1"/>
    <w:rsid w:val="00893EAA"/>
    <w:rsid w:val="0089420A"/>
    <w:rsid w:val="008958F8"/>
    <w:rsid w:val="00895D38"/>
    <w:rsid w:val="0089682F"/>
    <w:rsid w:val="00897250"/>
    <w:rsid w:val="008A1572"/>
    <w:rsid w:val="008A27B1"/>
    <w:rsid w:val="008A5164"/>
    <w:rsid w:val="008A57F9"/>
    <w:rsid w:val="008A59AA"/>
    <w:rsid w:val="008A5BFD"/>
    <w:rsid w:val="008A6111"/>
    <w:rsid w:val="008A6D17"/>
    <w:rsid w:val="008A775E"/>
    <w:rsid w:val="008A787E"/>
    <w:rsid w:val="008A7C98"/>
    <w:rsid w:val="008B0A77"/>
    <w:rsid w:val="008B0D2B"/>
    <w:rsid w:val="008B0DAA"/>
    <w:rsid w:val="008B1EA3"/>
    <w:rsid w:val="008B37AE"/>
    <w:rsid w:val="008B3C94"/>
    <w:rsid w:val="008B3D3E"/>
    <w:rsid w:val="008B437D"/>
    <w:rsid w:val="008B4709"/>
    <w:rsid w:val="008B5455"/>
    <w:rsid w:val="008B5E82"/>
    <w:rsid w:val="008B6DA5"/>
    <w:rsid w:val="008B725A"/>
    <w:rsid w:val="008C4753"/>
    <w:rsid w:val="008C53DA"/>
    <w:rsid w:val="008C5FF1"/>
    <w:rsid w:val="008D0A09"/>
    <w:rsid w:val="008D0C01"/>
    <w:rsid w:val="008D0D1A"/>
    <w:rsid w:val="008D24B7"/>
    <w:rsid w:val="008D3AD9"/>
    <w:rsid w:val="008D5B3A"/>
    <w:rsid w:val="008D5C74"/>
    <w:rsid w:val="008D71F1"/>
    <w:rsid w:val="008D7E93"/>
    <w:rsid w:val="008E04D7"/>
    <w:rsid w:val="008E0AAE"/>
    <w:rsid w:val="008E0ACF"/>
    <w:rsid w:val="008E6BF5"/>
    <w:rsid w:val="008F0328"/>
    <w:rsid w:val="008F1826"/>
    <w:rsid w:val="008F2934"/>
    <w:rsid w:val="008F355C"/>
    <w:rsid w:val="008F5CC5"/>
    <w:rsid w:val="008F647B"/>
    <w:rsid w:val="008F7595"/>
    <w:rsid w:val="008F778C"/>
    <w:rsid w:val="00900F9A"/>
    <w:rsid w:val="00901765"/>
    <w:rsid w:val="00904265"/>
    <w:rsid w:val="009054C4"/>
    <w:rsid w:val="00907537"/>
    <w:rsid w:val="00911903"/>
    <w:rsid w:val="009131BE"/>
    <w:rsid w:val="009150C6"/>
    <w:rsid w:val="00915498"/>
    <w:rsid w:val="00915987"/>
    <w:rsid w:val="00917749"/>
    <w:rsid w:val="009177B4"/>
    <w:rsid w:val="00917DBA"/>
    <w:rsid w:val="009207B3"/>
    <w:rsid w:val="00922793"/>
    <w:rsid w:val="0092366D"/>
    <w:rsid w:val="009247E5"/>
    <w:rsid w:val="00924817"/>
    <w:rsid w:val="0092486F"/>
    <w:rsid w:val="00925AD7"/>
    <w:rsid w:val="0093047E"/>
    <w:rsid w:val="00932F8A"/>
    <w:rsid w:val="009376A4"/>
    <w:rsid w:val="00937AC1"/>
    <w:rsid w:val="00940082"/>
    <w:rsid w:val="0094057F"/>
    <w:rsid w:val="00941BBF"/>
    <w:rsid w:val="00941D66"/>
    <w:rsid w:val="009433E0"/>
    <w:rsid w:val="00943C34"/>
    <w:rsid w:val="00943C97"/>
    <w:rsid w:val="0094403F"/>
    <w:rsid w:val="00944B0A"/>
    <w:rsid w:val="009454D0"/>
    <w:rsid w:val="00945A0A"/>
    <w:rsid w:val="00947092"/>
    <w:rsid w:val="0095016B"/>
    <w:rsid w:val="00950CB9"/>
    <w:rsid w:val="0095322C"/>
    <w:rsid w:val="00954958"/>
    <w:rsid w:val="00954A9E"/>
    <w:rsid w:val="009553BB"/>
    <w:rsid w:val="00956032"/>
    <w:rsid w:val="00956262"/>
    <w:rsid w:val="0096052C"/>
    <w:rsid w:val="009614DF"/>
    <w:rsid w:val="00961FAE"/>
    <w:rsid w:val="009629CF"/>
    <w:rsid w:val="00962B1F"/>
    <w:rsid w:val="009653AD"/>
    <w:rsid w:val="00965511"/>
    <w:rsid w:val="009666DB"/>
    <w:rsid w:val="00967A23"/>
    <w:rsid w:val="00967BCA"/>
    <w:rsid w:val="00967F60"/>
    <w:rsid w:val="009703FE"/>
    <w:rsid w:val="00970E51"/>
    <w:rsid w:val="009712A5"/>
    <w:rsid w:val="00971C19"/>
    <w:rsid w:val="009726F5"/>
    <w:rsid w:val="009731F4"/>
    <w:rsid w:val="009746D8"/>
    <w:rsid w:val="00974C97"/>
    <w:rsid w:val="00974DC7"/>
    <w:rsid w:val="0097572B"/>
    <w:rsid w:val="009762F0"/>
    <w:rsid w:val="00980F4D"/>
    <w:rsid w:val="009810AF"/>
    <w:rsid w:val="00981AA1"/>
    <w:rsid w:val="0098480C"/>
    <w:rsid w:val="0098637B"/>
    <w:rsid w:val="009870C2"/>
    <w:rsid w:val="00987874"/>
    <w:rsid w:val="009933F3"/>
    <w:rsid w:val="00993401"/>
    <w:rsid w:val="00993734"/>
    <w:rsid w:val="00993A24"/>
    <w:rsid w:val="009943A7"/>
    <w:rsid w:val="0099579E"/>
    <w:rsid w:val="0099689D"/>
    <w:rsid w:val="00996CD6"/>
    <w:rsid w:val="00996E86"/>
    <w:rsid w:val="00996F54"/>
    <w:rsid w:val="00997321"/>
    <w:rsid w:val="009A0B48"/>
    <w:rsid w:val="009A3008"/>
    <w:rsid w:val="009A3BAA"/>
    <w:rsid w:val="009A3E3F"/>
    <w:rsid w:val="009A4A2F"/>
    <w:rsid w:val="009A6650"/>
    <w:rsid w:val="009A7708"/>
    <w:rsid w:val="009A7A0C"/>
    <w:rsid w:val="009A7A90"/>
    <w:rsid w:val="009B0F78"/>
    <w:rsid w:val="009B15BF"/>
    <w:rsid w:val="009B3F8F"/>
    <w:rsid w:val="009B479D"/>
    <w:rsid w:val="009B5624"/>
    <w:rsid w:val="009B6816"/>
    <w:rsid w:val="009C11BC"/>
    <w:rsid w:val="009C132B"/>
    <w:rsid w:val="009C16D1"/>
    <w:rsid w:val="009C2DF0"/>
    <w:rsid w:val="009C4AA4"/>
    <w:rsid w:val="009C4B3F"/>
    <w:rsid w:val="009C4E56"/>
    <w:rsid w:val="009C5283"/>
    <w:rsid w:val="009C65BD"/>
    <w:rsid w:val="009C6D42"/>
    <w:rsid w:val="009C71E0"/>
    <w:rsid w:val="009D01B0"/>
    <w:rsid w:val="009D0262"/>
    <w:rsid w:val="009D23E5"/>
    <w:rsid w:val="009D78C0"/>
    <w:rsid w:val="009D7E96"/>
    <w:rsid w:val="009E0065"/>
    <w:rsid w:val="009E085C"/>
    <w:rsid w:val="009E10F2"/>
    <w:rsid w:val="009E1B57"/>
    <w:rsid w:val="009E33C5"/>
    <w:rsid w:val="009E3C9E"/>
    <w:rsid w:val="009E416E"/>
    <w:rsid w:val="009E4574"/>
    <w:rsid w:val="009E58DE"/>
    <w:rsid w:val="009E6265"/>
    <w:rsid w:val="009E75CB"/>
    <w:rsid w:val="009F152F"/>
    <w:rsid w:val="009F294E"/>
    <w:rsid w:val="009F2A39"/>
    <w:rsid w:val="009F2F5F"/>
    <w:rsid w:val="009F3389"/>
    <w:rsid w:val="009F56D1"/>
    <w:rsid w:val="009F5BA3"/>
    <w:rsid w:val="009F630A"/>
    <w:rsid w:val="00A00C6E"/>
    <w:rsid w:val="00A00F9B"/>
    <w:rsid w:val="00A0104F"/>
    <w:rsid w:val="00A01210"/>
    <w:rsid w:val="00A01E5E"/>
    <w:rsid w:val="00A02790"/>
    <w:rsid w:val="00A03B53"/>
    <w:rsid w:val="00A0563A"/>
    <w:rsid w:val="00A0584F"/>
    <w:rsid w:val="00A06A6F"/>
    <w:rsid w:val="00A072F3"/>
    <w:rsid w:val="00A1053C"/>
    <w:rsid w:val="00A1077B"/>
    <w:rsid w:val="00A1184F"/>
    <w:rsid w:val="00A12CF9"/>
    <w:rsid w:val="00A12EA5"/>
    <w:rsid w:val="00A12F50"/>
    <w:rsid w:val="00A136C2"/>
    <w:rsid w:val="00A13CDD"/>
    <w:rsid w:val="00A159B6"/>
    <w:rsid w:val="00A1684B"/>
    <w:rsid w:val="00A16BD0"/>
    <w:rsid w:val="00A17D1D"/>
    <w:rsid w:val="00A22BB8"/>
    <w:rsid w:val="00A22BC5"/>
    <w:rsid w:val="00A22DA8"/>
    <w:rsid w:val="00A234BD"/>
    <w:rsid w:val="00A23ACA"/>
    <w:rsid w:val="00A23FA6"/>
    <w:rsid w:val="00A2455A"/>
    <w:rsid w:val="00A30F10"/>
    <w:rsid w:val="00A313ED"/>
    <w:rsid w:val="00A3166D"/>
    <w:rsid w:val="00A33E2A"/>
    <w:rsid w:val="00A342CF"/>
    <w:rsid w:val="00A358A2"/>
    <w:rsid w:val="00A367DD"/>
    <w:rsid w:val="00A36A6A"/>
    <w:rsid w:val="00A36FA6"/>
    <w:rsid w:val="00A37365"/>
    <w:rsid w:val="00A40D2C"/>
    <w:rsid w:val="00A41FB6"/>
    <w:rsid w:val="00A447F3"/>
    <w:rsid w:val="00A458C7"/>
    <w:rsid w:val="00A466B3"/>
    <w:rsid w:val="00A51374"/>
    <w:rsid w:val="00A5206B"/>
    <w:rsid w:val="00A522D3"/>
    <w:rsid w:val="00A53535"/>
    <w:rsid w:val="00A535FE"/>
    <w:rsid w:val="00A53D1C"/>
    <w:rsid w:val="00A568F2"/>
    <w:rsid w:val="00A57421"/>
    <w:rsid w:val="00A60060"/>
    <w:rsid w:val="00A603A2"/>
    <w:rsid w:val="00A60768"/>
    <w:rsid w:val="00A6160C"/>
    <w:rsid w:val="00A621B5"/>
    <w:rsid w:val="00A62DDA"/>
    <w:rsid w:val="00A633C4"/>
    <w:rsid w:val="00A643A4"/>
    <w:rsid w:val="00A643D6"/>
    <w:rsid w:val="00A65296"/>
    <w:rsid w:val="00A66424"/>
    <w:rsid w:val="00A6642A"/>
    <w:rsid w:val="00A66FA8"/>
    <w:rsid w:val="00A71287"/>
    <w:rsid w:val="00A73261"/>
    <w:rsid w:val="00A73BB3"/>
    <w:rsid w:val="00A741E7"/>
    <w:rsid w:val="00A74C64"/>
    <w:rsid w:val="00A74DFC"/>
    <w:rsid w:val="00A8062A"/>
    <w:rsid w:val="00A80F57"/>
    <w:rsid w:val="00A81C2E"/>
    <w:rsid w:val="00A81D48"/>
    <w:rsid w:val="00A82B41"/>
    <w:rsid w:val="00A84279"/>
    <w:rsid w:val="00A85C73"/>
    <w:rsid w:val="00A90F7A"/>
    <w:rsid w:val="00A9222F"/>
    <w:rsid w:val="00A9236E"/>
    <w:rsid w:val="00A94F6A"/>
    <w:rsid w:val="00A96326"/>
    <w:rsid w:val="00A9797E"/>
    <w:rsid w:val="00AA27F7"/>
    <w:rsid w:val="00AA289D"/>
    <w:rsid w:val="00AA3019"/>
    <w:rsid w:val="00AA31D7"/>
    <w:rsid w:val="00AA3F01"/>
    <w:rsid w:val="00AA4C80"/>
    <w:rsid w:val="00AA54A3"/>
    <w:rsid w:val="00AA684B"/>
    <w:rsid w:val="00AA6BDC"/>
    <w:rsid w:val="00AA7DFF"/>
    <w:rsid w:val="00AB1A89"/>
    <w:rsid w:val="00AB1BCA"/>
    <w:rsid w:val="00AB2BA1"/>
    <w:rsid w:val="00AB3FC8"/>
    <w:rsid w:val="00AB50E1"/>
    <w:rsid w:val="00AB578C"/>
    <w:rsid w:val="00AC06C5"/>
    <w:rsid w:val="00AC0862"/>
    <w:rsid w:val="00AC2E3C"/>
    <w:rsid w:val="00AC3534"/>
    <w:rsid w:val="00AC4617"/>
    <w:rsid w:val="00AC6772"/>
    <w:rsid w:val="00AD00CD"/>
    <w:rsid w:val="00AD16AC"/>
    <w:rsid w:val="00AD3A32"/>
    <w:rsid w:val="00AD5E8E"/>
    <w:rsid w:val="00AE179B"/>
    <w:rsid w:val="00AE2A88"/>
    <w:rsid w:val="00AE309F"/>
    <w:rsid w:val="00AE4B93"/>
    <w:rsid w:val="00AE5056"/>
    <w:rsid w:val="00AE5125"/>
    <w:rsid w:val="00AE5AD0"/>
    <w:rsid w:val="00AF1E5B"/>
    <w:rsid w:val="00AF2B89"/>
    <w:rsid w:val="00AF49E0"/>
    <w:rsid w:val="00AF4A8D"/>
    <w:rsid w:val="00AF6880"/>
    <w:rsid w:val="00AF7DB2"/>
    <w:rsid w:val="00B010B9"/>
    <w:rsid w:val="00B012E5"/>
    <w:rsid w:val="00B01F54"/>
    <w:rsid w:val="00B0224A"/>
    <w:rsid w:val="00B0357E"/>
    <w:rsid w:val="00B039A4"/>
    <w:rsid w:val="00B04365"/>
    <w:rsid w:val="00B06FF0"/>
    <w:rsid w:val="00B0741F"/>
    <w:rsid w:val="00B07A02"/>
    <w:rsid w:val="00B1355E"/>
    <w:rsid w:val="00B140BC"/>
    <w:rsid w:val="00B1482E"/>
    <w:rsid w:val="00B15856"/>
    <w:rsid w:val="00B16005"/>
    <w:rsid w:val="00B16055"/>
    <w:rsid w:val="00B168AA"/>
    <w:rsid w:val="00B1707A"/>
    <w:rsid w:val="00B17432"/>
    <w:rsid w:val="00B17528"/>
    <w:rsid w:val="00B201AC"/>
    <w:rsid w:val="00B2087C"/>
    <w:rsid w:val="00B232CD"/>
    <w:rsid w:val="00B233B7"/>
    <w:rsid w:val="00B23852"/>
    <w:rsid w:val="00B2537A"/>
    <w:rsid w:val="00B276B7"/>
    <w:rsid w:val="00B27D2F"/>
    <w:rsid w:val="00B30AB6"/>
    <w:rsid w:val="00B31385"/>
    <w:rsid w:val="00B314B1"/>
    <w:rsid w:val="00B31D7A"/>
    <w:rsid w:val="00B31F88"/>
    <w:rsid w:val="00B36D65"/>
    <w:rsid w:val="00B36F75"/>
    <w:rsid w:val="00B4233A"/>
    <w:rsid w:val="00B42F17"/>
    <w:rsid w:val="00B43B00"/>
    <w:rsid w:val="00B43D91"/>
    <w:rsid w:val="00B4682B"/>
    <w:rsid w:val="00B4777F"/>
    <w:rsid w:val="00B47CD0"/>
    <w:rsid w:val="00B513A6"/>
    <w:rsid w:val="00B518AF"/>
    <w:rsid w:val="00B5265E"/>
    <w:rsid w:val="00B55074"/>
    <w:rsid w:val="00B55256"/>
    <w:rsid w:val="00B57514"/>
    <w:rsid w:val="00B579A7"/>
    <w:rsid w:val="00B604E0"/>
    <w:rsid w:val="00B609FB"/>
    <w:rsid w:val="00B60C91"/>
    <w:rsid w:val="00B62E37"/>
    <w:rsid w:val="00B63789"/>
    <w:rsid w:val="00B64222"/>
    <w:rsid w:val="00B65B19"/>
    <w:rsid w:val="00B65FF0"/>
    <w:rsid w:val="00B66300"/>
    <w:rsid w:val="00B72739"/>
    <w:rsid w:val="00B73C20"/>
    <w:rsid w:val="00B73F7C"/>
    <w:rsid w:val="00B74308"/>
    <w:rsid w:val="00B7766A"/>
    <w:rsid w:val="00B80427"/>
    <w:rsid w:val="00B8071A"/>
    <w:rsid w:val="00B81CF5"/>
    <w:rsid w:val="00B82489"/>
    <w:rsid w:val="00B84778"/>
    <w:rsid w:val="00B86A3B"/>
    <w:rsid w:val="00B87FB6"/>
    <w:rsid w:val="00B90830"/>
    <w:rsid w:val="00B91B26"/>
    <w:rsid w:val="00B9204D"/>
    <w:rsid w:val="00B92375"/>
    <w:rsid w:val="00B95709"/>
    <w:rsid w:val="00B95EFC"/>
    <w:rsid w:val="00B96199"/>
    <w:rsid w:val="00B9681A"/>
    <w:rsid w:val="00B969D5"/>
    <w:rsid w:val="00BA21E2"/>
    <w:rsid w:val="00BA308F"/>
    <w:rsid w:val="00BA44F8"/>
    <w:rsid w:val="00BA4CAA"/>
    <w:rsid w:val="00BA5156"/>
    <w:rsid w:val="00BA5869"/>
    <w:rsid w:val="00BA609F"/>
    <w:rsid w:val="00BA60CF"/>
    <w:rsid w:val="00BA7CA3"/>
    <w:rsid w:val="00BB01B5"/>
    <w:rsid w:val="00BB15B3"/>
    <w:rsid w:val="00BB1697"/>
    <w:rsid w:val="00BB1CA8"/>
    <w:rsid w:val="00BB207D"/>
    <w:rsid w:val="00BB314C"/>
    <w:rsid w:val="00BB32E1"/>
    <w:rsid w:val="00BB3B67"/>
    <w:rsid w:val="00BB43CF"/>
    <w:rsid w:val="00BB4F56"/>
    <w:rsid w:val="00BC12E4"/>
    <w:rsid w:val="00BC217C"/>
    <w:rsid w:val="00BC2AC8"/>
    <w:rsid w:val="00BC2DD2"/>
    <w:rsid w:val="00BC4D12"/>
    <w:rsid w:val="00BC78E0"/>
    <w:rsid w:val="00BC7B0B"/>
    <w:rsid w:val="00BC7F8E"/>
    <w:rsid w:val="00BCA4A3"/>
    <w:rsid w:val="00BD00CD"/>
    <w:rsid w:val="00BD156C"/>
    <w:rsid w:val="00BD2153"/>
    <w:rsid w:val="00BD3CDC"/>
    <w:rsid w:val="00BD4266"/>
    <w:rsid w:val="00BD4864"/>
    <w:rsid w:val="00BD4D35"/>
    <w:rsid w:val="00BD6B7B"/>
    <w:rsid w:val="00BE0731"/>
    <w:rsid w:val="00BE20B5"/>
    <w:rsid w:val="00BE2E65"/>
    <w:rsid w:val="00BE4468"/>
    <w:rsid w:val="00BE6AA7"/>
    <w:rsid w:val="00BF1588"/>
    <w:rsid w:val="00BF31F4"/>
    <w:rsid w:val="00BF3ED6"/>
    <w:rsid w:val="00BF43FA"/>
    <w:rsid w:val="00BF7009"/>
    <w:rsid w:val="00BF75B5"/>
    <w:rsid w:val="00C0072B"/>
    <w:rsid w:val="00C00EF8"/>
    <w:rsid w:val="00C02B3C"/>
    <w:rsid w:val="00C03E98"/>
    <w:rsid w:val="00C03ED3"/>
    <w:rsid w:val="00C057CD"/>
    <w:rsid w:val="00C07009"/>
    <w:rsid w:val="00C078E2"/>
    <w:rsid w:val="00C10B03"/>
    <w:rsid w:val="00C125A8"/>
    <w:rsid w:val="00C13CC9"/>
    <w:rsid w:val="00C143C6"/>
    <w:rsid w:val="00C14432"/>
    <w:rsid w:val="00C155F8"/>
    <w:rsid w:val="00C17C5E"/>
    <w:rsid w:val="00C21BCB"/>
    <w:rsid w:val="00C23989"/>
    <w:rsid w:val="00C23FE6"/>
    <w:rsid w:val="00C31EE5"/>
    <w:rsid w:val="00C32032"/>
    <w:rsid w:val="00C329F9"/>
    <w:rsid w:val="00C32A70"/>
    <w:rsid w:val="00C32DD2"/>
    <w:rsid w:val="00C374C4"/>
    <w:rsid w:val="00C37AF4"/>
    <w:rsid w:val="00C40825"/>
    <w:rsid w:val="00C43E46"/>
    <w:rsid w:val="00C458B3"/>
    <w:rsid w:val="00C469BA"/>
    <w:rsid w:val="00C46D21"/>
    <w:rsid w:val="00C474BE"/>
    <w:rsid w:val="00C4775B"/>
    <w:rsid w:val="00C47AAB"/>
    <w:rsid w:val="00C50C02"/>
    <w:rsid w:val="00C50DE4"/>
    <w:rsid w:val="00C52555"/>
    <w:rsid w:val="00C5531E"/>
    <w:rsid w:val="00C55E3A"/>
    <w:rsid w:val="00C6087D"/>
    <w:rsid w:val="00C60DED"/>
    <w:rsid w:val="00C616CC"/>
    <w:rsid w:val="00C616EA"/>
    <w:rsid w:val="00C61F07"/>
    <w:rsid w:val="00C6397D"/>
    <w:rsid w:val="00C64A44"/>
    <w:rsid w:val="00C64CA4"/>
    <w:rsid w:val="00C668DE"/>
    <w:rsid w:val="00C67229"/>
    <w:rsid w:val="00C6786D"/>
    <w:rsid w:val="00C67B0E"/>
    <w:rsid w:val="00C7065A"/>
    <w:rsid w:val="00C70B81"/>
    <w:rsid w:val="00C72322"/>
    <w:rsid w:val="00C75AFA"/>
    <w:rsid w:val="00C75FAF"/>
    <w:rsid w:val="00C767D4"/>
    <w:rsid w:val="00C774BA"/>
    <w:rsid w:val="00C8049E"/>
    <w:rsid w:val="00C8178B"/>
    <w:rsid w:val="00C821F1"/>
    <w:rsid w:val="00C8254D"/>
    <w:rsid w:val="00C8280C"/>
    <w:rsid w:val="00C8375B"/>
    <w:rsid w:val="00C837EF"/>
    <w:rsid w:val="00C83F59"/>
    <w:rsid w:val="00C84ED0"/>
    <w:rsid w:val="00C86869"/>
    <w:rsid w:val="00C907D4"/>
    <w:rsid w:val="00C917A4"/>
    <w:rsid w:val="00C91A6E"/>
    <w:rsid w:val="00C91CC9"/>
    <w:rsid w:val="00C94CE2"/>
    <w:rsid w:val="00CA0B90"/>
    <w:rsid w:val="00CA2017"/>
    <w:rsid w:val="00CA28FC"/>
    <w:rsid w:val="00CA3E34"/>
    <w:rsid w:val="00CA51F4"/>
    <w:rsid w:val="00CA7202"/>
    <w:rsid w:val="00CA72B5"/>
    <w:rsid w:val="00CB021C"/>
    <w:rsid w:val="00CB030B"/>
    <w:rsid w:val="00CB07EC"/>
    <w:rsid w:val="00CB10DF"/>
    <w:rsid w:val="00CB11A4"/>
    <w:rsid w:val="00CB1E14"/>
    <w:rsid w:val="00CB3C11"/>
    <w:rsid w:val="00CB3C47"/>
    <w:rsid w:val="00CB450A"/>
    <w:rsid w:val="00CB4C93"/>
    <w:rsid w:val="00CB52EB"/>
    <w:rsid w:val="00CB5E65"/>
    <w:rsid w:val="00CB6AC7"/>
    <w:rsid w:val="00CB6D69"/>
    <w:rsid w:val="00CB6DAE"/>
    <w:rsid w:val="00CB72F4"/>
    <w:rsid w:val="00CB7339"/>
    <w:rsid w:val="00CB7C01"/>
    <w:rsid w:val="00CB7F86"/>
    <w:rsid w:val="00CC0F5C"/>
    <w:rsid w:val="00CC1B33"/>
    <w:rsid w:val="00CC1E0D"/>
    <w:rsid w:val="00CC2560"/>
    <w:rsid w:val="00CC3C82"/>
    <w:rsid w:val="00CC4774"/>
    <w:rsid w:val="00CC6469"/>
    <w:rsid w:val="00CC694C"/>
    <w:rsid w:val="00CC7439"/>
    <w:rsid w:val="00CC7D94"/>
    <w:rsid w:val="00CD28A5"/>
    <w:rsid w:val="00CD299E"/>
    <w:rsid w:val="00CD2DBD"/>
    <w:rsid w:val="00CD378F"/>
    <w:rsid w:val="00CD37B1"/>
    <w:rsid w:val="00CD3812"/>
    <w:rsid w:val="00CD3ED2"/>
    <w:rsid w:val="00CD49C4"/>
    <w:rsid w:val="00CD4EAF"/>
    <w:rsid w:val="00CD5832"/>
    <w:rsid w:val="00CD6A6D"/>
    <w:rsid w:val="00CD7EF5"/>
    <w:rsid w:val="00CE185C"/>
    <w:rsid w:val="00CE1898"/>
    <w:rsid w:val="00CE1F1E"/>
    <w:rsid w:val="00CE3910"/>
    <w:rsid w:val="00CE3A65"/>
    <w:rsid w:val="00CE3EAE"/>
    <w:rsid w:val="00CE608E"/>
    <w:rsid w:val="00CE7436"/>
    <w:rsid w:val="00CF2174"/>
    <w:rsid w:val="00CF2A08"/>
    <w:rsid w:val="00CF3039"/>
    <w:rsid w:val="00CF3C6F"/>
    <w:rsid w:val="00CF3F7D"/>
    <w:rsid w:val="00CF5430"/>
    <w:rsid w:val="00CF5534"/>
    <w:rsid w:val="00CF5B7C"/>
    <w:rsid w:val="00CF6DA9"/>
    <w:rsid w:val="00D00BAF"/>
    <w:rsid w:val="00D01872"/>
    <w:rsid w:val="00D02A6A"/>
    <w:rsid w:val="00D02BCF"/>
    <w:rsid w:val="00D0374E"/>
    <w:rsid w:val="00D0489F"/>
    <w:rsid w:val="00D06CC2"/>
    <w:rsid w:val="00D07774"/>
    <w:rsid w:val="00D11083"/>
    <w:rsid w:val="00D11BB1"/>
    <w:rsid w:val="00D1239D"/>
    <w:rsid w:val="00D12572"/>
    <w:rsid w:val="00D12D91"/>
    <w:rsid w:val="00D13595"/>
    <w:rsid w:val="00D136E7"/>
    <w:rsid w:val="00D14387"/>
    <w:rsid w:val="00D15C1D"/>
    <w:rsid w:val="00D15CFA"/>
    <w:rsid w:val="00D16B51"/>
    <w:rsid w:val="00D16C04"/>
    <w:rsid w:val="00D16CF8"/>
    <w:rsid w:val="00D20E36"/>
    <w:rsid w:val="00D2213B"/>
    <w:rsid w:val="00D2266E"/>
    <w:rsid w:val="00D238B9"/>
    <w:rsid w:val="00D23F42"/>
    <w:rsid w:val="00D24E47"/>
    <w:rsid w:val="00D25F79"/>
    <w:rsid w:val="00D27482"/>
    <w:rsid w:val="00D31F0A"/>
    <w:rsid w:val="00D3296D"/>
    <w:rsid w:val="00D34128"/>
    <w:rsid w:val="00D34B6F"/>
    <w:rsid w:val="00D35693"/>
    <w:rsid w:val="00D36611"/>
    <w:rsid w:val="00D36D8E"/>
    <w:rsid w:val="00D36EE4"/>
    <w:rsid w:val="00D375C7"/>
    <w:rsid w:val="00D40361"/>
    <w:rsid w:val="00D43C53"/>
    <w:rsid w:val="00D44A4F"/>
    <w:rsid w:val="00D44EA2"/>
    <w:rsid w:val="00D45AF9"/>
    <w:rsid w:val="00D51066"/>
    <w:rsid w:val="00D52664"/>
    <w:rsid w:val="00D54DFE"/>
    <w:rsid w:val="00D55083"/>
    <w:rsid w:val="00D562C9"/>
    <w:rsid w:val="00D57B50"/>
    <w:rsid w:val="00D60164"/>
    <w:rsid w:val="00D62D75"/>
    <w:rsid w:val="00D6470C"/>
    <w:rsid w:val="00D65A09"/>
    <w:rsid w:val="00D65AD7"/>
    <w:rsid w:val="00D65CE5"/>
    <w:rsid w:val="00D65DC8"/>
    <w:rsid w:val="00D6706A"/>
    <w:rsid w:val="00D67752"/>
    <w:rsid w:val="00D67A51"/>
    <w:rsid w:val="00D67CAB"/>
    <w:rsid w:val="00D70405"/>
    <w:rsid w:val="00D70741"/>
    <w:rsid w:val="00D71599"/>
    <w:rsid w:val="00D71ADD"/>
    <w:rsid w:val="00D71F50"/>
    <w:rsid w:val="00D73D01"/>
    <w:rsid w:val="00D73D5C"/>
    <w:rsid w:val="00D74048"/>
    <w:rsid w:val="00D75E23"/>
    <w:rsid w:val="00D7696E"/>
    <w:rsid w:val="00D80C35"/>
    <w:rsid w:val="00D811C5"/>
    <w:rsid w:val="00D824AC"/>
    <w:rsid w:val="00D851E0"/>
    <w:rsid w:val="00D85637"/>
    <w:rsid w:val="00D901B2"/>
    <w:rsid w:val="00D90742"/>
    <w:rsid w:val="00D91196"/>
    <w:rsid w:val="00D9205D"/>
    <w:rsid w:val="00D92722"/>
    <w:rsid w:val="00D9372D"/>
    <w:rsid w:val="00D94CEE"/>
    <w:rsid w:val="00D971A1"/>
    <w:rsid w:val="00DA0040"/>
    <w:rsid w:val="00DA18F8"/>
    <w:rsid w:val="00DA1B64"/>
    <w:rsid w:val="00DA227B"/>
    <w:rsid w:val="00DA3044"/>
    <w:rsid w:val="00DA3174"/>
    <w:rsid w:val="00DA3303"/>
    <w:rsid w:val="00DA489B"/>
    <w:rsid w:val="00DA72F0"/>
    <w:rsid w:val="00DA7C64"/>
    <w:rsid w:val="00DB108F"/>
    <w:rsid w:val="00DB11F6"/>
    <w:rsid w:val="00DB27EB"/>
    <w:rsid w:val="00DB313B"/>
    <w:rsid w:val="00DB3833"/>
    <w:rsid w:val="00DB4724"/>
    <w:rsid w:val="00DB55D0"/>
    <w:rsid w:val="00DB58FD"/>
    <w:rsid w:val="00DB6245"/>
    <w:rsid w:val="00DB7C95"/>
    <w:rsid w:val="00DC1A46"/>
    <w:rsid w:val="00DC1CCB"/>
    <w:rsid w:val="00DC339C"/>
    <w:rsid w:val="00DC3932"/>
    <w:rsid w:val="00DC66D0"/>
    <w:rsid w:val="00DC74CB"/>
    <w:rsid w:val="00DD02CC"/>
    <w:rsid w:val="00DD02D9"/>
    <w:rsid w:val="00DD188A"/>
    <w:rsid w:val="00DD1B75"/>
    <w:rsid w:val="00DD3427"/>
    <w:rsid w:val="00DD4EC9"/>
    <w:rsid w:val="00DD530F"/>
    <w:rsid w:val="00DE0031"/>
    <w:rsid w:val="00DE35F9"/>
    <w:rsid w:val="00DE4E59"/>
    <w:rsid w:val="00DE7871"/>
    <w:rsid w:val="00DF5E3A"/>
    <w:rsid w:val="00E004F8"/>
    <w:rsid w:val="00E0090B"/>
    <w:rsid w:val="00E02295"/>
    <w:rsid w:val="00E03910"/>
    <w:rsid w:val="00E03B38"/>
    <w:rsid w:val="00E048F9"/>
    <w:rsid w:val="00E05153"/>
    <w:rsid w:val="00E06C53"/>
    <w:rsid w:val="00E10410"/>
    <w:rsid w:val="00E123CC"/>
    <w:rsid w:val="00E124E3"/>
    <w:rsid w:val="00E13C4B"/>
    <w:rsid w:val="00E14902"/>
    <w:rsid w:val="00E14951"/>
    <w:rsid w:val="00E16A45"/>
    <w:rsid w:val="00E16A77"/>
    <w:rsid w:val="00E16E4F"/>
    <w:rsid w:val="00E227EE"/>
    <w:rsid w:val="00E24427"/>
    <w:rsid w:val="00E24B49"/>
    <w:rsid w:val="00E27652"/>
    <w:rsid w:val="00E2795D"/>
    <w:rsid w:val="00E305D8"/>
    <w:rsid w:val="00E32C28"/>
    <w:rsid w:val="00E354F2"/>
    <w:rsid w:val="00E35654"/>
    <w:rsid w:val="00E3744C"/>
    <w:rsid w:val="00E4004A"/>
    <w:rsid w:val="00E407C9"/>
    <w:rsid w:val="00E41126"/>
    <w:rsid w:val="00E411EF"/>
    <w:rsid w:val="00E43687"/>
    <w:rsid w:val="00E442CE"/>
    <w:rsid w:val="00E45C61"/>
    <w:rsid w:val="00E45DA2"/>
    <w:rsid w:val="00E463DD"/>
    <w:rsid w:val="00E467AB"/>
    <w:rsid w:val="00E51C51"/>
    <w:rsid w:val="00E52452"/>
    <w:rsid w:val="00E52BDC"/>
    <w:rsid w:val="00E53994"/>
    <w:rsid w:val="00E539B8"/>
    <w:rsid w:val="00E53DEF"/>
    <w:rsid w:val="00E542DD"/>
    <w:rsid w:val="00E54397"/>
    <w:rsid w:val="00E54EE3"/>
    <w:rsid w:val="00E55F8C"/>
    <w:rsid w:val="00E577A4"/>
    <w:rsid w:val="00E60247"/>
    <w:rsid w:val="00E60EDE"/>
    <w:rsid w:val="00E6108E"/>
    <w:rsid w:val="00E61DC3"/>
    <w:rsid w:val="00E61FBC"/>
    <w:rsid w:val="00E6228B"/>
    <w:rsid w:val="00E63AFF"/>
    <w:rsid w:val="00E65153"/>
    <w:rsid w:val="00E665D7"/>
    <w:rsid w:val="00E67344"/>
    <w:rsid w:val="00E67686"/>
    <w:rsid w:val="00E67A8A"/>
    <w:rsid w:val="00E702EB"/>
    <w:rsid w:val="00E71587"/>
    <w:rsid w:val="00E75233"/>
    <w:rsid w:val="00E76511"/>
    <w:rsid w:val="00E76553"/>
    <w:rsid w:val="00E7664D"/>
    <w:rsid w:val="00E778B7"/>
    <w:rsid w:val="00E77A03"/>
    <w:rsid w:val="00E77AE0"/>
    <w:rsid w:val="00E801BD"/>
    <w:rsid w:val="00E819D0"/>
    <w:rsid w:val="00E822D6"/>
    <w:rsid w:val="00E82374"/>
    <w:rsid w:val="00E82D96"/>
    <w:rsid w:val="00E835D5"/>
    <w:rsid w:val="00E837ED"/>
    <w:rsid w:val="00E84BED"/>
    <w:rsid w:val="00E8517A"/>
    <w:rsid w:val="00E85C34"/>
    <w:rsid w:val="00E85D18"/>
    <w:rsid w:val="00E85F5A"/>
    <w:rsid w:val="00E86E2C"/>
    <w:rsid w:val="00E8799C"/>
    <w:rsid w:val="00E904EA"/>
    <w:rsid w:val="00E90530"/>
    <w:rsid w:val="00E90B8C"/>
    <w:rsid w:val="00E9183D"/>
    <w:rsid w:val="00E924F0"/>
    <w:rsid w:val="00E94414"/>
    <w:rsid w:val="00E95D41"/>
    <w:rsid w:val="00E9649D"/>
    <w:rsid w:val="00E96BF1"/>
    <w:rsid w:val="00E97704"/>
    <w:rsid w:val="00E97CA0"/>
    <w:rsid w:val="00EA2FC5"/>
    <w:rsid w:val="00EA33E2"/>
    <w:rsid w:val="00EA3D60"/>
    <w:rsid w:val="00EA444F"/>
    <w:rsid w:val="00EA4CCA"/>
    <w:rsid w:val="00EA5E03"/>
    <w:rsid w:val="00EA5FFD"/>
    <w:rsid w:val="00EA758C"/>
    <w:rsid w:val="00EB19FB"/>
    <w:rsid w:val="00EB2395"/>
    <w:rsid w:val="00EB27E4"/>
    <w:rsid w:val="00EB2C5B"/>
    <w:rsid w:val="00EB387A"/>
    <w:rsid w:val="00EB432D"/>
    <w:rsid w:val="00EB5D41"/>
    <w:rsid w:val="00EB676A"/>
    <w:rsid w:val="00EB6D4F"/>
    <w:rsid w:val="00EC00ED"/>
    <w:rsid w:val="00EC1986"/>
    <w:rsid w:val="00EC3D10"/>
    <w:rsid w:val="00EC3D12"/>
    <w:rsid w:val="00EC44E6"/>
    <w:rsid w:val="00EC6F31"/>
    <w:rsid w:val="00EC7D91"/>
    <w:rsid w:val="00ED12BF"/>
    <w:rsid w:val="00ED1BFE"/>
    <w:rsid w:val="00ED3C61"/>
    <w:rsid w:val="00ED49CA"/>
    <w:rsid w:val="00ED6300"/>
    <w:rsid w:val="00ED7BC6"/>
    <w:rsid w:val="00ED7D4B"/>
    <w:rsid w:val="00EE06F9"/>
    <w:rsid w:val="00EE1759"/>
    <w:rsid w:val="00EE1895"/>
    <w:rsid w:val="00EE28F4"/>
    <w:rsid w:val="00EE3153"/>
    <w:rsid w:val="00EE381A"/>
    <w:rsid w:val="00EE4B19"/>
    <w:rsid w:val="00EE63EA"/>
    <w:rsid w:val="00EE6ADC"/>
    <w:rsid w:val="00EF25EA"/>
    <w:rsid w:val="00EF4D56"/>
    <w:rsid w:val="00EF5B1C"/>
    <w:rsid w:val="00EF5DD2"/>
    <w:rsid w:val="00EF5F8B"/>
    <w:rsid w:val="00EF7C4B"/>
    <w:rsid w:val="00F00B9D"/>
    <w:rsid w:val="00F01659"/>
    <w:rsid w:val="00F03255"/>
    <w:rsid w:val="00F03637"/>
    <w:rsid w:val="00F04F44"/>
    <w:rsid w:val="00F07978"/>
    <w:rsid w:val="00F07F79"/>
    <w:rsid w:val="00F10FB6"/>
    <w:rsid w:val="00F11651"/>
    <w:rsid w:val="00F11E01"/>
    <w:rsid w:val="00F121AC"/>
    <w:rsid w:val="00F144FD"/>
    <w:rsid w:val="00F16336"/>
    <w:rsid w:val="00F20B41"/>
    <w:rsid w:val="00F21A4E"/>
    <w:rsid w:val="00F21A8E"/>
    <w:rsid w:val="00F22F2E"/>
    <w:rsid w:val="00F23724"/>
    <w:rsid w:val="00F24569"/>
    <w:rsid w:val="00F245CC"/>
    <w:rsid w:val="00F25EE1"/>
    <w:rsid w:val="00F26930"/>
    <w:rsid w:val="00F26E7F"/>
    <w:rsid w:val="00F26FB3"/>
    <w:rsid w:val="00F30970"/>
    <w:rsid w:val="00F32C5F"/>
    <w:rsid w:val="00F334F6"/>
    <w:rsid w:val="00F342BC"/>
    <w:rsid w:val="00F342CD"/>
    <w:rsid w:val="00F350B1"/>
    <w:rsid w:val="00F3543F"/>
    <w:rsid w:val="00F35B4E"/>
    <w:rsid w:val="00F369AF"/>
    <w:rsid w:val="00F40852"/>
    <w:rsid w:val="00F42BCC"/>
    <w:rsid w:val="00F449D0"/>
    <w:rsid w:val="00F462F9"/>
    <w:rsid w:val="00F47301"/>
    <w:rsid w:val="00F47988"/>
    <w:rsid w:val="00F47A27"/>
    <w:rsid w:val="00F5060D"/>
    <w:rsid w:val="00F51228"/>
    <w:rsid w:val="00F51765"/>
    <w:rsid w:val="00F5191C"/>
    <w:rsid w:val="00F52E0E"/>
    <w:rsid w:val="00F55C0D"/>
    <w:rsid w:val="00F5623E"/>
    <w:rsid w:val="00F566B0"/>
    <w:rsid w:val="00F56A24"/>
    <w:rsid w:val="00F631DC"/>
    <w:rsid w:val="00F63A7E"/>
    <w:rsid w:val="00F63AC1"/>
    <w:rsid w:val="00F65E77"/>
    <w:rsid w:val="00F65F75"/>
    <w:rsid w:val="00F6708F"/>
    <w:rsid w:val="00F67108"/>
    <w:rsid w:val="00F6738B"/>
    <w:rsid w:val="00F71820"/>
    <w:rsid w:val="00F72376"/>
    <w:rsid w:val="00F75BB4"/>
    <w:rsid w:val="00F75EB1"/>
    <w:rsid w:val="00F76554"/>
    <w:rsid w:val="00F77AF0"/>
    <w:rsid w:val="00F77F5F"/>
    <w:rsid w:val="00F80383"/>
    <w:rsid w:val="00F82623"/>
    <w:rsid w:val="00F827EC"/>
    <w:rsid w:val="00F853A4"/>
    <w:rsid w:val="00F859D1"/>
    <w:rsid w:val="00F86D6E"/>
    <w:rsid w:val="00F86E08"/>
    <w:rsid w:val="00F87D1C"/>
    <w:rsid w:val="00F91A91"/>
    <w:rsid w:val="00F932C8"/>
    <w:rsid w:val="00F94339"/>
    <w:rsid w:val="00F94DFB"/>
    <w:rsid w:val="00F95086"/>
    <w:rsid w:val="00F96546"/>
    <w:rsid w:val="00F9680A"/>
    <w:rsid w:val="00F96D22"/>
    <w:rsid w:val="00F97EDB"/>
    <w:rsid w:val="00FA02D1"/>
    <w:rsid w:val="00FA130E"/>
    <w:rsid w:val="00FA3B90"/>
    <w:rsid w:val="00FA450C"/>
    <w:rsid w:val="00FA45BF"/>
    <w:rsid w:val="00FA6216"/>
    <w:rsid w:val="00FA79A7"/>
    <w:rsid w:val="00FA7D34"/>
    <w:rsid w:val="00FB49CE"/>
    <w:rsid w:val="00FB53F5"/>
    <w:rsid w:val="00FB61CB"/>
    <w:rsid w:val="00FB67DA"/>
    <w:rsid w:val="00FB6F71"/>
    <w:rsid w:val="00FB76AB"/>
    <w:rsid w:val="00FB786E"/>
    <w:rsid w:val="00FC0A54"/>
    <w:rsid w:val="00FC1617"/>
    <w:rsid w:val="00FC2F55"/>
    <w:rsid w:val="00FC540E"/>
    <w:rsid w:val="00FC545F"/>
    <w:rsid w:val="00FD14D8"/>
    <w:rsid w:val="00FD180B"/>
    <w:rsid w:val="00FD2D86"/>
    <w:rsid w:val="00FD350A"/>
    <w:rsid w:val="00FD57A1"/>
    <w:rsid w:val="00FD5EFA"/>
    <w:rsid w:val="00FD6A5E"/>
    <w:rsid w:val="00FD6B6A"/>
    <w:rsid w:val="00FD7FA9"/>
    <w:rsid w:val="00FE1E5B"/>
    <w:rsid w:val="00FE5A07"/>
    <w:rsid w:val="00FE5ECB"/>
    <w:rsid w:val="00FE7EFB"/>
    <w:rsid w:val="00FF05D2"/>
    <w:rsid w:val="00FF09D0"/>
    <w:rsid w:val="00FF12B2"/>
    <w:rsid w:val="00FF1CEE"/>
    <w:rsid w:val="00FF48BE"/>
    <w:rsid w:val="00FF6E65"/>
    <w:rsid w:val="00FF7F6A"/>
    <w:rsid w:val="010F6731"/>
    <w:rsid w:val="012E37D8"/>
    <w:rsid w:val="013B7A3B"/>
    <w:rsid w:val="015E457C"/>
    <w:rsid w:val="018F5E6B"/>
    <w:rsid w:val="01AA7BCC"/>
    <w:rsid w:val="020E116A"/>
    <w:rsid w:val="021CD441"/>
    <w:rsid w:val="026E0992"/>
    <w:rsid w:val="02DE126F"/>
    <w:rsid w:val="02E72AA6"/>
    <w:rsid w:val="02EFC11C"/>
    <w:rsid w:val="03139747"/>
    <w:rsid w:val="031972C8"/>
    <w:rsid w:val="032730D5"/>
    <w:rsid w:val="037A006E"/>
    <w:rsid w:val="037A4549"/>
    <w:rsid w:val="0388A661"/>
    <w:rsid w:val="03AB088E"/>
    <w:rsid w:val="03C63891"/>
    <w:rsid w:val="03CCF67C"/>
    <w:rsid w:val="03D12F71"/>
    <w:rsid w:val="03EFAA3F"/>
    <w:rsid w:val="042EEAE6"/>
    <w:rsid w:val="0442D537"/>
    <w:rsid w:val="045F0638"/>
    <w:rsid w:val="046EEE5D"/>
    <w:rsid w:val="047AB6E4"/>
    <w:rsid w:val="048FE683"/>
    <w:rsid w:val="04945A10"/>
    <w:rsid w:val="04B281C3"/>
    <w:rsid w:val="04D2207A"/>
    <w:rsid w:val="04D94451"/>
    <w:rsid w:val="04DAC82D"/>
    <w:rsid w:val="04EF580F"/>
    <w:rsid w:val="050A4E27"/>
    <w:rsid w:val="0536BDED"/>
    <w:rsid w:val="05D64C15"/>
    <w:rsid w:val="05D7698D"/>
    <w:rsid w:val="05DE194B"/>
    <w:rsid w:val="05F762ED"/>
    <w:rsid w:val="061EC36A"/>
    <w:rsid w:val="063EC46A"/>
    <w:rsid w:val="0656D635"/>
    <w:rsid w:val="0670B114"/>
    <w:rsid w:val="067D2D13"/>
    <w:rsid w:val="0695824C"/>
    <w:rsid w:val="06A55D1C"/>
    <w:rsid w:val="06C0117A"/>
    <w:rsid w:val="06EDF603"/>
    <w:rsid w:val="0712376E"/>
    <w:rsid w:val="0720278A"/>
    <w:rsid w:val="0720FC2F"/>
    <w:rsid w:val="072112C8"/>
    <w:rsid w:val="0730CBF4"/>
    <w:rsid w:val="073490C8"/>
    <w:rsid w:val="073ECCE0"/>
    <w:rsid w:val="076DB099"/>
    <w:rsid w:val="0776A6C4"/>
    <w:rsid w:val="0804CC10"/>
    <w:rsid w:val="0809F0CC"/>
    <w:rsid w:val="08225F3D"/>
    <w:rsid w:val="0848AE28"/>
    <w:rsid w:val="08581317"/>
    <w:rsid w:val="086186E8"/>
    <w:rsid w:val="086FBBA8"/>
    <w:rsid w:val="0876AB55"/>
    <w:rsid w:val="0880338E"/>
    <w:rsid w:val="08829A33"/>
    <w:rsid w:val="088E89DD"/>
    <w:rsid w:val="08A13D77"/>
    <w:rsid w:val="08CEA543"/>
    <w:rsid w:val="08EDE758"/>
    <w:rsid w:val="091234C0"/>
    <w:rsid w:val="091E95D4"/>
    <w:rsid w:val="09206F44"/>
    <w:rsid w:val="092730E9"/>
    <w:rsid w:val="09287F21"/>
    <w:rsid w:val="093E665F"/>
    <w:rsid w:val="09CDD886"/>
    <w:rsid w:val="09F903D2"/>
    <w:rsid w:val="09FA2A87"/>
    <w:rsid w:val="09FDB32F"/>
    <w:rsid w:val="0A088110"/>
    <w:rsid w:val="0A3E1A94"/>
    <w:rsid w:val="0A4B3993"/>
    <w:rsid w:val="0A55FEE3"/>
    <w:rsid w:val="0A66106C"/>
    <w:rsid w:val="0ADA0C0E"/>
    <w:rsid w:val="0AF75C45"/>
    <w:rsid w:val="0B078387"/>
    <w:rsid w:val="0B234B17"/>
    <w:rsid w:val="0B2992A3"/>
    <w:rsid w:val="0B2A66C0"/>
    <w:rsid w:val="0B405BA3"/>
    <w:rsid w:val="0B8A3DFA"/>
    <w:rsid w:val="0BD14748"/>
    <w:rsid w:val="0BD4DFF9"/>
    <w:rsid w:val="0C3EC949"/>
    <w:rsid w:val="0C400929"/>
    <w:rsid w:val="0C7FFD37"/>
    <w:rsid w:val="0C9DE963"/>
    <w:rsid w:val="0C9EEC8C"/>
    <w:rsid w:val="0CB6DEC8"/>
    <w:rsid w:val="0CC3DC97"/>
    <w:rsid w:val="0CF30677"/>
    <w:rsid w:val="0CFDCFEA"/>
    <w:rsid w:val="0D16B011"/>
    <w:rsid w:val="0D1C0486"/>
    <w:rsid w:val="0D2E36E7"/>
    <w:rsid w:val="0D54AFB0"/>
    <w:rsid w:val="0D611648"/>
    <w:rsid w:val="0D625C03"/>
    <w:rsid w:val="0D8B0FEF"/>
    <w:rsid w:val="0E035E11"/>
    <w:rsid w:val="0E22777D"/>
    <w:rsid w:val="0E6CF4B8"/>
    <w:rsid w:val="0E8CD6FE"/>
    <w:rsid w:val="0EA617D5"/>
    <w:rsid w:val="0EEB44E2"/>
    <w:rsid w:val="0EF0DA25"/>
    <w:rsid w:val="0F1EF709"/>
    <w:rsid w:val="0F405BD4"/>
    <w:rsid w:val="0F6AADCA"/>
    <w:rsid w:val="0FB148F7"/>
    <w:rsid w:val="0FB375F4"/>
    <w:rsid w:val="0FB7FA46"/>
    <w:rsid w:val="0FC50FCC"/>
    <w:rsid w:val="0FCF83ED"/>
    <w:rsid w:val="1013B092"/>
    <w:rsid w:val="105D259E"/>
    <w:rsid w:val="106A3B7B"/>
    <w:rsid w:val="1076D14C"/>
    <w:rsid w:val="1099FF7E"/>
    <w:rsid w:val="10B454D0"/>
    <w:rsid w:val="10D04C38"/>
    <w:rsid w:val="10E815A0"/>
    <w:rsid w:val="10ED952D"/>
    <w:rsid w:val="11308E00"/>
    <w:rsid w:val="11463949"/>
    <w:rsid w:val="114B40C5"/>
    <w:rsid w:val="1151C675"/>
    <w:rsid w:val="11B3467B"/>
    <w:rsid w:val="11BFA365"/>
    <w:rsid w:val="11C17F05"/>
    <w:rsid w:val="11DA85B7"/>
    <w:rsid w:val="11FDF977"/>
    <w:rsid w:val="1204DAAB"/>
    <w:rsid w:val="1229FC6D"/>
    <w:rsid w:val="1295DBB8"/>
    <w:rsid w:val="12A88D15"/>
    <w:rsid w:val="12A98296"/>
    <w:rsid w:val="12AAE780"/>
    <w:rsid w:val="12B28997"/>
    <w:rsid w:val="12CC41F6"/>
    <w:rsid w:val="130F6C23"/>
    <w:rsid w:val="1320DF3C"/>
    <w:rsid w:val="13432294"/>
    <w:rsid w:val="134CEBB6"/>
    <w:rsid w:val="135E0B0E"/>
    <w:rsid w:val="13780EFE"/>
    <w:rsid w:val="13A6820F"/>
    <w:rsid w:val="13B3D531"/>
    <w:rsid w:val="13D9DF32"/>
    <w:rsid w:val="13F06EC0"/>
    <w:rsid w:val="14097CEB"/>
    <w:rsid w:val="14420E8F"/>
    <w:rsid w:val="147039DA"/>
    <w:rsid w:val="14A34C02"/>
    <w:rsid w:val="14A9A61A"/>
    <w:rsid w:val="14D1C406"/>
    <w:rsid w:val="14DCBD2A"/>
    <w:rsid w:val="14DFFF28"/>
    <w:rsid w:val="14EE5BB0"/>
    <w:rsid w:val="150606FC"/>
    <w:rsid w:val="151DF304"/>
    <w:rsid w:val="15592A5D"/>
    <w:rsid w:val="1596F30E"/>
    <w:rsid w:val="15A8214A"/>
    <w:rsid w:val="15A95C48"/>
    <w:rsid w:val="15AE0B73"/>
    <w:rsid w:val="16514B24"/>
    <w:rsid w:val="165E51FE"/>
    <w:rsid w:val="166FDEA9"/>
    <w:rsid w:val="16775272"/>
    <w:rsid w:val="167A4B94"/>
    <w:rsid w:val="16CC1317"/>
    <w:rsid w:val="16F53E10"/>
    <w:rsid w:val="177C3682"/>
    <w:rsid w:val="178197B3"/>
    <w:rsid w:val="1783C06C"/>
    <w:rsid w:val="17C4B44B"/>
    <w:rsid w:val="17D542B8"/>
    <w:rsid w:val="180A15FD"/>
    <w:rsid w:val="180B11E1"/>
    <w:rsid w:val="1811C55C"/>
    <w:rsid w:val="181F7C6C"/>
    <w:rsid w:val="18666814"/>
    <w:rsid w:val="1878373E"/>
    <w:rsid w:val="18A62BF0"/>
    <w:rsid w:val="18B95C74"/>
    <w:rsid w:val="18C90135"/>
    <w:rsid w:val="18E553B1"/>
    <w:rsid w:val="18EB993F"/>
    <w:rsid w:val="190032B6"/>
    <w:rsid w:val="190E8CD6"/>
    <w:rsid w:val="191A53C0"/>
    <w:rsid w:val="1936F9F7"/>
    <w:rsid w:val="19D3E6F2"/>
    <w:rsid w:val="19E31CC9"/>
    <w:rsid w:val="19F3A874"/>
    <w:rsid w:val="19F745CB"/>
    <w:rsid w:val="1A02E9EA"/>
    <w:rsid w:val="1A503E3D"/>
    <w:rsid w:val="1A871B24"/>
    <w:rsid w:val="1A9D5371"/>
    <w:rsid w:val="1B16C1EE"/>
    <w:rsid w:val="1B1A6415"/>
    <w:rsid w:val="1B2F065D"/>
    <w:rsid w:val="1B9C447E"/>
    <w:rsid w:val="1BE94C33"/>
    <w:rsid w:val="1BEE0524"/>
    <w:rsid w:val="1BF3F663"/>
    <w:rsid w:val="1BFAB2DD"/>
    <w:rsid w:val="1C651DA2"/>
    <w:rsid w:val="1CB0EF6A"/>
    <w:rsid w:val="1CB7371B"/>
    <w:rsid w:val="1CB9EF78"/>
    <w:rsid w:val="1CD04329"/>
    <w:rsid w:val="1CE92A38"/>
    <w:rsid w:val="1D09DF58"/>
    <w:rsid w:val="1D3F3AA5"/>
    <w:rsid w:val="1D4216F9"/>
    <w:rsid w:val="1D46413E"/>
    <w:rsid w:val="1DCE4A7A"/>
    <w:rsid w:val="1DE95E19"/>
    <w:rsid w:val="1DEF835D"/>
    <w:rsid w:val="1DFC2A4F"/>
    <w:rsid w:val="1DFFFD07"/>
    <w:rsid w:val="1E173DB8"/>
    <w:rsid w:val="1E27FB1D"/>
    <w:rsid w:val="1E7B01B5"/>
    <w:rsid w:val="1E7B57FE"/>
    <w:rsid w:val="1E8DCA8D"/>
    <w:rsid w:val="1ED0826C"/>
    <w:rsid w:val="1EDD3ABA"/>
    <w:rsid w:val="1F010602"/>
    <w:rsid w:val="1F0A3AFF"/>
    <w:rsid w:val="1F272164"/>
    <w:rsid w:val="1F2A3351"/>
    <w:rsid w:val="1F386C63"/>
    <w:rsid w:val="1F4A2956"/>
    <w:rsid w:val="1F576279"/>
    <w:rsid w:val="1F63D760"/>
    <w:rsid w:val="1FEE725E"/>
    <w:rsid w:val="1FF13DDE"/>
    <w:rsid w:val="1FF490C8"/>
    <w:rsid w:val="1FF8BBE2"/>
    <w:rsid w:val="20057E25"/>
    <w:rsid w:val="2017D9A6"/>
    <w:rsid w:val="20195737"/>
    <w:rsid w:val="2069D966"/>
    <w:rsid w:val="208314A7"/>
    <w:rsid w:val="2093C8C0"/>
    <w:rsid w:val="20A88F67"/>
    <w:rsid w:val="20B84C23"/>
    <w:rsid w:val="20D08BE1"/>
    <w:rsid w:val="20DE846F"/>
    <w:rsid w:val="20E4D133"/>
    <w:rsid w:val="20F0FF09"/>
    <w:rsid w:val="2102B66B"/>
    <w:rsid w:val="2152EB25"/>
    <w:rsid w:val="2163936D"/>
    <w:rsid w:val="216D57E0"/>
    <w:rsid w:val="21A828E2"/>
    <w:rsid w:val="221C50E4"/>
    <w:rsid w:val="222C9845"/>
    <w:rsid w:val="22864349"/>
    <w:rsid w:val="229D7120"/>
    <w:rsid w:val="22A4B3D0"/>
    <w:rsid w:val="22C466CB"/>
    <w:rsid w:val="22C5690C"/>
    <w:rsid w:val="22CAD355"/>
    <w:rsid w:val="22EC5532"/>
    <w:rsid w:val="22F3FE69"/>
    <w:rsid w:val="230B7717"/>
    <w:rsid w:val="23441C9A"/>
    <w:rsid w:val="2351669C"/>
    <w:rsid w:val="2358EB05"/>
    <w:rsid w:val="237D6694"/>
    <w:rsid w:val="238C39DC"/>
    <w:rsid w:val="239ACA1B"/>
    <w:rsid w:val="23A1C099"/>
    <w:rsid w:val="23AADE0B"/>
    <w:rsid w:val="23B295AA"/>
    <w:rsid w:val="23CDBD83"/>
    <w:rsid w:val="23E243A3"/>
    <w:rsid w:val="23FA2E09"/>
    <w:rsid w:val="23FA66C4"/>
    <w:rsid w:val="2444D2B5"/>
    <w:rsid w:val="245F4C13"/>
    <w:rsid w:val="247B438D"/>
    <w:rsid w:val="247E7307"/>
    <w:rsid w:val="2495520E"/>
    <w:rsid w:val="24FAD7E5"/>
    <w:rsid w:val="251B9AF3"/>
    <w:rsid w:val="2526934D"/>
    <w:rsid w:val="2549E3E2"/>
    <w:rsid w:val="2565FFA4"/>
    <w:rsid w:val="25881E57"/>
    <w:rsid w:val="25C0A35B"/>
    <w:rsid w:val="25F00C30"/>
    <w:rsid w:val="25F07377"/>
    <w:rsid w:val="25FF9DBE"/>
    <w:rsid w:val="262EAE7F"/>
    <w:rsid w:val="264635EA"/>
    <w:rsid w:val="2657AA9A"/>
    <w:rsid w:val="269A91B8"/>
    <w:rsid w:val="269ABEBD"/>
    <w:rsid w:val="26B0CA50"/>
    <w:rsid w:val="26B7D2C8"/>
    <w:rsid w:val="26DE226E"/>
    <w:rsid w:val="271091D8"/>
    <w:rsid w:val="2770A942"/>
    <w:rsid w:val="279A1414"/>
    <w:rsid w:val="27C957D7"/>
    <w:rsid w:val="27CB963A"/>
    <w:rsid w:val="27D456A1"/>
    <w:rsid w:val="27E708BC"/>
    <w:rsid w:val="2819A280"/>
    <w:rsid w:val="2823B811"/>
    <w:rsid w:val="283AE686"/>
    <w:rsid w:val="284B9667"/>
    <w:rsid w:val="2874EC0D"/>
    <w:rsid w:val="289A96AE"/>
    <w:rsid w:val="28A18F4E"/>
    <w:rsid w:val="28AD947F"/>
    <w:rsid w:val="28DBBD72"/>
    <w:rsid w:val="29089711"/>
    <w:rsid w:val="291AD3AD"/>
    <w:rsid w:val="29207C36"/>
    <w:rsid w:val="292DA595"/>
    <w:rsid w:val="294C2F55"/>
    <w:rsid w:val="2951AC9C"/>
    <w:rsid w:val="2952877B"/>
    <w:rsid w:val="295FC882"/>
    <w:rsid w:val="296E675A"/>
    <w:rsid w:val="29702839"/>
    <w:rsid w:val="29C5E2D0"/>
    <w:rsid w:val="29D0C776"/>
    <w:rsid w:val="29D2F11E"/>
    <w:rsid w:val="29D5E292"/>
    <w:rsid w:val="29DD4456"/>
    <w:rsid w:val="29FEB4E2"/>
    <w:rsid w:val="2A19F2B6"/>
    <w:rsid w:val="2A25F3F1"/>
    <w:rsid w:val="2A26B8E0"/>
    <w:rsid w:val="2A97B71D"/>
    <w:rsid w:val="2AB394C6"/>
    <w:rsid w:val="2ACB36E6"/>
    <w:rsid w:val="2ACBA194"/>
    <w:rsid w:val="2AE1E98C"/>
    <w:rsid w:val="2AEA91EB"/>
    <w:rsid w:val="2B4EDBE8"/>
    <w:rsid w:val="2B4F03A4"/>
    <w:rsid w:val="2B4F2C8C"/>
    <w:rsid w:val="2B62CB51"/>
    <w:rsid w:val="2B9CD61E"/>
    <w:rsid w:val="2B9F35F4"/>
    <w:rsid w:val="2BA34D60"/>
    <w:rsid w:val="2BAFEFC7"/>
    <w:rsid w:val="2BB20526"/>
    <w:rsid w:val="2BCDEC58"/>
    <w:rsid w:val="2BF54E4C"/>
    <w:rsid w:val="2C02E33D"/>
    <w:rsid w:val="2C33FCEC"/>
    <w:rsid w:val="2C4A728B"/>
    <w:rsid w:val="2C4C7E50"/>
    <w:rsid w:val="2C7E69AA"/>
    <w:rsid w:val="2CB602AE"/>
    <w:rsid w:val="2CF7375D"/>
    <w:rsid w:val="2D18A928"/>
    <w:rsid w:val="2D2240F9"/>
    <w:rsid w:val="2D9668E6"/>
    <w:rsid w:val="2DA7408D"/>
    <w:rsid w:val="2DD0BBE4"/>
    <w:rsid w:val="2DD285BD"/>
    <w:rsid w:val="2DF7DC33"/>
    <w:rsid w:val="2E285B83"/>
    <w:rsid w:val="2E5051D2"/>
    <w:rsid w:val="2E636F24"/>
    <w:rsid w:val="2E646B89"/>
    <w:rsid w:val="2E6FD0E5"/>
    <w:rsid w:val="2E7F8704"/>
    <w:rsid w:val="2E929680"/>
    <w:rsid w:val="2EBB5B02"/>
    <w:rsid w:val="2F04D18C"/>
    <w:rsid w:val="2F35B028"/>
    <w:rsid w:val="2F82DD48"/>
    <w:rsid w:val="2F92C558"/>
    <w:rsid w:val="2F9942CB"/>
    <w:rsid w:val="30509B0B"/>
    <w:rsid w:val="3099A5AC"/>
    <w:rsid w:val="309D1136"/>
    <w:rsid w:val="30A38F67"/>
    <w:rsid w:val="30A77CA9"/>
    <w:rsid w:val="30CF947F"/>
    <w:rsid w:val="30F390A7"/>
    <w:rsid w:val="311591CD"/>
    <w:rsid w:val="31167254"/>
    <w:rsid w:val="31174C7F"/>
    <w:rsid w:val="314F4A62"/>
    <w:rsid w:val="316208D8"/>
    <w:rsid w:val="31D61B06"/>
    <w:rsid w:val="320A6B2A"/>
    <w:rsid w:val="323DBCBE"/>
    <w:rsid w:val="3270AF09"/>
    <w:rsid w:val="32AF1318"/>
    <w:rsid w:val="32C02D7D"/>
    <w:rsid w:val="32C7696D"/>
    <w:rsid w:val="32DE9511"/>
    <w:rsid w:val="330C0094"/>
    <w:rsid w:val="333A59DC"/>
    <w:rsid w:val="338AB6DB"/>
    <w:rsid w:val="338F21DA"/>
    <w:rsid w:val="339FD356"/>
    <w:rsid w:val="33ED4241"/>
    <w:rsid w:val="33F09AED"/>
    <w:rsid w:val="33F186FF"/>
    <w:rsid w:val="33FCAF97"/>
    <w:rsid w:val="33FF5D7A"/>
    <w:rsid w:val="340C27BB"/>
    <w:rsid w:val="3415E32B"/>
    <w:rsid w:val="34162704"/>
    <w:rsid w:val="342B0D61"/>
    <w:rsid w:val="34A6F22B"/>
    <w:rsid w:val="34BFE9D8"/>
    <w:rsid w:val="34FED77D"/>
    <w:rsid w:val="3566D41B"/>
    <w:rsid w:val="3579B576"/>
    <w:rsid w:val="357A4203"/>
    <w:rsid w:val="35CBEE5B"/>
    <w:rsid w:val="35D6C8CB"/>
    <w:rsid w:val="35DF2484"/>
    <w:rsid w:val="35DF2640"/>
    <w:rsid w:val="35EC2B98"/>
    <w:rsid w:val="361BBE67"/>
    <w:rsid w:val="36487E2A"/>
    <w:rsid w:val="365F975A"/>
    <w:rsid w:val="36655CA0"/>
    <w:rsid w:val="3685C991"/>
    <w:rsid w:val="3693E312"/>
    <w:rsid w:val="369D1477"/>
    <w:rsid w:val="369D9C55"/>
    <w:rsid w:val="36A5D09D"/>
    <w:rsid w:val="36BB589E"/>
    <w:rsid w:val="36C33630"/>
    <w:rsid w:val="36D42B79"/>
    <w:rsid w:val="3700C339"/>
    <w:rsid w:val="37296C7B"/>
    <w:rsid w:val="3763A56A"/>
    <w:rsid w:val="3783FF74"/>
    <w:rsid w:val="378D98E3"/>
    <w:rsid w:val="37949BBA"/>
    <w:rsid w:val="37A75184"/>
    <w:rsid w:val="37C1AFCC"/>
    <w:rsid w:val="38024C06"/>
    <w:rsid w:val="3825DACD"/>
    <w:rsid w:val="385C1234"/>
    <w:rsid w:val="38666CFC"/>
    <w:rsid w:val="387066F6"/>
    <w:rsid w:val="38C3502C"/>
    <w:rsid w:val="38DD0702"/>
    <w:rsid w:val="38E13ECA"/>
    <w:rsid w:val="38E34DB8"/>
    <w:rsid w:val="38F4EE7C"/>
    <w:rsid w:val="38FC9762"/>
    <w:rsid w:val="3929D0BD"/>
    <w:rsid w:val="3929F82A"/>
    <w:rsid w:val="3961DF9A"/>
    <w:rsid w:val="396DE97F"/>
    <w:rsid w:val="397304B6"/>
    <w:rsid w:val="398B43CE"/>
    <w:rsid w:val="3994304D"/>
    <w:rsid w:val="39B1A4DF"/>
    <w:rsid w:val="39B29CE5"/>
    <w:rsid w:val="39EE0BEB"/>
    <w:rsid w:val="39FA97D8"/>
    <w:rsid w:val="3A023219"/>
    <w:rsid w:val="3A665360"/>
    <w:rsid w:val="3A6DAA70"/>
    <w:rsid w:val="3A99CD04"/>
    <w:rsid w:val="3A9F15EB"/>
    <w:rsid w:val="3AA1F699"/>
    <w:rsid w:val="3AD4D2C1"/>
    <w:rsid w:val="3ADFD119"/>
    <w:rsid w:val="3B881712"/>
    <w:rsid w:val="3BBA445E"/>
    <w:rsid w:val="3BE9B234"/>
    <w:rsid w:val="3BF02971"/>
    <w:rsid w:val="3C2AE46E"/>
    <w:rsid w:val="3C375741"/>
    <w:rsid w:val="3C73BF24"/>
    <w:rsid w:val="3CA3D7F7"/>
    <w:rsid w:val="3CBE4809"/>
    <w:rsid w:val="3CE85213"/>
    <w:rsid w:val="3CFCBBD2"/>
    <w:rsid w:val="3D365A11"/>
    <w:rsid w:val="3D39E6CE"/>
    <w:rsid w:val="3D537EF3"/>
    <w:rsid w:val="3D77CAF3"/>
    <w:rsid w:val="3D89A031"/>
    <w:rsid w:val="3DAA3092"/>
    <w:rsid w:val="3DDAFF5A"/>
    <w:rsid w:val="3DFE929A"/>
    <w:rsid w:val="3E0BD369"/>
    <w:rsid w:val="3E1A3FFD"/>
    <w:rsid w:val="3E2F1E6D"/>
    <w:rsid w:val="3E5FC94A"/>
    <w:rsid w:val="3E846902"/>
    <w:rsid w:val="3ED96618"/>
    <w:rsid w:val="3EEF6052"/>
    <w:rsid w:val="3F0D8BD0"/>
    <w:rsid w:val="3F1BEFDF"/>
    <w:rsid w:val="3F1E80E5"/>
    <w:rsid w:val="3F325851"/>
    <w:rsid w:val="3F483927"/>
    <w:rsid w:val="3FB49DC2"/>
    <w:rsid w:val="3FB70ED9"/>
    <w:rsid w:val="3FDFDD6C"/>
    <w:rsid w:val="3FEAC2CF"/>
    <w:rsid w:val="3FF42D3A"/>
    <w:rsid w:val="3FFE4DA5"/>
    <w:rsid w:val="400DEAED"/>
    <w:rsid w:val="4055802F"/>
    <w:rsid w:val="406DCD46"/>
    <w:rsid w:val="40861C51"/>
    <w:rsid w:val="4086342D"/>
    <w:rsid w:val="40B3D9BD"/>
    <w:rsid w:val="40BE38AB"/>
    <w:rsid w:val="40BEF0C8"/>
    <w:rsid w:val="40C08587"/>
    <w:rsid w:val="40D96002"/>
    <w:rsid w:val="40E23379"/>
    <w:rsid w:val="40EAC4BF"/>
    <w:rsid w:val="40EDFD88"/>
    <w:rsid w:val="40F58869"/>
    <w:rsid w:val="4106F46B"/>
    <w:rsid w:val="410EC859"/>
    <w:rsid w:val="4178CDFB"/>
    <w:rsid w:val="41959614"/>
    <w:rsid w:val="41A7B65C"/>
    <w:rsid w:val="41AF9C2D"/>
    <w:rsid w:val="41DD51A5"/>
    <w:rsid w:val="4208CA65"/>
    <w:rsid w:val="427C6A35"/>
    <w:rsid w:val="42A00A7D"/>
    <w:rsid w:val="42B3037C"/>
    <w:rsid w:val="42B42FD1"/>
    <w:rsid w:val="43790AE4"/>
    <w:rsid w:val="43820FBC"/>
    <w:rsid w:val="43A0AEEE"/>
    <w:rsid w:val="43F3DF1A"/>
    <w:rsid w:val="43FCAE74"/>
    <w:rsid w:val="441A2B05"/>
    <w:rsid w:val="441A6F03"/>
    <w:rsid w:val="441C5078"/>
    <w:rsid w:val="44AFD4DA"/>
    <w:rsid w:val="44E2056A"/>
    <w:rsid w:val="451FEE3D"/>
    <w:rsid w:val="452D53E3"/>
    <w:rsid w:val="45599DF5"/>
    <w:rsid w:val="4563149E"/>
    <w:rsid w:val="456BB9DF"/>
    <w:rsid w:val="45D5E17D"/>
    <w:rsid w:val="45D7A919"/>
    <w:rsid w:val="45F3A432"/>
    <w:rsid w:val="4619A1AF"/>
    <w:rsid w:val="462C733C"/>
    <w:rsid w:val="4641F42B"/>
    <w:rsid w:val="464B4B9A"/>
    <w:rsid w:val="4650CD27"/>
    <w:rsid w:val="46CBD1C4"/>
    <w:rsid w:val="46E53ACC"/>
    <w:rsid w:val="46E64419"/>
    <w:rsid w:val="4730A8E3"/>
    <w:rsid w:val="4742039A"/>
    <w:rsid w:val="479DCD75"/>
    <w:rsid w:val="47A584C7"/>
    <w:rsid w:val="47A65478"/>
    <w:rsid w:val="47C2224F"/>
    <w:rsid w:val="47F80073"/>
    <w:rsid w:val="47FBC62A"/>
    <w:rsid w:val="4816789C"/>
    <w:rsid w:val="482D0BD9"/>
    <w:rsid w:val="48615E37"/>
    <w:rsid w:val="4868F4BB"/>
    <w:rsid w:val="488FAA29"/>
    <w:rsid w:val="48BBD926"/>
    <w:rsid w:val="48C89823"/>
    <w:rsid w:val="48CC577F"/>
    <w:rsid w:val="48F3B908"/>
    <w:rsid w:val="48F5EE7A"/>
    <w:rsid w:val="48F70842"/>
    <w:rsid w:val="496D1CDB"/>
    <w:rsid w:val="49894606"/>
    <w:rsid w:val="49F35C59"/>
    <w:rsid w:val="4A079B8F"/>
    <w:rsid w:val="4A2EC026"/>
    <w:rsid w:val="4A51BE64"/>
    <w:rsid w:val="4A53AD5E"/>
    <w:rsid w:val="4A86D4F1"/>
    <w:rsid w:val="4A8816F0"/>
    <w:rsid w:val="4AA494EC"/>
    <w:rsid w:val="4AC59EC5"/>
    <w:rsid w:val="4AC68EF8"/>
    <w:rsid w:val="4AD907C9"/>
    <w:rsid w:val="4AEFA081"/>
    <w:rsid w:val="4AF4D66F"/>
    <w:rsid w:val="4AFFC885"/>
    <w:rsid w:val="4B1E99B5"/>
    <w:rsid w:val="4B2452FC"/>
    <w:rsid w:val="4B2FDD40"/>
    <w:rsid w:val="4B3F46F8"/>
    <w:rsid w:val="4B7A54AA"/>
    <w:rsid w:val="4B857A1A"/>
    <w:rsid w:val="4B9578E4"/>
    <w:rsid w:val="4BC360EF"/>
    <w:rsid w:val="4BD562CA"/>
    <w:rsid w:val="4BDB1B6F"/>
    <w:rsid w:val="4BDDA629"/>
    <w:rsid w:val="4BE38E4B"/>
    <w:rsid w:val="4C0A27E4"/>
    <w:rsid w:val="4C7C96B7"/>
    <w:rsid w:val="4CBE34B4"/>
    <w:rsid w:val="4CC1123A"/>
    <w:rsid w:val="4CEC9399"/>
    <w:rsid w:val="4D2C45AF"/>
    <w:rsid w:val="4D946ACB"/>
    <w:rsid w:val="4D96A582"/>
    <w:rsid w:val="4DB340CC"/>
    <w:rsid w:val="4DB49330"/>
    <w:rsid w:val="4DCADA21"/>
    <w:rsid w:val="4DCBC340"/>
    <w:rsid w:val="4E0F6386"/>
    <w:rsid w:val="4E3D8FB9"/>
    <w:rsid w:val="4E5FECD6"/>
    <w:rsid w:val="4E689A5B"/>
    <w:rsid w:val="4E910197"/>
    <w:rsid w:val="4EBAFDB2"/>
    <w:rsid w:val="4ECE8C7F"/>
    <w:rsid w:val="4EFBD4E0"/>
    <w:rsid w:val="4F0B1A74"/>
    <w:rsid w:val="4F115446"/>
    <w:rsid w:val="4F19B88E"/>
    <w:rsid w:val="4F1BED85"/>
    <w:rsid w:val="4F3BF172"/>
    <w:rsid w:val="4F9050C6"/>
    <w:rsid w:val="4FB4B95F"/>
    <w:rsid w:val="4FD7C72C"/>
    <w:rsid w:val="4FF60088"/>
    <w:rsid w:val="50276808"/>
    <w:rsid w:val="5028CE11"/>
    <w:rsid w:val="50329328"/>
    <w:rsid w:val="50509F77"/>
    <w:rsid w:val="5067FD60"/>
    <w:rsid w:val="506DFDB4"/>
    <w:rsid w:val="506E85C6"/>
    <w:rsid w:val="507BD97E"/>
    <w:rsid w:val="508F9EFF"/>
    <w:rsid w:val="50C939A9"/>
    <w:rsid w:val="50D20BC7"/>
    <w:rsid w:val="514AF1B2"/>
    <w:rsid w:val="516C65FD"/>
    <w:rsid w:val="517E4FFB"/>
    <w:rsid w:val="519139CC"/>
    <w:rsid w:val="519D7725"/>
    <w:rsid w:val="51ADFCFD"/>
    <w:rsid w:val="51B63790"/>
    <w:rsid w:val="51C5AEDC"/>
    <w:rsid w:val="51E52BEB"/>
    <w:rsid w:val="52262859"/>
    <w:rsid w:val="5254B79F"/>
    <w:rsid w:val="527CCCB4"/>
    <w:rsid w:val="5280C1E6"/>
    <w:rsid w:val="52813B98"/>
    <w:rsid w:val="52895F5B"/>
    <w:rsid w:val="528C57CF"/>
    <w:rsid w:val="529E6F6B"/>
    <w:rsid w:val="529F69DD"/>
    <w:rsid w:val="52C3B936"/>
    <w:rsid w:val="52DE5EF5"/>
    <w:rsid w:val="52EB7D19"/>
    <w:rsid w:val="5307FBA4"/>
    <w:rsid w:val="53161EAD"/>
    <w:rsid w:val="53164530"/>
    <w:rsid w:val="533B38AB"/>
    <w:rsid w:val="53534D37"/>
    <w:rsid w:val="538C46CB"/>
    <w:rsid w:val="53A94AA3"/>
    <w:rsid w:val="53ADC214"/>
    <w:rsid w:val="53BC6DAC"/>
    <w:rsid w:val="53CA5D46"/>
    <w:rsid w:val="53CD385B"/>
    <w:rsid w:val="53F28F98"/>
    <w:rsid w:val="53F62987"/>
    <w:rsid w:val="546541A6"/>
    <w:rsid w:val="5479BB14"/>
    <w:rsid w:val="547F79E0"/>
    <w:rsid w:val="5490C212"/>
    <w:rsid w:val="5494AAF9"/>
    <w:rsid w:val="549B5B80"/>
    <w:rsid w:val="54B2950A"/>
    <w:rsid w:val="54CB3514"/>
    <w:rsid w:val="54EE3BF6"/>
    <w:rsid w:val="54F5877B"/>
    <w:rsid w:val="5575BE33"/>
    <w:rsid w:val="56015D4D"/>
    <w:rsid w:val="5605F475"/>
    <w:rsid w:val="56300EE1"/>
    <w:rsid w:val="56392020"/>
    <w:rsid w:val="568B6C67"/>
    <w:rsid w:val="56B1EFA7"/>
    <w:rsid w:val="56C77E47"/>
    <w:rsid w:val="57090432"/>
    <w:rsid w:val="573A7F4F"/>
    <w:rsid w:val="573C5D44"/>
    <w:rsid w:val="5774D17D"/>
    <w:rsid w:val="577A2753"/>
    <w:rsid w:val="57A4CD00"/>
    <w:rsid w:val="57AB812E"/>
    <w:rsid w:val="57B59B0D"/>
    <w:rsid w:val="57BE179F"/>
    <w:rsid w:val="57DE991F"/>
    <w:rsid w:val="57F90F4F"/>
    <w:rsid w:val="580E4BC0"/>
    <w:rsid w:val="581E4E19"/>
    <w:rsid w:val="5839065B"/>
    <w:rsid w:val="5851EB61"/>
    <w:rsid w:val="585E56B0"/>
    <w:rsid w:val="58661BAF"/>
    <w:rsid w:val="58934551"/>
    <w:rsid w:val="589C1D14"/>
    <w:rsid w:val="58D86C4D"/>
    <w:rsid w:val="58DCDD9E"/>
    <w:rsid w:val="58FCF695"/>
    <w:rsid w:val="59504D33"/>
    <w:rsid w:val="597EE91B"/>
    <w:rsid w:val="59920052"/>
    <w:rsid w:val="59FD3EC3"/>
    <w:rsid w:val="5A315AC3"/>
    <w:rsid w:val="5A3A2191"/>
    <w:rsid w:val="5AD4612A"/>
    <w:rsid w:val="5AD4C16B"/>
    <w:rsid w:val="5ADFC7F7"/>
    <w:rsid w:val="5AE2093B"/>
    <w:rsid w:val="5AF20829"/>
    <w:rsid w:val="5B1AF6CE"/>
    <w:rsid w:val="5B4EFCDC"/>
    <w:rsid w:val="5B58E4BF"/>
    <w:rsid w:val="5B6505A9"/>
    <w:rsid w:val="5BB468C6"/>
    <w:rsid w:val="5BED2B89"/>
    <w:rsid w:val="5C09530C"/>
    <w:rsid w:val="5C17DF1B"/>
    <w:rsid w:val="5C60D07B"/>
    <w:rsid w:val="5C6EC509"/>
    <w:rsid w:val="5C7301CF"/>
    <w:rsid w:val="5C993DDE"/>
    <w:rsid w:val="5C9D6BE8"/>
    <w:rsid w:val="5CC5DB25"/>
    <w:rsid w:val="5CC82DA7"/>
    <w:rsid w:val="5CD28E2F"/>
    <w:rsid w:val="5CD61F2D"/>
    <w:rsid w:val="5CE2AD13"/>
    <w:rsid w:val="5D062A2D"/>
    <w:rsid w:val="5D0A4911"/>
    <w:rsid w:val="5D3EC1FD"/>
    <w:rsid w:val="5D61AE4B"/>
    <w:rsid w:val="5D673392"/>
    <w:rsid w:val="5D69268D"/>
    <w:rsid w:val="5D8978C0"/>
    <w:rsid w:val="5DAF21E1"/>
    <w:rsid w:val="5DB18639"/>
    <w:rsid w:val="5DC21D52"/>
    <w:rsid w:val="5DD03451"/>
    <w:rsid w:val="5DE03763"/>
    <w:rsid w:val="5DE5EDD7"/>
    <w:rsid w:val="5E2C735E"/>
    <w:rsid w:val="5E3345C4"/>
    <w:rsid w:val="5E4728CB"/>
    <w:rsid w:val="5E591709"/>
    <w:rsid w:val="5E5ECC5A"/>
    <w:rsid w:val="5E8C9365"/>
    <w:rsid w:val="5E9A843F"/>
    <w:rsid w:val="5EAF1E3B"/>
    <w:rsid w:val="5EFF7DD6"/>
    <w:rsid w:val="5F025078"/>
    <w:rsid w:val="5F53174D"/>
    <w:rsid w:val="5F5AC048"/>
    <w:rsid w:val="5F5E63E0"/>
    <w:rsid w:val="5F63C829"/>
    <w:rsid w:val="5F7317C7"/>
    <w:rsid w:val="5FB47354"/>
    <w:rsid w:val="5FBD1E31"/>
    <w:rsid w:val="5FC61C00"/>
    <w:rsid w:val="5FFAC69A"/>
    <w:rsid w:val="600D9339"/>
    <w:rsid w:val="600E6DD8"/>
    <w:rsid w:val="60202885"/>
    <w:rsid w:val="6035C2FC"/>
    <w:rsid w:val="6060D0A5"/>
    <w:rsid w:val="607A906C"/>
    <w:rsid w:val="60946197"/>
    <w:rsid w:val="60AFEE04"/>
    <w:rsid w:val="60DACE05"/>
    <w:rsid w:val="60FB9D45"/>
    <w:rsid w:val="60FBFD8B"/>
    <w:rsid w:val="60FE1AA0"/>
    <w:rsid w:val="6102C3FB"/>
    <w:rsid w:val="615FE2A0"/>
    <w:rsid w:val="618E1CED"/>
    <w:rsid w:val="61C067C1"/>
    <w:rsid w:val="61C2C9D6"/>
    <w:rsid w:val="6200D453"/>
    <w:rsid w:val="6259A3E5"/>
    <w:rsid w:val="62661F35"/>
    <w:rsid w:val="6273E943"/>
    <w:rsid w:val="627B3F92"/>
    <w:rsid w:val="62BBA67D"/>
    <w:rsid w:val="62D1AE58"/>
    <w:rsid w:val="62E545A3"/>
    <w:rsid w:val="631B5EF3"/>
    <w:rsid w:val="632AA667"/>
    <w:rsid w:val="632ABD54"/>
    <w:rsid w:val="635B0F65"/>
    <w:rsid w:val="637488CA"/>
    <w:rsid w:val="638C2CB3"/>
    <w:rsid w:val="63B74392"/>
    <w:rsid w:val="63BC9854"/>
    <w:rsid w:val="63F2D8A6"/>
    <w:rsid w:val="640D0800"/>
    <w:rsid w:val="641036B2"/>
    <w:rsid w:val="646BEE59"/>
    <w:rsid w:val="648315DF"/>
    <w:rsid w:val="64AC7034"/>
    <w:rsid w:val="64CBB329"/>
    <w:rsid w:val="64E8E9B4"/>
    <w:rsid w:val="64FC78EA"/>
    <w:rsid w:val="6535984E"/>
    <w:rsid w:val="6536D3AE"/>
    <w:rsid w:val="65503F78"/>
    <w:rsid w:val="656B1BB3"/>
    <w:rsid w:val="65804A12"/>
    <w:rsid w:val="658E6A25"/>
    <w:rsid w:val="65B20D46"/>
    <w:rsid w:val="65E63FE3"/>
    <w:rsid w:val="65F5A4A8"/>
    <w:rsid w:val="65FEE273"/>
    <w:rsid w:val="6606D7DA"/>
    <w:rsid w:val="660BD5C5"/>
    <w:rsid w:val="66126C82"/>
    <w:rsid w:val="664198C1"/>
    <w:rsid w:val="664F4BD7"/>
    <w:rsid w:val="668605D6"/>
    <w:rsid w:val="668CC950"/>
    <w:rsid w:val="669492BE"/>
    <w:rsid w:val="66C3CAA1"/>
    <w:rsid w:val="66F13CB7"/>
    <w:rsid w:val="66F8D07D"/>
    <w:rsid w:val="67460968"/>
    <w:rsid w:val="6792CAFB"/>
    <w:rsid w:val="67BCF402"/>
    <w:rsid w:val="6801C21C"/>
    <w:rsid w:val="682CCED3"/>
    <w:rsid w:val="688091CA"/>
    <w:rsid w:val="68B9A282"/>
    <w:rsid w:val="68DAF776"/>
    <w:rsid w:val="68F3A29D"/>
    <w:rsid w:val="68FDDC72"/>
    <w:rsid w:val="6974EB16"/>
    <w:rsid w:val="69B19146"/>
    <w:rsid w:val="69BD08B6"/>
    <w:rsid w:val="69E9F4FE"/>
    <w:rsid w:val="6A170E67"/>
    <w:rsid w:val="6A3E7CA7"/>
    <w:rsid w:val="6A4DF16D"/>
    <w:rsid w:val="6A692421"/>
    <w:rsid w:val="6A7DEA95"/>
    <w:rsid w:val="6A805995"/>
    <w:rsid w:val="6A81DB5E"/>
    <w:rsid w:val="6A89C722"/>
    <w:rsid w:val="6A8B362A"/>
    <w:rsid w:val="6AC3E206"/>
    <w:rsid w:val="6AE8027C"/>
    <w:rsid w:val="6B1EFC45"/>
    <w:rsid w:val="6B2FD29F"/>
    <w:rsid w:val="6B370C41"/>
    <w:rsid w:val="6B3EF5B6"/>
    <w:rsid w:val="6B4B5EDC"/>
    <w:rsid w:val="6B5064E7"/>
    <w:rsid w:val="6B9A8B19"/>
    <w:rsid w:val="6BC11E09"/>
    <w:rsid w:val="6BE76D69"/>
    <w:rsid w:val="6BF3E0FA"/>
    <w:rsid w:val="6C13C047"/>
    <w:rsid w:val="6C1ACB88"/>
    <w:rsid w:val="6C36BF29"/>
    <w:rsid w:val="6C488334"/>
    <w:rsid w:val="6C717102"/>
    <w:rsid w:val="6C9B1C97"/>
    <w:rsid w:val="6C9BE1D5"/>
    <w:rsid w:val="6C9DAC2D"/>
    <w:rsid w:val="6CA9FF95"/>
    <w:rsid w:val="6CC3EC03"/>
    <w:rsid w:val="6CC8B17C"/>
    <w:rsid w:val="6CCE551E"/>
    <w:rsid w:val="6CCE835B"/>
    <w:rsid w:val="6CD07A41"/>
    <w:rsid w:val="6D52426C"/>
    <w:rsid w:val="6D909C3F"/>
    <w:rsid w:val="6D9B621C"/>
    <w:rsid w:val="6DA227D1"/>
    <w:rsid w:val="6DC27A33"/>
    <w:rsid w:val="6E1C2F9B"/>
    <w:rsid w:val="6E518F84"/>
    <w:rsid w:val="6EC8AF76"/>
    <w:rsid w:val="6ECE22E9"/>
    <w:rsid w:val="6EDBF853"/>
    <w:rsid w:val="6EE163B7"/>
    <w:rsid w:val="6EF7202F"/>
    <w:rsid w:val="6F073680"/>
    <w:rsid w:val="6F1B4F75"/>
    <w:rsid w:val="6F24F376"/>
    <w:rsid w:val="6F3A86F7"/>
    <w:rsid w:val="6F4FD680"/>
    <w:rsid w:val="6F541C09"/>
    <w:rsid w:val="6F73BC28"/>
    <w:rsid w:val="6FEB6B86"/>
    <w:rsid w:val="70226B4D"/>
    <w:rsid w:val="705A0AA5"/>
    <w:rsid w:val="707061FC"/>
    <w:rsid w:val="70BC57BE"/>
    <w:rsid w:val="70C56DE6"/>
    <w:rsid w:val="70F7C075"/>
    <w:rsid w:val="710EF9DE"/>
    <w:rsid w:val="713BBF97"/>
    <w:rsid w:val="714DD6CF"/>
    <w:rsid w:val="7185B949"/>
    <w:rsid w:val="7199710E"/>
    <w:rsid w:val="71A746F0"/>
    <w:rsid w:val="71E3B6F4"/>
    <w:rsid w:val="71FCB603"/>
    <w:rsid w:val="71FF3ECE"/>
    <w:rsid w:val="72050F32"/>
    <w:rsid w:val="7229EC0A"/>
    <w:rsid w:val="7232FDCA"/>
    <w:rsid w:val="728D8E57"/>
    <w:rsid w:val="72DB87D0"/>
    <w:rsid w:val="7333DF23"/>
    <w:rsid w:val="73579163"/>
    <w:rsid w:val="735A4965"/>
    <w:rsid w:val="737CE0E8"/>
    <w:rsid w:val="73DC833A"/>
    <w:rsid w:val="73F3E7FC"/>
    <w:rsid w:val="73FD4EE3"/>
    <w:rsid w:val="740B81DF"/>
    <w:rsid w:val="740CA35D"/>
    <w:rsid w:val="741F90F8"/>
    <w:rsid w:val="74442EE2"/>
    <w:rsid w:val="7461AFB1"/>
    <w:rsid w:val="749B9D80"/>
    <w:rsid w:val="74C1077E"/>
    <w:rsid w:val="74D50AF6"/>
    <w:rsid w:val="74F89864"/>
    <w:rsid w:val="75093078"/>
    <w:rsid w:val="7514BBDE"/>
    <w:rsid w:val="75232440"/>
    <w:rsid w:val="755B473E"/>
    <w:rsid w:val="75651775"/>
    <w:rsid w:val="7579BBF0"/>
    <w:rsid w:val="759C90E1"/>
    <w:rsid w:val="75C5647B"/>
    <w:rsid w:val="75CC47E4"/>
    <w:rsid w:val="75D9CA73"/>
    <w:rsid w:val="75E4F91E"/>
    <w:rsid w:val="75F8D74E"/>
    <w:rsid w:val="75FD3D36"/>
    <w:rsid w:val="76152754"/>
    <w:rsid w:val="762130B8"/>
    <w:rsid w:val="764B283D"/>
    <w:rsid w:val="766D65A6"/>
    <w:rsid w:val="766F9B98"/>
    <w:rsid w:val="76F4C185"/>
    <w:rsid w:val="77546BF1"/>
    <w:rsid w:val="776077BC"/>
    <w:rsid w:val="77631D7B"/>
    <w:rsid w:val="77886306"/>
    <w:rsid w:val="7792BE9B"/>
    <w:rsid w:val="77954607"/>
    <w:rsid w:val="77AF8BCC"/>
    <w:rsid w:val="77C10170"/>
    <w:rsid w:val="77F20768"/>
    <w:rsid w:val="783E1700"/>
    <w:rsid w:val="784E4CCA"/>
    <w:rsid w:val="784E7BB7"/>
    <w:rsid w:val="785CE642"/>
    <w:rsid w:val="7866BF0C"/>
    <w:rsid w:val="78EA02BD"/>
    <w:rsid w:val="79624781"/>
    <w:rsid w:val="79BCF5B9"/>
    <w:rsid w:val="7A198A08"/>
    <w:rsid w:val="7A280F82"/>
    <w:rsid w:val="7A2F04C6"/>
    <w:rsid w:val="7A37DFDE"/>
    <w:rsid w:val="7A3A01B9"/>
    <w:rsid w:val="7A9EF144"/>
    <w:rsid w:val="7AC71493"/>
    <w:rsid w:val="7B4F5FF9"/>
    <w:rsid w:val="7B611E7A"/>
    <w:rsid w:val="7B94B5E8"/>
    <w:rsid w:val="7BACEB21"/>
    <w:rsid w:val="7BAD02B0"/>
    <w:rsid w:val="7BB3AB86"/>
    <w:rsid w:val="7BBD5B0A"/>
    <w:rsid w:val="7BE1EFAD"/>
    <w:rsid w:val="7BF0C481"/>
    <w:rsid w:val="7C34D543"/>
    <w:rsid w:val="7C79C10B"/>
    <w:rsid w:val="7CF01293"/>
    <w:rsid w:val="7D03DAB6"/>
    <w:rsid w:val="7D0AC5E4"/>
    <w:rsid w:val="7D2409D0"/>
    <w:rsid w:val="7D363AF8"/>
    <w:rsid w:val="7D37BA84"/>
    <w:rsid w:val="7D4A1F0B"/>
    <w:rsid w:val="7D946440"/>
    <w:rsid w:val="7DF11122"/>
    <w:rsid w:val="7DF33124"/>
    <w:rsid w:val="7DF3641D"/>
    <w:rsid w:val="7E06D567"/>
    <w:rsid w:val="7E0C00E7"/>
    <w:rsid w:val="7E0CE09C"/>
    <w:rsid w:val="7E2D42B1"/>
    <w:rsid w:val="7E6A6D04"/>
    <w:rsid w:val="7E7FFF52"/>
    <w:rsid w:val="7E89AEAC"/>
    <w:rsid w:val="7E8FC6A3"/>
    <w:rsid w:val="7E917D45"/>
    <w:rsid w:val="7EA5ABCA"/>
    <w:rsid w:val="7EB3AB91"/>
    <w:rsid w:val="7ED78FF0"/>
    <w:rsid w:val="7F581353"/>
    <w:rsid w:val="7F714DCA"/>
    <w:rsid w:val="7F8263E0"/>
    <w:rsid w:val="7F8B84A3"/>
    <w:rsid w:val="7FB461CC"/>
    <w:rsid w:val="7FE1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3C9F8"/>
  <w15:docId w15:val="{548C9A2E-9028-44FC-956B-7588A641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C86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qFormat/>
    <w:rsid w:val="002C106C"/>
    <w:pPr>
      <w:jc w:val="center"/>
      <w:outlineLvl w:val="0"/>
    </w:pPr>
    <w:rPr>
      <w:rFonts w:ascii="Garamond" w:eastAsia="Times New Roman" w:hAnsi="Garamond" w:cs="Arial"/>
      <w:caps/>
      <w:color w:val="4F6228"/>
      <w:sz w:val="1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F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B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06C"/>
    <w:rPr>
      <w:rFonts w:ascii="Garamond" w:eastAsia="Times New Roman" w:hAnsi="Garamond" w:cs="Arial"/>
      <w:caps/>
      <w:color w:val="4F6228"/>
      <w:sz w:val="16"/>
      <w:szCs w:val="32"/>
    </w:rPr>
  </w:style>
  <w:style w:type="paragraph" w:styleId="Header">
    <w:name w:val="header"/>
    <w:basedOn w:val="Normal"/>
    <w:link w:val="HeaderChar"/>
    <w:uiPriority w:val="99"/>
    <w:rsid w:val="002C106C"/>
    <w:pPr>
      <w:tabs>
        <w:tab w:val="center" w:pos="4153"/>
        <w:tab w:val="right" w:pos="8306"/>
      </w:tabs>
    </w:pPr>
    <w:rPr>
      <w:rFonts w:eastAsia="Times New Roman"/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Calibri" w:eastAsia="Times New Roman" w:hAnsi="Calibri" w:cs="Times New Roman"/>
      <w:szCs w:val="20"/>
      <w:lang w:val="x-none"/>
    </w:rPr>
  </w:style>
  <w:style w:type="paragraph" w:styleId="ListParagraph">
    <w:name w:val="List Paragraph"/>
    <w:aliases w:val="List Bullet Mary,List Paragraph (numbered (a)),Indent Paragraph,Bullets,Numbered List Paragraph,Colorful List - Accent 11,References,body bullets,LIST OF TABLES.,List Paragraph1,WB List Paragraph,Dot pt,No Spacing1,Indicator Text,Bullet 1"/>
    <w:basedOn w:val="Normal"/>
    <w:link w:val="ListParagraphChar"/>
    <w:uiPriority w:val="34"/>
    <w:qFormat/>
    <w:rsid w:val="002C106C"/>
    <w:pPr>
      <w:ind w:left="720"/>
      <w:contextualSpacing/>
    </w:pPr>
  </w:style>
  <w:style w:type="character" w:styleId="Hyperlink">
    <w:name w:val="Hyperlink"/>
    <w:uiPriority w:val="99"/>
    <w:unhideWhenUsed/>
    <w:rsid w:val="002C106C"/>
    <w:rPr>
      <w:color w:val="0563C1"/>
      <w:u w:val="single"/>
    </w:rPr>
  </w:style>
  <w:style w:type="character" w:customStyle="1" w:styleId="ListParagraphChar">
    <w:name w:val="List Paragraph Char"/>
    <w:aliases w:val="List Bullet Mary Char,List Paragraph (numbered (a)) Char,Indent Paragraph Char,Bullets Char,Numbered List Paragraph Char,Colorful List - Accent 11 Char,References Char,body bullets Char,LIST OF TABLES. Char,List Paragraph1 Char"/>
    <w:link w:val="ListParagraph"/>
    <w:uiPriority w:val="34"/>
    <w:locked/>
    <w:rsid w:val="002C106C"/>
    <w:rPr>
      <w:rFonts w:ascii="Calibri" w:eastAsia="Calibri" w:hAnsi="Calibri" w:cs="Times New Roman"/>
      <w:lang w:val="lt-LT"/>
    </w:rPr>
  </w:style>
  <w:style w:type="character" w:customStyle="1" w:styleId="Aucun">
    <w:name w:val="Aucun"/>
    <w:rsid w:val="002C106C"/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Calibri" w:eastAsia="Calibri" w:hAnsi="Calibri" w:cs="Times New Roman"/>
      <w:lang w:val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5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B8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D22"/>
    <w:rPr>
      <w:rFonts w:ascii="Segoe UI" w:eastAsia="Calibri" w:hAnsi="Segoe UI" w:cs="Segoe UI"/>
      <w:sz w:val="18"/>
      <w:szCs w:val="18"/>
      <w:lang w:val="lt-LT"/>
    </w:rPr>
  </w:style>
  <w:style w:type="paragraph" w:styleId="NormalWeb">
    <w:name w:val="Normal (Web)"/>
    <w:basedOn w:val="Normal"/>
    <w:uiPriority w:val="99"/>
    <w:unhideWhenUsed/>
    <w:rsid w:val="00146E0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7F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/>
    </w:rPr>
  </w:style>
  <w:style w:type="paragraph" w:styleId="NoSpacing">
    <w:name w:val="No Spacing"/>
    <w:basedOn w:val="Normal"/>
    <w:uiPriority w:val="1"/>
    <w:qFormat/>
    <w:rsid w:val="00DB58FD"/>
    <w:pPr>
      <w:spacing w:after="0" w:line="240" w:lineRule="auto"/>
    </w:pPr>
    <w:rPr>
      <w:rFonts w:eastAsiaTheme="minorHAnsi" w:cs="Calibri"/>
      <w:lang w:val="en-US"/>
    </w:rPr>
  </w:style>
  <w:style w:type="paragraph" w:customStyle="1" w:styleId="Corpo">
    <w:name w:val="Corpo"/>
    <w:basedOn w:val="Normal"/>
    <w:uiPriority w:val="99"/>
    <w:rsid w:val="00B0224A"/>
    <w:pPr>
      <w:spacing w:after="0" w:line="240" w:lineRule="auto"/>
    </w:pPr>
    <w:rPr>
      <w:rFonts w:ascii="Helvetica Neue" w:eastAsiaTheme="minorHAnsi" w:hAnsi="Helvetica Neue"/>
      <w:color w:val="000000"/>
      <w:lang w:val="en-US"/>
    </w:rPr>
  </w:style>
  <w:style w:type="character" w:customStyle="1" w:styleId="Nessuno">
    <w:name w:val="Nessuno"/>
    <w:basedOn w:val="DefaultParagraphFont"/>
    <w:rsid w:val="00B0224A"/>
  </w:style>
  <w:style w:type="character" w:customStyle="1" w:styleId="Link">
    <w:name w:val="Link"/>
    <w:basedOn w:val="DefaultParagraphFont"/>
    <w:rsid w:val="00B0224A"/>
    <w:rPr>
      <w:u w:val="single"/>
    </w:rPr>
  </w:style>
  <w:style w:type="character" w:styleId="Strong">
    <w:name w:val="Strong"/>
    <w:basedOn w:val="DefaultParagraphFont"/>
    <w:uiPriority w:val="22"/>
    <w:qFormat/>
    <w:rsid w:val="00E577A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2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2DCA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contentpasted0">
    <w:name w:val="contentpasted0"/>
    <w:basedOn w:val="DefaultParagraphFont"/>
    <w:rsid w:val="00042DCA"/>
  </w:style>
  <w:style w:type="character" w:customStyle="1" w:styleId="css-901oao">
    <w:name w:val="css-901oao"/>
    <w:basedOn w:val="DefaultParagraphFont"/>
    <w:rsid w:val="00BA5869"/>
  </w:style>
  <w:style w:type="character" w:customStyle="1" w:styleId="xcontentpasted0">
    <w:name w:val="x_contentpasted0"/>
    <w:basedOn w:val="DefaultParagraphFont"/>
    <w:rsid w:val="00520B83"/>
  </w:style>
  <w:style w:type="character" w:customStyle="1" w:styleId="x193iq5w">
    <w:name w:val="x193iq5w"/>
    <w:basedOn w:val="DefaultParagraphFont"/>
    <w:rsid w:val="0047165C"/>
  </w:style>
  <w:style w:type="paragraph" w:styleId="PlainText">
    <w:name w:val="Plain Text"/>
    <w:basedOn w:val="Normal"/>
    <w:link w:val="PlainTextChar"/>
    <w:uiPriority w:val="99"/>
    <w:unhideWhenUsed/>
    <w:rsid w:val="004700A2"/>
    <w:pPr>
      <w:spacing w:after="0" w:line="240" w:lineRule="auto"/>
    </w:pPr>
    <w:rPr>
      <w:rFonts w:eastAsiaTheme="minorHAns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700A2"/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1A41DE"/>
    <w:rPr>
      <w:i/>
      <w:iCs/>
    </w:rPr>
  </w:style>
  <w:style w:type="character" w:customStyle="1" w:styleId="contentpasted1">
    <w:name w:val="contentpasted1"/>
    <w:basedOn w:val="DefaultParagraphFont"/>
    <w:rsid w:val="00B039A4"/>
  </w:style>
  <w:style w:type="character" w:styleId="CommentReference">
    <w:name w:val="annotation reference"/>
    <w:basedOn w:val="DefaultParagraphFont"/>
    <w:uiPriority w:val="99"/>
    <w:semiHidden/>
    <w:unhideWhenUsed/>
    <w:rsid w:val="00144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1EC"/>
    <w:rPr>
      <w:rFonts w:ascii="Calibri" w:eastAsia="Calibri" w:hAnsi="Calibri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EC"/>
    <w:rPr>
      <w:rFonts w:ascii="Calibri" w:eastAsia="Calibri" w:hAnsi="Calibri" w:cs="Times New Roman"/>
      <w:b/>
      <w:bCs/>
      <w:sz w:val="20"/>
      <w:szCs w:val="20"/>
      <w:lang w:val="lt-LT"/>
    </w:rPr>
  </w:style>
  <w:style w:type="character" w:customStyle="1" w:styleId="hwtze">
    <w:name w:val="hwtze"/>
    <w:basedOn w:val="DefaultParagraphFont"/>
    <w:rsid w:val="00004FC8"/>
  </w:style>
  <w:style w:type="character" w:customStyle="1" w:styleId="rynqvb">
    <w:name w:val="rynqvb"/>
    <w:basedOn w:val="DefaultParagraphFont"/>
    <w:rsid w:val="00004FC8"/>
  </w:style>
  <w:style w:type="character" w:customStyle="1" w:styleId="hgkelc">
    <w:name w:val="hgkelc"/>
    <w:basedOn w:val="DefaultParagraphFont"/>
    <w:rsid w:val="00AB1BCA"/>
  </w:style>
  <w:style w:type="paragraph" w:customStyle="1" w:styleId="ssrcss-1q0x1qg-paragraph">
    <w:name w:val="ssrcss-1q0x1qg-paragraph"/>
    <w:basedOn w:val="Normal"/>
    <w:uiPriority w:val="99"/>
    <w:rsid w:val="00722C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295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-1022392938767920938x193iq5w">
    <w:name w:val="m_-1022392938767920938x193iq5w"/>
    <w:basedOn w:val="DefaultParagraphFont"/>
    <w:rsid w:val="00711D50"/>
  </w:style>
  <w:style w:type="paragraph" w:customStyle="1" w:styleId="p1">
    <w:name w:val="p1"/>
    <w:basedOn w:val="Normal"/>
    <w:uiPriority w:val="99"/>
    <w:rsid w:val="00A2455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A2455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5C1D"/>
    <w:rPr>
      <w:color w:val="605E5C"/>
      <w:shd w:val="clear" w:color="auto" w:fill="E1DFDD"/>
    </w:rPr>
  </w:style>
  <w:style w:type="paragraph" w:customStyle="1" w:styleId="texttext1fzle">
    <w:name w:val="text__text__1fzle"/>
    <w:basedOn w:val="Normal"/>
    <w:rsid w:val="0057442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responsiveparagraph-sc-1pktst5-0">
    <w:name w:val="responsive__paragraph-sc-1pktst5-0"/>
    <w:basedOn w:val="Normal"/>
    <w:uiPriority w:val="99"/>
    <w:rsid w:val="001856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paragraph" w:customStyle="1" w:styleId="dcr-xc4rat">
    <w:name w:val="dcr-xc4rat"/>
    <w:basedOn w:val="Normal"/>
    <w:uiPriority w:val="99"/>
    <w:rsid w:val="007D569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paywall-eab47cfd">
    <w:name w:val="paywall-eab47cfd"/>
    <w:basedOn w:val="DefaultParagraphFont"/>
    <w:rsid w:val="00F5623E"/>
  </w:style>
  <w:style w:type="paragraph" w:customStyle="1" w:styleId="dcr-iyhl1z">
    <w:name w:val="dcr-iyhl1z"/>
    <w:basedOn w:val="Normal"/>
    <w:rsid w:val="00891DF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lx-c-summary-pointsitem">
    <w:name w:val="lx-c-summary-points__item"/>
    <w:basedOn w:val="Normal"/>
    <w:uiPriority w:val="99"/>
    <w:rsid w:val="00C43E4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byline">
    <w:name w:val="byline"/>
    <w:basedOn w:val="DefaultParagraphFont"/>
    <w:rsid w:val="00383030"/>
  </w:style>
  <w:style w:type="character" w:customStyle="1" w:styleId="css-1qaijid">
    <w:name w:val="css-1qaijid"/>
    <w:basedOn w:val="DefaultParagraphFont"/>
    <w:rsid w:val="00430E15"/>
  </w:style>
  <w:style w:type="character" w:customStyle="1" w:styleId="HeadingunderlinedChar">
    <w:name w:val="Heading underlined Char"/>
    <w:basedOn w:val="DefaultParagraphFont"/>
    <w:link w:val="Headingunderlined"/>
    <w:locked/>
    <w:rsid w:val="00F5191C"/>
    <w:rPr>
      <w:rFonts w:ascii="Calibri" w:hAnsi="Calibri" w:cs="Calibri"/>
      <w:color w:val="2E74B5"/>
      <w:u w:val="single"/>
      <w:bdr w:val="none" w:sz="0" w:space="0" w:color="auto" w:frame="1"/>
      <w:shd w:val="clear" w:color="auto" w:fill="FFFFFF"/>
    </w:rPr>
  </w:style>
  <w:style w:type="paragraph" w:customStyle="1" w:styleId="Headingunderlined">
    <w:name w:val="Heading underlined"/>
    <w:basedOn w:val="Normal"/>
    <w:link w:val="HeadingunderlinedChar"/>
    <w:rsid w:val="00F5191C"/>
    <w:pPr>
      <w:keepNext/>
      <w:shd w:val="clear" w:color="auto" w:fill="FFFFFF"/>
      <w:spacing w:before="40" w:after="0" w:line="360" w:lineRule="atLeast"/>
      <w:jc w:val="both"/>
    </w:pPr>
    <w:rPr>
      <w:rFonts w:eastAsiaTheme="minorHAnsi" w:cs="Calibri"/>
      <w:color w:val="2E74B5"/>
      <w:u w:val="single"/>
      <w:bdr w:val="none" w:sz="0" w:space="0" w:color="auto" w:frame="1"/>
      <w:lang w:val="en-US"/>
    </w:rPr>
  </w:style>
  <w:style w:type="paragraph" w:customStyle="1" w:styleId="xmsonormal">
    <w:name w:val="x_msonormal"/>
    <w:basedOn w:val="Normal"/>
    <w:rsid w:val="00822BF9"/>
    <w:pPr>
      <w:spacing w:after="0" w:line="240" w:lineRule="auto"/>
    </w:pPr>
    <w:rPr>
      <w:rFonts w:eastAsiaTheme="minorHAnsi" w:cs="Calibri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65D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B94"/>
    <w:rPr>
      <w:rFonts w:asciiTheme="majorHAnsi" w:eastAsiaTheme="majorEastAsia" w:hAnsiTheme="majorHAnsi" w:cstheme="majorBidi"/>
      <w:color w:val="1F4D78" w:themeColor="accent1" w:themeShade="7F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7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5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1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911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24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66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162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5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5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1989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125464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087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02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5099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308">
                      <w:marLeft w:val="-60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1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4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0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2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8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6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57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4844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57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41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8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8926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692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EEEEEE"/>
                                    <w:left w:val="single" w:sz="6" w:space="0" w:color="EEEEEE"/>
                                    <w:bottom w:val="single" w:sz="6" w:space="0" w:color="EEEEEE"/>
                                    <w:right w:val="single" w:sz="6" w:space="0" w:color="EEEEEE"/>
                                  </w:divBdr>
                                  <w:divsChild>
                                    <w:div w:id="1036463386">
                                      <w:marLeft w:val="-12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4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93687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5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44506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25960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9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89822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63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83103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1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158695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97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89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6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32429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3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51286">
                              <w:marLeft w:val="0"/>
                              <w:marRight w:val="0"/>
                              <w:marTop w:val="3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353084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193992">
                      <w:marLeft w:val="-45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69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91731">
                                  <w:marLeft w:val="-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039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4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23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2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695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45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98360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41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5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49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44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8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26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26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47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4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62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23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020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47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7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93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241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08853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9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31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06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8160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4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1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26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5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7762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992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8394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1552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2017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1734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91896">
                                              <w:marLeft w:val="45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6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029925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17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06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678308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1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796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69380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5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283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3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3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9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89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059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11726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88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9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83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780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7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233820">
                                          <w:marLeft w:val="45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2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025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3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8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71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59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280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926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214044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3802237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885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055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51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5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855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303354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067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79359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2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7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92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88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362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064413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4459419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6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224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98569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57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17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967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326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020498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133731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778778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78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3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01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97645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430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66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57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007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962682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55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5764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650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496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08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689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8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184957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59972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86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1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65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21983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954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29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371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10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2677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245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37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285571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320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24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839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873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67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834268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87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6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2921">
                      <w:marLeft w:val="0"/>
                      <w:marRight w:val="-13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49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4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3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6700">
                      <w:marLeft w:val="0"/>
                      <w:marRight w:val="-13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9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1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8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9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72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2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7526">
                      <w:marLeft w:val="0"/>
                      <w:marRight w:val="-13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18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542">
                  <w:marLeft w:val="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0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89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9195">
                      <w:marLeft w:val="0"/>
                      <w:marRight w:val="-13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0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779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33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12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90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7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91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752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24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496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3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6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3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8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3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75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0442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2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9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3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1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389113">
                                                  <w:marLeft w:val="45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02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318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75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420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4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472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890656">
                                                                  <w:marLeft w:val="0"/>
                                                                  <w:marRight w:val="0"/>
                                                                  <w:marTop w:val="27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92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82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993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009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66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142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3847681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83041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99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18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2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86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3418147">
                                                                  <w:marLeft w:val="0"/>
                                                                  <w:marRight w:val="0"/>
                                                                  <w:marTop w:val="27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94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8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09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20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657293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896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642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979500">
                                                          <w:marLeft w:val="0"/>
                                                          <w:marRight w:val="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7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67785">
                                                                  <w:marLeft w:val="0"/>
                                                                  <w:marRight w:val="0"/>
                                                                  <w:marTop w:val="27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7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652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16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694907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3590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849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2905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855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45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230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79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4517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4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1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75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5653">
                      <w:marLeft w:val="0"/>
                      <w:marRight w:val="-13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87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1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4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45318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7356">
                  <w:marLeft w:val="-285"/>
                  <w:marRight w:val="-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9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05863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3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8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69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7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340100">
                                      <w:marLeft w:val="0"/>
                                      <w:marRight w:val="12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761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4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6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4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7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70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vnews.ca/canada/article/canada-post-pausing-parcels-to-some-eu-countries-over-new-customs-rules/" TargetMode="External"/><Relationship Id="rId13" Type="http://schemas.openxmlformats.org/officeDocument/2006/relationships/hyperlink" Target="https://www.cbc.ca/news/politics/carney-armoured-vehicles-general-dynamics-9.7272503" TargetMode="External"/><Relationship Id="rId18" Type="http://schemas.openxmlformats.org/officeDocument/2006/relationships/hyperlink" Target="https://www.cbc.ca/news/canada/charts-trump-tariffs-9.7279519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cbc.ca/news/business/canada-merchandise-trade-may-2026-9.72610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bc.ca/news/politics/submarines-germany-canada-norway-south-korea-9.7259709" TargetMode="External"/><Relationship Id="rId17" Type="http://schemas.openxmlformats.org/officeDocument/2006/relationships/hyperlink" Target="https://www.cbc.ca/news/world/trump-tariffs-canada-why-now-9.727744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theglobeandmail.com/business/economy/article-ottawa-working-on-maple-list-to-help-validate-canadian-drones-for-the/" TargetMode="External"/><Relationship Id="rId20" Type="http://schemas.openxmlformats.org/officeDocument/2006/relationships/hyperlink" Target="https://www.ctvnews.ca/windsor/article/gordie-howe-bridge-officially-open-howe-family-members-first-to-cros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ed-isde.canada.ca/site/aerospace-defence/sites/default/files/documents/State_of_Defence_2024_eng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heglobeandmail.com/business/economy/article-defence-group-sees-record-membership-as-firms-position-for-ottawas/" TargetMode="External"/><Relationship Id="rId23" Type="http://schemas.openxmlformats.org/officeDocument/2006/relationships/hyperlink" Target="https://financialpost.com/news/economy/saudis-eye-canada-assets-accepts-carney-invite-toront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bc.ca/news/canada/edmonton/meta-data-centre-sturgeon-county-alberta-9.7263271" TargetMode="External"/><Relationship Id="rId19" Type="http://schemas.openxmlformats.org/officeDocument/2006/relationships/hyperlink" Target="https://ici.radio-canada.ca/rci/en/news/2265905/what-july-1-means-for-cusma-canadas-trade-deal-with-the-u-s-and-mexi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bc.ca/news/politics/canada-alcohol-direct-to-consumer-9.7278453" TargetMode="External"/><Relationship Id="rId14" Type="http://schemas.openxmlformats.org/officeDocument/2006/relationships/hyperlink" Target="https://www.cbc.ca/news/world/canada-push-uk-join-defence-security-resiliance-bank-9.7279219" TargetMode="External"/><Relationship Id="rId22" Type="http://schemas.openxmlformats.org/officeDocument/2006/relationships/hyperlink" Target="https://kpmg.com/ca/en/media/2026/07/canadian-manufacturers-eye-us-production-move.html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E5CD-3B71-447C-AB6E-3E163BB6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22621</TotalTime>
  <Pages>3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DARAŠAITĖ</dc:creator>
  <cp:keywords/>
  <dc:description/>
  <cp:lastModifiedBy>Ingrida DARAŠAITĖ</cp:lastModifiedBy>
  <cp:revision>25</cp:revision>
  <cp:lastPrinted>2026-06-30T15:59:00Z</cp:lastPrinted>
  <dcterms:created xsi:type="dcterms:W3CDTF">2025-11-11T21:48:00Z</dcterms:created>
  <dcterms:modified xsi:type="dcterms:W3CDTF">2026-07-29T19:25:00Z</dcterms:modified>
</cp:coreProperties>
</file>