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A10F5" w14:textId="3051A939" w:rsidR="00D22BFD" w:rsidRPr="00640017" w:rsidRDefault="007B1767" w:rsidP="00682651">
      <w:pPr>
        <w:spacing w:after="0" w:line="240" w:lineRule="auto"/>
        <w:jc w:val="center"/>
        <w:rPr>
          <w:rFonts w:ascii="Times New Roman" w:eastAsia="Times New Roman" w:hAnsi="Times New Roman"/>
          <w:b/>
        </w:rPr>
      </w:pPr>
      <w:r w:rsidRPr="00640017">
        <w:rPr>
          <w:rFonts w:ascii="Times New Roman" w:eastAsia="Times New Roman" w:hAnsi="Times New Roman"/>
          <w:b/>
        </w:rPr>
        <w:t xml:space="preserve">LIETUVOS RESPUBLIKOS AMBASADA </w:t>
      </w:r>
      <w:r w:rsidR="006A632C">
        <w:rPr>
          <w:rFonts w:ascii="Times New Roman" w:eastAsia="Times New Roman" w:hAnsi="Times New Roman"/>
          <w:b/>
        </w:rPr>
        <w:t>PIETŲ AFRIKOS RESPUBLIKOJE</w:t>
      </w:r>
      <w:r w:rsidR="006A632C">
        <w:rPr>
          <w:rFonts w:ascii="Times New Roman" w:eastAsia="Times New Roman" w:hAnsi="Times New Roman"/>
          <w:b/>
        </w:rPr>
        <w:tab/>
      </w:r>
    </w:p>
    <w:p w14:paraId="71B30D4B" w14:textId="77777777" w:rsidR="00D22BFD" w:rsidRPr="00640017" w:rsidRDefault="00D22BFD" w:rsidP="00682651">
      <w:pPr>
        <w:spacing w:after="0" w:line="240" w:lineRule="auto"/>
        <w:jc w:val="center"/>
        <w:rPr>
          <w:rFonts w:ascii="Times New Roman" w:eastAsia="Times New Roman" w:hAnsi="Times New Roman"/>
        </w:rPr>
      </w:pPr>
    </w:p>
    <w:p w14:paraId="7D11F5B2" w14:textId="77777777" w:rsidR="00D22BFD" w:rsidRPr="00640017" w:rsidRDefault="007B1767" w:rsidP="00682651">
      <w:pPr>
        <w:spacing w:after="0" w:line="240" w:lineRule="auto"/>
        <w:jc w:val="center"/>
        <w:rPr>
          <w:rFonts w:ascii="Times New Roman" w:eastAsia="Times New Roman" w:hAnsi="Times New Roman"/>
          <w:b/>
        </w:rPr>
      </w:pPr>
      <w:r w:rsidRPr="00640017">
        <w:rPr>
          <w:rFonts w:ascii="Times New Roman" w:eastAsia="Times New Roman" w:hAnsi="Times New Roman"/>
          <w:b/>
        </w:rPr>
        <w:t>AKTUALIOS EKONOMINĖS INFORMACIJOS SUVESTINĖ</w:t>
      </w:r>
    </w:p>
    <w:p w14:paraId="1BF1B135" w14:textId="77777777" w:rsidR="00D22BFD" w:rsidRPr="00640017" w:rsidRDefault="00D22BFD" w:rsidP="00BB662D">
      <w:pPr>
        <w:spacing w:after="0" w:line="240" w:lineRule="auto"/>
        <w:rPr>
          <w:rFonts w:ascii="Times New Roman" w:eastAsia="Times New Roman" w:hAnsi="Times New Roman"/>
          <w:b/>
        </w:rPr>
      </w:pPr>
    </w:p>
    <w:p w14:paraId="22280B95" w14:textId="1293290D" w:rsidR="00F26715" w:rsidRDefault="00DB44C3" w:rsidP="00682651">
      <w:pPr>
        <w:spacing w:after="0" w:line="240" w:lineRule="auto"/>
        <w:jc w:val="center"/>
        <w:rPr>
          <w:rFonts w:ascii="Times New Roman" w:eastAsia="Times New Roman" w:hAnsi="Times New Roman"/>
        </w:rPr>
      </w:pPr>
      <w:r w:rsidRPr="00DB44C3">
        <w:rPr>
          <w:rFonts w:ascii="Times New Roman" w:eastAsia="Times New Roman" w:hAnsi="Times New Roman"/>
        </w:rPr>
        <w:t>202</w:t>
      </w:r>
      <w:r w:rsidR="00E20C1D">
        <w:rPr>
          <w:rFonts w:ascii="Times New Roman" w:eastAsia="Times New Roman" w:hAnsi="Times New Roman"/>
        </w:rPr>
        <w:t>6</w:t>
      </w:r>
      <w:r w:rsidRPr="00DB44C3">
        <w:rPr>
          <w:rFonts w:ascii="Times New Roman" w:eastAsia="Times New Roman" w:hAnsi="Times New Roman"/>
        </w:rPr>
        <w:t xml:space="preserve"> m. </w:t>
      </w:r>
      <w:r w:rsidR="004159CD">
        <w:rPr>
          <w:rFonts w:ascii="Times New Roman" w:eastAsia="Times New Roman" w:hAnsi="Times New Roman"/>
        </w:rPr>
        <w:t>kovo</w:t>
      </w:r>
      <w:r w:rsidR="006A632C">
        <w:rPr>
          <w:rFonts w:ascii="Times New Roman" w:eastAsia="Times New Roman" w:hAnsi="Times New Roman"/>
        </w:rPr>
        <w:t xml:space="preserve"> </w:t>
      </w:r>
      <w:r w:rsidR="00071363">
        <w:rPr>
          <w:rFonts w:ascii="Times New Roman" w:eastAsia="Times New Roman" w:hAnsi="Times New Roman"/>
        </w:rPr>
        <w:t>1</w:t>
      </w:r>
      <w:r w:rsidR="00990132">
        <w:rPr>
          <w:rFonts w:ascii="Times New Roman" w:eastAsia="Times New Roman" w:hAnsi="Times New Roman"/>
        </w:rPr>
        <w:t>2</w:t>
      </w:r>
      <w:r w:rsidRPr="00DB44C3">
        <w:rPr>
          <w:rFonts w:ascii="Times New Roman" w:eastAsia="Times New Roman" w:hAnsi="Times New Roman"/>
        </w:rPr>
        <w:t xml:space="preserve"> d.</w:t>
      </w:r>
    </w:p>
    <w:p w14:paraId="43121BFA" w14:textId="77777777" w:rsidR="00D22BFD" w:rsidRPr="00640017" w:rsidRDefault="00D22BFD" w:rsidP="00682651">
      <w:pPr>
        <w:spacing w:after="0" w:line="240" w:lineRule="auto"/>
        <w:jc w:val="center"/>
        <w:rPr>
          <w:rFonts w:ascii="Times New Roman" w:eastAsia="Times New Roman" w:hAnsi="Times New Roman"/>
        </w:rPr>
      </w:pPr>
    </w:p>
    <w:tbl>
      <w:tblPr>
        <w:tblStyle w:val="1"/>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6096"/>
        <w:gridCol w:w="1843"/>
        <w:gridCol w:w="1861"/>
        <w:gridCol w:w="11"/>
      </w:tblGrid>
      <w:tr w:rsidR="00D22BFD" w:rsidRPr="00BB662D" w14:paraId="00B16FF5" w14:textId="77777777" w:rsidTr="00C34743">
        <w:trPr>
          <w:gridAfter w:val="1"/>
          <w:wAfter w:w="11" w:type="dxa"/>
          <w:trHeight w:val="385"/>
        </w:trPr>
        <w:tc>
          <w:tcPr>
            <w:tcW w:w="1134" w:type="dxa"/>
            <w:tcMar>
              <w:top w:w="29" w:type="dxa"/>
              <w:left w:w="115" w:type="dxa"/>
              <w:bottom w:w="29" w:type="dxa"/>
              <w:right w:w="115" w:type="dxa"/>
            </w:tcMar>
            <w:vAlign w:val="center"/>
          </w:tcPr>
          <w:p w14:paraId="28C8225C" w14:textId="77777777" w:rsidR="00D22BFD" w:rsidRPr="00BB662D" w:rsidRDefault="007B1767" w:rsidP="00682651">
            <w:pPr>
              <w:pStyle w:val="Heading1"/>
              <w:spacing w:after="0" w:line="240" w:lineRule="auto"/>
              <w:rPr>
                <w:rFonts w:ascii="Times New Roman" w:hAnsi="Times New Roman" w:cs="Times New Roman"/>
                <w:color w:val="000000"/>
                <w:sz w:val="22"/>
                <w:szCs w:val="22"/>
                <w:lang w:val="lt-LT"/>
              </w:rPr>
            </w:pPr>
            <w:r w:rsidRPr="00BB662D">
              <w:rPr>
                <w:rFonts w:ascii="Times New Roman" w:hAnsi="Times New Roman" w:cs="Times New Roman"/>
                <w:color w:val="000000"/>
                <w:sz w:val="22"/>
                <w:szCs w:val="22"/>
                <w:lang w:val="lt-LT"/>
              </w:rPr>
              <w:t>Data</w:t>
            </w:r>
          </w:p>
        </w:tc>
        <w:tc>
          <w:tcPr>
            <w:tcW w:w="6096" w:type="dxa"/>
            <w:tcMar>
              <w:top w:w="29" w:type="dxa"/>
              <w:left w:w="115" w:type="dxa"/>
              <w:bottom w:w="29" w:type="dxa"/>
              <w:right w:w="115" w:type="dxa"/>
            </w:tcMar>
            <w:vAlign w:val="center"/>
          </w:tcPr>
          <w:p w14:paraId="20DAE36A" w14:textId="77777777" w:rsidR="00D22BFD" w:rsidRPr="00BB662D" w:rsidRDefault="007B1767" w:rsidP="00682651">
            <w:pPr>
              <w:pStyle w:val="Heading1"/>
              <w:spacing w:after="0" w:line="240" w:lineRule="auto"/>
              <w:rPr>
                <w:rFonts w:ascii="Times New Roman" w:hAnsi="Times New Roman" w:cs="Times New Roman"/>
                <w:color w:val="000000"/>
                <w:sz w:val="22"/>
                <w:szCs w:val="22"/>
                <w:lang w:val="lt-LT"/>
              </w:rPr>
            </w:pPr>
            <w:r w:rsidRPr="00BB662D">
              <w:rPr>
                <w:rFonts w:ascii="Times New Roman" w:hAnsi="Times New Roman" w:cs="Times New Roman"/>
                <w:color w:val="000000"/>
                <w:sz w:val="22"/>
                <w:szCs w:val="22"/>
                <w:lang w:val="lt-LT"/>
              </w:rPr>
              <w:t>Pateikiamos informacijos apibendrinimas</w:t>
            </w:r>
          </w:p>
        </w:tc>
        <w:tc>
          <w:tcPr>
            <w:tcW w:w="1843" w:type="dxa"/>
            <w:tcMar>
              <w:top w:w="29" w:type="dxa"/>
              <w:left w:w="115" w:type="dxa"/>
              <w:bottom w:w="29" w:type="dxa"/>
              <w:right w:w="115" w:type="dxa"/>
            </w:tcMar>
            <w:vAlign w:val="center"/>
          </w:tcPr>
          <w:p w14:paraId="085311A2" w14:textId="77777777" w:rsidR="00D22BFD" w:rsidRPr="00BB662D" w:rsidRDefault="007B1767" w:rsidP="00682651">
            <w:pPr>
              <w:pStyle w:val="Heading1"/>
              <w:spacing w:after="0" w:line="240" w:lineRule="auto"/>
              <w:rPr>
                <w:rFonts w:ascii="Times New Roman" w:hAnsi="Times New Roman" w:cs="Times New Roman"/>
                <w:color w:val="000000"/>
                <w:sz w:val="22"/>
                <w:szCs w:val="22"/>
                <w:lang w:val="lt-LT"/>
              </w:rPr>
            </w:pPr>
            <w:r w:rsidRPr="00BB662D">
              <w:rPr>
                <w:rFonts w:ascii="Times New Roman" w:hAnsi="Times New Roman" w:cs="Times New Roman"/>
                <w:color w:val="000000"/>
                <w:sz w:val="22"/>
                <w:szCs w:val="22"/>
                <w:lang w:val="lt-LT"/>
              </w:rPr>
              <w:t>Informacijos šaltinis</w:t>
            </w:r>
          </w:p>
        </w:tc>
        <w:tc>
          <w:tcPr>
            <w:tcW w:w="1861" w:type="dxa"/>
            <w:tcMar>
              <w:top w:w="29" w:type="dxa"/>
              <w:left w:w="115" w:type="dxa"/>
              <w:bottom w:w="29" w:type="dxa"/>
              <w:right w:w="115" w:type="dxa"/>
            </w:tcMar>
            <w:vAlign w:val="center"/>
          </w:tcPr>
          <w:p w14:paraId="75D82933" w14:textId="77777777" w:rsidR="00D22BFD" w:rsidRPr="00BB662D" w:rsidRDefault="007B1767" w:rsidP="00682651">
            <w:pPr>
              <w:pStyle w:val="Heading1"/>
              <w:spacing w:after="0" w:line="240" w:lineRule="auto"/>
              <w:rPr>
                <w:rFonts w:ascii="Times New Roman" w:hAnsi="Times New Roman" w:cs="Times New Roman"/>
                <w:color w:val="000000"/>
                <w:sz w:val="22"/>
                <w:szCs w:val="22"/>
                <w:lang w:val="lt-LT"/>
              </w:rPr>
            </w:pPr>
            <w:r w:rsidRPr="00BB662D">
              <w:rPr>
                <w:rFonts w:ascii="Times New Roman" w:hAnsi="Times New Roman" w:cs="Times New Roman"/>
                <w:color w:val="000000"/>
                <w:sz w:val="22"/>
                <w:szCs w:val="22"/>
                <w:lang w:val="lt-LT"/>
              </w:rPr>
              <w:t>Pastabos</w:t>
            </w:r>
          </w:p>
        </w:tc>
      </w:tr>
      <w:tr w:rsidR="00A57D7D" w:rsidRPr="00BB662D" w14:paraId="5FF9751D" w14:textId="77777777" w:rsidTr="00090377">
        <w:trPr>
          <w:trHeight w:val="216"/>
        </w:trPr>
        <w:tc>
          <w:tcPr>
            <w:tcW w:w="10945" w:type="dxa"/>
            <w:gridSpan w:val="5"/>
            <w:tcMar>
              <w:top w:w="29" w:type="dxa"/>
              <w:left w:w="115" w:type="dxa"/>
              <w:bottom w:w="29" w:type="dxa"/>
              <w:right w:w="115" w:type="dxa"/>
            </w:tcMar>
          </w:tcPr>
          <w:p w14:paraId="7515CA29" w14:textId="77777777" w:rsidR="00A57D7D" w:rsidRPr="00BB662D" w:rsidRDefault="00A57D7D" w:rsidP="00BB662D">
            <w:pPr>
              <w:spacing w:after="0" w:line="240" w:lineRule="auto"/>
              <w:jc w:val="both"/>
              <w:rPr>
                <w:rFonts w:ascii="Times New Roman" w:eastAsia="Times New Roman" w:hAnsi="Times New Roman"/>
                <w:b/>
              </w:rPr>
            </w:pPr>
            <w:r w:rsidRPr="00BB662D">
              <w:rPr>
                <w:rFonts w:ascii="Times New Roman" w:eastAsia="Times New Roman" w:hAnsi="Times New Roman"/>
                <w:b/>
              </w:rPr>
              <w:t>Lietuvos verslo plėtrai aktuali informacija</w:t>
            </w:r>
          </w:p>
        </w:tc>
      </w:tr>
      <w:tr w:rsidR="001562B9" w:rsidRPr="00BB662D" w14:paraId="3A775B4C" w14:textId="77777777" w:rsidTr="00C34743">
        <w:trPr>
          <w:gridAfter w:val="1"/>
          <w:wAfter w:w="11" w:type="dxa"/>
          <w:trHeight w:val="216"/>
        </w:trPr>
        <w:tc>
          <w:tcPr>
            <w:tcW w:w="1134" w:type="dxa"/>
            <w:tcMar>
              <w:top w:w="29" w:type="dxa"/>
              <w:left w:w="115" w:type="dxa"/>
              <w:bottom w:w="29" w:type="dxa"/>
              <w:right w:w="115" w:type="dxa"/>
            </w:tcMar>
          </w:tcPr>
          <w:p w14:paraId="68AC91CF" w14:textId="22A2EC17" w:rsidR="001562B9" w:rsidRPr="00BB662D" w:rsidRDefault="001562B9" w:rsidP="001562B9">
            <w:pPr>
              <w:spacing w:after="0" w:line="240" w:lineRule="auto"/>
              <w:rPr>
                <w:rFonts w:ascii="Times New Roman" w:eastAsia="Times New Roman" w:hAnsi="Times New Roman"/>
              </w:rPr>
            </w:pPr>
            <w:r>
              <w:rPr>
                <w:rFonts w:ascii="Times New Roman" w:eastAsia="Times New Roman" w:hAnsi="Times New Roman"/>
              </w:rPr>
              <w:t>202</w:t>
            </w:r>
            <w:r w:rsidR="001332DC">
              <w:rPr>
                <w:rFonts w:ascii="Times New Roman" w:eastAsia="Times New Roman" w:hAnsi="Times New Roman"/>
              </w:rPr>
              <w:t>6</w:t>
            </w:r>
            <w:r>
              <w:rPr>
                <w:rFonts w:ascii="Times New Roman" w:eastAsia="Times New Roman" w:hAnsi="Times New Roman"/>
              </w:rPr>
              <w:t>-</w:t>
            </w:r>
            <w:r w:rsidR="001332DC">
              <w:rPr>
                <w:rFonts w:ascii="Times New Roman" w:eastAsia="Times New Roman" w:hAnsi="Times New Roman"/>
              </w:rPr>
              <w:t>0</w:t>
            </w:r>
            <w:r w:rsidR="004159CD">
              <w:rPr>
                <w:rFonts w:ascii="Times New Roman" w:eastAsia="Times New Roman" w:hAnsi="Times New Roman"/>
              </w:rPr>
              <w:t>2</w:t>
            </w:r>
            <w:r>
              <w:rPr>
                <w:rFonts w:ascii="Times New Roman" w:eastAsia="Times New Roman" w:hAnsi="Times New Roman"/>
              </w:rPr>
              <w:t>-</w:t>
            </w:r>
            <w:r w:rsidR="006763BA">
              <w:rPr>
                <w:rFonts w:ascii="Times New Roman" w:eastAsia="Times New Roman" w:hAnsi="Times New Roman"/>
              </w:rPr>
              <w:t>0</w:t>
            </w:r>
            <w:r w:rsidR="004159CD">
              <w:rPr>
                <w:rFonts w:ascii="Times New Roman" w:eastAsia="Times New Roman" w:hAnsi="Times New Roman"/>
              </w:rPr>
              <w:t>2</w:t>
            </w:r>
          </w:p>
        </w:tc>
        <w:tc>
          <w:tcPr>
            <w:tcW w:w="6096" w:type="dxa"/>
            <w:tcMar>
              <w:top w:w="29" w:type="dxa"/>
              <w:left w:w="115" w:type="dxa"/>
              <w:bottom w:w="29" w:type="dxa"/>
              <w:right w:w="115" w:type="dxa"/>
            </w:tcMar>
          </w:tcPr>
          <w:p w14:paraId="3F629F12" w14:textId="76E52413" w:rsidR="001562B9" w:rsidRPr="00BB662D" w:rsidRDefault="00B26991" w:rsidP="001562B9">
            <w:pPr>
              <w:spacing w:after="0" w:line="240" w:lineRule="auto"/>
              <w:jc w:val="both"/>
              <w:rPr>
                <w:rFonts w:ascii="Times New Roman" w:eastAsia="Times New Roman" w:hAnsi="Times New Roman"/>
              </w:rPr>
            </w:pPr>
            <w:r w:rsidRPr="00B26991">
              <w:rPr>
                <w:rFonts w:ascii="Times New Roman" w:eastAsia="Times New Roman" w:hAnsi="Times New Roman"/>
              </w:rPr>
              <w:t xml:space="preserve">Pietų Afrikos Itac preliminariai nusprendė neįvesti laikinųjų apsauginių muito priemonių atsparaus korozijai plieno ritinėlių importui, nepaisant staigaus importo augimo, kuris daro spaudimą vietinei pramonei. Nustatyta, kad nors grynasis pelnas ir kainos patiria spaudimą, kiti rodikliai – pardavimai, gamyba, užimtumas – išlieka stabilūs, todėl skubių priemonių nereikia. </w:t>
            </w:r>
          </w:p>
        </w:tc>
        <w:tc>
          <w:tcPr>
            <w:tcW w:w="1843" w:type="dxa"/>
            <w:tcMar>
              <w:top w:w="29" w:type="dxa"/>
              <w:left w:w="115" w:type="dxa"/>
              <w:bottom w:w="29" w:type="dxa"/>
              <w:right w:w="115" w:type="dxa"/>
            </w:tcMar>
          </w:tcPr>
          <w:p w14:paraId="457D4C75" w14:textId="36BC5A38" w:rsidR="001562B9" w:rsidRPr="00BB662D" w:rsidRDefault="004159CD" w:rsidP="001562B9">
            <w:pPr>
              <w:spacing w:after="0" w:line="240" w:lineRule="auto"/>
              <w:rPr>
                <w:rFonts w:ascii="Times New Roman" w:eastAsia="Times New Roman" w:hAnsi="Times New Roman"/>
                <w:lang w:val="en-US"/>
              </w:rPr>
            </w:pPr>
            <w:hyperlink r:id="rId9" w:history="1">
              <w:r w:rsidRPr="004159CD">
                <w:rPr>
                  <w:rStyle w:val="Hyperlink"/>
                </w:rPr>
                <w:t>Itac decides against provisional safeguard duties on imports of corrosion-resistant steel coil</w:t>
              </w:r>
            </w:hyperlink>
          </w:p>
        </w:tc>
        <w:tc>
          <w:tcPr>
            <w:tcW w:w="1861" w:type="dxa"/>
            <w:tcMar>
              <w:top w:w="29" w:type="dxa"/>
              <w:left w:w="115" w:type="dxa"/>
              <w:bottom w:w="29" w:type="dxa"/>
              <w:right w:w="115" w:type="dxa"/>
            </w:tcMar>
          </w:tcPr>
          <w:p w14:paraId="72EAF2F3" w14:textId="40AFB7F9" w:rsidR="001562B9" w:rsidRPr="00BB662D" w:rsidRDefault="004159CD" w:rsidP="001562B9">
            <w:pPr>
              <w:spacing w:after="0" w:line="240" w:lineRule="auto"/>
              <w:rPr>
                <w:rFonts w:ascii="Times New Roman" w:hAnsi="Times New Roman"/>
              </w:rPr>
            </w:pPr>
            <w:r w:rsidRPr="004159CD">
              <w:rPr>
                <w:rFonts w:ascii="Times New Roman" w:eastAsia="Times New Roman" w:hAnsi="Times New Roman"/>
              </w:rPr>
              <w:t>Pietų Afrikos Itac atsisako laikinųjų apsauginių muito priemonių atsparaus korozijai plieno ritinėlių importui</w:t>
            </w:r>
          </w:p>
        </w:tc>
      </w:tr>
      <w:tr w:rsidR="001562B9" w:rsidRPr="00BB662D" w14:paraId="76232AD0" w14:textId="77777777" w:rsidTr="00090377">
        <w:trPr>
          <w:trHeight w:val="234"/>
        </w:trPr>
        <w:tc>
          <w:tcPr>
            <w:tcW w:w="10945" w:type="dxa"/>
            <w:gridSpan w:val="5"/>
            <w:tcMar>
              <w:top w:w="29" w:type="dxa"/>
              <w:left w:w="115" w:type="dxa"/>
              <w:bottom w:w="29" w:type="dxa"/>
              <w:right w:w="115" w:type="dxa"/>
            </w:tcMar>
          </w:tcPr>
          <w:p w14:paraId="7FAEF613" w14:textId="77777777" w:rsidR="001562B9" w:rsidRPr="00BB662D" w:rsidRDefault="001562B9" w:rsidP="001562B9">
            <w:pPr>
              <w:spacing w:after="0" w:line="240" w:lineRule="auto"/>
              <w:jc w:val="both"/>
              <w:rPr>
                <w:rFonts w:ascii="Times New Roman" w:eastAsia="Times New Roman" w:hAnsi="Times New Roman"/>
                <w:b/>
              </w:rPr>
            </w:pPr>
            <w:r w:rsidRPr="00BB662D">
              <w:rPr>
                <w:rFonts w:ascii="Times New Roman" w:eastAsia="Times New Roman" w:hAnsi="Times New Roman"/>
                <w:b/>
              </w:rPr>
              <w:t>Bendra ekonominė informacija</w:t>
            </w:r>
          </w:p>
        </w:tc>
      </w:tr>
      <w:tr w:rsidR="001562B9" w:rsidRPr="00BB662D" w14:paraId="103217EB" w14:textId="77777777" w:rsidTr="00C34743">
        <w:trPr>
          <w:gridAfter w:val="1"/>
          <w:wAfter w:w="11" w:type="dxa"/>
          <w:trHeight w:val="216"/>
        </w:trPr>
        <w:tc>
          <w:tcPr>
            <w:tcW w:w="1134" w:type="dxa"/>
            <w:tcMar>
              <w:top w:w="29" w:type="dxa"/>
              <w:left w:w="115" w:type="dxa"/>
              <w:bottom w:w="29" w:type="dxa"/>
              <w:right w:w="115" w:type="dxa"/>
            </w:tcMar>
          </w:tcPr>
          <w:p w14:paraId="3E2E6DC4" w14:textId="5CEF37E2" w:rsidR="001562B9" w:rsidRPr="00BB662D" w:rsidRDefault="001562B9" w:rsidP="001562B9">
            <w:pPr>
              <w:spacing w:after="0" w:line="240" w:lineRule="auto"/>
              <w:rPr>
                <w:rFonts w:ascii="Times New Roman" w:eastAsia="Times New Roman" w:hAnsi="Times New Roman"/>
              </w:rPr>
            </w:pPr>
            <w:r w:rsidRPr="00BB662D">
              <w:rPr>
                <w:rFonts w:ascii="Times New Roman" w:eastAsia="Times New Roman" w:hAnsi="Times New Roman"/>
              </w:rPr>
              <w:t>202</w:t>
            </w:r>
            <w:r w:rsidR="008002A8">
              <w:rPr>
                <w:rFonts w:ascii="Times New Roman" w:eastAsia="Times New Roman" w:hAnsi="Times New Roman"/>
              </w:rPr>
              <w:t>6</w:t>
            </w:r>
            <w:r w:rsidRPr="00BB662D">
              <w:rPr>
                <w:rFonts w:ascii="Times New Roman" w:eastAsia="Times New Roman" w:hAnsi="Times New Roman"/>
              </w:rPr>
              <w:t>-</w:t>
            </w:r>
            <w:r w:rsidR="008002A8">
              <w:rPr>
                <w:rFonts w:ascii="Times New Roman" w:eastAsia="Times New Roman" w:hAnsi="Times New Roman"/>
              </w:rPr>
              <w:t>0</w:t>
            </w:r>
            <w:r w:rsidR="004159CD">
              <w:rPr>
                <w:rFonts w:ascii="Times New Roman" w:eastAsia="Times New Roman" w:hAnsi="Times New Roman"/>
              </w:rPr>
              <w:t>2</w:t>
            </w:r>
            <w:r w:rsidRPr="00BB662D">
              <w:rPr>
                <w:rFonts w:ascii="Times New Roman" w:eastAsia="Times New Roman" w:hAnsi="Times New Roman"/>
              </w:rPr>
              <w:t>-</w:t>
            </w:r>
            <w:r>
              <w:rPr>
                <w:rFonts w:ascii="Times New Roman" w:eastAsia="Times New Roman" w:hAnsi="Times New Roman"/>
              </w:rPr>
              <w:t>0</w:t>
            </w:r>
            <w:r w:rsidR="004159CD">
              <w:rPr>
                <w:rFonts w:ascii="Times New Roman" w:eastAsia="Times New Roman" w:hAnsi="Times New Roman"/>
              </w:rPr>
              <w:t>3</w:t>
            </w:r>
          </w:p>
        </w:tc>
        <w:tc>
          <w:tcPr>
            <w:tcW w:w="6096" w:type="dxa"/>
            <w:tcMar>
              <w:top w:w="29" w:type="dxa"/>
              <w:left w:w="115" w:type="dxa"/>
              <w:bottom w:w="29" w:type="dxa"/>
              <w:right w:w="115" w:type="dxa"/>
            </w:tcMar>
          </w:tcPr>
          <w:p w14:paraId="51474EBE" w14:textId="06B9A991" w:rsidR="004159CD" w:rsidRPr="004159CD" w:rsidRDefault="0002491F" w:rsidP="004159CD">
            <w:pPr>
              <w:spacing w:after="0" w:line="240" w:lineRule="auto"/>
              <w:jc w:val="both"/>
              <w:rPr>
                <w:rFonts w:ascii="Times New Roman" w:eastAsia="Times New Roman" w:hAnsi="Times New Roman"/>
              </w:rPr>
            </w:pPr>
            <w:r>
              <w:rPr>
                <w:rFonts w:ascii="Times New Roman" w:eastAsia="Times New Roman" w:hAnsi="Times New Roman"/>
              </w:rPr>
              <w:t>PAR</w:t>
            </w:r>
            <w:r w:rsidR="004159CD" w:rsidRPr="004159CD">
              <w:rPr>
                <w:rFonts w:ascii="Times New Roman" w:eastAsia="Times New Roman" w:hAnsi="Times New Roman"/>
              </w:rPr>
              <w:t xml:space="preserve"> mokesčių sistema yra stipriai priklausoma nuo nedidelės įmonių grupės – vos 1 195 įmonės kasmet sumoka daugiau nei 200 mlrd. randų pelno mokesčio, sudarančio 66% visų įmonių mokesčių. Tai daro pelno mokestį labiausiai koncentruotu valstybės pajamų šaltiniu, tačiau kartu ir itin pažeidžiamu išoriniams ekonominiams šokams. Dėl tokios koncentracijos mokesčių didinimas gali net sumažinti valstybės pajamas, nes įmonės stengiasi mažinti mokestinę naštą.</w:t>
            </w:r>
          </w:p>
          <w:p w14:paraId="37A4A1D2" w14:textId="46DDB3D3" w:rsidR="004159CD" w:rsidRPr="004159CD" w:rsidRDefault="004159CD" w:rsidP="004159CD">
            <w:pPr>
              <w:spacing w:after="0" w:line="240" w:lineRule="auto"/>
              <w:jc w:val="both"/>
              <w:rPr>
                <w:rFonts w:ascii="Times New Roman" w:eastAsia="Times New Roman" w:hAnsi="Times New Roman"/>
              </w:rPr>
            </w:pPr>
            <w:r w:rsidRPr="004159CD">
              <w:rPr>
                <w:rFonts w:ascii="Times New Roman" w:eastAsia="Times New Roman" w:hAnsi="Times New Roman"/>
              </w:rPr>
              <w:t>Nors pelno mokestis išlieka treči</w:t>
            </w:r>
            <w:r w:rsidR="0002491F">
              <w:rPr>
                <w:rFonts w:ascii="Times New Roman" w:eastAsia="Times New Roman" w:hAnsi="Times New Roman"/>
              </w:rPr>
              <w:t>u</w:t>
            </w:r>
            <w:r w:rsidRPr="004159CD">
              <w:rPr>
                <w:rFonts w:ascii="Times New Roman" w:eastAsia="Times New Roman" w:hAnsi="Times New Roman"/>
              </w:rPr>
              <w:t xml:space="preserve"> pagal dydį pajamų šaltiniu po gyventojų pajamų mokesčio ir PVM, jo indėlis per pastarąjį dešimtmetį mažėja – 2024/25 m. finansiniais metais sudarė 17,4% valstybės pajamų, ženkliai mažiau nei 26,7% 2008/09 m. Šią tendenciją lėmė ekonomikos stagnacija ir elektros tiekimo trikdžiai („load-shedding“), kurie ribojo įmonių pelningumą. Nuo 2024 m., sumažėjus elektros tiekimo sutrikimams ir išaugus vartojimui, pelno mokesčio surinkimas pamažu didėja.</w:t>
            </w:r>
          </w:p>
          <w:p w14:paraId="1635C9F4" w14:textId="424873CE" w:rsidR="001562B9" w:rsidRPr="008002A8" w:rsidRDefault="004159CD" w:rsidP="001562B9">
            <w:pPr>
              <w:spacing w:after="0" w:line="240" w:lineRule="auto"/>
              <w:jc w:val="both"/>
              <w:rPr>
                <w:rFonts w:ascii="Times New Roman" w:eastAsia="Times New Roman" w:hAnsi="Times New Roman"/>
              </w:rPr>
            </w:pPr>
            <w:r w:rsidRPr="004159CD">
              <w:rPr>
                <w:rFonts w:ascii="Times New Roman" w:eastAsia="Times New Roman" w:hAnsi="Times New Roman"/>
              </w:rPr>
              <w:t>Ekonomikos struktūra taip pat pasikeitė – finansų, draudimo, nekilnojamojo turto ir verslo paslaugų sektorius 2024/25 m. sudarė daugiau nei 37% viso pelno mokesčio, aplenkdamas tradicinį kalnakasybos sektorių, kuris pastaruosius 20 metų patiria nuolatinį spaudimą ir mažėjančias pajamas.</w:t>
            </w:r>
          </w:p>
        </w:tc>
        <w:tc>
          <w:tcPr>
            <w:tcW w:w="1843" w:type="dxa"/>
            <w:tcMar>
              <w:top w:w="29" w:type="dxa"/>
              <w:left w:w="115" w:type="dxa"/>
              <w:bottom w:w="29" w:type="dxa"/>
              <w:right w:w="115" w:type="dxa"/>
            </w:tcMar>
          </w:tcPr>
          <w:p w14:paraId="28914FA3" w14:textId="01FBC039" w:rsidR="001562B9" w:rsidRPr="00BB662D" w:rsidRDefault="004159CD" w:rsidP="001562B9">
            <w:pPr>
              <w:spacing w:after="0" w:line="240" w:lineRule="auto"/>
              <w:rPr>
                <w:rFonts w:ascii="Times New Roman" w:eastAsia="Times New Roman" w:hAnsi="Times New Roman"/>
              </w:rPr>
            </w:pPr>
            <w:hyperlink r:id="rId10" w:history="1">
              <w:r w:rsidRPr="004159CD">
                <w:rPr>
                  <w:rStyle w:val="Hyperlink"/>
                </w:rPr>
                <w:t>Only 0.1% of companies pay 66% of all corporate income tax in South Africa – Daily Investor</w:t>
              </w:r>
            </w:hyperlink>
          </w:p>
        </w:tc>
        <w:tc>
          <w:tcPr>
            <w:tcW w:w="1861" w:type="dxa"/>
            <w:tcMar>
              <w:top w:w="29" w:type="dxa"/>
              <w:left w:w="115" w:type="dxa"/>
              <w:bottom w:w="29" w:type="dxa"/>
              <w:right w:w="115" w:type="dxa"/>
            </w:tcMar>
          </w:tcPr>
          <w:p w14:paraId="69A8EA51" w14:textId="2851F94C" w:rsidR="001562B9" w:rsidRPr="00BB662D" w:rsidRDefault="004159CD" w:rsidP="001562B9">
            <w:pPr>
              <w:rPr>
                <w:rFonts w:ascii="Times New Roman" w:eastAsia="Times New Roman" w:hAnsi="Times New Roman"/>
              </w:rPr>
            </w:pPr>
            <w:r>
              <w:rPr>
                <w:rFonts w:ascii="Times New Roman" w:eastAsia="Times New Roman" w:hAnsi="Times New Roman"/>
              </w:rPr>
              <w:t xml:space="preserve">Tik </w:t>
            </w:r>
            <w:r w:rsidRPr="004159CD">
              <w:rPr>
                <w:rFonts w:ascii="Times New Roman" w:eastAsia="Times New Roman" w:hAnsi="Times New Roman"/>
              </w:rPr>
              <w:t>0,1% įmonių sumoka 66% viso pelno mokesčio</w:t>
            </w:r>
          </w:p>
        </w:tc>
      </w:tr>
      <w:tr w:rsidR="001562B9" w:rsidRPr="00BB662D" w14:paraId="027013D4" w14:textId="77777777" w:rsidTr="00C34743">
        <w:trPr>
          <w:gridAfter w:val="1"/>
          <w:wAfter w:w="11" w:type="dxa"/>
          <w:trHeight w:val="216"/>
        </w:trPr>
        <w:tc>
          <w:tcPr>
            <w:tcW w:w="1134" w:type="dxa"/>
            <w:tcMar>
              <w:top w:w="29" w:type="dxa"/>
              <w:left w:w="115" w:type="dxa"/>
              <w:bottom w:w="29" w:type="dxa"/>
              <w:right w:w="115" w:type="dxa"/>
            </w:tcMar>
          </w:tcPr>
          <w:p w14:paraId="594463FF" w14:textId="3C422C5C" w:rsidR="001562B9" w:rsidRPr="00BB662D" w:rsidRDefault="001562B9" w:rsidP="001562B9">
            <w:pPr>
              <w:spacing w:after="0" w:line="240" w:lineRule="auto"/>
              <w:rPr>
                <w:rFonts w:ascii="Times New Roman" w:eastAsia="Times New Roman" w:hAnsi="Times New Roman"/>
              </w:rPr>
            </w:pPr>
            <w:r w:rsidRPr="00AB4A5E">
              <w:rPr>
                <w:rFonts w:ascii="Times New Roman" w:eastAsia="Times New Roman" w:hAnsi="Times New Roman"/>
              </w:rPr>
              <w:t>202</w:t>
            </w:r>
            <w:r w:rsidR="008504B6">
              <w:rPr>
                <w:rFonts w:ascii="Times New Roman" w:eastAsia="Times New Roman" w:hAnsi="Times New Roman"/>
              </w:rPr>
              <w:t>6</w:t>
            </w:r>
            <w:r w:rsidRPr="00AB4A5E">
              <w:rPr>
                <w:rFonts w:ascii="Times New Roman" w:eastAsia="Times New Roman" w:hAnsi="Times New Roman"/>
              </w:rPr>
              <w:t>-</w:t>
            </w:r>
            <w:r w:rsidR="008504B6">
              <w:rPr>
                <w:rFonts w:ascii="Times New Roman" w:eastAsia="Times New Roman" w:hAnsi="Times New Roman"/>
              </w:rPr>
              <w:t>0</w:t>
            </w:r>
            <w:r w:rsidR="00B26991">
              <w:rPr>
                <w:rFonts w:ascii="Times New Roman" w:eastAsia="Times New Roman" w:hAnsi="Times New Roman"/>
              </w:rPr>
              <w:t>2</w:t>
            </w:r>
            <w:r w:rsidRPr="00AB4A5E">
              <w:rPr>
                <w:rFonts w:ascii="Times New Roman" w:eastAsia="Times New Roman" w:hAnsi="Times New Roman"/>
              </w:rPr>
              <w:t>-</w:t>
            </w:r>
            <w:r w:rsidR="00E10241">
              <w:rPr>
                <w:rFonts w:ascii="Times New Roman" w:eastAsia="Times New Roman" w:hAnsi="Times New Roman"/>
              </w:rPr>
              <w:t>0</w:t>
            </w:r>
            <w:r w:rsidR="00B26991">
              <w:rPr>
                <w:rFonts w:ascii="Times New Roman" w:eastAsia="Times New Roman" w:hAnsi="Times New Roman"/>
              </w:rPr>
              <w:t>2</w:t>
            </w:r>
          </w:p>
        </w:tc>
        <w:tc>
          <w:tcPr>
            <w:tcW w:w="6096" w:type="dxa"/>
            <w:tcMar>
              <w:top w:w="29" w:type="dxa"/>
              <w:left w:w="115" w:type="dxa"/>
              <w:bottom w:w="29" w:type="dxa"/>
              <w:right w:w="115" w:type="dxa"/>
            </w:tcMar>
          </w:tcPr>
          <w:p w14:paraId="526D4034" w14:textId="5D8FB8DF" w:rsidR="00B26991" w:rsidRPr="00B26991" w:rsidRDefault="00B26991" w:rsidP="00B26991">
            <w:pPr>
              <w:spacing w:after="0" w:line="240" w:lineRule="auto"/>
              <w:jc w:val="both"/>
              <w:rPr>
                <w:rFonts w:ascii="Times New Roman" w:eastAsia="Times New Roman" w:hAnsi="Times New Roman"/>
              </w:rPr>
            </w:pPr>
            <w:r w:rsidRPr="00B26991">
              <w:rPr>
                <w:rFonts w:ascii="Times New Roman" w:eastAsia="Times New Roman" w:hAnsi="Times New Roman"/>
              </w:rPr>
              <w:t xml:space="preserve">Šį sezoną </w:t>
            </w:r>
            <w:r w:rsidR="0002491F">
              <w:rPr>
                <w:rFonts w:ascii="Times New Roman" w:eastAsia="Times New Roman" w:hAnsi="Times New Roman"/>
              </w:rPr>
              <w:t>PAR</w:t>
            </w:r>
            <w:r w:rsidRPr="00B26991">
              <w:rPr>
                <w:rFonts w:ascii="Times New Roman" w:eastAsia="Times New Roman" w:hAnsi="Times New Roman"/>
              </w:rPr>
              <w:t xml:space="preserve"> kaštai vaisių eksportui dėl </w:t>
            </w:r>
            <w:r>
              <w:rPr>
                <w:rFonts w:ascii="Times New Roman" w:eastAsia="Times New Roman" w:hAnsi="Times New Roman"/>
              </w:rPr>
              <w:t>Keiptauno</w:t>
            </w:r>
            <w:r w:rsidRPr="00B26991">
              <w:rPr>
                <w:rFonts w:ascii="Times New Roman" w:eastAsia="Times New Roman" w:hAnsi="Times New Roman"/>
              </w:rPr>
              <w:t xml:space="preserve"> miesto konteinerių terminalo (CTCT) nuolatinių veiklos problemų viršijo 350 mln. </w:t>
            </w:r>
            <w:r>
              <w:rPr>
                <w:rFonts w:ascii="Times New Roman" w:eastAsia="Times New Roman" w:hAnsi="Times New Roman"/>
              </w:rPr>
              <w:t xml:space="preserve">randų. </w:t>
            </w:r>
            <w:r w:rsidRPr="00B26991">
              <w:rPr>
                <w:rFonts w:ascii="Times New Roman" w:eastAsia="Times New Roman" w:hAnsi="Times New Roman"/>
              </w:rPr>
              <w:t>Nepaisant Transnet pažadų pagerinti uosto veiklą, eksporto vėlavimai priverčia eksportuotojus naudoti kitus uostus ir patirti papildomas išlaidas, o vaisių kokybė bei kainos smunka.</w:t>
            </w:r>
          </w:p>
          <w:p w14:paraId="4444FB0F" w14:textId="39964C39" w:rsidR="00B26991" w:rsidRPr="00B26991" w:rsidRDefault="00B26991" w:rsidP="00B26991">
            <w:pPr>
              <w:spacing w:after="0" w:line="240" w:lineRule="auto"/>
              <w:jc w:val="both"/>
              <w:rPr>
                <w:rFonts w:ascii="Times New Roman" w:eastAsia="Times New Roman" w:hAnsi="Times New Roman"/>
              </w:rPr>
            </w:pPr>
            <w:r w:rsidRPr="00B26991">
              <w:rPr>
                <w:rFonts w:ascii="Times New Roman" w:eastAsia="Times New Roman" w:hAnsi="Times New Roman"/>
              </w:rPr>
              <w:t xml:space="preserve">CTCT struktūrinės problemos apima žmogiškųjų išteklių valdymą, sveikatos ir saugos kontrolę, įrangos bei infrastruktūros trūkumus, operacijų procesų ir komunikacijos silpnybes. Šios sistemos nesėkmės kelia grėsmę eksportui, darbo vietoms </w:t>
            </w:r>
            <w:r w:rsidR="0002491F" w:rsidRPr="00B26991">
              <w:rPr>
                <w:rFonts w:ascii="Times New Roman" w:eastAsia="Times New Roman" w:hAnsi="Times New Roman"/>
              </w:rPr>
              <w:t>kaim</w:t>
            </w:r>
            <w:r w:rsidR="0002491F">
              <w:rPr>
                <w:rFonts w:ascii="Times New Roman" w:eastAsia="Times New Roman" w:hAnsi="Times New Roman"/>
              </w:rPr>
              <w:t>uose</w:t>
            </w:r>
            <w:r w:rsidR="0002491F" w:rsidRPr="00B26991">
              <w:rPr>
                <w:rFonts w:ascii="Times New Roman" w:eastAsia="Times New Roman" w:hAnsi="Times New Roman"/>
              </w:rPr>
              <w:t xml:space="preserve"> </w:t>
            </w:r>
            <w:r w:rsidRPr="00B26991">
              <w:rPr>
                <w:rFonts w:ascii="Times New Roman" w:eastAsia="Times New Roman" w:hAnsi="Times New Roman"/>
              </w:rPr>
              <w:t xml:space="preserve">ir Pietų Afrikos reputacijai </w:t>
            </w:r>
            <w:r w:rsidR="0002491F">
              <w:rPr>
                <w:rFonts w:ascii="Times New Roman" w:eastAsia="Times New Roman" w:hAnsi="Times New Roman"/>
              </w:rPr>
              <w:t xml:space="preserve">kaip </w:t>
            </w:r>
            <w:r w:rsidRPr="00B26991">
              <w:rPr>
                <w:rFonts w:ascii="Times New Roman" w:eastAsia="Times New Roman" w:hAnsi="Times New Roman"/>
              </w:rPr>
              <w:t>patikimos vaisių tiekėjos.</w:t>
            </w:r>
          </w:p>
          <w:p w14:paraId="2FBD0887" w14:textId="59861451" w:rsidR="001562B9" w:rsidRPr="00BB662D" w:rsidRDefault="00B26991" w:rsidP="00D25ADF">
            <w:pPr>
              <w:spacing w:after="0" w:line="240" w:lineRule="auto"/>
              <w:jc w:val="both"/>
              <w:rPr>
                <w:rFonts w:ascii="Times New Roman" w:eastAsia="Times New Roman" w:hAnsi="Times New Roman"/>
              </w:rPr>
            </w:pPr>
            <w:r w:rsidRPr="00B26991">
              <w:rPr>
                <w:rFonts w:ascii="Times New Roman" w:eastAsia="Times New Roman" w:hAnsi="Times New Roman"/>
              </w:rPr>
              <w:t>Pramonė vis dar siekia palaikyti uosto atsigavimą, tačiau reikalauja koordinuotos, ekspertų vadovaujamos pertvarkos su griežta atsakomybe ir privataus sektoriaus įsitraukimu.</w:t>
            </w:r>
          </w:p>
        </w:tc>
        <w:tc>
          <w:tcPr>
            <w:tcW w:w="1843" w:type="dxa"/>
            <w:tcMar>
              <w:top w:w="29" w:type="dxa"/>
              <w:left w:w="115" w:type="dxa"/>
              <w:bottom w:w="29" w:type="dxa"/>
              <w:right w:w="115" w:type="dxa"/>
            </w:tcMar>
          </w:tcPr>
          <w:p w14:paraId="01FCE330" w14:textId="1599C870" w:rsidR="001562B9" w:rsidRPr="00BB662D" w:rsidRDefault="00B26991" w:rsidP="001562B9">
            <w:pPr>
              <w:spacing w:after="0" w:line="240" w:lineRule="auto"/>
            </w:pPr>
            <w:hyperlink r:id="rId11" w:history="1">
              <w:r w:rsidRPr="00B26991">
                <w:rPr>
                  <w:rStyle w:val="Hyperlink"/>
                </w:rPr>
                <w:t>Fruit industry loses R350 million this season due to Cape Town port’s operational failures</w:t>
              </w:r>
            </w:hyperlink>
          </w:p>
        </w:tc>
        <w:tc>
          <w:tcPr>
            <w:tcW w:w="1861" w:type="dxa"/>
            <w:tcMar>
              <w:top w:w="29" w:type="dxa"/>
              <w:left w:w="115" w:type="dxa"/>
              <w:bottom w:w="29" w:type="dxa"/>
              <w:right w:w="115" w:type="dxa"/>
            </w:tcMar>
          </w:tcPr>
          <w:p w14:paraId="5DA44821" w14:textId="19F4C8C9" w:rsidR="001562B9" w:rsidRPr="00BB662D" w:rsidRDefault="00B26991" w:rsidP="001562B9">
            <w:pPr>
              <w:rPr>
                <w:rFonts w:ascii="Times New Roman" w:eastAsia="Times New Roman" w:hAnsi="Times New Roman"/>
              </w:rPr>
            </w:pPr>
            <w:r>
              <w:rPr>
                <w:rFonts w:ascii="Times New Roman" w:eastAsia="Times New Roman" w:hAnsi="Times New Roman"/>
              </w:rPr>
              <w:t>Keiptauno</w:t>
            </w:r>
            <w:r w:rsidRPr="00B26991">
              <w:rPr>
                <w:rFonts w:ascii="Times New Roman" w:eastAsia="Times New Roman" w:hAnsi="Times New Roman"/>
              </w:rPr>
              <w:t xml:space="preserve"> uosto problemos atneša vaisių pramonei R350 mln. nuostolių šį sezoną</w:t>
            </w:r>
          </w:p>
        </w:tc>
      </w:tr>
      <w:tr w:rsidR="001562B9" w:rsidRPr="00BB662D" w14:paraId="1988B26E" w14:textId="77777777" w:rsidTr="00C34743">
        <w:trPr>
          <w:gridAfter w:val="1"/>
          <w:wAfter w:w="11" w:type="dxa"/>
          <w:trHeight w:val="522"/>
        </w:trPr>
        <w:tc>
          <w:tcPr>
            <w:tcW w:w="1134" w:type="dxa"/>
            <w:tcMar>
              <w:top w:w="29" w:type="dxa"/>
              <w:left w:w="115" w:type="dxa"/>
              <w:bottom w:w="29" w:type="dxa"/>
              <w:right w:w="115" w:type="dxa"/>
            </w:tcMar>
          </w:tcPr>
          <w:p w14:paraId="4BAFD532" w14:textId="2604FCDB" w:rsidR="001562B9" w:rsidRPr="00BB662D" w:rsidRDefault="001562B9" w:rsidP="001562B9">
            <w:pPr>
              <w:spacing w:after="0" w:line="240" w:lineRule="auto"/>
              <w:rPr>
                <w:rFonts w:ascii="Times New Roman" w:eastAsia="Times New Roman" w:hAnsi="Times New Roman"/>
              </w:rPr>
            </w:pPr>
            <w:r w:rsidRPr="00BB662D">
              <w:rPr>
                <w:rFonts w:ascii="Times New Roman" w:eastAsia="Times New Roman" w:hAnsi="Times New Roman"/>
              </w:rPr>
              <w:t>2025-</w:t>
            </w:r>
            <w:r w:rsidR="004242B6">
              <w:rPr>
                <w:rFonts w:ascii="Times New Roman" w:eastAsia="Times New Roman" w:hAnsi="Times New Roman"/>
              </w:rPr>
              <w:t>0</w:t>
            </w:r>
            <w:r w:rsidR="00041C03">
              <w:rPr>
                <w:rFonts w:ascii="Times New Roman" w:eastAsia="Times New Roman" w:hAnsi="Times New Roman"/>
              </w:rPr>
              <w:t>2</w:t>
            </w:r>
            <w:r w:rsidRPr="00BB662D">
              <w:rPr>
                <w:rFonts w:ascii="Times New Roman" w:eastAsia="Times New Roman" w:hAnsi="Times New Roman"/>
              </w:rPr>
              <w:t>-</w:t>
            </w:r>
            <w:r w:rsidR="00041C03">
              <w:rPr>
                <w:rFonts w:ascii="Times New Roman" w:eastAsia="Times New Roman" w:hAnsi="Times New Roman"/>
              </w:rPr>
              <w:t>06</w:t>
            </w:r>
          </w:p>
        </w:tc>
        <w:tc>
          <w:tcPr>
            <w:tcW w:w="6096" w:type="dxa"/>
            <w:tcMar>
              <w:top w:w="29" w:type="dxa"/>
              <w:left w:w="115" w:type="dxa"/>
              <w:bottom w:w="29" w:type="dxa"/>
              <w:right w:w="115" w:type="dxa"/>
            </w:tcMar>
          </w:tcPr>
          <w:p w14:paraId="3392B3C2" w14:textId="685CF7B9" w:rsidR="001562B9" w:rsidRPr="00BB662D" w:rsidRDefault="003B1DC0" w:rsidP="00D25ADF">
            <w:pPr>
              <w:spacing w:after="0" w:line="240" w:lineRule="auto"/>
              <w:jc w:val="both"/>
              <w:rPr>
                <w:rFonts w:ascii="Times New Roman" w:eastAsia="Times New Roman" w:hAnsi="Times New Roman"/>
              </w:rPr>
            </w:pPr>
            <w:r w:rsidRPr="00041C03">
              <w:rPr>
                <w:rFonts w:ascii="Times New Roman" w:eastAsia="Times New Roman" w:hAnsi="Times New Roman"/>
              </w:rPr>
              <w:t>Kinijos Prekybos ministerija</w:t>
            </w:r>
            <w:r>
              <w:rPr>
                <w:rFonts w:ascii="Times New Roman" w:eastAsia="Times New Roman" w:hAnsi="Times New Roman"/>
              </w:rPr>
              <w:t xml:space="preserve"> paskelbė, kad suteikė</w:t>
            </w:r>
            <w:r w:rsidR="00041C03" w:rsidRPr="00041C03">
              <w:rPr>
                <w:rFonts w:ascii="Times New Roman" w:eastAsia="Times New Roman" w:hAnsi="Times New Roman"/>
              </w:rPr>
              <w:t xml:space="preserve"> Pietų Afrikai visiškai nulinius muito tarifus visoms eksporto prek</w:t>
            </w:r>
            <w:r>
              <w:rPr>
                <w:rFonts w:ascii="Times New Roman" w:eastAsia="Times New Roman" w:hAnsi="Times New Roman"/>
              </w:rPr>
              <w:t>ėms</w:t>
            </w:r>
            <w:r w:rsidR="00041C03" w:rsidRPr="00041C03">
              <w:rPr>
                <w:rFonts w:ascii="Times New Roman" w:eastAsia="Times New Roman" w:hAnsi="Times New Roman"/>
              </w:rPr>
              <w:t xml:space="preserve"> pagal naują partnerystės susitarimą</w:t>
            </w:r>
            <w:r>
              <w:rPr>
                <w:rFonts w:ascii="Times New Roman" w:eastAsia="Times New Roman" w:hAnsi="Times New Roman"/>
              </w:rPr>
              <w:t xml:space="preserve">, tačiau pasak ES delegacijos, tai yra tik pats </w:t>
            </w:r>
            <w:r>
              <w:rPr>
                <w:rFonts w:ascii="Times New Roman" w:eastAsia="Times New Roman" w:hAnsi="Times New Roman"/>
              </w:rPr>
              <w:lastRenderedPageBreak/>
              <w:t>pirminis susitarimas ir nėra aišku, dėl jo įsigaliojimo. Tokius susitarimus Kinija siekia turėti su visomis Afrikos šalimis.</w:t>
            </w:r>
            <w:r w:rsidR="00041C03" w:rsidRPr="00041C03">
              <w:rPr>
                <w:rFonts w:ascii="Times New Roman" w:eastAsia="Times New Roman" w:hAnsi="Times New Roman"/>
              </w:rPr>
              <w:t xml:space="preserve"> Susitarimas buvo pasirašytas vasario 6 d. Pekine vykusioje 9-oje Kinijos–Pietų Afrikos bendrosios ekonomikos ir prekybos komisijos sesijoje, kurią vedė Kinijos prekybos ministras Wang Wentao ir Pietų Afrikos prekybos, pramonės ir konkurencijos ministras Parks Tau. Šis susitarimas leidžia Pietų Afrikai ilgalaikėje perspektyvoje naudotis stabiliomis ir numatomomis institucinių garantijų sąlygomis, skatinti eksporto augimą, plėtoti pramoninę veiklą bei pritraukti Kinijos investicijas į šalį. Abi pusės taip pat įsipareigojo gilinti dvišalę ir daugiašalę ekonominę bei prekybinę partnerystę, remiantis Pasaulio prekybos organizacijos taisyklėmis, stiprinti investicijų bendradarbiavimą automobilių, kasybos, žemės ūkio ir naujosios energetikos sektoriuose bei kurti stabilias ir atsparias pramonės bei tiekimo grandines.</w:t>
            </w:r>
          </w:p>
        </w:tc>
        <w:tc>
          <w:tcPr>
            <w:tcW w:w="1843" w:type="dxa"/>
            <w:tcMar>
              <w:top w:w="29" w:type="dxa"/>
              <w:left w:w="115" w:type="dxa"/>
              <w:bottom w:w="29" w:type="dxa"/>
              <w:right w:w="115" w:type="dxa"/>
            </w:tcMar>
          </w:tcPr>
          <w:p w14:paraId="1E06F617" w14:textId="5379750D" w:rsidR="001562B9" w:rsidRPr="00BB662D" w:rsidRDefault="00041C03" w:rsidP="001562B9">
            <w:pPr>
              <w:spacing w:after="0" w:line="240" w:lineRule="auto"/>
            </w:pPr>
            <w:hyperlink r:id="rId12" w:history="1">
              <w:r w:rsidRPr="00041C03">
                <w:rPr>
                  <w:rStyle w:val="Hyperlink"/>
                </w:rPr>
                <w:t xml:space="preserve">China grants South Africa </w:t>
              </w:r>
              <w:r w:rsidRPr="00041C03">
                <w:rPr>
                  <w:rStyle w:val="Hyperlink"/>
                </w:rPr>
                <w:lastRenderedPageBreak/>
                <w:t>100% zero-tariff access to its market under new partnership deal - Global Times</w:t>
              </w:r>
            </w:hyperlink>
          </w:p>
        </w:tc>
        <w:tc>
          <w:tcPr>
            <w:tcW w:w="1861" w:type="dxa"/>
            <w:tcMar>
              <w:top w:w="29" w:type="dxa"/>
              <w:left w:w="115" w:type="dxa"/>
              <w:bottom w:w="29" w:type="dxa"/>
              <w:right w:w="115" w:type="dxa"/>
            </w:tcMar>
          </w:tcPr>
          <w:p w14:paraId="0C1B9751" w14:textId="20E837C9" w:rsidR="001562B9" w:rsidRPr="00BB662D" w:rsidRDefault="00041C03" w:rsidP="001562B9">
            <w:pPr>
              <w:rPr>
                <w:rFonts w:ascii="Times New Roman" w:eastAsia="Times New Roman" w:hAnsi="Times New Roman"/>
              </w:rPr>
            </w:pPr>
            <w:r>
              <w:rPr>
                <w:rFonts w:ascii="Times New Roman" w:eastAsia="Times New Roman" w:hAnsi="Times New Roman"/>
              </w:rPr>
              <w:lastRenderedPageBreak/>
              <w:t>Kinija</w:t>
            </w:r>
            <w:r w:rsidR="003B1DC0">
              <w:rPr>
                <w:rFonts w:ascii="Times New Roman" w:eastAsia="Times New Roman" w:hAnsi="Times New Roman"/>
              </w:rPr>
              <w:t xml:space="preserve"> galimai</w:t>
            </w:r>
            <w:r>
              <w:rPr>
                <w:rFonts w:ascii="Times New Roman" w:eastAsia="Times New Roman" w:hAnsi="Times New Roman"/>
              </w:rPr>
              <w:t xml:space="preserve"> įvedė nulinius </w:t>
            </w:r>
            <w:r>
              <w:rPr>
                <w:rFonts w:ascii="Times New Roman" w:eastAsia="Times New Roman" w:hAnsi="Times New Roman"/>
              </w:rPr>
              <w:lastRenderedPageBreak/>
              <w:t>muito tarifus PAR eksporto prekėms</w:t>
            </w:r>
          </w:p>
        </w:tc>
      </w:tr>
      <w:tr w:rsidR="001562B9" w:rsidRPr="00BB662D" w14:paraId="3F4EE6D4" w14:textId="77777777" w:rsidTr="00C34743">
        <w:trPr>
          <w:gridAfter w:val="1"/>
          <w:wAfter w:w="11" w:type="dxa"/>
          <w:trHeight w:val="216"/>
        </w:trPr>
        <w:tc>
          <w:tcPr>
            <w:tcW w:w="1134" w:type="dxa"/>
            <w:tcMar>
              <w:top w:w="29" w:type="dxa"/>
              <w:left w:w="115" w:type="dxa"/>
              <w:bottom w:w="29" w:type="dxa"/>
              <w:right w:w="115" w:type="dxa"/>
            </w:tcMar>
          </w:tcPr>
          <w:p w14:paraId="6CCC5AD3" w14:textId="06A3E89F" w:rsidR="001562B9" w:rsidRPr="00BB662D" w:rsidRDefault="001562B9" w:rsidP="001562B9">
            <w:pPr>
              <w:spacing w:after="0" w:line="240" w:lineRule="auto"/>
              <w:rPr>
                <w:rFonts w:ascii="Times New Roman" w:eastAsia="Times New Roman" w:hAnsi="Times New Roman"/>
              </w:rPr>
            </w:pPr>
            <w:r w:rsidRPr="00BB662D">
              <w:rPr>
                <w:rFonts w:ascii="Times New Roman" w:eastAsia="Times New Roman" w:hAnsi="Times New Roman"/>
              </w:rPr>
              <w:lastRenderedPageBreak/>
              <w:t>20</w:t>
            </w:r>
            <w:r w:rsidR="00D66E6D">
              <w:rPr>
                <w:rFonts w:ascii="Times New Roman" w:eastAsia="Times New Roman" w:hAnsi="Times New Roman"/>
              </w:rPr>
              <w:t>26</w:t>
            </w:r>
            <w:r w:rsidRPr="00BB662D">
              <w:rPr>
                <w:rFonts w:ascii="Times New Roman" w:eastAsia="Times New Roman" w:hAnsi="Times New Roman"/>
              </w:rPr>
              <w:t>-</w:t>
            </w:r>
            <w:r w:rsidR="00D66E6D">
              <w:rPr>
                <w:rFonts w:ascii="Times New Roman" w:eastAsia="Times New Roman" w:hAnsi="Times New Roman"/>
              </w:rPr>
              <w:t>0</w:t>
            </w:r>
            <w:r w:rsidR="00D124AE">
              <w:rPr>
                <w:rFonts w:ascii="Times New Roman" w:eastAsia="Times New Roman" w:hAnsi="Times New Roman"/>
              </w:rPr>
              <w:t>2</w:t>
            </w:r>
            <w:r w:rsidRPr="00BB662D">
              <w:rPr>
                <w:rFonts w:ascii="Times New Roman" w:eastAsia="Times New Roman" w:hAnsi="Times New Roman"/>
              </w:rPr>
              <w:t>-</w:t>
            </w:r>
            <w:r w:rsidR="00D124AE">
              <w:rPr>
                <w:rFonts w:ascii="Times New Roman" w:eastAsia="Times New Roman" w:hAnsi="Times New Roman"/>
              </w:rPr>
              <w:t>07</w:t>
            </w:r>
          </w:p>
        </w:tc>
        <w:tc>
          <w:tcPr>
            <w:tcW w:w="6096" w:type="dxa"/>
            <w:tcMar>
              <w:top w:w="29" w:type="dxa"/>
              <w:left w:w="115" w:type="dxa"/>
              <w:bottom w:w="29" w:type="dxa"/>
              <w:right w:w="115" w:type="dxa"/>
            </w:tcMar>
          </w:tcPr>
          <w:p w14:paraId="76C5434A" w14:textId="61DE2166" w:rsidR="001562B9" w:rsidRPr="00BB662D" w:rsidRDefault="00D124AE" w:rsidP="001562B9">
            <w:pPr>
              <w:spacing w:after="0" w:line="240" w:lineRule="auto"/>
              <w:jc w:val="both"/>
              <w:rPr>
                <w:rFonts w:ascii="Times New Roman" w:eastAsia="Times New Roman" w:hAnsi="Times New Roman"/>
              </w:rPr>
            </w:pPr>
            <w:r w:rsidRPr="00D124AE">
              <w:rPr>
                <w:rFonts w:ascii="Times New Roman" w:eastAsia="Times New Roman" w:hAnsi="Times New Roman"/>
              </w:rPr>
              <w:t xml:space="preserve">Afrikos didžiausia privačioji gynybos įmonė, Pietų Afrikos Paramount Group, plečia savo veiklą į </w:t>
            </w:r>
            <w:r w:rsidRPr="003B1DC0">
              <w:rPr>
                <w:rFonts w:ascii="Times New Roman" w:eastAsia="Times New Roman" w:hAnsi="Times New Roman"/>
                <w:b/>
                <w:bCs/>
              </w:rPr>
              <w:t>Ukrainos</w:t>
            </w:r>
            <w:r w:rsidRPr="00D124AE">
              <w:rPr>
                <w:rFonts w:ascii="Times New Roman" w:eastAsia="Times New Roman" w:hAnsi="Times New Roman"/>
              </w:rPr>
              <w:t xml:space="preserve"> bepėdžių transporto priemonių rinką, pristatydama naują OWL modelį, pritaikytą vietos sąlygoms su sustiprinta apsauga nuo minų, artilerijos skeveldrų ir mažo kalibro ginklų šūvių. Plėtra vykdoma per Europos dukterinę įmonę </w:t>
            </w:r>
            <w:r w:rsidRPr="003B1DC0">
              <w:rPr>
                <w:rFonts w:ascii="Times New Roman" w:eastAsia="Times New Roman" w:hAnsi="Times New Roman"/>
                <w:i/>
                <w:iCs/>
              </w:rPr>
              <w:t>Paramount Greece</w:t>
            </w:r>
            <w:r w:rsidRPr="00D124AE">
              <w:rPr>
                <w:rFonts w:ascii="Times New Roman" w:eastAsia="Times New Roman" w:hAnsi="Times New Roman"/>
              </w:rPr>
              <w:t xml:space="preserve"> ir vietinį partnerį </w:t>
            </w:r>
            <w:r w:rsidRPr="003B1DC0">
              <w:rPr>
                <w:rFonts w:ascii="Times New Roman" w:eastAsia="Times New Roman" w:hAnsi="Times New Roman"/>
                <w:i/>
                <w:iCs/>
              </w:rPr>
              <w:t>Military Armored Company HUB (MAC HUB),</w:t>
            </w:r>
            <w:r w:rsidRPr="00D124AE">
              <w:rPr>
                <w:rFonts w:ascii="Times New Roman" w:eastAsia="Times New Roman" w:hAnsi="Times New Roman"/>
              </w:rPr>
              <w:t xml:space="preserve"> atspindinti Afrikos įtakos didėjimą globaliose gynybos tiekimo grandinėse. Šis žingsnis atspindi, kad Pietų Afrikos įmonės prisideda prie modernių, kovoms pritaikytų bepėdžių platformų tiekimo Europos konfliktų zonoms.</w:t>
            </w:r>
          </w:p>
        </w:tc>
        <w:tc>
          <w:tcPr>
            <w:tcW w:w="1843" w:type="dxa"/>
            <w:tcMar>
              <w:top w:w="29" w:type="dxa"/>
              <w:left w:w="115" w:type="dxa"/>
              <w:bottom w:w="29" w:type="dxa"/>
              <w:right w:w="115" w:type="dxa"/>
            </w:tcMar>
          </w:tcPr>
          <w:p w14:paraId="08B36ACB" w14:textId="06BA2E45" w:rsidR="001562B9" w:rsidRPr="00BB662D" w:rsidRDefault="00D124AE" w:rsidP="001562B9">
            <w:pPr>
              <w:spacing w:after="0" w:line="240" w:lineRule="auto"/>
              <w:rPr>
                <w:rFonts w:ascii="Times New Roman" w:eastAsia="Times New Roman" w:hAnsi="Times New Roman"/>
              </w:rPr>
            </w:pPr>
            <w:hyperlink r:id="rId13" w:anchor="google_vignette" w:history="1">
              <w:r w:rsidRPr="00D124AE">
                <w:rPr>
                  <w:rStyle w:val="Hyperlink"/>
                  <w:rFonts w:ascii="Times New Roman" w:eastAsia="Times New Roman" w:hAnsi="Times New Roman"/>
                </w:rPr>
                <w:t>Africa’s largest private defence company moves to supply Ukraine with new armoured vehicle | Business Insider Africa</w:t>
              </w:r>
            </w:hyperlink>
          </w:p>
        </w:tc>
        <w:tc>
          <w:tcPr>
            <w:tcW w:w="1861" w:type="dxa"/>
            <w:tcMar>
              <w:top w:w="29" w:type="dxa"/>
              <w:left w:w="115" w:type="dxa"/>
              <w:bottom w:w="29" w:type="dxa"/>
              <w:right w:w="115" w:type="dxa"/>
            </w:tcMar>
          </w:tcPr>
          <w:p w14:paraId="6614996D" w14:textId="6C17BAE2" w:rsidR="001562B9" w:rsidRPr="00BB662D" w:rsidRDefault="00D124AE" w:rsidP="001562B9">
            <w:pPr>
              <w:rPr>
                <w:rFonts w:ascii="Times New Roman" w:eastAsia="Times New Roman" w:hAnsi="Times New Roman"/>
              </w:rPr>
            </w:pPr>
            <w:r w:rsidRPr="00D124AE">
              <w:rPr>
                <w:rFonts w:ascii="Times New Roman" w:eastAsia="Times New Roman" w:hAnsi="Times New Roman"/>
              </w:rPr>
              <w:t>Pietų Afrikos Paramount Group plečia savo veiklą į Ukrainos bepėdžių transporto priemonių rinką</w:t>
            </w:r>
          </w:p>
        </w:tc>
      </w:tr>
      <w:tr w:rsidR="001562B9" w:rsidRPr="00BB662D" w14:paraId="392CFF97" w14:textId="77777777" w:rsidTr="00C34743">
        <w:trPr>
          <w:gridAfter w:val="1"/>
          <w:wAfter w:w="11" w:type="dxa"/>
          <w:trHeight w:val="216"/>
        </w:trPr>
        <w:tc>
          <w:tcPr>
            <w:tcW w:w="1134" w:type="dxa"/>
            <w:tcMar>
              <w:top w:w="29" w:type="dxa"/>
              <w:left w:w="115" w:type="dxa"/>
              <w:bottom w:w="29" w:type="dxa"/>
              <w:right w:w="115" w:type="dxa"/>
            </w:tcMar>
          </w:tcPr>
          <w:p w14:paraId="69DC4BA4" w14:textId="2404F1B7" w:rsidR="001562B9" w:rsidRPr="00BB662D" w:rsidRDefault="001562B9" w:rsidP="001562B9">
            <w:pPr>
              <w:spacing w:after="0" w:line="240" w:lineRule="auto"/>
              <w:rPr>
                <w:rFonts w:ascii="Times New Roman" w:eastAsia="Times New Roman" w:hAnsi="Times New Roman"/>
              </w:rPr>
            </w:pPr>
            <w:r>
              <w:rPr>
                <w:rFonts w:ascii="Times New Roman" w:eastAsia="Times New Roman" w:hAnsi="Times New Roman"/>
              </w:rPr>
              <w:t>202</w:t>
            </w:r>
            <w:r w:rsidR="00D66E6D">
              <w:rPr>
                <w:rFonts w:ascii="Times New Roman" w:eastAsia="Times New Roman" w:hAnsi="Times New Roman"/>
              </w:rPr>
              <w:t>6</w:t>
            </w:r>
            <w:r>
              <w:rPr>
                <w:rFonts w:ascii="Times New Roman" w:eastAsia="Times New Roman" w:hAnsi="Times New Roman"/>
              </w:rPr>
              <w:t>-</w:t>
            </w:r>
            <w:r w:rsidR="00D66E6D">
              <w:rPr>
                <w:rFonts w:ascii="Times New Roman" w:eastAsia="Times New Roman" w:hAnsi="Times New Roman"/>
              </w:rPr>
              <w:t>0</w:t>
            </w:r>
            <w:r w:rsidR="00D124AE">
              <w:rPr>
                <w:rFonts w:ascii="Times New Roman" w:eastAsia="Times New Roman" w:hAnsi="Times New Roman"/>
              </w:rPr>
              <w:t>2</w:t>
            </w:r>
            <w:r>
              <w:rPr>
                <w:rFonts w:ascii="Times New Roman" w:eastAsia="Times New Roman" w:hAnsi="Times New Roman"/>
              </w:rPr>
              <w:t>-</w:t>
            </w:r>
            <w:r w:rsidR="00D124AE">
              <w:rPr>
                <w:rFonts w:ascii="Times New Roman" w:eastAsia="Times New Roman" w:hAnsi="Times New Roman"/>
              </w:rPr>
              <w:t>06</w:t>
            </w:r>
          </w:p>
        </w:tc>
        <w:tc>
          <w:tcPr>
            <w:tcW w:w="6096" w:type="dxa"/>
            <w:tcMar>
              <w:top w:w="29" w:type="dxa"/>
              <w:left w:w="115" w:type="dxa"/>
              <w:bottom w:w="29" w:type="dxa"/>
              <w:right w:w="115" w:type="dxa"/>
            </w:tcMar>
          </w:tcPr>
          <w:p w14:paraId="434ED507" w14:textId="21D5A114" w:rsidR="001562B9" w:rsidRPr="00C34743" w:rsidRDefault="003B1DC0" w:rsidP="001562B9">
            <w:pPr>
              <w:spacing w:after="0" w:line="240" w:lineRule="auto"/>
              <w:jc w:val="both"/>
              <w:rPr>
                <w:rFonts w:ascii="Times New Roman" w:hAnsi="Times New Roman"/>
                <w:sz w:val="24"/>
                <w:szCs w:val="24"/>
              </w:rPr>
            </w:pPr>
            <w:r>
              <w:rPr>
                <w:rFonts w:ascii="Times New Roman" w:hAnsi="Times New Roman"/>
                <w:sz w:val="24"/>
                <w:szCs w:val="24"/>
              </w:rPr>
              <w:t>PAR</w:t>
            </w:r>
            <w:r w:rsidR="00D124AE" w:rsidRPr="00D124AE">
              <w:rPr>
                <w:rFonts w:ascii="Times New Roman" w:hAnsi="Times New Roman"/>
                <w:sz w:val="24"/>
                <w:szCs w:val="24"/>
              </w:rPr>
              <w:t xml:space="preserve"> valstybinė plėtros finansų institucija, </w:t>
            </w:r>
            <w:r w:rsidR="00D124AE" w:rsidRPr="003B1DC0">
              <w:rPr>
                <w:rFonts w:ascii="Times New Roman" w:hAnsi="Times New Roman"/>
                <w:i/>
                <w:iCs/>
                <w:sz w:val="24"/>
                <w:szCs w:val="24"/>
              </w:rPr>
              <w:t>Industrial Development Corporation (IDC),</w:t>
            </w:r>
            <w:r w:rsidR="00D124AE" w:rsidRPr="00D124AE">
              <w:rPr>
                <w:rFonts w:ascii="Times New Roman" w:hAnsi="Times New Roman"/>
                <w:sz w:val="24"/>
                <w:szCs w:val="24"/>
              </w:rPr>
              <w:t xml:space="preserve"> skyrė 20 mln. </w:t>
            </w:r>
            <w:r>
              <w:rPr>
                <w:rFonts w:ascii="Times New Roman" w:hAnsi="Times New Roman"/>
                <w:sz w:val="24"/>
                <w:szCs w:val="24"/>
              </w:rPr>
              <w:t>JAV dolerių</w:t>
            </w:r>
            <w:r w:rsidR="00D124AE" w:rsidRPr="00D124AE">
              <w:rPr>
                <w:rFonts w:ascii="Times New Roman" w:hAnsi="Times New Roman"/>
                <w:sz w:val="24"/>
                <w:szCs w:val="24"/>
              </w:rPr>
              <w:t xml:space="preserve"> investiciją </w:t>
            </w:r>
            <w:proofErr w:type="spellStart"/>
            <w:r w:rsidR="00D124AE" w:rsidRPr="00D124AE">
              <w:rPr>
                <w:rFonts w:ascii="Times New Roman" w:hAnsi="Times New Roman"/>
                <w:sz w:val="24"/>
                <w:szCs w:val="24"/>
              </w:rPr>
              <w:t>Zandkopsdrift</w:t>
            </w:r>
            <w:proofErr w:type="spellEnd"/>
            <w:r w:rsidR="00D124AE" w:rsidRPr="00D124AE">
              <w:rPr>
                <w:rFonts w:ascii="Times New Roman" w:hAnsi="Times New Roman"/>
                <w:sz w:val="24"/>
                <w:szCs w:val="24"/>
              </w:rPr>
              <w:t xml:space="preserve"> projektui </w:t>
            </w:r>
            <w:proofErr w:type="spellStart"/>
            <w:r w:rsidRPr="003B1DC0">
              <w:rPr>
                <w:rFonts w:ascii="Times New Roman" w:hAnsi="Times New Roman"/>
                <w:i/>
                <w:iCs/>
                <w:sz w:val="24"/>
                <w:szCs w:val="24"/>
              </w:rPr>
              <w:t>North</w:t>
            </w:r>
            <w:proofErr w:type="spellEnd"/>
            <w:r w:rsidR="00D124AE" w:rsidRPr="003B1DC0">
              <w:rPr>
                <w:rFonts w:ascii="Times New Roman" w:hAnsi="Times New Roman"/>
                <w:i/>
                <w:iCs/>
                <w:sz w:val="24"/>
                <w:szCs w:val="24"/>
              </w:rPr>
              <w:t xml:space="preserve"> </w:t>
            </w:r>
            <w:proofErr w:type="spellStart"/>
            <w:r w:rsidRPr="003B1DC0">
              <w:rPr>
                <w:rFonts w:ascii="Times New Roman" w:hAnsi="Times New Roman"/>
                <w:i/>
                <w:iCs/>
                <w:sz w:val="24"/>
                <w:szCs w:val="24"/>
              </w:rPr>
              <w:t>Cape</w:t>
            </w:r>
            <w:proofErr w:type="spellEnd"/>
            <w:r w:rsidR="00D124AE" w:rsidRPr="00D124AE">
              <w:rPr>
                <w:rFonts w:ascii="Times New Roman" w:hAnsi="Times New Roman"/>
                <w:sz w:val="24"/>
                <w:szCs w:val="24"/>
              </w:rPr>
              <w:t>, siekdama plėtoti retųjų žem</w:t>
            </w:r>
            <w:r>
              <w:rPr>
                <w:rFonts w:ascii="Times New Roman" w:hAnsi="Times New Roman"/>
                <w:sz w:val="24"/>
                <w:szCs w:val="24"/>
              </w:rPr>
              <w:t>ės</w:t>
            </w:r>
            <w:r w:rsidR="00D124AE" w:rsidRPr="00D124AE">
              <w:rPr>
                <w:rFonts w:ascii="Times New Roman" w:hAnsi="Times New Roman"/>
                <w:sz w:val="24"/>
                <w:szCs w:val="24"/>
              </w:rPr>
              <w:t xml:space="preserve"> elementų ir baterijų klasės mangano gamybą nuo 2030 metų. Projektas </w:t>
            </w:r>
            <w:r w:rsidRPr="00D124AE">
              <w:rPr>
                <w:rFonts w:ascii="Times New Roman" w:hAnsi="Times New Roman"/>
                <w:sz w:val="24"/>
                <w:szCs w:val="24"/>
              </w:rPr>
              <w:t xml:space="preserve">Europos Sąjungos </w:t>
            </w:r>
            <w:r w:rsidR="00D124AE" w:rsidRPr="00D124AE">
              <w:rPr>
                <w:rFonts w:ascii="Times New Roman" w:hAnsi="Times New Roman"/>
                <w:sz w:val="24"/>
                <w:szCs w:val="24"/>
              </w:rPr>
              <w:t>pripažintas strateginiu ir padės sumažinti priklausomybę nuo Kinijos kritinių mineralų rinkoje. IDC parama finansuos išsamias galimybių studijas, o bendradarbiavimas su Europos partneriais užtikrins dalies produkcijos perdirbimą Europoje.</w:t>
            </w:r>
          </w:p>
        </w:tc>
        <w:tc>
          <w:tcPr>
            <w:tcW w:w="1843" w:type="dxa"/>
            <w:tcMar>
              <w:top w:w="29" w:type="dxa"/>
              <w:left w:w="115" w:type="dxa"/>
              <w:bottom w:w="29" w:type="dxa"/>
              <w:right w:w="115" w:type="dxa"/>
            </w:tcMar>
          </w:tcPr>
          <w:p w14:paraId="424F5073" w14:textId="7CE72985" w:rsidR="001562B9" w:rsidRDefault="00D124AE" w:rsidP="001562B9">
            <w:pPr>
              <w:spacing w:after="0" w:line="240" w:lineRule="auto"/>
            </w:pPr>
            <w:hyperlink r:id="rId14" w:history="1">
              <w:r w:rsidRPr="00D124AE">
                <w:rPr>
                  <w:rStyle w:val="Hyperlink"/>
                </w:rPr>
                <w:t>Africa’s richest country backs rare earths project with $20 million as EU seeks China alternatives | Business Insider Africa</w:t>
              </w:r>
            </w:hyperlink>
          </w:p>
        </w:tc>
        <w:tc>
          <w:tcPr>
            <w:tcW w:w="1861" w:type="dxa"/>
            <w:tcMar>
              <w:top w:w="29" w:type="dxa"/>
              <w:left w:w="115" w:type="dxa"/>
              <w:bottom w:w="29" w:type="dxa"/>
              <w:right w:w="115" w:type="dxa"/>
            </w:tcMar>
          </w:tcPr>
          <w:p w14:paraId="77CE1C9F" w14:textId="0C7F917E" w:rsidR="001562B9" w:rsidRDefault="00D124AE" w:rsidP="001562B9">
            <w:pPr>
              <w:rPr>
                <w:rFonts w:ascii="Times New Roman" w:eastAsia="Times New Roman" w:hAnsi="Times New Roman"/>
              </w:rPr>
            </w:pPr>
            <w:r>
              <w:rPr>
                <w:rFonts w:ascii="Times New Roman" w:eastAsia="Times New Roman" w:hAnsi="Times New Roman"/>
              </w:rPr>
              <w:t>Pastangos s</w:t>
            </w:r>
            <w:r w:rsidRPr="00D124AE">
              <w:rPr>
                <w:rFonts w:ascii="Times New Roman" w:eastAsia="Times New Roman" w:hAnsi="Times New Roman"/>
              </w:rPr>
              <w:t>umažinti priklausomybę nuo Kinijos kritinių mineralų rinkoje</w:t>
            </w:r>
          </w:p>
        </w:tc>
      </w:tr>
      <w:tr w:rsidR="001562B9" w:rsidRPr="00BB662D" w14:paraId="325D81AB" w14:textId="77777777" w:rsidTr="00C34743">
        <w:trPr>
          <w:gridAfter w:val="1"/>
          <w:wAfter w:w="11" w:type="dxa"/>
          <w:trHeight w:val="216"/>
        </w:trPr>
        <w:tc>
          <w:tcPr>
            <w:tcW w:w="1134" w:type="dxa"/>
            <w:tcMar>
              <w:top w:w="29" w:type="dxa"/>
              <w:left w:w="115" w:type="dxa"/>
              <w:bottom w:w="29" w:type="dxa"/>
              <w:right w:w="115" w:type="dxa"/>
            </w:tcMar>
          </w:tcPr>
          <w:p w14:paraId="7796240B" w14:textId="0C1AAFE3" w:rsidR="001562B9" w:rsidRPr="00BB662D" w:rsidRDefault="001562B9" w:rsidP="001562B9">
            <w:pPr>
              <w:spacing w:after="0" w:line="240" w:lineRule="auto"/>
              <w:rPr>
                <w:rFonts w:ascii="Times New Roman" w:eastAsia="Times New Roman" w:hAnsi="Times New Roman"/>
              </w:rPr>
            </w:pPr>
            <w:r w:rsidRPr="00BB662D">
              <w:rPr>
                <w:rFonts w:ascii="Times New Roman" w:eastAsia="Times New Roman" w:hAnsi="Times New Roman"/>
              </w:rPr>
              <w:t>202</w:t>
            </w:r>
            <w:r w:rsidR="00D66E6D">
              <w:rPr>
                <w:rFonts w:ascii="Times New Roman" w:eastAsia="Times New Roman" w:hAnsi="Times New Roman"/>
              </w:rPr>
              <w:t>6</w:t>
            </w:r>
            <w:r w:rsidRPr="00BB662D">
              <w:rPr>
                <w:rFonts w:ascii="Times New Roman" w:eastAsia="Times New Roman" w:hAnsi="Times New Roman"/>
              </w:rPr>
              <w:t>-</w:t>
            </w:r>
            <w:r w:rsidR="00D66E6D">
              <w:rPr>
                <w:rFonts w:ascii="Times New Roman" w:eastAsia="Times New Roman" w:hAnsi="Times New Roman"/>
              </w:rPr>
              <w:t>0</w:t>
            </w:r>
            <w:r w:rsidR="00422422">
              <w:rPr>
                <w:rFonts w:ascii="Times New Roman" w:eastAsia="Times New Roman" w:hAnsi="Times New Roman"/>
              </w:rPr>
              <w:t>2</w:t>
            </w:r>
            <w:r w:rsidRPr="00BB662D">
              <w:rPr>
                <w:rFonts w:ascii="Times New Roman" w:eastAsia="Times New Roman" w:hAnsi="Times New Roman"/>
              </w:rPr>
              <w:t>-</w:t>
            </w:r>
            <w:r w:rsidR="000A2BF1">
              <w:rPr>
                <w:rFonts w:ascii="Times New Roman" w:eastAsia="Times New Roman" w:hAnsi="Times New Roman"/>
              </w:rPr>
              <w:t>1</w:t>
            </w:r>
            <w:r w:rsidR="00422422">
              <w:rPr>
                <w:rFonts w:ascii="Times New Roman" w:eastAsia="Times New Roman" w:hAnsi="Times New Roman"/>
              </w:rPr>
              <w:t>0</w:t>
            </w:r>
          </w:p>
        </w:tc>
        <w:tc>
          <w:tcPr>
            <w:tcW w:w="6096" w:type="dxa"/>
            <w:tcMar>
              <w:top w:w="29" w:type="dxa"/>
              <w:left w:w="115" w:type="dxa"/>
              <w:bottom w:w="29" w:type="dxa"/>
              <w:right w:w="115" w:type="dxa"/>
            </w:tcMar>
          </w:tcPr>
          <w:p w14:paraId="55F1AECF" w14:textId="60FB6631" w:rsidR="001562B9" w:rsidRPr="00BB662D" w:rsidRDefault="00422422" w:rsidP="001562B9">
            <w:pPr>
              <w:spacing w:after="0" w:line="240" w:lineRule="auto"/>
              <w:jc w:val="both"/>
              <w:rPr>
                <w:rFonts w:ascii="Times New Roman" w:eastAsia="Times New Roman" w:hAnsi="Times New Roman"/>
              </w:rPr>
            </w:pPr>
            <w:r w:rsidRPr="00422422">
              <w:rPr>
                <w:rFonts w:ascii="Times New Roman" w:eastAsia="Times New Roman" w:hAnsi="Times New Roman"/>
              </w:rPr>
              <w:t>Pietų Afrika nuo 1995 m., kai dar buvo viena mažiausiai korumpuotų šalių pasaulyje (tuomet 21 vieta tarp 182 šalių), smarkiai pablogino savo pozicijas. 2025 m. „Corruption Perceptions Index“ šaliai suteikė 41 balą iš 100, o tai reišk</w:t>
            </w:r>
            <w:r>
              <w:rPr>
                <w:rFonts w:ascii="Times New Roman" w:eastAsia="Times New Roman" w:hAnsi="Times New Roman"/>
              </w:rPr>
              <w:t>ia</w:t>
            </w:r>
            <w:r w:rsidRPr="00422422">
              <w:rPr>
                <w:rFonts w:ascii="Times New Roman" w:eastAsia="Times New Roman" w:hAnsi="Times New Roman"/>
              </w:rPr>
              <w:t xml:space="preserve"> 81 vietą iš 182 šalių – žemiau pasaulinio vidurkio (42) ir žemiau vidurkio tarp ribotų demokratijų (47). Ekspertai pažymėjo, kad toks balas rodo nepakankamą šalies vadovų dėmesį kovai su korupcija, o nesugebėjimas stiprinti įstatymų ir užtikrinti skaidrumo dar labiau apsunkino pilietinės visuomenės bei pranešėjų veiklą. Nepaisant to, buvo ir teigiamų ženklų – Pietų Afrika 2025 m. buvo pašalinta iš FATF „pilkosios“ sąrašo, o šalies teisėsaugos institucijos nagrinėjo korupcijos bylas per konstitucines komisijas.</w:t>
            </w:r>
          </w:p>
        </w:tc>
        <w:tc>
          <w:tcPr>
            <w:tcW w:w="1843" w:type="dxa"/>
            <w:tcMar>
              <w:top w:w="29" w:type="dxa"/>
              <w:left w:w="115" w:type="dxa"/>
              <w:bottom w:w="29" w:type="dxa"/>
              <w:right w:w="115" w:type="dxa"/>
            </w:tcMar>
          </w:tcPr>
          <w:p w14:paraId="33CC1BEF" w14:textId="2C0CC62E" w:rsidR="001562B9" w:rsidRPr="00BB662D" w:rsidRDefault="00422422" w:rsidP="001562B9">
            <w:pPr>
              <w:spacing w:after="0" w:line="240" w:lineRule="auto"/>
              <w:rPr>
                <w:rFonts w:ascii="Times New Roman" w:eastAsia="Times New Roman" w:hAnsi="Times New Roman"/>
              </w:rPr>
            </w:pPr>
            <w:hyperlink r:id="rId15" w:history="1">
              <w:r w:rsidRPr="00422422">
                <w:rPr>
                  <w:rStyle w:val="Hyperlink"/>
                </w:rPr>
                <w:t>South Africa went from one of the least corrupt countries to one of the worst – Daily Investor</w:t>
              </w:r>
            </w:hyperlink>
          </w:p>
        </w:tc>
        <w:tc>
          <w:tcPr>
            <w:tcW w:w="1861" w:type="dxa"/>
            <w:tcMar>
              <w:top w:w="29" w:type="dxa"/>
              <w:left w:w="115" w:type="dxa"/>
              <w:bottom w:w="29" w:type="dxa"/>
              <w:right w:w="115" w:type="dxa"/>
            </w:tcMar>
          </w:tcPr>
          <w:p w14:paraId="38586668" w14:textId="208A9C4D" w:rsidR="001562B9" w:rsidRPr="00BB662D" w:rsidRDefault="00422422" w:rsidP="001562B9">
            <w:pPr>
              <w:rPr>
                <w:rFonts w:ascii="Times New Roman" w:eastAsia="Times New Roman" w:hAnsi="Times New Roman"/>
              </w:rPr>
            </w:pPr>
            <w:r w:rsidRPr="00422422">
              <w:rPr>
                <w:rFonts w:ascii="Times New Roman" w:eastAsia="Times New Roman" w:hAnsi="Times New Roman"/>
              </w:rPr>
              <w:t>Pietų Afrika – 81 vieta korupcijos indekse 2025 m.</w:t>
            </w:r>
          </w:p>
        </w:tc>
      </w:tr>
      <w:tr w:rsidR="00095FAB" w:rsidRPr="00BB662D" w14:paraId="4B6FD582" w14:textId="77777777" w:rsidTr="00C34743">
        <w:trPr>
          <w:gridAfter w:val="1"/>
          <w:wAfter w:w="11" w:type="dxa"/>
          <w:trHeight w:val="216"/>
        </w:trPr>
        <w:tc>
          <w:tcPr>
            <w:tcW w:w="1134" w:type="dxa"/>
            <w:tcMar>
              <w:top w:w="29" w:type="dxa"/>
              <w:left w:w="115" w:type="dxa"/>
              <w:bottom w:w="29" w:type="dxa"/>
              <w:right w:w="115" w:type="dxa"/>
            </w:tcMar>
          </w:tcPr>
          <w:p w14:paraId="44BD9505" w14:textId="6A18A90F" w:rsidR="00095FAB" w:rsidRPr="00BB662D" w:rsidRDefault="00095FAB" w:rsidP="001562B9">
            <w:pPr>
              <w:spacing w:after="0" w:line="240" w:lineRule="auto"/>
              <w:rPr>
                <w:rFonts w:ascii="Times New Roman" w:eastAsia="Times New Roman" w:hAnsi="Times New Roman"/>
              </w:rPr>
            </w:pPr>
            <w:r>
              <w:rPr>
                <w:rFonts w:ascii="Times New Roman" w:eastAsia="Times New Roman" w:hAnsi="Times New Roman"/>
              </w:rPr>
              <w:t>2026-0</w:t>
            </w:r>
            <w:r w:rsidR="00564BDD">
              <w:rPr>
                <w:rFonts w:ascii="Times New Roman" w:eastAsia="Times New Roman" w:hAnsi="Times New Roman"/>
              </w:rPr>
              <w:t>2</w:t>
            </w:r>
            <w:r>
              <w:rPr>
                <w:rFonts w:ascii="Times New Roman" w:eastAsia="Times New Roman" w:hAnsi="Times New Roman"/>
              </w:rPr>
              <w:t>-</w:t>
            </w:r>
            <w:r w:rsidR="008C12EA">
              <w:rPr>
                <w:rFonts w:ascii="Times New Roman" w:eastAsia="Times New Roman" w:hAnsi="Times New Roman"/>
              </w:rPr>
              <w:t>1</w:t>
            </w:r>
            <w:r w:rsidR="00564BDD">
              <w:rPr>
                <w:rFonts w:ascii="Times New Roman" w:eastAsia="Times New Roman" w:hAnsi="Times New Roman"/>
              </w:rPr>
              <w:t>1</w:t>
            </w:r>
          </w:p>
        </w:tc>
        <w:tc>
          <w:tcPr>
            <w:tcW w:w="6096" w:type="dxa"/>
            <w:tcMar>
              <w:top w:w="29" w:type="dxa"/>
              <w:left w:w="115" w:type="dxa"/>
              <w:bottom w:w="29" w:type="dxa"/>
              <w:right w:w="115" w:type="dxa"/>
            </w:tcMar>
          </w:tcPr>
          <w:p w14:paraId="380AB08A" w14:textId="2986D31E" w:rsidR="00095FAB" w:rsidRPr="00095FAB" w:rsidRDefault="00564BDD" w:rsidP="00D66E6D">
            <w:pPr>
              <w:spacing w:after="0"/>
              <w:jc w:val="both"/>
              <w:rPr>
                <w:rFonts w:ascii="Times New Roman" w:eastAsia="Times New Roman" w:hAnsi="Times New Roman"/>
              </w:rPr>
            </w:pPr>
            <w:r w:rsidRPr="00564BDD">
              <w:rPr>
                <w:rFonts w:ascii="Times New Roman" w:eastAsia="Times New Roman" w:hAnsi="Times New Roman"/>
              </w:rPr>
              <w:t>Tarptautinis valiutos fondas (TVF) paragino Pietų Afriką priimti aiškesnę ir griežtesnę vyriausybės skolos ribą, įspėdamas, kad nors šalies ekonomika pamažu gerėja, rizikos jos prognozei išlieka nepalankios. TVF ataskaitoje „Article IV“ pažymėta, kad 2012 m. įvestos išlaidų lubos nepastebimai sustabdė skolos augimą, todėl rekomenduojama nustatyti formalų mechanizmą, siekiant vidutin</w:t>
            </w:r>
            <w:r w:rsidR="003B1DC0">
              <w:rPr>
                <w:rFonts w:ascii="Times New Roman" w:eastAsia="Times New Roman" w:hAnsi="Times New Roman"/>
              </w:rPr>
              <w:t>iu laikotarpiu</w:t>
            </w:r>
            <w:r w:rsidRPr="00564BDD">
              <w:rPr>
                <w:rFonts w:ascii="Times New Roman" w:eastAsia="Times New Roman" w:hAnsi="Times New Roman"/>
              </w:rPr>
              <w:t xml:space="preserve"> sumažinti skolos lygį iki maždaug 70% BVP, o </w:t>
            </w:r>
            <w:r w:rsidRPr="00564BDD">
              <w:rPr>
                <w:rFonts w:ascii="Times New Roman" w:eastAsia="Times New Roman" w:hAnsi="Times New Roman"/>
              </w:rPr>
              <w:lastRenderedPageBreak/>
              <w:t>ilgalaikėje perspektyvoje – iki 60%. TVF nurodė, kad toks veiksmas padėtų sumažinti skolinimosi kaštus</w:t>
            </w:r>
            <w:r w:rsidR="003B1DC0">
              <w:rPr>
                <w:rFonts w:ascii="Times New Roman" w:eastAsia="Times New Roman" w:hAnsi="Times New Roman"/>
              </w:rPr>
              <w:t xml:space="preserve">. </w:t>
            </w:r>
            <w:r w:rsidRPr="00564BDD">
              <w:rPr>
                <w:rFonts w:ascii="Times New Roman" w:eastAsia="Times New Roman" w:hAnsi="Times New Roman"/>
              </w:rPr>
              <w:t>Prognozuojama, kad 2026 m. Pietų Afrikos ekonomikos augimas sieks 1,4%, o infliacija turėtų sumažėti iki 3% iki 2027 m. pabaigos.</w:t>
            </w:r>
          </w:p>
        </w:tc>
        <w:tc>
          <w:tcPr>
            <w:tcW w:w="1843" w:type="dxa"/>
            <w:tcMar>
              <w:top w:w="29" w:type="dxa"/>
              <w:left w:w="115" w:type="dxa"/>
              <w:bottom w:w="29" w:type="dxa"/>
              <w:right w:w="115" w:type="dxa"/>
            </w:tcMar>
          </w:tcPr>
          <w:p w14:paraId="0D23822A" w14:textId="217EAE70" w:rsidR="00095FAB" w:rsidRPr="000B3356" w:rsidRDefault="00564BDD" w:rsidP="001562B9">
            <w:pPr>
              <w:spacing w:after="0" w:line="240" w:lineRule="auto"/>
            </w:pPr>
            <w:hyperlink r:id="rId16" w:history="1">
              <w:r w:rsidRPr="00564BDD">
                <w:rPr>
                  <w:rStyle w:val="Hyperlink"/>
                </w:rPr>
                <w:t>IMF urges South Africa to adopt clearer debt rule  | Reuters</w:t>
              </w:r>
            </w:hyperlink>
          </w:p>
        </w:tc>
        <w:tc>
          <w:tcPr>
            <w:tcW w:w="1861" w:type="dxa"/>
            <w:tcMar>
              <w:top w:w="29" w:type="dxa"/>
              <w:left w:w="115" w:type="dxa"/>
              <w:bottom w:w="29" w:type="dxa"/>
              <w:right w:w="115" w:type="dxa"/>
            </w:tcMar>
          </w:tcPr>
          <w:p w14:paraId="311BF069" w14:textId="77777777" w:rsidR="00564BDD" w:rsidRPr="00564BDD" w:rsidRDefault="00564BDD" w:rsidP="00564BDD">
            <w:pPr>
              <w:rPr>
                <w:rFonts w:ascii="Times New Roman" w:eastAsia="Times New Roman" w:hAnsi="Times New Roman"/>
              </w:rPr>
            </w:pPr>
            <w:r w:rsidRPr="00564BDD">
              <w:rPr>
                <w:rFonts w:ascii="Times New Roman" w:eastAsia="Times New Roman" w:hAnsi="Times New Roman"/>
              </w:rPr>
              <w:t>TVF ragina Pietų Afriką nustatyti aiškią ir griežtą vyriausybės skolos ribą</w:t>
            </w:r>
          </w:p>
          <w:p w14:paraId="26454B8B" w14:textId="281B0F05" w:rsidR="00095FAB" w:rsidRPr="000A2BF1" w:rsidRDefault="00095FAB" w:rsidP="001562B9">
            <w:pPr>
              <w:rPr>
                <w:rFonts w:ascii="Times New Roman" w:eastAsia="Times New Roman" w:hAnsi="Times New Roman"/>
              </w:rPr>
            </w:pPr>
          </w:p>
        </w:tc>
      </w:tr>
      <w:tr w:rsidR="001562B9" w:rsidRPr="00640017" w14:paraId="25875A57" w14:textId="77777777" w:rsidTr="00C34743">
        <w:trPr>
          <w:gridAfter w:val="1"/>
          <w:wAfter w:w="11" w:type="dxa"/>
          <w:trHeight w:val="216"/>
        </w:trPr>
        <w:tc>
          <w:tcPr>
            <w:tcW w:w="1134" w:type="dxa"/>
            <w:tcMar>
              <w:top w:w="29" w:type="dxa"/>
              <w:left w:w="115" w:type="dxa"/>
              <w:bottom w:w="29" w:type="dxa"/>
              <w:right w:w="115" w:type="dxa"/>
            </w:tcMar>
          </w:tcPr>
          <w:p w14:paraId="316CECEC" w14:textId="1BDA696D" w:rsidR="001562B9" w:rsidRPr="00BB662D" w:rsidRDefault="001562B9" w:rsidP="001562B9">
            <w:pPr>
              <w:spacing w:after="0" w:line="240" w:lineRule="auto"/>
              <w:rPr>
                <w:rFonts w:ascii="Times New Roman" w:eastAsia="Times New Roman" w:hAnsi="Times New Roman"/>
              </w:rPr>
            </w:pPr>
            <w:r w:rsidRPr="00BB662D">
              <w:rPr>
                <w:rFonts w:ascii="Times New Roman" w:eastAsia="Times New Roman" w:hAnsi="Times New Roman"/>
              </w:rPr>
              <w:lastRenderedPageBreak/>
              <w:t>202</w:t>
            </w:r>
            <w:r w:rsidR="000C4938">
              <w:rPr>
                <w:rFonts w:ascii="Times New Roman" w:eastAsia="Times New Roman" w:hAnsi="Times New Roman"/>
              </w:rPr>
              <w:t>6</w:t>
            </w:r>
            <w:r w:rsidRPr="00BB662D">
              <w:rPr>
                <w:rFonts w:ascii="Times New Roman" w:eastAsia="Times New Roman" w:hAnsi="Times New Roman"/>
              </w:rPr>
              <w:t>-</w:t>
            </w:r>
            <w:r w:rsidR="000C4938">
              <w:rPr>
                <w:rFonts w:ascii="Times New Roman" w:eastAsia="Times New Roman" w:hAnsi="Times New Roman"/>
              </w:rPr>
              <w:t>0</w:t>
            </w:r>
            <w:r w:rsidR="00CE0CEB">
              <w:rPr>
                <w:rFonts w:ascii="Times New Roman" w:eastAsia="Times New Roman" w:hAnsi="Times New Roman"/>
              </w:rPr>
              <w:t>2</w:t>
            </w:r>
            <w:r w:rsidRPr="00BB662D">
              <w:rPr>
                <w:rFonts w:ascii="Times New Roman" w:eastAsia="Times New Roman" w:hAnsi="Times New Roman"/>
              </w:rPr>
              <w:t>-</w:t>
            </w:r>
            <w:r w:rsidR="00CE0CEB">
              <w:rPr>
                <w:rFonts w:ascii="Times New Roman" w:eastAsia="Times New Roman" w:hAnsi="Times New Roman"/>
              </w:rPr>
              <w:t>15</w:t>
            </w:r>
          </w:p>
        </w:tc>
        <w:tc>
          <w:tcPr>
            <w:tcW w:w="6096" w:type="dxa"/>
            <w:tcMar>
              <w:top w:w="29" w:type="dxa"/>
              <w:left w:w="115" w:type="dxa"/>
              <w:bottom w:w="29" w:type="dxa"/>
              <w:right w:w="115" w:type="dxa"/>
            </w:tcMar>
          </w:tcPr>
          <w:p w14:paraId="3AC9DDB2" w14:textId="345DEEA8" w:rsidR="001562B9" w:rsidRPr="003B1DC0" w:rsidRDefault="00CE0CEB" w:rsidP="001562B9">
            <w:pPr>
              <w:spacing w:after="0"/>
              <w:jc w:val="both"/>
              <w:rPr>
                <w:rFonts w:ascii="Times New Roman" w:eastAsia="Times New Roman" w:hAnsi="Times New Roman"/>
              </w:rPr>
            </w:pPr>
            <w:r w:rsidRPr="003B1DC0">
              <w:rPr>
                <w:rFonts w:ascii="Times New Roman" w:eastAsia="Times New Roman" w:hAnsi="Times New Roman"/>
              </w:rPr>
              <w:t xml:space="preserve">Prezidentas </w:t>
            </w:r>
            <w:proofErr w:type="spellStart"/>
            <w:r w:rsidRPr="003B1DC0">
              <w:rPr>
                <w:rFonts w:ascii="Times New Roman" w:eastAsia="Times New Roman" w:hAnsi="Times New Roman"/>
              </w:rPr>
              <w:t>Ramaphosa</w:t>
            </w:r>
            <w:proofErr w:type="spellEnd"/>
            <w:r w:rsidRPr="003B1DC0">
              <w:rPr>
                <w:rFonts w:ascii="Times New Roman" w:eastAsia="Times New Roman" w:hAnsi="Times New Roman"/>
              </w:rPr>
              <w:t xml:space="preserve"> pranešė, kad Pietų Afrika naudos pažangias technologijas, įskaitant dirbtinį intelektą (AI) ir duomenų analizę, kovai su neteisėta prekyba ir kontrabanda. Šalis steigia Nacionalinę programą kovai su neteisėta ekonomika, kuri sujungs svarbias valstybės institucijas ir privačias įmones, siekiant kontroliuoti rizikingiausias sritis, tokias kaip tabakas, kuras, alkoholis ir kiti padirbti produktai.</w:t>
            </w:r>
          </w:p>
        </w:tc>
        <w:tc>
          <w:tcPr>
            <w:tcW w:w="1843" w:type="dxa"/>
            <w:tcMar>
              <w:top w:w="29" w:type="dxa"/>
              <w:left w:w="115" w:type="dxa"/>
              <w:bottom w:w="29" w:type="dxa"/>
              <w:right w:w="115" w:type="dxa"/>
            </w:tcMar>
          </w:tcPr>
          <w:p w14:paraId="6D4AC5D6" w14:textId="3AA6EA53" w:rsidR="001562B9" w:rsidRPr="00BB662D" w:rsidRDefault="00CE0CEB" w:rsidP="001562B9">
            <w:pPr>
              <w:spacing w:after="0" w:line="240" w:lineRule="auto"/>
            </w:pPr>
            <w:hyperlink r:id="rId17" w:history="1">
              <w:r w:rsidRPr="00CE0CEB">
                <w:rPr>
                  <w:rStyle w:val="Hyperlink"/>
                </w:rPr>
                <w:t>Ramaphosa Says South Africa Will Use AI to Combat Illicit Trade - iAfrica.com</w:t>
              </w:r>
            </w:hyperlink>
          </w:p>
        </w:tc>
        <w:tc>
          <w:tcPr>
            <w:tcW w:w="1861" w:type="dxa"/>
            <w:tcMar>
              <w:top w:w="29" w:type="dxa"/>
              <w:left w:w="115" w:type="dxa"/>
              <w:bottom w:w="29" w:type="dxa"/>
              <w:right w:w="115" w:type="dxa"/>
            </w:tcMar>
          </w:tcPr>
          <w:p w14:paraId="68948A37" w14:textId="4BE5CA4E" w:rsidR="001562B9" w:rsidRDefault="000C4938" w:rsidP="001562B9">
            <w:pPr>
              <w:rPr>
                <w:rFonts w:ascii="Times New Roman" w:eastAsia="Times New Roman" w:hAnsi="Times New Roman"/>
              </w:rPr>
            </w:pPr>
            <w:r w:rsidRPr="000C4938">
              <w:rPr>
                <w:rFonts w:ascii="Times New Roman" w:eastAsia="Times New Roman" w:hAnsi="Times New Roman"/>
              </w:rPr>
              <w:t>Pietų Afrik</w:t>
            </w:r>
            <w:r w:rsidR="00CE0CEB">
              <w:rPr>
                <w:rFonts w:ascii="Times New Roman" w:eastAsia="Times New Roman" w:hAnsi="Times New Roman"/>
              </w:rPr>
              <w:t>a pasitelks AI kovai su neteisėta prekyba</w:t>
            </w:r>
          </w:p>
        </w:tc>
      </w:tr>
      <w:tr w:rsidR="001562B9" w:rsidRPr="00640017" w14:paraId="16729D94" w14:textId="77777777" w:rsidTr="00C34743">
        <w:trPr>
          <w:gridAfter w:val="1"/>
          <w:wAfter w:w="11" w:type="dxa"/>
          <w:trHeight w:val="216"/>
        </w:trPr>
        <w:tc>
          <w:tcPr>
            <w:tcW w:w="1134" w:type="dxa"/>
            <w:tcMar>
              <w:top w:w="29" w:type="dxa"/>
              <w:left w:w="115" w:type="dxa"/>
              <w:bottom w:w="29" w:type="dxa"/>
              <w:right w:w="115" w:type="dxa"/>
            </w:tcMar>
          </w:tcPr>
          <w:p w14:paraId="67237273" w14:textId="785C6965" w:rsidR="001562B9" w:rsidRPr="00BB662D" w:rsidRDefault="001562B9" w:rsidP="001562B9">
            <w:pPr>
              <w:spacing w:after="0" w:line="240" w:lineRule="auto"/>
              <w:rPr>
                <w:rFonts w:ascii="Times New Roman" w:eastAsia="Times New Roman" w:hAnsi="Times New Roman"/>
              </w:rPr>
            </w:pPr>
            <w:r>
              <w:rPr>
                <w:rFonts w:ascii="Times New Roman" w:eastAsia="Times New Roman" w:hAnsi="Times New Roman"/>
              </w:rPr>
              <w:t>202</w:t>
            </w:r>
            <w:r w:rsidR="007C04BD">
              <w:rPr>
                <w:rFonts w:ascii="Times New Roman" w:eastAsia="Times New Roman" w:hAnsi="Times New Roman"/>
              </w:rPr>
              <w:t>6</w:t>
            </w:r>
            <w:r>
              <w:rPr>
                <w:rFonts w:ascii="Times New Roman" w:eastAsia="Times New Roman" w:hAnsi="Times New Roman"/>
              </w:rPr>
              <w:t>-</w:t>
            </w:r>
            <w:r w:rsidR="007C04BD">
              <w:rPr>
                <w:rFonts w:ascii="Times New Roman" w:eastAsia="Times New Roman" w:hAnsi="Times New Roman"/>
              </w:rPr>
              <w:t>0</w:t>
            </w:r>
            <w:r w:rsidR="00CE0CEB">
              <w:rPr>
                <w:rFonts w:ascii="Times New Roman" w:eastAsia="Times New Roman" w:hAnsi="Times New Roman"/>
              </w:rPr>
              <w:t>2</w:t>
            </w:r>
            <w:r>
              <w:rPr>
                <w:rFonts w:ascii="Times New Roman" w:eastAsia="Times New Roman" w:hAnsi="Times New Roman"/>
              </w:rPr>
              <w:t>-</w:t>
            </w:r>
            <w:r w:rsidR="00095FAB">
              <w:rPr>
                <w:rFonts w:ascii="Times New Roman" w:eastAsia="Times New Roman" w:hAnsi="Times New Roman"/>
              </w:rPr>
              <w:t>1</w:t>
            </w:r>
            <w:r w:rsidR="00CE0CEB">
              <w:rPr>
                <w:rFonts w:ascii="Times New Roman" w:eastAsia="Times New Roman" w:hAnsi="Times New Roman"/>
              </w:rPr>
              <w:t>6</w:t>
            </w:r>
          </w:p>
        </w:tc>
        <w:tc>
          <w:tcPr>
            <w:tcW w:w="6096" w:type="dxa"/>
            <w:tcMar>
              <w:top w:w="29" w:type="dxa"/>
              <w:left w:w="115" w:type="dxa"/>
              <w:bottom w:w="29" w:type="dxa"/>
              <w:right w:w="115" w:type="dxa"/>
            </w:tcMar>
          </w:tcPr>
          <w:p w14:paraId="55EA8CE1" w14:textId="4A78DCDD" w:rsidR="001562B9" w:rsidRPr="003A7F52" w:rsidRDefault="00CE0CEB" w:rsidP="001562B9">
            <w:pPr>
              <w:spacing w:after="0"/>
              <w:jc w:val="both"/>
              <w:rPr>
                <w:rFonts w:ascii="Times New Roman" w:eastAsia="Times New Roman" w:hAnsi="Times New Roman"/>
              </w:rPr>
            </w:pPr>
            <w:r w:rsidRPr="00CE0CEB">
              <w:rPr>
                <w:rFonts w:ascii="Times New Roman" w:eastAsia="Times New Roman" w:hAnsi="Times New Roman"/>
              </w:rPr>
              <w:t xml:space="preserve">„Toyota“ pristatė strategiją, kaip stiprinti Pietų Afrikos automobilių sektorių. Pagrindiniai tikslai – stiprinti vietinę pramonės konkurencingumą, prisitaikyti prie globalios rinkos svyravimų ir skatinti perėjimą prie naujos energijos transporto priemonių (NEV). </w:t>
            </w:r>
            <w:r w:rsidR="003B1DC0">
              <w:rPr>
                <w:rFonts w:ascii="Times New Roman" w:eastAsia="Times New Roman" w:hAnsi="Times New Roman"/>
              </w:rPr>
              <w:t>I</w:t>
            </w:r>
            <w:r w:rsidRPr="00CE0CEB">
              <w:rPr>
                <w:rFonts w:ascii="Times New Roman" w:eastAsia="Times New Roman" w:hAnsi="Times New Roman"/>
              </w:rPr>
              <w:t>ššūki</w:t>
            </w:r>
            <w:r w:rsidR="003B1DC0">
              <w:rPr>
                <w:rFonts w:ascii="Times New Roman" w:eastAsia="Times New Roman" w:hAnsi="Times New Roman"/>
              </w:rPr>
              <w:t>ai</w:t>
            </w:r>
            <w:r w:rsidRPr="00CE0CEB">
              <w:rPr>
                <w:rFonts w:ascii="Times New Roman" w:eastAsia="Times New Roman" w:hAnsi="Times New Roman"/>
              </w:rPr>
              <w:t>: didel</w:t>
            </w:r>
            <w:r w:rsidR="003B1DC0">
              <w:rPr>
                <w:rFonts w:ascii="Times New Roman" w:eastAsia="Times New Roman" w:hAnsi="Times New Roman"/>
              </w:rPr>
              <w:t>ės</w:t>
            </w:r>
            <w:r w:rsidRPr="00CE0CEB">
              <w:rPr>
                <w:rFonts w:ascii="Times New Roman" w:eastAsia="Times New Roman" w:hAnsi="Times New Roman"/>
              </w:rPr>
              <w:t xml:space="preserve"> energijos sąnaud</w:t>
            </w:r>
            <w:r w:rsidR="003B1DC0">
              <w:rPr>
                <w:rFonts w:ascii="Times New Roman" w:eastAsia="Times New Roman" w:hAnsi="Times New Roman"/>
              </w:rPr>
              <w:t>o</w:t>
            </w:r>
            <w:r w:rsidRPr="00CE0CEB">
              <w:rPr>
                <w:rFonts w:ascii="Times New Roman" w:eastAsia="Times New Roman" w:hAnsi="Times New Roman"/>
              </w:rPr>
              <w:t>s, logistikos apribojim</w:t>
            </w:r>
            <w:r w:rsidR="003B1DC0">
              <w:rPr>
                <w:rFonts w:ascii="Times New Roman" w:eastAsia="Times New Roman" w:hAnsi="Times New Roman"/>
              </w:rPr>
              <w:t>ai</w:t>
            </w:r>
            <w:r w:rsidRPr="00CE0CEB">
              <w:rPr>
                <w:rFonts w:ascii="Times New Roman" w:eastAsia="Times New Roman" w:hAnsi="Times New Roman"/>
              </w:rPr>
              <w:t>, darbo sąnaudų augim</w:t>
            </w:r>
            <w:r w:rsidR="003B1DC0">
              <w:rPr>
                <w:rFonts w:ascii="Times New Roman" w:eastAsia="Times New Roman" w:hAnsi="Times New Roman"/>
              </w:rPr>
              <w:t>as</w:t>
            </w:r>
            <w:r w:rsidRPr="00CE0CEB">
              <w:rPr>
                <w:rFonts w:ascii="Times New Roman" w:eastAsia="Times New Roman" w:hAnsi="Times New Roman"/>
              </w:rPr>
              <w:t xml:space="preserve"> bei ankstyv</w:t>
            </w:r>
            <w:r w:rsidR="007172C7">
              <w:rPr>
                <w:rFonts w:ascii="Times New Roman" w:eastAsia="Times New Roman" w:hAnsi="Times New Roman"/>
              </w:rPr>
              <w:t>oji</w:t>
            </w:r>
            <w:r w:rsidRPr="00CE0CEB">
              <w:rPr>
                <w:rFonts w:ascii="Times New Roman" w:eastAsia="Times New Roman" w:hAnsi="Times New Roman"/>
              </w:rPr>
              <w:t xml:space="preserve"> deindustrializacijos rizik</w:t>
            </w:r>
            <w:r w:rsidR="007172C7">
              <w:rPr>
                <w:rFonts w:ascii="Times New Roman" w:eastAsia="Times New Roman" w:hAnsi="Times New Roman"/>
              </w:rPr>
              <w:t>a</w:t>
            </w:r>
            <w:r w:rsidRPr="00CE0CEB">
              <w:rPr>
                <w:rFonts w:ascii="Times New Roman" w:eastAsia="Times New Roman" w:hAnsi="Times New Roman"/>
              </w:rPr>
              <w:t>.</w:t>
            </w:r>
          </w:p>
        </w:tc>
        <w:tc>
          <w:tcPr>
            <w:tcW w:w="1843" w:type="dxa"/>
            <w:tcMar>
              <w:top w:w="29" w:type="dxa"/>
              <w:left w:w="115" w:type="dxa"/>
              <w:bottom w:w="29" w:type="dxa"/>
              <w:right w:w="115" w:type="dxa"/>
            </w:tcMar>
          </w:tcPr>
          <w:p w14:paraId="222B6B2F" w14:textId="5C6FD30D" w:rsidR="001562B9" w:rsidRPr="003A7F52" w:rsidRDefault="007C04BD" w:rsidP="001562B9">
            <w:pPr>
              <w:spacing w:after="0" w:line="240" w:lineRule="auto"/>
            </w:pPr>
            <w:hyperlink r:id="rId18" w:history="1">
              <w:r w:rsidRPr="007C04BD">
                <w:t xml:space="preserve"> </w:t>
              </w:r>
              <w:hyperlink r:id="rId19" w:history="1">
                <w:r w:rsidR="00CE0CEB" w:rsidRPr="00CE0CEB">
                  <w:rPr>
                    <w:rStyle w:val="Hyperlink"/>
                  </w:rPr>
                  <w:t>Toyota’s plan to rescue South Africa’s car industry – TopAuto</w:t>
                </w:r>
              </w:hyperlink>
            </w:hyperlink>
          </w:p>
        </w:tc>
        <w:tc>
          <w:tcPr>
            <w:tcW w:w="1861" w:type="dxa"/>
            <w:tcMar>
              <w:top w:w="29" w:type="dxa"/>
              <w:left w:w="115" w:type="dxa"/>
              <w:bottom w:w="29" w:type="dxa"/>
              <w:right w:w="115" w:type="dxa"/>
            </w:tcMar>
          </w:tcPr>
          <w:p w14:paraId="76BB9C93" w14:textId="351C5D30" w:rsidR="001562B9" w:rsidRPr="00095FAB" w:rsidRDefault="00CE0CEB" w:rsidP="001562B9">
            <w:pPr>
              <w:rPr>
                <w:rFonts w:ascii="Times New Roman" w:eastAsia="Times New Roman" w:hAnsi="Times New Roman"/>
              </w:rPr>
            </w:pPr>
            <w:r w:rsidRPr="00CE0CEB">
              <w:rPr>
                <w:rFonts w:ascii="Times New Roman" w:eastAsia="Times New Roman" w:hAnsi="Times New Roman"/>
              </w:rPr>
              <w:t>„Toyota“ planai gelbėti Pietų Afrikos automobilių pramonę</w:t>
            </w:r>
          </w:p>
        </w:tc>
      </w:tr>
      <w:tr w:rsidR="00C34743" w:rsidRPr="00640017" w14:paraId="37C18A64" w14:textId="77777777" w:rsidTr="00C34743">
        <w:trPr>
          <w:gridAfter w:val="1"/>
          <w:wAfter w:w="11" w:type="dxa"/>
          <w:trHeight w:val="216"/>
        </w:trPr>
        <w:tc>
          <w:tcPr>
            <w:tcW w:w="1134" w:type="dxa"/>
            <w:tcMar>
              <w:top w:w="29" w:type="dxa"/>
              <w:left w:w="115" w:type="dxa"/>
              <w:bottom w:w="29" w:type="dxa"/>
              <w:right w:w="115" w:type="dxa"/>
            </w:tcMar>
          </w:tcPr>
          <w:p w14:paraId="4C9C2451" w14:textId="2F58ABD1" w:rsidR="00C34743" w:rsidRDefault="00C34743" w:rsidP="001562B9">
            <w:pPr>
              <w:spacing w:after="0" w:line="240" w:lineRule="auto"/>
              <w:rPr>
                <w:rFonts w:ascii="Times New Roman" w:eastAsia="Times New Roman" w:hAnsi="Times New Roman"/>
              </w:rPr>
            </w:pPr>
            <w:r>
              <w:rPr>
                <w:rFonts w:ascii="Times New Roman" w:eastAsia="Times New Roman" w:hAnsi="Times New Roman"/>
              </w:rPr>
              <w:t>202</w:t>
            </w:r>
            <w:r w:rsidR="008A753A">
              <w:rPr>
                <w:rFonts w:ascii="Times New Roman" w:eastAsia="Times New Roman" w:hAnsi="Times New Roman"/>
              </w:rPr>
              <w:t>6</w:t>
            </w:r>
            <w:r>
              <w:rPr>
                <w:rFonts w:ascii="Times New Roman" w:eastAsia="Times New Roman" w:hAnsi="Times New Roman"/>
              </w:rPr>
              <w:t>-</w:t>
            </w:r>
            <w:r w:rsidR="00264DA7">
              <w:rPr>
                <w:rFonts w:ascii="Times New Roman" w:eastAsia="Times New Roman" w:hAnsi="Times New Roman"/>
              </w:rPr>
              <w:t>01</w:t>
            </w:r>
            <w:r>
              <w:rPr>
                <w:rFonts w:ascii="Times New Roman" w:eastAsia="Times New Roman" w:hAnsi="Times New Roman"/>
              </w:rPr>
              <w:t>-</w:t>
            </w:r>
            <w:r w:rsidR="00264DA7">
              <w:rPr>
                <w:rFonts w:ascii="Times New Roman" w:eastAsia="Times New Roman" w:hAnsi="Times New Roman"/>
              </w:rPr>
              <w:t>14</w:t>
            </w:r>
          </w:p>
        </w:tc>
        <w:tc>
          <w:tcPr>
            <w:tcW w:w="6096" w:type="dxa"/>
            <w:tcMar>
              <w:top w:w="29" w:type="dxa"/>
              <w:left w:w="115" w:type="dxa"/>
              <w:bottom w:w="29" w:type="dxa"/>
              <w:right w:w="115" w:type="dxa"/>
            </w:tcMar>
          </w:tcPr>
          <w:p w14:paraId="1D2A1457" w14:textId="25D2A63E" w:rsidR="00C34743" w:rsidRPr="005C12CC" w:rsidRDefault="00264DA7" w:rsidP="001562B9">
            <w:pPr>
              <w:spacing w:after="0"/>
              <w:jc w:val="both"/>
              <w:rPr>
                <w:rFonts w:ascii="Times New Roman" w:eastAsia="Times New Roman" w:hAnsi="Times New Roman"/>
              </w:rPr>
            </w:pPr>
            <w:r w:rsidRPr="00264DA7">
              <w:rPr>
                <w:rFonts w:ascii="Times New Roman" w:eastAsia="Times New Roman" w:hAnsi="Times New Roman"/>
              </w:rPr>
              <w:t>Nepaisant JAV pasitraukimo iš Teisingos energetikos pertvarkos partnerystės (JETP) 2025 m. pradžioje, Pietų Afrika ir likę tarptautiniai partneriai toliau nuosekliai įgyvendina energetikos transformaciją. Tarptautinė partnerių grupė (JK, ES, Vokietija, Prancūzija, Nyderlandai ir Danija) patvirtino tvirtą politinę ir finansinę paramą – bendri įsipareigojimai siekia 13,7 mlrd. JAV dolerių, įskaitant daugiašalių plėtros bankų lėšas. Per 2025 m. padaryta pažanga energetikos rinkos reformose, atsinaujinančios energetikos plėtroje ir elektros perdavimo tinklų stiprinime, sudarant prielaidas 2026 m. pradėti veikti didmeninei elektros rinkai. Vyriausybė išlaiko politinį palaikymą pertvarkai, patvirtino naujus energetikos planavimo dokumentus ir klimato tikslus, o JETP finansavimo platforma jau padeda sutelkti investicijas ir remti socialiai teisingą perėjimą, ypač anglies regionuose, tokiuose kaip Mpumalangos provincija.</w:t>
            </w:r>
          </w:p>
        </w:tc>
        <w:tc>
          <w:tcPr>
            <w:tcW w:w="1843" w:type="dxa"/>
            <w:tcMar>
              <w:top w:w="29" w:type="dxa"/>
              <w:left w:w="115" w:type="dxa"/>
              <w:bottom w:w="29" w:type="dxa"/>
              <w:right w:w="115" w:type="dxa"/>
            </w:tcMar>
          </w:tcPr>
          <w:p w14:paraId="725B0A12" w14:textId="04DB0D8B" w:rsidR="00C34743" w:rsidRPr="00095FAB" w:rsidRDefault="00264DA7" w:rsidP="001562B9">
            <w:pPr>
              <w:spacing w:after="0" w:line="240" w:lineRule="auto"/>
            </w:pPr>
            <w:hyperlink r:id="rId20" w:history="1">
              <w:r w:rsidRPr="00264DA7">
                <w:rPr>
                  <w:rStyle w:val="Hyperlink"/>
                </w:rPr>
                <w:t>South Africa advances just energy transition despite US withdrawal – The Mail &amp; Guardian</w:t>
              </w:r>
            </w:hyperlink>
          </w:p>
        </w:tc>
        <w:tc>
          <w:tcPr>
            <w:tcW w:w="1861" w:type="dxa"/>
            <w:tcMar>
              <w:top w:w="29" w:type="dxa"/>
              <w:left w:w="115" w:type="dxa"/>
              <w:bottom w:w="29" w:type="dxa"/>
              <w:right w:w="115" w:type="dxa"/>
            </w:tcMar>
          </w:tcPr>
          <w:p w14:paraId="299E44C9" w14:textId="4640855B" w:rsidR="00C34743" w:rsidRPr="00095FAB" w:rsidRDefault="00264DA7" w:rsidP="001562B9">
            <w:pPr>
              <w:rPr>
                <w:rFonts w:ascii="Times New Roman" w:eastAsia="Times New Roman" w:hAnsi="Times New Roman"/>
              </w:rPr>
            </w:pPr>
            <w:r>
              <w:rPr>
                <w:rFonts w:ascii="Times New Roman" w:eastAsia="Times New Roman" w:hAnsi="Times New Roman"/>
              </w:rPr>
              <w:t>N</w:t>
            </w:r>
            <w:r w:rsidRPr="00264DA7">
              <w:rPr>
                <w:rFonts w:ascii="Times New Roman" w:eastAsia="Times New Roman" w:hAnsi="Times New Roman"/>
              </w:rPr>
              <w:t>uosekliai įgyvendina</w:t>
            </w:r>
            <w:r>
              <w:rPr>
                <w:rFonts w:ascii="Times New Roman" w:eastAsia="Times New Roman" w:hAnsi="Times New Roman"/>
              </w:rPr>
              <w:t>ma</w:t>
            </w:r>
            <w:r w:rsidRPr="00264DA7">
              <w:rPr>
                <w:rFonts w:ascii="Times New Roman" w:eastAsia="Times New Roman" w:hAnsi="Times New Roman"/>
              </w:rPr>
              <w:t xml:space="preserve"> energetikos transformacij</w:t>
            </w:r>
            <w:r>
              <w:rPr>
                <w:rFonts w:ascii="Times New Roman" w:eastAsia="Times New Roman" w:hAnsi="Times New Roman"/>
              </w:rPr>
              <w:t>a, nepaisant Jav pasitraukimo</w:t>
            </w:r>
          </w:p>
        </w:tc>
      </w:tr>
      <w:tr w:rsidR="00264DA7" w:rsidRPr="00640017" w14:paraId="77FF0805" w14:textId="77777777" w:rsidTr="00C34743">
        <w:trPr>
          <w:gridAfter w:val="1"/>
          <w:wAfter w:w="11" w:type="dxa"/>
          <w:trHeight w:val="216"/>
        </w:trPr>
        <w:tc>
          <w:tcPr>
            <w:tcW w:w="1134" w:type="dxa"/>
            <w:tcMar>
              <w:top w:w="29" w:type="dxa"/>
              <w:left w:w="115" w:type="dxa"/>
              <w:bottom w:w="29" w:type="dxa"/>
              <w:right w:w="115" w:type="dxa"/>
            </w:tcMar>
          </w:tcPr>
          <w:p w14:paraId="3D0AEE39" w14:textId="41BCE6F5" w:rsidR="00264DA7" w:rsidRDefault="008A753A" w:rsidP="001562B9">
            <w:pPr>
              <w:spacing w:after="0" w:line="240" w:lineRule="auto"/>
              <w:rPr>
                <w:rFonts w:ascii="Times New Roman" w:eastAsia="Times New Roman" w:hAnsi="Times New Roman"/>
              </w:rPr>
            </w:pPr>
            <w:r>
              <w:rPr>
                <w:rFonts w:ascii="Times New Roman" w:eastAsia="Times New Roman" w:hAnsi="Times New Roman"/>
              </w:rPr>
              <w:t>2026-02-24</w:t>
            </w:r>
          </w:p>
        </w:tc>
        <w:tc>
          <w:tcPr>
            <w:tcW w:w="6096" w:type="dxa"/>
            <w:tcMar>
              <w:top w:w="29" w:type="dxa"/>
              <w:left w:w="115" w:type="dxa"/>
              <w:bottom w:w="29" w:type="dxa"/>
              <w:right w:w="115" w:type="dxa"/>
            </w:tcMar>
          </w:tcPr>
          <w:p w14:paraId="6761D779" w14:textId="27717FA6" w:rsidR="00264DA7" w:rsidRPr="00264DA7" w:rsidRDefault="00F034D0" w:rsidP="001562B9">
            <w:pPr>
              <w:spacing w:after="0"/>
              <w:jc w:val="both"/>
              <w:rPr>
                <w:rFonts w:ascii="Times New Roman" w:eastAsia="Times New Roman" w:hAnsi="Times New Roman"/>
              </w:rPr>
            </w:pPr>
            <w:r w:rsidRPr="00F034D0">
              <w:rPr>
                <w:rFonts w:ascii="Times New Roman" w:eastAsia="Times New Roman" w:hAnsi="Times New Roman"/>
              </w:rPr>
              <w:t xml:space="preserve">Vasario 25 d </w:t>
            </w:r>
            <w:r w:rsidRPr="008A753A">
              <w:rPr>
                <w:rFonts w:ascii="Times New Roman" w:eastAsia="Times New Roman" w:hAnsi="Times New Roman"/>
              </w:rPr>
              <w:t xml:space="preserve">Finansų ministras Enoch Godongwana </w:t>
            </w:r>
            <w:r w:rsidRPr="00F034D0">
              <w:rPr>
                <w:rFonts w:ascii="Times New Roman" w:eastAsia="Times New Roman" w:hAnsi="Times New Roman"/>
              </w:rPr>
              <w:t xml:space="preserve">pabrėžė, kad valstybės skola stabilizuosis ties 76,2% BVP 2025/26 m., o biudžeto deficitas prognozuojamas susitraukti iki 3,5% BVP iki 2027/28 m. Pirminis biudžeto perteklius turėtų augti iki 0,9% BVP, o vėliau – iki 2,3% 2028/29 m. Ministras akcentavo, kad atsakinga fiskalinė politika, struktūrinės reformos ir efektyvesnis viešųjų išlaidų valdymas sudaro pagrindą spartesniam ekonomikos augimui, darbo vietų kūrimui, investicijų pritraukimui ir socialinių paslaugų stiprinimui. Skolos stabilizavimas leidžia mažinti aptarnavimo kaštus, didina valstybės finansinį lankstumą ir patikimumą, taip stiprinant šalies ekonominį tvarumą bei gerinant gyventojų gyvenimo kokybę. </w:t>
            </w:r>
          </w:p>
        </w:tc>
        <w:tc>
          <w:tcPr>
            <w:tcW w:w="1843" w:type="dxa"/>
            <w:tcMar>
              <w:top w:w="29" w:type="dxa"/>
              <w:left w:w="115" w:type="dxa"/>
              <w:bottom w:w="29" w:type="dxa"/>
              <w:right w:w="115" w:type="dxa"/>
            </w:tcMar>
          </w:tcPr>
          <w:p w14:paraId="2F9423D6" w14:textId="2B2618A2" w:rsidR="00264DA7" w:rsidRPr="00264DA7" w:rsidRDefault="008A753A" w:rsidP="001562B9">
            <w:pPr>
              <w:spacing w:after="0" w:line="240" w:lineRule="auto"/>
            </w:pPr>
            <w:hyperlink r:id="rId21" w:history="1">
              <w:r w:rsidRPr="008A753A">
                <w:rPr>
                  <w:rStyle w:val="Hyperlink"/>
                </w:rPr>
                <w:t>speech.pdf</w:t>
              </w:r>
            </w:hyperlink>
          </w:p>
        </w:tc>
        <w:tc>
          <w:tcPr>
            <w:tcW w:w="1861" w:type="dxa"/>
            <w:tcMar>
              <w:top w:w="29" w:type="dxa"/>
              <w:left w:w="115" w:type="dxa"/>
              <w:bottom w:w="29" w:type="dxa"/>
              <w:right w:w="115" w:type="dxa"/>
            </w:tcMar>
          </w:tcPr>
          <w:p w14:paraId="612F8B47" w14:textId="7BAD2D93" w:rsidR="00264DA7" w:rsidRPr="008A753A" w:rsidRDefault="008A753A" w:rsidP="001562B9">
            <w:pPr>
              <w:rPr>
                <w:rFonts w:ascii="Times New Roman" w:eastAsia="Times New Roman" w:hAnsi="Times New Roman"/>
              </w:rPr>
            </w:pPr>
            <w:r w:rsidRPr="008A753A">
              <w:rPr>
                <w:rFonts w:ascii="Times New Roman" w:eastAsia="Times New Roman" w:hAnsi="Times New Roman"/>
              </w:rPr>
              <w:t>Metinis biudžeto pristatymas</w:t>
            </w:r>
          </w:p>
        </w:tc>
      </w:tr>
      <w:tr w:rsidR="00264DA7" w:rsidRPr="00640017" w14:paraId="038327B4" w14:textId="77777777" w:rsidTr="00C34743">
        <w:trPr>
          <w:gridAfter w:val="1"/>
          <w:wAfter w:w="11" w:type="dxa"/>
          <w:trHeight w:val="216"/>
        </w:trPr>
        <w:tc>
          <w:tcPr>
            <w:tcW w:w="1134" w:type="dxa"/>
            <w:tcMar>
              <w:top w:w="29" w:type="dxa"/>
              <w:left w:w="115" w:type="dxa"/>
              <w:bottom w:w="29" w:type="dxa"/>
              <w:right w:w="115" w:type="dxa"/>
            </w:tcMar>
          </w:tcPr>
          <w:p w14:paraId="1164E8E9" w14:textId="71C933F8" w:rsidR="00264DA7" w:rsidRDefault="00306297" w:rsidP="001562B9">
            <w:pPr>
              <w:spacing w:after="0" w:line="240" w:lineRule="auto"/>
              <w:rPr>
                <w:rFonts w:ascii="Times New Roman" w:eastAsia="Times New Roman" w:hAnsi="Times New Roman"/>
              </w:rPr>
            </w:pPr>
            <w:r>
              <w:rPr>
                <w:rFonts w:ascii="Times New Roman" w:eastAsia="Times New Roman" w:hAnsi="Times New Roman"/>
              </w:rPr>
              <w:t>2026-02-28</w:t>
            </w:r>
          </w:p>
        </w:tc>
        <w:tc>
          <w:tcPr>
            <w:tcW w:w="6096" w:type="dxa"/>
            <w:tcMar>
              <w:top w:w="29" w:type="dxa"/>
              <w:left w:w="115" w:type="dxa"/>
              <w:bottom w:w="29" w:type="dxa"/>
              <w:right w:w="115" w:type="dxa"/>
            </w:tcMar>
          </w:tcPr>
          <w:p w14:paraId="6747EE10" w14:textId="4C087CEA" w:rsidR="00264DA7" w:rsidRPr="00306297" w:rsidRDefault="00306297" w:rsidP="001562B9">
            <w:pPr>
              <w:spacing w:after="0"/>
              <w:jc w:val="both"/>
              <w:rPr>
                <w:rFonts w:ascii="Times New Roman" w:eastAsia="Times New Roman" w:hAnsi="Times New Roman"/>
              </w:rPr>
            </w:pPr>
            <w:r w:rsidRPr="00306297">
              <w:rPr>
                <w:rFonts w:ascii="Times New Roman" w:eastAsia="Times New Roman" w:hAnsi="Times New Roman"/>
              </w:rPr>
              <w:t xml:space="preserve">Korejos „South Power Consortium“ kreipėsi į eThekwini savivaldybę, norėdama statyti dirbtinio intelekto duomenų centrą Amanzimtoti miestelyje, žadėdama investicijas iki 159 mlrd. </w:t>
            </w:r>
            <w:r w:rsidRPr="00306297">
              <w:rPr>
                <w:rFonts w:ascii="Times New Roman" w:eastAsia="Times New Roman" w:hAnsi="Times New Roman"/>
              </w:rPr>
              <w:lastRenderedPageBreak/>
              <w:t>randų. Projektas taip pat žadėtų darbo vietas statybos sektoriuje ir nuolatinius darbo pasiūlymus bei tarptautinį technologinį įdirbį regionui. Tačiau Demokratin</w:t>
            </w:r>
            <w:r>
              <w:rPr>
                <w:rFonts w:ascii="Times New Roman" w:eastAsia="Times New Roman" w:hAnsi="Times New Roman"/>
              </w:rPr>
              <w:t>is</w:t>
            </w:r>
            <w:r w:rsidRPr="00306297">
              <w:rPr>
                <w:rFonts w:ascii="Times New Roman" w:eastAsia="Times New Roman" w:hAnsi="Times New Roman"/>
              </w:rPr>
              <w:t xml:space="preserve"> aljans</w:t>
            </w:r>
            <w:r>
              <w:rPr>
                <w:rFonts w:ascii="Times New Roman" w:eastAsia="Times New Roman" w:hAnsi="Times New Roman"/>
              </w:rPr>
              <w:t>as</w:t>
            </w:r>
            <w:r w:rsidRPr="00306297">
              <w:rPr>
                <w:rFonts w:ascii="Times New Roman" w:eastAsia="Times New Roman" w:hAnsi="Times New Roman"/>
              </w:rPr>
              <w:t xml:space="preserve"> (DA) išreiškė susirūpinimą dėl skaidrumo stokos. Politikai teigia, kad informacija apie projekto naudą vietos gyventojams, energijos ir vandens sąnaudas bei aplinkosaugos poveikį yra neaiški.</w:t>
            </w:r>
          </w:p>
        </w:tc>
        <w:tc>
          <w:tcPr>
            <w:tcW w:w="1843" w:type="dxa"/>
            <w:tcMar>
              <w:top w:w="29" w:type="dxa"/>
              <w:left w:w="115" w:type="dxa"/>
              <w:bottom w:w="29" w:type="dxa"/>
              <w:right w:w="115" w:type="dxa"/>
            </w:tcMar>
          </w:tcPr>
          <w:p w14:paraId="4D84B739" w14:textId="55E36974" w:rsidR="00264DA7" w:rsidRPr="00264DA7" w:rsidRDefault="00306297" w:rsidP="001562B9">
            <w:pPr>
              <w:spacing w:after="0" w:line="240" w:lineRule="auto"/>
            </w:pPr>
            <w:hyperlink r:id="rId22" w:history="1">
              <w:r w:rsidRPr="00306297">
                <w:rPr>
                  <w:rStyle w:val="Hyperlink"/>
                </w:rPr>
                <w:t xml:space="preserve">Korean company wants to build a billion-rand data </w:t>
              </w:r>
              <w:r w:rsidRPr="00306297">
                <w:rPr>
                  <w:rStyle w:val="Hyperlink"/>
                </w:rPr>
                <w:lastRenderedPageBreak/>
                <w:t>centre in popular South African holiday town – MyBroadband</w:t>
              </w:r>
            </w:hyperlink>
          </w:p>
        </w:tc>
        <w:tc>
          <w:tcPr>
            <w:tcW w:w="1861" w:type="dxa"/>
            <w:tcMar>
              <w:top w:w="29" w:type="dxa"/>
              <w:left w:w="115" w:type="dxa"/>
              <w:bottom w:w="29" w:type="dxa"/>
              <w:right w:w="115" w:type="dxa"/>
            </w:tcMar>
          </w:tcPr>
          <w:p w14:paraId="7775F69F" w14:textId="704BB5F0" w:rsidR="00264DA7" w:rsidRDefault="00306297" w:rsidP="001562B9">
            <w:pPr>
              <w:rPr>
                <w:rFonts w:ascii="Times New Roman" w:eastAsia="Times New Roman" w:hAnsi="Times New Roman"/>
              </w:rPr>
            </w:pPr>
            <w:r w:rsidRPr="00306297">
              <w:rPr>
                <w:rFonts w:ascii="Times New Roman" w:eastAsia="Times New Roman" w:hAnsi="Times New Roman"/>
              </w:rPr>
              <w:lastRenderedPageBreak/>
              <w:t xml:space="preserve">Pietų Afrikoje planuojamas milijardinės </w:t>
            </w:r>
            <w:r w:rsidRPr="00306297">
              <w:rPr>
                <w:rFonts w:ascii="Times New Roman" w:eastAsia="Times New Roman" w:hAnsi="Times New Roman"/>
              </w:rPr>
              <w:lastRenderedPageBreak/>
              <w:t>vertės Korėjos duomenų centras kelia susirūpinimą dėl skaidrumo ir aplinkosaugos</w:t>
            </w:r>
          </w:p>
        </w:tc>
      </w:tr>
    </w:tbl>
    <w:p w14:paraId="4DD2E61C" w14:textId="77777777" w:rsidR="00771DF0" w:rsidRPr="00771DF0" w:rsidRDefault="00771DF0" w:rsidP="00682651">
      <w:pPr>
        <w:spacing w:after="0" w:line="240" w:lineRule="auto"/>
        <w:rPr>
          <w:rFonts w:ascii="Times New Roman" w:eastAsia="Times New Roman" w:hAnsi="Times New Roman"/>
        </w:rPr>
      </w:pPr>
      <w:bookmarkStart w:id="0" w:name="_heading=h.3ewnitgxijcj" w:colFirst="0" w:colLast="0"/>
      <w:bookmarkEnd w:id="0"/>
    </w:p>
    <w:p w14:paraId="2ED29B23" w14:textId="77777777" w:rsidR="00771DF0" w:rsidRDefault="00771DF0" w:rsidP="00682651">
      <w:pPr>
        <w:spacing w:after="0" w:line="240" w:lineRule="auto"/>
        <w:rPr>
          <w:rFonts w:ascii="Times New Roman" w:eastAsia="Times New Roman" w:hAnsi="Times New Roman"/>
        </w:rPr>
      </w:pPr>
      <w:r w:rsidRPr="00771DF0">
        <w:rPr>
          <w:rFonts w:ascii="Times New Roman" w:eastAsia="Times New Roman" w:hAnsi="Times New Roman"/>
        </w:rPr>
        <w:t xml:space="preserve">Parengė: </w:t>
      </w:r>
    </w:p>
    <w:p w14:paraId="78B47BC0" w14:textId="77777777" w:rsidR="0088465D" w:rsidRDefault="0088465D" w:rsidP="0088465D">
      <w:pPr>
        <w:spacing w:after="0" w:line="240" w:lineRule="auto"/>
        <w:rPr>
          <w:rFonts w:ascii="Times New Roman" w:eastAsia="Times New Roman" w:hAnsi="Times New Roman"/>
        </w:rPr>
      </w:pPr>
    </w:p>
    <w:p w14:paraId="52525139" w14:textId="08FB807A" w:rsidR="0088465D" w:rsidRPr="0088465D" w:rsidRDefault="006A632C" w:rsidP="0088465D">
      <w:pPr>
        <w:spacing w:after="0" w:line="240" w:lineRule="auto"/>
        <w:rPr>
          <w:rFonts w:ascii="Times New Roman" w:eastAsia="Times New Roman" w:hAnsi="Times New Roman"/>
        </w:rPr>
      </w:pPr>
      <w:r>
        <w:rPr>
          <w:rFonts w:ascii="Times New Roman" w:eastAsia="Times New Roman" w:hAnsi="Times New Roman"/>
        </w:rPr>
        <w:t>Karolina Astrauskaitė</w:t>
      </w:r>
      <w:r w:rsidR="0088465D" w:rsidRPr="0088465D">
        <w:rPr>
          <w:rFonts w:ascii="Times New Roman" w:eastAsia="Times New Roman" w:hAnsi="Times New Roman"/>
        </w:rPr>
        <w:t>, LR ambasados P</w:t>
      </w:r>
      <w:r>
        <w:rPr>
          <w:rFonts w:ascii="Times New Roman" w:eastAsia="Times New Roman" w:hAnsi="Times New Roman"/>
        </w:rPr>
        <w:t xml:space="preserve">ietų Afrikos </w:t>
      </w:r>
      <w:r w:rsidR="0088465D" w:rsidRPr="0088465D">
        <w:rPr>
          <w:rFonts w:ascii="Times New Roman" w:eastAsia="Times New Roman" w:hAnsi="Times New Roman"/>
        </w:rPr>
        <w:t xml:space="preserve">Respublikoje </w:t>
      </w:r>
      <w:r>
        <w:rPr>
          <w:rFonts w:ascii="Times New Roman" w:eastAsia="Times New Roman" w:hAnsi="Times New Roman"/>
        </w:rPr>
        <w:t>trečioji sekretorė</w:t>
      </w:r>
      <w:r w:rsidR="0088465D" w:rsidRPr="0088465D">
        <w:rPr>
          <w:rFonts w:ascii="Times New Roman" w:eastAsia="Times New Roman" w:hAnsi="Times New Roman"/>
        </w:rPr>
        <w:t xml:space="preserve">, </w:t>
      </w:r>
    </w:p>
    <w:p w14:paraId="119C03E2" w14:textId="6D935296" w:rsidR="009163FD" w:rsidRDefault="0088465D" w:rsidP="00682651">
      <w:pPr>
        <w:spacing w:after="0" w:line="240" w:lineRule="auto"/>
        <w:rPr>
          <w:rFonts w:ascii="Times New Roman" w:eastAsia="Times New Roman" w:hAnsi="Times New Roman"/>
        </w:rPr>
      </w:pPr>
      <w:r w:rsidRPr="0088465D">
        <w:rPr>
          <w:rFonts w:ascii="Times New Roman" w:eastAsia="Times New Roman" w:hAnsi="Times New Roman"/>
        </w:rPr>
        <w:t>tel. +</w:t>
      </w:r>
      <w:r w:rsidR="006A632C">
        <w:rPr>
          <w:rFonts w:ascii="Times New Roman" w:eastAsia="Times New Roman" w:hAnsi="Times New Roman"/>
        </w:rPr>
        <w:t xml:space="preserve">27 74 130 3321, </w:t>
      </w:r>
      <w:r w:rsidRPr="0088465D">
        <w:rPr>
          <w:rFonts w:ascii="Times New Roman" w:eastAsia="Times New Roman" w:hAnsi="Times New Roman"/>
        </w:rPr>
        <w:t xml:space="preserve">el. paštas </w:t>
      </w:r>
      <w:r w:rsidR="006A632C">
        <w:rPr>
          <w:rFonts w:ascii="Times New Roman" w:eastAsia="Times New Roman" w:hAnsi="Times New Roman"/>
        </w:rPr>
        <w:t>karolina.astrauskaite</w:t>
      </w:r>
      <w:r w:rsidRPr="0088465D">
        <w:rPr>
          <w:rFonts w:ascii="Times New Roman" w:eastAsia="Times New Roman" w:hAnsi="Times New Roman"/>
        </w:rPr>
        <w:t>@urm.lt</w:t>
      </w:r>
    </w:p>
    <w:sectPr w:rsidR="009163FD">
      <w:footerReference w:type="default" r:id="rId23"/>
      <w:pgSz w:w="11906" w:h="16838"/>
      <w:pgMar w:top="1418" w:right="567" w:bottom="851"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5314E" w14:textId="77777777" w:rsidR="0095407A" w:rsidRDefault="0095407A">
      <w:pPr>
        <w:spacing w:after="0" w:line="240" w:lineRule="auto"/>
      </w:pPr>
      <w:r>
        <w:separator/>
      </w:r>
    </w:p>
  </w:endnote>
  <w:endnote w:type="continuationSeparator" w:id="0">
    <w:p w14:paraId="192D7277" w14:textId="77777777" w:rsidR="0095407A" w:rsidRDefault="00954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7412" w14:textId="77777777" w:rsidR="00687409" w:rsidRDefault="00687409">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688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482C1" w14:textId="77777777" w:rsidR="0095407A" w:rsidRDefault="0095407A">
      <w:pPr>
        <w:spacing w:after="0" w:line="240" w:lineRule="auto"/>
      </w:pPr>
      <w:r>
        <w:separator/>
      </w:r>
    </w:p>
  </w:footnote>
  <w:footnote w:type="continuationSeparator" w:id="0">
    <w:p w14:paraId="77204BC7" w14:textId="77777777" w:rsidR="0095407A" w:rsidRDefault="009540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2AD"/>
    <w:multiLevelType w:val="hybridMultilevel"/>
    <w:tmpl w:val="34143022"/>
    <w:lvl w:ilvl="0" w:tplc="4D540294">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7A1C97"/>
    <w:multiLevelType w:val="multilevel"/>
    <w:tmpl w:val="1918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07CBC"/>
    <w:multiLevelType w:val="hybridMultilevel"/>
    <w:tmpl w:val="21263592"/>
    <w:lvl w:ilvl="0" w:tplc="C39E385A">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96528E4"/>
    <w:multiLevelType w:val="hybridMultilevel"/>
    <w:tmpl w:val="1FBCD2C4"/>
    <w:lvl w:ilvl="0" w:tplc="470E3A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A51BEB"/>
    <w:multiLevelType w:val="hybridMultilevel"/>
    <w:tmpl w:val="B8423B26"/>
    <w:lvl w:ilvl="0" w:tplc="318E676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10598D"/>
    <w:multiLevelType w:val="hybridMultilevel"/>
    <w:tmpl w:val="C996FDB2"/>
    <w:lvl w:ilvl="0" w:tplc="8AAA08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C83C9C"/>
    <w:multiLevelType w:val="hybridMultilevel"/>
    <w:tmpl w:val="355EE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FC7D59"/>
    <w:multiLevelType w:val="hybridMultilevel"/>
    <w:tmpl w:val="42ECB1F4"/>
    <w:lvl w:ilvl="0" w:tplc="9BB84FD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1447A4"/>
    <w:multiLevelType w:val="hybridMultilevel"/>
    <w:tmpl w:val="055AD0C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5457A2D"/>
    <w:multiLevelType w:val="hybridMultilevel"/>
    <w:tmpl w:val="EB4AFEFC"/>
    <w:lvl w:ilvl="0" w:tplc="13AA9FA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BC3303"/>
    <w:multiLevelType w:val="multilevel"/>
    <w:tmpl w:val="87A4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CF1396"/>
    <w:multiLevelType w:val="hybridMultilevel"/>
    <w:tmpl w:val="B1128090"/>
    <w:lvl w:ilvl="0" w:tplc="45320BB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864C86"/>
    <w:multiLevelType w:val="hybridMultilevel"/>
    <w:tmpl w:val="3A948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8603BB"/>
    <w:multiLevelType w:val="hybridMultilevel"/>
    <w:tmpl w:val="C4B85A64"/>
    <w:lvl w:ilvl="0" w:tplc="E68AE9E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FD4437"/>
    <w:multiLevelType w:val="hybridMultilevel"/>
    <w:tmpl w:val="AF1C401C"/>
    <w:lvl w:ilvl="0" w:tplc="78E45650">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08048F"/>
    <w:multiLevelType w:val="hybridMultilevel"/>
    <w:tmpl w:val="1024A59A"/>
    <w:lvl w:ilvl="0" w:tplc="C38C5F3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F63BAC"/>
    <w:multiLevelType w:val="hybridMultilevel"/>
    <w:tmpl w:val="1BD2BA9C"/>
    <w:lvl w:ilvl="0" w:tplc="6CBE1A58">
      <w:start w:val="2020"/>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047DC8"/>
    <w:multiLevelType w:val="hybridMultilevel"/>
    <w:tmpl w:val="2C284D26"/>
    <w:lvl w:ilvl="0" w:tplc="40EAD4E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B9168DE"/>
    <w:multiLevelType w:val="hybridMultilevel"/>
    <w:tmpl w:val="761EE512"/>
    <w:lvl w:ilvl="0" w:tplc="C34260F8">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6E73C43"/>
    <w:multiLevelType w:val="hybridMultilevel"/>
    <w:tmpl w:val="29C6F7CA"/>
    <w:lvl w:ilvl="0" w:tplc="F1F24FF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8605AAE"/>
    <w:multiLevelType w:val="multilevel"/>
    <w:tmpl w:val="1E24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AA65AD"/>
    <w:multiLevelType w:val="hybridMultilevel"/>
    <w:tmpl w:val="6B5032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5D4334"/>
    <w:multiLevelType w:val="multilevel"/>
    <w:tmpl w:val="D638B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9DB2197"/>
    <w:multiLevelType w:val="hybridMultilevel"/>
    <w:tmpl w:val="7B34E8CC"/>
    <w:lvl w:ilvl="0" w:tplc="ADA06A40">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EBF3E90"/>
    <w:multiLevelType w:val="hybridMultilevel"/>
    <w:tmpl w:val="E7D8D3FA"/>
    <w:lvl w:ilvl="0" w:tplc="D0EEB44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505099">
    <w:abstractNumId w:val="22"/>
  </w:num>
  <w:num w:numId="2" w16cid:durableId="556207508">
    <w:abstractNumId w:val="16"/>
  </w:num>
  <w:num w:numId="3" w16cid:durableId="1762948714">
    <w:abstractNumId w:val="21"/>
  </w:num>
  <w:num w:numId="4" w16cid:durableId="112067306">
    <w:abstractNumId w:val="2"/>
  </w:num>
  <w:num w:numId="5" w16cid:durableId="1910727158">
    <w:abstractNumId w:val="6"/>
  </w:num>
  <w:num w:numId="6" w16cid:durableId="1410690169">
    <w:abstractNumId w:val="11"/>
  </w:num>
  <w:num w:numId="7" w16cid:durableId="1740059585">
    <w:abstractNumId w:val="7"/>
  </w:num>
  <w:num w:numId="8" w16cid:durableId="356388098">
    <w:abstractNumId w:val="15"/>
  </w:num>
  <w:num w:numId="9" w16cid:durableId="1074088669">
    <w:abstractNumId w:val="23"/>
  </w:num>
  <w:num w:numId="10" w16cid:durableId="769935733">
    <w:abstractNumId w:val="0"/>
  </w:num>
  <w:num w:numId="11" w16cid:durableId="1891306730">
    <w:abstractNumId w:val="19"/>
  </w:num>
  <w:num w:numId="12" w16cid:durableId="45304291">
    <w:abstractNumId w:val="13"/>
  </w:num>
  <w:num w:numId="13" w16cid:durableId="2111588096">
    <w:abstractNumId w:val="5"/>
  </w:num>
  <w:num w:numId="14" w16cid:durableId="2079211373">
    <w:abstractNumId w:val="24"/>
  </w:num>
  <w:num w:numId="15" w16cid:durableId="1613397813">
    <w:abstractNumId w:val="4"/>
  </w:num>
  <w:num w:numId="16" w16cid:durableId="1031152658">
    <w:abstractNumId w:val="17"/>
  </w:num>
  <w:num w:numId="17" w16cid:durableId="571088854">
    <w:abstractNumId w:val="18"/>
  </w:num>
  <w:num w:numId="18" w16cid:durableId="654139678">
    <w:abstractNumId w:val="14"/>
  </w:num>
  <w:num w:numId="19" w16cid:durableId="1090347938">
    <w:abstractNumId w:val="9"/>
  </w:num>
  <w:num w:numId="20" w16cid:durableId="1943412237">
    <w:abstractNumId w:val="3"/>
  </w:num>
  <w:num w:numId="21" w16cid:durableId="1914854989">
    <w:abstractNumId w:val="10"/>
  </w:num>
  <w:num w:numId="22" w16cid:durableId="397753456">
    <w:abstractNumId w:val="12"/>
  </w:num>
  <w:num w:numId="23" w16cid:durableId="11172895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6509249">
    <w:abstractNumId w:val="1"/>
  </w:num>
  <w:num w:numId="25" w16cid:durableId="14873607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FD"/>
    <w:rsid w:val="00000971"/>
    <w:rsid w:val="00000D10"/>
    <w:rsid w:val="000042B2"/>
    <w:rsid w:val="00005561"/>
    <w:rsid w:val="000055CF"/>
    <w:rsid w:val="000105DA"/>
    <w:rsid w:val="0001508A"/>
    <w:rsid w:val="00015C10"/>
    <w:rsid w:val="000215B4"/>
    <w:rsid w:val="0002491F"/>
    <w:rsid w:val="000250B6"/>
    <w:rsid w:val="0002730A"/>
    <w:rsid w:val="00027ED0"/>
    <w:rsid w:val="00031248"/>
    <w:rsid w:val="00033CF9"/>
    <w:rsid w:val="000346D9"/>
    <w:rsid w:val="00036088"/>
    <w:rsid w:val="000365DB"/>
    <w:rsid w:val="00041854"/>
    <w:rsid w:val="00041C03"/>
    <w:rsid w:val="00042BD4"/>
    <w:rsid w:val="000455CA"/>
    <w:rsid w:val="00051172"/>
    <w:rsid w:val="00054E46"/>
    <w:rsid w:val="000569A6"/>
    <w:rsid w:val="000607C6"/>
    <w:rsid w:val="00061E4C"/>
    <w:rsid w:val="0006501C"/>
    <w:rsid w:val="000664DA"/>
    <w:rsid w:val="0006733C"/>
    <w:rsid w:val="00071363"/>
    <w:rsid w:val="0007150E"/>
    <w:rsid w:val="00071F81"/>
    <w:rsid w:val="00074AD5"/>
    <w:rsid w:val="000768D4"/>
    <w:rsid w:val="0008042B"/>
    <w:rsid w:val="0008495F"/>
    <w:rsid w:val="00084D81"/>
    <w:rsid w:val="0008592C"/>
    <w:rsid w:val="00087711"/>
    <w:rsid w:val="0009000B"/>
    <w:rsid w:val="00090377"/>
    <w:rsid w:val="000931B9"/>
    <w:rsid w:val="00095FAB"/>
    <w:rsid w:val="00096246"/>
    <w:rsid w:val="0009694F"/>
    <w:rsid w:val="000A0D35"/>
    <w:rsid w:val="000A1A84"/>
    <w:rsid w:val="000A2BF1"/>
    <w:rsid w:val="000A76B9"/>
    <w:rsid w:val="000B14C6"/>
    <w:rsid w:val="000B306A"/>
    <w:rsid w:val="000B3356"/>
    <w:rsid w:val="000B37C0"/>
    <w:rsid w:val="000B3B1D"/>
    <w:rsid w:val="000C03DC"/>
    <w:rsid w:val="000C2683"/>
    <w:rsid w:val="000C3429"/>
    <w:rsid w:val="000C3CE0"/>
    <w:rsid w:val="000C4938"/>
    <w:rsid w:val="000C5DB6"/>
    <w:rsid w:val="000C6E63"/>
    <w:rsid w:val="000D09BF"/>
    <w:rsid w:val="000D0AA5"/>
    <w:rsid w:val="000D2B1D"/>
    <w:rsid w:val="000D2CDC"/>
    <w:rsid w:val="000D3332"/>
    <w:rsid w:val="000D38F5"/>
    <w:rsid w:val="000D4C57"/>
    <w:rsid w:val="000D56A7"/>
    <w:rsid w:val="000D6F21"/>
    <w:rsid w:val="000D70C2"/>
    <w:rsid w:val="000E5118"/>
    <w:rsid w:val="000F5A47"/>
    <w:rsid w:val="000F6C7E"/>
    <w:rsid w:val="000F6FD9"/>
    <w:rsid w:val="000F7F43"/>
    <w:rsid w:val="00100331"/>
    <w:rsid w:val="0010268F"/>
    <w:rsid w:val="001036D8"/>
    <w:rsid w:val="0010596A"/>
    <w:rsid w:val="00106A79"/>
    <w:rsid w:val="001070DB"/>
    <w:rsid w:val="001076B6"/>
    <w:rsid w:val="00107AB1"/>
    <w:rsid w:val="00110DDC"/>
    <w:rsid w:val="00112807"/>
    <w:rsid w:val="00120A3D"/>
    <w:rsid w:val="0012207C"/>
    <w:rsid w:val="00122FF8"/>
    <w:rsid w:val="00125EB3"/>
    <w:rsid w:val="001310C1"/>
    <w:rsid w:val="001322BA"/>
    <w:rsid w:val="001332DC"/>
    <w:rsid w:val="00140422"/>
    <w:rsid w:val="00142144"/>
    <w:rsid w:val="00143987"/>
    <w:rsid w:val="001445D6"/>
    <w:rsid w:val="00150740"/>
    <w:rsid w:val="00152986"/>
    <w:rsid w:val="001532E9"/>
    <w:rsid w:val="001562B9"/>
    <w:rsid w:val="001629E8"/>
    <w:rsid w:val="00165564"/>
    <w:rsid w:val="00165D4A"/>
    <w:rsid w:val="0017011A"/>
    <w:rsid w:val="001729AE"/>
    <w:rsid w:val="00172D27"/>
    <w:rsid w:val="0018194B"/>
    <w:rsid w:val="00181A3D"/>
    <w:rsid w:val="00186DE2"/>
    <w:rsid w:val="00190D3D"/>
    <w:rsid w:val="00195483"/>
    <w:rsid w:val="00196250"/>
    <w:rsid w:val="0019751B"/>
    <w:rsid w:val="001A0005"/>
    <w:rsid w:val="001A117B"/>
    <w:rsid w:val="001A2548"/>
    <w:rsid w:val="001A2EC2"/>
    <w:rsid w:val="001A5FDB"/>
    <w:rsid w:val="001A77E3"/>
    <w:rsid w:val="001B2DA1"/>
    <w:rsid w:val="001B376E"/>
    <w:rsid w:val="001B533E"/>
    <w:rsid w:val="001B5475"/>
    <w:rsid w:val="001B6088"/>
    <w:rsid w:val="001B6EF3"/>
    <w:rsid w:val="001C0A1C"/>
    <w:rsid w:val="001C213C"/>
    <w:rsid w:val="001C228F"/>
    <w:rsid w:val="001C252C"/>
    <w:rsid w:val="001C2742"/>
    <w:rsid w:val="001D0F0D"/>
    <w:rsid w:val="001D1490"/>
    <w:rsid w:val="001D4AC5"/>
    <w:rsid w:val="001D5450"/>
    <w:rsid w:val="001D6AAF"/>
    <w:rsid w:val="001E14D7"/>
    <w:rsid w:val="001E213D"/>
    <w:rsid w:val="001E5C73"/>
    <w:rsid w:val="001E6FB0"/>
    <w:rsid w:val="001F0C13"/>
    <w:rsid w:val="001F1CEE"/>
    <w:rsid w:val="00201C16"/>
    <w:rsid w:val="00202FEB"/>
    <w:rsid w:val="0020410B"/>
    <w:rsid w:val="0020670D"/>
    <w:rsid w:val="002073BD"/>
    <w:rsid w:val="00207D1A"/>
    <w:rsid w:val="00210E8F"/>
    <w:rsid w:val="00210F68"/>
    <w:rsid w:val="002144FF"/>
    <w:rsid w:val="00214E84"/>
    <w:rsid w:val="00215681"/>
    <w:rsid w:val="002165F9"/>
    <w:rsid w:val="002211B2"/>
    <w:rsid w:val="002212D5"/>
    <w:rsid w:val="00222FFB"/>
    <w:rsid w:val="0022699B"/>
    <w:rsid w:val="00226BFC"/>
    <w:rsid w:val="00231B5C"/>
    <w:rsid w:val="002366BC"/>
    <w:rsid w:val="002421E2"/>
    <w:rsid w:val="0024315C"/>
    <w:rsid w:val="00243947"/>
    <w:rsid w:val="002526E8"/>
    <w:rsid w:val="002534F0"/>
    <w:rsid w:val="00253AE8"/>
    <w:rsid w:val="00253DE8"/>
    <w:rsid w:val="0025405B"/>
    <w:rsid w:val="0026270B"/>
    <w:rsid w:val="00264DA7"/>
    <w:rsid w:val="0026542D"/>
    <w:rsid w:val="002669DD"/>
    <w:rsid w:val="00273B9E"/>
    <w:rsid w:val="00280D13"/>
    <w:rsid w:val="002816F7"/>
    <w:rsid w:val="002843FD"/>
    <w:rsid w:val="002913CE"/>
    <w:rsid w:val="002925FB"/>
    <w:rsid w:val="00295984"/>
    <w:rsid w:val="00296453"/>
    <w:rsid w:val="002A08F0"/>
    <w:rsid w:val="002A14B8"/>
    <w:rsid w:val="002A24E6"/>
    <w:rsid w:val="002A464F"/>
    <w:rsid w:val="002A4CB3"/>
    <w:rsid w:val="002A5D73"/>
    <w:rsid w:val="002B1CF8"/>
    <w:rsid w:val="002B22F4"/>
    <w:rsid w:val="002B2A24"/>
    <w:rsid w:val="002B44E7"/>
    <w:rsid w:val="002B5025"/>
    <w:rsid w:val="002B7659"/>
    <w:rsid w:val="002C1F44"/>
    <w:rsid w:val="002C324B"/>
    <w:rsid w:val="002C4D75"/>
    <w:rsid w:val="002C7567"/>
    <w:rsid w:val="002D2847"/>
    <w:rsid w:val="002D3C39"/>
    <w:rsid w:val="002D495E"/>
    <w:rsid w:val="002D6000"/>
    <w:rsid w:val="002D6883"/>
    <w:rsid w:val="002E1878"/>
    <w:rsid w:val="002E4FB7"/>
    <w:rsid w:val="002F0320"/>
    <w:rsid w:val="002F1AF8"/>
    <w:rsid w:val="002F297B"/>
    <w:rsid w:val="002F2A06"/>
    <w:rsid w:val="002F2AA1"/>
    <w:rsid w:val="002F3D3A"/>
    <w:rsid w:val="002F456D"/>
    <w:rsid w:val="002F7B29"/>
    <w:rsid w:val="003003D7"/>
    <w:rsid w:val="0030071A"/>
    <w:rsid w:val="00301D35"/>
    <w:rsid w:val="00302546"/>
    <w:rsid w:val="003042B0"/>
    <w:rsid w:val="003047FF"/>
    <w:rsid w:val="00306297"/>
    <w:rsid w:val="00307692"/>
    <w:rsid w:val="00310965"/>
    <w:rsid w:val="003119CD"/>
    <w:rsid w:val="00311FB2"/>
    <w:rsid w:val="00313E37"/>
    <w:rsid w:val="003143D9"/>
    <w:rsid w:val="003158FB"/>
    <w:rsid w:val="00315EF9"/>
    <w:rsid w:val="0031718C"/>
    <w:rsid w:val="003179E0"/>
    <w:rsid w:val="00320D98"/>
    <w:rsid w:val="0032101A"/>
    <w:rsid w:val="0032132A"/>
    <w:rsid w:val="0032150A"/>
    <w:rsid w:val="0032157E"/>
    <w:rsid w:val="003248A3"/>
    <w:rsid w:val="003265B0"/>
    <w:rsid w:val="00330803"/>
    <w:rsid w:val="00333C4C"/>
    <w:rsid w:val="00334118"/>
    <w:rsid w:val="003345B9"/>
    <w:rsid w:val="00335F78"/>
    <w:rsid w:val="00340A08"/>
    <w:rsid w:val="003426E9"/>
    <w:rsid w:val="00345B15"/>
    <w:rsid w:val="0034649B"/>
    <w:rsid w:val="00346643"/>
    <w:rsid w:val="00347ADD"/>
    <w:rsid w:val="00350BD1"/>
    <w:rsid w:val="003510E3"/>
    <w:rsid w:val="00352E32"/>
    <w:rsid w:val="0035309D"/>
    <w:rsid w:val="00354FEB"/>
    <w:rsid w:val="0035524B"/>
    <w:rsid w:val="0035645A"/>
    <w:rsid w:val="003574BF"/>
    <w:rsid w:val="00357C70"/>
    <w:rsid w:val="00363D3D"/>
    <w:rsid w:val="00364351"/>
    <w:rsid w:val="00365024"/>
    <w:rsid w:val="003670CF"/>
    <w:rsid w:val="00370799"/>
    <w:rsid w:val="00370E50"/>
    <w:rsid w:val="00370FD8"/>
    <w:rsid w:val="00371E76"/>
    <w:rsid w:val="003733D3"/>
    <w:rsid w:val="00374789"/>
    <w:rsid w:val="00375FE9"/>
    <w:rsid w:val="003768E7"/>
    <w:rsid w:val="00376ED5"/>
    <w:rsid w:val="00377D7D"/>
    <w:rsid w:val="00382B1D"/>
    <w:rsid w:val="00382E8D"/>
    <w:rsid w:val="0038341B"/>
    <w:rsid w:val="003844F5"/>
    <w:rsid w:val="0039119F"/>
    <w:rsid w:val="00395194"/>
    <w:rsid w:val="00396996"/>
    <w:rsid w:val="003A3284"/>
    <w:rsid w:val="003A4900"/>
    <w:rsid w:val="003A4A96"/>
    <w:rsid w:val="003A7254"/>
    <w:rsid w:val="003A72EC"/>
    <w:rsid w:val="003A77B5"/>
    <w:rsid w:val="003A7F52"/>
    <w:rsid w:val="003B05E1"/>
    <w:rsid w:val="003B1687"/>
    <w:rsid w:val="003B1DC0"/>
    <w:rsid w:val="003B3CC9"/>
    <w:rsid w:val="003B4FF0"/>
    <w:rsid w:val="003B62EE"/>
    <w:rsid w:val="003B739C"/>
    <w:rsid w:val="003C0A98"/>
    <w:rsid w:val="003C41B7"/>
    <w:rsid w:val="003D1686"/>
    <w:rsid w:val="003D20B2"/>
    <w:rsid w:val="003D256C"/>
    <w:rsid w:val="003D580E"/>
    <w:rsid w:val="003D780C"/>
    <w:rsid w:val="003E1B80"/>
    <w:rsid w:val="003E551B"/>
    <w:rsid w:val="003F1144"/>
    <w:rsid w:val="003F22C8"/>
    <w:rsid w:val="0040009E"/>
    <w:rsid w:val="004027DE"/>
    <w:rsid w:val="004034B2"/>
    <w:rsid w:val="004044F1"/>
    <w:rsid w:val="00405B61"/>
    <w:rsid w:val="0041274A"/>
    <w:rsid w:val="00413958"/>
    <w:rsid w:val="00415106"/>
    <w:rsid w:val="004159CD"/>
    <w:rsid w:val="004163D6"/>
    <w:rsid w:val="004178C3"/>
    <w:rsid w:val="00422422"/>
    <w:rsid w:val="00423C79"/>
    <w:rsid w:val="004242B6"/>
    <w:rsid w:val="00425014"/>
    <w:rsid w:val="00432E4F"/>
    <w:rsid w:val="00434084"/>
    <w:rsid w:val="00434646"/>
    <w:rsid w:val="00434AF0"/>
    <w:rsid w:val="00435AC6"/>
    <w:rsid w:val="004375F7"/>
    <w:rsid w:val="00437854"/>
    <w:rsid w:val="00437E67"/>
    <w:rsid w:val="00443A41"/>
    <w:rsid w:val="004442E0"/>
    <w:rsid w:val="00444328"/>
    <w:rsid w:val="00444C06"/>
    <w:rsid w:val="00446E8F"/>
    <w:rsid w:val="004473D9"/>
    <w:rsid w:val="004575BF"/>
    <w:rsid w:val="00461F9F"/>
    <w:rsid w:val="0046235B"/>
    <w:rsid w:val="00462768"/>
    <w:rsid w:val="00462946"/>
    <w:rsid w:val="004633A1"/>
    <w:rsid w:val="00464D6C"/>
    <w:rsid w:val="00466AE1"/>
    <w:rsid w:val="00466E54"/>
    <w:rsid w:val="00471775"/>
    <w:rsid w:val="00472EFB"/>
    <w:rsid w:val="00474C05"/>
    <w:rsid w:val="00475623"/>
    <w:rsid w:val="004809D1"/>
    <w:rsid w:val="00480ED1"/>
    <w:rsid w:val="004814AD"/>
    <w:rsid w:val="0048183B"/>
    <w:rsid w:val="004832E5"/>
    <w:rsid w:val="00484E60"/>
    <w:rsid w:val="00486343"/>
    <w:rsid w:val="00490806"/>
    <w:rsid w:val="00490BBE"/>
    <w:rsid w:val="00490FD7"/>
    <w:rsid w:val="00493522"/>
    <w:rsid w:val="0049571E"/>
    <w:rsid w:val="004A1212"/>
    <w:rsid w:val="004A206C"/>
    <w:rsid w:val="004A6B54"/>
    <w:rsid w:val="004A7D79"/>
    <w:rsid w:val="004B6CA3"/>
    <w:rsid w:val="004B6CD5"/>
    <w:rsid w:val="004B7718"/>
    <w:rsid w:val="004C06EF"/>
    <w:rsid w:val="004C0B87"/>
    <w:rsid w:val="004C1E01"/>
    <w:rsid w:val="004C3313"/>
    <w:rsid w:val="004C3968"/>
    <w:rsid w:val="004C5C01"/>
    <w:rsid w:val="004C686C"/>
    <w:rsid w:val="004D2A24"/>
    <w:rsid w:val="004D5AA8"/>
    <w:rsid w:val="004E0EB0"/>
    <w:rsid w:val="004F42B5"/>
    <w:rsid w:val="004F461D"/>
    <w:rsid w:val="004F499F"/>
    <w:rsid w:val="004F5E00"/>
    <w:rsid w:val="005000BB"/>
    <w:rsid w:val="00500E6F"/>
    <w:rsid w:val="00503487"/>
    <w:rsid w:val="00504332"/>
    <w:rsid w:val="00504D66"/>
    <w:rsid w:val="0050504B"/>
    <w:rsid w:val="00507FAA"/>
    <w:rsid w:val="0051260B"/>
    <w:rsid w:val="00514704"/>
    <w:rsid w:val="00521F8A"/>
    <w:rsid w:val="005279E7"/>
    <w:rsid w:val="00531D43"/>
    <w:rsid w:val="00532789"/>
    <w:rsid w:val="00537891"/>
    <w:rsid w:val="00537CA0"/>
    <w:rsid w:val="00542B01"/>
    <w:rsid w:val="005467BE"/>
    <w:rsid w:val="005505B2"/>
    <w:rsid w:val="005519DE"/>
    <w:rsid w:val="00551AE7"/>
    <w:rsid w:val="00552578"/>
    <w:rsid w:val="00552D27"/>
    <w:rsid w:val="0055375C"/>
    <w:rsid w:val="00554D34"/>
    <w:rsid w:val="0055511D"/>
    <w:rsid w:val="00563202"/>
    <w:rsid w:val="00564BDD"/>
    <w:rsid w:val="00566856"/>
    <w:rsid w:val="00567595"/>
    <w:rsid w:val="00570FE2"/>
    <w:rsid w:val="005717B2"/>
    <w:rsid w:val="00573A07"/>
    <w:rsid w:val="00575E10"/>
    <w:rsid w:val="0057611A"/>
    <w:rsid w:val="0058252F"/>
    <w:rsid w:val="005827A2"/>
    <w:rsid w:val="00584457"/>
    <w:rsid w:val="005856D8"/>
    <w:rsid w:val="005919D7"/>
    <w:rsid w:val="0059280B"/>
    <w:rsid w:val="0059578D"/>
    <w:rsid w:val="005964F2"/>
    <w:rsid w:val="005A1F00"/>
    <w:rsid w:val="005A348A"/>
    <w:rsid w:val="005A7B63"/>
    <w:rsid w:val="005B3F51"/>
    <w:rsid w:val="005C05B3"/>
    <w:rsid w:val="005C09FA"/>
    <w:rsid w:val="005C12CC"/>
    <w:rsid w:val="005C19BB"/>
    <w:rsid w:val="005C2924"/>
    <w:rsid w:val="005C2C1F"/>
    <w:rsid w:val="005C4AEB"/>
    <w:rsid w:val="005C52A7"/>
    <w:rsid w:val="005C7234"/>
    <w:rsid w:val="005D1E54"/>
    <w:rsid w:val="005D351C"/>
    <w:rsid w:val="005D35D3"/>
    <w:rsid w:val="005D3DEB"/>
    <w:rsid w:val="005D62E4"/>
    <w:rsid w:val="005D729B"/>
    <w:rsid w:val="005E2181"/>
    <w:rsid w:val="005E41E2"/>
    <w:rsid w:val="005E676A"/>
    <w:rsid w:val="005F53A1"/>
    <w:rsid w:val="006019A6"/>
    <w:rsid w:val="00605A1B"/>
    <w:rsid w:val="006061C5"/>
    <w:rsid w:val="00607D11"/>
    <w:rsid w:val="006143AB"/>
    <w:rsid w:val="00615B50"/>
    <w:rsid w:val="006160C5"/>
    <w:rsid w:val="00616CF5"/>
    <w:rsid w:val="006175BC"/>
    <w:rsid w:val="0062270E"/>
    <w:rsid w:val="00623407"/>
    <w:rsid w:val="00633568"/>
    <w:rsid w:val="0063557C"/>
    <w:rsid w:val="00637C86"/>
    <w:rsid w:val="00640017"/>
    <w:rsid w:val="00640614"/>
    <w:rsid w:val="006417F3"/>
    <w:rsid w:val="00642161"/>
    <w:rsid w:val="00645D04"/>
    <w:rsid w:val="00651042"/>
    <w:rsid w:val="006608F7"/>
    <w:rsid w:val="0066139A"/>
    <w:rsid w:val="0066473B"/>
    <w:rsid w:val="00665613"/>
    <w:rsid w:val="0066563D"/>
    <w:rsid w:val="00671240"/>
    <w:rsid w:val="00672859"/>
    <w:rsid w:val="00674B81"/>
    <w:rsid w:val="006763BA"/>
    <w:rsid w:val="00676E3B"/>
    <w:rsid w:val="006810BB"/>
    <w:rsid w:val="00682651"/>
    <w:rsid w:val="00682893"/>
    <w:rsid w:val="00684DAC"/>
    <w:rsid w:val="006856E3"/>
    <w:rsid w:val="006858FB"/>
    <w:rsid w:val="00687239"/>
    <w:rsid w:val="00687409"/>
    <w:rsid w:val="006874F6"/>
    <w:rsid w:val="006900BE"/>
    <w:rsid w:val="0069395D"/>
    <w:rsid w:val="00693F3D"/>
    <w:rsid w:val="00694D85"/>
    <w:rsid w:val="00697336"/>
    <w:rsid w:val="00697640"/>
    <w:rsid w:val="00697F82"/>
    <w:rsid w:val="006A0A1D"/>
    <w:rsid w:val="006A0E98"/>
    <w:rsid w:val="006A3E11"/>
    <w:rsid w:val="006A5174"/>
    <w:rsid w:val="006A5F38"/>
    <w:rsid w:val="006A632C"/>
    <w:rsid w:val="006B0336"/>
    <w:rsid w:val="006B27BF"/>
    <w:rsid w:val="006B7616"/>
    <w:rsid w:val="006B7AED"/>
    <w:rsid w:val="006C3DE9"/>
    <w:rsid w:val="006C50B4"/>
    <w:rsid w:val="006C55CC"/>
    <w:rsid w:val="006C6967"/>
    <w:rsid w:val="006D1801"/>
    <w:rsid w:val="006D5CCF"/>
    <w:rsid w:val="006D62FC"/>
    <w:rsid w:val="006D7B1F"/>
    <w:rsid w:val="006E0687"/>
    <w:rsid w:val="006E120D"/>
    <w:rsid w:val="006E1C2F"/>
    <w:rsid w:val="006E5220"/>
    <w:rsid w:val="006F0021"/>
    <w:rsid w:val="006F38CE"/>
    <w:rsid w:val="00702662"/>
    <w:rsid w:val="00702BB7"/>
    <w:rsid w:val="00702FC5"/>
    <w:rsid w:val="007034C4"/>
    <w:rsid w:val="0070509E"/>
    <w:rsid w:val="00710D98"/>
    <w:rsid w:val="0071128D"/>
    <w:rsid w:val="00711696"/>
    <w:rsid w:val="00711933"/>
    <w:rsid w:val="00712C40"/>
    <w:rsid w:val="007172C7"/>
    <w:rsid w:val="007204AD"/>
    <w:rsid w:val="007209BE"/>
    <w:rsid w:val="00720DA3"/>
    <w:rsid w:val="007226BE"/>
    <w:rsid w:val="00723CCB"/>
    <w:rsid w:val="007250D5"/>
    <w:rsid w:val="00725E55"/>
    <w:rsid w:val="00730D56"/>
    <w:rsid w:val="0073775B"/>
    <w:rsid w:val="00742C85"/>
    <w:rsid w:val="00742FDD"/>
    <w:rsid w:val="00744B49"/>
    <w:rsid w:val="007530FD"/>
    <w:rsid w:val="00754D61"/>
    <w:rsid w:val="007556A7"/>
    <w:rsid w:val="007562F6"/>
    <w:rsid w:val="00757781"/>
    <w:rsid w:val="0076152E"/>
    <w:rsid w:val="00763863"/>
    <w:rsid w:val="007644BF"/>
    <w:rsid w:val="00764F29"/>
    <w:rsid w:val="007655CF"/>
    <w:rsid w:val="0077165F"/>
    <w:rsid w:val="00771DF0"/>
    <w:rsid w:val="00773E30"/>
    <w:rsid w:val="00783352"/>
    <w:rsid w:val="00787893"/>
    <w:rsid w:val="00787917"/>
    <w:rsid w:val="007933F9"/>
    <w:rsid w:val="0079731D"/>
    <w:rsid w:val="007A0A9C"/>
    <w:rsid w:val="007A1BCE"/>
    <w:rsid w:val="007A375D"/>
    <w:rsid w:val="007A37E7"/>
    <w:rsid w:val="007A45E4"/>
    <w:rsid w:val="007A533A"/>
    <w:rsid w:val="007B0489"/>
    <w:rsid w:val="007B131C"/>
    <w:rsid w:val="007B1767"/>
    <w:rsid w:val="007B4D87"/>
    <w:rsid w:val="007C04BD"/>
    <w:rsid w:val="007C1B1B"/>
    <w:rsid w:val="007C2473"/>
    <w:rsid w:val="007C4CCF"/>
    <w:rsid w:val="007C537A"/>
    <w:rsid w:val="007C55B4"/>
    <w:rsid w:val="007D1006"/>
    <w:rsid w:val="007D1A84"/>
    <w:rsid w:val="007D6C95"/>
    <w:rsid w:val="007E3403"/>
    <w:rsid w:val="007E4860"/>
    <w:rsid w:val="007E51BD"/>
    <w:rsid w:val="007E5B54"/>
    <w:rsid w:val="007E60F1"/>
    <w:rsid w:val="007E71A9"/>
    <w:rsid w:val="007F144B"/>
    <w:rsid w:val="007F1CC3"/>
    <w:rsid w:val="008002A8"/>
    <w:rsid w:val="0080041B"/>
    <w:rsid w:val="0080065D"/>
    <w:rsid w:val="00804A07"/>
    <w:rsid w:val="008064A5"/>
    <w:rsid w:val="00812892"/>
    <w:rsid w:val="0081688D"/>
    <w:rsid w:val="00822A48"/>
    <w:rsid w:val="00826DFD"/>
    <w:rsid w:val="008303FB"/>
    <w:rsid w:val="00832053"/>
    <w:rsid w:val="008351A6"/>
    <w:rsid w:val="0083599F"/>
    <w:rsid w:val="00835A0E"/>
    <w:rsid w:val="008376FF"/>
    <w:rsid w:val="00840C96"/>
    <w:rsid w:val="00841231"/>
    <w:rsid w:val="0084312C"/>
    <w:rsid w:val="00844A22"/>
    <w:rsid w:val="0084512A"/>
    <w:rsid w:val="00845E80"/>
    <w:rsid w:val="00847B1F"/>
    <w:rsid w:val="00847FC1"/>
    <w:rsid w:val="008504B6"/>
    <w:rsid w:val="0085159E"/>
    <w:rsid w:val="00852FEF"/>
    <w:rsid w:val="008554B0"/>
    <w:rsid w:val="00856173"/>
    <w:rsid w:val="00857381"/>
    <w:rsid w:val="008613D6"/>
    <w:rsid w:val="00862900"/>
    <w:rsid w:val="00867EDF"/>
    <w:rsid w:val="00871A5D"/>
    <w:rsid w:val="00873532"/>
    <w:rsid w:val="00874FE5"/>
    <w:rsid w:val="00880CC0"/>
    <w:rsid w:val="00880DD2"/>
    <w:rsid w:val="00881607"/>
    <w:rsid w:val="00881B23"/>
    <w:rsid w:val="0088448C"/>
    <w:rsid w:val="0088465D"/>
    <w:rsid w:val="00884F22"/>
    <w:rsid w:val="00886230"/>
    <w:rsid w:val="008918BC"/>
    <w:rsid w:val="008931A6"/>
    <w:rsid w:val="00893938"/>
    <w:rsid w:val="0089534A"/>
    <w:rsid w:val="00896DAD"/>
    <w:rsid w:val="00897A90"/>
    <w:rsid w:val="008A04D5"/>
    <w:rsid w:val="008A055A"/>
    <w:rsid w:val="008A192B"/>
    <w:rsid w:val="008A2354"/>
    <w:rsid w:val="008A27DD"/>
    <w:rsid w:val="008A2A96"/>
    <w:rsid w:val="008A3C9F"/>
    <w:rsid w:val="008A4FD2"/>
    <w:rsid w:val="008A753A"/>
    <w:rsid w:val="008B52B1"/>
    <w:rsid w:val="008B6955"/>
    <w:rsid w:val="008B6DB7"/>
    <w:rsid w:val="008C12EA"/>
    <w:rsid w:val="008C134A"/>
    <w:rsid w:val="008C2168"/>
    <w:rsid w:val="008C647A"/>
    <w:rsid w:val="008C7646"/>
    <w:rsid w:val="008D0B18"/>
    <w:rsid w:val="008D1FD6"/>
    <w:rsid w:val="008D454B"/>
    <w:rsid w:val="008E2185"/>
    <w:rsid w:val="008E5192"/>
    <w:rsid w:val="008E743C"/>
    <w:rsid w:val="008F60F6"/>
    <w:rsid w:val="008F7913"/>
    <w:rsid w:val="009051BB"/>
    <w:rsid w:val="00905700"/>
    <w:rsid w:val="00905E95"/>
    <w:rsid w:val="00906F0A"/>
    <w:rsid w:val="00911D9C"/>
    <w:rsid w:val="00912BDE"/>
    <w:rsid w:val="009155C2"/>
    <w:rsid w:val="009163FD"/>
    <w:rsid w:val="00916A0E"/>
    <w:rsid w:val="00916BA8"/>
    <w:rsid w:val="00917BA5"/>
    <w:rsid w:val="00917E88"/>
    <w:rsid w:val="0092676A"/>
    <w:rsid w:val="00931336"/>
    <w:rsid w:val="0093146C"/>
    <w:rsid w:val="00934F39"/>
    <w:rsid w:val="0093532B"/>
    <w:rsid w:val="0093550D"/>
    <w:rsid w:val="009403AE"/>
    <w:rsid w:val="00941637"/>
    <w:rsid w:val="00942C4B"/>
    <w:rsid w:val="009438C0"/>
    <w:rsid w:val="00945101"/>
    <w:rsid w:val="00945CCF"/>
    <w:rsid w:val="00946748"/>
    <w:rsid w:val="00946AFE"/>
    <w:rsid w:val="00947A96"/>
    <w:rsid w:val="00950912"/>
    <w:rsid w:val="00950B33"/>
    <w:rsid w:val="00951998"/>
    <w:rsid w:val="0095407A"/>
    <w:rsid w:val="00954E06"/>
    <w:rsid w:val="0095576F"/>
    <w:rsid w:val="009568AB"/>
    <w:rsid w:val="009616B0"/>
    <w:rsid w:val="00970807"/>
    <w:rsid w:val="009738A2"/>
    <w:rsid w:val="00974B7F"/>
    <w:rsid w:val="00977F87"/>
    <w:rsid w:val="009822C9"/>
    <w:rsid w:val="00983BBC"/>
    <w:rsid w:val="00984774"/>
    <w:rsid w:val="009878E4"/>
    <w:rsid w:val="00990132"/>
    <w:rsid w:val="009916DA"/>
    <w:rsid w:val="009951D0"/>
    <w:rsid w:val="00996F6F"/>
    <w:rsid w:val="00996FAB"/>
    <w:rsid w:val="00997164"/>
    <w:rsid w:val="009A16BF"/>
    <w:rsid w:val="009A1C37"/>
    <w:rsid w:val="009A2762"/>
    <w:rsid w:val="009A52B2"/>
    <w:rsid w:val="009A5527"/>
    <w:rsid w:val="009A6125"/>
    <w:rsid w:val="009A631D"/>
    <w:rsid w:val="009A6D9A"/>
    <w:rsid w:val="009A75F5"/>
    <w:rsid w:val="009B0441"/>
    <w:rsid w:val="009B31D7"/>
    <w:rsid w:val="009B3F2D"/>
    <w:rsid w:val="009B4097"/>
    <w:rsid w:val="009B5060"/>
    <w:rsid w:val="009B5856"/>
    <w:rsid w:val="009B5ED2"/>
    <w:rsid w:val="009B780E"/>
    <w:rsid w:val="009C09C4"/>
    <w:rsid w:val="009C17F8"/>
    <w:rsid w:val="009C2659"/>
    <w:rsid w:val="009D234E"/>
    <w:rsid w:val="009D36B6"/>
    <w:rsid w:val="009E29C1"/>
    <w:rsid w:val="009E3C29"/>
    <w:rsid w:val="009F30B0"/>
    <w:rsid w:val="009F4176"/>
    <w:rsid w:val="009F579B"/>
    <w:rsid w:val="009F6F67"/>
    <w:rsid w:val="00A03C23"/>
    <w:rsid w:val="00A042F4"/>
    <w:rsid w:val="00A05635"/>
    <w:rsid w:val="00A0630C"/>
    <w:rsid w:val="00A068D2"/>
    <w:rsid w:val="00A06A1B"/>
    <w:rsid w:val="00A073DF"/>
    <w:rsid w:val="00A079D4"/>
    <w:rsid w:val="00A10E63"/>
    <w:rsid w:val="00A17EA7"/>
    <w:rsid w:val="00A26EDD"/>
    <w:rsid w:val="00A306EF"/>
    <w:rsid w:val="00A33466"/>
    <w:rsid w:val="00A35B3A"/>
    <w:rsid w:val="00A36E8F"/>
    <w:rsid w:val="00A377A7"/>
    <w:rsid w:val="00A40649"/>
    <w:rsid w:val="00A42AD9"/>
    <w:rsid w:val="00A42E83"/>
    <w:rsid w:val="00A45B1B"/>
    <w:rsid w:val="00A46133"/>
    <w:rsid w:val="00A527F4"/>
    <w:rsid w:val="00A53018"/>
    <w:rsid w:val="00A53237"/>
    <w:rsid w:val="00A53A05"/>
    <w:rsid w:val="00A545C6"/>
    <w:rsid w:val="00A54DBB"/>
    <w:rsid w:val="00A55955"/>
    <w:rsid w:val="00A55ADD"/>
    <w:rsid w:val="00A57D7D"/>
    <w:rsid w:val="00A60605"/>
    <w:rsid w:val="00A60F62"/>
    <w:rsid w:val="00A65D10"/>
    <w:rsid w:val="00A714AD"/>
    <w:rsid w:val="00A71629"/>
    <w:rsid w:val="00A74F93"/>
    <w:rsid w:val="00A75532"/>
    <w:rsid w:val="00A76965"/>
    <w:rsid w:val="00A808FC"/>
    <w:rsid w:val="00A80F6B"/>
    <w:rsid w:val="00A82A1D"/>
    <w:rsid w:val="00A82DD2"/>
    <w:rsid w:val="00A8606D"/>
    <w:rsid w:val="00A8669A"/>
    <w:rsid w:val="00A87998"/>
    <w:rsid w:val="00A87E82"/>
    <w:rsid w:val="00A90C6F"/>
    <w:rsid w:val="00A9702C"/>
    <w:rsid w:val="00AA3A0A"/>
    <w:rsid w:val="00AA5F5D"/>
    <w:rsid w:val="00AB1CFB"/>
    <w:rsid w:val="00AB2C42"/>
    <w:rsid w:val="00AB4A5E"/>
    <w:rsid w:val="00AB6735"/>
    <w:rsid w:val="00AC19A2"/>
    <w:rsid w:val="00AC34CD"/>
    <w:rsid w:val="00AC4D86"/>
    <w:rsid w:val="00AC5B5D"/>
    <w:rsid w:val="00AC622E"/>
    <w:rsid w:val="00AC7D43"/>
    <w:rsid w:val="00AD0C83"/>
    <w:rsid w:val="00AD4D7C"/>
    <w:rsid w:val="00AD5976"/>
    <w:rsid w:val="00AD6C94"/>
    <w:rsid w:val="00AE058A"/>
    <w:rsid w:val="00AE1C01"/>
    <w:rsid w:val="00AE25A8"/>
    <w:rsid w:val="00AE4B12"/>
    <w:rsid w:val="00AE6772"/>
    <w:rsid w:val="00AE7367"/>
    <w:rsid w:val="00AF2AE9"/>
    <w:rsid w:val="00AF351F"/>
    <w:rsid w:val="00AF357D"/>
    <w:rsid w:val="00AF35AE"/>
    <w:rsid w:val="00AF65F2"/>
    <w:rsid w:val="00B00362"/>
    <w:rsid w:val="00B00D92"/>
    <w:rsid w:val="00B0335A"/>
    <w:rsid w:val="00B13EEC"/>
    <w:rsid w:val="00B16050"/>
    <w:rsid w:val="00B22573"/>
    <w:rsid w:val="00B22745"/>
    <w:rsid w:val="00B26991"/>
    <w:rsid w:val="00B26CC0"/>
    <w:rsid w:val="00B30351"/>
    <w:rsid w:val="00B31946"/>
    <w:rsid w:val="00B35D66"/>
    <w:rsid w:val="00B41676"/>
    <w:rsid w:val="00B41A3F"/>
    <w:rsid w:val="00B442E2"/>
    <w:rsid w:val="00B454B5"/>
    <w:rsid w:val="00B474DC"/>
    <w:rsid w:val="00B47AB0"/>
    <w:rsid w:val="00B47C61"/>
    <w:rsid w:val="00B50F67"/>
    <w:rsid w:val="00B50FC1"/>
    <w:rsid w:val="00B5189B"/>
    <w:rsid w:val="00B52647"/>
    <w:rsid w:val="00B532AB"/>
    <w:rsid w:val="00B53B68"/>
    <w:rsid w:val="00B53B7F"/>
    <w:rsid w:val="00B560BB"/>
    <w:rsid w:val="00B560E5"/>
    <w:rsid w:val="00B5775F"/>
    <w:rsid w:val="00B60748"/>
    <w:rsid w:val="00B6153B"/>
    <w:rsid w:val="00B64065"/>
    <w:rsid w:val="00B649D0"/>
    <w:rsid w:val="00B717FC"/>
    <w:rsid w:val="00B732B6"/>
    <w:rsid w:val="00B73396"/>
    <w:rsid w:val="00B74707"/>
    <w:rsid w:val="00B757A3"/>
    <w:rsid w:val="00B759B6"/>
    <w:rsid w:val="00B810BB"/>
    <w:rsid w:val="00B824E1"/>
    <w:rsid w:val="00B84425"/>
    <w:rsid w:val="00B8453A"/>
    <w:rsid w:val="00B8461F"/>
    <w:rsid w:val="00B8520A"/>
    <w:rsid w:val="00B852C6"/>
    <w:rsid w:val="00B85639"/>
    <w:rsid w:val="00B856C7"/>
    <w:rsid w:val="00B869D6"/>
    <w:rsid w:val="00B90659"/>
    <w:rsid w:val="00B927C3"/>
    <w:rsid w:val="00B93F37"/>
    <w:rsid w:val="00B96486"/>
    <w:rsid w:val="00BA0FE1"/>
    <w:rsid w:val="00BA2FD4"/>
    <w:rsid w:val="00BA3307"/>
    <w:rsid w:val="00BA383A"/>
    <w:rsid w:val="00BB0FDE"/>
    <w:rsid w:val="00BB34B9"/>
    <w:rsid w:val="00BB35B3"/>
    <w:rsid w:val="00BB4D25"/>
    <w:rsid w:val="00BB4F2D"/>
    <w:rsid w:val="00BB5477"/>
    <w:rsid w:val="00BB662D"/>
    <w:rsid w:val="00BC1167"/>
    <w:rsid w:val="00BC3724"/>
    <w:rsid w:val="00BC4FB6"/>
    <w:rsid w:val="00BC6A13"/>
    <w:rsid w:val="00BC6A28"/>
    <w:rsid w:val="00BC77DB"/>
    <w:rsid w:val="00BC7F68"/>
    <w:rsid w:val="00BD33D1"/>
    <w:rsid w:val="00BD609F"/>
    <w:rsid w:val="00BE26E1"/>
    <w:rsid w:val="00BE4712"/>
    <w:rsid w:val="00BE4CE5"/>
    <w:rsid w:val="00BE67BC"/>
    <w:rsid w:val="00BE70FD"/>
    <w:rsid w:val="00BE7487"/>
    <w:rsid w:val="00BF29E0"/>
    <w:rsid w:val="00BF2ADD"/>
    <w:rsid w:val="00BF45CE"/>
    <w:rsid w:val="00BF6DF7"/>
    <w:rsid w:val="00C008EE"/>
    <w:rsid w:val="00C04105"/>
    <w:rsid w:val="00C072F4"/>
    <w:rsid w:val="00C130EE"/>
    <w:rsid w:val="00C16379"/>
    <w:rsid w:val="00C16AC3"/>
    <w:rsid w:val="00C17D19"/>
    <w:rsid w:val="00C17FAC"/>
    <w:rsid w:val="00C20265"/>
    <w:rsid w:val="00C227BC"/>
    <w:rsid w:val="00C2341E"/>
    <w:rsid w:val="00C23F96"/>
    <w:rsid w:val="00C2439C"/>
    <w:rsid w:val="00C24980"/>
    <w:rsid w:val="00C34743"/>
    <w:rsid w:val="00C34764"/>
    <w:rsid w:val="00C350E1"/>
    <w:rsid w:val="00C41ED0"/>
    <w:rsid w:val="00C42026"/>
    <w:rsid w:val="00C43D5A"/>
    <w:rsid w:val="00C449CC"/>
    <w:rsid w:val="00C455D4"/>
    <w:rsid w:val="00C47106"/>
    <w:rsid w:val="00C524E8"/>
    <w:rsid w:val="00C54771"/>
    <w:rsid w:val="00C5526D"/>
    <w:rsid w:val="00C55B69"/>
    <w:rsid w:val="00C611D8"/>
    <w:rsid w:val="00C6246C"/>
    <w:rsid w:val="00C62D32"/>
    <w:rsid w:val="00C62F40"/>
    <w:rsid w:val="00C64A19"/>
    <w:rsid w:val="00C665D2"/>
    <w:rsid w:val="00C67CD5"/>
    <w:rsid w:val="00C705B7"/>
    <w:rsid w:val="00C7290D"/>
    <w:rsid w:val="00C761DB"/>
    <w:rsid w:val="00C766E5"/>
    <w:rsid w:val="00C83BC3"/>
    <w:rsid w:val="00C85F19"/>
    <w:rsid w:val="00C869F4"/>
    <w:rsid w:val="00C90403"/>
    <w:rsid w:val="00C90DE4"/>
    <w:rsid w:val="00C92E88"/>
    <w:rsid w:val="00C94FED"/>
    <w:rsid w:val="00C95AE1"/>
    <w:rsid w:val="00C95B52"/>
    <w:rsid w:val="00CA00B7"/>
    <w:rsid w:val="00CA03C6"/>
    <w:rsid w:val="00CA133D"/>
    <w:rsid w:val="00CA60B8"/>
    <w:rsid w:val="00CA706E"/>
    <w:rsid w:val="00CA7542"/>
    <w:rsid w:val="00CB203B"/>
    <w:rsid w:val="00CB22FC"/>
    <w:rsid w:val="00CB2590"/>
    <w:rsid w:val="00CB2AA7"/>
    <w:rsid w:val="00CB7A3A"/>
    <w:rsid w:val="00CC2234"/>
    <w:rsid w:val="00CC6D2D"/>
    <w:rsid w:val="00CC78B1"/>
    <w:rsid w:val="00CD045A"/>
    <w:rsid w:val="00CD2027"/>
    <w:rsid w:val="00CD20FD"/>
    <w:rsid w:val="00CD285E"/>
    <w:rsid w:val="00CD3052"/>
    <w:rsid w:val="00CD3602"/>
    <w:rsid w:val="00CD3BCA"/>
    <w:rsid w:val="00CD686B"/>
    <w:rsid w:val="00CE0CEB"/>
    <w:rsid w:val="00CE11CD"/>
    <w:rsid w:val="00CE12FC"/>
    <w:rsid w:val="00CE3264"/>
    <w:rsid w:val="00CE42F8"/>
    <w:rsid w:val="00CE482F"/>
    <w:rsid w:val="00CE5701"/>
    <w:rsid w:val="00CE637A"/>
    <w:rsid w:val="00CF168E"/>
    <w:rsid w:val="00CF172E"/>
    <w:rsid w:val="00CF5C63"/>
    <w:rsid w:val="00CF7049"/>
    <w:rsid w:val="00CF72AA"/>
    <w:rsid w:val="00D00B47"/>
    <w:rsid w:val="00D04457"/>
    <w:rsid w:val="00D0586B"/>
    <w:rsid w:val="00D079A3"/>
    <w:rsid w:val="00D12088"/>
    <w:rsid w:val="00D124AE"/>
    <w:rsid w:val="00D13390"/>
    <w:rsid w:val="00D15022"/>
    <w:rsid w:val="00D174C5"/>
    <w:rsid w:val="00D20679"/>
    <w:rsid w:val="00D21C07"/>
    <w:rsid w:val="00D21CCE"/>
    <w:rsid w:val="00D22BFD"/>
    <w:rsid w:val="00D25645"/>
    <w:rsid w:val="00D25ADF"/>
    <w:rsid w:val="00D26B60"/>
    <w:rsid w:val="00D2716F"/>
    <w:rsid w:val="00D30560"/>
    <w:rsid w:val="00D33158"/>
    <w:rsid w:val="00D34289"/>
    <w:rsid w:val="00D343E3"/>
    <w:rsid w:val="00D34CF2"/>
    <w:rsid w:val="00D36A92"/>
    <w:rsid w:val="00D4093C"/>
    <w:rsid w:val="00D445C7"/>
    <w:rsid w:val="00D4712E"/>
    <w:rsid w:val="00D4766B"/>
    <w:rsid w:val="00D50BFF"/>
    <w:rsid w:val="00D53658"/>
    <w:rsid w:val="00D571A3"/>
    <w:rsid w:val="00D57968"/>
    <w:rsid w:val="00D603AE"/>
    <w:rsid w:val="00D6161C"/>
    <w:rsid w:val="00D63E09"/>
    <w:rsid w:val="00D63E67"/>
    <w:rsid w:val="00D647AA"/>
    <w:rsid w:val="00D66E6D"/>
    <w:rsid w:val="00D67725"/>
    <w:rsid w:val="00D70F71"/>
    <w:rsid w:val="00D7211D"/>
    <w:rsid w:val="00D74EE3"/>
    <w:rsid w:val="00D76AB7"/>
    <w:rsid w:val="00D802BF"/>
    <w:rsid w:val="00D80BFC"/>
    <w:rsid w:val="00D860F4"/>
    <w:rsid w:val="00D901CC"/>
    <w:rsid w:val="00D90BE4"/>
    <w:rsid w:val="00D90C9E"/>
    <w:rsid w:val="00D90E8A"/>
    <w:rsid w:val="00D9498E"/>
    <w:rsid w:val="00DA09DA"/>
    <w:rsid w:val="00DA19E2"/>
    <w:rsid w:val="00DA1E00"/>
    <w:rsid w:val="00DA235D"/>
    <w:rsid w:val="00DA4A89"/>
    <w:rsid w:val="00DA5FF6"/>
    <w:rsid w:val="00DA7015"/>
    <w:rsid w:val="00DA78A6"/>
    <w:rsid w:val="00DB0464"/>
    <w:rsid w:val="00DB177C"/>
    <w:rsid w:val="00DB1B2C"/>
    <w:rsid w:val="00DB44C3"/>
    <w:rsid w:val="00DB698D"/>
    <w:rsid w:val="00DB7D10"/>
    <w:rsid w:val="00DC1CB4"/>
    <w:rsid w:val="00DD060B"/>
    <w:rsid w:val="00DD0BE4"/>
    <w:rsid w:val="00DD1641"/>
    <w:rsid w:val="00DD3126"/>
    <w:rsid w:val="00DD31F5"/>
    <w:rsid w:val="00DD4BB7"/>
    <w:rsid w:val="00DD6F83"/>
    <w:rsid w:val="00DE0751"/>
    <w:rsid w:val="00DE2C3B"/>
    <w:rsid w:val="00DE4E5F"/>
    <w:rsid w:val="00DE5C5E"/>
    <w:rsid w:val="00DF13E4"/>
    <w:rsid w:val="00DF1BEB"/>
    <w:rsid w:val="00DF2E97"/>
    <w:rsid w:val="00DF3580"/>
    <w:rsid w:val="00DF4083"/>
    <w:rsid w:val="00E07534"/>
    <w:rsid w:val="00E10241"/>
    <w:rsid w:val="00E1110F"/>
    <w:rsid w:val="00E1464B"/>
    <w:rsid w:val="00E15C41"/>
    <w:rsid w:val="00E16047"/>
    <w:rsid w:val="00E20C1D"/>
    <w:rsid w:val="00E24AA1"/>
    <w:rsid w:val="00E270D4"/>
    <w:rsid w:val="00E32FC6"/>
    <w:rsid w:val="00E339E0"/>
    <w:rsid w:val="00E36A3B"/>
    <w:rsid w:val="00E36BE7"/>
    <w:rsid w:val="00E375C1"/>
    <w:rsid w:val="00E41F9D"/>
    <w:rsid w:val="00E431F4"/>
    <w:rsid w:val="00E46190"/>
    <w:rsid w:val="00E46B6C"/>
    <w:rsid w:val="00E46D64"/>
    <w:rsid w:val="00E46D75"/>
    <w:rsid w:val="00E47921"/>
    <w:rsid w:val="00E55DD3"/>
    <w:rsid w:val="00E56544"/>
    <w:rsid w:val="00E57549"/>
    <w:rsid w:val="00E57B32"/>
    <w:rsid w:val="00E61286"/>
    <w:rsid w:val="00E61B51"/>
    <w:rsid w:val="00E640E4"/>
    <w:rsid w:val="00E655EC"/>
    <w:rsid w:val="00E6646C"/>
    <w:rsid w:val="00E67E9B"/>
    <w:rsid w:val="00E72984"/>
    <w:rsid w:val="00E74278"/>
    <w:rsid w:val="00E745D2"/>
    <w:rsid w:val="00E74C48"/>
    <w:rsid w:val="00E90535"/>
    <w:rsid w:val="00E9266D"/>
    <w:rsid w:val="00E966A7"/>
    <w:rsid w:val="00EA0B9C"/>
    <w:rsid w:val="00EA1AB6"/>
    <w:rsid w:val="00EA1B4B"/>
    <w:rsid w:val="00EA4348"/>
    <w:rsid w:val="00EA44E8"/>
    <w:rsid w:val="00EA5061"/>
    <w:rsid w:val="00EA5FE0"/>
    <w:rsid w:val="00EB107B"/>
    <w:rsid w:val="00EB182E"/>
    <w:rsid w:val="00EB3FF6"/>
    <w:rsid w:val="00EB61FB"/>
    <w:rsid w:val="00EB736E"/>
    <w:rsid w:val="00EC0731"/>
    <w:rsid w:val="00EC0B84"/>
    <w:rsid w:val="00EC2262"/>
    <w:rsid w:val="00EC2CCD"/>
    <w:rsid w:val="00EC5199"/>
    <w:rsid w:val="00ED15D4"/>
    <w:rsid w:val="00ED1C7E"/>
    <w:rsid w:val="00ED3BBC"/>
    <w:rsid w:val="00EE026C"/>
    <w:rsid w:val="00EE093E"/>
    <w:rsid w:val="00EE0A51"/>
    <w:rsid w:val="00EE2C43"/>
    <w:rsid w:val="00EE2C66"/>
    <w:rsid w:val="00EE2F8D"/>
    <w:rsid w:val="00EE5181"/>
    <w:rsid w:val="00EE62B2"/>
    <w:rsid w:val="00EF0D6A"/>
    <w:rsid w:val="00EF23D2"/>
    <w:rsid w:val="00EF5540"/>
    <w:rsid w:val="00EF5FD6"/>
    <w:rsid w:val="00F001F7"/>
    <w:rsid w:val="00F034D0"/>
    <w:rsid w:val="00F07574"/>
    <w:rsid w:val="00F11C17"/>
    <w:rsid w:val="00F16AC8"/>
    <w:rsid w:val="00F17050"/>
    <w:rsid w:val="00F17DAE"/>
    <w:rsid w:val="00F200C8"/>
    <w:rsid w:val="00F23C54"/>
    <w:rsid w:val="00F24F35"/>
    <w:rsid w:val="00F26111"/>
    <w:rsid w:val="00F26715"/>
    <w:rsid w:val="00F310FD"/>
    <w:rsid w:val="00F40A77"/>
    <w:rsid w:val="00F415DE"/>
    <w:rsid w:val="00F41E9B"/>
    <w:rsid w:val="00F42212"/>
    <w:rsid w:val="00F442F8"/>
    <w:rsid w:val="00F44645"/>
    <w:rsid w:val="00F45C26"/>
    <w:rsid w:val="00F5182C"/>
    <w:rsid w:val="00F51A2C"/>
    <w:rsid w:val="00F5390E"/>
    <w:rsid w:val="00F54A68"/>
    <w:rsid w:val="00F55664"/>
    <w:rsid w:val="00F5738E"/>
    <w:rsid w:val="00F64913"/>
    <w:rsid w:val="00F652C0"/>
    <w:rsid w:val="00F72500"/>
    <w:rsid w:val="00F7416C"/>
    <w:rsid w:val="00F75095"/>
    <w:rsid w:val="00F775BF"/>
    <w:rsid w:val="00F81382"/>
    <w:rsid w:val="00F8197E"/>
    <w:rsid w:val="00F82852"/>
    <w:rsid w:val="00F8472E"/>
    <w:rsid w:val="00F847B1"/>
    <w:rsid w:val="00F86167"/>
    <w:rsid w:val="00F86237"/>
    <w:rsid w:val="00F86285"/>
    <w:rsid w:val="00F91614"/>
    <w:rsid w:val="00F93B91"/>
    <w:rsid w:val="00F93F4B"/>
    <w:rsid w:val="00F949A9"/>
    <w:rsid w:val="00F95363"/>
    <w:rsid w:val="00F974D5"/>
    <w:rsid w:val="00FA0303"/>
    <w:rsid w:val="00FA095A"/>
    <w:rsid w:val="00FA187B"/>
    <w:rsid w:val="00FA6494"/>
    <w:rsid w:val="00FA7742"/>
    <w:rsid w:val="00FB0A9E"/>
    <w:rsid w:val="00FB200D"/>
    <w:rsid w:val="00FB3D1A"/>
    <w:rsid w:val="00FB44FA"/>
    <w:rsid w:val="00FB59F8"/>
    <w:rsid w:val="00FB5A27"/>
    <w:rsid w:val="00FB64C5"/>
    <w:rsid w:val="00FC16C7"/>
    <w:rsid w:val="00FC4F22"/>
    <w:rsid w:val="00FC5807"/>
    <w:rsid w:val="00FD1671"/>
    <w:rsid w:val="00FD176A"/>
    <w:rsid w:val="00FD1A7C"/>
    <w:rsid w:val="00FD1FFE"/>
    <w:rsid w:val="00FD2EAF"/>
    <w:rsid w:val="00FD579D"/>
    <w:rsid w:val="00FE20ED"/>
    <w:rsid w:val="00FE6804"/>
    <w:rsid w:val="00FE73EF"/>
    <w:rsid w:val="00FF1F99"/>
    <w:rsid w:val="00FF20D1"/>
    <w:rsid w:val="00FF60FE"/>
    <w:rsid w:val="00FF626B"/>
    <w:rsid w:val="00FF67F5"/>
    <w:rsid w:val="00FF6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6B1F"/>
  <w15:docId w15:val="{E4D323B1-574C-4309-AF40-B3A94A7A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6D"/>
    <w:rPr>
      <w:rFonts w:cs="Times New Roman"/>
    </w:rPr>
  </w:style>
  <w:style w:type="paragraph" w:styleId="Heading1">
    <w:name w:val="heading 1"/>
    <w:basedOn w:val="Normal"/>
    <w:next w:val="Normal"/>
    <w:link w:val="Heading1Char"/>
    <w:uiPriority w:val="9"/>
    <w:qFormat/>
    <w:rsid w:val="00C802C3"/>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255D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0D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802C3"/>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C80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2C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802C3"/>
    <w:rPr>
      <w:vertAlign w:val="superscript"/>
    </w:rPr>
  </w:style>
  <w:style w:type="character" w:styleId="Hyperlink">
    <w:name w:val="Hyperlink"/>
    <w:basedOn w:val="DefaultParagraphFont"/>
    <w:uiPriority w:val="99"/>
    <w:unhideWhenUsed/>
    <w:rsid w:val="003D35D3"/>
    <w:rPr>
      <w:color w:val="0563C1" w:themeColor="hyperlink"/>
      <w:u w:val="single"/>
    </w:rPr>
  </w:style>
  <w:style w:type="paragraph" w:styleId="PlainText">
    <w:name w:val="Plain Text"/>
    <w:basedOn w:val="Normal"/>
    <w:link w:val="PlainTextChar"/>
    <w:uiPriority w:val="99"/>
    <w:unhideWhenUsed/>
    <w:rsid w:val="002B1789"/>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rsid w:val="002B1789"/>
    <w:rPr>
      <w:rFonts w:ascii="Calibri" w:hAnsi="Calibri"/>
      <w:szCs w:val="21"/>
      <w:lang w:val="en-US"/>
    </w:rPr>
  </w:style>
  <w:style w:type="character" w:customStyle="1" w:styleId="st">
    <w:name w:val="st"/>
    <w:basedOn w:val="DefaultParagraphFont"/>
    <w:rsid w:val="002B1789"/>
  </w:style>
  <w:style w:type="paragraph" w:styleId="ListParagraph">
    <w:name w:val="List Paragraph"/>
    <w:basedOn w:val="Normal"/>
    <w:uiPriority w:val="34"/>
    <w:qFormat/>
    <w:rsid w:val="002E5CD9"/>
    <w:pPr>
      <w:spacing w:after="0" w:line="240" w:lineRule="auto"/>
      <w:ind w:left="720"/>
    </w:pPr>
    <w:rPr>
      <w:rFonts w:eastAsiaTheme="minorHAnsi"/>
    </w:rPr>
  </w:style>
  <w:style w:type="character" w:styleId="Strong">
    <w:name w:val="Strong"/>
    <w:basedOn w:val="DefaultParagraphFont"/>
    <w:uiPriority w:val="22"/>
    <w:qFormat/>
    <w:rsid w:val="000860B1"/>
    <w:rPr>
      <w:b/>
      <w:bCs/>
    </w:rPr>
  </w:style>
  <w:style w:type="paragraph" w:styleId="NormalWeb">
    <w:name w:val="Normal (Web)"/>
    <w:basedOn w:val="Normal"/>
    <w:uiPriority w:val="99"/>
    <w:unhideWhenUsed/>
    <w:rsid w:val="00DC2C16"/>
    <w:pPr>
      <w:spacing w:before="100" w:beforeAutospacing="1" w:after="100" w:afterAutospacing="1" w:line="240" w:lineRule="auto"/>
    </w:pPr>
    <w:rPr>
      <w:rFonts w:ascii="Times New Roman" w:eastAsiaTheme="minorHAnsi" w:hAnsi="Times New Roman"/>
      <w:sz w:val="24"/>
      <w:szCs w:val="24"/>
    </w:rPr>
  </w:style>
  <w:style w:type="character" w:styleId="PlaceholderText">
    <w:name w:val="Placeholder Text"/>
    <w:basedOn w:val="DefaultParagraphFont"/>
    <w:uiPriority w:val="99"/>
    <w:semiHidden/>
    <w:rsid w:val="009F3E85"/>
    <w:rPr>
      <w:color w:val="808080"/>
    </w:rPr>
  </w:style>
  <w:style w:type="character" w:customStyle="1" w:styleId="field-wrapper">
    <w:name w:val="field-wrapper"/>
    <w:basedOn w:val="DefaultParagraphFont"/>
    <w:rsid w:val="00433E23"/>
  </w:style>
  <w:style w:type="character" w:styleId="FollowedHyperlink">
    <w:name w:val="FollowedHyperlink"/>
    <w:basedOn w:val="DefaultParagraphFont"/>
    <w:uiPriority w:val="99"/>
    <w:semiHidden/>
    <w:unhideWhenUsed/>
    <w:rsid w:val="00170D38"/>
    <w:rPr>
      <w:color w:val="954F72" w:themeColor="followedHyperlink"/>
      <w:u w:val="single"/>
    </w:rPr>
  </w:style>
  <w:style w:type="paragraph" w:styleId="Header">
    <w:name w:val="header"/>
    <w:basedOn w:val="Normal"/>
    <w:link w:val="HeaderChar"/>
    <w:uiPriority w:val="99"/>
    <w:unhideWhenUsed/>
    <w:rsid w:val="00FB46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B46C8"/>
    <w:rPr>
      <w:rFonts w:ascii="Calibri" w:eastAsia="Calibri" w:hAnsi="Calibri" w:cs="Times New Roman"/>
    </w:rPr>
  </w:style>
  <w:style w:type="paragraph" w:styleId="Footer">
    <w:name w:val="footer"/>
    <w:basedOn w:val="Normal"/>
    <w:link w:val="FooterChar"/>
    <w:uiPriority w:val="99"/>
    <w:unhideWhenUsed/>
    <w:rsid w:val="00FB46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B46C8"/>
    <w:rPr>
      <w:rFonts w:ascii="Calibri" w:eastAsia="Calibri" w:hAnsi="Calibri" w:cs="Times New Roman"/>
    </w:rPr>
  </w:style>
  <w:style w:type="character" w:styleId="Emphasis">
    <w:name w:val="Emphasis"/>
    <w:basedOn w:val="DefaultParagraphFont"/>
    <w:uiPriority w:val="20"/>
    <w:qFormat/>
    <w:rsid w:val="00AD246E"/>
    <w:rPr>
      <w:b/>
      <w:bCs/>
      <w:i w:val="0"/>
      <w:iCs w:val="0"/>
    </w:rPr>
  </w:style>
  <w:style w:type="character" w:customStyle="1" w:styleId="st1">
    <w:name w:val="st1"/>
    <w:basedOn w:val="DefaultParagraphFont"/>
    <w:rsid w:val="00AD246E"/>
  </w:style>
  <w:style w:type="character" w:customStyle="1" w:styleId="Heading3Char">
    <w:name w:val="Heading 3 Char"/>
    <w:basedOn w:val="DefaultParagraphFont"/>
    <w:link w:val="Heading3"/>
    <w:uiPriority w:val="9"/>
    <w:semiHidden/>
    <w:rsid w:val="00A40D1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255DA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F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98C"/>
    <w:rPr>
      <w:rFonts w:ascii="Segoe UI" w:eastAsia="Calibri" w:hAnsi="Segoe UI" w:cs="Segoe UI"/>
      <w:sz w:val="18"/>
      <w:szCs w:val="18"/>
    </w:rPr>
  </w:style>
  <w:style w:type="character" w:customStyle="1" w:styleId="tlid-translation">
    <w:name w:val="tlid-translation"/>
    <w:basedOn w:val="DefaultParagraphFont"/>
    <w:rsid w:val="00344EE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sc-14kwckt-6">
    <w:name w:val="sc-14kwckt-6"/>
    <w:basedOn w:val="Normal"/>
    <w:rsid w:val="007F144B"/>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62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34">
      <w:bodyDiv w:val="1"/>
      <w:marLeft w:val="0"/>
      <w:marRight w:val="0"/>
      <w:marTop w:val="0"/>
      <w:marBottom w:val="0"/>
      <w:divBdr>
        <w:top w:val="none" w:sz="0" w:space="0" w:color="auto"/>
        <w:left w:val="none" w:sz="0" w:space="0" w:color="auto"/>
        <w:bottom w:val="none" w:sz="0" w:space="0" w:color="auto"/>
        <w:right w:val="none" w:sz="0" w:space="0" w:color="auto"/>
      </w:divBdr>
    </w:div>
    <w:div w:id="31349470">
      <w:bodyDiv w:val="1"/>
      <w:marLeft w:val="0"/>
      <w:marRight w:val="0"/>
      <w:marTop w:val="0"/>
      <w:marBottom w:val="0"/>
      <w:divBdr>
        <w:top w:val="none" w:sz="0" w:space="0" w:color="auto"/>
        <w:left w:val="none" w:sz="0" w:space="0" w:color="auto"/>
        <w:bottom w:val="none" w:sz="0" w:space="0" w:color="auto"/>
        <w:right w:val="none" w:sz="0" w:space="0" w:color="auto"/>
      </w:divBdr>
      <w:divsChild>
        <w:div w:id="682171543">
          <w:marLeft w:val="0"/>
          <w:marRight w:val="0"/>
          <w:marTop w:val="0"/>
          <w:marBottom w:val="0"/>
          <w:divBdr>
            <w:top w:val="none" w:sz="0" w:space="0" w:color="auto"/>
            <w:left w:val="none" w:sz="0" w:space="0" w:color="auto"/>
            <w:bottom w:val="none" w:sz="0" w:space="0" w:color="auto"/>
            <w:right w:val="none" w:sz="0" w:space="0" w:color="auto"/>
          </w:divBdr>
        </w:div>
      </w:divsChild>
    </w:div>
    <w:div w:id="60257906">
      <w:bodyDiv w:val="1"/>
      <w:marLeft w:val="0"/>
      <w:marRight w:val="0"/>
      <w:marTop w:val="0"/>
      <w:marBottom w:val="0"/>
      <w:divBdr>
        <w:top w:val="none" w:sz="0" w:space="0" w:color="auto"/>
        <w:left w:val="none" w:sz="0" w:space="0" w:color="auto"/>
        <w:bottom w:val="none" w:sz="0" w:space="0" w:color="auto"/>
        <w:right w:val="none" w:sz="0" w:space="0" w:color="auto"/>
      </w:divBdr>
    </w:div>
    <w:div w:id="65612914">
      <w:bodyDiv w:val="1"/>
      <w:marLeft w:val="0"/>
      <w:marRight w:val="0"/>
      <w:marTop w:val="0"/>
      <w:marBottom w:val="0"/>
      <w:divBdr>
        <w:top w:val="none" w:sz="0" w:space="0" w:color="auto"/>
        <w:left w:val="none" w:sz="0" w:space="0" w:color="auto"/>
        <w:bottom w:val="none" w:sz="0" w:space="0" w:color="auto"/>
        <w:right w:val="none" w:sz="0" w:space="0" w:color="auto"/>
      </w:divBdr>
    </w:div>
    <w:div w:id="82341309">
      <w:bodyDiv w:val="1"/>
      <w:marLeft w:val="0"/>
      <w:marRight w:val="0"/>
      <w:marTop w:val="0"/>
      <w:marBottom w:val="0"/>
      <w:divBdr>
        <w:top w:val="none" w:sz="0" w:space="0" w:color="auto"/>
        <w:left w:val="none" w:sz="0" w:space="0" w:color="auto"/>
        <w:bottom w:val="none" w:sz="0" w:space="0" w:color="auto"/>
        <w:right w:val="none" w:sz="0" w:space="0" w:color="auto"/>
      </w:divBdr>
    </w:div>
    <w:div w:id="86316099">
      <w:bodyDiv w:val="1"/>
      <w:marLeft w:val="0"/>
      <w:marRight w:val="0"/>
      <w:marTop w:val="0"/>
      <w:marBottom w:val="0"/>
      <w:divBdr>
        <w:top w:val="none" w:sz="0" w:space="0" w:color="auto"/>
        <w:left w:val="none" w:sz="0" w:space="0" w:color="auto"/>
        <w:bottom w:val="none" w:sz="0" w:space="0" w:color="auto"/>
        <w:right w:val="none" w:sz="0" w:space="0" w:color="auto"/>
      </w:divBdr>
    </w:div>
    <w:div w:id="108209815">
      <w:bodyDiv w:val="1"/>
      <w:marLeft w:val="0"/>
      <w:marRight w:val="0"/>
      <w:marTop w:val="0"/>
      <w:marBottom w:val="0"/>
      <w:divBdr>
        <w:top w:val="none" w:sz="0" w:space="0" w:color="auto"/>
        <w:left w:val="none" w:sz="0" w:space="0" w:color="auto"/>
        <w:bottom w:val="none" w:sz="0" w:space="0" w:color="auto"/>
        <w:right w:val="none" w:sz="0" w:space="0" w:color="auto"/>
      </w:divBdr>
      <w:divsChild>
        <w:div w:id="370304070">
          <w:marLeft w:val="0"/>
          <w:marRight w:val="0"/>
          <w:marTop w:val="0"/>
          <w:marBottom w:val="0"/>
          <w:divBdr>
            <w:top w:val="none" w:sz="0" w:space="0" w:color="auto"/>
            <w:left w:val="none" w:sz="0" w:space="0" w:color="auto"/>
            <w:bottom w:val="none" w:sz="0" w:space="0" w:color="auto"/>
            <w:right w:val="none" w:sz="0" w:space="0" w:color="auto"/>
          </w:divBdr>
          <w:divsChild>
            <w:div w:id="864252356">
              <w:marLeft w:val="0"/>
              <w:marRight w:val="0"/>
              <w:marTop w:val="0"/>
              <w:marBottom w:val="0"/>
              <w:divBdr>
                <w:top w:val="none" w:sz="0" w:space="0" w:color="auto"/>
                <w:left w:val="none" w:sz="0" w:space="0" w:color="auto"/>
                <w:bottom w:val="none" w:sz="0" w:space="0" w:color="auto"/>
                <w:right w:val="none" w:sz="0" w:space="0" w:color="auto"/>
              </w:divBdr>
              <w:divsChild>
                <w:div w:id="515735212">
                  <w:marLeft w:val="0"/>
                  <w:marRight w:val="0"/>
                  <w:marTop w:val="0"/>
                  <w:marBottom w:val="0"/>
                  <w:divBdr>
                    <w:top w:val="none" w:sz="0" w:space="0" w:color="auto"/>
                    <w:left w:val="none" w:sz="0" w:space="0" w:color="auto"/>
                    <w:bottom w:val="none" w:sz="0" w:space="0" w:color="auto"/>
                    <w:right w:val="none" w:sz="0" w:space="0" w:color="auto"/>
                  </w:divBdr>
                  <w:divsChild>
                    <w:div w:id="1313094147">
                      <w:marLeft w:val="0"/>
                      <w:marRight w:val="0"/>
                      <w:marTop w:val="0"/>
                      <w:marBottom w:val="0"/>
                      <w:divBdr>
                        <w:top w:val="none" w:sz="0" w:space="0" w:color="auto"/>
                        <w:left w:val="none" w:sz="0" w:space="0" w:color="auto"/>
                        <w:bottom w:val="none" w:sz="0" w:space="0" w:color="auto"/>
                        <w:right w:val="none" w:sz="0" w:space="0" w:color="auto"/>
                      </w:divBdr>
                      <w:divsChild>
                        <w:div w:id="162161269">
                          <w:marLeft w:val="0"/>
                          <w:marRight w:val="0"/>
                          <w:marTop w:val="0"/>
                          <w:marBottom w:val="0"/>
                          <w:divBdr>
                            <w:top w:val="none" w:sz="0" w:space="0" w:color="auto"/>
                            <w:left w:val="none" w:sz="0" w:space="0" w:color="auto"/>
                            <w:bottom w:val="none" w:sz="0" w:space="0" w:color="auto"/>
                            <w:right w:val="none" w:sz="0" w:space="0" w:color="auto"/>
                          </w:divBdr>
                          <w:divsChild>
                            <w:div w:id="831987768">
                              <w:marLeft w:val="0"/>
                              <w:marRight w:val="0"/>
                              <w:marTop w:val="0"/>
                              <w:marBottom w:val="0"/>
                              <w:divBdr>
                                <w:top w:val="none" w:sz="0" w:space="0" w:color="auto"/>
                                <w:left w:val="none" w:sz="0" w:space="0" w:color="auto"/>
                                <w:bottom w:val="none" w:sz="0" w:space="0" w:color="auto"/>
                                <w:right w:val="none" w:sz="0" w:space="0" w:color="auto"/>
                              </w:divBdr>
                              <w:divsChild>
                                <w:div w:id="1699237788">
                                  <w:marLeft w:val="0"/>
                                  <w:marRight w:val="0"/>
                                  <w:marTop w:val="0"/>
                                  <w:marBottom w:val="0"/>
                                  <w:divBdr>
                                    <w:top w:val="none" w:sz="0" w:space="0" w:color="auto"/>
                                    <w:left w:val="none" w:sz="0" w:space="0" w:color="auto"/>
                                    <w:bottom w:val="none" w:sz="0" w:space="0" w:color="auto"/>
                                    <w:right w:val="none" w:sz="0" w:space="0" w:color="auto"/>
                                  </w:divBdr>
                                  <w:divsChild>
                                    <w:div w:id="1875072205">
                                      <w:marLeft w:val="0"/>
                                      <w:marRight w:val="0"/>
                                      <w:marTop w:val="0"/>
                                      <w:marBottom w:val="0"/>
                                      <w:divBdr>
                                        <w:top w:val="none" w:sz="0" w:space="0" w:color="auto"/>
                                        <w:left w:val="none" w:sz="0" w:space="0" w:color="auto"/>
                                        <w:bottom w:val="none" w:sz="0" w:space="0" w:color="auto"/>
                                        <w:right w:val="none" w:sz="0" w:space="0" w:color="auto"/>
                                      </w:divBdr>
                                      <w:divsChild>
                                        <w:div w:id="1907958889">
                                          <w:marLeft w:val="0"/>
                                          <w:marRight w:val="0"/>
                                          <w:marTop w:val="0"/>
                                          <w:marBottom w:val="0"/>
                                          <w:divBdr>
                                            <w:top w:val="none" w:sz="0" w:space="0" w:color="auto"/>
                                            <w:left w:val="none" w:sz="0" w:space="0" w:color="auto"/>
                                            <w:bottom w:val="none" w:sz="0" w:space="0" w:color="auto"/>
                                            <w:right w:val="none" w:sz="0" w:space="0" w:color="auto"/>
                                          </w:divBdr>
                                          <w:divsChild>
                                            <w:div w:id="375352809">
                                              <w:marLeft w:val="0"/>
                                              <w:marRight w:val="0"/>
                                              <w:marTop w:val="0"/>
                                              <w:marBottom w:val="0"/>
                                              <w:divBdr>
                                                <w:top w:val="none" w:sz="0" w:space="0" w:color="auto"/>
                                                <w:left w:val="none" w:sz="0" w:space="0" w:color="auto"/>
                                                <w:bottom w:val="none" w:sz="0" w:space="0" w:color="auto"/>
                                                <w:right w:val="none" w:sz="0" w:space="0" w:color="auto"/>
                                              </w:divBdr>
                                              <w:divsChild>
                                                <w:div w:id="261036701">
                                                  <w:marLeft w:val="0"/>
                                                  <w:marRight w:val="0"/>
                                                  <w:marTop w:val="0"/>
                                                  <w:marBottom w:val="0"/>
                                                  <w:divBdr>
                                                    <w:top w:val="none" w:sz="0" w:space="0" w:color="auto"/>
                                                    <w:left w:val="none" w:sz="0" w:space="0" w:color="auto"/>
                                                    <w:bottom w:val="none" w:sz="0" w:space="0" w:color="auto"/>
                                                    <w:right w:val="none" w:sz="0" w:space="0" w:color="auto"/>
                                                  </w:divBdr>
                                                  <w:divsChild>
                                                    <w:div w:id="668364278">
                                                      <w:marLeft w:val="0"/>
                                                      <w:marRight w:val="0"/>
                                                      <w:marTop w:val="0"/>
                                                      <w:marBottom w:val="0"/>
                                                      <w:divBdr>
                                                        <w:top w:val="none" w:sz="0" w:space="0" w:color="auto"/>
                                                        <w:left w:val="none" w:sz="0" w:space="0" w:color="auto"/>
                                                        <w:bottom w:val="none" w:sz="0" w:space="0" w:color="auto"/>
                                                        <w:right w:val="none" w:sz="0" w:space="0" w:color="auto"/>
                                                      </w:divBdr>
                                                      <w:divsChild>
                                                        <w:div w:id="690955853">
                                                          <w:marLeft w:val="0"/>
                                                          <w:marRight w:val="0"/>
                                                          <w:marTop w:val="0"/>
                                                          <w:marBottom w:val="0"/>
                                                          <w:divBdr>
                                                            <w:top w:val="none" w:sz="0" w:space="0" w:color="auto"/>
                                                            <w:left w:val="none" w:sz="0" w:space="0" w:color="auto"/>
                                                            <w:bottom w:val="none" w:sz="0" w:space="0" w:color="auto"/>
                                                            <w:right w:val="none" w:sz="0" w:space="0" w:color="auto"/>
                                                          </w:divBdr>
                                                        </w:div>
                                                        <w:div w:id="1573616099">
                                                          <w:marLeft w:val="0"/>
                                                          <w:marRight w:val="0"/>
                                                          <w:marTop w:val="0"/>
                                                          <w:marBottom w:val="0"/>
                                                          <w:divBdr>
                                                            <w:top w:val="none" w:sz="0" w:space="0" w:color="auto"/>
                                                            <w:left w:val="none" w:sz="0" w:space="0" w:color="auto"/>
                                                            <w:bottom w:val="none" w:sz="0" w:space="0" w:color="auto"/>
                                                            <w:right w:val="none" w:sz="0" w:space="0" w:color="auto"/>
                                                          </w:divBdr>
                                                        </w:div>
                                                        <w:div w:id="1864900087">
                                                          <w:marLeft w:val="0"/>
                                                          <w:marRight w:val="0"/>
                                                          <w:marTop w:val="0"/>
                                                          <w:marBottom w:val="0"/>
                                                          <w:divBdr>
                                                            <w:top w:val="none" w:sz="0" w:space="0" w:color="auto"/>
                                                            <w:left w:val="none" w:sz="0" w:space="0" w:color="auto"/>
                                                            <w:bottom w:val="none" w:sz="0" w:space="0" w:color="auto"/>
                                                            <w:right w:val="none" w:sz="0" w:space="0" w:color="auto"/>
                                                          </w:divBdr>
                                                        </w:div>
                                                      </w:divsChild>
                                                    </w:div>
                                                    <w:div w:id="1867716308">
                                                      <w:marLeft w:val="0"/>
                                                      <w:marRight w:val="0"/>
                                                      <w:marTop w:val="0"/>
                                                      <w:marBottom w:val="0"/>
                                                      <w:divBdr>
                                                        <w:top w:val="none" w:sz="0" w:space="0" w:color="auto"/>
                                                        <w:left w:val="none" w:sz="0" w:space="0" w:color="auto"/>
                                                        <w:bottom w:val="none" w:sz="0" w:space="0" w:color="auto"/>
                                                        <w:right w:val="none" w:sz="0" w:space="0" w:color="auto"/>
                                                      </w:divBdr>
                                                      <w:divsChild>
                                                        <w:div w:id="89878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41242">
                                                  <w:marLeft w:val="0"/>
                                                  <w:marRight w:val="0"/>
                                                  <w:marTop w:val="0"/>
                                                  <w:marBottom w:val="0"/>
                                                  <w:divBdr>
                                                    <w:top w:val="none" w:sz="0" w:space="0" w:color="auto"/>
                                                    <w:left w:val="none" w:sz="0" w:space="0" w:color="auto"/>
                                                    <w:bottom w:val="none" w:sz="0" w:space="0" w:color="auto"/>
                                                    <w:right w:val="none" w:sz="0" w:space="0" w:color="auto"/>
                                                  </w:divBdr>
                                                  <w:divsChild>
                                                    <w:div w:id="1246261476">
                                                      <w:marLeft w:val="0"/>
                                                      <w:marRight w:val="0"/>
                                                      <w:marTop w:val="0"/>
                                                      <w:marBottom w:val="0"/>
                                                      <w:divBdr>
                                                        <w:top w:val="none" w:sz="0" w:space="0" w:color="auto"/>
                                                        <w:left w:val="none" w:sz="0" w:space="0" w:color="auto"/>
                                                        <w:bottom w:val="none" w:sz="0" w:space="0" w:color="auto"/>
                                                        <w:right w:val="none" w:sz="0" w:space="0" w:color="auto"/>
                                                      </w:divBdr>
                                                      <w:divsChild>
                                                        <w:div w:id="2115241773">
                                                          <w:marLeft w:val="0"/>
                                                          <w:marRight w:val="0"/>
                                                          <w:marTop w:val="0"/>
                                                          <w:marBottom w:val="0"/>
                                                          <w:divBdr>
                                                            <w:top w:val="none" w:sz="0" w:space="0" w:color="auto"/>
                                                            <w:left w:val="none" w:sz="0" w:space="0" w:color="auto"/>
                                                            <w:bottom w:val="none" w:sz="0" w:space="0" w:color="auto"/>
                                                            <w:right w:val="none" w:sz="0" w:space="0" w:color="auto"/>
                                                          </w:divBdr>
                                                        </w:div>
                                                      </w:divsChild>
                                                    </w:div>
                                                    <w:div w:id="1938521971">
                                                      <w:marLeft w:val="0"/>
                                                      <w:marRight w:val="0"/>
                                                      <w:marTop w:val="0"/>
                                                      <w:marBottom w:val="0"/>
                                                      <w:divBdr>
                                                        <w:top w:val="none" w:sz="0" w:space="0" w:color="auto"/>
                                                        <w:left w:val="none" w:sz="0" w:space="0" w:color="auto"/>
                                                        <w:bottom w:val="none" w:sz="0" w:space="0" w:color="auto"/>
                                                        <w:right w:val="none" w:sz="0" w:space="0" w:color="auto"/>
                                                      </w:divBdr>
                                                      <w:divsChild>
                                                        <w:div w:id="14044997">
                                                          <w:marLeft w:val="0"/>
                                                          <w:marRight w:val="0"/>
                                                          <w:marTop w:val="0"/>
                                                          <w:marBottom w:val="0"/>
                                                          <w:divBdr>
                                                            <w:top w:val="none" w:sz="0" w:space="0" w:color="auto"/>
                                                            <w:left w:val="none" w:sz="0" w:space="0" w:color="auto"/>
                                                            <w:bottom w:val="none" w:sz="0" w:space="0" w:color="auto"/>
                                                            <w:right w:val="none" w:sz="0" w:space="0" w:color="auto"/>
                                                          </w:divBdr>
                                                        </w:div>
                                                        <w:div w:id="307787277">
                                                          <w:marLeft w:val="0"/>
                                                          <w:marRight w:val="0"/>
                                                          <w:marTop w:val="0"/>
                                                          <w:marBottom w:val="0"/>
                                                          <w:divBdr>
                                                            <w:top w:val="none" w:sz="0" w:space="0" w:color="auto"/>
                                                            <w:left w:val="none" w:sz="0" w:space="0" w:color="auto"/>
                                                            <w:bottom w:val="none" w:sz="0" w:space="0" w:color="auto"/>
                                                            <w:right w:val="none" w:sz="0" w:space="0" w:color="auto"/>
                                                          </w:divBdr>
                                                        </w:div>
                                                        <w:div w:id="860751305">
                                                          <w:marLeft w:val="0"/>
                                                          <w:marRight w:val="0"/>
                                                          <w:marTop w:val="0"/>
                                                          <w:marBottom w:val="0"/>
                                                          <w:divBdr>
                                                            <w:top w:val="none" w:sz="0" w:space="0" w:color="auto"/>
                                                            <w:left w:val="none" w:sz="0" w:space="0" w:color="auto"/>
                                                            <w:bottom w:val="none" w:sz="0" w:space="0" w:color="auto"/>
                                                            <w:right w:val="none" w:sz="0" w:space="0" w:color="auto"/>
                                                          </w:divBdr>
                                                        </w:div>
                                                        <w:div w:id="17895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3248">
                                                  <w:marLeft w:val="0"/>
                                                  <w:marRight w:val="0"/>
                                                  <w:marTop w:val="0"/>
                                                  <w:marBottom w:val="0"/>
                                                  <w:divBdr>
                                                    <w:top w:val="single" w:sz="6" w:space="19" w:color="DDDDDD"/>
                                                    <w:left w:val="single" w:sz="2" w:space="0" w:color="DDDDDD"/>
                                                    <w:bottom w:val="single" w:sz="2" w:space="19" w:color="DDDDDD"/>
                                                    <w:right w:val="single" w:sz="2" w:space="0" w:color="DDDDDD"/>
                                                  </w:divBdr>
                                                </w:div>
                                                <w:div w:id="1669215761">
                                                  <w:marLeft w:val="0"/>
                                                  <w:marRight w:val="0"/>
                                                  <w:marTop w:val="0"/>
                                                  <w:marBottom w:val="0"/>
                                                  <w:divBdr>
                                                    <w:top w:val="none" w:sz="0" w:space="0" w:color="auto"/>
                                                    <w:left w:val="none" w:sz="0" w:space="0" w:color="auto"/>
                                                    <w:bottom w:val="none" w:sz="0" w:space="0" w:color="auto"/>
                                                    <w:right w:val="none" w:sz="0" w:space="0" w:color="auto"/>
                                                  </w:divBdr>
                                                  <w:divsChild>
                                                    <w:div w:id="360282033">
                                                      <w:marLeft w:val="0"/>
                                                      <w:marRight w:val="0"/>
                                                      <w:marTop w:val="0"/>
                                                      <w:marBottom w:val="0"/>
                                                      <w:divBdr>
                                                        <w:top w:val="none" w:sz="0" w:space="0" w:color="auto"/>
                                                        <w:left w:val="none" w:sz="0" w:space="0" w:color="auto"/>
                                                        <w:bottom w:val="none" w:sz="0" w:space="0" w:color="auto"/>
                                                        <w:right w:val="none" w:sz="0" w:space="0" w:color="auto"/>
                                                      </w:divBdr>
                                                      <w:divsChild>
                                                        <w:div w:id="1717969903">
                                                          <w:marLeft w:val="0"/>
                                                          <w:marRight w:val="0"/>
                                                          <w:marTop w:val="0"/>
                                                          <w:marBottom w:val="0"/>
                                                          <w:divBdr>
                                                            <w:top w:val="none" w:sz="0" w:space="0" w:color="auto"/>
                                                            <w:left w:val="none" w:sz="0" w:space="0" w:color="auto"/>
                                                            <w:bottom w:val="none" w:sz="0" w:space="0" w:color="auto"/>
                                                            <w:right w:val="none" w:sz="0" w:space="0" w:color="auto"/>
                                                          </w:divBdr>
                                                        </w:div>
                                                      </w:divsChild>
                                                    </w:div>
                                                    <w:div w:id="1606578777">
                                                      <w:marLeft w:val="0"/>
                                                      <w:marRight w:val="0"/>
                                                      <w:marTop w:val="0"/>
                                                      <w:marBottom w:val="0"/>
                                                      <w:divBdr>
                                                        <w:top w:val="none" w:sz="0" w:space="0" w:color="auto"/>
                                                        <w:left w:val="none" w:sz="0" w:space="0" w:color="auto"/>
                                                        <w:bottom w:val="none" w:sz="0" w:space="0" w:color="auto"/>
                                                        <w:right w:val="none" w:sz="0" w:space="0" w:color="auto"/>
                                                      </w:divBdr>
                                                      <w:divsChild>
                                                        <w:div w:id="672993750">
                                                          <w:marLeft w:val="0"/>
                                                          <w:marRight w:val="0"/>
                                                          <w:marTop w:val="0"/>
                                                          <w:marBottom w:val="0"/>
                                                          <w:divBdr>
                                                            <w:top w:val="none" w:sz="0" w:space="0" w:color="auto"/>
                                                            <w:left w:val="none" w:sz="0" w:space="0" w:color="auto"/>
                                                            <w:bottom w:val="none" w:sz="0" w:space="0" w:color="auto"/>
                                                            <w:right w:val="none" w:sz="0" w:space="0" w:color="auto"/>
                                                          </w:divBdr>
                                                        </w:div>
                                                        <w:div w:id="1579709741">
                                                          <w:marLeft w:val="0"/>
                                                          <w:marRight w:val="0"/>
                                                          <w:marTop w:val="0"/>
                                                          <w:marBottom w:val="0"/>
                                                          <w:divBdr>
                                                            <w:top w:val="none" w:sz="0" w:space="0" w:color="auto"/>
                                                            <w:left w:val="none" w:sz="0" w:space="0" w:color="auto"/>
                                                            <w:bottom w:val="none" w:sz="0" w:space="0" w:color="auto"/>
                                                            <w:right w:val="none" w:sz="0" w:space="0" w:color="auto"/>
                                                          </w:divBdr>
                                                        </w:div>
                                                        <w:div w:id="169240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43324">
                                              <w:marLeft w:val="0"/>
                                              <w:marRight w:val="0"/>
                                              <w:marTop w:val="0"/>
                                              <w:marBottom w:val="0"/>
                                              <w:divBdr>
                                                <w:top w:val="none" w:sz="0" w:space="0" w:color="auto"/>
                                                <w:left w:val="none" w:sz="0" w:space="0" w:color="auto"/>
                                                <w:bottom w:val="none" w:sz="0" w:space="0" w:color="auto"/>
                                                <w:right w:val="none" w:sz="0" w:space="0" w:color="auto"/>
                                              </w:divBdr>
                                              <w:divsChild>
                                                <w:div w:id="1537503406">
                                                  <w:marLeft w:val="0"/>
                                                  <w:marRight w:val="0"/>
                                                  <w:marTop w:val="0"/>
                                                  <w:marBottom w:val="0"/>
                                                  <w:divBdr>
                                                    <w:top w:val="none" w:sz="0" w:space="0" w:color="auto"/>
                                                    <w:left w:val="none" w:sz="0" w:space="0" w:color="auto"/>
                                                    <w:bottom w:val="none" w:sz="0" w:space="0" w:color="auto"/>
                                                    <w:right w:val="none" w:sz="0" w:space="0" w:color="auto"/>
                                                  </w:divBdr>
                                                  <w:divsChild>
                                                    <w:div w:id="1457989697">
                                                      <w:marLeft w:val="0"/>
                                                      <w:marRight w:val="0"/>
                                                      <w:marTop w:val="0"/>
                                                      <w:marBottom w:val="0"/>
                                                      <w:divBdr>
                                                        <w:top w:val="none" w:sz="0" w:space="0" w:color="auto"/>
                                                        <w:left w:val="none" w:sz="0" w:space="0" w:color="auto"/>
                                                        <w:bottom w:val="none" w:sz="0" w:space="0" w:color="auto"/>
                                                        <w:right w:val="none" w:sz="0" w:space="0" w:color="auto"/>
                                                      </w:divBdr>
                                                      <w:divsChild>
                                                        <w:div w:id="13209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61945">
                                              <w:marLeft w:val="0"/>
                                              <w:marRight w:val="0"/>
                                              <w:marTop w:val="0"/>
                                              <w:marBottom w:val="0"/>
                                              <w:divBdr>
                                                <w:top w:val="none" w:sz="0" w:space="0" w:color="auto"/>
                                                <w:left w:val="none" w:sz="0" w:space="0" w:color="auto"/>
                                                <w:bottom w:val="none" w:sz="0" w:space="0" w:color="auto"/>
                                                <w:right w:val="none" w:sz="0" w:space="0" w:color="auto"/>
                                              </w:divBdr>
                                              <w:divsChild>
                                                <w:div w:id="1229150924">
                                                  <w:marLeft w:val="0"/>
                                                  <w:marRight w:val="0"/>
                                                  <w:marTop w:val="0"/>
                                                  <w:marBottom w:val="0"/>
                                                  <w:divBdr>
                                                    <w:top w:val="none" w:sz="0" w:space="0" w:color="auto"/>
                                                    <w:left w:val="none" w:sz="0" w:space="0" w:color="auto"/>
                                                    <w:bottom w:val="none" w:sz="0" w:space="0" w:color="auto"/>
                                                    <w:right w:val="none" w:sz="0" w:space="0" w:color="auto"/>
                                                  </w:divBdr>
                                                  <w:divsChild>
                                                    <w:div w:id="1566067776">
                                                      <w:marLeft w:val="0"/>
                                                      <w:marRight w:val="0"/>
                                                      <w:marTop w:val="0"/>
                                                      <w:marBottom w:val="0"/>
                                                      <w:divBdr>
                                                        <w:top w:val="none" w:sz="0" w:space="0" w:color="auto"/>
                                                        <w:left w:val="none" w:sz="0" w:space="0" w:color="auto"/>
                                                        <w:bottom w:val="none" w:sz="0" w:space="0" w:color="auto"/>
                                                        <w:right w:val="none" w:sz="0" w:space="0" w:color="auto"/>
                                                      </w:divBdr>
                                                      <w:divsChild>
                                                        <w:div w:id="398987550">
                                                          <w:marLeft w:val="0"/>
                                                          <w:marRight w:val="0"/>
                                                          <w:marTop w:val="360"/>
                                                          <w:marBottom w:val="0"/>
                                                          <w:divBdr>
                                                            <w:top w:val="none" w:sz="0" w:space="0" w:color="auto"/>
                                                            <w:left w:val="none" w:sz="0" w:space="0" w:color="auto"/>
                                                            <w:bottom w:val="none" w:sz="0" w:space="0" w:color="auto"/>
                                                            <w:right w:val="none" w:sz="0" w:space="0" w:color="auto"/>
                                                          </w:divBdr>
                                                          <w:divsChild>
                                                            <w:div w:id="135025143">
                                                              <w:marLeft w:val="0"/>
                                                              <w:marRight w:val="0"/>
                                                              <w:marTop w:val="0"/>
                                                              <w:marBottom w:val="0"/>
                                                              <w:divBdr>
                                                                <w:top w:val="none" w:sz="0" w:space="0" w:color="auto"/>
                                                                <w:left w:val="none" w:sz="0" w:space="0" w:color="auto"/>
                                                                <w:bottom w:val="none" w:sz="0" w:space="0" w:color="auto"/>
                                                                <w:right w:val="none" w:sz="0" w:space="0" w:color="auto"/>
                                                              </w:divBdr>
                                                              <w:divsChild>
                                                                <w:div w:id="20790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02573">
                                                          <w:marLeft w:val="0"/>
                                                          <w:marRight w:val="0"/>
                                                          <w:marTop w:val="0"/>
                                                          <w:marBottom w:val="0"/>
                                                          <w:divBdr>
                                                            <w:top w:val="none" w:sz="0" w:space="0" w:color="auto"/>
                                                            <w:left w:val="none" w:sz="0" w:space="0" w:color="auto"/>
                                                            <w:bottom w:val="none" w:sz="0" w:space="0" w:color="auto"/>
                                                            <w:right w:val="none" w:sz="0" w:space="0" w:color="auto"/>
                                                          </w:divBdr>
                                                          <w:divsChild>
                                                            <w:div w:id="1354771293">
                                                              <w:marLeft w:val="-30"/>
                                                              <w:marRight w:val="0"/>
                                                              <w:marTop w:val="360"/>
                                                              <w:marBottom w:val="360"/>
                                                              <w:divBdr>
                                                                <w:top w:val="none" w:sz="0" w:space="0" w:color="auto"/>
                                                                <w:left w:val="none" w:sz="0" w:space="0" w:color="auto"/>
                                                                <w:bottom w:val="none" w:sz="0" w:space="0" w:color="auto"/>
                                                                <w:right w:val="none" w:sz="0" w:space="0" w:color="auto"/>
                                                              </w:divBdr>
                                                            </w:div>
                                                            <w:div w:id="1623614813">
                                                              <w:marLeft w:val="0"/>
                                                              <w:marRight w:val="0"/>
                                                              <w:marTop w:val="360"/>
                                                              <w:marBottom w:val="360"/>
                                                              <w:divBdr>
                                                                <w:top w:val="none" w:sz="0" w:space="0" w:color="auto"/>
                                                                <w:left w:val="none" w:sz="0" w:space="0" w:color="auto"/>
                                                                <w:bottom w:val="none" w:sz="0" w:space="0" w:color="auto"/>
                                                                <w:right w:val="none" w:sz="0" w:space="0" w:color="auto"/>
                                                              </w:divBdr>
                                                            </w:div>
                                                          </w:divsChild>
                                                        </w:div>
                                                        <w:div w:id="518129891">
                                                          <w:marLeft w:val="0"/>
                                                          <w:marRight w:val="0"/>
                                                          <w:marTop w:val="0"/>
                                                          <w:marBottom w:val="0"/>
                                                          <w:divBdr>
                                                            <w:top w:val="none" w:sz="0" w:space="0" w:color="auto"/>
                                                            <w:left w:val="none" w:sz="0" w:space="0" w:color="auto"/>
                                                            <w:bottom w:val="none" w:sz="0" w:space="0" w:color="auto"/>
                                                            <w:right w:val="none" w:sz="0" w:space="0" w:color="auto"/>
                                                          </w:divBdr>
                                                          <w:divsChild>
                                                            <w:div w:id="364864510">
                                                              <w:marLeft w:val="0"/>
                                                              <w:marRight w:val="0"/>
                                                              <w:marTop w:val="0"/>
                                                              <w:marBottom w:val="0"/>
                                                              <w:divBdr>
                                                                <w:top w:val="none" w:sz="0" w:space="0" w:color="auto"/>
                                                                <w:left w:val="none" w:sz="0" w:space="0" w:color="auto"/>
                                                                <w:bottom w:val="none" w:sz="0" w:space="0" w:color="auto"/>
                                                                <w:right w:val="none" w:sz="0" w:space="0" w:color="auto"/>
                                                              </w:divBdr>
                                                              <w:divsChild>
                                                                <w:div w:id="1240365856">
                                                                  <w:marLeft w:val="0"/>
                                                                  <w:marRight w:val="0"/>
                                                                  <w:marTop w:val="0"/>
                                                                  <w:marBottom w:val="0"/>
                                                                  <w:divBdr>
                                                                    <w:top w:val="none" w:sz="0" w:space="0" w:color="auto"/>
                                                                    <w:left w:val="single" w:sz="2" w:space="0" w:color="DDDDDD"/>
                                                                    <w:bottom w:val="single" w:sz="2" w:space="19" w:color="DDDDDD"/>
                                                                    <w:right w:val="single" w:sz="2" w:space="0" w:color="DDDDDD"/>
                                                                  </w:divBdr>
                                                                </w:div>
                                                                <w:div w:id="193809975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7060271">
                                                          <w:marLeft w:val="0"/>
                                                          <w:marRight w:val="0"/>
                                                          <w:marTop w:val="225"/>
                                                          <w:marBottom w:val="0"/>
                                                          <w:divBdr>
                                                            <w:top w:val="single" w:sz="6" w:space="11" w:color="DDDDDD"/>
                                                            <w:left w:val="single" w:sz="2" w:space="0" w:color="DDDDDD"/>
                                                            <w:bottom w:val="single" w:sz="2" w:space="0" w:color="DDDDDD"/>
                                                            <w:right w:val="single" w:sz="2" w:space="0" w:color="DDDDDD"/>
                                                          </w:divBdr>
                                                          <w:divsChild>
                                                            <w:div w:id="1589853132">
                                                              <w:marLeft w:val="0"/>
                                                              <w:marRight w:val="0"/>
                                                              <w:marTop w:val="0"/>
                                                              <w:marBottom w:val="0"/>
                                                              <w:divBdr>
                                                                <w:top w:val="none" w:sz="0" w:space="0" w:color="auto"/>
                                                                <w:left w:val="none" w:sz="0" w:space="0" w:color="auto"/>
                                                                <w:bottom w:val="none" w:sz="0" w:space="0" w:color="auto"/>
                                                                <w:right w:val="none" w:sz="0" w:space="0" w:color="auto"/>
                                                              </w:divBdr>
                                                              <w:divsChild>
                                                                <w:div w:id="413553906">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 w:id="1709525615">
                                                              <w:marLeft w:val="0"/>
                                                              <w:marRight w:val="0"/>
                                                              <w:marTop w:val="0"/>
                                                              <w:marBottom w:val="0"/>
                                                              <w:divBdr>
                                                                <w:top w:val="none" w:sz="0" w:space="0" w:color="auto"/>
                                                                <w:left w:val="none" w:sz="0" w:space="0" w:color="auto"/>
                                                                <w:bottom w:val="none" w:sz="0" w:space="0" w:color="auto"/>
                                                                <w:right w:val="none" w:sz="0" w:space="0" w:color="auto"/>
                                                              </w:divBdr>
                                                              <w:divsChild>
                                                                <w:div w:id="1276017819">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 w:id="1766460960">
                                                              <w:marLeft w:val="0"/>
                                                              <w:marRight w:val="0"/>
                                                              <w:marTop w:val="0"/>
                                                              <w:marBottom w:val="0"/>
                                                              <w:divBdr>
                                                                <w:top w:val="none" w:sz="0" w:space="0" w:color="auto"/>
                                                                <w:left w:val="none" w:sz="0" w:space="0" w:color="auto"/>
                                                                <w:bottom w:val="none" w:sz="0" w:space="0" w:color="auto"/>
                                                                <w:right w:val="none" w:sz="0" w:space="0" w:color="auto"/>
                                                              </w:divBdr>
                                                            </w:div>
                                                          </w:divsChild>
                                                        </w:div>
                                                        <w:div w:id="849758348">
                                                          <w:marLeft w:val="0"/>
                                                          <w:marRight w:val="0"/>
                                                          <w:marTop w:val="0"/>
                                                          <w:marBottom w:val="0"/>
                                                          <w:divBdr>
                                                            <w:top w:val="none" w:sz="0" w:space="0" w:color="auto"/>
                                                            <w:left w:val="none" w:sz="0" w:space="0" w:color="auto"/>
                                                            <w:bottom w:val="none" w:sz="0" w:space="0" w:color="auto"/>
                                                            <w:right w:val="none" w:sz="0" w:space="0" w:color="auto"/>
                                                          </w:divBdr>
                                                        </w:div>
                                                        <w:div w:id="1148282786">
                                                          <w:marLeft w:val="0"/>
                                                          <w:marRight w:val="0"/>
                                                          <w:marTop w:val="0"/>
                                                          <w:marBottom w:val="0"/>
                                                          <w:divBdr>
                                                            <w:top w:val="none" w:sz="0" w:space="0" w:color="auto"/>
                                                            <w:left w:val="none" w:sz="0" w:space="0" w:color="auto"/>
                                                            <w:bottom w:val="none" w:sz="0" w:space="0" w:color="auto"/>
                                                            <w:right w:val="none" w:sz="0" w:space="0" w:color="auto"/>
                                                          </w:divBdr>
                                                          <w:divsChild>
                                                            <w:div w:id="1365710271">
                                                              <w:marLeft w:val="0"/>
                                                              <w:marRight w:val="0"/>
                                                              <w:marTop w:val="0"/>
                                                              <w:marBottom w:val="0"/>
                                                              <w:divBdr>
                                                                <w:top w:val="none" w:sz="0" w:space="0" w:color="auto"/>
                                                                <w:left w:val="none" w:sz="0" w:space="0" w:color="auto"/>
                                                                <w:bottom w:val="none" w:sz="0" w:space="0" w:color="auto"/>
                                                                <w:right w:val="none" w:sz="0" w:space="0" w:color="auto"/>
                                                              </w:divBdr>
                                                            </w:div>
                                                            <w:div w:id="2126192729">
                                                              <w:marLeft w:val="0"/>
                                                              <w:marRight w:val="0"/>
                                                              <w:marTop w:val="0"/>
                                                              <w:marBottom w:val="0"/>
                                                              <w:divBdr>
                                                                <w:top w:val="single" w:sz="6" w:space="19" w:color="DDDDDD"/>
                                                                <w:left w:val="single" w:sz="2" w:space="0" w:color="DDDDDD"/>
                                                                <w:bottom w:val="single" w:sz="2" w:space="19" w:color="DDDDDD"/>
                                                                <w:right w:val="single" w:sz="2" w:space="0" w:color="DDDDDD"/>
                                                              </w:divBdr>
                                                            </w:div>
                                                          </w:divsChild>
                                                        </w:div>
                                                        <w:div w:id="1774011767">
                                                          <w:marLeft w:val="0"/>
                                                          <w:marRight w:val="0"/>
                                                          <w:marTop w:val="0"/>
                                                          <w:marBottom w:val="0"/>
                                                          <w:divBdr>
                                                            <w:top w:val="none" w:sz="0" w:space="0" w:color="auto"/>
                                                            <w:left w:val="none" w:sz="0" w:space="0" w:color="auto"/>
                                                            <w:bottom w:val="none" w:sz="0" w:space="0" w:color="auto"/>
                                                            <w:right w:val="none" w:sz="0" w:space="0" w:color="auto"/>
                                                          </w:divBdr>
                                                          <w:divsChild>
                                                            <w:div w:id="1885209439">
                                                              <w:marLeft w:val="0"/>
                                                              <w:marRight w:val="0"/>
                                                              <w:marTop w:val="0"/>
                                                              <w:marBottom w:val="0"/>
                                                              <w:divBdr>
                                                                <w:top w:val="none" w:sz="0" w:space="0" w:color="auto"/>
                                                                <w:left w:val="none" w:sz="0" w:space="0" w:color="auto"/>
                                                                <w:bottom w:val="none" w:sz="0" w:space="0" w:color="auto"/>
                                                                <w:right w:val="none" w:sz="0" w:space="0" w:color="auto"/>
                                                              </w:divBdr>
                                                              <w:divsChild>
                                                                <w:div w:id="627516742">
                                                                  <w:marLeft w:val="0"/>
                                                                  <w:marRight w:val="0"/>
                                                                  <w:marTop w:val="360"/>
                                                                  <w:marBottom w:val="0"/>
                                                                  <w:divBdr>
                                                                    <w:top w:val="none" w:sz="0" w:space="0" w:color="auto"/>
                                                                    <w:left w:val="none" w:sz="0" w:space="0" w:color="auto"/>
                                                                    <w:bottom w:val="none" w:sz="0" w:space="0" w:color="auto"/>
                                                                    <w:right w:val="none" w:sz="0" w:space="0" w:color="auto"/>
                                                                  </w:divBdr>
                                                                  <w:divsChild>
                                                                    <w:div w:id="1741708892">
                                                                      <w:marLeft w:val="0"/>
                                                                      <w:marRight w:val="0"/>
                                                                      <w:marTop w:val="0"/>
                                                                      <w:marBottom w:val="0"/>
                                                                      <w:divBdr>
                                                                        <w:top w:val="none" w:sz="0" w:space="0" w:color="auto"/>
                                                                        <w:left w:val="none" w:sz="0" w:space="0" w:color="auto"/>
                                                                        <w:bottom w:val="none" w:sz="0" w:space="0" w:color="auto"/>
                                                                        <w:right w:val="none" w:sz="0" w:space="0" w:color="auto"/>
                                                                      </w:divBdr>
                                                                      <w:divsChild>
                                                                        <w:div w:id="96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145239">
      <w:bodyDiv w:val="1"/>
      <w:marLeft w:val="0"/>
      <w:marRight w:val="0"/>
      <w:marTop w:val="0"/>
      <w:marBottom w:val="0"/>
      <w:divBdr>
        <w:top w:val="none" w:sz="0" w:space="0" w:color="auto"/>
        <w:left w:val="none" w:sz="0" w:space="0" w:color="auto"/>
        <w:bottom w:val="none" w:sz="0" w:space="0" w:color="auto"/>
        <w:right w:val="none" w:sz="0" w:space="0" w:color="auto"/>
      </w:divBdr>
    </w:div>
    <w:div w:id="134034490">
      <w:bodyDiv w:val="1"/>
      <w:marLeft w:val="0"/>
      <w:marRight w:val="0"/>
      <w:marTop w:val="0"/>
      <w:marBottom w:val="0"/>
      <w:divBdr>
        <w:top w:val="none" w:sz="0" w:space="0" w:color="auto"/>
        <w:left w:val="none" w:sz="0" w:space="0" w:color="auto"/>
        <w:bottom w:val="none" w:sz="0" w:space="0" w:color="auto"/>
        <w:right w:val="none" w:sz="0" w:space="0" w:color="auto"/>
      </w:divBdr>
    </w:div>
    <w:div w:id="135075207">
      <w:bodyDiv w:val="1"/>
      <w:marLeft w:val="0"/>
      <w:marRight w:val="0"/>
      <w:marTop w:val="0"/>
      <w:marBottom w:val="0"/>
      <w:divBdr>
        <w:top w:val="none" w:sz="0" w:space="0" w:color="auto"/>
        <w:left w:val="none" w:sz="0" w:space="0" w:color="auto"/>
        <w:bottom w:val="none" w:sz="0" w:space="0" w:color="auto"/>
        <w:right w:val="none" w:sz="0" w:space="0" w:color="auto"/>
      </w:divBdr>
      <w:divsChild>
        <w:div w:id="708141790">
          <w:marLeft w:val="0"/>
          <w:marRight w:val="0"/>
          <w:marTop w:val="0"/>
          <w:marBottom w:val="0"/>
          <w:divBdr>
            <w:top w:val="none" w:sz="0" w:space="0" w:color="auto"/>
            <w:left w:val="none" w:sz="0" w:space="0" w:color="auto"/>
            <w:bottom w:val="none" w:sz="0" w:space="0" w:color="auto"/>
            <w:right w:val="none" w:sz="0" w:space="0" w:color="auto"/>
          </w:divBdr>
          <w:divsChild>
            <w:div w:id="1481996274">
              <w:marLeft w:val="0"/>
              <w:marRight w:val="0"/>
              <w:marTop w:val="0"/>
              <w:marBottom w:val="0"/>
              <w:divBdr>
                <w:top w:val="none" w:sz="0" w:space="0" w:color="auto"/>
                <w:left w:val="none" w:sz="0" w:space="0" w:color="auto"/>
                <w:bottom w:val="none" w:sz="0" w:space="0" w:color="auto"/>
                <w:right w:val="none" w:sz="0" w:space="0" w:color="auto"/>
              </w:divBdr>
              <w:divsChild>
                <w:div w:id="561913800">
                  <w:marLeft w:val="0"/>
                  <w:marRight w:val="0"/>
                  <w:marTop w:val="0"/>
                  <w:marBottom w:val="0"/>
                  <w:divBdr>
                    <w:top w:val="none" w:sz="0" w:space="0" w:color="auto"/>
                    <w:left w:val="none" w:sz="0" w:space="0" w:color="auto"/>
                    <w:bottom w:val="none" w:sz="0" w:space="0" w:color="auto"/>
                    <w:right w:val="none" w:sz="0" w:space="0" w:color="auto"/>
                  </w:divBdr>
                  <w:divsChild>
                    <w:div w:id="1183740650">
                      <w:marLeft w:val="0"/>
                      <w:marRight w:val="0"/>
                      <w:marTop w:val="0"/>
                      <w:marBottom w:val="0"/>
                      <w:divBdr>
                        <w:top w:val="none" w:sz="0" w:space="0" w:color="auto"/>
                        <w:left w:val="none" w:sz="0" w:space="0" w:color="auto"/>
                        <w:bottom w:val="none" w:sz="0" w:space="0" w:color="auto"/>
                        <w:right w:val="none" w:sz="0" w:space="0" w:color="auto"/>
                      </w:divBdr>
                      <w:divsChild>
                        <w:div w:id="707098134">
                          <w:marLeft w:val="0"/>
                          <w:marRight w:val="0"/>
                          <w:marTop w:val="0"/>
                          <w:marBottom w:val="0"/>
                          <w:divBdr>
                            <w:top w:val="none" w:sz="0" w:space="0" w:color="auto"/>
                            <w:left w:val="none" w:sz="0" w:space="0" w:color="auto"/>
                            <w:bottom w:val="none" w:sz="0" w:space="0" w:color="auto"/>
                            <w:right w:val="none" w:sz="0" w:space="0" w:color="auto"/>
                          </w:divBdr>
                          <w:divsChild>
                            <w:div w:id="909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90784">
      <w:bodyDiv w:val="1"/>
      <w:marLeft w:val="0"/>
      <w:marRight w:val="0"/>
      <w:marTop w:val="0"/>
      <w:marBottom w:val="0"/>
      <w:divBdr>
        <w:top w:val="none" w:sz="0" w:space="0" w:color="auto"/>
        <w:left w:val="none" w:sz="0" w:space="0" w:color="auto"/>
        <w:bottom w:val="none" w:sz="0" w:space="0" w:color="auto"/>
        <w:right w:val="none" w:sz="0" w:space="0" w:color="auto"/>
      </w:divBdr>
    </w:div>
    <w:div w:id="199441215">
      <w:bodyDiv w:val="1"/>
      <w:marLeft w:val="0"/>
      <w:marRight w:val="0"/>
      <w:marTop w:val="0"/>
      <w:marBottom w:val="0"/>
      <w:divBdr>
        <w:top w:val="none" w:sz="0" w:space="0" w:color="auto"/>
        <w:left w:val="none" w:sz="0" w:space="0" w:color="auto"/>
        <w:bottom w:val="none" w:sz="0" w:space="0" w:color="auto"/>
        <w:right w:val="none" w:sz="0" w:space="0" w:color="auto"/>
      </w:divBdr>
    </w:div>
    <w:div w:id="259291260">
      <w:bodyDiv w:val="1"/>
      <w:marLeft w:val="0"/>
      <w:marRight w:val="0"/>
      <w:marTop w:val="0"/>
      <w:marBottom w:val="0"/>
      <w:divBdr>
        <w:top w:val="none" w:sz="0" w:space="0" w:color="auto"/>
        <w:left w:val="none" w:sz="0" w:space="0" w:color="auto"/>
        <w:bottom w:val="none" w:sz="0" w:space="0" w:color="auto"/>
        <w:right w:val="none" w:sz="0" w:space="0" w:color="auto"/>
      </w:divBdr>
      <w:divsChild>
        <w:div w:id="511066677">
          <w:marLeft w:val="0"/>
          <w:marRight w:val="0"/>
          <w:marTop w:val="0"/>
          <w:marBottom w:val="0"/>
          <w:divBdr>
            <w:top w:val="none" w:sz="0" w:space="0" w:color="auto"/>
            <w:left w:val="none" w:sz="0" w:space="0" w:color="auto"/>
            <w:bottom w:val="none" w:sz="0" w:space="0" w:color="auto"/>
            <w:right w:val="none" w:sz="0" w:space="0" w:color="auto"/>
          </w:divBdr>
          <w:divsChild>
            <w:div w:id="927737189">
              <w:marLeft w:val="0"/>
              <w:marRight w:val="0"/>
              <w:marTop w:val="0"/>
              <w:marBottom w:val="0"/>
              <w:divBdr>
                <w:top w:val="none" w:sz="0" w:space="0" w:color="auto"/>
                <w:left w:val="none" w:sz="0" w:space="0" w:color="auto"/>
                <w:bottom w:val="none" w:sz="0" w:space="0" w:color="auto"/>
                <w:right w:val="none" w:sz="0" w:space="0" w:color="auto"/>
              </w:divBdr>
              <w:divsChild>
                <w:div w:id="1795446304">
                  <w:marLeft w:val="0"/>
                  <w:marRight w:val="0"/>
                  <w:marTop w:val="0"/>
                  <w:marBottom w:val="0"/>
                  <w:divBdr>
                    <w:top w:val="none" w:sz="0" w:space="0" w:color="auto"/>
                    <w:left w:val="none" w:sz="0" w:space="0" w:color="auto"/>
                    <w:bottom w:val="none" w:sz="0" w:space="0" w:color="auto"/>
                    <w:right w:val="none" w:sz="0" w:space="0" w:color="auto"/>
                  </w:divBdr>
                  <w:divsChild>
                    <w:div w:id="2093351645">
                      <w:marLeft w:val="0"/>
                      <w:marRight w:val="0"/>
                      <w:marTop w:val="0"/>
                      <w:marBottom w:val="0"/>
                      <w:divBdr>
                        <w:top w:val="none" w:sz="0" w:space="0" w:color="auto"/>
                        <w:left w:val="none" w:sz="0" w:space="0" w:color="auto"/>
                        <w:bottom w:val="none" w:sz="0" w:space="0" w:color="auto"/>
                        <w:right w:val="none" w:sz="0" w:space="0" w:color="auto"/>
                      </w:divBdr>
                      <w:divsChild>
                        <w:div w:id="702482989">
                          <w:marLeft w:val="0"/>
                          <w:marRight w:val="0"/>
                          <w:marTop w:val="0"/>
                          <w:marBottom w:val="0"/>
                          <w:divBdr>
                            <w:top w:val="none" w:sz="0" w:space="0" w:color="auto"/>
                            <w:left w:val="none" w:sz="0" w:space="0" w:color="auto"/>
                            <w:bottom w:val="none" w:sz="0" w:space="0" w:color="auto"/>
                            <w:right w:val="none" w:sz="0" w:space="0" w:color="auto"/>
                          </w:divBdr>
                          <w:divsChild>
                            <w:div w:id="703099736">
                              <w:marLeft w:val="0"/>
                              <w:marRight w:val="0"/>
                              <w:marTop w:val="0"/>
                              <w:marBottom w:val="0"/>
                              <w:divBdr>
                                <w:top w:val="none" w:sz="0" w:space="0" w:color="auto"/>
                                <w:left w:val="none" w:sz="0" w:space="0" w:color="auto"/>
                                <w:bottom w:val="none" w:sz="0" w:space="0" w:color="auto"/>
                                <w:right w:val="none" w:sz="0" w:space="0" w:color="auto"/>
                              </w:divBdr>
                              <w:divsChild>
                                <w:div w:id="447822773">
                                  <w:marLeft w:val="0"/>
                                  <w:marRight w:val="0"/>
                                  <w:marTop w:val="0"/>
                                  <w:marBottom w:val="0"/>
                                  <w:divBdr>
                                    <w:top w:val="none" w:sz="0" w:space="0" w:color="auto"/>
                                    <w:left w:val="none" w:sz="0" w:space="0" w:color="auto"/>
                                    <w:bottom w:val="none" w:sz="0" w:space="0" w:color="auto"/>
                                    <w:right w:val="none" w:sz="0" w:space="0" w:color="auto"/>
                                  </w:divBdr>
                                  <w:divsChild>
                                    <w:div w:id="261765545">
                                      <w:marLeft w:val="0"/>
                                      <w:marRight w:val="0"/>
                                      <w:marTop w:val="0"/>
                                      <w:marBottom w:val="0"/>
                                      <w:divBdr>
                                        <w:top w:val="none" w:sz="0" w:space="0" w:color="auto"/>
                                        <w:left w:val="none" w:sz="0" w:space="0" w:color="auto"/>
                                        <w:bottom w:val="none" w:sz="0" w:space="0" w:color="auto"/>
                                        <w:right w:val="none" w:sz="0" w:space="0" w:color="auto"/>
                                      </w:divBdr>
                                      <w:divsChild>
                                        <w:div w:id="1672291434">
                                          <w:marLeft w:val="0"/>
                                          <w:marRight w:val="0"/>
                                          <w:marTop w:val="0"/>
                                          <w:marBottom w:val="0"/>
                                          <w:divBdr>
                                            <w:top w:val="none" w:sz="0" w:space="0" w:color="auto"/>
                                            <w:left w:val="none" w:sz="0" w:space="0" w:color="auto"/>
                                            <w:bottom w:val="none" w:sz="0" w:space="0" w:color="auto"/>
                                            <w:right w:val="none" w:sz="0" w:space="0" w:color="auto"/>
                                          </w:divBdr>
                                          <w:divsChild>
                                            <w:div w:id="391080480">
                                              <w:marLeft w:val="0"/>
                                              <w:marRight w:val="0"/>
                                              <w:marTop w:val="0"/>
                                              <w:marBottom w:val="0"/>
                                              <w:divBdr>
                                                <w:top w:val="none" w:sz="0" w:space="0" w:color="auto"/>
                                                <w:left w:val="none" w:sz="0" w:space="0" w:color="auto"/>
                                                <w:bottom w:val="none" w:sz="0" w:space="0" w:color="auto"/>
                                                <w:right w:val="none" w:sz="0" w:space="0" w:color="auto"/>
                                              </w:divBdr>
                                              <w:divsChild>
                                                <w:div w:id="1264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9726688">
      <w:bodyDiv w:val="1"/>
      <w:marLeft w:val="0"/>
      <w:marRight w:val="0"/>
      <w:marTop w:val="0"/>
      <w:marBottom w:val="0"/>
      <w:divBdr>
        <w:top w:val="none" w:sz="0" w:space="0" w:color="auto"/>
        <w:left w:val="none" w:sz="0" w:space="0" w:color="auto"/>
        <w:bottom w:val="none" w:sz="0" w:space="0" w:color="auto"/>
        <w:right w:val="none" w:sz="0" w:space="0" w:color="auto"/>
      </w:divBdr>
    </w:div>
    <w:div w:id="267278424">
      <w:bodyDiv w:val="1"/>
      <w:marLeft w:val="0"/>
      <w:marRight w:val="0"/>
      <w:marTop w:val="0"/>
      <w:marBottom w:val="0"/>
      <w:divBdr>
        <w:top w:val="none" w:sz="0" w:space="0" w:color="auto"/>
        <w:left w:val="none" w:sz="0" w:space="0" w:color="auto"/>
        <w:bottom w:val="none" w:sz="0" w:space="0" w:color="auto"/>
        <w:right w:val="none" w:sz="0" w:space="0" w:color="auto"/>
      </w:divBdr>
      <w:divsChild>
        <w:div w:id="1756592067">
          <w:marLeft w:val="0"/>
          <w:marRight w:val="0"/>
          <w:marTop w:val="0"/>
          <w:marBottom w:val="0"/>
          <w:divBdr>
            <w:top w:val="none" w:sz="0" w:space="0" w:color="auto"/>
            <w:left w:val="none" w:sz="0" w:space="0" w:color="auto"/>
            <w:bottom w:val="none" w:sz="0" w:space="0" w:color="auto"/>
            <w:right w:val="none" w:sz="0" w:space="0" w:color="auto"/>
          </w:divBdr>
          <w:divsChild>
            <w:div w:id="293949355">
              <w:marLeft w:val="0"/>
              <w:marRight w:val="0"/>
              <w:marTop w:val="0"/>
              <w:marBottom w:val="0"/>
              <w:divBdr>
                <w:top w:val="none" w:sz="0" w:space="0" w:color="auto"/>
                <w:left w:val="none" w:sz="0" w:space="0" w:color="auto"/>
                <w:bottom w:val="none" w:sz="0" w:space="0" w:color="auto"/>
                <w:right w:val="none" w:sz="0" w:space="0" w:color="auto"/>
              </w:divBdr>
              <w:divsChild>
                <w:div w:id="1989552308">
                  <w:marLeft w:val="0"/>
                  <w:marRight w:val="0"/>
                  <w:marTop w:val="0"/>
                  <w:marBottom w:val="0"/>
                  <w:divBdr>
                    <w:top w:val="none" w:sz="0" w:space="0" w:color="auto"/>
                    <w:left w:val="none" w:sz="0" w:space="0" w:color="auto"/>
                    <w:bottom w:val="none" w:sz="0" w:space="0" w:color="auto"/>
                    <w:right w:val="none" w:sz="0" w:space="0" w:color="auto"/>
                  </w:divBdr>
                  <w:divsChild>
                    <w:div w:id="1497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11032">
      <w:bodyDiv w:val="1"/>
      <w:marLeft w:val="0"/>
      <w:marRight w:val="0"/>
      <w:marTop w:val="0"/>
      <w:marBottom w:val="0"/>
      <w:divBdr>
        <w:top w:val="none" w:sz="0" w:space="0" w:color="auto"/>
        <w:left w:val="none" w:sz="0" w:space="0" w:color="auto"/>
        <w:bottom w:val="none" w:sz="0" w:space="0" w:color="auto"/>
        <w:right w:val="none" w:sz="0" w:space="0" w:color="auto"/>
      </w:divBdr>
      <w:divsChild>
        <w:div w:id="1177421681">
          <w:marLeft w:val="0"/>
          <w:marRight w:val="0"/>
          <w:marTop w:val="0"/>
          <w:marBottom w:val="0"/>
          <w:divBdr>
            <w:top w:val="none" w:sz="0" w:space="0" w:color="auto"/>
            <w:left w:val="none" w:sz="0" w:space="0" w:color="auto"/>
            <w:bottom w:val="none" w:sz="0" w:space="0" w:color="auto"/>
            <w:right w:val="none" w:sz="0" w:space="0" w:color="auto"/>
          </w:divBdr>
          <w:divsChild>
            <w:div w:id="1851211158">
              <w:marLeft w:val="0"/>
              <w:marRight w:val="0"/>
              <w:marTop w:val="0"/>
              <w:marBottom w:val="0"/>
              <w:divBdr>
                <w:top w:val="none" w:sz="0" w:space="0" w:color="auto"/>
                <w:left w:val="none" w:sz="0" w:space="0" w:color="auto"/>
                <w:bottom w:val="none" w:sz="0" w:space="0" w:color="auto"/>
                <w:right w:val="none" w:sz="0" w:space="0" w:color="auto"/>
              </w:divBdr>
              <w:divsChild>
                <w:div w:id="929316084">
                  <w:marLeft w:val="0"/>
                  <w:marRight w:val="0"/>
                  <w:marTop w:val="0"/>
                  <w:marBottom w:val="0"/>
                  <w:divBdr>
                    <w:top w:val="none" w:sz="0" w:space="0" w:color="auto"/>
                    <w:left w:val="none" w:sz="0" w:space="0" w:color="auto"/>
                    <w:bottom w:val="none" w:sz="0" w:space="0" w:color="auto"/>
                    <w:right w:val="none" w:sz="0" w:space="0" w:color="auto"/>
                  </w:divBdr>
                  <w:divsChild>
                    <w:div w:id="1330602322">
                      <w:marLeft w:val="0"/>
                      <w:marRight w:val="0"/>
                      <w:marTop w:val="100"/>
                      <w:marBottom w:val="100"/>
                      <w:divBdr>
                        <w:top w:val="none" w:sz="0" w:space="0" w:color="auto"/>
                        <w:left w:val="none" w:sz="0" w:space="0" w:color="auto"/>
                        <w:bottom w:val="none" w:sz="0" w:space="0" w:color="auto"/>
                        <w:right w:val="none" w:sz="0" w:space="0" w:color="auto"/>
                      </w:divBdr>
                      <w:divsChild>
                        <w:div w:id="868907175">
                          <w:marLeft w:val="0"/>
                          <w:marRight w:val="0"/>
                          <w:marTop w:val="0"/>
                          <w:marBottom w:val="0"/>
                          <w:divBdr>
                            <w:top w:val="none" w:sz="0" w:space="0" w:color="auto"/>
                            <w:left w:val="none" w:sz="0" w:space="0" w:color="auto"/>
                            <w:bottom w:val="none" w:sz="0" w:space="0" w:color="auto"/>
                            <w:right w:val="none" w:sz="0" w:space="0" w:color="auto"/>
                          </w:divBdr>
                          <w:divsChild>
                            <w:div w:id="1546529983">
                              <w:marLeft w:val="0"/>
                              <w:marRight w:val="0"/>
                              <w:marTop w:val="0"/>
                              <w:marBottom w:val="0"/>
                              <w:divBdr>
                                <w:top w:val="none" w:sz="0" w:space="0" w:color="auto"/>
                                <w:left w:val="none" w:sz="0" w:space="0" w:color="auto"/>
                                <w:bottom w:val="none" w:sz="0" w:space="0" w:color="auto"/>
                                <w:right w:val="none" w:sz="0" w:space="0" w:color="auto"/>
                              </w:divBdr>
                              <w:divsChild>
                                <w:div w:id="1755592246">
                                  <w:marLeft w:val="0"/>
                                  <w:marRight w:val="0"/>
                                  <w:marTop w:val="0"/>
                                  <w:marBottom w:val="0"/>
                                  <w:divBdr>
                                    <w:top w:val="none" w:sz="0" w:space="0" w:color="auto"/>
                                    <w:left w:val="none" w:sz="0" w:space="0" w:color="auto"/>
                                    <w:bottom w:val="none" w:sz="0" w:space="0" w:color="auto"/>
                                    <w:right w:val="none" w:sz="0" w:space="0" w:color="auto"/>
                                  </w:divBdr>
                                  <w:divsChild>
                                    <w:div w:id="433791842">
                                      <w:marLeft w:val="0"/>
                                      <w:marRight w:val="0"/>
                                      <w:marTop w:val="0"/>
                                      <w:marBottom w:val="0"/>
                                      <w:divBdr>
                                        <w:top w:val="none" w:sz="0" w:space="0" w:color="auto"/>
                                        <w:left w:val="none" w:sz="0" w:space="0" w:color="auto"/>
                                        <w:bottom w:val="none" w:sz="0" w:space="0" w:color="auto"/>
                                        <w:right w:val="none" w:sz="0" w:space="0" w:color="auto"/>
                                      </w:divBdr>
                                      <w:divsChild>
                                        <w:div w:id="1981496528">
                                          <w:marLeft w:val="0"/>
                                          <w:marRight w:val="0"/>
                                          <w:marTop w:val="0"/>
                                          <w:marBottom w:val="0"/>
                                          <w:divBdr>
                                            <w:top w:val="none" w:sz="0" w:space="0" w:color="auto"/>
                                            <w:left w:val="none" w:sz="0" w:space="0" w:color="auto"/>
                                            <w:bottom w:val="none" w:sz="0" w:space="0" w:color="auto"/>
                                            <w:right w:val="none" w:sz="0" w:space="0" w:color="auto"/>
                                          </w:divBdr>
                                          <w:divsChild>
                                            <w:div w:id="8150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0841088">
      <w:bodyDiv w:val="1"/>
      <w:marLeft w:val="0"/>
      <w:marRight w:val="0"/>
      <w:marTop w:val="0"/>
      <w:marBottom w:val="0"/>
      <w:divBdr>
        <w:top w:val="none" w:sz="0" w:space="0" w:color="auto"/>
        <w:left w:val="none" w:sz="0" w:space="0" w:color="auto"/>
        <w:bottom w:val="none" w:sz="0" w:space="0" w:color="auto"/>
        <w:right w:val="none" w:sz="0" w:space="0" w:color="auto"/>
      </w:divBdr>
      <w:divsChild>
        <w:div w:id="2111588008">
          <w:marLeft w:val="0"/>
          <w:marRight w:val="0"/>
          <w:marTop w:val="0"/>
          <w:marBottom w:val="0"/>
          <w:divBdr>
            <w:top w:val="none" w:sz="0" w:space="0" w:color="auto"/>
            <w:left w:val="none" w:sz="0" w:space="0" w:color="auto"/>
            <w:bottom w:val="none" w:sz="0" w:space="0" w:color="auto"/>
            <w:right w:val="none" w:sz="0" w:space="0" w:color="auto"/>
          </w:divBdr>
        </w:div>
      </w:divsChild>
    </w:div>
    <w:div w:id="345326020">
      <w:bodyDiv w:val="1"/>
      <w:marLeft w:val="0"/>
      <w:marRight w:val="0"/>
      <w:marTop w:val="0"/>
      <w:marBottom w:val="0"/>
      <w:divBdr>
        <w:top w:val="none" w:sz="0" w:space="0" w:color="auto"/>
        <w:left w:val="none" w:sz="0" w:space="0" w:color="auto"/>
        <w:bottom w:val="none" w:sz="0" w:space="0" w:color="auto"/>
        <w:right w:val="none" w:sz="0" w:space="0" w:color="auto"/>
      </w:divBdr>
      <w:divsChild>
        <w:div w:id="871268325">
          <w:marLeft w:val="0"/>
          <w:marRight w:val="0"/>
          <w:marTop w:val="0"/>
          <w:marBottom w:val="0"/>
          <w:divBdr>
            <w:top w:val="none" w:sz="0" w:space="0" w:color="auto"/>
            <w:left w:val="none" w:sz="0" w:space="0" w:color="auto"/>
            <w:bottom w:val="none" w:sz="0" w:space="0" w:color="auto"/>
            <w:right w:val="none" w:sz="0" w:space="0" w:color="auto"/>
          </w:divBdr>
          <w:divsChild>
            <w:div w:id="137457153">
              <w:marLeft w:val="0"/>
              <w:marRight w:val="0"/>
              <w:marTop w:val="0"/>
              <w:marBottom w:val="0"/>
              <w:divBdr>
                <w:top w:val="none" w:sz="0" w:space="0" w:color="auto"/>
                <w:left w:val="none" w:sz="0" w:space="0" w:color="auto"/>
                <w:bottom w:val="none" w:sz="0" w:space="0" w:color="auto"/>
                <w:right w:val="none" w:sz="0" w:space="0" w:color="auto"/>
              </w:divBdr>
              <w:divsChild>
                <w:div w:id="476187896">
                  <w:marLeft w:val="0"/>
                  <w:marRight w:val="0"/>
                  <w:marTop w:val="0"/>
                  <w:marBottom w:val="0"/>
                  <w:divBdr>
                    <w:top w:val="none" w:sz="0" w:space="0" w:color="auto"/>
                    <w:left w:val="none" w:sz="0" w:space="0" w:color="auto"/>
                    <w:bottom w:val="none" w:sz="0" w:space="0" w:color="auto"/>
                    <w:right w:val="none" w:sz="0" w:space="0" w:color="auto"/>
                  </w:divBdr>
                  <w:divsChild>
                    <w:div w:id="2109498239">
                      <w:marLeft w:val="0"/>
                      <w:marRight w:val="0"/>
                      <w:marTop w:val="0"/>
                      <w:marBottom w:val="0"/>
                      <w:divBdr>
                        <w:top w:val="none" w:sz="0" w:space="0" w:color="auto"/>
                        <w:left w:val="none" w:sz="0" w:space="0" w:color="auto"/>
                        <w:bottom w:val="none" w:sz="0" w:space="0" w:color="auto"/>
                        <w:right w:val="none" w:sz="0" w:space="0" w:color="auto"/>
                      </w:divBdr>
                      <w:divsChild>
                        <w:div w:id="1600287552">
                          <w:marLeft w:val="0"/>
                          <w:marRight w:val="0"/>
                          <w:marTop w:val="0"/>
                          <w:marBottom w:val="0"/>
                          <w:divBdr>
                            <w:top w:val="none" w:sz="0" w:space="0" w:color="auto"/>
                            <w:left w:val="none" w:sz="0" w:space="0" w:color="auto"/>
                            <w:bottom w:val="none" w:sz="0" w:space="0" w:color="auto"/>
                            <w:right w:val="none" w:sz="0" w:space="0" w:color="auto"/>
                          </w:divBdr>
                          <w:divsChild>
                            <w:div w:id="1938100581">
                              <w:marLeft w:val="0"/>
                              <w:marRight w:val="0"/>
                              <w:marTop w:val="0"/>
                              <w:marBottom w:val="0"/>
                              <w:divBdr>
                                <w:top w:val="none" w:sz="0" w:space="0" w:color="auto"/>
                                <w:left w:val="none" w:sz="0" w:space="0" w:color="auto"/>
                                <w:bottom w:val="none" w:sz="0" w:space="0" w:color="auto"/>
                                <w:right w:val="none" w:sz="0" w:space="0" w:color="auto"/>
                              </w:divBdr>
                              <w:divsChild>
                                <w:div w:id="908880553">
                                  <w:marLeft w:val="0"/>
                                  <w:marRight w:val="0"/>
                                  <w:marTop w:val="0"/>
                                  <w:marBottom w:val="0"/>
                                  <w:divBdr>
                                    <w:top w:val="none" w:sz="0" w:space="0" w:color="auto"/>
                                    <w:left w:val="none" w:sz="0" w:space="0" w:color="auto"/>
                                    <w:bottom w:val="none" w:sz="0" w:space="0" w:color="auto"/>
                                    <w:right w:val="none" w:sz="0" w:space="0" w:color="auto"/>
                                  </w:divBdr>
                                  <w:divsChild>
                                    <w:div w:id="953440390">
                                      <w:marLeft w:val="0"/>
                                      <w:marRight w:val="0"/>
                                      <w:marTop w:val="0"/>
                                      <w:marBottom w:val="0"/>
                                      <w:divBdr>
                                        <w:top w:val="none" w:sz="0" w:space="0" w:color="auto"/>
                                        <w:left w:val="none" w:sz="0" w:space="0" w:color="auto"/>
                                        <w:bottom w:val="none" w:sz="0" w:space="0" w:color="auto"/>
                                        <w:right w:val="none" w:sz="0" w:space="0" w:color="auto"/>
                                      </w:divBdr>
                                      <w:divsChild>
                                        <w:div w:id="349331144">
                                          <w:marLeft w:val="0"/>
                                          <w:marRight w:val="0"/>
                                          <w:marTop w:val="0"/>
                                          <w:marBottom w:val="0"/>
                                          <w:divBdr>
                                            <w:top w:val="none" w:sz="0" w:space="0" w:color="auto"/>
                                            <w:left w:val="none" w:sz="0" w:space="0" w:color="auto"/>
                                            <w:bottom w:val="none" w:sz="0" w:space="0" w:color="auto"/>
                                            <w:right w:val="none" w:sz="0" w:space="0" w:color="auto"/>
                                          </w:divBdr>
                                          <w:divsChild>
                                            <w:div w:id="2059665905">
                                              <w:marLeft w:val="0"/>
                                              <w:marRight w:val="0"/>
                                              <w:marTop w:val="0"/>
                                              <w:marBottom w:val="0"/>
                                              <w:divBdr>
                                                <w:top w:val="none" w:sz="0" w:space="0" w:color="auto"/>
                                                <w:left w:val="none" w:sz="0" w:space="0" w:color="auto"/>
                                                <w:bottom w:val="none" w:sz="0" w:space="0" w:color="auto"/>
                                                <w:right w:val="none" w:sz="0" w:space="0" w:color="auto"/>
                                              </w:divBdr>
                                              <w:divsChild>
                                                <w:div w:id="2046173303">
                                                  <w:marLeft w:val="0"/>
                                                  <w:marRight w:val="0"/>
                                                  <w:marTop w:val="0"/>
                                                  <w:marBottom w:val="0"/>
                                                  <w:divBdr>
                                                    <w:top w:val="none" w:sz="0" w:space="0" w:color="auto"/>
                                                    <w:left w:val="none" w:sz="0" w:space="0" w:color="auto"/>
                                                    <w:bottom w:val="none" w:sz="0" w:space="0" w:color="auto"/>
                                                    <w:right w:val="none" w:sz="0" w:space="0" w:color="auto"/>
                                                  </w:divBdr>
                                                  <w:divsChild>
                                                    <w:div w:id="428161918">
                                                      <w:marLeft w:val="0"/>
                                                      <w:marRight w:val="0"/>
                                                      <w:marTop w:val="0"/>
                                                      <w:marBottom w:val="0"/>
                                                      <w:divBdr>
                                                        <w:top w:val="none" w:sz="0" w:space="0" w:color="auto"/>
                                                        <w:left w:val="none" w:sz="0" w:space="0" w:color="auto"/>
                                                        <w:bottom w:val="none" w:sz="0" w:space="0" w:color="auto"/>
                                                        <w:right w:val="none" w:sz="0" w:space="0" w:color="auto"/>
                                                      </w:divBdr>
                                                      <w:divsChild>
                                                        <w:div w:id="10211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611905">
      <w:bodyDiv w:val="1"/>
      <w:marLeft w:val="0"/>
      <w:marRight w:val="0"/>
      <w:marTop w:val="0"/>
      <w:marBottom w:val="0"/>
      <w:divBdr>
        <w:top w:val="none" w:sz="0" w:space="0" w:color="auto"/>
        <w:left w:val="none" w:sz="0" w:space="0" w:color="auto"/>
        <w:bottom w:val="none" w:sz="0" w:space="0" w:color="auto"/>
        <w:right w:val="none" w:sz="0" w:space="0" w:color="auto"/>
      </w:divBdr>
    </w:div>
    <w:div w:id="379210531">
      <w:bodyDiv w:val="1"/>
      <w:marLeft w:val="0"/>
      <w:marRight w:val="0"/>
      <w:marTop w:val="0"/>
      <w:marBottom w:val="0"/>
      <w:divBdr>
        <w:top w:val="none" w:sz="0" w:space="0" w:color="auto"/>
        <w:left w:val="none" w:sz="0" w:space="0" w:color="auto"/>
        <w:bottom w:val="none" w:sz="0" w:space="0" w:color="auto"/>
        <w:right w:val="none" w:sz="0" w:space="0" w:color="auto"/>
      </w:divBdr>
    </w:div>
    <w:div w:id="404646093">
      <w:bodyDiv w:val="1"/>
      <w:marLeft w:val="0"/>
      <w:marRight w:val="0"/>
      <w:marTop w:val="0"/>
      <w:marBottom w:val="0"/>
      <w:divBdr>
        <w:top w:val="none" w:sz="0" w:space="0" w:color="auto"/>
        <w:left w:val="none" w:sz="0" w:space="0" w:color="auto"/>
        <w:bottom w:val="none" w:sz="0" w:space="0" w:color="auto"/>
        <w:right w:val="none" w:sz="0" w:space="0" w:color="auto"/>
      </w:divBdr>
    </w:div>
    <w:div w:id="508447044">
      <w:bodyDiv w:val="1"/>
      <w:marLeft w:val="0"/>
      <w:marRight w:val="0"/>
      <w:marTop w:val="0"/>
      <w:marBottom w:val="0"/>
      <w:divBdr>
        <w:top w:val="none" w:sz="0" w:space="0" w:color="auto"/>
        <w:left w:val="none" w:sz="0" w:space="0" w:color="auto"/>
        <w:bottom w:val="none" w:sz="0" w:space="0" w:color="auto"/>
        <w:right w:val="none" w:sz="0" w:space="0" w:color="auto"/>
      </w:divBdr>
      <w:divsChild>
        <w:div w:id="2050836652">
          <w:marLeft w:val="0"/>
          <w:marRight w:val="0"/>
          <w:marTop w:val="0"/>
          <w:marBottom w:val="0"/>
          <w:divBdr>
            <w:top w:val="none" w:sz="0" w:space="0" w:color="auto"/>
            <w:left w:val="none" w:sz="0" w:space="0" w:color="auto"/>
            <w:bottom w:val="none" w:sz="0" w:space="0" w:color="auto"/>
            <w:right w:val="none" w:sz="0" w:space="0" w:color="auto"/>
          </w:divBdr>
          <w:divsChild>
            <w:div w:id="951016824">
              <w:marLeft w:val="0"/>
              <w:marRight w:val="0"/>
              <w:marTop w:val="0"/>
              <w:marBottom w:val="0"/>
              <w:divBdr>
                <w:top w:val="none" w:sz="0" w:space="0" w:color="auto"/>
                <w:left w:val="none" w:sz="0" w:space="0" w:color="auto"/>
                <w:bottom w:val="none" w:sz="0" w:space="0" w:color="auto"/>
                <w:right w:val="none" w:sz="0" w:space="0" w:color="auto"/>
              </w:divBdr>
              <w:divsChild>
                <w:div w:id="27876386">
                  <w:marLeft w:val="0"/>
                  <w:marRight w:val="0"/>
                  <w:marTop w:val="0"/>
                  <w:marBottom w:val="0"/>
                  <w:divBdr>
                    <w:top w:val="none" w:sz="0" w:space="0" w:color="auto"/>
                    <w:left w:val="none" w:sz="0" w:space="0" w:color="auto"/>
                    <w:bottom w:val="none" w:sz="0" w:space="0" w:color="auto"/>
                    <w:right w:val="none" w:sz="0" w:space="0" w:color="auto"/>
                  </w:divBdr>
                  <w:divsChild>
                    <w:div w:id="261493488">
                      <w:marLeft w:val="0"/>
                      <w:marRight w:val="0"/>
                      <w:marTop w:val="0"/>
                      <w:marBottom w:val="0"/>
                      <w:divBdr>
                        <w:top w:val="none" w:sz="0" w:space="0" w:color="auto"/>
                        <w:left w:val="none" w:sz="0" w:space="0" w:color="auto"/>
                        <w:bottom w:val="none" w:sz="0" w:space="0" w:color="auto"/>
                        <w:right w:val="none" w:sz="0" w:space="0" w:color="auto"/>
                      </w:divBdr>
                      <w:divsChild>
                        <w:div w:id="405765870">
                          <w:marLeft w:val="0"/>
                          <w:marRight w:val="0"/>
                          <w:marTop w:val="0"/>
                          <w:marBottom w:val="0"/>
                          <w:divBdr>
                            <w:top w:val="none" w:sz="0" w:space="0" w:color="auto"/>
                            <w:left w:val="none" w:sz="0" w:space="0" w:color="auto"/>
                            <w:bottom w:val="none" w:sz="0" w:space="0" w:color="auto"/>
                            <w:right w:val="none" w:sz="0" w:space="0" w:color="auto"/>
                          </w:divBdr>
                          <w:divsChild>
                            <w:div w:id="1741949026">
                              <w:marLeft w:val="0"/>
                              <w:marRight w:val="0"/>
                              <w:marTop w:val="0"/>
                              <w:marBottom w:val="0"/>
                              <w:divBdr>
                                <w:top w:val="none" w:sz="0" w:space="0" w:color="auto"/>
                                <w:left w:val="none" w:sz="0" w:space="0" w:color="auto"/>
                                <w:bottom w:val="none" w:sz="0" w:space="0" w:color="auto"/>
                                <w:right w:val="none" w:sz="0" w:space="0" w:color="auto"/>
                              </w:divBdr>
                              <w:divsChild>
                                <w:div w:id="1507473868">
                                  <w:marLeft w:val="0"/>
                                  <w:marRight w:val="0"/>
                                  <w:marTop w:val="0"/>
                                  <w:marBottom w:val="0"/>
                                  <w:divBdr>
                                    <w:top w:val="none" w:sz="0" w:space="0" w:color="auto"/>
                                    <w:left w:val="none" w:sz="0" w:space="0" w:color="auto"/>
                                    <w:bottom w:val="none" w:sz="0" w:space="0" w:color="auto"/>
                                    <w:right w:val="none" w:sz="0" w:space="0" w:color="auto"/>
                                  </w:divBdr>
                                  <w:divsChild>
                                    <w:div w:id="1287588687">
                                      <w:marLeft w:val="0"/>
                                      <w:marRight w:val="0"/>
                                      <w:marTop w:val="0"/>
                                      <w:marBottom w:val="0"/>
                                      <w:divBdr>
                                        <w:top w:val="none" w:sz="0" w:space="0" w:color="auto"/>
                                        <w:left w:val="none" w:sz="0" w:space="0" w:color="auto"/>
                                        <w:bottom w:val="none" w:sz="0" w:space="0" w:color="auto"/>
                                        <w:right w:val="none" w:sz="0" w:space="0" w:color="auto"/>
                                      </w:divBdr>
                                      <w:divsChild>
                                        <w:div w:id="1883008507">
                                          <w:marLeft w:val="0"/>
                                          <w:marRight w:val="0"/>
                                          <w:marTop w:val="0"/>
                                          <w:marBottom w:val="0"/>
                                          <w:divBdr>
                                            <w:top w:val="none" w:sz="0" w:space="0" w:color="auto"/>
                                            <w:left w:val="none" w:sz="0" w:space="0" w:color="auto"/>
                                            <w:bottom w:val="none" w:sz="0" w:space="0" w:color="auto"/>
                                            <w:right w:val="none" w:sz="0" w:space="0" w:color="auto"/>
                                          </w:divBdr>
                                          <w:divsChild>
                                            <w:div w:id="270598849">
                                              <w:marLeft w:val="0"/>
                                              <w:marRight w:val="0"/>
                                              <w:marTop w:val="0"/>
                                              <w:marBottom w:val="0"/>
                                              <w:divBdr>
                                                <w:top w:val="none" w:sz="0" w:space="0" w:color="auto"/>
                                                <w:left w:val="none" w:sz="0" w:space="0" w:color="auto"/>
                                                <w:bottom w:val="none" w:sz="0" w:space="0" w:color="auto"/>
                                                <w:right w:val="none" w:sz="0" w:space="0" w:color="auto"/>
                                              </w:divBdr>
                                              <w:divsChild>
                                                <w:div w:id="817771507">
                                                  <w:marLeft w:val="0"/>
                                                  <w:marRight w:val="0"/>
                                                  <w:marTop w:val="0"/>
                                                  <w:marBottom w:val="0"/>
                                                  <w:divBdr>
                                                    <w:top w:val="none" w:sz="0" w:space="0" w:color="auto"/>
                                                    <w:left w:val="none" w:sz="0" w:space="0" w:color="auto"/>
                                                    <w:bottom w:val="none" w:sz="0" w:space="0" w:color="auto"/>
                                                    <w:right w:val="none" w:sz="0" w:space="0" w:color="auto"/>
                                                  </w:divBdr>
                                                  <w:divsChild>
                                                    <w:div w:id="746389972">
                                                      <w:marLeft w:val="0"/>
                                                      <w:marRight w:val="0"/>
                                                      <w:marTop w:val="0"/>
                                                      <w:marBottom w:val="0"/>
                                                      <w:divBdr>
                                                        <w:top w:val="none" w:sz="0" w:space="0" w:color="auto"/>
                                                        <w:left w:val="none" w:sz="0" w:space="0" w:color="auto"/>
                                                        <w:bottom w:val="none" w:sz="0" w:space="0" w:color="auto"/>
                                                        <w:right w:val="none" w:sz="0" w:space="0" w:color="auto"/>
                                                      </w:divBdr>
                                                      <w:divsChild>
                                                        <w:div w:id="1409185441">
                                                          <w:marLeft w:val="0"/>
                                                          <w:marRight w:val="0"/>
                                                          <w:marTop w:val="0"/>
                                                          <w:marBottom w:val="0"/>
                                                          <w:divBdr>
                                                            <w:top w:val="none" w:sz="0" w:space="0" w:color="auto"/>
                                                            <w:left w:val="none" w:sz="0" w:space="0" w:color="auto"/>
                                                            <w:bottom w:val="none" w:sz="0" w:space="0" w:color="auto"/>
                                                            <w:right w:val="none" w:sz="0" w:space="0" w:color="auto"/>
                                                          </w:divBdr>
                                                        </w:div>
                                                        <w:div w:id="1742481166">
                                                          <w:marLeft w:val="0"/>
                                                          <w:marRight w:val="0"/>
                                                          <w:marTop w:val="0"/>
                                                          <w:marBottom w:val="0"/>
                                                          <w:divBdr>
                                                            <w:top w:val="none" w:sz="0" w:space="0" w:color="auto"/>
                                                            <w:left w:val="none" w:sz="0" w:space="0" w:color="auto"/>
                                                            <w:bottom w:val="single" w:sz="6" w:space="18" w:color="DDDDDD"/>
                                                            <w:right w:val="none" w:sz="0" w:space="0" w:color="auto"/>
                                                          </w:divBdr>
                                                        </w:div>
                                                      </w:divsChild>
                                                    </w:div>
                                                  </w:divsChild>
                                                </w:div>
                                              </w:divsChild>
                                            </w:div>
                                            <w:div w:id="1154027914">
                                              <w:marLeft w:val="0"/>
                                              <w:marRight w:val="0"/>
                                              <w:marTop w:val="0"/>
                                              <w:marBottom w:val="0"/>
                                              <w:divBdr>
                                                <w:top w:val="none" w:sz="0" w:space="0" w:color="auto"/>
                                                <w:left w:val="none" w:sz="0" w:space="0" w:color="auto"/>
                                                <w:bottom w:val="none" w:sz="0" w:space="0" w:color="auto"/>
                                                <w:right w:val="none" w:sz="0" w:space="0" w:color="auto"/>
                                              </w:divBdr>
                                              <w:divsChild>
                                                <w:div w:id="464278678">
                                                  <w:marLeft w:val="0"/>
                                                  <w:marRight w:val="0"/>
                                                  <w:marTop w:val="0"/>
                                                  <w:marBottom w:val="0"/>
                                                  <w:divBdr>
                                                    <w:top w:val="single" w:sz="6" w:space="19" w:color="DDDDDD"/>
                                                    <w:left w:val="single" w:sz="2" w:space="0" w:color="DDDDDD"/>
                                                    <w:bottom w:val="single" w:sz="2" w:space="19" w:color="DDDDDD"/>
                                                    <w:right w:val="single" w:sz="2" w:space="0" w:color="DDDDDD"/>
                                                  </w:divBdr>
                                                </w:div>
                                                <w:div w:id="1692341354">
                                                  <w:marLeft w:val="0"/>
                                                  <w:marRight w:val="0"/>
                                                  <w:marTop w:val="0"/>
                                                  <w:marBottom w:val="0"/>
                                                  <w:divBdr>
                                                    <w:top w:val="none" w:sz="0" w:space="0" w:color="auto"/>
                                                    <w:left w:val="none" w:sz="0" w:space="0" w:color="auto"/>
                                                    <w:bottom w:val="none" w:sz="0" w:space="0" w:color="auto"/>
                                                    <w:right w:val="none" w:sz="0" w:space="0" w:color="auto"/>
                                                  </w:divBdr>
                                                  <w:divsChild>
                                                    <w:div w:id="1431319103">
                                                      <w:marLeft w:val="0"/>
                                                      <w:marRight w:val="0"/>
                                                      <w:marTop w:val="0"/>
                                                      <w:marBottom w:val="0"/>
                                                      <w:divBdr>
                                                        <w:top w:val="none" w:sz="0" w:space="0" w:color="auto"/>
                                                        <w:left w:val="none" w:sz="0" w:space="0" w:color="auto"/>
                                                        <w:bottom w:val="none" w:sz="0" w:space="0" w:color="auto"/>
                                                        <w:right w:val="none" w:sz="0" w:space="0" w:color="auto"/>
                                                      </w:divBdr>
                                                      <w:divsChild>
                                                        <w:div w:id="192308206">
                                                          <w:marLeft w:val="0"/>
                                                          <w:marRight w:val="0"/>
                                                          <w:marTop w:val="0"/>
                                                          <w:marBottom w:val="0"/>
                                                          <w:divBdr>
                                                            <w:top w:val="none" w:sz="0" w:space="0" w:color="auto"/>
                                                            <w:left w:val="none" w:sz="0" w:space="0" w:color="auto"/>
                                                            <w:bottom w:val="none" w:sz="0" w:space="0" w:color="auto"/>
                                                            <w:right w:val="none" w:sz="0" w:space="0" w:color="auto"/>
                                                          </w:divBdr>
                                                        </w:div>
                                                      </w:divsChild>
                                                    </w:div>
                                                    <w:div w:id="1611469301">
                                                      <w:marLeft w:val="0"/>
                                                      <w:marRight w:val="0"/>
                                                      <w:marTop w:val="0"/>
                                                      <w:marBottom w:val="0"/>
                                                      <w:divBdr>
                                                        <w:top w:val="none" w:sz="0" w:space="0" w:color="auto"/>
                                                        <w:left w:val="none" w:sz="0" w:space="0" w:color="auto"/>
                                                        <w:bottom w:val="none" w:sz="0" w:space="0" w:color="auto"/>
                                                        <w:right w:val="none" w:sz="0" w:space="0" w:color="auto"/>
                                                      </w:divBdr>
                                                      <w:divsChild>
                                                        <w:div w:id="630211712">
                                                          <w:marLeft w:val="0"/>
                                                          <w:marRight w:val="0"/>
                                                          <w:marTop w:val="0"/>
                                                          <w:marBottom w:val="0"/>
                                                          <w:divBdr>
                                                            <w:top w:val="none" w:sz="0" w:space="0" w:color="auto"/>
                                                            <w:left w:val="none" w:sz="0" w:space="0" w:color="auto"/>
                                                            <w:bottom w:val="none" w:sz="0" w:space="0" w:color="auto"/>
                                                            <w:right w:val="none" w:sz="0" w:space="0" w:color="auto"/>
                                                          </w:divBdr>
                                                        </w:div>
                                                        <w:div w:id="20963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552166">
      <w:bodyDiv w:val="1"/>
      <w:marLeft w:val="0"/>
      <w:marRight w:val="0"/>
      <w:marTop w:val="0"/>
      <w:marBottom w:val="0"/>
      <w:divBdr>
        <w:top w:val="none" w:sz="0" w:space="0" w:color="auto"/>
        <w:left w:val="none" w:sz="0" w:space="0" w:color="auto"/>
        <w:bottom w:val="none" w:sz="0" w:space="0" w:color="auto"/>
        <w:right w:val="none" w:sz="0" w:space="0" w:color="auto"/>
      </w:divBdr>
    </w:div>
    <w:div w:id="543951012">
      <w:bodyDiv w:val="1"/>
      <w:marLeft w:val="0"/>
      <w:marRight w:val="0"/>
      <w:marTop w:val="0"/>
      <w:marBottom w:val="0"/>
      <w:divBdr>
        <w:top w:val="none" w:sz="0" w:space="0" w:color="auto"/>
        <w:left w:val="none" w:sz="0" w:space="0" w:color="auto"/>
        <w:bottom w:val="none" w:sz="0" w:space="0" w:color="auto"/>
        <w:right w:val="none" w:sz="0" w:space="0" w:color="auto"/>
      </w:divBdr>
    </w:div>
    <w:div w:id="552422733">
      <w:bodyDiv w:val="1"/>
      <w:marLeft w:val="0"/>
      <w:marRight w:val="0"/>
      <w:marTop w:val="0"/>
      <w:marBottom w:val="0"/>
      <w:divBdr>
        <w:top w:val="none" w:sz="0" w:space="0" w:color="auto"/>
        <w:left w:val="none" w:sz="0" w:space="0" w:color="auto"/>
        <w:bottom w:val="none" w:sz="0" w:space="0" w:color="auto"/>
        <w:right w:val="none" w:sz="0" w:space="0" w:color="auto"/>
      </w:divBdr>
    </w:div>
    <w:div w:id="586768885">
      <w:bodyDiv w:val="1"/>
      <w:marLeft w:val="0"/>
      <w:marRight w:val="0"/>
      <w:marTop w:val="0"/>
      <w:marBottom w:val="0"/>
      <w:divBdr>
        <w:top w:val="none" w:sz="0" w:space="0" w:color="auto"/>
        <w:left w:val="none" w:sz="0" w:space="0" w:color="auto"/>
        <w:bottom w:val="none" w:sz="0" w:space="0" w:color="auto"/>
        <w:right w:val="none" w:sz="0" w:space="0" w:color="auto"/>
      </w:divBdr>
    </w:div>
    <w:div w:id="594748957">
      <w:bodyDiv w:val="1"/>
      <w:marLeft w:val="0"/>
      <w:marRight w:val="0"/>
      <w:marTop w:val="0"/>
      <w:marBottom w:val="0"/>
      <w:divBdr>
        <w:top w:val="none" w:sz="0" w:space="0" w:color="auto"/>
        <w:left w:val="none" w:sz="0" w:space="0" w:color="auto"/>
        <w:bottom w:val="none" w:sz="0" w:space="0" w:color="auto"/>
        <w:right w:val="none" w:sz="0" w:space="0" w:color="auto"/>
      </w:divBdr>
      <w:divsChild>
        <w:div w:id="869296927">
          <w:marLeft w:val="0"/>
          <w:marRight w:val="0"/>
          <w:marTop w:val="0"/>
          <w:marBottom w:val="0"/>
          <w:divBdr>
            <w:top w:val="none" w:sz="0" w:space="0" w:color="auto"/>
            <w:left w:val="none" w:sz="0" w:space="0" w:color="auto"/>
            <w:bottom w:val="none" w:sz="0" w:space="0" w:color="auto"/>
            <w:right w:val="none" w:sz="0" w:space="0" w:color="auto"/>
          </w:divBdr>
          <w:divsChild>
            <w:div w:id="1866869491">
              <w:marLeft w:val="0"/>
              <w:marRight w:val="0"/>
              <w:marTop w:val="0"/>
              <w:marBottom w:val="0"/>
              <w:divBdr>
                <w:top w:val="none" w:sz="0" w:space="0" w:color="auto"/>
                <w:left w:val="none" w:sz="0" w:space="0" w:color="auto"/>
                <w:bottom w:val="none" w:sz="0" w:space="0" w:color="auto"/>
                <w:right w:val="none" w:sz="0" w:space="0" w:color="auto"/>
              </w:divBdr>
              <w:divsChild>
                <w:div w:id="1731725796">
                  <w:marLeft w:val="0"/>
                  <w:marRight w:val="0"/>
                  <w:marTop w:val="0"/>
                  <w:marBottom w:val="0"/>
                  <w:divBdr>
                    <w:top w:val="none" w:sz="0" w:space="0" w:color="auto"/>
                    <w:left w:val="none" w:sz="0" w:space="0" w:color="auto"/>
                    <w:bottom w:val="none" w:sz="0" w:space="0" w:color="auto"/>
                    <w:right w:val="none" w:sz="0" w:space="0" w:color="auto"/>
                  </w:divBdr>
                  <w:divsChild>
                    <w:div w:id="273220714">
                      <w:marLeft w:val="0"/>
                      <w:marRight w:val="0"/>
                      <w:marTop w:val="0"/>
                      <w:marBottom w:val="0"/>
                      <w:divBdr>
                        <w:top w:val="none" w:sz="0" w:space="0" w:color="auto"/>
                        <w:left w:val="none" w:sz="0" w:space="0" w:color="auto"/>
                        <w:bottom w:val="none" w:sz="0" w:space="0" w:color="auto"/>
                        <w:right w:val="none" w:sz="0" w:space="0" w:color="auto"/>
                      </w:divBdr>
                      <w:divsChild>
                        <w:div w:id="848181139">
                          <w:marLeft w:val="0"/>
                          <w:marRight w:val="0"/>
                          <w:marTop w:val="0"/>
                          <w:marBottom w:val="0"/>
                          <w:divBdr>
                            <w:top w:val="none" w:sz="0" w:space="0" w:color="auto"/>
                            <w:left w:val="none" w:sz="0" w:space="0" w:color="auto"/>
                            <w:bottom w:val="none" w:sz="0" w:space="0" w:color="auto"/>
                            <w:right w:val="none" w:sz="0" w:space="0" w:color="auto"/>
                          </w:divBdr>
                          <w:divsChild>
                            <w:div w:id="90126244">
                              <w:marLeft w:val="0"/>
                              <w:marRight w:val="0"/>
                              <w:marTop w:val="0"/>
                              <w:marBottom w:val="0"/>
                              <w:divBdr>
                                <w:top w:val="none" w:sz="0" w:space="0" w:color="auto"/>
                                <w:left w:val="none" w:sz="0" w:space="0" w:color="auto"/>
                                <w:bottom w:val="none" w:sz="0" w:space="0" w:color="auto"/>
                                <w:right w:val="none" w:sz="0" w:space="0" w:color="auto"/>
                              </w:divBdr>
                              <w:divsChild>
                                <w:div w:id="1529683520">
                                  <w:marLeft w:val="0"/>
                                  <w:marRight w:val="0"/>
                                  <w:marTop w:val="0"/>
                                  <w:marBottom w:val="0"/>
                                  <w:divBdr>
                                    <w:top w:val="none" w:sz="0" w:space="0" w:color="auto"/>
                                    <w:left w:val="none" w:sz="0" w:space="0" w:color="auto"/>
                                    <w:bottom w:val="none" w:sz="0" w:space="0" w:color="auto"/>
                                    <w:right w:val="none" w:sz="0" w:space="0" w:color="auto"/>
                                  </w:divBdr>
                                  <w:divsChild>
                                    <w:div w:id="1674870405">
                                      <w:marLeft w:val="0"/>
                                      <w:marRight w:val="0"/>
                                      <w:marTop w:val="0"/>
                                      <w:marBottom w:val="0"/>
                                      <w:divBdr>
                                        <w:top w:val="none" w:sz="0" w:space="0" w:color="auto"/>
                                        <w:left w:val="none" w:sz="0" w:space="0" w:color="auto"/>
                                        <w:bottom w:val="none" w:sz="0" w:space="0" w:color="auto"/>
                                        <w:right w:val="none" w:sz="0" w:space="0" w:color="auto"/>
                                      </w:divBdr>
                                      <w:divsChild>
                                        <w:div w:id="1946379163">
                                          <w:marLeft w:val="0"/>
                                          <w:marRight w:val="0"/>
                                          <w:marTop w:val="0"/>
                                          <w:marBottom w:val="0"/>
                                          <w:divBdr>
                                            <w:top w:val="none" w:sz="0" w:space="0" w:color="auto"/>
                                            <w:left w:val="none" w:sz="0" w:space="0" w:color="auto"/>
                                            <w:bottom w:val="none" w:sz="0" w:space="0" w:color="auto"/>
                                            <w:right w:val="none" w:sz="0" w:space="0" w:color="auto"/>
                                          </w:divBdr>
                                          <w:divsChild>
                                            <w:div w:id="1487697444">
                                              <w:marLeft w:val="0"/>
                                              <w:marRight w:val="0"/>
                                              <w:marTop w:val="0"/>
                                              <w:marBottom w:val="0"/>
                                              <w:divBdr>
                                                <w:top w:val="none" w:sz="0" w:space="0" w:color="auto"/>
                                                <w:left w:val="none" w:sz="0" w:space="0" w:color="auto"/>
                                                <w:bottom w:val="none" w:sz="0" w:space="0" w:color="auto"/>
                                                <w:right w:val="none" w:sz="0" w:space="0" w:color="auto"/>
                                              </w:divBdr>
                                              <w:divsChild>
                                                <w:div w:id="20693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679956">
      <w:bodyDiv w:val="1"/>
      <w:marLeft w:val="0"/>
      <w:marRight w:val="0"/>
      <w:marTop w:val="0"/>
      <w:marBottom w:val="0"/>
      <w:divBdr>
        <w:top w:val="none" w:sz="0" w:space="0" w:color="auto"/>
        <w:left w:val="none" w:sz="0" w:space="0" w:color="auto"/>
        <w:bottom w:val="none" w:sz="0" w:space="0" w:color="auto"/>
        <w:right w:val="none" w:sz="0" w:space="0" w:color="auto"/>
      </w:divBdr>
      <w:divsChild>
        <w:div w:id="1567107876">
          <w:marLeft w:val="0"/>
          <w:marRight w:val="0"/>
          <w:marTop w:val="0"/>
          <w:marBottom w:val="0"/>
          <w:divBdr>
            <w:top w:val="none" w:sz="0" w:space="0" w:color="auto"/>
            <w:left w:val="none" w:sz="0" w:space="0" w:color="auto"/>
            <w:bottom w:val="none" w:sz="0" w:space="0" w:color="auto"/>
            <w:right w:val="none" w:sz="0" w:space="0" w:color="auto"/>
          </w:divBdr>
          <w:divsChild>
            <w:div w:id="10105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32295">
      <w:bodyDiv w:val="1"/>
      <w:marLeft w:val="0"/>
      <w:marRight w:val="0"/>
      <w:marTop w:val="0"/>
      <w:marBottom w:val="0"/>
      <w:divBdr>
        <w:top w:val="none" w:sz="0" w:space="0" w:color="auto"/>
        <w:left w:val="none" w:sz="0" w:space="0" w:color="auto"/>
        <w:bottom w:val="none" w:sz="0" w:space="0" w:color="auto"/>
        <w:right w:val="none" w:sz="0" w:space="0" w:color="auto"/>
      </w:divBdr>
    </w:div>
    <w:div w:id="713889489">
      <w:bodyDiv w:val="1"/>
      <w:marLeft w:val="0"/>
      <w:marRight w:val="0"/>
      <w:marTop w:val="0"/>
      <w:marBottom w:val="0"/>
      <w:divBdr>
        <w:top w:val="none" w:sz="0" w:space="0" w:color="auto"/>
        <w:left w:val="none" w:sz="0" w:space="0" w:color="auto"/>
        <w:bottom w:val="none" w:sz="0" w:space="0" w:color="auto"/>
        <w:right w:val="none" w:sz="0" w:space="0" w:color="auto"/>
      </w:divBdr>
    </w:div>
    <w:div w:id="720636652">
      <w:bodyDiv w:val="1"/>
      <w:marLeft w:val="0"/>
      <w:marRight w:val="0"/>
      <w:marTop w:val="0"/>
      <w:marBottom w:val="0"/>
      <w:divBdr>
        <w:top w:val="none" w:sz="0" w:space="0" w:color="auto"/>
        <w:left w:val="none" w:sz="0" w:space="0" w:color="auto"/>
        <w:bottom w:val="none" w:sz="0" w:space="0" w:color="auto"/>
        <w:right w:val="none" w:sz="0" w:space="0" w:color="auto"/>
      </w:divBdr>
      <w:divsChild>
        <w:div w:id="1972705793">
          <w:marLeft w:val="0"/>
          <w:marRight w:val="0"/>
          <w:marTop w:val="0"/>
          <w:marBottom w:val="0"/>
          <w:divBdr>
            <w:top w:val="none" w:sz="0" w:space="0" w:color="auto"/>
            <w:left w:val="none" w:sz="0" w:space="0" w:color="auto"/>
            <w:bottom w:val="none" w:sz="0" w:space="0" w:color="auto"/>
            <w:right w:val="none" w:sz="0" w:space="0" w:color="auto"/>
          </w:divBdr>
          <w:divsChild>
            <w:div w:id="6165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28064">
      <w:bodyDiv w:val="1"/>
      <w:marLeft w:val="0"/>
      <w:marRight w:val="0"/>
      <w:marTop w:val="0"/>
      <w:marBottom w:val="0"/>
      <w:divBdr>
        <w:top w:val="none" w:sz="0" w:space="0" w:color="auto"/>
        <w:left w:val="none" w:sz="0" w:space="0" w:color="auto"/>
        <w:bottom w:val="none" w:sz="0" w:space="0" w:color="auto"/>
        <w:right w:val="none" w:sz="0" w:space="0" w:color="auto"/>
      </w:divBdr>
      <w:divsChild>
        <w:div w:id="155464217">
          <w:marLeft w:val="0"/>
          <w:marRight w:val="0"/>
          <w:marTop w:val="0"/>
          <w:marBottom w:val="0"/>
          <w:divBdr>
            <w:top w:val="none" w:sz="0" w:space="0" w:color="auto"/>
            <w:left w:val="none" w:sz="0" w:space="0" w:color="auto"/>
            <w:bottom w:val="none" w:sz="0" w:space="0" w:color="auto"/>
            <w:right w:val="none" w:sz="0" w:space="0" w:color="auto"/>
          </w:divBdr>
        </w:div>
      </w:divsChild>
    </w:div>
    <w:div w:id="799154863">
      <w:bodyDiv w:val="1"/>
      <w:marLeft w:val="0"/>
      <w:marRight w:val="0"/>
      <w:marTop w:val="0"/>
      <w:marBottom w:val="0"/>
      <w:divBdr>
        <w:top w:val="none" w:sz="0" w:space="0" w:color="auto"/>
        <w:left w:val="none" w:sz="0" w:space="0" w:color="auto"/>
        <w:bottom w:val="none" w:sz="0" w:space="0" w:color="auto"/>
        <w:right w:val="none" w:sz="0" w:space="0" w:color="auto"/>
      </w:divBdr>
    </w:div>
    <w:div w:id="800150098">
      <w:bodyDiv w:val="1"/>
      <w:marLeft w:val="0"/>
      <w:marRight w:val="0"/>
      <w:marTop w:val="0"/>
      <w:marBottom w:val="0"/>
      <w:divBdr>
        <w:top w:val="none" w:sz="0" w:space="0" w:color="auto"/>
        <w:left w:val="none" w:sz="0" w:space="0" w:color="auto"/>
        <w:bottom w:val="none" w:sz="0" w:space="0" w:color="auto"/>
        <w:right w:val="none" w:sz="0" w:space="0" w:color="auto"/>
      </w:divBdr>
      <w:divsChild>
        <w:div w:id="171727913">
          <w:marLeft w:val="0"/>
          <w:marRight w:val="0"/>
          <w:marTop w:val="0"/>
          <w:marBottom w:val="0"/>
          <w:divBdr>
            <w:top w:val="none" w:sz="0" w:space="0" w:color="auto"/>
            <w:left w:val="none" w:sz="0" w:space="0" w:color="auto"/>
            <w:bottom w:val="none" w:sz="0" w:space="0" w:color="auto"/>
            <w:right w:val="none" w:sz="0" w:space="0" w:color="auto"/>
          </w:divBdr>
        </w:div>
      </w:divsChild>
    </w:div>
    <w:div w:id="814489668">
      <w:bodyDiv w:val="1"/>
      <w:marLeft w:val="0"/>
      <w:marRight w:val="0"/>
      <w:marTop w:val="0"/>
      <w:marBottom w:val="0"/>
      <w:divBdr>
        <w:top w:val="none" w:sz="0" w:space="0" w:color="auto"/>
        <w:left w:val="none" w:sz="0" w:space="0" w:color="auto"/>
        <w:bottom w:val="none" w:sz="0" w:space="0" w:color="auto"/>
        <w:right w:val="none" w:sz="0" w:space="0" w:color="auto"/>
      </w:divBdr>
      <w:divsChild>
        <w:div w:id="148636104">
          <w:marLeft w:val="0"/>
          <w:marRight w:val="0"/>
          <w:marTop w:val="0"/>
          <w:marBottom w:val="0"/>
          <w:divBdr>
            <w:top w:val="none" w:sz="0" w:space="0" w:color="auto"/>
            <w:left w:val="none" w:sz="0" w:space="0" w:color="auto"/>
            <w:bottom w:val="none" w:sz="0" w:space="0" w:color="auto"/>
            <w:right w:val="none" w:sz="0" w:space="0" w:color="auto"/>
          </w:divBdr>
          <w:divsChild>
            <w:div w:id="1333487517">
              <w:marLeft w:val="0"/>
              <w:marRight w:val="0"/>
              <w:marTop w:val="0"/>
              <w:marBottom w:val="0"/>
              <w:divBdr>
                <w:top w:val="none" w:sz="0" w:space="0" w:color="auto"/>
                <w:left w:val="none" w:sz="0" w:space="0" w:color="auto"/>
                <w:bottom w:val="none" w:sz="0" w:space="0" w:color="auto"/>
                <w:right w:val="none" w:sz="0" w:space="0" w:color="auto"/>
              </w:divBdr>
              <w:divsChild>
                <w:div w:id="291329692">
                  <w:marLeft w:val="0"/>
                  <w:marRight w:val="0"/>
                  <w:marTop w:val="0"/>
                  <w:marBottom w:val="0"/>
                  <w:divBdr>
                    <w:top w:val="none" w:sz="0" w:space="0" w:color="auto"/>
                    <w:left w:val="none" w:sz="0" w:space="0" w:color="auto"/>
                    <w:bottom w:val="none" w:sz="0" w:space="0" w:color="auto"/>
                    <w:right w:val="none" w:sz="0" w:space="0" w:color="auto"/>
                  </w:divBdr>
                  <w:divsChild>
                    <w:div w:id="1947150386">
                      <w:marLeft w:val="0"/>
                      <w:marRight w:val="0"/>
                      <w:marTop w:val="0"/>
                      <w:marBottom w:val="0"/>
                      <w:divBdr>
                        <w:top w:val="none" w:sz="0" w:space="0" w:color="auto"/>
                        <w:left w:val="none" w:sz="0" w:space="0" w:color="auto"/>
                        <w:bottom w:val="none" w:sz="0" w:space="0" w:color="auto"/>
                        <w:right w:val="none" w:sz="0" w:space="0" w:color="auto"/>
                      </w:divBdr>
                      <w:divsChild>
                        <w:div w:id="922841112">
                          <w:marLeft w:val="0"/>
                          <w:marRight w:val="0"/>
                          <w:marTop w:val="0"/>
                          <w:marBottom w:val="0"/>
                          <w:divBdr>
                            <w:top w:val="none" w:sz="0" w:space="0" w:color="auto"/>
                            <w:left w:val="none" w:sz="0" w:space="0" w:color="auto"/>
                            <w:bottom w:val="none" w:sz="0" w:space="0" w:color="auto"/>
                            <w:right w:val="none" w:sz="0" w:space="0" w:color="auto"/>
                          </w:divBdr>
                          <w:divsChild>
                            <w:div w:id="10128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344122">
      <w:bodyDiv w:val="1"/>
      <w:marLeft w:val="0"/>
      <w:marRight w:val="0"/>
      <w:marTop w:val="0"/>
      <w:marBottom w:val="0"/>
      <w:divBdr>
        <w:top w:val="none" w:sz="0" w:space="0" w:color="auto"/>
        <w:left w:val="none" w:sz="0" w:space="0" w:color="auto"/>
        <w:bottom w:val="none" w:sz="0" w:space="0" w:color="auto"/>
        <w:right w:val="none" w:sz="0" w:space="0" w:color="auto"/>
      </w:divBdr>
    </w:div>
    <w:div w:id="959258848">
      <w:bodyDiv w:val="1"/>
      <w:marLeft w:val="0"/>
      <w:marRight w:val="0"/>
      <w:marTop w:val="0"/>
      <w:marBottom w:val="0"/>
      <w:divBdr>
        <w:top w:val="none" w:sz="0" w:space="0" w:color="auto"/>
        <w:left w:val="none" w:sz="0" w:space="0" w:color="auto"/>
        <w:bottom w:val="none" w:sz="0" w:space="0" w:color="auto"/>
        <w:right w:val="none" w:sz="0" w:space="0" w:color="auto"/>
      </w:divBdr>
    </w:div>
    <w:div w:id="983579180">
      <w:bodyDiv w:val="1"/>
      <w:marLeft w:val="0"/>
      <w:marRight w:val="0"/>
      <w:marTop w:val="0"/>
      <w:marBottom w:val="0"/>
      <w:divBdr>
        <w:top w:val="none" w:sz="0" w:space="0" w:color="auto"/>
        <w:left w:val="none" w:sz="0" w:space="0" w:color="auto"/>
        <w:bottom w:val="none" w:sz="0" w:space="0" w:color="auto"/>
        <w:right w:val="none" w:sz="0" w:space="0" w:color="auto"/>
      </w:divBdr>
      <w:divsChild>
        <w:div w:id="1388215548">
          <w:marLeft w:val="0"/>
          <w:marRight w:val="0"/>
          <w:marTop w:val="0"/>
          <w:marBottom w:val="0"/>
          <w:divBdr>
            <w:top w:val="none" w:sz="0" w:space="0" w:color="auto"/>
            <w:left w:val="none" w:sz="0" w:space="0" w:color="auto"/>
            <w:bottom w:val="none" w:sz="0" w:space="0" w:color="auto"/>
            <w:right w:val="none" w:sz="0" w:space="0" w:color="auto"/>
          </w:divBdr>
        </w:div>
      </w:divsChild>
    </w:div>
    <w:div w:id="998339716">
      <w:bodyDiv w:val="1"/>
      <w:marLeft w:val="0"/>
      <w:marRight w:val="0"/>
      <w:marTop w:val="0"/>
      <w:marBottom w:val="0"/>
      <w:divBdr>
        <w:top w:val="none" w:sz="0" w:space="0" w:color="auto"/>
        <w:left w:val="none" w:sz="0" w:space="0" w:color="auto"/>
        <w:bottom w:val="none" w:sz="0" w:space="0" w:color="auto"/>
        <w:right w:val="none" w:sz="0" w:space="0" w:color="auto"/>
      </w:divBdr>
      <w:divsChild>
        <w:div w:id="429475459">
          <w:marLeft w:val="0"/>
          <w:marRight w:val="0"/>
          <w:marTop w:val="0"/>
          <w:marBottom w:val="0"/>
          <w:divBdr>
            <w:top w:val="none" w:sz="0" w:space="0" w:color="auto"/>
            <w:left w:val="none" w:sz="0" w:space="0" w:color="auto"/>
            <w:bottom w:val="none" w:sz="0" w:space="0" w:color="auto"/>
            <w:right w:val="none" w:sz="0" w:space="0" w:color="auto"/>
          </w:divBdr>
          <w:divsChild>
            <w:div w:id="490022859">
              <w:marLeft w:val="0"/>
              <w:marRight w:val="0"/>
              <w:marTop w:val="0"/>
              <w:marBottom w:val="0"/>
              <w:divBdr>
                <w:top w:val="none" w:sz="0" w:space="0" w:color="auto"/>
                <w:left w:val="none" w:sz="0" w:space="0" w:color="auto"/>
                <w:bottom w:val="none" w:sz="0" w:space="0" w:color="auto"/>
                <w:right w:val="none" w:sz="0" w:space="0" w:color="auto"/>
              </w:divBdr>
              <w:divsChild>
                <w:div w:id="1753772701">
                  <w:marLeft w:val="0"/>
                  <w:marRight w:val="0"/>
                  <w:marTop w:val="0"/>
                  <w:marBottom w:val="0"/>
                  <w:divBdr>
                    <w:top w:val="none" w:sz="0" w:space="0" w:color="auto"/>
                    <w:left w:val="none" w:sz="0" w:space="0" w:color="auto"/>
                    <w:bottom w:val="none" w:sz="0" w:space="0" w:color="auto"/>
                    <w:right w:val="none" w:sz="0" w:space="0" w:color="auto"/>
                  </w:divBdr>
                  <w:divsChild>
                    <w:div w:id="17346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82957">
      <w:bodyDiv w:val="1"/>
      <w:marLeft w:val="0"/>
      <w:marRight w:val="0"/>
      <w:marTop w:val="0"/>
      <w:marBottom w:val="0"/>
      <w:divBdr>
        <w:top w:val="none" w:sz="0" w:space="0" w:color="auto"/>
        <w:left w:val="none" w:sz="0" w:space="0" w:color="auto"/>
        <w:bottom w:val="none" w:sz="0" w:space="0" w:color="auto"/>
        <w:right w:val="none" w:sz="0" w:space="0" w:color="auto"/>
      </w:divBdr>
      <w:divsChild>
        <w:div w:id="1103065594">
          <w:marLeft w:val="0"/>
          <w:marRight w:val="0"/>
          <w:marTop w:val="0"/>
          <w:marBottom w:val="0"/>
          <w:divBdr>
            <w:top w:val="none" w:sz="0" w:space="0" w:color="auto"/>
            <w:left w:val="none" w:sz="0" w:space="0" w:color="auto"/>
            <w:bottom w:val="none" w:sz="0" w:space="0" w:color="auto"/>
            <w:right w:val="none" w:sz="0" w:space="0" w:color="auto"/>
          </w:divBdr>
        </w:div>
      </w:divsChild>
    </w:div>
    <w:div w:id="1024359212">
      <w:bodyDiv w:val="1"/>
      <w:marLeft w:val="0"/>
      <w:marRight w:val="0"/>
      <w:marTop w:val="0"/>
      <w:marBottom w:val="0"/>
      <w:divBdr>
        <w:top w:val="none" w:sz="0" w:space="0" w:color="auto"/>
        <w:left w:val="none" w:sz="0" w:space="0" w:color="auto"/>
        <w:bottom w:val="none" w:sz="0" w:space="0" w:color="auto"/>
        <w:right w:val="none" w:sz="0" w:space="0" w:color="auto"/>
      </w:divBdr>
    </w:div>
    <w:div w:id="1062869614">
      <w:bodyDiv w:val="1"/>
      <w:marLeft w:val="0"/>
      <w:marRight w:val="0"/>
      <w:marTop w:val="0"/>
      <w:marBottom w:val="0"/>
      <w:divBdr>
        <w:top w:val="none" w:sz="0" w:space="0" w:color="auto"/>
        <w:left w:val="none" w:sz="0" w:space="0" w:color="auto"/>
        <w:bottom w:val="none" w:sz="0" w:space="0" w:color="auto"/>
        <w:right w:val="none" w:sz="0" w:space="0" w:color="auto"/>
      </w:divBdr>
      <w:divsChild>
        <w:div w:id="1891069838">
          <w:marLeft w:val="0"/>
          <w:marRight w:val="0"/>
          <w:marTop w:val="0"/>
          <w:marBottom w:val="0"/>
          <w:divBdr>
            <w:top w:val="none" w:sz="0" w:space="0" w:color="auto"/>
            <w:left w:val="none" w:sz="0" w:space="0" w:color="auto"/>
            <w:bottom w:val="none" w:sz="0" w:space="0" w:color="auto"/>
            <w:right w:val="none" w:sz="0" w:space="0" w:color="auto"/>
          </w:divBdr>
          <w:divsChild>
            <w:div w:id="1567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095">
      <w:bodyDiv w:val="1"/>
      <w:marLeft w:val="0"/>
      <w:marRight w:val="0"/>
      <w:marTop w:val="0"/>
      <w:marBottom w:val="0"/>
      <w:divBdr>
        <w:top w:val="none" w:sz="0" w:space="0" w:color="auto"/>
        <w:left w:val="none" w:sz="0" w:space="0" w:color="auto"/>
        <w:bottom w:val="none" w:sz="0" w:space="0" w:color="auto"/>
        <w:right w:val="none" w:sz="0" w:space="0" w:color="auto"/>
      </w:divBdr>
    </w:div>
    <w:div w:id="1087187187">
      <w:bodyDiv w:val="1"/>
      <w:marLeft w:val="0"/>
      <w:marRight w:val="0"/>
      <w:marTop w:val="0"/>
      <w:marBottom w:val="0"/>
      <w:divBdr>
        <w:top w:val="none" w:sz="0" w:space="0" w:color="auto"/>
        <w:left w:val="none" w:sz="0" w:space="0" w:color="auto"/>
        <w:bottom w:val="none" w:sz="0" w:space="0" w:color="auto"/>
        <w:right w:val="none" w:sz="0" w:space="0" w:color="auto"/>
      </w:divBdr>
    </w:div>
    <w:div w:id="1093667231">
      <w:bodyDiv w:val="1"/>
      <w:marLeft w:val="0"/>
      <w:marRight w:val="0"/>
      <w:marTop w:val="0"/>
      <w:marBottom w:val="0"/>
      <w:divBdr>
        <w:top w:val="none" w:sz="0" w:space="0" w:color="auto"/>
        <w:left w:val="none" w:sz="0" w:space="0" w:color="auto"/>
        <w:bottom w:val="none" w:sz="0" w:space="0" w:color="auto"/>
        <w:right w:val="none" w:sz="0" w:space="0" w:color="auto"/>
      </w:divBdr>
      <w:divsChild>
        <w:div w:id="1773935710">
          <w:marLeft w:val="0"/>
          <w:marRight w:val="0"/>
          <w:marTop w:val="0"/>
          <w:marBottom w:val="0"/>
          <w:divBdr>
            <w:top w:val="none" w:sz="0" w:space="0" w:color="auto"/>
            <w:left w:val="none" w:sz="0" w:space="0" w:color="auto"/>
            <w:bottom w:val="none" w:sz="0" w:space="0" w:color="auto"/>
            <w:right w:val="none" w:sz="0" w:space="0" w:color="auto"/>
          </w:divBdr>
          <w:divsChild>
            <w:div w:id="912474243">
              <w:marLeft w:val="0"/>
              <w:marRight w:val="0"/>
              <w:marTop w:val="0"/>
              <w:marBottom w:val="0"/>
              <w:divBdr>
                <w:top w:val="none" w:sz="0" w:space="0" w:color="auto"/>
                <w:left w:val="none" w:sz="0" w:space="0" w:color="auto"/>
                <w:bottom w:val="none" w:sz="0" w:space="0" w:color="auto"/>
                <w:right w:val="none" w:sz="0" w:space="0" w:color="auto"/>
              </w:divBdr>
              <w:divsChild>
                <w:div w:id="43801758">
                  <w:marLeft w:val="0"/>
                  <w:marRight w:val="0"/>
                  <w:marTop w:val="0"/>
                  <w:marBottom w:val="0"/>
                  <w:divBdr>
                    <w:top w:val="none" w:sz="0" w:space="0" w:color="auto"/>
                    <w:left w:val="none" w:sz="0" w:space="0" w:color="auto"/>
                    <w:bottom w:val="none" w:sz="0" w:space="0" w:color="auto"/>
                    <w:right w:val="none" w:sz="0" w:space="0" w:color="auto"/>
                  </w:divBdr>
                  <w:divsChild>
                    <w:div w:id="1250844071">
                      <w:marLeft w:val="0"/>
                      <w:marRight w:val="0"/>
                      <w:marTop w:val="100"/>
                      <w:marBottom w:val="100"/>
                      <w:divBdr>
                        <w:top w:val="none" w:sz="0" w:space="0" w:color="auto"/>
                        <w:left w:val="none" w:sz="0" w:space="0" w:color="auto"/>
                        <w:bottom w:val="none" w:sz="0" w:space="0" w:color="auto"/>
                        <w:right w:val="none" w:sz="0" w:space="0" w:color="auto"/>
                      </w:divBdr>
                      <w:divsChild>
                        <w:div w:id="1617709803">
                          <w:marLeft w:val="0"/>
                          <w:marRight w:val="0"/>
                          <w:marTop w:val="0"/>
                          <w:marBottom w:val="0"/>
                          <w:divBdr>
                            <w:top w:val="none" w:sz="0" w:space="0" w:color="auto"/>
                            <w:left w:val="none" w:sz="0" w:space="0" w:color="auto"/>
                            <w:bottom w:val="none" w:sz="0" w:space="0" w:color="auto"/>
                            <w:right w:val="none" w:sz="0" w:space="0" w:color="auto"/>
                          </w:divBdr>
                          <w:divsChild>
                            <w:div w:id="1921019157">
                              <w:marLeft w:val="0"/>
                              <w:marRight w:val="0"/>
                              <w:marTop w:val="0"/>
                              <w:marBottom w:val="0"/>
                              <w:divBdr>
                                <w:top w:val="none" w:sz="0" w:space="0" w:color="auto"/>
                                <w:left w:val="none" w:sz="0" w:space="0" w:color="auto"/>
                                <w:bottom w:val="none" w:sz="0" w:space="0" w:color="auto"/>
                                <w:right w:val="none" w:sz="0" w:space="0" w:color="auto"/>
                              </w:divBdr>
                              <w:divsChild>
                                <w:div w:id="1490756280">
                                  <w:marLeft w:val="0"/>
                                  <w:marRight w:val="0"/>
                                  <w:marTop w:val="0"/>
                                  <w:marBottom w:val="0"/>
                                  <w:divBdr>
                                    <w:top w:val="none" w:sz="0" w:space="0" w:color="auto"/>
                                    <w:left w:val="none" w:sz="0" w:space="0" w:color="auto"/>
                                    <w:bottom w:val="none" w:sz="0" w:space="0" w:color="auto"/>
                                    <w:right w:val="none" w:sz="0" w:space="0" w:color="auto"/>
                                  </w:divBdr>
                                  <w:divsChild>
                                    <w:div w:id="193882605">
                                      <w:marLeft w:val="0"/>
                                      <w:marRight w:val="0"/>
                                      <w:marTop w:val="0"/>
                                      <w:marBottom w:val="0"/>
                                      <w:divBdr>
                                        <w:top w:val="none" w:sz="0" w:space="0" w:color="auto"/>
                                        <w:left w:val="none" w:sz="0" w:space="0" w:color="auto"/>
                                        <w:bottom w:val="none" w:sz="0" w:space="0" w:color="auto"/>
                                        <w:right w:val="none" w:sz="0" w:space="0" w:color="auto"/>
                                      </w:divBdr>
                                      <w:divsChild>
                                        <w:div w:id="1975941265">
                                          <w:marLeft w:val="0"/>
                                          <w:marRight w:val="0"/>
                                          <w:marTop w:val="0"/>
                                          <w:marBottom w:val="0"/>
                                          <w:divBdr>
                                            <w:top w:val="none" w:sz="0" w:space="0" w:color="auto"/>
                                            <w:left w:val="none" w:sz="0" w:space="0" w:color="auto"/>
                                            <w:bottom w:val="none" w:sz="0" w:space="0" w:color="auto"/>
                                            <w:right w:val="none" w:sz="0" w:space="0" w:color="auto"/>
                                          </w:divBdr>
                                          <w:divsChild>
                                            <w:div w:id="13212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786172">
      <w:bodyDiv w:val="1"/>
      <w:marLeft w:val="0"/>
      <w:marRight w:val="0"/>
      <w:marTop w:val="0"/>
      <w:marBottom w:val="0"/>
      <w:divBdr>
        <w:top w:val="none" w:sz="0" w:space="0" w:color="auto"/>
        <w:left w:val="none" w:sz="0" w:space="0" w:color="auto"/>
        <w:bottom w:val="none" w:sz="0" w:space="0" w:color="auto"/>
        <w:right w:val="none" w:sz="0" w:space="0" w:color="auto"/>
      </w:divBdr>
      <w:divsChild>
        <w:div w:id="1504585144">
          <w:marLeft w:val="0"/>
          <w:marRight w:val="0"/>
          <w:marTop w:val="0"/>
          <w:marBottom w:val="0"/>
          <w:divBdr>
            <w:top w:val="none" w:sz="0" w:space="0" w:color="auto"/>
            <w:left w:val="none" w:sz="0" w:space="0" w:color="auto"/>
            <w:bottom w:val="none" w:sz="0" w:space="0" w:color="auto"/>
            <w:right w:val="none" w:sz="0" w:space="0" w:color="auto"/>
          </w:divBdr>
        </w:div>
      </w:divsChild>
    </w:div>
    <w:div w:id="1115634395">
      <w:bodyDiv w:val="1"/>
      <w:marLeft w:val="0"/>
      <w:marRight w:val="0"/>
      <w:marTop w:val="0"/>
      <w:marBottom w:val="0"/>
      <w:divBdr>
        <w:top w:val="none" w:sz="0" w:space="0" w:color="auto"/>
        <w:left w:val="none" w:sz="0" w:space="0" w:color="auto"/>
        <w:bottom w:val="none" w:sz="0" w:space="0" w:color="auto"/>
        <w:right w:val="none" w:sz="0" w:space="0" w:color="auto"/>
      </w:divBdr>
      <w:divsChild>
        <w:div w:id="888881759">
          <w:marLeft w:val="0"/>
          <w:marRight w:val="0"/>
          <w:marTop w:val="0"/>
          <w:marBottom w:val="0"/>
          <w:divBdr>
            <w:top w:val="none" w:sz="0" w:space="0" w:color="auto"/>
            <w:left w:val="none" w:sz="0" w:space="0" w:color="auto"/>
            <w:bottom w:val="none" w:sz="0" w:space="0" w:color="auto"/>
            <w:right w:val="none" w:sz="0" w:space="0" w:color="auto"/>
          </w:divBdr>
          <w:divsChild>
            <w:div w:id="480927959">
              <w:marLeft w:val="0"/>
              <w:marRight w:val="0"/>
              <w:marTop w:val="0"/>
              <w:marBottom w:val="0"/>
              <w:divBdr>
                <w:top w:val="none" w:sz="0" w:space="0" w:color="auto"/>
                <w:left w:val="none" w:sz="0" w:space="0" w:color="auto"/>
                <w:bottom w:val="none" w:sz="0" w:space="0" w:color="auto"/>
                <w:right w:val="none" w:sz="0" w:space="0" w:color="auto"/>
              </w:divBdr>
              <w:divsChild>
                <w:div w:id="365175988">
                  <w:marLeft w:val="0"/>
                  <w:marRight w:val="0"/>
                  <w:marTop w:val="0"/>
                  <w:marBottom w:val="0"/>
                  <w:divBdr>
                    <w:top w:val="none" w:sz="0" w:space="0" w:color="auto"/>
                    <w:left w:val="none" w:sz="0" w:space="0" w:color="auto"/>
                    <w:bottom w:val="none" w:sz="0" w:space="0" w:color="auto"/>
                    <w:right w:val="none" w:sz="0" w:space="0" w:color="auto"/>
                  </w:divBdr>
                  <w:divsChild>
                    <w:div w:id="1780294222">
                      <w:marLeft w:val="0"/>
                      <w:marRight w:val="0"/>
                      <w:marTop w:val="0"/>
                      <w:marBottom w:val="0"/>
                      <w:divBdr>
                        <w:top w:val="none" w:sz="0" w:space="0" w:color="auto"/>
                        <w:left w:val="none" w:sz="0" w:space="0" w:color="auto"/>
                        <w:bottom w:val="none" w:sz="0" w:space="0" w:color="auto"/>
                        <w:right w:val="none" w:sz="0" w:space="0" w:color="auto"/>
                      </w:divBdr>
                      <w:divsChild>
                        <w:div w:id="1858536935">
                          <w:marLeft w:val="0"/>
                          <w:marRight w:val="0"/>
                          <w:marTop w:val="0"/>
                          <w:marBottom w:val="0"/>
                          <w:divBdr>
                            <w:top w:val="none" w:sz="0" w:space="0" w:color="auto"/>
                            <w:left w:val="none" w:sz="0" w:space="0" w:color="auto"/>
                            <w:bottom w:val="none" w:sz="0" w:space="0" w:color="auto"/>
                            <w:right w:val="none" w:sz="0" w:space="0" w:color="auto"/>
                          </w:divBdr>
                          <w:divsChild>
                            <w:div w:id="11953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887149">
      <w:bodyDiv w:val="1"/>
      <w:marLeft w:val="0"/>
      <w:marRight w:val="0"/>
      <w:marTop w:val="0"/>
      <w:marBottom w:val="0"/>
      <w:divBdr>
        <w:top w:val="none" w:sz="0" w:space="0" w:color="auto"/>
        <w:left w:val="none" w:sz="0" w:space="0" w:color="auto"/>
        <w:bottom w:val="none" w:sz="0" w:space="0" w:color="auto"/>
        <w:right w:val="none" w:sz="0" w:space="0" w:color="auto"/>
      </w:divBdr>
      <w:divsChild>
        <w:div w:id="813067235">
          <w:marLeft w:val="0"/>
          <w:marRight w:val="0"/>
          <w:marTop w:val="0"/>
          <w:marBottom w:val="0"/>
          <w:divBdr>
            <w:top w:val="none" w:sz="0" w:space="0" w:color="auto"/>
            <w:left w:val="none" w:sz="0" w:space="0" w:color="auto"/>
            <w:bottom w:val="none" w:sz="0" w:space="0" w:color="auto"/>
            <w:right w:val="none" w:sz="0" w:space="0" w:color="auto"/>
          </w:divBdr>
          <w:divsChild>
            <w:div w:id="1357348070">
              <w:marLeft w:val="0"/>
              <w:marRight w:val="0"/>
              <w:marTop w:val="0"/>
              <w:marBottom w:val="0"/>
              <w:divBdr>
                <w:top w:val="none" w:sz="0" w:space="0" w:color="auto"/>
                <w:left w:val="none" w:sz="0" w:space="0" w:color="auto"/>
                <w:bottom w:val="none" w:sz="0" w:space="0" w:color="auto"/>
                <w:right w:val="none" w:sz="0" w:space="0" w:color="auto"/>
              </w:divBdr>
              <w:divsChild>
                <w:div w:id="288710965">
                  <w:marLeft w:val="0"/>
                  <w:marRight w:val="0"/>
                  <w:marTop w:val="0"/>
                  <w:marBottom w:val="0"/>
                  <w:divBdr>
                    <w:top w:val="none" w:sz="0" w:space="0" w:color="auto"/>
                    <w:left w:val="none" w:sz="0" w:space="0" w:color="auto"/>
                    <w:bottom w:val="none" w:sz="0" w:space="0" w:color="auto"/>
                    <w:right w:val="none" w:sz="0" w:space="0" w:color="auto"/>
                  </w:divBdr>
                  <w:divsChild>
                    <w:div w:id="1301612111">
                      <w:marLeft w:val="0"/>
                      <w:marRight w:val="0"/>
                      <w:marTop w:val="0"/>
                      <w:marBottom w:val="0"/>
                      <w:divBdr>
                        <w:top w:val="none" w:sz="0" w:space="0" w:color="auto"/>
                        <w:left w:val="none" w:sz="0" w:space="0" w:color="auto"/>
                        <w:bottom w:val="none" w:sz="0" w:space="0" w:color="auto"/>
                        <w:right w:val="none" w:sz="0" w:space="0" w:color="auto"/>
                      </w:divBdr>
                      <w:divsChild>
                        <w:div w:id="1260918090">
                          <w:marLeft w:val="0"/>
                          <w:marRight w:val="0"/>
                          <w:marTop w:val="0"/>
                          <w:marBottom w:val="0"/>
                          <w:divBdr>
                            <w:top w:val="none" w:sz="0" w:space="0" w:color="auto"/>
                            <w:left w:val="none" w:sz="0" w:space="0" w:color="auto"/>
                            <w:bottom w:val="none" w:sz="0" w:space="0" w:color="auto"/>
                            <w:right w:val="none" w:sz="0" w:space="0" w:color="auto"/>
                          </w:divBdr>
                          <w:divsChild>
                            <w:div w:id="208583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131165">
      <w:bodyDiv w:val="1"/>
      <w:marLeft w:val="0"/>
      <w:marRight w:val="0"/>
      <w:marTop w:val="0"/>
      <w:marBottom w:val="0"/>
      <w:divBdr>
        <w:top w:val="none" w:sz="0" w:space="0" w:color="auto"/>
        <w:left w:val="none" w:sz="0" w:space="0" w:color="auto"/>
        <w:bottom w:val="none" w:sz="0" w:space="0" w:color="auto"/>
        <w:right w:val="none" w:sz="0" w:space="0" w:color="auto"/>
      </w:divBdr>
    </w:div>
    <w:div w:id="1156216886">
      <w:bodyDiv w:val="1"/>
      <w:marLeft w:val="0"/>
      <w:marRight w:val="0"/>
      <w:marTop w:val="0"/>
      <w:marBottom w:val="0"/>
      <w:divBdr>
        <w:top w:val="none" w:sz="0" w:space="0" w:color="auto"/>
        <w:left w:val="none" w:sz="0" w:space="0" w:color="auto"/>
        <w:bottom w:val="none" w:sz="0" w:space="0" w:color="auto"/>
        <w:right w:val="none" w:sz="0" w:space="0" w:color="auto"/>
      </w:divBdr>
      <w:divsChild>
        <w:div w:id="1123233714">
          <w:marLeft w:val="0"/>
          <w:marRight w:val="0"/>
          <w:marTop w:val="0"/>
          <w:marBottom w:val="0"/>
          <w:divBdr>
            <w:top w:val="none" w:sz="0" w:space="0" w:color="auto"/>
            <w:left w:val="none" w:sz="0" w:space="0" w:color="auto"/>
            <w:bottom w:val="none" w:sz="0" w:space="0" w:color="auto"/>
            <w:right w:val="none" w:sz="0" w:space="0" w:color="auto"/>
          </w:divBdr>
        </w:div>
      </w:divsChild>
    </w:div>
    <w:div w:id="1184435701">
      <w:bodyDiv w:val="1"/>
      <w:marLeft w:val="0"/>
      <w:marRight w:val="0"/>
      <w:marTop w:val="0"/>
      <w:marBottom w:val="0"/>
      <w:divBdr>
        <w:top w:val="none" w:sz="0" w:space="0" w:color="auto"/>
        <w:left w:val="none" w:sz="0" w:space="0" w:color="auto"/>
        <w:bottom w:val="none" w:sz="0" w:space="0" w:color="auto"/>
        <w:right w:val="none" w:sz="0" w:space="0" w:color="auto"/>
      </w:divBdr>
      <w:divsChild>
        <w:div w:id="816262332">
          <w:marLeft w:val="0"/>
          <w:marRight w:val="0"/>
          <w:marTop w:val="0"/>
          <w:marBottom w:val="0"/>
          <w:divBdr>
            <w:top w:val="none" w:sz="0" w:space="0" w:color="auto"/>
            <w:left w:val="none" w:sz="0" w:space="0" w:color="auto"/>
            <w:bottom w:val="none" w:sz="0" w:space="0" w:color="auto"/>
            <w:right w:val="none" w:sz="0" w:space="0" w:color="auto"/>
          </w:divBdr>
        </w:div>
      </w:divsChild>
    </w:div>
    <w:div w:id="1227035799">
      <w:bodyDiv w:val="1"/>
      <w:marLeft w:val="0"/>
      <w:marRight w:val="0"/>
      <w:marTop w:val="0"/>
      <w:marBottom w:val="0"/>
      <w:divBdr>
        <w:top w:val="none" w:sz="0" w:space="0" w:color="auto"/>
        <w:left w:val="none" w:sz="0" w:space="0" w:color="auto"/>
        <w:bottom w:val="none" w:sz="0" w:space="0" w:color="auto"/>
        <w:right w:val="none" w:sz="0" w:space="0" w:color="auto"/>
      </w:divBdr>
    </w:div>
    <w:div w:id="1266305710">
      <w:bodyDiv w:val="1"/>
      <w:marLeft w:val="0"/>
      <w:marRight w:val="0"/>
      <w:marTop w:val="0"/>
      <w:marBottom w:val="0"/>
      <w:divBdr>
        <w:top w:val="none" w:sz="0" w:space="0" w:color="auto"/>
        <w:left w:val="none" w:sz="0" w:space="0" w:color="auto"/>
        <w:bottom w:val="none" w:sz="0" w:space="0" w:color="auto"/>
        <w:right w:val="none" w:sz="0" w:space="0" w:color="auto"/>
      </w:divBdr>
      <w:divsChild>
        <w:div w:id="1147476679">
          <w:marLeft w:val="0"/>
          <w:marRight w:val="0"/>
          <w:marTop w:val="0"/>
          <w:marBottom w:val="0"/>
          <w:divBdr>
            <w:top w:val="none" w:sz="0" w:space="0" w:color="auto"/>
            <w:left w:val="none" w:sz="0" w:space="0" w:color="auto"/>
            <w:bottom w:val="none" w:sz="0" w:space="0" w:color="auto"/>
            <w:right w:val="none" w:sz="0" w:space="0" w:color="auto"/>
          </w:divBdr>
        </w:div>
      </w:divsChild>
    </w:div>
    <w:div w:id="1269124710">
      <w:bodyDiv w:val="1"/>
      <w:marLeft w:val="0"/>
      <w:marRight w:val="0"/>
      <w:marTop w:val="0"/>
      <w:marBottom w:val="0"/>
      <w:divBdr>
        <w:top w:val="none" w:sz="0" w:space="0" w:color="auto"/>
        <w:left w:val="none" w:sz="0" w:space="0" w:color="auto"/>
        <w:bottom w:val="none" w:sz="0" w:space="0" w:color="auto"/>
        <w:right w:val="none" w:sz="0" w:space="0" w:color="auto"/>
      </w:divBdr>
      <w:divsChild>
        <w:div w:id="1721008029">
          <w:marLeft w:val="0"/>
          <w:marRight w:val="0"/>
          <w:marTop w:val="0"/>
          <w:marBottom w:val="0"/>
          <w:divBdr>
            <w:top w:val="none" w:sz="0" w:space="0" w:color="auto"/>
            <w:left w:val="none" w:sz="0" w:space="0" w:color="auto"/>
            <w:bottom w:val="none" w:sz="0" w:space="0" w:color="auto"/>
            <w:right w:val="none" w:sz="0" w:space="0" w:color="auto"/>
          </w:divBdr>
          <w:divsChild>
            <w:div w:id="1625845150">
              <w:marLeft w:val="0"/>
              <w:marRight w:val="0"/>
              <w:marTop w:val="0"/>
              <w:marBottom w:val="0"/>
              <w:divBdr>
                <w:top w:val="none" w:sz="0" w:space="0" w:color="auto"/>
                <w:left w:val="none" w:sz="0" w:space="0" w:color="auto"/>
                <w:bottom w:val="none" w:sz="0" w:space="0" w:color="auto"/>
                <w:right w:val="none" w:sz="0" w:space="0" w:color="auto"/>
              </w:divBdr>
              <w:divsChild>
                <w:div w:id="1513254855">
                  <w:marLeft w:val="0"/>
                  <w:marRight w:val="0"/>
                  <w:marTop w:val="0"/>
                  <w:marBottom w:val="0"/>
                  <w:divBdr>
                    <w:top w:val="none" w:sz="0" w:space="0" w:color="auto"/>
                    <w:left w:val="none" w:sz="0" w:space="0" w:color="auto"/>
                    <w:bottom w:val="none" w:sz="0" w:space="0" w:color="auto"/>
                    <w:right w:val="none" w:sz="0" w:space="0" w:color="auto"/>
                  </w:divBdr>
                  <w:divsChild>
                    <w:div w:id="134761723">
                      <w:marLeft w:val="0"/>
                      <w:marRight w:val="0"/>
                      <w:marTop w:val="0"/>
                      <w:marBottom w:val="0"/>
                      <w:divBdr>
                        <w:top w:val="none" w:sz="0" w:space="0" w:color="auto"/>
                        <w:left w:val="none" w:sz="0" w:space="0" w:color="auto"/>
                        <w:bottom w:val="none" w:sz="0" w:space="0" w:color="auto"/>
                        <w:right w:val="none" w:sz="0" w:space="0" w:color="auto"/>
                      </w:divBdr>
                      <w:divsChild>
                        <w:div w:id="748236620">
                          <w:marLeft w:val="0"/>
                          <w:marRight w:val="0"/>
                          <w:marTop w:val="0"/>
                          <w:marBottom w:val="0"/>
                          <w:divBdr>
                            <w:top w:val="none" w:sz="0" w:space="0" w:color="auto"/>
                            <w:left w:val="none" w:sz="0" w:space="0" w:color="auto"/>
                            <w:bottom w:val="none" w:sz="0" w:space="0" w:color="auto"/>
                            <w:right w:val="none" w:sz="0" w:space="0" w:color="auto"/>
                          </w:divBdr>
                          <w:divsChild>
                            <w:div w:id="509954878">
                              <w:marLeft w:val="0"/>
                              <w:marRight w:val="0"/>
                              <w:marTop w:val="0"/>
                              <w:marBottom w:val="0"/>
                              <w:divBdr>
                                <w:top w:val="none" w:sz="0" w:space="0" w:color="auto"/>
                                <w:left w:val="none" w:sz="0" w:space="0" w:color="auto"/>
                                <w:bottom w:val="none" w:sz="0" w:space="0" w:color="auto"/>
                                <w:right w:val="none" w:sz="0" w:space="0" w:color="auto"/>
                              </w:divBdr>
                              <w:divsChild>
                                <w:div w:id="2146002211">
                                  <w:marLeft w:val="0"/>
                                  <w:marRight w:val="0"/>
                                  <w:marTop w:val="0"/>
                                  <w:marBottom w:val="0"/>
                                  <w:divBdr>
                                    <w:top w:val="none" w:sz="0" w:space="0" w:color="auto"/>
                                    <w:left w:val="none" w:sz="0" w:space="0" w:color="auto"/>
                                    <w:bottom w:val="none" w:sz="0" w:space="0" w:color="auto"/>
                                    <w:right w:val="none" w:sz="0" w:space="0" w:color="auto"/>
                                  </w:divBdr>
                                  <w:divsChild>
                                    <w:div w:id="2076125283">
                                      <w:marLeft w:val="0"/>
                                      <w:marRight w:val="0"/>
                                      <w:marTop w:val="0"/>
                                      <w:marBottom w:val="0"/>
                                      <w:divBdr>
                                        <w:top w:val="none" w:sz="0" w:space="0" w:color="auto"/>
                                        <w:left w:val="none" w:sz="0" w:space="0" w:color="auto"/>
                                        <w:bottom w:val="none" w:sz="0" w:space="0" w:color="auto"/>
                                        <w:right w:val="none" w:sz="0" w:space="0" w:color="auto"/>
                                      </w:divBdr>
                                      <w:divsChild>
                                        <w:div w:id="843786946">
                                          <w:marLeft w:val="0"/>
                                          <w:marRight w:val="0"/>
                                          <w:marTop w:val="0"/>
                                          <w:marBottom w:val="0"/>
                                          <w:divBdr>
                                            <w:top w:val="none" w:sz="0" w:space="0" w:color="auto"/>
                                            <w:left w:val="none" w:sz="0" w:space="0" w:color="auto"/>
                                            <w:bottom w:val="none" w:sz="0" w:space="0" w:color="auto"/>
                                            <w:right w:val="none" w:sz="0" w:space="0" w:color="auto"/>
                                          </w:divBdr>
                                          <w:divsChild>
                                            <w:div w:id="313531041">
                                              <w:marLeft w:val="0"/>
                                              <w:marRight w:val="0"/>
                                              <w:marTop w:val="0"/>
                                              <w:marBottom w:val="0"/>
                                              <w:divBdr>
                                                <w:top w:val="none" w:sz="0" w:space="0" w:color="auto"/>
                                                <w:left w:val="none" w:sz="0" w:space="0" w:color="auto"/>
                                                <w:bottom w:val="none" w:sz="0" w:space="0" w:color="auto"/>
                                                <w:right w:val="none" w:sz="0" w:space="0" w:color="auto"/>
                                              </w:divBdr>
                                              <w:divsChild>
                                                <w:div w:id="709034184">
                                                  <w:marLeft w:val="0"/>
                                                  <w:marRight w:val="0"/>
                                                  <w:marTop w:val="0"/>
                                                  <w:marBottom w:val="0"/>
                                                  <w:divBdr>
                                                    <w:top w:val="none" w:sz="0" w:space="0" w:color="auto"/>
                                                    <w:left w:val="none" w:sz="0" w:space="0" w:color="auto"/>
                                                    <w:bottom w:val="none" w:sz="0" w:space="0" w:color="auto"/>
                                                    <w:right w:val="none" w:sz="0" w:space="0" w:color="auto"/>
                                                  </w:divBdr>
                                                  <w:divsChild>
                                                    <w:div w:id="1064840630">
                                                      <w:marLeft w:val="0"/>
                                                      <w:marRight w:val="0"/>
                                                      <w:marTop w:val="0"/>
                                                      <w:marBottom w:val="0"/>
                                                      <w:divBdr>
                                                        <w:top w:val="none" w:sz="0" w:space="0" w:color="auto"/>
                                                        <w:left w:val="none" w:sz="0" w:space="0" w:color="auto"/>
                                                        <w:bottom w:val="none" w:sz="0" w:space="0" w:color="auto"/>
                                                        <w:right w:val="none" w:sz="0" w:space="0" w:color="auto"/>
                                                      </w:divBdr>
                                                      <w:divsChild>
                                                        <w:div w:id="16898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457191">
      <w:bodyDiv w:val="1"/>
      <w:marLeft w:val="0"/>
      <w:marRight w:val="0"/>
      <w:marTop w:val="0"/>
      <w:marBottom w:val="0"/>
      <w:divBdr>
        <w:top w:val="none" w:sz="0" w:space="0" w:color="auto"/>
        <w:left w:val="none" w:sz="0" w:space="0" w:color="auto"/>
        <w:bottom w:val="none" w:sz="0" w:space="0" w:color="auto"/>
        <w:right w:val="none" w:sz="0" w:space="0" w:color="auto"/>
      </w:divBdr>
    </w:div>
    <w:div w:id="1295526098">
      <w:bodyDiv w:val="1"/>
      <w:marLeft w:val="0"/>
      <w:marRight w:val="0"/>
      <w:marTop w:val="0"/>
      <w:marBottom w:val="0"/>
      <w:divBdr>
        <w:top w:val="none" w:sz="0" w:space="0" w:color="auto"/>
        <w:left w:val="none" w:sz="0" w:space="0" w:color="auto"/>
        <w:bottom w:val="none" w:sz="0" w:space="0" w:color="auto"/>
        <w:right w:val="none" w:sz="0" w:space="0" w:color="auto"/>
      </w:divBdr>
      <w:divsChild>
        <w:div w:id="498037840">
          <w:marLeft w:val="0"/>
          <w:marRight w:val="0"/>
          <w:marTop w:val="0"/>
          <w:marBottom w:val="0"/>
          <w:divBdr>
            <w:top w:val="none" w:sz="0" w:space="0" w:color="auto"/>
            <w:left w:val="none" w:sz="0" w:space="0" w:color="auto"/>
            <w:bottom w:val="none" w:sz="0" w:space="0" w:color="auto"/>
            <w:right w:val="none" w:sz="0" w:space="0" w:color="auto"/>
          </w:divBdr>
          <w:divsChild>
            <w:div w:id="658734857">
              <w:marLeft w:val="0"/>
              <w:marRight w:val="0"/>
              <w:marTop w:val="0"/>
              <w:marBottom w:val="0"/>
              <w:divBdr>
                <w:top w:val="none" w:sz="0" w:space="0" w:color="auto"/>
                <w:left w:val="none" w:sz="0" w:space="0" w:color="auto"/>
                <w:bottom w:val="none" w:sz="0" w:space="0" w:color="auto"/>
                <w:right w:val="none" w:sz="0" w:space="0" w:color="auto"/>
              </w:divBdr>
              <w:divsChild>
                <w:div w:id="889266449">
                  <w:marLeft w:val="0"/>
                  <w:marRight w:val="0"/>
                  <w:marTop w:val="0"/>
                  <w:marBottom w:val="0"/>
                  <w:divBdr>
                    <w:top w:val="none" w:sz="0" w:space="0" w:color="auto"/>
                    <w:left w:val="none" w:sz="0" w:space="0" w:color="auto"/>
                    <w:bottom w:val="none" w:sz="0" w:space="0" w:color="auto"/>
                    <w:right w:val="none" w:sz="0" w:space="0" w:color="auto"/>
                  </w:divBdr>
                  <w:divsChild>
                    <w:div w:id="1670055094">
                      <w:marLeft w:val="0"/>
                      <w:marRight w:val="0"/>
                      <w:marTop w:val="0"/>
                      <w:marBottom w:val="0"/>
                      <w:divBdr>
                        <w:top w:val="none" w:sz="0" w:space="0" w:color="auto"/>
                        <w:left w:val="none" w:sz="0" w:space="0" w:color="auto"/>
                        <w:bottom w:val="none" w:sz="0" w:space="0" w:color="auto"/>
                        <w:right w:val="none" w:sz="0" w:space="0" w:color="auto"/>
                      </w:divBdr>
                      <w:divsChild>
                        <w:div w:id="1742674011">
                          <w:marLeft w:val="0"/>
                          <w:marRight w:val="0"/>
                          <w:marTop w:val="0"/>
                          <w:marBottom w:val="0"/>
                          <w:divBdr>
                            <w:top w:val="none" w:sz="0" w:space="0" w:color="auto"/>
                            <w:left w:val="none" w:sz="0" w:space="0" w:color="auto"/>
                            <w:bottom w:val="none" w:sz="0" w:space="0" w:color="auto"/>
                            <w:right w:val="none" w:sz="0" w:space="0" w:color="auto"/>
                          </w:divBdr>
                          <w:divsChild>
                            <w:div w:id="1794791970">
                              <w:marLeft w:val="0"/>
                              <w:marRight w:val="0"/>
                              <w:marTop w:val="0"/>
                              <w:marBottom w:val="0"/>
                              <w:divBdr>
                                <w:top w:val="none" w:sz="0" w:space="0" w:color="auto"/>
                                <w:left w:val="none" w:sz="0" w:space="0" w:color="auto"/>
                                <w:bottom w:val="none" w:sz="0" w:space="0" w:color="auto"/>
                                <w:right w:val="none" w:sz="0" w:space="0" w:color="auto"/>
                              </w:divBdr>
                              <w:divsChild>
                                <w:div w:id="1588344348">
                                  <w:marLeft w:val="0"/>
                                  <w:marRight w:val="0"/>
                                  <w:marTop w:val="0"/>
                                  <w:marBottom w:val="0"/>
                                  <w:divBdr>
                                    <w:top w:val="none" w:sz="0" w:space="0" w:color="auto"/>
                                    <w:left w:val="none" w:sz="0" w:space="0" w:color="auto"/>
                                    <w:bottom w:val="none" w:sz="0" w:space="0" w:color="auto"/>
                                    <w:right w:val="none" w:sz="0" w:space="0" w:color="auto"/>
                                  </w:divBdr>
                                  <w:divsChild>
                                    <w:div w:id="963124398">
                                      <w:marLeft w:val="0"/>
                                      <w:marRight w:val="0"/>
                                      <w:marTop w:val="0"/>
                                      <w:marBottom w:val="0"/>
                                      <w:divBdr>
                                        <w:top w:val="none" w:sz="0" w:space="0" w:color="auto"/>
                                        <w:left w:val="none" w:sz="0" w:space="0" w:color="auto"/>
                                        <w:bottom w:val="none" w:sz="0" w:space="0" w:color="auto"/>
                                        <w:right w:val="none" w:sz="0" w:space="0" w:color="auto"/>
                                      </w:divBdr>
                                      <w:divsChild>
                                        <w:div w:id="89015329">
                                          <w:marLeft w:val="0"/>
                                          <w:marRight w:val="0"/>
                                          <w:marTop w:val="0"/>
                                          <w:marBottom w:val="0"/>
                                          <w:divBdr>
                                            <w:top w:val="none" w:sz="0" w:space="0" w:color="auto"/>
                                            <w:left w:val="none" w:sz="0" w:space="0" w:color="auto"/>
                                            <w:bottom w:val="none" w:sz="0" w:space="0" w:color="auto"/>
                                            <w:right w:val="none" w:sz="0" w:space="0" w:color="auto"/>
                                          </w:divBdr>
                                          <w:divsChild>
                                            <w:div w:id="667098174">
                                              <w:marLeft w:val="0"/>
                                              <w:marRight w:val="0"/>
                                              <w:marTop w:val="0"/>
                                              <w:marBottom w:val="0"/>
                                              <w:divBdr>
                                                <w:top w:val="none" w:sz="0" w:space="0" w:color="auto"/>
                                                <w:left w:val="none" w:sz="0" w:space="0" w:color="auto"/>
                                                <w:bottom w:val="none" w:sz="0" w:space="0" w:color="auto"/>
                                                <w:right w:val="none" w:sz="0" w:space="0" w:color="auto"/>
                                              </w:divBdr>
                                              <w:divsChild>
                                                <w:div w:id="1520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730085">
      <w:bodyDiv w:val="1"/>
      <w:marLeft w:val="0"/>
      <w:marRight w:val="0"/>
      <w:marTop w:val="0"/>
      <w:marBottom w:val="0"/>
      <w:divBdr>
        <w:top w:val="none" w:sz="0" w:space="0" w:color="auto"/>
        <w:left w:val="none" w:sz="0" w:space="0" w:color="auto"/>
        <w:bottom w:val="none" w:sz="0" w:space="0" w:color="auto"/>
        <w:right w:val="none" w:sz="0" w:space="0" w:color="auto"/>
      </w:divBdr>
      <w:divsChild>
        <w:div w:id="1753626103">
          <w:marLeft w:val="0"/>
          <w:marRight w:val="0"/>
          <w:marTop w:val="0"/>
          <w:marBottom w:val="0"/>
          <w:divBdr>
            <w:top w:val="none" w:sz="0" w:space="0" w:color="auto"/>
            <w:left w:val="none" w:sz="0" w:space="0" w:color="auto"/>
            <w:bottom w:val="none" w:sz="0" w:space="0" w:color="auto"/>
            <w:right w:val="none" w:sz="0" w:space="0" w:color="auto"/>
          </w:divBdr>
        </w:div>
      </w:divsChild>
    </w:div>
    <w:div w:id="1357652620">
      <w:bodyDiv w:val="1"/>
      <w:marLeft w:val="0"/>
      <w:marRight w:val="0"/>
      <w:marTop w:val="0"/>
      <w:marBottom w:val="0"/>
      <w:divBdr>
        <w:top w:val="none" w:sz="0" w:space="0" w:color="auto"/>
        <w:left w:val="none" w:sz="0" w:space="0" w:color="auto"/>
        <w:bottom w:val="none" w:sz="0" w:space="0" w:color="auto"/>
        <w:right w:val="none" w:sz="0" w:space="0" w:color="auto"/>
      </w:divBdr>
      <w:divsChild>
        <w:div w:id="1478838312">
          <w:marLeft w:val="0"/>
          <w:marRight w:val="0"/>
          <w:marTop w:val="0"/>
          <w:marBottom w:val="0"/>
          <w:divBdr>
            <w:top w:val="none" w:sz="0" w:space="0" w:color="auto"/>
            <w:left w:val="none" w:sz="0" w:space="0" w:color="auto"/>
            <w:bottom w:val="none" w:sz="0" w:space="0" w:color="auto"/>
            <w:right w:val="none" w:sz="0" w:space="0" w:color="auto"/>
          </w:divBdr>
        </w:div>
      </w:divsChild>
    </w:div>
    <w:div w:id="1388261183">
      <w:bodyDiv w:val="1"/>
      <w:marLeft w:val="0"/>
      <w:marRight w:val="0"/>
      <w:marTop w:val="0"/>
      <w:marBottom w:val="0"/>
      <w:divBdr>
        <w:top w:val="none" w:sz="0" w:space="0" w:color="auto"/>
        <w:left w:val="none" w:sz="0" w:space="0" w:color="auto"/>
        <w:bottom w:val="none" w:sz="0" w:space="0" w:color="auto"/>
        <w:right w:val="none" w:sz="0" w:space="0" w:color="auto"/>
      </w:divBdr>
    </w:div>
    <w:div w:id="1421562265">
      <w:bodyDiv w:val="1"/>
      <w:marLeft w:val="0"/>
      <w:marRight w:val="0"/>
      <w:marTop w:val="0"/>
      <w:marBottom w:val="0"/>
      <w:divBdr>
        <w:top w:val="none" w:sz="0" w:space="0" w:color="auto"/>
        <w:left w:val="none" w:sz="0" w:space="0" w:color="auto"/>
        <w:bottom w:val="none" w:sz="0" w:space="0" w:color="auto"/>
        <w:right w:val="none" w:sz="0" w:space="0" w:color="auto"/>
      </w:divBdr>
    </w:div>
    <w:div w:id="1423837238">
      <w:bodyDiv w:val="1"/>
      <w:marLeft w:val="0"/>
      <w:marRight w:val="0"/>
      <w:marTop w:val="0"/>
      <w:marBottom w:val="0"/>
      <w:divBdr>
        <w:top w:val="none" w:sz="0" w:space="0" w:color="auto"/>
        <w:left w:val="none" w:sz="0" w:space="0" w:color="auto"/>
        <w:bottom w:val="none" w:sz="0" w:space="0" w:color="auto"/>
        <w:right w:val="none" w:sz="0" w:space="0" w:color="auto"/>
      </w:divBdr>
    </w:div>
    <w:div w:id="1424496130">
      <w:bodyDiv w:val="1"/>
      <w:marLeft w:val="0"/>
      <w:marRight w:val="0"/>
      <w:marTop w:val="0"/>
      <w:marBottom w:val="0"/>
      <w:divBdr>
        <w:top w:val="none" w:sz="0" w:space="0" w:color="auto"/>
        <w:left w:val="none" w:sz="0" w:space="0" w:color="auto"/>
        <w:bottom w:val="none" w:sz="0" w:space="0" w:color="auto"/>
        <w:right w:val="none" w:sz="0" w:space="0" w:color="auto"/>
      </w:divBdr>
    </w:div>
    <w:div w:id="1462383275">
      <w:bodyDiv w:val="1"/>
      <w:marLeft w:val="0"/>
      <w:marRight w:val="0"/>
      <w:marTop w:val="0"/>
      <w:marBottom w:val="0"/>
      <w:divBdr>
        <w:top w:val="none" w:sz="0" w:space="0" w:color="auto"/>
        <w:left w:val="none" w:sz="0" w:space="0" w:color="auto"/>
        <w:bottom w:val="none" w:sz="0" w:space="0" w:color="auto"/>
        <w:right w:val="none" w:sz="0" w:space="0" w:color="auto"/>
      </w:divBdr>
    </w:div>
    <w:div w:id="1470704408">
      <w:bodyDiv w:val="1"/>
      <w:marLeft w:val="0"/>
      <w:marRight w:val="0"/>
      <w:marTop w:val="0"/>
      <w:marBottom w:val="0"/>
      <w:divBdr>
        <w:top w:val="none" w:sz="0" w:space="0" w:color="auto"/>
        <w:left w:val="none" w:sz="0" w:space="0" w:color="auto"/>
        <w:bottom w:val="none" w:sz="0" w:space="0" w:color="auto"/>
        <w:right w:val="none" w:sz="0" w:space="0" w:color="auto"/>
      </w:divBdr>
      <w:divsChild>
        <w:div w:id="1380474282">
          <w:marLeft w:val="0"/>
          <w:marRight w:val="0"/>
          <w:marTop w:val="0"/>
          <w:marBottom w:val="0"/>
          <w:divBdr>
            <w:top w:val="none" w:sz="0" w:space="0" w:color="auto"/>
            <w:left w:val="none" w:sz="0" w:space="0" w:color="auto"/>
            <w:bottom w:val="none" w:sz="0" w:space="0" w:color="auto"/>
            <w:right w:val="none" w:sz="0" w:space="0" w:color="auto"/>
          </w:divBdr>
        </w:div>
      </w:divsChild>
    </w:div>
    <w:div w:id="1478448655">
      <w:bodyDiv w:val="1"/>
      <w:marLeft w:val="0"/>
      <w:marRight w:val="0"/>
      <w:marTop w:val="0"/>
      <w:marBottom w:val="0"/>
      <w:divBdr>
        <w:top w:val="none" w:sz="0" w:space="0" w:color="auto"/>
        <w:left w:val="none" w:sz="0" w:space="0" w:color="auto"/>
        <w:bottom w:val="none" w:sz="0" w:space="0" w:color="auto"/>
        <w:right w:val="none" w:sz="0" w:space="0" w:color="auto"/>
      </w:divBdr>
    </w:div>
    <w:div w:id="1513226533">
      <w:bodyDiv w:val="1"/>
      <w:marLeft w:val="0"/>
      <w:marRight w:val="0"/>
      <w:marTop w:val="0"/>
      <w:marBottom w:val="0"/>
      <w:divBdr>
        <w:top w:val="none" w:sz="0" w:space="0" w:color="auto"/>
        <w:left w:val="none" w:sz="0" w:space="0" w:color="auto"/>
        <w:bottom w:val="none" w:sz="0" w:space="0" w:color="auto"/>
        <w:right w:val="none" w:sz="0" w:space="0" w:color="auto"/>
      </w:divBdr>
    </w:div>
    <w:div w:id="1514878961">
      <w:bodyDiv w:val="1"/>
      <w:marLeft w:val="0"/>
      <w:marRight w:val="0"/>
      <w:marTop w:val="0"/>
      <w:marBottom w:val="0"/>
      <w:divBdr>
        <w:top w:val="none" w:sz="0" w:space="0" w:color="auto"/>
        <w:left w:val="none" w:sz="0" w:space="0" w:color="auto"/>
        <w:bottom w:val="none" w:sz="0" w:space="0" w:color="auto"/>
        <w:right w:val="none" w:sz="0" w:space="0" w:color="auto"/>
      </w:divBdr>
    </w:div>
    <w:div w:id="1590192186">
      <w:bodyDiv w:val="1"/>
      <w:marLeft w:val="0"/>
      <w:marRight w:val="0"/>
      <w:marTop w:val="0"/>
      <w:marBottom w:val="0"/>
      <w:divBdr>
        <w:top w:val="none" w:sz="0" w:space="0" w:color="auto"/>
        <w:left w:val="none" w:sz="0" w:space="0" w:color="auto"/>
        <w:bottom w:val="none" w:sz="0" w:space="0" w:color="auto"/>
        <w:right w:val="none" w:sz="0" w:space="0" w:color="auto"/>
      </w:divBdr>
    </w:div>
    <w:div w:id="1597638863">
      <w:bodyDiv w:val="1"/>
      <w:marLeft w:val="0"/>
      <w:marRight w:val="0"/>
      <w:marTop w:val="0"/>
      <w:marBottom w:val="0"/>
      <w:divBdr>
        <w:top w:val="none" w:sz="0" w:space="0" w:color="auto"/>
        <w:left w:val="none" w:sz="0" w:space="0" w:color="auto"/>
        <w:bottom w:val="none" w:sz="0" w:space="0" w:color="auto"/>
        <w:right w:val="none" w:sz="0" w:space="0" w:color="auto"/>
      </w:divBdr>
    </w:div>
    <w:div w:id="1603034058">
      <w:bodyDiv w:val="1"/>
      <w:marLeft w:val="0"/>
      <w:marRight w:val="0"/>
      <w:marTop w:val="0"/>
      <w:marBottom w:val="0"/>
      <w:divBdr>
        <w:top w:val="none" w:sz="0" w:space="0" w:color="auto"/>
        <w:left w:val="none" w:sz="0" w:space="0" w:color="auto"/>
        <w:bottom w:val="none" w:sz="0" w:space="0" w:color="auto"/>
        <w:right w:val="none" w:sz="0" w:space="0" w:color="auto"/>
      </w:divBdr>
    </w:div>
    <w:div w:id="1669676510">
      <w:bodyDiv w:val="1"/>
      <w:marLeft w:val="0"/>
      <w:marRight w:val="0"/>
      <w:marTop w:val="0"/>
      <w:marBottom w:val="0"/>
      <w:divBdr>
        <w:top w:val="none" w:sz="0" w:space="0" w:color="auto"/>
        <w:left w:val="none" w:sz="0" w:space="0" w:color="auto"/>
        <w:bottom w:val="none" w:sz="0" w:space="0" w:color="auto"/>
        <w:right w:val="none" w:sz="0" w:space="0" w:color="auto"/>
      </w:divBdr>
    </w:div>
    <w:div w:id="1692343791">
      <w:bodyDiv w:val="1"/>
      <w:marLeft w:val="0"/>
      <w:marRight w:val="0"/>
      <w:marTop w:val="0"/>
      <w:marBottom w:val="0"/>
      <w:divBdr>
        <w:top w:val="none" w:sz="0" w:space="0" w:color="auto"/>
        <w:left w:val="none" w:sz="0" w:space="0" w:color="auto"/>
        <w:bottom w:val="none" w:sz="0" w:space="0" w:color="auto"/>
        <w:right w:val="none" w:sz="0" w:space="0" w:color="auto"/>
      </w:divBdr>
    </w:div>
    <w:div w:id="1699163622">
      <w:bodyDiv w:val="1"/>
      <w:marLeft w:val="0"/>
      <w:marRight w:val="0"/>
      <w:marTop w:val="0"/>
      <w:marBottom w:val="0"/>
      <w:divBdr>
        <w:top w:val="none" w:sz="0" w:space="0" w:color="auto"/>
        <w:left w:val="none" w:sz="0" w:space="0" w:color="auto"/>
        <w:bottom w:val="none" w:sz="0" w:space="0" w:color="auto"/>
        <w:right w:val="none" w:sz="0" w:space="0" w:color="auto"/>
      </w:divBdr>
      <w:divsChild>
        <w:div w:id="939262151">
          <w:marLeft w:val="0"/>
          <w:marRight w:val="0"/>
          <w:marTop w:val="0"/>
          <w:marBottom w:val="0"/>
          <w:divBdr>
            <w:top w:val="none" w:sz="0" w:space="0" w:color="auto"/>
            <w:left w:val="none" w:sz="0" w:space="0" w:color="auto"/>
            <w:bottom w:val="none" w:sz="0" w:space="0" w:color="auto"/>
            <w:right w:val="none" w:sz="0" w:space="0" w:color="auto"/>
          </w:divBdr>
        </w:div>
      </w:divsChild>
    </w:div>
    <w:div w:id="1699814616">
      <w:bodyDiv w:val="1"/>
      <w:marLeft w:val="0"/>
      <w:marRight w:val="0"/>
      <w:marTop w:val="0"/>
      <w:marBottom w:val="0"/>
      <w:divBdr>
        <w:top w:val="none" w:sz="0" w:space="0" w:color="auto"/>
        <w:left w:val="none" w:sz="0" w:space="0" w:color="auto"/>
        <w:bottom w:val="none" w:sz="0" w:space="0" w:color="auto"/>
        <w:right w:val="none" w:sz="0" w:space="0" w:color="auto"/>
      </w:divBdr>
      <w:divsChild>
        <w:div w:id="811799773">
          <w:marLeft w:val="0"/>
          <w:marRight w:val="0"/>
          <w:marTop w:val="0"/>
          <w:marBottom w:val="0"/>
          <w:divBdr>
            <w:top w:val="none" w:sz="0" w:space="0" w:color="auto"/>
            <w:left w:val="none" w:sz="0" w:space="0" w:color="auto"/>
            <w:bottom w:val="none" w:sz="0" w:space="0" w:color="auto"/>
            <w:right w:val="none" w:sz="0" w:space="0" w:color="auto"/>
          </w:divBdr>
          <w:divsChild>
            <w:div w:id="1260601119">
              <w:marLeft w:val="0"/>
              <w:marRight w:val="0"/>
              <w:marTop w:val="0"/>
              <w:marBottom w:val="0"/>
              <w:divBdr>
                <w:top w:val="none" w:sz="0" w:space="0" w:color="auto"/>
                <w:left w:val="none" w:sz="0" w:space="0" w:color="auto"/>
                <w:bottom w:val="none" w:sz="0" w:space="0" w:color="auto"/>
                <w:right w:val="none" w:sz="0" w:space="0" w:color="auto"/>
              </w:divBdr>
              <w:divsChild>
                <w:div w:id="134032839">
                  <w:marLeft w:val="0"/>
                  <w:marRight w:val="0"/>
                  <w:marTop w:val="0"/>
                  <w:marBottom w:val="0"/>
                  <w:divBdr>
                    <w:top w:val="none" w:sz="0" w:space="0" w:color="auto"/>
                    <w:left w:val="none" w:sz="0" w:space="0" w:color="auto"/>
                    <w:bottom w:val="none" w:sz="0" w:space="0" w:color="auto"/>
                    <w:right w:val="none" w:sz="0" w:space="0" w:color="auto"/>
                  </w:divBdr>
                  <w:divsChild>
                    <w:div w:id="2109689575">
                      <w:marLeft w:val="0"/>
                      <w:marRight w:val="0"/>
                      <w:marTop w:val="0"/>
                      <w:marBottom w:val="0"/>
                      <w:divBdr>
                        <w:top w:val="none" w:sz="0" w:space="0" w:color="auto"/>
                        <w:left w:val="none" w:sz="0" w:space="0" w:color="auto"/>
                        <w:bottom w:val="none" w:sz="0" w:space="0" w:color="auto"/>
                        <w:right w:val="none" w:sz="0" w:space="0" w:color="auto"/>
                      </w:divBdr>
                      <w:divsChild>
                        <w:div w:id="2087026677">
                          <w:marLeft w:val="0"/>
                          <w:marRight w:val="0"/>
                          <w:marTop w:val="0"/>
                          <w:marBottom w:val="0"/>
                          <w:divBdr>
                            <w:top w:val="none" w:sz="0" w:space="0" w:color="auto"/>
                            <w:left w:val="none" w:sz="0" w:space="0" w:color="auto"/>
                            <w:bottom w:val="none" w:sz="0" w:space="0" w:color="auto"/>
                            <w:right w:val="none" w:sz="0" w:space="0" w:color="auto"/>
                          </w:divBdr>
                          <w:divsChild>
                            <w:div w:id="20305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541466">
      <w:bodyDiv w:val="1"/>
      <w:marLeft w:val="0"/>
      <w:marRight w:val="0"/>
      <w:marTop w:val="0"/>
      <w:marBottom w:val="0"/>
      <w:divBdr>
        <w:top w:val="none" w:sz="0" w:space="0" w:color="auto"/>
        <w:left w:val="none" w:sz="0" w:space="0" w:color="auto"/>
        <w:bottom w:val="none" w:sz="0" w:space="0" w:color="auto"/>
        <w:right w:val="none" w:sz="0" w:space="0" w:color="auto"/>
      </w:divBdr>
      <w:divsChild>
        <w:div w:id="516624271">
          <w:marLeft w:val="0"/>
          <w:marRight w:val="0"/>
          <w:marTop w:val="0"/>
          <w:marBottom w:val="0"/>
          <w:divBdr>
            <w:top w:val="none" w:sz="0" w:space="0" w:color="auto"/>
            <w:left w:val="none" w:sz="0" w:space="0" w:color="auto"/>
            <w:bottom w:val="none" w:sz="0" w:space="0" w:color="auto"/>
            <w:right w:val="none" w:sz="0" w:space="0" w:color="auto"/>
          </w:divBdr>
          <w:divsChild>
            <w:div w:id="544097375">
              <w:marLeft w:val="0"/>
              <w:marRight w:val="0"/>
              <w:marTop w:val="0"/>
              <w:marBottom w:val="0"/>
              <w:divBdr>
                <w:top w:val="none" w:sz="0" w:space="0" w:color="auto"/>
                <w:left w:val="none" w:sz="0" w:space="0" w:color="auto"/>
                <w:bottom w:val="none" w:sz="0" w:space="0" w:color="auto"/>
                <w:right w:val="none" w:sz="0" w:space="0" w:color="auto"/>
              </w:divBdr>
              <w:divsChild>
                <w:div w:id="866259767">
                  <w:marLeft w:val="0"/>
                  <w:marRight w:val="0"/>
                  <w:marTop w:val="0"/>
                  <w:marBottom w:val="0"/>
                  <w:divBdr>
                    <w:top w:val="none" w:sz="0" w:space="0" w:color="auto"/>
                    <w:left w:val="none" w:sz="0" w:space="0" w:color="auto"/>
                    <w:bottom w:val="none" w:sz="0" w:space="0" w:color="auto"/>
                    <w:right w:val="none" w:sz="0" w:space="0" w:color="auto"/>
                  </w:divBdr>
                  <w:divsChild>
                    <w:div w:id="590282930">
                      <w:marLeft w:val="0"/>
                      <w:marRight w:val="0"/>
                      <w:marTop w:val="0"/>
                      <w:marBottom w:val="0"/>
                      <w:divBdr>
                        <w:top w:val="none" w:sz="0" w:space="0" w:color="auto"/>
                        <w:left w:val="none" w:sz="0" w:space="0" w:color="auto"/>
                        <w:bottom w:val="none" w:sz="0" w:space="0" w:color="auto"/>
                        <w:right w:val="none" w:sz="0" w:space="0" w:color="auto"/>
                      </w:divBdr>
                      <w:divsChild>
                        <w:div w:id="171795544">
                          <w:marLeft w:val="0"/>
                          <w:marRight w:val="0"/>
                          <w:marTop w:val="0"/>
                          <w:marBottom w:val="0"/>
                          <w:divBdr>
                            <w:top w:val="none" w:sz="0" w:space="0" w:color="auto"/>
                            <w:left w:val="none" w:sz="0" w:space="0" w:color="auto"/>
                            <w:bottom w:val="none" w:sz="0" w:space="0" w:color="auto"/>
                            <w:right w:val="none" w:sz="0" w:space="0" w:color="auto"/>
                          </w:divBdr>
                          <w:divsChild>
                            <w:div w:id="1263875610">
                              <w:marLeft w:val="0"/>
                              <w:marRight w:val="0"/>
                              <w:marTop w:val="0"/>
                              <w:marBottom w:val="0"/>
                              <w:divBdr>
                                <w:top w:val="none" w:sz="0" w:space="0" w:color="auto"/>
                                <w:left w:val="none" w:sz="0" w:space="0" w:color="auto"/>
                                <w:bottom w:val="none" w:sz="0" w:space="0" w:color="auto"/>
                                <w:right w:val="none" w:sz="0" w:space="0" w:color="auto"/>
                              </w:divBdr>
                              <w:divsChild>
                                <w:div w:id="927353086">
                                  <w:marLeft w:val="0"/>
                                  <w:marRight w:val="0"/>
                                  <w:marTop w:val="0"/>
                                  <w:marBottom w:val="0"/>
                                  <w:divBdr>
                                    <w:top w:val="none" w:sz="0" w:space="0" w:color="auto"/>
                                    <w:left w:val="none" w:sz="0" w:space="0" w:color="auto"/>
                                    <w:bottom w:val="none" w:sz="0" w:space="0" w:color="auto"/>
                                    <w:right w:val="none" w:sz="0" w:space="0" w:color="auto"/>
                                  </w:divBdr>
                                  <w:divsChild>
                                    <w:div w:id="201001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03503">
      <w:bodyDiv w:val="1"/>
      <w:marLeft w:val="0"/>
      <w:marRight w:val="0"/>
      <w:marTop w:val="0"/>
      <w:marBottom w:val="0"/>
      <w:divBdr>
        <w:top w:val="none" w:sz="0" w:space="0" w:color="auto"/>
        <w:left w:val="none" w:sz="0" w:space="0" w:color="auto"/>
        <w:bottom w:val="none" w:sz="0" w:space="0" w:color="auto"/>
        <w:right w:val="none" w:sz="0" w:space="0" w:color="auto"/>
      </w:divBdr>
    </w:div>
    <w:div w:id="1753313001">
      <w:bodyDiv w:val="1"/>
      <w:marLeft w:val="0"/>
      <w:marRight w:val="0"/>
      <w:marTop w:val="0"/>
      <w:marBottom w:val="0"/>
      <w:divBdr>
        <w:top w:val="none" w:sz="0" w:space="0" w:color="auto"/>
        <w:left w:val="none" w:sz="0" w:space="0" w:color="auto"/>
        <w:bottom w:val="none" w:sz="0" w:space="0" w:color="auto"/>
        <w:right w:val="none" w:sz="0" w:space="0" w:color="auto"/>
      </w:divBdr>
    </w:div>
    <w:div w:id="1788741713">
      <w:bodyDiv w:val="1"/>
      <w:marLeft w:val="0"/>
      <w:marRight w:val="0"/>
      <w:marTop w:val="0"/>
      <w:marBottom w:val="0"/>
      <w:divBdr>
        <w:top w:val="none" w:sz="0" w:space="0" w:color="auto"/>
        <w:left w:val="none" w:sz="0" w:space="0" w:color="auto"/>
        <w:bottom w:val="none" w:sz="0" w:space="0" w:color="auto"/>
        <w:right w:val="none" w:sz="0" w:space="0" w:color="auto"/>
      </w:divBdr>
      <w:divsChild>
        <w:div w:id="798575771">
          <w:marLeft w:val="0"/>
          <w:marRight w:val="0"/>
          <w:marTop w:val="0"/>
          <w:marBottom w:val="0"/>
          <w:divBdr>
            <w:top w:val="none" w:sz="0" w:space="0" w:color="auto"/>
            <w:left w:val="none" w:sz="0" w:space="0" w:color="auto"/>
            <w:bottom w:val="none" w:sz="0" w:space="0" w:color="auto"/>
            <w:right w:val="none" w:sz="0" w:space="0" w:color="auto"/>
          </w:divBdr>
        </w:div>
      </w:divsChild>
    </w:div>
    <w:div w:id="1793667120">
      <w:bodyDiv w:val="1"/>
      <w:marLeft w:val="0"/>
      <w:marRight w:val="0"/>
      <w:marTop w:val="0"/>
      <w:marBottom w:val="0"/>
      <w:divBdr>
        <w:top w:val="none" w:sz="0" w:space="0" w:color="auto"/>
        <w:left w:val="none" w:sz="0" w:space="0" w:color="auto"/>
        <w:bottom w:val="none" w:sz="0" w:space="0" w:color="auto"/>
        <w:right w:val="none" w:sz="0" w:space="0" w:color="auto"/>
      </w:divBdr>
    </w:div>
    <w:div w:id="1815680499">
      <w:bodyDiv w:val="1"/>
      <w:marLeft w:val="0"/>
      <w:marRight w:val="0"/>
      <w:marTop w:val="0"/>
      <w:marBottom w:val="0"/>
      <w:divBdr>
        <w:top w:val="none" w:sz="0" w:space="0" w:color="auto"/>
        <w:left w:val="none" w:sz="0" w:space="0" w:color="auto"/>
        <w:bottom w:val="none" w:sz="0" w:space="0" w:color="auto"/>
        <w:right w:val="none" w:sz="0" w:space="0" w:color="auto"/>
      </w:divBdr>
    </w:div>
    <w:div w:id="1848329237">
      <w:bodyDiv w:val="1"/>
      <w:marLeft w:val="0"/>
      <w:marRight w:val="0"/>
      <w:marTop w:val="0"/>
      <w:marBottom w:val="0"/>
      <w:divBdr>
        <w:top w:val="none" w:sz="0" w:space="0" w:color="auto"/>
        <w:left w:val="none" w:sz="0" w:space="0" w:color="auto"/>
        <w:bottom w:val="none" w:sz="0" w:space="0" w:color="auto"/>
        <w:right w:val="none" w:sz="0" w:space="0" w:color="auto"/>
      </w:divBdr>
    </w:div>
    <w:div w:id="1853063109">
      <w:bodyDiv w:val="1"/>
      <w:marLeft w:val="0"/>
      <w:marRight w:val="0"/>
      <w:marTop w:val="0"/>
      <w:marBottom w:val="0"/>
      <w:divBdr>
        <w:top w:val="none" w:sz="0" w:space="0" w:color="auto"/>
        <w:left w:val="none" w:sz="0" w:space="0" w:color="auto"/>
        <w:bottom w:val="none" w:sz="0" w:space="0" w:color="auto"/>
        <w:right w:val="none" w:sz="0" w:space="0" w:color="auto"/>
      </w:divBdr>
    </w:div>
    <w:div w:id="1857185790">
      <w:bodyDiv w:val="1"/>
      <w:marLeft w:val="0"/>
      <w:marRight w:val="0"/>
      <w:marTop w:val="0"/>
      <w:marBottom w:val="0"/>
      <w:divBdr>
        <w:top w:val="none" w:sz="0" w:space="0" w:color="auto"/>
        <w:left w:val="none" w:sz="0" w:space="0" w:color="auto"/>
        <w:bottom w:val="none" w:sz="0" w:space="0" w:color="auto"/>
        <w:right w:val="none" w:sz="0" w:space="0" w:color="auto"/>
      </w:divBdr>
    </w:div>
    <w:div w:id="1913392917">
      <w:bodyDiv w:val="1"/>
      <w:marLeft w:val="0"/>
      <w:marRight w:val="0"/>
      <w:marTop w:val="0"/>
      <w:marBottom w:val="0"/>
      <w:divBdr>
        <w:top w:val="none" w:sz="0" w:space="0" w:color="auto"/>
        <w:left w:val="none" w:sz="0" w:space="0" w:color="auto"/>
        <w:bottom w:val="none" w:sz="0" w:space="0" w:color="auto"/>
        <w:right w:val="none" w:sz="0" w:space="0" w:color="auto"/>
      </w:divBdr>
      <w:divsChild>
        <w:div w:id="1528526607">
          <w:marLeft w:val="0"/>
          <w:marRight w:val="0"/>
          <w:marTop w:val="0"/>
          <w:marBottom w:val="0"/>
          <w:divBdr>
            <w:top w:val="none" w:sz="0" w:space="0" w:color="auto"/>
            <w:left w:val="none" w:sz="0" w:space="0" w:color="auto"/>
            <w:bottom w:val="none" w:sz="0" w:space="0" w:color="auto"/>
            <w:right w:val="none" w:sz="0" w:space="0" w:color="auto"/>
          </w:divBdr>
        </w:div>
      </w:divsChild>
    </w:div>
    <w:div w:id="1919513333">
      <w:bodyDiv w:val="1"/>
      <w:marLeft w:val="0"/>
      <w:marRight w:val="0"/>
      <w:marTop w:val="0"/>
      <w:marBottom w:val="0"/>
      <w:divBdr>
        <w:top w:val="none" w:sz="0" w:space="0" w:color="auto"/>
        <w:left w:val="none" w:sz="0" w:space="0" w:color="auto"/>
        <w:bottom w:val="none" w:sz="0" w:space="0" w:color="auto"/>
        <w:right w:val="none" w:sz="0" w:space="0" w:color="auto"/>
      </w:divBdr>
    </w:div>
    <w:div w:id="1961956821">
      <w:bodyDiv w:val="1"/>
      <w:marLeft w:val="0"/>
      <w:marRight w:val="0"/>
      <w:marTop w:val="0"/>
      <w:marBottom w:val="0"/>
      <w:divBdr>
        <w:top w:val="none" w:sz="0" w:space="0" w:color="auto"/>
        <w:left w:val="none" w:sz="0" w:space="0" w:color="auto"/>
        <w:bottom w:val="none" w:sz="0" w:space="0" w:color="auto"/>
        <w:right w:val="none" w:sz="0" w:space="0" w:color="auto"/>
      </w:divBdr>
      <w:divsChild>
        <w:div w:id="1428380168">
          <w:marLeft w:val="0"/>
          <w:marRight w:val="0"/>
          <w:marTop w:val="0"/>
          <w:marBottom w:val="0"/>
          <w:divBdr>
            <w:top w:val="none" w:sz="0" w:space="0" w:color="auto"/>
            <w:left w:val="none" w:sz="0" w:space="0" w:color="auto"/>
            <w:bottom w:val="none" w:sz="0" w:space="0" w:color="auto"/>
            <w:right w:val="none" w:sz="0" w:space="0" w:color="auto"/>
          </w:divBdr>
        </w:div>
      </w:divsChild>
    </w:div>
    <w:div w:id="1963264696">
      <w:bodyDiv w:val="1"/>
      <w:marLeft w:val="0"/>
      <w:marRight w:val="0"/>
      <w:marTop w:val="0"/>
      <w:marBottom w:val="0"/>
      <w:divBdr>
        <w:top w:val="none" w:sz="0" w:space="0" w:color="auto"/>
        <w:left w:val="none" w:sz="0" w:space="0" w:color="auto"/>
        <w:bottom w:val="none" w:sz="0" w:space="0" w:color="auto"/>
        <w:right w:val="none" w:sz="0" w:space="0" w:color="auto"/>
      </w:divBdr>
      <w:divsChild>
        <w:div w:id="1935747494">
          <w:marLeft w:val="0"/>
          <w:marRight w:val="0"/>
          <w:marTop w:val="0"/>
          <w:marBottom w:val="0"/>
          <w:divBdr>
            <w:top w:val="none" w:sz="0" w:space="0" w:color="auto"/>
            <w:left w:val="none" w:sz="0" w:space="0" w:color="auto"/>
            <w:bottom w:val="none" w:sz="0" w:space="0" w:color="auto"/>
            <w:right w:val="none" w:sz="0" w:space="0" w:color="auto"/>
          </w:divBdr>
        </w:div>
      </w:divsChild>
    </w:div>
    <w:div w:id="1974631306">
      <w:bodyDiv w:val="1"/>
      <w:marLeft w:val="0"/>
      <w:marRight w:val="0"/>
      <w:marTop w:val="0"/>
      <w:marBottom w:val="0"/>
      <w:divBdr>
        <w:top w:val="none" w:sz="0" w:space="0" w:color="auto"/>
        <w:left w:val="none" w:sz="0" w:space="0" w:color="auto"/>
        <w:bottom w:val="none" w:sz="0" w:space="0" w:color="auto"/>
        <w:right w:val="none" w:sz="0" w:space="0" w:color="auto"/>
      </w:divBdr>
    </w:div>
    <w:div w:id="1992714898">
      <w:bodyDiv w:val="1"/>
      <w:marLeft w:val="0"/>
      <w:marRight w:val="0"/>
      <w:marTop w:val="0"/>
      <w:marBottom w:val="0"/>
      <w:divBdr>
        <w:top w:val="none" w:sz="0" w:space="0" w:color="auto"/>
        <w:left w:val="none" w:sz="0" w:space="0" w:color="auto"/>
        <w:bottom w:val="none" w:sz="0" w:space="0" w:color="auto"/>
        <w:right w:val="none" w:sz="0" w:space="0" w:color="auto"/>
      </w:divBdr>
    </w:div>
    <w:div w:id="1994602981">
      <w:bodyDiv w:val="1"/>
      <w:marLeft w:val="0"/>
      <w:marRight w:val="0"/>
      <w:marTop w:val="0"/>
      <w:marBottom w:val="0"/>
      <w:divBdr>
        <w:top w:val="none" w:sz="0" w:space="0" w:color="auto"/>
        <w:left w:val="none" w:sz="0" w:space="0" w:color="auto"/>
        <w:bottom w:val="none" w:sz="0" w:space="0" w:color="auto"/>
        <w:right w:val="none" w:sz="0" w:space="0" w:color="auto"/>
      </w:divBdr>
      <w:divsChild>
        <w:div w:id="1473520137">
          <w:marLeft w:val="0"/>
          <w:marRight w:val="0"/>
          <w:marTop w:val="0"/>
          <w:marBottom w:val="0"/>
          <w:divBdr>
            <w:top w:val="none" w:sz="0" w:space="0" w:color="auto"/>
            <w:left w:val="none" w:sz="0" w:space="0" w:color="auto"/>
            <w:bottom w:val="none" w:sz="0" w:space="0" w:color="auto"/>
            <w:right w:val="none" w:sz="0" w:space="0" w:color="auto"/>
          </w:divBdr>
        </w:div>
      </w:divsChild>
    </w:div>
    <w:div w:id="2002081257">
      <w:bodyDiv w:val="1"/>
      <w:marLeft w:val="0"/>
      <w:marRight w:val="0"/>
      <w:marTop w:val="0"/>
      <w:marBottom w:val="0"/>
      <w:divBdr>
        <w:top w:val="none" w:sz="0" w:space="0" w:color="auto"/>
        <w:left w:val="none" w:sz="0" w:space="0" w:color="auto"/>
        <w:bottom w:val="none" w:sz="0" w:space="0" w:color="auto"/>
        <w:right w:val="none" w:sz="0" w:space="0" w:color="auto"/>
      </w:divBdr>
      <w:divsChild>
        <w:div w:id="177623175">
          <w:marLeft w:val="0"/>
          <w:marRight w:val="0"/>
          <w:marTop w:val="0"/>
          <w:marBottom w:val="0"/>
          <w:divBdr>
            <w:top w:val="none" w:sz="0" w:space="0" w:color="auto"/>
            <w:left w:val="none" w:sz="0" w:space="0" w:color="auto"/>
            <w:bottom w:val="none" w:sz="0" w:space="0" w:color="auto"/>
            <w:right w:val="none" w:sz="0" w:space="0" w:color="auto"/>
          </w:divBdr>
          <w:divsChild>
            <w:div w:id="2107849869">
              <w:marLeft w:val="0"/>
              <w:marRight w:val="0"/>
              <w:marTop w:val="0"/>
              <w:marBottom w:val="0"/>
              <w:divBdr>
                <w:top w:val="none" w:sz="0" w:space="0" w:color="auto"/>
                <w:left w:val="none" w:sz="0" w:space="0" w:color="auto"/>
                <w:bottom w:val="none" w:sz="0" w:space="0" w:color="auto"/>
                <w:right w:val="none" w:sz="0" w:space="0" w:color="auto"/>
              </w:divBdr>
              <w:divsChild>
                <w:div w:id="1541940667">
                  <w:marLeft w:val="0"/>
                  <w:marRight w:val="0"/>
                  <w:marTop w:val="0"/>
                  <w:marBottom w:val="0"/>
                  <w:divBdr>
                    <w:top w:val="none" w:sz="0" w:space="0" w:color="auto"/>
                    <w:left w:val="none" w:sz="0" w:space="0" w:color="auto"/>
                    <w:bottom w:val="none" w:sz="0" w:space="0" w:color="auto"/>
                    <w:right w:val="none" w:sz="0" w:space="0" w:color="auto"/>
                  </w:divBdr>
                  <w:divsChild>
                    <w:div w:id="330331630">
                      <w:marLeft w:val="0"/>
                      <w:marRight w:val="0"/>
                      <w:marTop w:val="0"/>
                      <w:marBottom w:val="0"/>
                      <w:divBdr>
                        <w:top w:val="none" w:sz="0" w:space="0" w:color="auto"/>
                        <w:left w:val="none" w:sz="0" w:space="0" w:color="auto"/>
                        <w:bottom w:val="none" w:sz="0" w:space="0" w:color="auto"/>
                        <w:right w:val="none" w:sz="0" w:space="0" w:color="auto"/>
                      </w:divBdr>
                      <w:divsChild>
                        <w:div w:id="1570339062">
                          <w:marLeft w:val="0"/>
                          <w:marRight w:val="0"/>
                          <w:marTop w:val="0"/>
                          <w:marBottom w:val="0"/>
                          <w:divBdr>
                            <w:top w:val="none" w:sz="0" w:space="0" w:color="auto"/>
                            <w:left w:val="none" w:sz="0" w:space="0" w:color="auto"/>
                            <w:bottom w:val="none" w:sz="0" w:space="0" w:color="auto"/>
                            <w:right w:val="none" w:sz="0" w:space="0" w:color="auto"/>
                          </w:divBdr>
                          <w:divsChild>
                            <w:div w:id="1694721404">
                              <w:marLeft w:val="0"/>
                              <w:marRight w:val="0"/>
                              <w:marTop w:val="0"/>
                              <w:marBottom w:val="0"/>
                              <w:divBdr>
                                <w:top w:val="none" w:sz="0" w:space="0" w:color="auto"/>
                                <w:left w:val="none" w:sz="0" w:space="0" w:color="auto"/>
                                <w:bottom w:val="none" w:sz="0" w:space="0" w:color="auto"/>
                                <w:right w:val="none" w:sz="0" w:space="0" w:color="auto"/>
                              </w:divBdr>
                              <w:divsChild>
                                <w:div w:id="585311757">
                                  <w:marLeft w:val="0"/>
                                  <w:marRight w:val="0"/>
                                  <w:marTop w:val="0"/>
                                  <w:marBottom w:val="0"/>
                                  <w:divBdr>
                                    <w:top w:val="none" w:sz="0" w:space="0" w:color="auto"/>
                                    <w:left w:val="none" w:sz="0" w:space="0" w:color="auto"/>
                                    <w:bottom w:val="none" w:sz="0" w:space="0" w:color="auto"/>
                                    <w:right w:val="none" w:sz="0" w:space="0" w:color="auto"/>
                                  </w:divBdr>
                                  <w:divsChild>
                                    <w:div w:id="244733408">
                                      <w:marLeft w:val="0"/>
                                      <w:marRight w:val="0"/>
                                      <w:marTop w:val="0"/>
                                      <w:marBottom w:val="0"/>
                                      <w:divBdr>
                                        <w:top w:val="none" w:sz="0" w:space="0" w:color="auto"/>
                                        <w:left w:val="none" w:sz="0" w:space="0" w:color="auto"/>
                                        <w:bottom w:val="none" w:sz="0" w:space="0" w:color="auto"/>
                                        <w:right w:val="none" w:sz="0" w:space="0" w:color="auto"/>
                                      </w:divBdr>
                                      <w:divsChild>
                                        <w:div w:id="1233737788">
                                          <w:marLeft w:val="0"/>
                                          <w:marRight w:val="0"/>
                                          <w:marTop w:val="0"/>
                                          <w:marBottom w:val="0"/>
                                          <w:divBdr>
                                            <w:top w:val="none" w:sz="0" w:space="0" w:color="auto"/>
                                            <w:left w:val="none" w:sz="0" w:space="0" w:color="auto"/>
                                            <w:bottom w:val="none" w:sz="0" w:space="0" w:color="auto"/>
                                            <w:right w:val="none" w:sz="0" w:space="0" w:color="auto"/>
                                          </w:divBdr>
                                          <w:divsChild>
                                            <w:div w:id="1936471356">
                                              <w:marLeft w:val="0"/>
                                              <w:marRight w:val="0"/>
                                              <w:marTop w:val="0"/>
                                              <w:marBottom w:val="0"/>
                                              <w:divBdr>
                                                <w:top w:val="none" w:sz="0" w:space="0" w:color="auto"/>
                                                <w:left w:val="none" w:sz="0" w:space="0" w:color="auto"/>
                                                <w:bottom w:val="none" w:sz="0" w:space="0" w:color="auto"/>
                                                <w:right w:val="none" w:sz="0" w:space="0" w:color="auto"/>
                                              </w:divBdr>
                                              <w:divsChild>
                                                <w:div w:id="1401752713">
                                                  <w:marLeft w:val="0"/>
                                                  <w:marRight w:val="0"/>
                                                  <w:marTop w:val="0"/>
                                                  <w:marBottom w:val="0"/>
                                                  <w:divBdr>
                                                    <w:top w:val="none" w:sz="0" w:space="0" w:color="auto"/>
                                                    <w:left w:val="none" w:sz="0" w:space="0" w:color="auto"/>
                                                    <w:bottom w:val="none" w:sz="0" w:space="0" w:color="auto"/>
                                                    <w:right w:val="none" w:sz="0" w:space="0" w:color="auto"/>
                                                  </w:divBdr>
                                                  <w:divsChild>
                                                    <w:div w:id="1297641348">
                                                      <w:marLeft w:val="0"/>
                                                      <w:marRight w:val="0"/>
                                                      <w:marTop w:val="0"/>
                                                      <w:marBottom w:val="0"/>
                                                      <w:divBdr>
                                                        <w:top w:val="none" w:sz="0" w:space="0" w:color="auto"/>
                                                        <w:left w:val="none" w:sz="0" w:space="0" w:color="auto"/>
                                                        <w:bottom w:val="none" w:sz="0" w:space="0" w:color="auto"/>
                                                        <w:right w:val="none" w:sz="0" w:space="0" w:color="auto"/>
                                                      </w:divBdr>
                                                      <w:divsChild>
                                                        <w:div w:id="674527849">
                                                          <w:marLeft w:val="0"/>
                                                          <w:marRight w:val="0"/>
                                                          <w:marTop w:val="0"/>
                                                          <w:marBottom w:val="0"/>
                                                          <w:divBdr>
                                                            <w:top w:val="none" w:sz="0" w:space="0" w:color="auto"/>
                                                            <w:left w:val="none" w:sz="0" w:space="0" w:color="auto"/>
                                                            <w:bottom w:val="single" w:sz="6" w:space="18" w:color="DDDDDD"/>
                                                            <w:right w:val="none" w:sz="0" w:space="0" w:color="auto"/>
                                                          </w:divBdr>
                                                        </w:div>
                                                        <w:div w:id="123254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4110463">
      <w:bodyDiv w:val="1"/>
      <w:marLeft w:val="0"/>
      <w:marRight w:val="0"/>
      <w:marTop w:val="0"/>
      <w:marBottom w:val="0"/>
      <w:divBdr>
        <w:top w:val="none" w:sz="0" w:space="0" w:color="auto"/>
        <w:left w:val="none" w:sz="0" w:space="0" w:color="auto"/>
        <w:bottom w:val="none" w:sz="0" w:space="0" w:color="auto"/>
        <w:right w:val="none" w:sz="0" w:space="0" w:color="auto"/>
      </w:divBdr>
    </w:div>
    <w:div w:id="2035760951">
      <w:bodyDiv w:val="1"/>
      <w:marLeft w:val="0"/>
      <w:marRight w:val="0"/>
      <w:marTop w:val="0"/>
      <w:marBottom w:val="0"/>
      <w:divBdr>
        <w:top w:val="none" w:sz="0" w:space="0" w:color="auto"/>
        <w:left w:val="none" w:sz="0" w:space="0" w:color="auto"/>
        <w:bottom w:val="none" w:sz="0" w:space="0" w:color="auto"/>
        <w:right w:val="none" w:sz="0" w:space="0" w:color="auto"/>
      </w:divBdr>
    </w:div>
    <w:div w:id="2066483885">
      <w:bodyDiv w:val="1"/>
      <w:marLeft w:val="0"/>
      <w:marRight w:val="0"/>
      <w:marTop w:val="0"/>
      <w:marBottom w:val="0"/>
      <w:divBdr>
        <w:top w:val="none" w:sz="0" w:space="0" w:color="auto"/>
        <w:left w:val="none" w:sz="0" w:space="0" w:color="auto"/>
        <w:bottom w:val="none" w:sz="0" w:space="0" w:color="auto"/>
        <w:right w:val="none" w:sz="0" w:space="0" w:color="auto"/>
      </w:divBdr>
    </w:div>
    <w:div w:id="2074307045">
      <w:bodyDiv w:val="1"/>
      <w:marLeft w:val="0"/>
      <w:marRight w:val="0"/>
      <w:marTop w:val="0"/>
      <w:marBottom w:val="0"/>
      <w:divBdr>
        <w:top w:val="none" w:sz="0" w:space="0" w:color="auto"/>
        <w:left w:val="none" w:sz="0" w:space="0" w:color="auto"/>
        <w:bottom w:val="none" w:sz="0" w:space="0" w:color="auto"/>
        <w:right w:val="none" w:sz="0" w:space="0" w:color="auto"/>
      </w:divBdr>
      <w:divsChild>
        <w:div w:id="942299646">
          <w:marLeft w:val="0"/>
          <w:marRight w:val="0"/>
          <w:marTop w:val="0"/>
          <w:marBottom w:val="0"/>
          <w:divBdr>
            <w:top w:val="none" w:sz="0" w:space="0" w:color="auto"/>
            <w:left w:val="none" w:sz="0" w:space="0" w:color="auto"/>
            <w:bottom w:val="none" w:sz="0" w:space="0" w:color="auto"/>
            <w:right w:val="none" w:sz="0" w:space="0" w:color="auto"/>
          </w:divBdr>
          <w:divsChild>
            <w:div w:id="4193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53709">
      <w:bodyDiv w:val="1"/>
      <w:marLeft w:val="0"/>
      <w:marRight w:val="0"/>
      <w:marTop w:val="0"/>
      <w:marBottom w:val="0"/>
      <w:divBdr>
        <w:top w:val="none" w:sz="0" w:space="0" w:color="auto"/>
        <w:left w:val="none" w:sz="0" w:space="0" w:color="auto"/>
        <w:bottom w:val="none" w:sz="0" w:space="0" w:color="auto"/>
        <w:right w:val="none" w:sz="0" w:space="0" w:color="auto"/>
      </w:divBdr>
      <w:divsChild>
        <w:div w:id="945841877">
          <w:marLeft w:val="0"/>
          <w:marRight w:val="0"/>
          <w:marTop w:val="0"/>
          <w:marBottom w:val="0"/>
          <w:divBdr>
            <w:top w:val="none" w:sz="0" w:space="0" w:color="auto"/>
            <w:left w:val="none" w:sz="0" w:space="0" w:color="auto"/>
            <w:bottom w:val="none" w:sz="0" w:space="0" w:color="auto"/>
            <w:right w:val="none" w:sz="0" w:space="0" w:color="auto"/>
          </w:divBdr>
        </w:div>
      </w:divsChild>
    </w:div>
    <w:div w:id="2118325243">
      <w:bodyDiv w:val="1"/>
      <w:marLeft w:val="0"/>
      <w:marRight w:val="0"/>
      <w:marTop w:val="0"/>
      <w:marBottom w:val="0"/>
      <w:divBdr>
        <w:top w:val="none" w:sz="0" w:space="0" w:color="auto"/>
        <w:left w:val="none" w:sz="0" w:space="0" w:color="auto"/>
        <w:bottom w:val="none" w:sz="0" w:space="0" w:color="auto"/>
        <w:right w:val="none" w:sz="0" w:space="0" w:color="auto"/>
      </w:divBdr>
    </w:div>
    <w:div w:id="2125684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frica.businessinsider.com/local/markets/africas-largest-private-defence-company-moves-to-supply-ukraine-with-new-armoured/9tlv8kw" TargetMode="External"/><Relationship Id="rId18" Type="http://schemas.openxmlformats.org/officeDocument/2006/relationships/hyperlink" Target="https://www.businessday.co.za/companies/2025-12-15-agoa-uncertainty-adds-fresh-strain-to-south-africas-poultry-industry/" TargetMode="External"/><Relationship Id="rId3" Type="http://schemas.openxmlformats.org/officeDocument/2006/relationships/numbering" Target="numbering.xml"/><Relationship Id="rId21" Type="http://schemas.openxmlformats.org/officeDocument/2006/relationships/hyperlink" Target="https://www.parliament.gov.za/storage/app/media/Pages/2026/24-02-2026_budget_speech/speech/speech.pdf" TargetMode="External"/><Relationship Id="rId7" Type="http://schemas.openxmlformats.org/officeDocument/2006/relationships/footnotes" Target="footnotes.xml"/><Relationship Id="rId12" Type="http://schemas.openxmlformats.org/officeDocument/2006/relationships/hyperlink" Target="https://www.globaltimes.cn/page/202602/1354958.shtml" TargetMode="External"/><Relationship Id="rId17" Type="http://schemas.openxmlformats.org/officeDocument/2006/relationships/hyperlink" Target="https://iafrica.com/ramaphosa-says-south-africa-will-use-ai-to-combat-illicit-tra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uters.com/world/africa/imf-urges-south-africa-adopt-clearer-debt-rule-2026-02-11/" TargetMode="External"/><Relationship Id="rId20" Type="http://schemas.openxmlformats.org/officeDocument/2006/relationships/hyperlink" Target="https://mg.co.za/the-green-guardian/2026-01-14-south-africa-advances-just-energy-transition-despite-us-withdrawa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itizen.co.za/business/fruit-industry-loses-r350-million-this-season-due-to-cape-town-ports-operational-failure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ailyinvestor.com/south-africa/119311/south-africa-went-from-one-of-the-least-corrupt-countries-to-one-of-the-worst/" TargetMode="External"/><Relationship Id="rId23" Type="http://schemas.openxmlformats.org/officeDocument/2006/relationships/footer" Target="footer1.xml"/><Relationship Id="rId10" Type="http://schemas.openxmlformats.org/officeDocument/2006/relationships/hyperlink" Target="https://dailyinvestor.com/finance/118118/only-0-1-of-companies-pay-66-of-all-corporate-income-tax-in-south-africa/" TargetMode="External"/><Relationship Id="rId19" Type="http://schemas.openxmlformats.org/officeDocument/2006/relationships/hyperlink" Target="https://topauto.co.za/news/142377/toyotas-plan-to-rescue-south-africas-car-industry/" TargetMode="External"/><Relationship Id="rId4" Type="http://schemas.openxmlformats.org/officeDocument/2006/relationships/styles" Target="styles.xml"/><Relationship Id="rId9" Type="http://schemas.openxmlformats.org/officeDocument/2006/relationships/hyperlink" Target="https://www.engineeringnews.co.za/article/itac-decides-against-provisional-safeguard-duties-on-imports-of-corrosion-resistant-steel-coil-2026-02-02" TargetMode="External"/><Relationship Id="rId14" Type="http://schemas.openxmlformats.org/officeDocument/2006/relationships/hyperlink" Target="https://africa.businessinsider.com/local/markets/africas-richest-country-backs-rare-earths-project-with-dollar20-million-as-eu-seeks/gqmvszb" TargetMode="External"/><Relationship Id="rId22" Type="http://schemas.openxmlformats.org/officeDocument/2006/relationships/hyperlink" Target="https://mybroadband.co.za/news/cloud-hosting/631231-korean-company-wants-to-build-a-billion-rand-data-centre-in-popular-south-african-holiday-tow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tnj97agb3EitEtziiNRT/JNj2A==">AMUW2mWGdL3tQz7XC+mTfBl8t/GJXkXz7wlxsQFCrbJalP9+jEpGWaMerQoJ8spSorIdgNvwpPJbhYtZzZxLlHGu7AE/F++hotq1A+BXUcEFRcZ5diWL4g/YdhEEsUYLGuVwICq58Er6ZOXKPMiachNuTXYHY6kM7w==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F20B9A-C4E8-4F83-A1BE-231E7938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4</Pages>
  <Words>8678</Words>
  <Characters>4947</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ATROŠKA</dc:creator>
  <cp:keywords/>
  <dc:description/>
  <cp:lastModifiedBy>Karolina Astrauskaitė</cp:lastModifiedBy>
  <cp:revision>2</cp:revision>
  <cp:lastPrinted>2021-07-01T13:41:00Z</cp:lastPrinted>
  <dcterms:created xsi:type="dcterms:W3CDTF">2025-12-03T12:23:00Z</dcterms:created>
  <dcterms:modified xsi:type="dcterms:W3CDTF">2026-03-12T12:03:00Z</dcterms:modified>
</cp:coreProperties>
</file>