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150C4" w14:textId="7075D539" w:rsidR="002C106C" w:rsidRPr="003E6802" w:rsidRDefault="00866EEC" w:rsidP="00270E9A">
      <w:pPr>
        <w:shd w:val="clear" w:color="auto" w:fill="DEEAF6"/>
        <w:spacing w:after="0" w:line="240" w:lineRule="auto"/>
        <w:jc w:val="center"/>
        <w:rPr>
          <w:rFonts w:ascii="Arial Narrow" w:hAnsi="Arial Narrow" w:cs="Arial"/>
          <w:b/>
          <w:sz w:val="24"/>
          <w:szCs w:val="20"/>
        </w:rPr>
      </w:pPr>
      <w:bookmarkStart w:id="0" w:name="_Hlk139980693"/>
      <w:r>
        <w:rPr>
          <w:rFonts w:ascii="Arial Narrow" w:hAnsi="Arial Narrow" w:cs="Arial"/>
          <w:b/>
          <w:sz w:val="24"/>
          <w:szCs w:val="20"/>
        </w:rPr>
        <w:t>IZRAELIS</w:t>
      </w:r>
    </w:p>
    <w:p w14:paraId="19443590" w14:textId="77777777" w:rsidR="002C106C" w:rsidRPr="003E6802" w:rsidRDefault="002C106C" w:rsidP="00270E9A">
      <w:pPr>
        <w:spacing w:after="0" w:line="240" w:lineRule="auto"/>
        <w:jc w:val="center"/>
        <w:rPr>
          <w:rFonts w:ascii="Arial Narrow" w:hAnsi="Arial Narrow" w:cs="Arial"/>
          <w:sz w:val="20"/>
          <w:szCs w:val="20"/>
        </w:rPr>
      </w:pPr>
    </w:p>
    <w:tbl>
      <w:tblPr>
        <w:tblW w:w="5047" w:type="pct"/>
        <w:tblInd w:w="-16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73"/>
        <w:gridCol w:w="11755"/>
        <w:gridCol w:w="6"/>
        <w:gridCol w:w="2368"/>
        <w:gridCol w:w="12"/>
      </w:tblGrid>
      <w:tr w:rsidR="002C106C" w:rsidRPr="003E6802" w14:paraId="2DFCA1BE" w14:textId="77777777" w:rsidTr="00477797">
        <w:trPr>
          <w:gridAfter w:val="1"/>
          <w:wAfter w:w="12" w:type="dxa"/>
          <w:trHeight w:val="385"/>
        </w:trPr>
        <w:tc>
          <w:tcPr>
            <w:tcW w:w="873" w:type="dxa"/>
            <w:tcMar>
              <w:top w:w="29" w:type="dxa"/>
              <w:left w:w="115" w:type="dxa"/>
              <w:bottom w:w="29" w:type="dxa"/>
              <w:right w:w="115" w:type="dxa"/>
            </w:tcMar>
            <w:vAlign w:val="center"/>
          </w:tcPr>
          <w:p w14:paraId="68C79E4A" w14:textId="77777777" w:rsidR="002C106C" w:rsidRPr="003E6802" w:rsidRDefault="002C106C" w:rsidP="00270E9A">
            <w:pPr>
              <w:pStyle w:val="Heading1"/>
              <w:spacing w:after="0" w:line="240" w:lineRule="auto"/>
              <w:rPr>
                <w:rFonts w:ascii="Arial Narrow" w:hAnsi="Arial Narrow"/>
                <w:color w:val="auto"/>
                <w:sz w:val="20"/>
                <w:szCs w:val="24"/>
                <w:lang w:val="lt-LT"/>
              </w:rPr>
            </w:pPr>
            <w:r w:rsidRPr="003E6802">
              <w:rPr>
                <w:rFonts w:ascii="Arial Narrow" w:hAnsi="Arial Narrow"/>
                <w:color w:val="auto"/>
                <w:sz w:val="20"/>
                <w:szCs w:val="24"/>
                <w:lang w:val="lt-LT"/>
              </w:rPr>
              <w:t>Data</w:t>
            </w:r>
          </w:p>
        </w:tc>
        <w:tc>
          <w:tcPr>
            <w:tcW w:w="11761" w:type="dxa"/>
            <w:gridSpan w:val="2"/>
            <w:tcMar>
              <w:top w:w="29" w:type="dxa"/>
              <w:left w:w="115" w:type="dxa"/>
              <w:bottom w:w="29" w:type="dxa"/>
              <w:right w:w="115" w:type="dxa"/>
            </w:tcMar>
            <w:vAlign w:val="center"/>
          </w:tcPr>
          <w:p w14:paraId="4D1079F0" w14:textId="77777777" w:rsidR="002C106C" w:rsidRPr="003E6802" w:rsidRDefault="002C106C" w:rsidP="00270E9A">
            <w:pPr>
              <w:pStyle w:val="Heading1"/>
              <w:spacing w:after="0" w:line="240" w:lineRule="auto"/>
              <w:rPr>
                <w:rFonts w:ascii="Arial Narrow" w:hAnsi="Arial Narrow"/>
                <w:color w:val="auto"/>
                <w:sz w:val="20"/>
                <w:szCs w:val="24"/>
                <w:lang w:val="lt-LT"/>
              </w:rPr>
            </w:pPr>
            <w:r w:rsidRPr="003E6802">
              <w:rPr>
                <w:rFonts w:ascii="Arial Narrow" w:hAnsi="Arial Narrow"/>
                <w:color w:val="auto"/>
                <w:sz w:val="20"/>
                <w:szCs w:val="24"/>
                <w:lang w:val="lt-LT"/>
              </w:rPr>
              <w:t>Pateikiamos informacijos apibendrinimas</w:t>
            </w:r>
          </w:p>
        </w:tc>
        <w:tc>
          <w:tcPr>
            <w:tcW w:w="2368" w:type="dxa"/>
            <w:tcMar>
              <w:top w:w="29" w:type="dxa"/>
              <w:left w:w="115" w:type="dxa"/>
              <w:bottom w:w="29" w:type="dxa"/>
              <w:right w:w="115" w:type="dxa"/>
            </w:tcMar>
            <w:vAlign w:val="center"/>
          </w:tcPr>
          <w:p w14:paraId="0C22CC19" w14:textId="77777777" w:rsidR="002C106C" w:rsidRPr="003E6802" w:rsidRDefault="002C106C" w:rsidP="00270E9A">
            <w:pPr>
              <w:pStyle w:val="Heading1"/>
              <w:spacing w:after="0" w:line="240" w:lineRule="auto"/>
              <w:rPr>
                <w:rFonts w:ascii="Arial Narrow" w:hAnsi="Arial Narrow"/>
                <w:color w:val="auto"/>
                <w:sz w:val="20"/>
                <w:szCs w:val="24"/>
                <w:lang w:val="lt-LT"/>
              </w:rPr>
            </w:pPr>
            <w:r w:rsidRPr="003E6802">
              <w:rPr>
                <w:rFonts w:ascii="Arial Narrow" w:hAnsi="Arial Narrow"/>
                <w:color w:val="auto"/>
                <w:sz w:val="20"/>
                <w:szCs w:val="24"/>
                <w:lang w:val="lt-LT"/>
              </w:rPr>
              <w:t>Informacijos šaltinis</w:t>
            </w:r>
          </w:p>
        </w:tc>
      </w:tr>
      <w:tr w:rsidR="002C106C" w:rsidRPr="003E6802" w14:paraId="547AF229" w14:textId="77777777" w:rsidTr="00950BC5">
        <w:trPr>
          <w:trHeight w:val="376"/>
        </w:trPr>
        <w:tc>
          <w:tcPr>
            <w:tcW w:w="15014" w:type="dxa"/>
            <w:gridSpan w:val="5"/>
            <w:shd w:val="clear" w:color="auto" w:fill="DEEAF6"/>
            <w:tcMar>
              <w:top w:w="29" w:type="dxa"/>
              <w:left w:w="115" w:type="dxa"/>
              <w:bottom w:w="29" w:type="dxa"/>
              <w:right w:w="115" w:type="dxa"/>
            </w:tcMar>
          </w:tcPr>
          <w:p w14:paraId="4FD5B483" w14:textId="77777777" w:rsidR="002C106C" w:rsidRPr="00165425" w:rsidRDefault="002C106C" w:rsidP="00270E9A">
            <w:pPr>
              <w:spacing w:after="0" w:line="240" w:lineRule="auto"/>
              <w:rPr>
                <w:rFonts w:ascii="Arial Narrow" w:hAnsi="Arial Narrow" w:cs="Arial"/>
                <w:b/>
                <w:sz w:val="24"/>
                <w:szCs w:val="24"/>
              </w:rPr>
            </w:pPr>
            <w:r w:rsidRPr="00165425">
              <w:rPr>
                <w:rFonts w:ascii="Arial Narrow" w:hAnsi="Arial Narrow" w:cs="Arial"/>
                <w:b/>
                <w:sz w:val="24"/>
                <w:szCs w:val="24"/>
              </w:rPr>
              <w:t>Eksportuotojams aktuali informacija</w:t>
            </w:r>
          </w:p>
        </w:tc>
      </w:tr>
      <w:tr w:rsidR="002C106C" w:rsidRPr="000C6264" w14:paraId="4DD8AC32" w14:textId="77777777" w:rsidTr="00477797">
        <w:trPr>
          <w:gridAfter w:val="1"/>
          <w:wAfter w:w="12" w:type="dxa"/>
          <w:trHeight w:val="763"/>
        </w:trPr>
        <w:tc>
          <w:tcPr>
            <w:tcW w:w="873" w:type="dxa"/>
            <w:tcMar>
              <w:top w:w="29" w:type="dxa"/>
              <w:left w:w="115" w:type="dxa"/>
              <w:bottom w:w="29" w:type="dxa"/>
              <w:right w:w="115" w:type="dxa"/>
            </w:tcMar>
          </w:tcPr>
          <w:p w14:paraId="0BA8F04E" w14:textId="77777777" w:rsidR="002C106C" w:rsidRPr="00165425" w:rsidRDefault="002C106C" w:rsidP="00270E9A">
            <w:pPr>
              <w:spacing w:after="0"/>
              <w:jc w:val="both"/>
              <w:rPr>
                <w:rFonts w:ascii="Arial Narrow" w:hAnsi="Arial Narrow" w:cs="Arial"/>
                <w:sz w:val="24"/>
                <w:szCs w:val="24"/>
              </w:rPr>
            </w:pPr>
          </w:p>
        </w:tc>
        <w:tc>
          <w:tcPr>
            <w:tcW w:w="11761" w:type="dxa"/>
            <w:gridSpan w:val="2"/>
            <w:tcMar>
              <w:top w:w="29" w:type="dxa"/>
              <w:left w:w="115" w:type="dxa"/>
              <w:bottom w:w="29" w:type="dxa"/>
              <w:right w:w="115" w:type="dxa"/>
            </w:tcMar>
          </w:tcPr>
          <w:p w14:paraId="0351DB72" w14:textId="617F35AF" w:rsidR="002C106C" w:rsidRPr="00165425" w:rsidRDefault="00E96CF2" w:rsidP="00270E9A">
            <w:pPr>
              <w:spacing w:after="0"/>
              <w:jc w:val="both"/>
              <w:rPr>
                <w:rFonts w:ascii="Arial Narrow" w:hAnsi="Arial Narrow" w:cs="Arial"/>
                <w:sz w:val="24"/>
                <w:szCs w:val="24"/>
              </w:rPr>
            </w:pPr>
            <w:r w:rsidRPr="00165425">
              <w:rPr>
                <w:rFonts w:ascii="Arial Narrow" w:hAnsi="Arial Narrow" w:cs="Arial"/>
                <w:sz w:val="24"/>
                <w:szCs w:val="24"/>
              </w:rPr>
              <w:t>Informacija apie Izraelio parlamento priimtą importo reformą</w:t>
            </w:r>
            <w:r w:rsidR="00A84959" w:rsidRPr="00165425">
              <w:rPr>
                <w:rFonts w:ascii="Arial Narrow" w:hAnsi="Arial Narrow" w:cs="Arial"/>
                <w:sz w:val="24"/>
                <w:szCs w:val="24"/>
              </w:rPr>
              <w:t>.</w:t>
            </w:r>
          </w:p>
        </w:tc>
        <w:tc>
          <w:tcPr>
            <w:tcW w:w="2368" w:type="dxa"/>
            <w:tcMar>
              <w:top w:w="29" w:type="dxa"/>
              <w:left w:w="115" w:type="dxa"/>
              <w:bottom w:w="29" w:type="dxa"/>
              <w:right w:w="115" w:type="dxa"/>
            </w:tcMar>
          </w:tcPr>
          <w:p w14:paraId="765C4BE6" w14:textId="3838FEA8" w:rsidR="002C106C" w:rsidRPr="000C6264" w:rsidRDefault="00E96CF2" w:rsidP="00270E9A">
            <w:pPr>
              <w:spacing w:after="0"/>
              <w:jc w:val="both"/>
              <w:rPr>
                <w:rFonts w:ascii="Arial Narrow" w:hAnsi="Arial Narrow" w:cs="Arial"/>
                <w:noProof/>
                <w:sz w:val="16"/>
                <w:szCs w:val="16"/>
              </w:rPr>
            </w:pPr>
            <w:hyperlink r:id="rId8" w:history="1">
              <w:r w:rsidRPr="000C6264">
                <w:rPr>
                  <w:rStyle w:val="Hyperlink"/>
                  <w:rFonts w:ascii="Arial Narrow" w:hAnsi="Arial Narrow" w:cs="Arial"/>
                  <w:noProof/>
                  <w:sz w:val="16"/>
                  <w:szCs w:val="16"/>
                </w:rPr>
                <w:t>https://www.chamber.org.il/media/166013/review-of-the-new-import-reform-in-israel-2022.pdf</w:t>
              </w:r>
            </w:hyperlink>
            <w:r w:rsidRPr="000C6264">
              <w:rPr>
                <w:rFonts w:ascii="Arial Narrow" w:hAnsi="Arial Narrow" w:cs="Arial"/>
                <w:noProof/>
                <w:sz w:val="16"/>
                <w:szCs w:val="16"/>
              </w:rPr>
              <w:t xml:space="preserve"> </w:t>
            </w:r>
          </w:p>
        </w:tc>
      </w:tr>
      <w:tr w:rsidR="002C106C" w:rsidRPr="000C6264" w14:paraId="3E5A62F8" w14:textId="77777777" w:rsidTr="00477797">
        <w:trPr>
          <w:gridAfter w:val="1"/>
          <w:wAfter w:w="12" w:type="dxa"/>
          <w:trHeight w:val="616"/>
        </w:trPr>
        <w:tc>
          <w:tcPr>
            <w:tcW w:w="873" w:type="dxa"/>
            <w:tcMar>
              <w:top w:w="29" w:type="dxa"/>
              <w:left w:w="115" w:type="dxa"/>
              <w:bottom w:w="29" w:type="dxa"/>
              <w:right w:w="115" w:type="dxa"/>
            </w:tcMar>
          </w:tcPr>
          <w:p w14:paraId="283FE273" w14:textId="77777777" w:rsidR="002C106C" w:rsidRPr="00165425" w:rsidRDefault="002C106C" w:rsidP="00270E9A">
            <w:pPr>
              <w:spacing w:after="0"/>
              <w:jc w:val="both"/>
              <w:rPr>
                <w:rFonts w:ascii="Arial Narrow" w:hAnsi="Arial Narrow" w:cs="Arial"/>
                <w:sz w:val="24"/>
                <w:szCs w:val="24"/>
              </w:rPr>
            </w:pPr>
          </w:p>
        </w:tc>
        <w:tc>
          <w:tcPr>
            <w:tcW w:w="11761" w:type="dxa"/>
            <w:gridSpan w:val="2"/>
            <w:tcMar>
              <w:top w:w="29" w:type="dxa"/>
              <w:left w:w="115" w:type="dxa"/>
              <w:bottom w:w="29" w:type="dxa"/>
              <w:right w:w="115" w:type="dxa"/>
            </w:tcMar>
          </w:tcPr>
          <w:p w14:paraId="35DF2A99" w14:textId="77B7D653" w:rsidR="002C106C" w:rsidRPr="002F05E1" w:rsidRDefault="00E96CF2" w:rsidP="00270E9A">
            <w:pPr>
              <w:spacing w:after="0"/>
              <w:jc w:val="both"/>
              <w:rPr>
                <w:rFonts w:ascii="Arial Narrow" w:hAnsi="Arial Narrow" w:cs="Arial"/>
                <w:bCs/>
                <w:sz w:val="24"/>
                <w:szCs w:val="24"/>
              </w:rPr>
            </w:pPr>
            <w:r w:rsidRPr="00165425">
              <w:rPr>
                <w:rFonts w:ascii="Arial Narrow" w:hAnsi="Arial Narrow" w:cs="Arial"/>
                <w:bCs/>
                <w:sz w:val="24"/>
                <w:szCs w:val="24"/>
              </w:rPr>
              <w:t>Izraelio prekybos rūmų pasiūlymai importuotojams</w:t>
            </w:r>
            <w:r w:rsidR="00382F11" w:rsidRPr="00165425">
              <w:rPr>
                <w:rFonts w:ascii="Arial Narrow" w:hAnsi="Arial Narrow" w:cs="Arial"/>
                <w:bCs/>
                <w:sz w:val="24"/>
                <w:szCs w:val="24"/>
              </w:rPr>
              <w:t xml:space="preserve"> ir </w:t>
            </w:r>
            <w:r w:rsidRPr="00165425">
              <w:rPr>
                <w:rFonts w:ascii="Arial Narrow" w:hAnsi="Arial Narrow" w:cs="Arial"/>
                <w:bCs/>
                <w:sz w:val="24"/>
                <w:szCs w:val="24"/>
              </w:rPr>
              <w:t>eksportuotojams</w:t>
            </w:r>
            <w:r w:rsidR="00A84959" w:rsidRPr="00165425">
              <w:rPr>
                <w:rFonts w:ascii="Arial Narrow" w:hAnsi="Arial Narrow" w:cs="Arial"/>
                <w:bCs/>
                <w:sz w:val="24"/>
                <w:szCs w:val="24"/>
              </w:rPr>
              <w:t>.</w:t>
            </w:r>
          </w:p>
        </w:tc>
        <w:tc>
          <w:tcPr>
            <w:tcW w:w="2368" w:type="dxa"/>
            <w:tcMar>
              <w:top w:w="29" w:type="dxa"/>
              <w:left w:w="115" w:type="dxa"/>
              <w:bottom w:w="29" w:type="dxa"/>
              <w:right w:w="115" w:type="dxa"/>
            </w:tcMar>
          </w:tcPr>
          <w:p w14:paraId="0AFD9C1B" w14:textId="3882E077" w:rsidR="002C106C" w:rsidRPr="000C6264" w:rsidRDefault="00E96CF2" w:rsidP="00270E9A">
            <w:pPr>
              <w:spacing w:after="0"/>
              <w:jc w:val="both"/>
              <w:rPr>
                <w:rFonts w:ascii="Arial Narrow" w:hAnsi="Arial Narrow" w:cs="Arial"/>
                <w:noProof/>
                <w:sz w:val="16"/>
                <w:szCs w:val="16"/>
              </w:rPr>
            </w:pPr>
            <w:hyperlink r:id="rId9" w:history="1">
              <w:r w:rsidRPr="000C6264">
                <w:rPr>
                  <w:rStyle w:val="Hyperlink"/>
                  <w:rFonts w:ascii="Arial Narrow" w:hAnsi="Arial Narrow" w:cs="Arial"/>
                  <w:noProof/>
                  <w:sz w:val="16"/>
                  <w:szCs w:val="16"/>
                </w:rPr>
                <w:t>https://www.chamber.org.il/37679/40433/</w:t>
              </w:r>
            </w:hyperlink>
            <w:r w:rsidRPr="000C6264">
              <w:rPr>
                <w:rFonts w:ascii="Arial Narrow" w:hAnsi="Arial Narrow" w:cs="Arial"/>
                <w:noProof/>
                <w:sz w:val="16"/>
                <w:szCs w:val="16"/>
              </w:rPr>
              <w:t xml:space="preserve"> </w:t>
            </w:r>
          </w:p>
        </w:tc>
      </w:tr>
      <w:tr w:rsidR="002C106C" w:rsidRPr="000C6264" w14:paraId="7CB2267A" w14:textId="77777777" w:rsidTr="00477797">
        <w:trPr>
          <w:gridAfter w:val="1"/>
          <w:wAfter w:w="12" w:type="dxa"/>
          <w:trHeight w:val="629"/>
        </w:trPr>
        <w:tc>
          <w:tcPr>
            <w:tcW w:w="873" w:type="dxa"/>
            <w:tcMar>
              <w:top w:w="29" w:type="dxa"/>
              <w:left w:w="115" w:type="dxa"/>
              <w:bottom w:w="29" w:type="dxa"/>
              <w:right w:w="115" w:type="dxa"/>
            </w:tcMar>
          </w:tcPr>
          <w:p w14:paraId="2C938F8C" w14:textId="77777777" w:rsidR="002C106C" w:rsidRPr="00165425" w:rsidRDefault="002C106C" w:rsidP="00270E9A">
            <w:pPr>
              <w:spacing w:after="0"/>
              <w:jc w:val="both"/>
              <w:rPr>
                <w:rFonts w:ascii="Arial Narrow" w:hAnsi="Arial Narrow" w:cs="Arial"/>
                <w:sz w:val="24"/>
                <w:szCs w:val="24"/>
              </w:rPr>
            </w:pPr>
          </w:p>
        </w:tc>
        <w:tc>
          <w:tcPr>
            <w:tcW w:w="11761" w:type="dxa"/>
            <w:gridSpan w:val="2"/>
            <w:tcMar>
              <w:top w:w="29" w:type="dxa"/>
              <w:left w:w="115" w:type="dxa"/>
              <w:bottom w:w="29" w:type="dxa"/>
              <w:right w:w="115" w:type="dxa"/>
            </w:tcMar>
          </w:tcPr>
          <w:p w14:paraId="44C0814E" w14:textId="3F14107B" w:rsidR="002C106C" w:rsidRPr="00165425" w:rsidRDefault="00931B78" w:rsidP="00931B78">
            <w:pPr>
              <w:spacing w:after="0"/>
              <w:jc w:val="both"/>
              <w:rPr>
                <w:rFonts w:ascii="Arial Narrow" w:hAnsi="Arial Narrow" w:cs="Arial"/>
                <w:bCs/>
                <w:sz w:val="24"/>
                <w:szCs w:val="24"/>
              </w:rPr>
            </w:pPr>
            <w:r w:rsidRPr="00165425">
              <w:rPr>
                <w:rFonts w:ascii="Arial Narrow" w:hAnsi="Arial Narrow" w:cs="Arial"/>
                <w:bCs/>
                <w:sz w:val="24"/>
                <w:szCs w:val="24"/>
              </w:rPr>
              <w:t>Izraelyje vykstančios parodos ir tarptautiniai verslo renginiai</w:t>
            </w:r>
            <w:r w:rsidR="00A84959" w:rsidRPr="00165425">
              <w:rPr>
                <w:rFonts w:ascii="Arial Narrow" w:hAnsi="Arial Narrow" w:cs="Arial"/>
                <w:bCs/>
                <w:sz w:val="24"/>
                <w:szCs w:val="24"/>
              </w:rPr>
              <w:t>.</w:t>
            </w:r>
          </w:p>
        </w:tc>
        <w:tc>
          <w:tcPr>
            <w:tcW w:w="2368" w:type="dxa"/>
            <w:tcMar>
              <w:top w:w="29" w:type="dxa"/>
              <w:left w:w="115" w:type="dxa"/>
              <w:bottom w:w="29" w:type="dxa"/>
              <w:right w:w="115" w:type="dxa"/>
            </w:tcMar>
          </w:tcPr>
          <w:p w14:paraId="0B0FEADF" w14:textId="42558FB0" w:rsidR="002C106C" w:rsidRPr="000C6264" w:rsidRDefault="00931B78" w:rsidP="00C66408">
            <w:pPr>
              <w:spacing w:after="0"/>
              <w:jc w:val="both"/>
              <w:rPr>
                <w:rStyle w:val="Hyperlink"/>
                <w:rFonts w:ascii="Arial Narrow" w:hAnsi="Arial Narrow"/>
                <w:sz w:val="16"/>
                <w:szCs w:val="16"/>
              </w:rPr>
            </w:pPr>
            <w:hyperlink r:id="rId10" w:history="1">
              <w:r w:rsidRPr="000C6264">
                <w:rPr>
                  <w:rStyle w:val="Hyperlink"/>
                  <w:rFonts w:ascii="Arial Narrow" w:hAnsi="Arial Narrow" w:cs="Arial"/>
                  <w:noProof/>
                  <w:sz w:val="16"/>
                  <w:szCs w:val="16"/>
                </w:rPr>
                <w:t>https://10times.com/top100/israel</w:t>
              </w:r>
            </w:hyperlink>
            <w:r w:rsidRPr="000C6264">
              <w:rPr>
                <w:rStyle w:val="Hyperlink"/>
                <w:rFonts w:ascii="Arial Narrow" w:hAnsi="Arial Narrow"/>
                <w:sz w:val="16"/>
                <w:szCs w:val="16"/>
              </w:rPr>
              <w:t xml:space="preserve"> </w:t>
            </w:r>
          </w:p>
        </w:tc>
      </w:tr>
      <w:tr w:rsidR="00A01210" w:rsidRPr="000C6264" w14:paraId="42BA8B5E" w14:textId="77777777" w:rsidTr="00477797">
        <w:trPr>
          <w:gridAfter w:val="1"/>
          <w:wAfter w:w="12" w:type="dxa"/>
          <w:trHeight w:val="452"/>
        </w:trPr>
        <w:tc>
          <w:tcPr>
            <w:tcW w:w="873" w:type="dxa"/>
            <w:tcMar>
              <w:top w:w="29" w:type="dxa"/>
              <w:left w:w="115" w:type="dxa"/>
              <w:bottom w:w="29" w:type="dxa"/>
              <w:right w:w="115" w:type="dxa"/>
            </w:tcMar>
          </w:tcPr>
          <w:p w14:paraId="5CBDABC5" w14:textId="77777777" w:rsidR="00A01210" w:rsidRPr="00165425" w:rsidRDefault="00A01210" w:rsidP="00270E9A">
            <w:pPr>
              <w:spacing w:after="0"/>
              <w:jc w:val="both"/>
              <w:rPr>
                <w:rFonts w:ascii="Arial Narrow" w:hAnsi="Arial Narrow" w:cs="Arial"/>
                <w:sz w:val="24"/>
                <w:szCs w:val="24"/>
              </w:rPr>
            </w:pPr>
          </w:p>
        </w:tc>
        <w:tc>
          <w:tcPr>
            <w:tcW w:w="11761" w:type="dxa"/>
            <w:gridSpan w:val="2"/>
            <w:tcMar>
              <w:top w:w="29" w:type="dxa"/>
              <w:left w:w="115" w:type="dxa"/>
              <w:bottom w:w="29" w:type="dxa"/>
              <w:right w:w="115" w:type="dxa"/>
            </w:tcMar>
          </w:tcPr>
          <w:p w14:paraId="73737F4D" w14:textId="140C8341" w:rsidR="00A01210" w:rsidRPr="00165425" w:rsidRDefault="00931B78" w:rsidP="00270E9A">
            <w:pPr>
              <w:spacing w:after="0"/>
              <w:jc w:val="both"/>
              <w:rPr>
                <w:rFonts w:ascii="Arial Narrow" w:hAnsi="Arial Narrow" w:cs="Arial"/>
                <w:sz w:val="24"/>
                <w:szCs w:val="24"/>
              </w:rPr>
            </w:pPr>
            <w:r w:rsidRPr="00165425">
              <w:rPr>
                <w:rFonts w:ascii="Arial Narrow" w:hAnsi="Arial Narrow" w:cs="Arial"/>
                <w:sz w:val="24"/>
                <w:szCs w:val="24"/>
              </w:rPr>
              <w:t>Izraelio mokesčių inspekcijos informacija dėl muitų ir kitų mokesčių prekėms pagal jų kodus</w:t>
            </w:r>
            <w:r w:rsidR="00A84959" w:rsidRPr="00165425">
              <w:rPr>
                <w:rFonts w:ascii="Arial Narrow" w:hAnsi="Arial Narrow" w:cs="Arial"/>
                <w:sz w:val="24"/>
                <w:szCs w:val="24"/>
              </w:rPr>
              <w:t>.</w:t>
            </w:r>
          </w:p>
        </w:tc>
        <w:tc>
          <w:tcPr>
            <w:tcW w:w="2368" w:type="dxa"/>
            <w:tcMar>
              <w:top w:w="29" w:type="dxa"/>
              <w:left w:w="115" w:type="dxa"/>
              <w:bottom w:w="29" w:type="dxa"/>
              <w:right w:w="115" w:type="dxa"/>
            </w:tcMar>
          </w:tcPr>
          <w:p w14:paraId="30E7ABE7" w14:textId="2424F0DA" w:rsidR="00A01210" w:rsidRPr="000C6264" w:rsidRDefault="00931B78" w:rsidP="00270E9A">
            <w:pPr>
              <w:spacing w:after="0"/>
              <w:rPr>
                <w:rStyle w:val="Hyperlink"/>
                <w:rFonts w:ascii="Arial Narrow" w:hAnsi="Arial Narrow" w:cs="Arial"/>
                <w:noProof/>
                <w:sz w:val="16"/>
                <w:szCs w:val="16"/>
              </w:rPr>
            </w:pPr>
            <w:r w:rsidRPr="000C6264">
              <w:rPr>
                <w:rStyle w:val="Hyperlink"/>
                <w:rFonts w:ascii="Arial Narrow" w:hAnsi="Arial Narrow" w:cs="Arial"/>
                <w:noProof/>
                <w:sz w:val="16"/>
                <w:szCs w:val="16"/>
              </w:rPr>
              <w:t>https://shaarolami-query.customs.mof.gov.il/CustomspilotWeb/en/CustomsBook/Import/CustomsTaarifEntry</w:t>
            </w:r>
          </w:p>
        </w:tc>
      </w:tr>
      <w:tr w:rsidR="00CD49C4" w:rsidRPr="000C6264" w14:paraId="45FDF51E" w14:textId="77777777" w:rsidTr="00950BC5">
        <w:trPr>
          <w:trHeight w:val="190"/>
        </w:trPr>
        <w:tc>
          <w:tcPr>
            <w:tcW w:w="15014" w:type="dxa"/>
            <w:gridSpan w:val="5"/>
            <w:shd w:val="clear" w:color="auto" w:fill="DEEAF6"/>
            <w:tcMar>
              <w:top w:w="29" w:type="dxa"/>
              <w:left w:w="115" w:type="dxa"/>
              <w:bottom w:w="29" w:type="dxa"/>
              <w:right w:w="115" w:type="dxa"/>
            </w:tcMar>
          </w:tcPr>
          <w:p w14:paraId="521D3819" w14:textId="5A0D5D18" w:rsidR="00CD49C4" w:rsidRPr="000C6264" w:rsidRDefault="00CD49C4" w:rsidP="00270E9A">
            <w:pPr>
              <w:spacing w:after="0"/>
              <w:jc w:val="both"/>
              <w:rPr>
                <w:rFonts w:ascii="Arial Narrow" w:hAnsi="Arial Narrow" w:cs="Arial"/>
                <w:noProof/>
                <w:sz w:val="24"/>
                <w:szCs w:val="24"/>
              </w:rPr>
            </w:pPr>
            <w:bookmarkStart w:id="1" w:name="_Hlk150413231"/>
            <w:r w:rsidRPr="000C6264">
              <w:rPr>
                <w:rFonts w:ascii="Arial Narrow" w:hAnsi="Arial Narrow" w:cs="Arial"/>
                <w:b/>
                <w:noProof/>
                <w:sz w:val="24"/>
                <w:szCs w:val="24"/>
              </w:rPr>
              <w:t>Bendradarbiavimui MTEPI srityse aktuali informacija: mokslas (R&amp;D), inovacijos, gyvybės mokslai</w:t>
            </w:r>
            <w:r w:rsidRPr="000C6264">
              <w:rPr>
                <w:rFonts w:ascii="Arial Narrow" w:hAnsi="Arial Narrow" w:cs="Arial"/>
                <w:noProof/>
                <w:sz w:val="24"/>
                <w:szCs w:val="24"/>
              </w:rPr>
              <w:t xml:space="preserve"> </w:t>
            </w:r>
          </w:p>
        </w:tc>
      </w:tr>
      <w:tr w:rsidR="00CD49C4" w:rsidRPr="000C6264" w14:paraId="7C8837CF" w14:textId="77777777" w:rsidTr="00477797">
        <w:trPr>
          <w:gridAfter w:val="1"/>
          <w:wAfter w:w="12" w:type="dxa"/>
          <w:trHeight w:val="528"/>
        </w:trPr>
        <w:tc>
          <w:tcPr>
            <w:tcW w:w="873" w:type="dxa"/>
            <w:tcMar>
              <w:top w:w="29" w:type="dxa"/>
              <w:left w:w="115" w:type="dxa"/>
              <w:bottom w:w="29" w:type="dxa"/>
              <w:right w:w="115" w:type="dxa"/>
            </w:tcMar>
          </w:tcPr>
          <w:p w14:paraId="3AB1582A" w14:textId="77777777" w:rsidR="00CD49C4" w:rsidRPr="00C345C9" w:rsidRDefault="00CD49C4" w:rsidP="00270E9A">
            <w:pPr>
              <w:spacing w:after="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40901C0C" w14:textId="6CA94A61" w:rsidR="00CD49C4" w:rsidRPr="00C345C9" w:rsidRDefault="000C6305" w:rsidP="00270E9A">
            <w:pPr>
              <w:spacing w:after="0"/>
              <w:jc w:val="both"/>
              <w:rPr>
                <w:sz w:val="20"/>
                <w:szCs w:val="20"/>
              </w:rPr>
            </w:pPr>
            <w:r w:rsidRPr="00C345C9">
              <w:rPr>
                <w:rFonts w:ascii="Arial Narrow" w:hAnsi="Arial Narrow" w:cs="Arial"/>
                <w:sz w:val="20"/>
                <w:szCs w:val="20"/>
              </w:rPr>
              <w:t>Pagrindinės Izraelio gyvybės mokslų institucijos</w:t>
            </w:r>
          </w:p>
        </w:tc>
        <w:tc>
          <w:tcPr>
            <w:tcW w:w="2368" w:type="dxa"/>
            <w:tcMar>
              <w:top w:w="29" w:type="dxa"/>
              <w:left w:w="115" w:type="dxa"/>
              <w:bottom w:w="29" w:type="dxa"/>
              <w:right w:w="115" w:type="dxa"/>
            </w:tcMar>
          </w:tcPr>
          <w:p w14:paraId="2927F254" w14:textId="35CC98E4" w:rsidR="00CD49C4" w:rsidRPr="00525E84" w:rsidRDefault="000C6305" w:rsidP="00270E9A">
            <w:pPr>
              <w:spacing w:after="0"/>
              <w:rPr>
                <w:rStyle w:val="Hyperlink"/>
                <w:rFonts w:ascii="Arial Narrow" w:eastAsia="Times New Roman" w:hAnsi="Arial Narrow" w:cs="Arial"/>
                <w:noProof/>
                <w:sz w:val="16"/>
                <w:szCs w:val="16"/>
                <w:lang w:eastAsia="lt-LT"/>
              </w:rPr>
            </w:pPr>
            <w:hyperlink r:id="rId11" w:history="1">
              <w:r w:rsidRPr="00525E84">
                <w:rPr>
                  <w:rStyle w:val="Hyperlink"/>
                  <w:rFonts w:ascii="Arial Narrow" w:eastAsia="Times New Roman" w:hAnsi="Arial Narrow" w:cs="Arial"/>
                  <w:noProof/>
                  <w:sz w:val="16"/>
                  <w:szCs w:val="16"/>
                  <w:lang w:eastAsia="lt-LT"/>
                </w:rPr>
                <w:t>https://www.iati.co.il/iati-members.php</w:t>
              </w:r>
            </w:hyperlink>
            <w:r w:rsidRPr="00525E84">
              <w:rPr>
                <w:rStyle w:val="Hyperlink"/>
                <w:rFonts w:ascii="Arial Narrow" w:eastAsia="Times New Roman" w:hAnsi="Arial Narrow" w:cs="Arial"/>
                <w:noProof/>
                <w:sz w:val="16"/>
                <w:szCs w:val="16"/>
                <w:lang w:eastAsia="lt-LT"/>
              </w:rPr>
              <w:t xml:space="preserve"> </w:t>
            </w:r>
          </w:p>
        </w:tc>
      </w:tr>
      <w:tr w:rsidR="00751ECA" w:rsidRPr="000C6264" w14:paraId="2D34715A" w14:textId="77777777" w:rsidTr="00477797">
        <w:trPr>
          <w:gridAfter w:val="1"/>
          <w:wAfter w:w="12" w:type="dxa"/>
          <w:trHeight w:val="466"/>
        </w:trPr>
        <w:tc>
          <w:tcPr>
            <w:tcW w:w="873" w:type="dxa"/>
            <w:tcMar>
              <w:top w:w="29" w:type="dxa"/>
              <w:left w:w="115" w:type="dxa"/>
              <w:bottom w:w="29" w:type="dxa"/>
              <w:right w:w="115" w:type="dxa"/>
            </w:tcMar>
          </w:tcPr>
          <w:p w14:paraId="5CA92641" w14:textId="474332D7" w:rsidR="00751ECA" w:rsidRPr="00525E84" w:rsidRDefault="00234253" w:rsidP="00270E9A">
            <w:pPr>
              <w:spacing w:after="0"/>
              <w:jc w:val="both"/>
              <w:rPr>
                <w:rFonts w:ascii="Arial Narrow" w:hAnsi="Arial Narrow" w:cs="Arial"/>
                <w:sz w:val="20"/>
                <w:szCs w:val="20"/>
              </w:rPr>
            </w:pPr>
            <w:r>
              <w:rPr>
                <w:rFonts w:ascii="Arial Narrow" w:hAnsi="Arial Narrow" w:cs="Arial"/>
                <w:sz w:val="20"/>
                <w:szCs w:val="20"/>
              </w:rPr>
              <w:t>01-07</w:t>
            </w:r>
          </w:p>
        </w:tc>
        <w:tc>
          <w:tcPr>
            <w:tcW w:w="11761" w:type="dxa"/>
            <w:gridSpan w:val="2"/>
            <w:tcMar>
              <w:top w:w="29" w:type="dxa"/>
              <w:left w:w="115" w:type="dxa"/>
              <w:bottom w:w="29" w:type="dxa"/>
              <w:right w:w="115" w:type="dxa"/>
            </w:tcMar>
          </w:tcPr>
          <w:p w14:paraId="602D7184" w14:textId="6E159BAB" w:rsidR="00751ECA" w:rsidRPr="00525E84" w:rsidRDefault="00685632" w:rsidP="002E3E87">
            <w:pPr>
              <w:spacing w:after="0"/>
              <w:jc w:val="both"/>
              <w:rPr>
                <w:rFonts w:ascii="Arial Narrow" w:hAnsi="Arial Narrow" w:cs="Arial"/>
                <w:sz w:val="20"/>
                <w:szCs w:val="20"/>
              </w:rPr>
            </w:pPr>
            <w:r w:rsidRPr="00685632">
              <w:rPr>
                <w:rFonts w:ascii="Arial Narrow" w:hAnsi="Arial Narrow" w:cs="Arial"/>
                <w:sz w:val="20"/>
                <w:szCs w:val="20"/>
              </w:rPr>
              <w:t>„</w:t>
            </w:r>
            <w:proofErr w:type="spellStart"/>
            <w:r w:rsidRPr="00685632">
              <w:rPr>
                <w:rFonts w:ascii="Arial Narrow" w:hAnsi="Arial Narrow" w:cs="Arial"/>
                <w:sz w:val="20"/>
                <w:szCs w:val="20"/>
              </w:rPr>
              <w:t>Nvidia</w:t>
            </w:r>
            <w:proofErr w:type="spellEnd"/>
            <w:r w:rsidRPr="00685632">
              <w:rPr>
                <w:rFonts w:ascii="Arial Narrow" w:hAnsi="Arial Narrow" w:cs="Arial"/>
                <w:sz w:val="20"/>
                <w:szCs w:val="20"/>
              </w:rPr>
              <w:t xml:space="preserve">“ vadovas </w:t>
            </w:r>
            <w:proofErr w:type="spellStart"/>
            <w:r w:rsidRPr="00685632">
              <w:rPr>
                <w:rFonts w:ascii="Arial Narrow" w:hAnsi="Arial Narrow" w:cs="Arial"/>
                <w:sz w:val="20"/>
                <w:szCs w:val="20"/>
              </w:rPr>
              <w:t>Jensenas</w:t>
            </w:r>
            <w:proofErr w:type="spellEnd"/>
            <w:r w:rsidRPr="00685632">
              <w:rPr>
                <w:rFonts w:ascii="Arial Narrow" w:hAnsi="Arial Narrow" w:cs="Arial"/>
                <w:sz w:val="20"/>
                <w:szCs w:val="20"/>
              </w:rPr>
              <w:t xml:space="preserve"> </w:t>
            </w:r>
            <w:proofErr w:type="spellStart"/>
            <w:r w:rsidRPr="00685632">
              <w:rPr>
                <w:rFonts w:ascii="Arial Narrow" w:hAnsi="Arial Narrow" w:cs="Arial"/>
                <w:sz w:val="20"/>
                <w:szCs w:val="20"/>
              </w:rPr>
              <w:t>Huangas</w:t>
            </w:r>
            <w:proofErr w:type="spellEnd"/>
            <w:r w:rsidRPr="00685632">
              <w:rPr>
                <w:rFonts w:ascii="Arial Narrow" w:hAnsi="Arial Narrow" w:cs="Arial"/>
                <w:sz w:val="20"/>
                <w:szCs w:val="20"/>
              </w:rPr>
              <w:t xml:space="preserve"> pristatė naujos kartos AI superkompiuterį, kurio didelė dalis technologijų sukurta Izraelyje. Keli pagrindiniai lustai ir ryšio sprendimai buvo sukurti „</w:t>
            </w:r>
            <w:proofErr w:type="spellStart"/>
            <w:r w:rsidRPr="00685632">
              <w:rPr>
                <w:rFonts w:ascii="Arial Narrow" w:hAnsi="Arial Narrow" w:cs="Arial"/>
                <w:sz w:val="20"/>
                <w:szCs w:val="20"/>
              </w:rPr>
              <w:t>Nvidia</w:t>
            </w:r>
            <w:proofErr w:type="spellEnd"/>
            <w:r w:rsidRPr="00685632">
              <w:rPr>
                <w:rFonts w:ascii="Arial Narrow" w:hAnsi="Arial Narrow" w:cs="Arial"/>
                <w:sz w:val="20"/>
                <w:szCs w:val="20"/>
              </w:rPr>
              <w:t xml:space="preserve">“ tyrimų centre </w:t>
            </w:r>
            <w:proofErr w:type="spellStart"/>
            <w:r w:rsidRPr="00685632">
              <w:rPr>
                <w:rFonts w:ascii="Arial Narrow" w:hAnsi="Arial Narrow" w:cs="Arial"/>
                <w:sz w:val="20"/>
                <w:szCs w:val="20"/>
              </w:rPr>
              <w:t>Jokneame</w:t>
            </w:r>
            <w:proofErr w:type="spellEnd"/>
            <w:r w:rsidRPr="00685632">
              <w:rPr>
                <w:rFonts w:ascii="Arial Narrow" w:hAnsi="Arial Narrow" w:cs="Arial"/>
                <w:sz w:val="20"/>
                <w:szCs w:val="20"/>
              </w:rPr>
              <w:t xml:space="preserve">, pabrėžiant Izraelio svarbą pasaulinėje dirbtinio intelekto ir procesorių kūrimo ekosistemoje. </w:t>
            </w:r>
          </w:p>
        </w:tc>
        <w:tc>
          <w:tcPr>
            <w:tcW w:w="2368" w:type="dxa"/>
            <w:tcMar>
              <w:top w:w="29" w:type="dxa"/>
              <w:left w:w="115" w:type="dxa"/>
              <w:bottom w:w="29" w:type="dxa"/>
              <w:right w:w="115" w:type="dxa"/>
            </w:tcMar>
          </w:tcPr>
          <w:p w14:paraId="4A68AFFE" w14:textId="0CEE4661" w:rsidR="00751ECA" w:rsidRPr="00525E84" w:rsidRDefault="00234253" w:rsidP="00270E9A">
            <w:pPr>
              <w:spacing w:after="0"/>
              <w:rPr>
                <w:rStyle w:val="Hyperlink"/>
                <w:rFonts w:ascii="Arial Narrow" w:eastAsia="Times New Roman" w:hAnsi="Arial Narrow" w:cs="Arial"/>
                <w:noProof/>
                <w:sz w:val="16"/>
                <w:szCs w:val="16"/>
                <w:lang w:eastAsia="lt-LT"/>
              </w:rPr>
            </w:pPr>
            <w:r w:rsidRPr="00234253">
              <w:rPr>
                <w:rStyle w:val="Hyperlink"/>
                <w:rFonts w:ascii="Arial Narrow" w:eastAsia="Times New Roman" w:hAnsi="Arial Narrow" w:cs="Arial"/>
                <w:noProof/>
                <w:sz w:val="16"/>
                <w:szCs w:val="16"/>
                <w:lang w:eastAsia="lt-LT"/>
              </w:rPr>
              <w:t>https://www.jpost.com/business-and-innovation/article-882578</w:t>
            </w:r>
          </w:p>
        </w:tc>
      </w:tr>
      <w:tr w:rsidR="00EA1650" w:rsidRPr="000C6264" w14:paraId="6E0F0D8E" w14:textId="77777777" w:rsidTr="00477797">
        <w:trPr>
          <w:gridAfter w:val="1"/>
          <w:wAfter w:w="12" w:type="dxa"/>
          <w:trHeight w:val="466"/>
        </w:trPr>
        <w:tc>
          <w:tcPr>
            <w:tcW w:w="873" w:type="dxa"/>
            <w:tcMar>
              <w:top w:w="29" w:type="dxa"/>
              <w:left w:w="115" w:type="dxa"/>
              <w:bottom w:w="29" w:type="dxa"/>
              <w:right w:w="115" w:type="dxa"/>
            </w:tcMar>
          </w:tcPr>
          <w:p w14:paraId="479B5224" w14:textId="13054693" w:rsidR="00EA1650" w:rsidRPr="00525E84" w:rsidRDefault="0058053C" w:rsidP="00270E9A">
            <w:pPr>
              <w:spacing w:after="0"/>
              <w:jc w:val="both"/>
              <w:rPr>
                <w:rFonts w:ascii="Arial Narrow" w:hAnsi="Arial Narrow" w:cs="Arial"/>
                <w:sz w:val="20"/>
                <w:szCs w:val="20"/>
                <w:lang w:val="en-US"/>
              </w:rPr>
            </w:pPr>
            <w:r>
              <w:rPr>
                <w:rFonts w:ascii="Arial Narrow" w:hAnsi="Arial Narrow" w:cs="Arial"/>
                <w:sz w:val="20"/>
                <w:szCs w:val="20"/>
              </w:rPr>
              <w:t>01-15</w:t>
            </w:r>
          </w:p>
        </w:tc>
        <w:tc>
          <w:tcPr>
            <w:tcW w:w="11761" w:type="dxa"/>
            <w:gridSpan w:val="2"/>
            <w:tcMar>
              <w:top w:w="29" w:type="dxa"/>
              <w:left w:w="115" w:type="dxa"/>
              <w:bottom w:w="29" w:type="dxa"/>
              <w:right w:w="115" w:type="dxa"/>
            </w:tcMar>
          </w:tcPr>
          <w:p w14:paraId="2CAB06BF" w14:textId="638CCD27" w:rsidR="00EA1650" w:rsidRPr="00525E84" w:rsidRDefault="00B77B46" w:rsidP="002E3E87">
            <w:pPr>
              <w:spacing w:after="0"/>
              <w:jc w:val="both"/>
              <w:rPr>
                <w:rFonts w:ascii="Arial Narrow" w:hAnsi="Arial Narrow" w:cs="Arial"/>
                <w:sz w:val="20"/>
                <w:szCs w:val="20"/>
              </w:rPr>
            </w:pPr>
            <w:proofErr w:type="spellStart"/>
            <w:r w:rsidRPr="00B77B46">
              <w:rPr>
                <w:rFonts w:ascii="Arial Narrow" w:hAnsi="Arial Narrow" w:cs="Arial"/>
                <w:sz w:val="20"/>
                <w:szCs w:val="20"/>
              </w:rPr>
              <w:t>Weizmano</w:t>
            </w:r>
            <w:proofErr w:type="spellEnd"/>
            <w:r w:rsidRPr="00B77B46">
              <w:rPr>
                <w:rFonts w:ascii="Arial Narrow" w:hAnsi="Arial Narrow" w:cs="Arial"/>
                <w:sz w:val="20"/>
                <w:szCs w:val="20"/>
              </w:rPr>
              <w:t xml:space="preserve"> instituto ir „</w:t>
            </w:r>
            <w:proofErr w:type="spellStart"/>
            <w:r w:rsidRPr="00B77B46">
              <w:rPr>
                <w:rFonts w:ascii="Arial Narrow" w:hAnsi="Arial Narrow" w:cs="Arial"/>
                <w:sz w:val="20"/>
                <w:szCs w:val="20"/>
              </w:rPr>
              <w:t>Nvidia</w:t>
            </w:r>
            <w:proofErr w:type="spellEnd"/>
            <w:r w:rsidRPr="00B77B46">
              <w:rPr>
                <w:rFonts w:ascii="Arial Narrow" w:hAnsi="Arial Narrow" w:cs="Arial"/>
                <w:sz w:val="20"/>
                <w:szCs w:val="20"/>
              </w:rPr>
              <w:t>“ suk</w:t>
            </w:r>
            <w:r w:rsidR="00D47A52">
              <w:rPr>
                <w:rFonts w:ascii="Arial Narrow" w:hAnsi="Arial Narrow" w:cs="Arial"/>
                <w:sz w:val="20"/>
                <w:szCs w:val="20"/>
              </w:rPr>
              <w:t>ūrė</w:t>
            </w:r>
            <w:r w:rsidRPr="00B77B46">
              <w:rPr>
                <w:rFonts w:ascii="Arial Narrow" w:hAnsi="Arial Narrow" w:cs="Arial"/>
                <w:sz w:val="20"/>
                <w:szCs w:val="20"/>
              </w:rPr>
              <w:t xml:space="preserve"> dirbtinio intelekto model</w:t>
            </w:r>
            <w:r w:rsidR="00D47A52">
              <w:rPr>
                <w:rFonts w:ascii="Arial Narrow" w:hAnsi="Arial Narrow" w:cs="Arial"/>
                <w:sz w:val="20"/>
                <w:szCs w:val="20"/>
              </w:rPr>
              <w:t>į</w:t>
            </w:r>
            <w:r w:rsidRPr="00B77B46">
              <w:rPr>
                <w:rFonts w:ascii="Arial Narrow" w:hAnsi="Arial Narrow" w:cs="Arial"/>
                <w:sz w:val="20"/>
                <w:szCs w:val="20"/>
              </w:rPr>
              <w:t xml:space="preserve">, kuris, remdamasis nuolatinio gliukozės stebėjimo duomenimis, gali prognozuoti diabeto riziką net 12 metų į priekį. </w:t>
            </w:r>
          </w:p>
        </w:tc>
        <w:tc>
          <w:tcPr>
            <w:tcW w:w="2368" w:type="dxa"/>
            <w:tcMar>
              <w:top w:w="29" w:type="dxa"/>
              <w:left w:w="115" w:type="dxa"/>
              <w:bottom w:w="29" w:type="dxa"/>
              <w:right w:w="115" w:type="dxa"/>
            </w:tcMar>
          </w:tcPr>
          <w:p w14:paraId="382E94CB" w14:textId="23F26AD1" w:rsidR="00EA1650" w:rsidRPr="00525E84" w:rsidRDefault="0058053C" w:rsidP="00270E9A">
            <w:pPr>
              <w:spacing w:after="0"/>
              <w:rPr>
                <w:rStyle w:val="Hyperlink"/>
                <w:rFonts w:ascii="Arial Narrow" w:eastAsia="Times New Roman" w:hAnsi="Arial Narrow" w:cs="Arial"/>
                <w:noProof/>
                <w:sz w:val="16"/>
                <w:szCs w:val="16"/>
                <w:lang w:eastAsia="lt-LT"/>
              </w:rPr>
            </w:pPr>
            <w:r w:rsidRPr="0058053C">
              <w:rPr>
                <w:rStyle w:val="Hyperlink"/>
                <w:rFonts w:ascii="Arial Narrow" w:eastAsia="Times New Roman" w:hAnsi="Arial Narrow" w:cs="Arial"/>
                <w:noProof/>
                <w:sz w:val="16"/>
                <w:szCs w:val="16"/>
                <w:lang w:eastAsia="lt-LT"/>
              </w:rPr>
              <w:t>https://en.globes.co.il/en/article-weizmann-institute-nvidia-develop-diabetes-prediction-model-1001532127</w:t>
            </w:r>
          </w:p>
        </w:tc>
      </w:tr>
      <w:tr w:rsidR="00326C65" w:rsidRPr="000C6264" w14:paraId="06AC3028" w14:textId="77777777" w:rsidTr="00477797">
        <w:trPr>
          <w:gridAfter w:val="1"/>
          <w:wAfter w:w="12" w:type="dxa"/>
          <w:trHeight w:val="466"/>
        </w:trPr>
        <w:tc>
          <w:tcPr>
            <w:tcW w:w="873" w:type="dxa"/>
            <w:tcMar>
              <w:top w:w="29" w:type="dxa"/>
              <w:left w:w="115" w:type="dxa"/>
              <w:bottom w:w="29" w:type="dxa"/>
              <w:right w:w="115" w:type="dxa"/>
            </w:tcMar>
          </w:tcPr>
          <w:p w14:paraId="4A6688BA" w14:textId="336038F0" w:rsidR="00326C65" w:rsidRPr="00525E84" w:rsidRDefault="004F51E3" w:rsidP="00270E9A">
            <w:pPr>
              <w:spacing w:after="0"/>
              <w:jc w:val="both"/>
              <w:rPr>
                <w:rFonts w:ascii="Arial Narrow" w:hAnsi="Arial Narrow" w:cs="Arial"/>
                <w:sz w:val="20"/>
                <w:szCs w:val="20"/>
              </w:rPr>
            </w:pPr>
            <w:r>
              <w:rPr>
                <w:rFonts w:ascii="Arial Narrow" w:hAnsi="Arial Narrow" w:cs="Arial"/>
                <w:sz w:val="20"/>
                <w:szCs w:val="20"/>
              </w:rPr>
              <w:t>01-26</w:t>
            </w:r>
          </w:p>
        </w:tc>
        <w:tc>
          <w:tcPr>
            <w:tcW w:w="11761" w:type="dxa"/>
            <w:gridSpan w:val="2"/>
            <w:tcMar>
              <w:top w:w="29" w:type="dxa"/>
              <w:left w:w="115" w:type="dxa"/>
              <w:bottom w:w="29" w:type="dxa"/>
              <w:right w:w="115" w:type="dxa"/>
            </w:tcMar>
          </w:tcPr>
          <w:p w14:paraId="5A9836C3" w14:textId="2BA72F21" w:rsidR="00326C65" w:rsidRPr="00525E84" w:rsidRDefault="00D076DC" w:rsidP="00326C65">
            <w:pPr>
              <w:spacing w:after="0"/>
              <w:jc w:val="both"/>
              <w:rPr>
                <w:rFonts w:ascii="Arial Narrow" w:hAnsi="Arial Narrow" w:cs="Arial"/>
                <w:sz w:val="20"/>
                <w:szCs w:val="20"/>
              </w:rPr>
            </w:pPr>
            <w:r w:rsidRPr="00D076DC">
              <w:rPr>
                <w:rFonts w:ascii="Arial Narrow" w:hAnsi="Arial Narrow" w:cs="Arial"/>
                <w:sz w:val="20"/>
                <w:szCs w:val="20"/>
              </w:rPr>
              <w:t xml:space="preserve">Izraelis ir JAV susitarė dėl didelio technologijų parko statybos Negevo regione, kuris būtų valdomas JAV ir skirtas puslaidininkių, pažangios kompiuterijos bei dirbtinio intelekto plėtrai. </w:t>
            </w:r>
          </w:p>
        </w:tc>
        <w:tc>
          <w:tcPr>
            <w:tcW w:w="2368" w:type="dxa"/>
            <w:tcMar>
              <w:top w:w="29" w:type="dxa"/>
              <w:left w:w="115" w:type="dxa"/>
              <w:bottom w:w="29" w:type="dxa"/>
              <w:right w:w="115" w:type="dxa"/>
            </w:tcMar>
          </w:tcPr>
          <w:p w14:paraId="1C79C5F6" w14:textId="72B9B376" w:rsidR="00326C65" w:rsidRPr="00525E84" w:rsidRDefault="004F51E3" w:rsidP="00270E9A">
            <w:pPr>
              <w:spacing w:after="0"/>
              <w:rPr>
                <w:rStyle w:val="Hyperlink"/>
                <w:rFonts w:ascii="Arial Narrow" w:eastAsia="Times New Roman" w:hAnsi="Arial Narrow" w:cs="Arial"/>
                <w:noProof/>
                <w:sz w:val="16"/>
                <w:szCs w:val="16"/>
                <w:lang w:eastAsia="lt-LT"/>
              </w:rPr>
            </w:pPr>
            <w:r w:rsidRPr="004F51E3">
              <w:rPr>
                <w:rStyle w:val="Hyperlink"/>
                <w:rFonts w:ascii="Arial Narrow" w:eastAsia="Times New Roman" w:hAnsi="Arial Narrow" w:cs="Arial"/>
                <w:noProof/>
                <w:sz w:val="16"/>
                <w:szCs w:val="16"/>
                <w:lang w:eastAsia="lt-LT"/>
              </w:rPr>
              <w:t>https://en.globes.co.il/en/article-us-tech-park-in-negev-may-have-nuclear-power-plant-1001533004</w:t>
            </w:r>
          </w:p>
        </w:tc>
      </w:tr>
      <w:tr w:rsidR="00605AB3" w:rsidRPr="000C6264" w14:paraId="6216F2F6" w14:textId="77777777" w:rsidTr="00477797">
        <w:trPr>
          <w:gridAfter w:val="1"/>
          <w:wAfter w:w="12" w:type="dxa"/>
          <w:trHeight w:val="466"/>
        </w:trPr>
        <w:tc>
          <w:tcPr>
            <w:tcW w:w="873" w:type="dxa"/>
            <w:tcMar>
              <w:top w:w="29" w:type="dxa"/>
              <w:left w:w="115" w:type="dxa"/>
              <w:bottom w:w="29" w:type="dxa"/>
              <w:right w:w="115" w:type="dxa"/>
            </w:tcMar>
          </w:tcPr>
          <w:p w14:paraId="2E745E60" w14:textId="59977BE2" w:rsidR="00605AB3" w:rsidRDefault="00752AB8" w:rsidP="00270E9A">
            <w:pPr>
              <w:spacing w:after="0"/>
              <w:jc w:val="both"/>
              <w:rPr>
                <w:rFonts w:ascii="Arial Narrow" w:hAnsi="Arial Narrow" w:cs="Arial"/>
                <w:sz w:val="20"/>
                <w:szCs w:val="20"/>
              </w:rPr>
            </w:pPr>
            <w:r>
              <w:rPr>
                <w:rFonts w:ascii="Arial Narrow" w:hAnsi="Arial Narrow" w:cs="Arial"/>
                <w:sz w:val="20"/>
                <w:szCs w:val="20"/>
              </w:rPr>
              <w:t>01-25</w:t>
            </w:r>
          </w:p>
        </w:tc>
        <w:tc>
          <w:tcPr>
            <w:tcW w:w="11761" w:type="dxa"/>
            <w:gridSpan w:val="2"/>
            <w:tcMar>
              <w:top w:w="29" w:type="dxa"/>
              <w:left w:w="115" w:type="dxa"/>
              <w:bottom w:w="29" w:type="dxa"/>
              <w:right w:w="115" w:type="dxa"/>
            </w:tcMar>
          </w:tcPr>
          <w:p w14:paraId="415544F8" w14:textId="47C7D649" w:rsidR="00605AB3" w:rsidRPr="00D076DC" w:rsidRDefault="00605AB3" w:rsidP="00326C65">
            <w:pPr>
              <w:spacing w:after="0"/>
              <w:jc w:val="both"/>
              <w:rPr>
                <w:rFonts w:ascii="Arial Narrow" w:hAnsi="Arial Narrow" w:cs="Arial"/>
                <w:sz w:val="20"/>
                <w:szCs w:val="20"/>
              </w:rPr>
            </w:pPr>
            <w:r w:rsidRPr="00605AB3">
              <w:rPr>
                <w:rFonts w:ascii="Arial Narrow" w:hAnsi="Arial Narrow" w:cs="Arial"/>
                <w:sz w:val="20"/>
                <w:szCs w:val="20"/>
              </w:rPr>
              <w:t>Izraelio „</w:t>
            </w:r>
            <w:proofErr w:type="spellStart"/>
            <w:r w:rsidRPr="00605AB3">
              <w:rPr>
                <w:rFonts w:ascii="Arial Narrow" w:hAnsi="Arial Narrow" w:cs="Arial"/>
                <w:sz w:val="20"/>
                <w:szCs w:val="20"/>
              </w:rPr>
              <w:t>Renewal</w:t>
            </w:r>
            <w:proofErr w:type="spellEnd"/>
            <w:r w:rsidRPr="00605AB3">
              <w:rPr>
                <w:rFonts w:ascii="Arial Narrow" w:hAnsi="Arial Narrow" w:cs="Arial"/>
                <w:sz w:val="20"/>
                <w:szCs w:val="20"/>
              </w:rPr>
              <w:t xml:space="preserve"> </w:t>
            </w:r>
            <w:proofErr w:type="spellStart"/>
            <w:r w:rsidRPr="00605AB3">
              <w:rPr>
                <w:rFonts w:ascii="Arial Narrow" w:hAnsi="Arial Narrow" w:cs="Arial"/>
                <w:sz w:val="20"/>
                <w:szCs w:val="20"/>
              </w:rPr>
              <w:t>Bio</w:t>
            </w:r>
            <w:proofErr w:type="spellEnd"/>
            <w:r w:rsidRPr="00605AB3">
              <w:rPr>
                <w:rFonts w:ascii="Arial Narrow" w:hAnsi="Arial Narrow" w:cs="Arial"/>
                <w:sz w:val="20"/>
                <w:szCs w:val="20"/>
              </w:rPr>
              <w:t xml:space="preserve">“ </w:t>
            </w:r>
            <w:proofErr w:type="spellStart"/>
            <w:r w:rsidRPr="00605AB3">
              <w:rPr>
                <w:rFonts w:ascii="Arial Narrow" w:hAnsi="Arial Narrow" w:cs="Arial"/>
                <w:sz w:val="20"/>
                <w:szCs w:val="20"/>
              </w:rPr>
              <w:t>startuolis</w:t>
            </w:r>
            <w:proofErr w:type="spellEnd"/>
            <w:r w:rsidRPr="00605AB3">
              <w:rPr>
                <w:rFonts w:ascii="Arial Narrow" w:hAnsi="Arial Narrow" w:cs="Arial"/>
                <w:sz w:val="20"/>
                <w:szCs w:val="20"/>
              </w:rPr>
              <w:t xml:space="preserve"> kuria ląsteles, kurios gali pakeisti organus, leisdamos naudoti paciento odos ląsteles transformuojant jas į kraujo, kepenų ar širdies ląsteles. </w:t>
            </w:r>
          </w:p>
        </w:tc>
        <w:tc>
          <w:tcPr>
            <w:tcW w:w="2368" w:type="dxa"/>
            <w:tcMar>
              <w:top w:w="29" w:type="dxa"/>
              <w:left w:w="115" w:type="dxa"/>
              <w:bottom w:w="29" w:type="dxa"/>
              <w:right w:w="115" w:type="dxa"/>
            </w:tcMar>
          </w:tcPr>
          <w:p w14:paraId="7F43AB7E" w14:textId="2700359E" w:rsidR="00605AB3" w:rsidRPr="004F51E3" w:rsidRDefault="00752AB8" w:rsidP="00270E9A">
            <w:pPr>
              <w:spacing w:after="0"/>
              <w:rPr>
                <w:rStyle w:val="Hyperlink"/>
                <w:rFonts w:ascii="Arial Narrow" w:eastAsia="Times New Roman" w:hAnsi="Arial Narrow" w:cs="Arial"/>
                <w:noProof/>
                <w:sz w:val="16"/>
                <w:szCs w:val="16"/>
                <w:lang w:eastAsia="lt-LT"/>
              </w:rPr>
            </w:pPr>
            <w:r w:rsidRPr="00752AB8">
              <w:rPr>
                <w:rStyle w:val="Hyperlink"/>
                <w:rFonts w:ascii="Arial Narrow" w:eastAsia="Times New Roman" w:hAnsi="Arial Narrow" w:cs="Arial"/>
                <w:noProof/>
                <w:sz w:val="16"/>
                <w:szCs w:val="16"/>
                <w:lang w:eastAsia="lt-LT"/>
              </w:rPr>
              <w:t>https://www.calcalistech.com/ctechnews/article/f2op09yes</w:t>
            </w:r>
          </w:p>
        </w:tc>
      </w:tr>
      <w:bookmarkEnd w:id="1"/>
      <w:tr w:rsidR="00CD49C4" w:rsidRPr="000C6264" w14:paraId="7E499A1B" w14:textId="77777777" w:rsidTr="00950BC5">
        <w:trPr>
          <w:trHeight w:val="402"/>
        </w:trPr>
        <w:tc>
          <w:tcPr>
            <w:tcW w:w="15014" w:type="dxa"/>
            <w:gridSpan w:val="5"/>
            <w:shd w:val="clear" w:color="auto" w:fill="DEEAF6"/>
            <w:tcMar>
              <w:top w:w="29" w:type="dxa"/>
              <w:left w:w="115" w:type="dxa"/>
              <w:bottom w:w="29" w:type="dxa"/>
              <w:right w:w="115" w:type="dxa"/>
            </w:tcMar>
          </w:tcPr>
          <w:p w14:paraId="50B6578D" w14:textId="77777777" w:rsidR="00CD49C4" w:rsidRPr="000C6264" w:rsidRDefault="00CD49C4" w:rsidP="00270E9A">
            <w:pPr>
              <w:spacing w:after="0" w:line="252" w:lineRule="auto"/>
              <w:jc w:val="both"/>
              <w:rPr>
                <w:rFonts w:ascii="Arial Narrow" w:hAnsi="Arial Narrow" w:cs="Arial"/>
                <w:b/>
                <w:sz w:val="24"/>
                <w:szCs w:val="24"/>
              </w:rPr>
            </w:pPr>
            <w:r w:rsidRPr="000C6264">
              <w:rPr>
                <w:rFonts w:ascii="Arial Narrow" w:hAnsi="Arial Narrow" w:cs="Arial"/>
                <w:b/>
                <w:sz w:val="24"/>
                <w:szCs w:val="24"/>
              </w:rPr>
              <w:t>Energetika, transportas, aplinka ir klimato kaita, žaliosios technologijos, kibernetinis saugumas</w:t>
            </w:r>
          </w:p>
        </w:tc>
      </w:tr>
      <w:tr w:rsidR="004B6A70" w:rsidRPr="000C6264" w14:paraId="618DACCB" w14:textId="77777777" w:rsidTr="00477797">
        <w:trPr>
          <w:gridAfter w:val="1"/>
          <w:wAfter w:w="12" w:type="dxa"/>
          <w:trHeight w:val="751"/>
        </w:trPr>
        <w:tc>
          <w:tcPr>
            <w:tcW w:w="873" w:type="dxa"/>
            <w:tcMar>
              <w:top w:w="29" w:type="dxa"/>
              <w:left w:w="115" w:type="dxa"/>
              <w:bottom w:w="29" w:type="dxa"/>
              <w:right w:w="115" w:type="dxa"/>
            </w:tcMar>
          </w:tcPr>
          <w:p w14:paraId="39CDF84D" w14:textId="5223F6CD" w:rsidR="004B6A70" w:rsidRPr="00C345C9" w:rsidRDefault="00A23A70" w:rsidP="00270E9A">
            <w:pPr>
              <w:spacing w:after="0"/>
              <w:jc w:val="both"/>
              <w:rPr>
                <w:rFonts w:ascii="Arial Narrow" w:hAnsi="Arial Narrow" w:cs="Arial"/>
                <w:sz w:val="20"/>
                <w:szCs w:val="20"/>
                <w:rtl/>
                <w:lang w:bidi="he-IL"/>
              </w:rPr>
            </w:pPr>
            <w:r>
              <w:rPr>
                <w:rFonts w:ascii="Arial Narrow" w:hAnsi="Arial Narrow" w:cs="Arial"/>
                <w:sz w:val="20"/>
                <w:szCs w:val="20"/>
              </w:rPr>
              <w:t>01-11</w:t>
            </w:r>
          </w:p>
        </w:tc>
        <w:tc>
          <w:tcPr>
            <w:tcW w:w="11761" w:type="dxa"/>
            <w:gridSpan w:val="2"/>
            <w:tcMar>
              <w:top w:w="29" w:type="dxa"/>
              <w:left w:w="115" w:type="dxa"/>
              <w:bottom w:w="29" w:type="dxa"/>
              <w:right w:w="115" w:type="dxa"/>
            </w:tcMar>
          </w:tcPr>
          <w:p w14:paraId="2DBB7957" w14:textId="58748B6E" w:rsidR="00ED12BF" w:rsidRPr="00E03515" w:rsidRDefault="00160221" w:rsidP="00C1084F">
            <w:pPr>
              <w:spacing w:after="0" w:line="240" w:lineRule="auto"/>
              <w:jc w:val="both"/>
              <w:rPr>
                <w:rFonts w:ascii="Arial Narrow" w:hAnsi="Arial Narrow" w:cs="Arial"/>
                <w:sz w:val="20"/>
                <w:szCs w:val="20"/>
              </w:rPr>
            </w:pPr>
            <w:r w:rsidRPr="00160221">
              <w:rPr>
                <w:rFonts w:ascii="Arial Narrow" w:hAnsi="Arial Narrow" w:cs="Arial"/>
                <w:sz w:val="20"/>
                <w:szCs w:val="20"/>
              </w:rPr>
              <w:t xml:space="preserve">Izraelio geležinkeliai kartu su </w:t>
            </w:r>
            <w:proofErr w:type="spellStart"/>
            <w:r w:rsidRPr="00160221">
              <w:rPr>
                <w:rFonts w:ascii="Arial Narrow" w:hAnsi="Arial Narrow" w:cs="Arial"/>
                <w:sz w:val="20"/>
                <w:szCs w:val="20"/>
              </w:rPr>
              <w:t>startuoliu</w:t>
            </w:r>
            <w:proofErr w:type="spellEnd"/>
            <w:r w:rsidRPr="00160221">
              <w:rPr>
                <w:rFonts w:ascii="Arial Narrow" w:hAnsi="Arial Narrow" w:cs="Arial"/>
                <w:sz w:val="20"/>
                <w:szCs w:val="20"/>
              </w:rPr>
              <w:t xml:space="preserve"> „</w:t>
            </w:r>
            <w:proofErr w:type="spellStart"/>
            <w:r w:rsidRPr="00160221">
              <w:rPr>
                <w:rFonts w:ascii="Arial Narrow" w:hAnsi="Arial Narrow" w:cs="Arial"/>
                <w:sz w:val="20"/>
                <w:szCs w:val="20"/>
              </w:rPr>
              <w:t>Exodigo</w:t>
            </w:r>
            <w:proofErr w:type="spellEnd"/>
            <w:r w:rsidRPr="00160221">
              <w:rPr>
                <w:rFonts w:ascii="Arial Narrow" w:hAnsi="Arial Narrow" w:cs="Arial"/>
                <w:sz w:val="20"/>
                <w:szCs w:val="20"/>
              </w:rPr>
              <w:t xml:space="preserve">“ pristatė dirbtiniu intelektu paremtą požeminės infrastruktūros kartografavimo sprendimą, leidžiantį itin tiksliai „matyti“ po bėgiais esančius objektus. </w:t>
            </w:r>
          </w:p>
        </w:tc>
        <w:tc>
          <w:tcPr>
            <w:tcW w:w="2368" w:type="dxa"/>
            <w:tcMar>
              <w:top w:w="29" w:type="dxa"/>
              <w:left w:w="115" w:type="dxa"/>
              <w:bottom w:w="29" w:type="dxa"/>
              <w:right w:w="115" w:type="dxa"/>
            </w:tcMar>
          </w:tcPr>
          <w:p w14:paraId="0C2AD081" w14:textId="30E165F2" w:rsidR="00E712D3" w:rsidRPr="000C6264" w:rsidRDefault="00A23A70" w:rsidP="004B6D9F">
            <w:pPr>
              <w:spacing w:after="0"/>
              <w:rPr>
                <w:rStyle w:val="Hyperlink"/>
                <w:rFonts w:ascii="Arial Narrow" w:eastAsia="Times New Roman" w:hAnsi="Arial Narrow" w:cs="Arial"/>
                <w:noProof/>
                <w:sz w:val="16"/>
                <w:szCs w:val="16"/>
              </w:rPr>
            </w:pPr>
            <w:r w:rsidRPr="00A23A70">
              <w:rPr>
                <w:rStyle w:val="Hyperlink"/>
                <w:rFonts w:ascii="Arial Narrow" w:eastAsia="Times New Roman" w:hAnsi="Arial Narrow" w:cs="Arial"/>
                <w:noProof/>
                <w:sz w:val="16"/>
                <w:szCs w:val="16"/>
              </w:rPr>
              <w:t>https://www.jpost.com/business-and-innovation/article-882956</w:t>
            </w:r>
          </w:p>
        </w:tc>
      </w:tr>
      <w:tr w:rsidR="00815D86" w:rsidRPr="000C6264" w14:paraId="74AE46AE" w14:textId="77777777" w:rsidTr="00477797">
        <w:trPr>
          <w:gridAfter w:val="1"/>
          <w:wAfter w:w="12" w:type="dxa"/>
          <w:trHeight w:val="448"/>
        </w:trPr>
        <w:tc>
          <w:tcPr>
            <w:tcW w:w="873" w:type="dxa"/>
            <w:tcMar>
              <w:top w:w="29" w:type="dxa"/>
              <w:left w:w="115" w:type="dxa"/>
              <w:bottom w:w="29" w:type="dxa"/>
              <w:right w:w="115" w:type="dxa"/>
            </w:tcMar>
          </w:tcPr>
          <w:p w14:paraId="4471DACD" w14:textId="351B341C" w:rsidR="00815D86" w:rsidRPr="00C345C9" w:rsidRDefault="00EC42BF" w:rsidP="00270E9A">
            <w:pPr>
              <w:spacing w:after="0"/>
              <w:jc w:val="both"/>
              <w:rPr>
                <w:rFonts w:ascii="Arial Narrow" w:hAnsi="Arial Narrow" w:cs="Arial"/>
                <w:sz w:val="20"/>
                <w:szCs w:val="20"/>
                <w:lang w:bidi="he-IL"/>
              </w:rPr>
            </w:pPr>
            <w:r>
              <w:rPr>
                <w:rFonts w:ascii="Arial Narrow" w:hAnsi="Arial Narrow" w:cs="Arial"/>
                <w:sz w:val="20"/>
                <w:szCs w:val="20"/>
                <w:lang w:bidi="he-IL"/>
              </w:rPr>
              <w:lastRenderedPageBreak/>
              <w:t>01-04</w:t>
            </w:r>
          </w:p>
        </w:tc>
        <w:tc>
          <w:tcPr>
            <w:tcW w:w="11761" w:type="dxa"/>
            <w:gridSpan w:val="2"/>
            <w:tcMar>
              <w:top w:w="29" w:type="dxa"/>
              <w:left w:w="115" w:type="dxa"/>
              <w:bottom w:w="29" w:type="dxa"/>
              <w:right w:w="115" w:type="dxa"/>
            </w:tcMar>
          </w:tcPr>
          <w:p w14:paraId="5EE3BF84" w14:textId="0A15DDCC" w:rsidR="00815D86" w:rsidRPr="00C345C9" w:rsidRDefault="006C4691" w:rsidP="00C1084F">
            <w:pPr>
              <w:spacing w:after="0"/>
              <w:jc w:val="both"/>
              <w:rPr>
                <w:rFonts w:ascii="Arial Narrow" w:hAnsi="Arial Narrow" w:cs="Arial"/>
                <w:sz w:val="20"/>
                <w:szCs w:val="20"/>
              </w:rPr>
            </w:pPr>
            <w:r w:rsidRPr="006C4691">
              <w:rPr>
                <w:rFonts w:ascii="Arial Narrow" w:hAnsi="Arial Narrow" w:cs="Arial"/>
                <w:sz w:val="20"/>
                <w:szCs w:val="20"/>
              </w:rPr>
              <w:t xml:space="preserve">Haifos uoste šimtai darbuotojų pradėjo neterminuotą streiką, protestuodami prieš kelių transporto skyriaus darbuotojų atleidimus vykstant kolektyvinių sutarčių deryboms. </w:t>
            </w:r>
          </w:p>
        </w:tc>
        <w:tc>
          <w:tcPr>
            <w:tcW w:w="2368" w:type="dxa"/>
            <w:tcMar>
              <w:top w:w="29" w:type="dxa"/>
              <w:left w:w="115" w:type="dxa"/>
              <w:bottom w:w="29" w:type="dxa"/>
              <w:right w:w="115" w:type="dxa"/>
            </w:tcMar>
          </w:tcPr>
          <w:p w14:paraId="62370B02" w14:textId="1D22D42B" w:rsidR="00D27482" w:rsidRPr="000C6264" w:rsidRDefault="00EC42BF" w:rsidP="00270E9A">
            <w:pPr>
              <w:spacing w:after="0"/>
              <w:rPr>
                <w:rStyle w:val="Hyperlink"/>
                <w:rFonts w:ascii="Arial Narrow" w:eastAsia="Times New Roman" w:hAnsi="Arial Narrow" w:cs="Arial"/>
                <w:noProof/>
                <w:sz w:val="16"/>
                <w:szCs w:val="16"/>
              </w:rPr>
            </w:pPr>
            <w:r w:rsidRPr="00EC42BF">
              <w:rPr>
                <w:rStyle w:val="Hyperlink"/>
                <w:rFonts w:ascii="Arial Narrow" w:eastAsia="Times New Roman" w:hAnsi="Arial Narrow" w:cs="Arial"/>
                <w:noProof/>
                <w:sz w:val="16"/>
                <w:szCs w:val="16"/>
              </w:rPr>
              <w:t>https://www.vesty.co.il/main/article/skvbxw00vbe</w:t>
            </w:r>
          </w:p>
        </w:tc>
      </w:tr>
      <w:tr w:rsidR="00A9022F" w:rsidRPr="000C6264" w14:paraId="15574CE4" w14:textId="77777777" w:rsidTr="00477797">
        <w:trPr>
          <w:gridAfter w:val="1"/>
          <w:wAfter w:w="12" w:type="dxa"/>
          <w:trHeight w:val="448"/>
        </w:trPr>
        <w:tc>
          <w:tcPr>
            <w:tcW w:w="873" w:type="dxa"/>
            <w:tcMar>
              <w:top w:w="29" w:type="dxa"/>
              <w:left w:w="115" w:type="dxa"/>
              <w:bottom w:w="29" w:type="dxa"/>
              <w:right w:w="115" w:type="dxa"/>
            </w:tcMar>
          </w:tcPr>
          <w:p w14:paraId="11DE0E44" w14:textId="2A45315C" w:rsidR="00A9022F" w:rsidRPr="00C345C9" w:rsidRDefault="00EF1138" w:rsidP="00A9022F">
            <w:pPr>
              <w:spacing w:after="0"/>
              <w:jc w:val="both"/>
              <w:rPr>
                <w:rFonts w:ascii="Arial Narrow" w:hAnsi="Arial Narrow" w:cs="Arial"/>
                <w:sz w:val="20"/>
                <w:szCs w:val="20"/>
              </w:rPr>
            </w:pPr>
            <w:r>
              <w:rPr>
                <w:rFonts w:ascii="Arial Narrow" w:hAnsi="Arial Narrow" w:cs="Arial"/>
                <w:sz w:val="20"/>
                <w:szCs w:val="20"/>
              </w:rPr>
              <w:t>01-28</w:t>
            </w:r>
          </w:p>
        </w:tc>
        <w:tc>
          <w:tcPr>
            <w:tcW w:w="11761" w:type="dxa"/>
            <w:gridSpan w:val="2"/>
            <w:tcMar>
              <w:top w:w="29" w:type="dxa"/>
              <w:left w:w="115" w:type="dxa"/>
              <w:bottom w:w="29" w:type="dxa"/>
              <w:right w:w="115" w:type="dxa"/>
            </w:tcMar>
          </w:tcPr>
          <w:p w14:paraId="0ED603D9" w14:textId="76F334C9" w:rsidR="00A9022F" w:rsidRPr="00C345C9" w:rsidRDefault="00D47A52" w:rsidP="00407CFF">
            <w:pPr>
              <w:spacing w:after="0"/>
              <w:jc w:val="both"/>
              <w:rPr>
                <w:rFonts w:ascii="Arial Narrow" w:hAnsi="Arial Narrow" w:cs="Arial"/>
                <w:sz w:val="20"/>
                <w:szCs w:val="20"/>
              </w:rPr>
            </w:pPr>
            <w:r>
              <w:rPr>
                <w:rFonts w:ascii="Arial Narrow" w:hAnsi="Arial Narrow" w:cs="Arial"/>
                <w:sz w:val="20"/>
                <w:szCs w:val="20"/>
              </w:rPr>
              <w:t xml:space="preserve">Abejojama, </w:t>
            </w:r>
            <w:r w:rsidR="00521328" w:rsidRPr="00521328">
              <w:rPr>
                <w:rFonts w:ascii="Arial Narrow" w:hAnsi="Arial Narrow" w:cs="Arial"/>
                <w:sz w:val="20"/>
                <w:szCs w:val="20"/>
              </w:rPr>
              <w:t xml:space="preserve">ar Izraelis pajėgus įgyvendinti apie 200 mlrd. NIS vertės </w:t>
            </w:r>
            <w:r w:rsidR="00381976">
              <w:rPr>
                <w:rFonts w:ascii="Arial Narrow" w:hAnsi="Arial Narrow" w:cs="Arial"/>
                <w:sz w:val="20"/>
                <w:szCs w:val="20"/>
              </w:rPr>
              <w:t xml:space="preserve">metro projektą trūkstant </w:t>
            </w:r>
            <w:r w:rsidR="00521328" w:rsidRPr="00521328">
              <w:rPr>
                <w:rFonts w:ascii="Arial Narrow" w:hAnsi="Arial Narrow" w:cs="Arial"/>
                <w:sz w:val="20"/>
                <w:szCs w:val="20"/>
              </w:rPr>
              <w:t xml:space="preserve">darbo jėgos, rangovų, koordinavimo ir realių vykdymo pajėgumų. </w:t>
            </w:r>
          </w:p>
        </w:tc>
        <w:tc>
          <w:tcPr>
            <w:tcW w:w="2368" w:type="dxa"/>
            <w:tcMar>
              <w:top w:w="29" w:type="dxa"/>
              <w:left w:w="115" w:type="dxa"/>
              <w:bottom w:w="29" w:type="dxa"/>
              <w:right w:w="115" w:type="dxa"/>
            </w:tcMar>
          </w:tcPr>
          <w:p w14:paraId="435E57B3" w14:textId="13D8ADBF" w:rsidR="00A9022F" w:rsidRPr="000C6264" w:rsidRDefault="00EF1138" w:rsidP="00A9022F">
            <w:pPr>
              <w:spacing w:after="0"/>
              <w:rPr>
                <w:rStyle w:val="Hyperlink"/>
                <w:rFonts w:ascii="Arial Narrow" w:eastAsia="Times New Roman" w:hAnsi="Arial Narrow" w:cs="Arial"/>
                <w:noProof/>
                <w:sz w:val="16"/>
                <w:szCs w:val="16"/>
              </w:rPr>
            </w:pPr>
            <w:r w:rsidRPr="00EF1138">
              <w:rPr>
                <w:rStyle w:val="Hyperlink"/>
                <w:rFonts w:ascii="Arial Narrow" w:eastAsia="Times New Roman" w:hAnsi="Arial Narrow" w:cstheme="minorHAnsi"/>
                <w:noProof/>
                <w:sz w:val="16"/>
                <w:szCs w:val="16"/>
                <w:lang w:eastAsia="lt-LT"/>
              </w:rPr>
              <w:t>https://en.globes.co.il/en/article-can-israel-support-its-ambitious-infrastructure-program-1001533353</w:t>
            </w:r>
          </w:p>
        </w:tc>
      </w:tr>
      <w:tr w:rsidR="00107F9A" w:rsidRPr="000C6264" w14:paraId="0B7AFC3B" w14:textId="77777777" w:rsidTr="00477797">
        <w:trPr>
          <w:gridAfter w:val="1"/>
          <w:wAfter w:w="12" w:type="dxa"/>
          <w:trHeight w:val="448"/>
        </w:trPr>
        <w:tc>
          <w:tcPr>
            <w:tcW w:w="873" w:type="dxa"/>
            <w:tcMar>
              <w:top w:w="29" w:type="dxa"/>
              <w:left w:w="115" w:type="dxa"/>
              <w:bottom w:w="29" w:type="dxa"/>
              <w:right w:w="115" w:type="dxa"/>
            </w:tcMar>
          </w:tcPr>
          <w:p w14:paraId="0282D9F7" w14:textId="36BC56E2" w:rsidR="00107F9A" w:rsidRPr="00C345C9" w:rsidRDefault="002947B7" w:rsidP="00A9022F">
            <w:pPr>
              <w:spacing w:after="0"/>
              <w:jc w:val="both"/>
              <w:rPr>
                <w:rFonts w:ascii="Arial Narrow" w:hAnsi="Arial Narrow" w:cs="Arial"/>
                <w:sz w:val="20"/>
                <w:szCs w:val="20"/>
              </w:rPr>
            </w:pPr>
            <w:r>
              <w:rPr>
                <w:rFonts w:ascii="Arial Narrow" w:hAnsi="Arial Narrow" w:cs="Arial"/>
                <w:sz w:val="20"/>
                <w:szCs w:val="20"/>
              </w:rPr>
              <w:t>01-29</w:t>
            </w:r>
          </w:p>
        </w:tc>
        <w:tc>
          <w:tcPr>
            <w:tcW w:w="11761" w:type="dxa"/>
            <w:gridSpan w:val="2"/>
            <w:tcMar>
              <w:top w:w="29" w:type="dxa"/>
              <w:left w:w="115" w:type="dxa"/>
              <w:bottom w:w="29" w:type="dxa"/>
              <w:right w:w="115" w:type="dxa"/>
            </w:tcMar>
          </w:tcPr>
          <w:p w14:paraId="70F08F20" w14:textId="5F2E2F02" w:rsidR="00107F9A" w:rsidRPr="00C345C9" w:rsidRDefault="0070568B" w:rsidP="00666530">
            <w:pPr>
              <w:spacing w:after="0"/>
              <w:jc w:val="both"/>
              <w:rPr>
                <w:rFonts w:ascii="Arial Narrow" w:hAnsi="Arial Narrow" w:cs="Arial"/>
                <w:sz w:val="20"/>
                <w:szCs w:val="20"/>
              </w:rPr>
            </w:pPr>
            <w:r w:rsidRPr="0070568B">
              <w:rPr>
                <w:rFonts w:ascii="Arial Narrow" w:hAnsi="Arial Narrow" w:cs="Arial"/>
                <w:sz w:val="20"/>
                <w:szCs w:val="20"/>
              </w:rPr>
              <w:t xml:space="preserve">Diskusijoje dėl Vengrijos pigių skrydžių bendrovės </w:t>
            </w:r>
            <w:proofErr w:type="spellStart"/>
            <w:r w:rsidRPr="0070568B">
              <w:rPr>
                <w:rFonts w:ascii="Arial Narrow" w:hAnsi="Arial Narrow" w:cs="Arial"/>
                <w:sz w:val="20"/>
                <w:szCs w:val="20"/>
              </w:rPr>
              <w:t>WizzAir</w:t>
            </w:r>
            <w:proofErr w:type="spellEnd"/>
            <w:r w:rsidRPr="0070568B">
              <w:rPr>
                <w:rFonts w:ascii="Arial Narrow" w:hAnsi="Arial Narrow" w:cs="Arial"/>
                <w:sz w:val="20"/>
                <w:szCs w:val="20"/>
              </w:rPr>
              <w:t xml:space="preserve"> </w:t>
            </w:r>
            <w:proofErr w:type="spellStart"/>
            <w:r w:rsidRPr="0070568B">
              <w:rPr>
                <w:rFonts w:ascii="Arial Narrow" w:hAnsi="Arial Narrow" w:cs="Arial"/>
                <w:sz w:val="20"/>
                <w:szCs w:val="20"/>
              </w:rPr>
              <w:t>hub’o</w:t>
            </w:r>
            <w:proofErr w:type="spellEnd"/>
            <w:r w:rsidRPr="0070568B">
              <w:rPr>
                <w:rFonts w:ascii="Arial Narrow" w:hAnsi="Arial Narrow" w:cs="Arial"/>
                <w:sz w:val="20"/>
                <w:szCs w:val="20"/>
              </w:rPr>
              <w:t xml:space="preserve"> atidarymo</w:t>
            </w:r>
            <w:r w:rsidR="005B5F58">
              <w:rPr>
                <w:rFonts w:ascii="Arial Narrow" w:hAnsi="Arial Narrow" w:cs="Arial"/>
                <w:sz w:val="20"/>
                <w:szCs w:val="20"/>
              </w:rPr>
              <w:t xml:space="preserve"> t</w:t>
            </w:r>
            <w:r w:rsidRPr="0070568B">
              <w:rPr>
                <w:rFonts w:ascii="Arial Narrow" w:hAnsi="Arial Narrow" w:cs="Arial"/>
                <w:sz w:val="20"/>
                <w:szCs w:val="20"/>
              </w:rPr>
              <w:t xml:space="preserve">ransporto ministerijos atstovas Or </w:t>
            </w:r>
            <w:proofErr w:type="spellStart"/>
            <w:r w:rsidRPr="0070568B">
              <w:rPr>
                <w:rFonts w:ascii="Arial Narrow" w:hAnsi="Arial Narrow" w:cs="Arial"/>
                <w:sz w:val="20"/>
                <w:szCs w:val="20"/>
              </w:rPr>
              <w:t>Libis</w:t>
            </w:r>
            <w:proofErr w:type="spellEnd"/>
            <w:r w:rsidRPr="0070568B">
              <w:rPr>
                <w:rFonts w:ascii="Arial Narrow" w:hAnsi="Arial Narrow" w:cs="Arial"/>
                <w:sz w:val="20"/>
                <w:szCs w:val="20"/>
              </w:rPr>
              <w:t xml:space="preserve"> palaiko projektą kaip galimybę skatinti konkurenciją ir mažinti bilietų kainas, o </w:t>
            </w:r>
            <w:proofErr w:type="spellStart"/>
            <w:r w:rsidRPr="0070568B">
              <w:rPr>
                <w:rFonts w:ascii="Arial Narrow" w:hAnsi="Arial Narrow" w:cs="Arial"/>
                <w:sz w:val="20"/>
                <w:szCs w:val="20"/>
              </w:rPr>
              <w:t>Israir</w:t>
            </w:r>
            <w:proofErr w:type="spellEnd"/>
            <w:r w:rsidRPr="0070568B">
              <w:rPr>
                <w:rFonts w:ascii="Arial Narrow" w:hAnsi="Arial Narrow" w:cs="Arial"/>
                <w:sz w:val="20"/>
                <w:szCs w:val="20"/>
              </w:rPr>
              <w:t xml:space="preserve"> vadovas Uri Sirkis teigia, kad konkurencija turi būti sąžininga, nes vietinės aviakompanijos susiduria su operacinėmis kliūtimis ir nelygiomis sąlygomis. </w:t>
            </w:r>
          </w:p>
        </w:tc>
        <w:tc>
          <w:tcPr>
            <w:tcW w:w="2368" w:type="dxa"/>
            <w:tcMar>
              <w:top w:w="29" w:type="dxa"/>
              <w:left w:w="115" w:type="dxa"/>
              <w:bottom w:w="29" w:type="dxa"/>
              <w:right w:w="115" w:type="dxa"/>
            </w:tcMar>
          </w:tcPr>
          <w:p w14:paraId="57AFB9E2" w14:textId="441D19AD" w:rsidR="00107F9A" w:rsidRPr="00A9022F" w:rsidRDefault="002947B7" w:rsidP="00A9022F">
            <w:pPr>
              <w:spacing w:after="0"/>
              <w:rPr>
                <w:rStyle w:val="Hyperlink"/>
                <w:rFonts w:ascii="Arial Narrow" w:eastAsia="Times New Roman" w:hAnsi="Arial Narrow" w:cstheme="minorHAnsi"/>
                <w:noProof/>
                <w:sz w:val="16"/>
                <w:szCs w:val="16"/>
                <w:lang w:eastAsia="lt-LT"/>
              </w:rPr>
            </w:pPr>
            <w:r w:rsidRPr="002947B7">
              <w:rPr>
                <w:rStyle w:val="Hyperlink"/>
                <w:rFonts w:ascii="Arial Narrow" w:eastAsia="Times New Roman" w:hAnsi="Arial Narrow" w:cstheme="minorHAnsi"/>
                <w:noProof/>
                <w:sz w:val="16"/>
                <w:szCs w:val="16"/>
                <w:lang w:eastAsia="lt-LT"/>
              </w:rPr>
              <w:t>https://en.globes.co.il/en/article-wizz-air-israel-hub-opportunity-or-unfair-competition-1001533385</w:t>
            </w:r>
          </w:p>
        </w:tc>
      </w:tr>
      <w:tr w:rsidR="00A9022F" w:rsidRPr="000C6264" w14:paraId="54F0700F" w14:textId="77777777" w:rsidTr="00950BC5">
        <w:trPr>
          <w:trHeight w:val="41"/>
        </w:trPr>
        <w:tc>
          <w:tcPr>
            <w:tcW w:w="15014" w:type="dxa"/>
            <w:gridSpan w:val="5"/>
            <w:shd w:val="clear" w:color="auto" w:fill="DEEAF6"/>
            <w:tcMar>
              <w:top w:w="29" w:type="dxa"/>
              <w:left w:w="115" w:type="dxa"/>
              <w:bottom w:w="29" w:type="dxa"/>
              <w:right w:w="115" w:type="dxa"/>
            </w:tcMar>
          </w:tcPr>
          <w:p w14:paraId="50833761" w14:textId="77777777" w:rsidR="00A9022F" w:rsidRPr="000C6264" w:rsidRDefault="00A9022F" w:rsidP="00A9022F">
            <w:pPr>
              <w:spacing w:after="0"/>
              <w:jc w:val="both"/>
              <w:rPr>
                <w:rFonts w:ascii="Arial Narrow" w:hAnsi="Arial Narrow" w:cs="Arial"/>
                <w:b/>
                <w:noProof/>
                <w:sz w:val="24"/>
                <w:szCs w:val="24"/>
              </w:rPr>
            </w:pPr>
            <w:r w:rsidRPr="000C6264">
              <w:rPr>
                <w:rFonts w:ascii="Arial Narrow" w:hAnsi="Arial Narrow" w:cs="Arial"/>
                <w:b/>
                <w:noProof/>
                <w:sz w:val="24"/>
                <w:szCs w:val="24"/>
              </w:rPr>
              <w:t>Startuoliai, fintech, informacinės ir ryšių technologijos, inžinerija ir kt. technologijos</w:t>
            </w:r>
          </w:p>
        </w:tc>
      </w:tr>
      <w:tr w:rsidR="00A9022F" w:rsidRPr="000C6264" w14:paraId="18F51B6B" w14:textId="77777777" w:rsidTr="00477797">
        <w:trPr>
          <w:gridAfter w:val="1"/>
          <w:wAfter w:w="12" w:type="dxa"/>
          <w:trHeight w:val="244"/>
        </w:trPr>
        <w:tc>
          <w:tcPr>
            <w:tcW w:w="873" w:type="dxa"/>
            <w:tcMar>
              <w:top w:w="29" w:type="dxa"/>
              <w:left w:w="115" w:type="dxa"/>
              <w:bottom w:w="29" w:type="dxa"/>
              <w:right w:w="115" w:type="dxa"/>
            </w:tcMar>
          </w:tcPr>
          <w:p w14:paraId="01BBD37A" w14:textId="77777777" w:rsidR="00A9022F" w:rsidRPr="00C345C9" w:rsidRDefault="00A9022F" w:rsidP="00A9022F">
            <w:pPr>
              <w:spacing w:after="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1DAC916A" w14:textId="3DDF5EEC" w:rsidR="00A9022F" w:rsidRPr="00C345C9" w:rsidRDefault="00A9022F" w:rsidP="00A9022F">
            <w:pPr>
              <w:spacing w:after="0"/>
              <w:jc w:val="both"/>
              <w:rPr>
                <w:rFonts w:ascii="Arial Narrow" w:hAnsi="Arial Narrow" w:cs="Arial"/>
                <w:sz w:val="20"/>
                <w:szCs w:val="20"/>
              </w:rPr>
            </w:pPr>
            <w:r w:rsidRPr="00C345C9">
              <w:rPr>
                <w:rFonts w:ascii="Arial Narrow" w:hAnsi="Arial Narrow" w:cs="Arial"/>
                <w:sz w:val="20"/>
                <w:szCs w:val="20"/>
              </w:rPr>
              <w:t xml:space="preserve">Informacija apie Izraelio </w:t>
            </w:r>
            <w:proofErr w:type="spellStart"/>
            <w:r w:rsidRPr="00C345C9">
              <w:rPr>
                <w:rFonts w:ascii="Arial Narrow" w:hAnsi="Arial Narrow" w:cs="Arial"/>
                <w:sz w:val="20"/>
                <w:szCs w:val="20"/>
              </w:rPr>
              <w:t>startuolių</w:t>
            </w:r>
            <w:proofErr w:type="spellEnd"/>
            <w:r w:rsidRPr="00C345C9">
              <w:rPr>
                <w:rFonts w:ascii="Arial Narrow" w:hAnsi="Arial Narrow" w:cs="Arial"/>
                <w:sz w:val="20"/>
                <w:szCs w:val="20"/>
              </w:rPr>
              <w:t xml:space="preserve"> ekosistemą (</w:t>
            </w:r>
            <w:proofErr w:type="spellStart"/>
            <w:r w:rsidRPr="00C345C9">
              <w:rPr>
                <w:rFonts w:ascii="Arial Narrow" w:hAnsi="Arial Narrow" w:cs="Arial"/>
                <w:sz w:val="20"/>
                <w:szCs w:val="20"/>
              </w:rPr>
              <w:t>startuoliai</w:t>
            </w:r>
            <w:proofErr w:type="spellEnd"/>
            <w:r w:rsidRPr="00C345C9">
              <w:rPr>
                <w:rFonts w:ascii="Arial Narrow" w:hAnsi="Arial Narrow" w:cs="Arial"/>
                <w:sz w:val="20"/>
                <w:szCs w:val="20"/>
              </w:rPr>
              <w:t>, investuotojai, artimiausi renginiai ir kitos naujienos).</w:t>
            </w:r>
          </w:p>
        </w:tc>
        <w:tc>
          <w:tcPr>
            <w:tcW w:w="2368" w:type="dxa"/>
            <w:tcMar>
              <w:top w:w="29" w:type="dxa"/>
              <w:left w:w="115" w:type="dxa"/>
              <w:bottom w:w="29" w:type="dxa"/>
              <w:right w:w="115" w:type="dxa"/>
            </w:tcMar>
          </w:tcPr>
          <w:p w14:paraId="00535BCB" w14:textId="5BDE2D46" w:rsidR="00A9022F" w:rsidRPr="00C345C9" w:rsidRDefault="00A9022F" w:rsidP="00A9022F">
            <w:pPr>
              <w:spacing w:after="0"/>
              <w:rPr>
                <w:rStyle w:val="Hyperlink"/>
                <w:rFonts w:ascii="Arial Narrow" w:eastAsia="Times New Roman" w:hAnsi="Arial Narrow" w:cstheme="minorHAnsi"/>
                <w:noProof/>
                <w:sz w:val="18"/>
                <w:szCs w:val="18"/>
                <w:lang w:eastAsia="lt-LT"/>
              </w:rPr>
            </w:pPr>
            <w:hyperlink r:id="rId12" w:history="1">
              <w:r w:rsidRPr="00C345C9">
                <w:rPr>
                  <w:rStyle w:val="Hyperlink"/>
                  <w:rFonts w:ascii="Arial Narrow" w:eastAsia="Times New Roman" w:hAnsi="Arial Narrow" w:cstheme="minorHAnsi"/>
                  <w:noProof/>
                  <w:sz w:val="18"/>
                  <w:szCs w:val="18"/>
                  <w:lang w:eastAsia="lt-LT"/>
                </w:rPr>
                <w:t>https://finder.startupnationcentral.org/</w:t>
              </w:r>
            </w:hyperlink>
            <w:r w:rsidRPr="00C345C9">
              <w:rPr>
                <w:rStyle w:val="Hyperlink"/>
                <w:rFonts w:ascii="Arial Narrow" w:eastAsia="Times New Roman" w:hAnsi="Arial Narrow" w:cstheme="minorHAnsi"/>
                <w:noProof/>
                <w:sz w:val="18"/>
                <w:szCs w:val="18"/>
                <w:lang w:eastAsia="lt-LT"/>
              </w:rPr>
              <w:t xml:space="preserve"> </w:t>
            </w:r>
          </w:p>
        </w:tc>
      </w:tr>
      <w:tr w:rsidR="00A9022F" w:rsidRPr="000C6264" w14:paraId="46C8C861" w14:textId="77777777" w:rsidTr="00477797">
        <w:trPr>
          <w:gridAfter w:val="1"/>
          <w:wAfter w:w="12" w:type="dxa"/>
          <w:trHeight w:val="244"/>
        </w:trPr>
        <w:tc>
          <w:tcPr>
            <w:tcW w:w="873" w:type="dxa"/>
            <w:tcMar>
              <w:top w:w="29" w:type="dxa"/>
              <w:left w:w="115" w:type="dxa"/>
              <w:bottom w:w="29" w:type="dxa"/>
              <w:right w:w="115" w:type="dxa"/>
            </w:tcMar>
          </w:tcPr>
          <w:p w14:paraId="76C3AFBB" w14:textId="6BDD70DF" w:rsidR="00A9022F" w:rsidRPr="00C345C9" w:rsidRDefault="00136174" w:rsidP="00A9022F">
            <w:pPr>
              <w:spacing w:after="0"/>
              <w:jc w:val="both"/>
              <w:rPr>
                <w:rFonts w:ascii="Arial Narrow" w:hAnsi="Arial Narrow" w:cs="Arial"/>
                <w:sz w:val="20"/>
                <w:szCs w:val="20"/>
              </w:rPr>
            </w:pPr>
            <w:r>
              <w:rPr>
                <w:rFonts w:ascii="Arial Narrow" w:hAnsi="Arial Narrow" w:cs="Arial"/>
                <w:sz w:val="20"/>
                <w:szCs w:val="20"/>
              </w:rPr>
              <w:t>01-13</w:t>
            </w:r>
          </w:p>
        </w:tc>
        <w:tc>
          <w:tcPr>
            <w:tcW w:w="11761" w:type="dxa"/>
            <w:gridSpan w:val="2"/>
            <w:tcMar>
              <w:top w:w="29" w:type="dxa"/>
              <w:left w:w="115" w:type="dxa"/>
              <w:bottom w:w="29" w:type="dxa"/>
              <w:right w:w="115" w:type="dxa"/>
            </w:tcMar>
          </w:tcPr>
          <w:p w14:paraId="4C39964A" w14:textId="5D3D9A75" w:rsidR="00A9022F" w:rsidRPr="00525E84" w:rsidRDefault="00136174" w:rsidP="00407CFF">
            <w:pPr>
              <w:spacing w:after="0"/>
              <w:jc w:val="both"/>
              <w:rPr>
                <w:rFonts w:ascii="Arial Narrow" w:hAnsi="Arial Narrow" w:cs="Arial"/>
                <w:sz w:val="20"/>
                <w:szCs w:val="20"/>
              </w:rPr>
            </w:pPr>
            <w:r w:rsidRPr="00136174">
              <w:rPr>
                <w:rFonts w:ascii="Arial Narrow" w:hAnsi="Arial Narrow" w:cs="Arial"/>
                <w:sz w:val="20"/>
                <w:szCs w:val="20"/>
              </w:rPr>
              <w:t>Izraelio vyriausybė rengia planus dalinai privatizuoti valstybines gynybos įmones IAI ir „</w:t>
            </w:r>
            <w:proofErr w:type="spellStart"/>
            <w:r w:rsidRPr="00136174">
              <w:rPr>
                <w:rFonts w:ascii="Arial Narrow" w:hAnsi="Arial Narrow" w:cs="Arial"/>
                <w:sz w:val="20"/>
                <w:szCs w:val="20"/>
              </w:rPr>
              <w:t>Rafael</w:t>
            </w:r>
            <w:proofErr w:type="spellEnd"/>
            <w:r w:rsidRPr="00136174">
              <w:rPr>
                <w:rFonts w:ascii="Arial Narrow" w:hAnsi="Arial Narrow" w:cs="Arial"/>
                <w:sz w:val="20"/>
                <w:szCs w:val="20"/>
              </w:rPr>
              <w:t xml:space="preserve">“, biržoje parduodant 25–30 % jų akcijų, išlaikant valstybės kontrolę dėl nacionalinio saugumo. </w:t>
            </w:r>
          </w:p>
        </w:tc>
        <w:tc>
          <w:tcPr>
            <w:tcW w:w="2368" w:type="dxa"/>
            <w:tcMar>
              <w:top w:w="29" w:type="dxa"/>
              <w:left w:w="115" w:type="dxa"/>
              <w:bottom w:w="29" w:type="dxa"/>
              <w:right w:w="115" w:type="dxa"/>
            </w:tcMar>
          </w:tcPr>
          <w:p w14:paraId="58476A60" w14:textId="7432662F" w:rsidR="00A9022F" w:rsidRPr="00525E84" w:rsidRDefault="00136174" w:rsidP="00A9022F">
            <w:pPr>
              <w:spacing w:after="0"/>
              <w:rPr>
                <w:rStyle w:val="Hyperlink"/>
                <w:rFonts w:ascii="Arial Narrow" w:eastAsia="Times New Roman" w:hAnsi="Arial Narrow" w:cstheme="minorHAnsi"/>
                <w:noProof/>
                <w:sz w:val="16"/>
                <w:szCs w:val="16"/>
                <w:lang w:eastAsia="lt-LT"/>
              </w:rPr>
            </w:pPr>
            <w:r w:rsidRPr="00136174">
              <w:rPr>
                <w:rStyle w:val="Hyperlink"/>
                <w:rFonts w:ascii="Arial Narrow" w:eastAsia="Times New Roman" w:hAnsi="Arial Narrow" w:cstheme="minorHAnsi"/>
                <w:noProof/>
                <w:sz w:val="16"/>
                <w:szCs w:val="16"/>
                <w:lang w:eastAsia="lt-LT"/>
              </w:rPr>
              <w:t>https://www.timesofisrael.com/israel-eyes-privatization-of-defense-giants-iai-and-rafael-via-public-share-sale/</w:t>
            </w:r>
          </w:p>
        </w:tc>
      </w:tr>
      <w:tr w:rsidR="00A9022F" w:rsidRPr="000C6264" w14:paraId="271DC6A3" w14:textId="77777777" w:rsidTr="00477797">
        <w:trPr>
          <w:gridAfter w:val="1"/>
          <w:wAfter w:w="12" w:type="dxa"/>
          <w:trHeight w:val="244"/>
        </w:trPr>
        <w:tc>
          <w:tcPr>
            <w:tcW w:w="873" w:type="dxa"/>
            <w:tcMar>
              <w:top w:w="29" w:type="dxa"/>
              <w:left w:w="115" w:type="dxa"/>
              <w:bottom w:w="29" w:type="dxa"/>
              <w:right w:w="115" w:type="dxa"/>
            </w:tcMar>
          </w:tcPr>
          <w:p w14:paraId="548B0422" w14:textId="0823DF0B" w:rsidR="00A9022F" w:rsidRPr="00C345C9" w:rsidRDefault="00FE5BCE" w:rsidP="00A9022F">
            <w:pPr>
              <w:spacing w:after="0"/>
              <w:jc w:val="both"/>
              <w:rPr>
                <w:rFonts w:ascii="Arial Narrow" w:hAnsi="Arial Narrow" w:cs="Arial"/>
                <w:sz w:val="20"/>
                <w:szCs w:val="20"/>
              </w:rPr>
            </w:pPr>
            <w:r>
              <w:rPr>
                <w:rFonts w:ascii="Arial Narrow" w:hAnsi="Arial Narrow" w:cs="Arial"/>
                <w:sz w:val="20"/>
                <w:szCs w:val="20"/>
              </w:rPr>
              <w:t>01-21</w:t>
            </w:r>
          </w:p>
        </w:tc>
        <w:tc>
          <w:tcPr>
            <w:tcW w:w="11761" w:type="dxa"/>
            <w:gridSpan w:val="2"/>
            <w:tcMar>
              <w:top w:w="29" w:type="dxa"/>
              <w:left w:w="115" w:type="dxa"/>
              <w:bottom w:w="29" w:type="dxa"/>
              <w:right w:w="115" w:type="dxa"/>
            </w:tcMar>
          </w:tcPr>
          <w:p w14:paraId="742A7D57" w14:textId="75219652" w:rsidR="00A9022F" w:rsidRPr="00525E84" w:rsidRDefault="0096141E" w:rsidP="002E3E87">
            <w:pPr>
              <w:spacing w:after="0"/>
              <w:jc w:val="both"/>
              <w:rPr>
                <w:rFonts w:ascii="Arial Narrow" w:hAnsi="Arial Narrow" w:cs="Arial"/>
                <w:sz w:val="20"/>
                <w:szCs w:val="20"/>
              </w:rPr>
            </w:pPr>
            <w:r w:rsidRPr="0096141E">
              <w:rPr>
                <w:rFonts w:ascii="Arial Narrow" w:hAnsi="Arial Narrow"/>
                <w:sz w:val="20"/>
                <w:szCs w:val="20"/>
              </w:rPr>
              <w:t xml:space="preserve">2025 m. Izraelio gynybos technologijų </w:t>
            </w:r>
            <w:proofErr w:type="spellStart"/>
            <w:r w:rsidRPr="0096141E">
              <w:rPr>
                <w:rFonts w:ascii="Arial Narrow" w:hAnsi="Arial Narrow"/>
                <w:sz w:val="20"/>
                <w:szCs w:val="20"/>
              </w:rPr>
              <w:t>startuoliai</w:t>
            </w:r>
            <w:proofErr w:type="spellEnd"/>
            <w:r w:rsidRPr="0096141E">
              <w:rPr>
                <w:rFonts w:ascii="Arial Narrow" w:hAnsi="Arial Narrow"/>
                <w:sz w:val="20"/>
                <w:szCs w:val="20"/>
              </w:rPr>
              <w:t xml:space="preserve"> pasiekė išskirtinių rezultatų – Gynybos ministerija jiems skyrė užsakymų už daugiau nei 1 mlrd. NIS, didelę dalį nukreipdama į ankstyvos stadijos įmones.</w:t>
            </w:r>
          </w:p>
        </w:tc>
        <w:tc>
          <w:tcPr>
            <w:tcW w:w="2368" w:type="dxa"/>
            <w:tcMar>
              <w:top w:w="29" w:type="dxa"/>
              <w:left w:w="115" w:type="dxa"/>
              <w:bottom w:w="29" w:type="dxa"/>
              <w:right w:w="115" w:type="dxa"/>
            </w:tcMar>
          </w:tcPr>
          <w:p w14:paraId="1D176F83" w14:textId="7602820F" w:rsidR="00A9022F" w:rsidRPr="00525E84" w:rsidRDefault="00FE5BCE" w:rsidP="00A9022F">
            <w:pPr>
              <w:spacing w:after="0"/>
              <w:rPr>
                <w:rStyle w:val="Hyperlink"/>
                <w:rFonts w:ascii="Arial Narrow" w:eastAsia="Times New Roman" w:hAnsi="Arial Narrow" w:cstheme="minorHAnsi"/>
                <w:noProof/>
                <w:sz w:val="16"/>
                <w:szCs w:val="16"/>
                <w:lang w:eastAsia="lt-LT"/>
              </w:rPr>
            </w:pPr>
            <w:r w:rsidRPr="00FE5BCE">
              <w:rPr>
                <w:rStyle w:val="Hyperlink"/>
                <w:rFonts w:ascii="Arial Narrow" w:eastAsia="Times New Roman" w:hAnsi="Arial Narrow" w:cstheme="minorHAnsi"/>
                <w:noProof/>
                <w:sz w:val="16"/>
                <w:szCs w:val="16"/>
                <w:lang w:eastAsia="lt-LT"/>
              </w:rPr>
              <w:t>https://en.globes.co.il/en/article-defense-ministry-orders-boost-israeli-startups-1001532687</w:t>
            </w:r>
          </w:p>
        </w:tc>
      </w:tr>
      <w:tr w:rsidR="00A9022F" w:rsidRPr="000C6264" w14:paraId="128ACABF" w14:textId="77777777" w:rsidTr="00477797">
        <w:trPr>
          <w:gridAfter w:val="1"/>
          <w:wAfter w:w="12" w:type="dxa"/>
          <w:trHeight w:val="244"/>
        </w:trPr>
        <w:tc>
          <w:tcPr>
            <w:tcW w:w="873" w:type="dxa"/>
            <w:tcMar>
              <w:top w:w="29" w:type="dxa"/>
              <w:left w:w="115" w:type="dxa"/>
              <w:bottom w:w="29" w:type="dxa"/>
              <w:right w:w="115" w:type="dxa"/>
            </w:tcMar>
          </w:tcPr>
          <w:p w14:paraId="50A7BE85" w14:textId="263EA06B" w:rsidR="00A9022F" w:rsidRPr="00C345C9" w:rsidRDefault="008A710F" w:rsidP="00A9022F">
            <w:pPr>
              <w:spacing w:after="0"/>
              <w:jc w:val="both"/>
              <w:rPr>
                <w:rFonts w:ascii="Arial Narrow" w:hAnsi="Arial Narrow" w:cs="Arial"/>
                <w:sz w:val="20"/>
                <w:szCs w:val="20"/>
              </w:rPr>
            </w:pPr>
            <w:r>
              <w:rPr>
                <w:rFonts w:ascii="Arial Narrow" w:hAnsi="Arial Narrow" w:cs="Arial"/>
                <w:sz w:val="20"/>
                <w:szCs w:val="20"/>
              </w:rPr>
              <w:t>01-24</w:t>
            </w:r>
          </w:p>
        </w:tc>
        <w:tc>
          <w:tcPr>
            <w:tcW w:w="11761" w:type="dxa"/>
            <w:gridSpan w:val="2"/>
            <w:tcMar>
              <w:top w:w="29" w:type="dxa"/>
              <w:left w:w="115" w:type="dxa"/>
              <w:bottom w:w="29" w:type="dxa"/>
              <w:right w:w="115" w:type="dxa"/>
            </w:tcMar>
          </w:tcPr>
          <w:p w14:paraId="4E44C59D" w14:textId="2490C36C" w:rsidR="00A9022F" w:rsidRPr="00525E84" w:rsidRDefault="00FD10EC" w:rsidP="002E3E87">
            <w:pPr>
              <w:spacing w:after="0"/>
              <w:jc w:val="both"/>
              <w:rPr>
                <w:rFonts w:ascii="Arial Narrow" w:hAnsi="Arial Narrow" w:cs="Arial"/>
                <w:sz w:val="20"/>
                <w:szCs w:val="20"/>
              </w:rPr>
            </w:pPr>
            <w:proofErr w:type="spellStart"/>
            <w:r w:rsidRPr="00FD10EC">
              <w:rPr>
                <w:rFonts w:ascii="Arial Narrow" w:hAnsi="Arial Narrow" w:cs="Arial"/>
                <w:sz w:val="20"/>
                <w:szCs w:val="20"/>
              </w:rPr>
              <w:t>Wix</w:t>
            </w:r>
            <w:proofErr w:type="spellEnd"/>
            <w:r w:rsidRPr="00FD10EC">
              <w:rPr>
                <w:rFonts w:ascii="Arial Narrow" w:hAnsi="Arial Narrow" w:cs="Arial"/>
                <w:sz w:val="20"/>
                <w:szCs w:val="20"/>
              </w:rPr>
              <w:t xml:space="preserve"> planuoja, kad daugumą programavimo darbų atliks dirbtinis intelektas, o inžinieriai savo darbą pertvarkys, labiau orientuodamiesi į sistemos dizainą, architektūrą, saugumą ir patikimumą. </w:t>
            </w:r>
          </w:p>
        </w:tc>
        <w:tc>
          <w:tcPr>
            <w:tcW w:w="2368" w:type="dxa"/>
            <w:tcMar>
              <w:top w:w="29" w:type="dxa"/>
              <w:left w:w="115" w:type="dxa"/>
              <w:bottom w:w="29" w:type="dxa"/>
              <w:right w:w="115" w:type="dxa"/>
            </w:tcMar>
          </w:tcPr>
          <w:p w14:paraId="3F5DF4F2" w14:textId="2BEB12B9" w:rsidR="00A9022F" w:rsidRPr="00525E84" w:rsidRDefault="008A710F" w:rsidP="00A9022F">
            <w:pPr>
              <w:spacing w:after="0"/>
              <w:rPr>
                <w:rStyle w:val="Hyperlink"/>
                <w:rFonts w:ascii="Arial Narrow" w:eastAsia="Times New Roman" w:hAnsi="Arial Narrow" w:cstheme="minorHAnsi"/>
                <w:noProof/>
                <w:sz w:val="16"/>
                <w:szCs w:val="16"/>
                <w:lang w:eastAsia="lt-LT"/>
              </w:rPr>
            </w:pPr>
            <w:r w:rsidRPr="008A710F">
              <w:rPr>
                <w:rStyle w:val="Hyperlink"/>
                <w:rFonts w:ascii="Arial Narrow" w:eastAsia="Times New Roman" w:hAnsi="Arial Narrow" w:cstheme="minorHAnsi"/>
                <w:noProof/>
                <w:sz w:val="16"/>
                <w:szCs w:val="16"/>
                <w:lang w:eastAsia="lt-LT"/>
              </w:rPr>
              <w:t>https://www.calcalistech.com/ctechnews/article/r1u0ydglzg</w:t>
            </w:r>
          </w:p>
        </w:tc>
      </w:tr>
      <w:tr w:rsidR="00A9022F" w:rsidRPr="000C6264" w14:paraId="75AAA985" w14:textId="77777777" w:rsidTr="00950BC5">
        <w:trPr>
          <w:trHeight w:val="190"/>
        </w:trPr>
        <w:tc>
          <w:tcPr>
            <w:tcW w:w="15014" w:type="dxa"/>
            <w:gridSpan w:val="5"/>
            <w:shd w:val="clear" w:color="auto" w:fill="DEEAF6"/>
            <w:tcMar>
              <w:top w:w="29" w:type="dxa"/>
              <w:left w:w="115" w:type="dxa"/>
              <w:bottom w:w="29" w:type="dxa"/>
              <w:right w:w="115" w:type="dxa"/>
            </w:tcMar>
          </w:tcPr>
          <w:p w14:paraId="3CC1E63E" w14:textId="706D41AA" w:rsidR="00A9022F" w:rsidRPr="00C345C9" w:rsidRDefault="00A9022F" w:rsidP="00A9022F">
            <w:pPr>
              <w:spacing w:after="0"/>
              <w:jc w:val="both"/>
              <w:rPr>
                <w:rFonts w:ascii="Arial Narrow" w:hAnsi="Arial Narrow" w:cs="Arial"/>
                <w:noProof/>
                <w:sz w:val="18"/>
                <w:szCs w:val="18"/>
              </w:rPr>
            </w:pPr>
            <w:r w:rsidRPr="00C345C9">
              <w:rPr>
                <w:rFonts w:ascii="Arial Narrow" w:hAnsi="Arial Narrow"/>
                <w:b/>
                <w:bCs/>
                <w:color w:val="000000"/>
                <w:sz w:val="18"/>
                <w:szCs w:val="18"/>
              </w:rPr>
              <w:t>Turizmo sektoriui aktuali informacija</w:t>
            </w:r>
          </w:p>
        </w:tc>
      </w:tr>
      <w:tr w:rsidR="00A9022F" w:rsidRPr="000C6264" w14:paraId="652A711A" w14:textId="77777777" w:rsidTr="00477797">
        <w:trPr>
          <w:gridAfter w:val="1"/>
          <w:wAfter w:w="12" w:type="dxa"/>
          <w:trHeight w:val="466"/>
        </w:trPr>
        <w:tc>
          <w:tcPr>
            <w:tcW w:w="873" w:type="dxa"/>
            <w:tcMar>
              <w:top w:w="29" w:type="dxa"/>
              <w:left w:w="115" w:type="dxa"/>
              <w:bottom w:w="29" w:type="dxa"/>
              <w:right w:w="115" w:type="dxa"/>
            </w:tcMar>
          </w:tcPr>
          <w:p w14:paraId="4B6A7576" w14:textId="0BFC613A" w:rsidR="00A9022F" w:rsidRPr="00380EEC" w:rsidRDefault="00BB01FA" w:rsidP="00A9022F">
            <w:pPr>
              <w:spacing w:after="0"/>
              <w:jc w:val="both"/>
              <w:rPr>
                <w:rFonts w:ascii="Arial Narrow" w:hAnsi="Arial Narrow" w:cs="Arial"/>
                <w:sz w:val="20"/>
                <w:szCs w:val="20"/>
                <w:lang w:val="en-US" w:bidi="he-IL"/>
              </w:rPr>
            </w:pPr>
            <w:r>
              <w:rPr>
                <w:rFonts w:ascii="Arial Narrow" w:hAnsi="Arial Narrow" w:cs="Arial"/>
                <w:sz w:val="20"/>
                <w:szCs w:val="20"/>
                <w:lang w:bidi="he-IL"/>
              </w:rPr>
              <w:t>01-13</w:t>
            </w:r>
          </w:p>
        </w:tc>
        <w:tc>
          <w:tcPr>
            <w:tcW w:w="11755" w:type="dxa"/>
          </w:tcPr>
          <w:p w14:paraId="02701216" w14:textId="4CA4EE3D" w:rsidR="00A9022F" w:rsidRPr="000803C3" w:rsidRDefault="005A3412" w:rsidP="00C1084F">
            <w:pPr>
              <w:spacing w:after="0"/>
              <w:jc w:val="both"/>
              <w:rPr>
                <w:rFonts w:ascii="Arial Narrow" w:hAnsi="Arial Narrow" w:cs="Arial"/>
                <w:sz w:val="20"/>
                <w:szCs w:val="20"/>
              </w:rPr>
            </w:pPr>
            <w:r>
              <w:rPr>
                <w:rFonts w:ascii="Arial Narrow" w:hAnsi="Arial Narrow" w:cs="Arial"/>
                <w:sz w:val="20"/>
                <w:szCs w:val="20"/>
              </w:rPr>
              <w:t>D</w:t>
            </w:r>
            <w:r w:rsidR="00485F46" w:rsidRPr="00485F46">
              <w:rPr>
                <w:rFonts w:ascii="Arial Narrow" w:hAnsi="Arial Narrow" w:cs="Arial"/>
                <w:sz w:val="20"/>
                <w:szCs w:val="20"/>
              </w:rPr>
              <w:t>ėl augančios įtampos tarp JAV ir Irano bei kalbų apie galimą karinį smūgį kai kurios oro linijos, ypač „</w:t>
            </w:r>
            <w:proofErr w:type="spellStart"/>
            <w:r w:rsidR="00485F46" w:rsidRPr="00485F46">
              <w:rPr>
                <w:rFonts w:ascii="Arial Narrow" w:hAnsi="Arial Narrow" w:cs="Arial"/>
                <w:sz w:val="20"/>
                <w:szCs w:val="20"/>
              </w:rPr>
              <w:t>Lufthansa</w:t>
            </w:r>
            <w:proofErr w:type="spellEnd"/>
            <w:r w:rsidR="00485F46" w:rsidRPr="00485F46">
              <w:rPr>
                <w:rFonts w:ascii="Arial Narrow" w:hAnsi="Arial Narrow" w:cs="Arial"/>
                <w:sz w:val="20"/>
                <w:szCs w:val="20"/>
              </w:rPr>
              <w:t>“ grupė, vėl ėmė riboti skrydžius į Izraelį</w:t>
            </w:r>
            <w:r>
              <w:rPr>
                <w:rFonts w:ascii="Arial Narrow" w:hAnsi="Arial Narrow" w:cs="Arial"/>
                <w:sz w:val="20"/>
                <w:szCs w:val="20"/>
              </w:rPr>
              <w:t>.</w:t>
            </w:r>
            <w:r w:rsidR="00485F46" w:rsidRPr="00485F46">
              <w:rPr>
                <w:rFonts w:ascii="Arial Narrow" w:hAnsi="Arial Narrow" w:cs="Arial"/>
                <w:sz w:val="20"/>
                <w:szCs w:val="20"/>
              </w:rPr>
              <w:t xml:space="preserve"> Tai kelia susirūpinimą Izraelio turizmo ir aviacijos sektoriui, nes gali paskatinti ir kitas užsienio bendroves grįžti prie atsargesnės politikos</w:t>
            </w:r>
            <w:r>
              <w:rPr>
                <w:rFonts w:ascii="Arial Narrow" w:hAnsi="Arial Narrow" w:cs="Arial"/>
                <w:sz w:val="20"/>
                <w:szCs w:val="20"/>
              </w:rPr>
              <w:t>.</w:t>
            </w:r>
          </w:p>
        </w:tc>
        <w:tc>
          <w:tcPr>
            <w:tcW w:w="2374" w:type="dxa"/>
            <w:gridSpan w:val="2"/>
            <w:tcMar>
              <w:top w:w="29" w:type="dxa"/>
              <w:left w:w="115" w:type="dxa"/>
              <w:bottom w:w="29" w:type="dxa"/>
              <w:right w:w="115" w:type="dxa"/>
            </w:tcMar>
          </w:tcPr>
          <w:p w14:paraId="20728A25" w14:textId="75664F2D" w:rsidR="00A9022F" w:rsidRPr="009A4EF1" w:rsidRDefault="009A4EF1" w:rsidP="00A9022F">
            <w:pPr>
              <w:spacing w:after="0"/>
              <w:rPr>
                <w:rStyle w:val="Hyperlink"/>
                <w:rFonts w:ascii="Arial Narrow" w:eastAsia="Times New Roman" w:hAnsi="Arial Narrow" w:cstheme="minorHAnsi"/>
                <w:noProof/>
                <w:sz w:val="16"/>
                <w:szCs w:val="16"/>
                <w:lang w:eastAsia="lt-LT" w:bidi="he-IL"/>
              </w:rPr>
            </w:pPr>
            <w:hyperlink r:id="rId13" w:history="1">
              <w:r w:rsidRPr="005B4687">
                <w:rPr>
                  <w:rStyle w:val="Hyperlink"/>
                  <w:rFonts w:ascii="Arial Narrow" w:hAnsi="Arial Narrow"/>
                  <w:sz w:val="16"/>
                  <w:szCs w:val="16"/>
                </w:rPr>
                <w:t>https://www.timesofisrael.com/lufthansas-halt-to-tel-aviv-flights-amid-iran-fears-sparks-chaos-and-uncertainty/</w:t>
              </w:r>
            </w:hyperlink>
            <w:r>
              <w:rPr>
                <w:rFonts w:ascii="Arial Narrow" w:hAnsi="Arial Narrow"/>
                <w:sz w:val="16"/>
                <w:szCs w:val="16"/>
              </w:rPr>
              <w:t xml:space="preserve"> </w:t>
            </w:r>
          </w:p>
        </w:tc>
      </w:tr>
      <w:tr w:rsidR="00A9022F" w:rsidRPr="000C6264" w14:paraId="628963DB" w14:textId="77777777" w:rsidTr="00950BC5">
        <w:trPr>
          <w:trHeight w:val="428"/>
        </w:trPr>
        <w:tc>
          <w:tcPr>
            <w:tcW w:w="15014" w:type="dxa"/>
            <w:gridSpan w:val="5"/>
            <w:shd w:val="clear" w:color="auto" w:fill="DEEAF6"/>
            <w:tcMar>
              <w:top w:w="29" w:type="dxa"/>
              <w:left w:w="115" w:type="dxa"/>
              <w:bottom w:w="29" w:type="dxa"/>
              <w:right w:w="115" w:type="dxa"/>
            </w:tcMar>
          </w:tcPr>
          <w:p w14:paraId="3E9E860D" w14:textId="2BF8DB32" w:rsidR="00A9022F" w:rsidRPr="00C345C9" w:rsidRDefault="00A9022F" w:rsidP="00A9022F">
            <w:pPr>
              <w:spacing w:after="0"/>
              <w:jc w:val="both"/>
              <w:rPr>
                <w:rFonts w:ascii="Arial Narrow" w:hAnsi="Arial Narrow" w:cs="Arial"/>
                <w:b/>
                <w:noProof/>
                <w:sz w:val="18"/>
                <w:szCs w:val="18"/>
              </w:rPr>
            </w:pPr>
            <w:r w:rsidRPr="00C345C9">
              <w:rPr>
                <w:rFonts w:ascii="Arial Narrow" w:hAnsi="Arial Narrow" w:cs="Arial"/>
                <w:b/>
                <w:noProof/>
                <w:sz w:val="18"/>
                <w:szCs w:val="18"/>
              </w:rPr>
              <w:t xml:space="preserve">Bendra ekonominė informacija </w:t>
            </w:r>
          </w:p>
        </w:tc>
      </w:tr>
      <w:tr w:rsidR="00A9022F" w:rsidRPr="000C6264" w14:paraId="2A7A997F" w14:textId="77777777" w:rsidTr="00477797">
        <w:trPr>
          <w:gridAfter w:val="1"/>
          <w:wAfter w:w="12" w:type="dxa"/>
          <w:trHeight w:val="41"/>
        </w:trPr>
        <w:tc>
          <w:tcPr>
            <w:tcW w:w="873" w:type="dxa"/>
            <w:tcMar>
              <w:top w:w="29" w:type="dxa"/>
              <w:left w:w="115" w:type="dxa"/>
              <w:bottom w:w="29" w:type="dxa"/>
              <w:right w:w="115" w:type="dxa"/>
            </w:tcMar>
          </w:tcPr>
          <w:p w14:paraId="0158060A" w14:textId="5146974D" w:rsidR="00A9022F" w:rsidRPr="00C345C9" w:rsidRDefault="00FD73DE" w:rsidP="00A9022F">
            <w:pPr>
              <w:spacing w:after="0"/>
              <w:jc w:val="both"/>
              <w:rPr>
                <w:rFonts w:ascii="Arial Narrow" w:hAnsi="Arial Narrow" w:cs="Arial"/>
                <w:sz w:val="20"/>
                <w:szCs w:val="20"/>
              </w:rPr>
            </w:pPr>
            <w:r>
              <w:rPr>
                <w:rFonts w:ascii="Arial Narrow" w:hAnsi="Arial Narrow" w:cs="Arial"/>
                <w:sz w:val="20"/>
                <w:szCs w:val="20"/>
              </w:rPr>
              <w:t>01-05</w:t>
            </w:r>
          </w:p>
        </w:tc>
        <w:tc>
          <w:tcPr>
            <w:tcW w:w="11761" w:type="dxa"/>
            <w:gridSpan w:val="2"/>
            <w:tcMar>
              <w:top w:w="29" w:type="dxa"/>
              <w:left w:w="115" w:type="dxa"/>
              <w:bottom w:w="29" w:type="dxa"/>
              <w:right w:w="115" w:type="dxa"/>
            </w:tcMar>
          </w:tcPr>
          <w:p w14:paraId="28EC58CB" w14:textId="6E547ABD" w:rsidR="00A9022F" w:rsidRPr="00F67014" w:rsidRDefault="00865CFA" w:rsidP="00392D65">
            <w:pPr>
              <w:spacing w:after="0"/>
              <w:jc w:val="both"/>
              <w:rPr>
                <w:rFonts w:ascii="Arial Narrow" w:hAnsi="Arial Narrow" w:cs="Arial"/>
                <w:sz w:val="20"/>
                <w:szCs w:val="20"/>
              </w:rPr>
            </w:pPr>
            <w:r w:rsidRPr="00865CFA">
              <w:rPr>
                <w:rFonts w:ascii="Arial Narrow" w:hAnsi="Arial Narrow" w:cs="Arial"/>
                <w:sz w:val="20"/>
                <w:szCs w:val="20"/>
              </w:rPr>
              <w:t xml:space="preserve">Izraelio centrinis bankas sumažino palūkanų normas, nes darbo rinka rodo atsigavimo ženklus, infliacija grįžo į tikslinį lygį, o ekonomikos rizikos premija išliko artima ikikarinėms reikšmėms. </w:t>
            </w:r>
          </w:p>
        </w:tc>
        <w:tc>
          <w:tcPr>
            <w:tcW w:w="2368" w:type="dxa"/>
            <w:tcMar>
              <w:top w:w="29" w:type="dxa"/>
              <w:left w:w="115" w:type="dxa"/>
              <w:bottom w:w="29" w:type="dxa"/>
              <w:right w:w="115" w:type="dxa"/>
            </w:tcMar>
          </w:tcPr>
          <w:p w14:paraId="0E172F34" w14:textId="786BBBFA" w:rsidR="00A9022F" w:rsidRPr="009A4EF1" w:rsidRDefault="009A4EF1" w:rsidP="00A9022F">
            <w:pPr>
              <w:spacing w:after="0"/>
              <w:rPr>
                <w:rStyle w:val="Hyperlink"/>
                <w:rFonts w:ascii="Ariel narrow" w:eastAsia="Times New Roman" w:hAnsi="Ariel narrow" w:cstheme="minorHAnsi"/>
                <w:noProof/>
                <w:sz w:val="16"/>
                <w:szCs w:val="16"/>
                <w:lang w:eastAsia="lt-LT"/>
              </w:rPr>
            </w:pPr>
            <w:hyperlink r:id="rId14" w:history="1">
              <w:r w:rsidRPr="005B4687">
                <w:rPr>
                  <w:rStyle w:val="Hyperlink"/>
                  <w:rFonts w:ascii="Ariel narrow" w:hAnsi="Ariel narrow"/>
                  <w:sz w:val="16"/>
                  <w:szCs w:val="16"/>
                </w:rPr>
                <w:t>https://www.timesofisrael.com/in-bold-move-central-bank-cuts-interest-rates-for-2nd-straight-time-after-ceasefire/</w:t>
              </w:r>
            </w:hyperlink>
            <w:r>
              <w:rPr>
                <w:rFonts w:ascii="Ariel narrow" w:hAnsi="Ariel narrow"/>
                <w:sz w:val="16"/>
                <w:szCs w:val="16"/>
              </w:rPr>
              <w:t xml:space="preserve"> </w:t>
            </w:r>
          </w:p>
        </w:tc>
      </w:tr>
      <w:tr w:rsidR="00A9022F" w:rsidRPr="000C6264" w14:paraId="10032C08" w14:textId="77777777" w:rsidTr="00477797">
        <w:trPr>
          <w:gridAfter w:val="1"/>
          <w:wAfter w:w="12" w:type="dxa"/>
          <w:trHeight w:val="41"/>
        </w:trPr>
        <w:tc>
          <w:tcPr>
            <w:tcW w:w="873" w:type="dxa"/>
            <w:tcMar>
              <w:top w:w="29" w:type="dxa"/>
              <w:left w:w="115" w:type="dxa"/>
              <w:bottom w:w="29" w:type="dxa"/>
              <w:right w:w="115" w:type="dxa"/>
            </w:tcMar>
          </w:tcPr>
          <w:p w14:paraId="0228268F" w14:textId="17E06813" w:rsidR="00A9022F" w:rsidRPr="00C345C9" w:rsidRDefault="00967023" w:rsidP="00A9022F">
            <w:pPr>
              <w:spacing w:after="0"/>
              <w:jc w:val="both"/>
              <w:rPr>
                <w:rFonts w:ascii="Arial Narrow" w:hAnsi="Arial Narrow" w:cs="Arial"/>
                <w:sz w:val="20"/>
                <w:szCs w:val="20"/>
              </w:rPr>
            </w:pPr>
            <w:r>
              <w:rPr>
                <w:rFonts w:ascii="Arial Narrow" w:hAnsi="Arial Narrow" w:cs="Arial"/>
                <w:sz w:val="20"/>
                <w:szCs w:val="20"/>
              </w:rPr>
              <w:t>01-13</w:t>
            </w:r>
          </w:p>
        </w:tc>
        <w:tc>
          <w:tcPr>
            <w:tcW w:w="11761" w:type="dxa"/>
            <w:gridSpan w:val="2"/>
            <w:tcMar>
              <w:top w:w="29" w:type="dxa"/>
              <w:left w:w="115" w:type="dxa"/>
              <w:bottom w:w="29" w:type="dxa"/>
              <w:right w:w="115" w:type="dxa"/>
            </w:tcMar>
          </w:tcPr>
          <w:p w14:paraId="595BFE1C" w14:textId="69EA6842" w:rsidR="00A9022F" w:rsidRPr="00F67014" w:rsidRDefault="00967023" w:rsidP="00392D65">
            <w:pPr>
              <w:spacing w:after="0"/>
              <w:jc w:val="both"/>
              <w:rPr>
                <w:rFonts w:ascii="Arial Narrow" w:hAnsi="Arial Narrow" w:cs="Arial"/>
                <w:sz w:val="20"/>
                <w:szCs w:val="20"/>
              </w:rPr>
            </w:pPr>
            <w:r w:rsidRPr="00967023">
              <w:rPr>
                <w:rFonts w:ascii="Arial Narrow" w:hAnsi="Arial Narrow" w:cs="Arial"/>
                <w:sz w:val="20"/>
                <w:szCs w:val="20"/>
              </w:rPr>
              <w:t>Izraelio fiskalinis deficitas 2025 m. pabaigoje siekė 4,7 % BVP – tai mažiau nei prognozuota ir gerokai mažiau nei 2024 m., nepaisant didelių karo išlaidų. Deficitą sumažinti padėjo augusios valstybės pajamos, ypač dėl mokesčių didinimo ir teisės aktų pakeitimų</w:t>
            </w:r>
          </w:p>
        </w:tc>
        <w:tc>
          <w:tcPr>
            <w:tcW w:w="2368" w:type="dxa"/>
            <w:tcMar>
              <w:top w:w="29" w:type="dxa"/>
              <w:left w:w="115" w:type="dxa"/>
              <w:bottom w:w="29" w:type="dxa"/>
              <w:right w:w="115" w:type="dxa"/>
            </w:tcMar>
          </w:tcPr>
          <w:p w14:paraId="393060ED" w14:textId="6E4F8F78" w:rsidR="00A9022F" w:rsidRPr="009A4EF1" w:rsidRDefault="00967023" w:rsidP="00A9022F">
            <w:pPr>
              <w:spacing w:after="0"/>
              <w:rPr>
                <w:rStyle w:val="Hyperlink"/>
                <w:rFonts w:ascii="Ariel narrow" w:eastAsia="Times New Roman" w:hAnsi="Ariel narrow" w:cstheme="minorHAnsi"/>
                <w:noProof/>
                <w:sz w:val="16"/>
                <w:szCs w:val="16"/>
                <w:lang w:eastAsia="lt-LT"/>
              </w:rPr>
            </w:pPr>
            <w:r w:rsidRPr="009A4EF1">
              <w:rPr>
                <w:rStyle w:val="Hyperlink"/>
                <w:rFonts w:ascii="Ariel narrow" w:eastAsia="Times New Roman" w:hAnsi="Ariel narrow" w:cstheme="minorHAnsi"/>
                <w:noProof/>
                <w:sz w:val="16"/>
                <w:szCs w:val="16"/>
                <w:lang w:eastAsia="lt-LT"/>
              </w:rPr>
              <w:t>https://en.globes.co.il/en/article-fiscal-deficit-ends-2025-well-below-forecast-1001531862</w:t>
            </w:r>
          </w:p>
        </w:tc>
      </w:tr>
      <w:tr w:rsidR="00A9022F" w:rsidRPr="000C6264" w14:paraId="2DACD82E" w14:textId="77777777" w:rsidTr="00477797">
        <w:trPr>
          <w:gridAfter w:val="1"/>
          <w:wAfter w:w="12" w:type="dxa"/>
          <w:trHeight w:val="41"/>
        </w:trPr>
        <w:tc>
          <w:tcPr>
            <w:tcW w:w="873" w:type="dxa"/>
            <w:tcMar>
              <w:top w:w="29" w:type="dxa"/>
              <w:left w:w="115" w:type="dxa"/>
              <w:bottom w:w="29" w:type="dxa"/>
              <w:right w:w="115" w:type="dxa"/>
            </w:tcMar>
          </w:tcPr>
          <w:p w14:paraId="4A0844FF" w14:textId="3D8DBA70" w:rsidR="00A9022F" w:rsidRPr="00C345C9" w:rsidRDefault="002B1D64" w:rsidP="00A9022F">
            <w:pPr>
              <w:spacing w:after="0"/>
              <w:jc w:val="both"/>
              <w:rPr>
                <w:rFonts w:ascii="Arial Narrow" w:hAnsi="Arial Narrow" w:cs="Arial"/>
                <w:sz w:val="20"/>
                <w:szCs w:val="20"/>
              </w:rPr>
            </w:pPr>
            <w:r>
              <w:rPr>
                <w:rFonts w:ascii="Arial Narrow" w:hAnsi="Arial Narrow" w:cs="Arial"/>
                <w:sz w:val="20"/>
                <w:szCs w:val="20"/>
              </w:rPr>
              <w:t>01-04</w:t>
            </w:r>
          </w:p>
        </w:tc>
        <w:tc>
          <w:tcPr>
            <w:tcW w:w="11761" w:type="dxa"/>
            <w:gridSpan w:val="2"/>
            <w:tcMar>
              <w:top w:w="29" w:type="dxa"/>
              <w:left w:w="115" w:type="dxa"/>
              <w:bottom w:w="29" w:type="dxa"/>
              <w:right w:w="115" w:type="dxa"/>
            </w:tcMar>
          </w:tcPr>
          <w:p w14:paraId="3A4BC78C" w14:textId="26E53FD6" w:rsidR="00A9022F" w:rsidRPr="00F67014" w:rsidRDefault="00203868" w:rsidP="00392D65">
            <w:pPr>
              <w:spacing w:after="0"/>
              <w:jc w:val="both"/>
              <w:rPr>
                <w:rFonts w:ascii="Arial Narrow" w:hAnsi="Arial Narrow" w:cs="Arial"/>
                <w:sz w:val="20"/>
                <w:szCs w:val="20"/>
              </w:rPr>
            </w:pPr>
            <w:r w:rsidRPr="00203868">
              <w:rPr>
                <w:rFonts w:ascii="Arial Narrow" w:hAnsi="Arial Narrow" w:cs="Arial"/>
                <w:sz w:val="20"/>
                <w:szCs w:val="20"/>
              </w:rPr>
              <w:t xml:space="preserve">2025 m. lapkritį vidutinis atlyginimas Izraelyje siekė 13 587 NIS ir per metus išaugo 4,6 %, t. y. sparčiau nei infliacija (2,4. Darbo rinka išlieka stipri – nedarbas labai žemas, daug laisvų darbo vietų, atlyginimai kyla. </w:t>
            </w:r>
          </w:p>
        </w:tc>
        <w:tc>
          <w:tcPr>
            <w:tcW w:w="2368" w:type="dxa"/>
            <w:tcMar>
              <w:top w:w="29" w:type="dxa"/>
              <w:left w:w="115" w:type="dxa"/>
              <w:bottom w:w="29" w:type="dxa"/>
              <w:right w:w="115" w:type="dxa"/>
            </w:tcMar>
          </w:tcPr>
          <w:p w14:paraId="083328B2" w14:textId="5B1A1D9A" w:rsidR="00A9022F" w:rsidRPr="009A4EF1" w:rsidRDefault="002B1D64" w:rsidP="00A9022F">
            <w:pPr>
              <w:spacing w:after="0"/>
              <w:rPr>
                <w:rStyle w:val="Hyperlink"/>
                <w:rFonts w:ascii="Ariel narrow" w:eastAsia="Times New Roman" w:hAnsi="Ariel narrow" w:cstheme="minorHAnsi"/>
                <w:noProof/>
                <w:sz w:val="16"/>
                <w:szCs w:val="16"/>
                <w:lang w:eastAsia="lt-LT"/>
              </w:rPr>
            </w:pPr>
            <w:r w:rsidRPr="009A4EF1">
              <w:rPr>
                <w:rStyle w:val="Hyperlink"/>
                <w:rFonts w:ascii="Ariel narrow" w:eastAsia="Times New Roman" w:hAnsi="Ariel narrow" w:cstheme="minorHAnsi"/>
                <w:noProof/>
                <w:sz w:val="16"/>
                <w:szCs w:val="16"/>
                <w:lang w:eastAsia="lt-LT"/>
              </w:rPr>
              <w:t>https://en.globes.co.il/en/article-average-wage-in-israel-up-46-in-november-1001531017#utm_source=RSS</w:t>
            </w:r>
          </w:p>
        </w:tc>
      </w:tr>
      <w:tr w:rsidR="00A9022F" w:rsidRPr="000C6264" w14:paraId="4E57D8DB" w14:textId="77777777" w:rsidTr="00477797">
        <w:trPr>
          <w:gridAfter w:val="1"/>
          <w:wAfter w:w="12" w:type="dxa"/>
          <w:trHeight w:val="41"/>
        </w:trPr>
        <w:tc>
          <w:tcPr>
            <w:tcW w:w="873" w:type="dxa"/>
            <w:tcMar>
              <w:top w:w="29" w:type="dxa"/>
              <w:left w:w="115" w:type="dxa"/>
              <w:bottom w:w="29" w:type="dxa"/>
              <w:right w:w="115" w:type="dxa"/>
            </w:tcMar>
          </w:tcPr>
          <w:p w14:paraId="02D2E240" w14:textId="519AFA60" w:rsidR="00A9022F" w:rsidRPr="00C345C9" w:rsidRDefault="00CC0608" w:rsidP="00A9022F">
            <w:pPr>
              <w:spacing w:after="0"/>
              <w:jc w:val="both"/>
              <w:rPr>
                <w:rFonts w:ascii="Arial Narrow" w:hAnsi="Arial Narrow" w:cs="Arial"/>
                <w:sz w:val="20"/>
                <w:szCs w:val="20"/>
              </w:rPr>
            </w:pPr>
            <w:r>
              <w:rPr>
                <w:rFonts w:ascii="Arial Narrow" w:hAnsi="Arial Narrow" w:cs="Arial"/>
                <w:sz w:val="20"/>
                <w:szCs w:val="20"/>
              </w:rPr>
              <w:t>01-18</w:t>
            </w:r>
          </w:p>
        </w:tc>
        <w:tc>
          <w:tcPr>
            <w:tcW w:w="11761" w:type="dxa"/>
            <w:gridSpan w:val="2"/>
            <w:tcMar>
              <w:top w:w="29" w:type="dxa"/>
              <w:left w:w="115" w:type="dxa"/>
              <w:bottom w:w="29" w:type="dxa"/>
              <w:right w:w="115" w:type="dxa"/>
            </w:tcMar>
          </w:tcPr>
          <w:p w14:paraId="6F3E50F1" w14:textId="713BF565" w:rsidR="00A9022F" w:rsidRPr="00F67014" w:rsidRDefault="00CC0608" w:rsidP="00392D65">
            <w:pPr>
              <w:spacing w:after="0"/>
              <w:jc w:val="both"/>
              <w:rPr>
                <w:rFonts w:ascii="Arial Narrow" w:hAnsi="Arial Narrow" w:cs="Arial"/>
                <w:sz w:val="20"/>
                <w:szCs w:val="20"/>
              </w:rPr>
            </w:pPr>
            <w:r w:rsidRPr="00CC0608">
              <w:rPr>
                <w:rFonts w:ascii="Arial Narrow" w:hAnsi="Arial Narrow" w:cs="Arial"/>
                <w:sz w:val="20"/>
                <w:szCs w:val="20"/>
              </w:rPr>
              <w:t>Straipsnyje teigiama, kad Izraelyje sparčiai augančias maisto kainas lėmė karo metu sustiprėjusi didžiųjų gamintojų ir prekybos tinklų rinkos galia, kuria jie pasinaudojo silpna konkurencija ir „įkalintais“ vartotojais. Nepaisant mažėjančių žaliavų kainų ir stiprėjančio šekelio, kainos toliau kyla, didindamos pragyvenimo išlaidas</w:t>
            </w:r>
            <w:r w:rsidR="00137B8F">
              <w:rPr>
                <w:rFonts w:ascii="Arial Narrow" w:hAnsi="Arial Narrow" w:cs="Arial"/>
                <w:sz w:val="20"/>
                <w:szCs w:val="20"/>
              </w:rPr>
              <w:t>.</w:t>
            </w:r>
          </w:p>
        </w:tc>
        <w:tc>
          <w:tcPr>
            <w:tcW w:w="2368" w:type="dxa"/>
            <w:tcMar>
              <w:top w:w="29" w:type="dxa"/>
              <w:left w:w="115" w:type="dxa"/>
              <w:bottom w:w="29" w:type="dxa"/>
              <w:right w:w="115" w:type="dxa"/>
            </w:tcMar>
          </w:tcPr>
          <w:p w14:paraId="44B42763" w14:textId="3611367E" w:rsidR="00A9022F" w:rsidRPr="009A4EF1" w:rsidRDefault="00CC0608" w:rsidP="00A9022F">
            <w:pPr>
              <w:spacing w:after="0"/>
              <w:rPr>
                <w:rStyle w:val="Hyperlink"/>
                <w:rFonts w:ascii="Ariel narrow" w:eastAsia="Times New Roman" w:hAnsi="Ariel narrow" w:cstheme="minorHAnsi"/>
                <w:noProof/>
                <w:sz w:val="16"/>
                <w:szCs w:val="16"/>
                <w:lang w:eastAsia="lt-LT"/>
              </w:rPr>
            </w:pPr>
            <w:r w:rsidRPr="009A4EF1">
              <w:rPr>
                <w:rStyle w:val="Hyperlink"/>
                <w:rFonts w:ascii="Ariel narrow" w:eastAsia="Times New Roman" w:hAnsi="Ariel narrow" w:cstheme="minorHAnsi"/>
                <w:noProof/>
                <w:sz w:val="16"/>
                <w:szCs w:val="16"/>
                <w:lang w:eastAsia="lt-LT"/>
              </w:rPr>
              <w:t>https://www.timesofisrael.com/israelis-hit-by-soaring-food-prices-as-producers-</w:t>
            </w:r>
            <w:r w:rsidRPr="009A4EF1">
              <w:rPr>
                <w:rStyle w:val="Hyperlink"/>
                <w:rFonts w:ascii="Ariel narrow" w:eastAsia="Times New Roman" w:hAnsi="Ariel narrow" w:cstheme="minorHAnsi"/>
                <w:noProof/>
                <w:sz w:val="16"/>
                <w:szCs w:val="16"/>
                <w:lang w:eastAsia="lt-LT"/>
              </w:rPr>
              <w:lastRenderedPageBreak/>
              <w:t>grocers-feast-on-wartime-windfall/</w:t>
            </w:r>
          </w:p>
        </w:tc>
      </w:tr>
      <w:tr w:rsidR="00A9022F" w:rsidRPr="000C6264" w14:paraId="6B55878C" w14:textId="77777777" w:rsidTr="00477797">
        <w:trPr>
          <w:gridAfter w:val="1"/>
          <w:wAfter w:w="12" w:type="dxa"/>
          <w:trHeight w:val="41"/>
        </w:trPr>
        <w:tc>
          <w:tcPr>
            <w:tcW w:w="873" w:type="dxa"/>
            <w:tcMar>
              <w:top w:w="29" w:type="dxa"/>
              <w:left w:w="115" w:type="dxa"/>
              <w:bottom w:w="29" w:type="dxa"/>
              <w:right w:w="115" w:type="dxa"/>
            </w:tcMar>
          </w:tcPr>
          <w:p w14:paraId="65B7F54E" w14:textId="0C1997E4" w:rsidR="00A9022F" w:rsidRPr="00C345C9" w:rsidRDefault="00FE5BCE" w:rsidP="00A9022F">
            <w:pPr>
              <w:spacing w:after="0"/>
              <w:jc w:val="both"/>
              <w:rPr>
                <w:rFonts w:ascii="Arial Narrow" w:hAnsi="Arial Narrow" w:cs="Arial"/>
                <w:sz w:val="20"/>
                <w:szCs w:val="20"/>
              </w:rPr>
            </w:pPr>
            <w:r>
              <w:rPr>
                <w:rFonts w:ascii="Arial Narrow" w:hAnsi="Arial Narrow" w:cs="Arial"/>
                <w:sz w:val="20"/>
                <w:szCs w:val="20"/>
              </w:rPr>
              <w:lastRenderedPageBreak/>
              <w:t>01-25</w:t>
            </w:r>
          </w:p>
        </w:tc>
        <w:tc>
          <w:tcPr>
            <w:tcW w:w="11761" w:type="dxa"/>
            <w:gridSpan w:val="2"/>
            <w:tcMar>
              <w:top w:w="29" w:type="dxa"/>
              <w:left w:w="115" w:type="dxa"/>
              <w:bottom w:w="29" w:type="dxa"/>
              <w:right w:w="115" w:type="dxa"/>
            </w:tcMar>
          </w:tcPr>
          <w:p w14:paraId="5D4A8BA0" w14:textId="144EA938" w:rsidR="00A9022F" w:rsidRPr="00F67014" w:rsidRDefault="000A3C0C" w:rsidP="00326C65">
            <w:pPr>
              <w:spacing w:after="0"/>
              <w:jc w:val="both"/>
              <w:rPr>
                <w:rFonts w:ascii="Arial Narrow" w:hAnsi="Arial Narrow" w:cs="Arial"/>
                <w:sz w:val="20"/>
                <w:szCs w:val="20"/>
              </w:rPr>
            </w:pPr>
            <w:r w:rsidRPr="000A3C0C">
              <w:rPr>
                <w:rFonts w:ascii="Arial Narrow" w:hAnsi="Arial Narrow" w:cs="Arial"/>
                <w:sz w:val="20"/>
                <w:szCs w:val="20"/>
              </w:rPr>
              <w:t>2025 m. Izraelio valstybės skolos ir BVP santykis išaugo iki 68,6</w:t>
            </w:r>
            <w:r w:rsidRPr="000A3C0C">
              <w:rPr>
                <w:rFonts w:ascii="Arial" w:hAnsi="Arial" w:cs="Arial"/>
                <w:sz w:val="20"/>
                <w:szCs w:val="20"/>
              </w:rPr>
              <w:t> </w:t>
            </w:r>
            <w:r w:rsidRPr="000A3C0C">
              <w:rPr>
                <w:rFonts w:ascii="Arial Narrow" w:hAnsi="Arial Narrow" w:cs="Arial"/>
                <w:sz w:val="20"/>
                <w:szCs w:val="20"/>
              </w:rPr>
              <w:t>% d</w:t>
            </w:r>
            <w:r w:rsidRPr="000A3C0C">
              <w:rPr>
                <w:rFonts w:ascii="Arial Narrow" w:hAnsi="Arial Narrow" w:cs="Arial Narrow"/>
                <w:sz w:val="20"/>
                <w:szCs w:val="20"/>
              </w:rPr>
              <w:t>ė</w:t>
            </w:r>
            <w:r w:rsidRPr="000A3C0C">
              <w:rPr>
                <w:rFonts w:ascii="Arial Narrow" w:hAnsi="Arial Narrow" w:cs="Arial"/>
                <w:sz w:val="20"/>
                <w:szCs w:val="20"/>
              </w:rPr>
              <w:t>l karo i</w:t>
            </w:r>
            <w:r w:rsidRPr="000A3C0C">
              <w:rPr>
                <w:rFonts w:ascii="Arial Narrow" w:hAnsi="Arial Narrow" w:cs="Arial Narrow"/>
                <w:sz w:val="20"/>
                <w:szCs w:val="20"/>
              </w:rPr>
              <w:t>š</w:t>
            </w:r>
            <w:r w:rsidRPr="000A3C0C">
              <w:rPr>
                <w:rFonts w:ascii="Arial Narrow" w:hAnsi="Arial Narrow" w:cs="Arial"/>
                <w:sz w:val="20"/>
                <w:szCs w:val="20"/>
              </w:rPr>
              <w:t>laid</w:t>
            </w:r>
            <w:r w:rsidRPr="000A3C0C">
              <w:rPr>
                <w:rFonts w:ascii="Arial Narrow" w:hAnsi="Arial Narrow" w:cs="Arial Narrow"/>
                <w:sz w:val="20"/>
                <w:szCs w:val="20"/>
              </w:rPr>
              <w:t>ų</w:t>
            </w:r>
            <w:r w:rsidRPr="000A3C0C">
              <w:rPr>
                <w:rFonts w:ascii="Arial Narrow" w:hAnsi="Arial Narrow" w:cs="Arial"/>
                <w:sz w:val="20"/>
                <w:szCs w:val="20"/>
              </w:rPr>
              <w:t>, nors tai ma</w:t>
            </w:r>
            <w:r w:rsidRPr="000A3C0C">
              <w:rPr>
                <w:rFonts w:ascii="Arial Narrow" w:hAnsi="Arial Narrow" w:cs="Arial Narrow"/>
                <w:sz w:val="20"/>
                <w:szCs w:val="20"/>
              </w:rPr>
              <w:t>ž</w:t>
            </w:r>
            <w:r w:rsidRPr="000A3C0C">
              <w:rPr>
                <w:rFonts w:ascii="Arial Narrow" w:hAnsi="Arial Narrow" w:cs="Arial"/>
                <w:sz w:val="20"/>
                <w:szCs w:val="20"/>
              </w:rPr>
              <w:t>iau nei prognozuota. Nors rodiklis vis dar auk</w:t>
            </w:r>
            <w:r w:rsidRPr="000A3C0C">
              <w:rPr>
                <w:rFonts w:ascii="Arial Narrow" w:hAnsi="Arial Narrow" w:cs="Arial Narrow"/>
                <w:sz w:val="20"/>
                <w:szCs w:val="20"/>
              </w:rPr>
              <w:t>š</w:t>
            </w:r>
            <w:r w:rsidRPr="000A3C0C">
              <w:rPr>
                <w:rFonts w:ascii="Arial Narrow" w:hAnsi="Arial Narrow" w:cs="Arial"/>
                <w:sz w:val="20"/>
                <w:szCs w:val="20"/>
              </w:rPr>
              <w:t>tas, vald</w:t>
            </w:r>
            <w:r w:rsidRPr="000A3C0C">
              <w:rPr>
                <w:rFonts w:ascii="Arial Narrow" w:hAnsi="Arial Narrow" w:cs="Arial Narrow"/>
                <w:sz w:val="20"/>
                <w:szCs w:val="20"/>
              </w:rPr>
              <w:t>ž</w:t>
            </w:r>
            <w:r w:rsidRPr="000A3C0C">
              <w:rPr>
                <w:rFonts w:ascii="Arial Narrow" w:hAnsi="Arial Narrow" w:cs="Arial"/>
                <w:sz w:val="20"/>
                <w:szCs w:val="20"/>
              </w:rPr>
              <w:t>ia planuoja palaipsniui ma</w:t>
            </w:r>
            <w:r w:rsidRPr="000A3C0C">
              <w:rPr>
                <w:rFonts w:ascii="Arial Narrow" w:hAnsi="Arial Narrow" w:cs="Arial Narrow"/>
                <w:sz w:val="20"/>
                <w:szCs w:val="20"/>
              </w:rPr>
              <w:t>ž</w:t>
            </w:r>
            <w:r w:rsidRPr="000A3C0C">
              <w:rPr>
                <w:rFonts w:ascii="Arial Narrow" w:hAnsi="Arial Narrow" w:cs="Arial"/>
                <w:sz w:val="20"/>
                <w:szCs w:val="20"/>
              </w:rPr>
              <w:t>inti skol</w:t>
            </w:r>
            <w:r w:rsidRPr="000A3C0C">
              <w:rPr>
                <w:rFonts w:ascii="Arial Narrow" w:hAnsi="Arial Narrow" w:cs="Arial Narrow"/>
                <w:sz w:val="20"/>
                <w:szCs w:val="20"/>
              </w:rPr>
              <w:t>ą</w:t>
            </w:r>
            <w:r w:rsidRPr="000A3C0C">
              <w:rPr>
                <w:rFonts w:ascii="Arial Narrow" w:hAnsi="Arial Narrow" w:cs="Arial"/>
                <w:sz w:val="20"/>
                <w:szCs w:val="20"/>
              </w:rPr>
              <w:t>, ta</w:t>
            </w:r>
            <w:r w:rsidRPr="000A3C0C">
              <w:rPr>
                <w:rFonts w:ascii="Arial Narrow" w:hAnsi="Arial Narrow" w:cs="Arial Narrow"/>
                <w:sz w:val="20"/>
                <w:szCs w:val="20"/>
              </w:rPr>
              <w:t>č</w:t>
            </w:r>
            <w:r w:rsidRPr="000A3C0C">
              <w:rPr>
                <w:rFonts w:ascii="Arial Narrow" w:hAnsi="Arial Narrow" w:cs="Arial"/>
                <w:sz w:val="20"/>
                <w:szCs w:val="20"/>
              </w:rPr>
              <w:t>iau naujo biud</w:t>
            </w:r>
            <w:r w:rsidRPr="000A3C0C">
              <w:rPr>
                <w:rFonts w:ascii="Arial Narrow" w:hAnsi="Arial Narrow" w:cs="Arial Narrow"/>
                <w:sz w:val="20"/>
                <w:szCs w:val="20"/>
              </w:rPr>
              <w:t>ž</w:t>
            </w:r>
            <w:r w:rsidRPr="000A3C0C">
              <w:rPr>
                <w:rFonts w:ascii="Arial Narrow" w:hAnsi="Arial Narrow" w:cs="Arial"/>
                <w:sz w:val="20"/>
                <w:szCs w:val="20"/>
              </w:rPr>
              <w:t>eto deficitas (3,9</w:t>
            </w:r>
            <w:r w:rsidRPr="000A3C0C">
              <w:rPr>
                <w:rFonts w:ascii="Arial" w:hAnsi="Arial" w:cs="Arial"/>
                <w:sz w:val="20"/>
                <w:szCs w:val="20"/>
              </w:rPr>
              <w:t> </w:t>
            </w:r>
            <w:r w:rsidRPr="000A3C0C">
              <w:rPr>
                <w:rFonts w:ascii="Arial Narrow" w:hAnsi="Arial Narrow" w:cs="Arial"/>
                <w:sz w:val="20"/>
                <w:szCs w:val="20"/>
              </w:rPr>
              <w:t xml:space="preserve">% BVP) </w:t>
            </w:r>
            <w:r w:rsidRPr="000A3C0C">
              <w:rPr>
                <w:rFonts w:ascii="Arial Narrow" w:hAnsi="Arial Narrow" w:cs="Arial Narrow"/>
                <w:sz w:val="20"/>
                <w:szCs w:val="20"/>
              </w:rPr>
              <w:t>šį</w:t>
            </w:r>
            <w:r w:rsidRPr="000A3C0C">
              <w:rPr>
                <w:rFonts w:ascii="Arial Narrow" w:hAnsi="Arial Narrow" w:cs="Arial"/>
                <w:sz w:val="20"/>
                <w:szCs w:val="20"/>
              </w:rPr>
              <w:t xml:space="preserve"> proces</w:t>
            </w:r>
            <w:r w:rsidRPr="000A3C0C">
              <w:rPr>
                <w:rFonts w:ascii="Arial Narrow" w:hAnsi="Arial Narrow" w:cs="Arial Narrow"/>
                <w:sz w:val="20"/>
                <w:szCs w:val="20"/>
              </w:rPr>
              <w:t>ą</w:t>
            </w:r>
            <w:r w:rsidRPr="000A3C0C">
              <w:rPr>
                <w:rFonts w:ascii="Arial Narrow" w:hAnsi="Arial Narrow" w:cs="Arial"/>
                <w:sz w:val="20"/>
                <w:szCs w:val="20"/>
              </w:rPr>
              <w:t xml:space="preserve"> apsunkina. </w:t>
            </w:r>
          </w:p>
        </w:tc>
        <w:tc>
          <w:tcPr>
            <w:tcW w:w="2368" w:type="dxa"/>
            <w:tcMar>
              <w:top w:w="29" w:type="dxa"/>
              <w:left w:w="115" w:type="dxa"/>
              <w:bottom w:w="29" w:type="dxa"/>
              <w:right w:w="115" w:type="dxa"/>
            </w:tcMar>
          </w:tcPr>
          <w:p w14:paraId="0FDB4E3F" w14:textId="431110E0" w:rsidR="00A9022F" w:rsidRPr="009A4EF1" w:rsidRDefault="00FE5BCE" w:rsidP="00A9022F">
            <w:pPr>
              <w:spacing w:after="0"/>
              <w:rPr>
                <w:rStyle w:val="Hyperlink"/>
                <w:rFonts w:ascii="Ariel narrow" w:eastAsia="Times New Roman" w:hAnsi="Ariel narrow" w:cstheme="minorHAnsi"/>
                <w:noProof/>
                <w:sz w:val="16"/>
                <w:szCs w:val="16"/>
                <w:lang w:eastAsia="lt-LT"/>
              </w:rPr>
            </w:pPr>
            <w:hyperlink r:id="rId15" w:history="1">
              <w:r w:rsidRPr="009A4EF1">
                <w:rPr>
                  <w:rStyle w:val="Hyperlink"/>
                  <w:rFonts w:ascii="Ariel narrow" w:hAnsi="Ariel narrow"/>
                  <w:sz w:val="16"/>
                  <w:szCs w:val="16"/>
                </w:rPr>
                <w:t>https://en.globes.co.il/en/article-israels-debt-gdp-ratio-rose-in-2025-1001532908</w:t>
              </w:r>
            </w:hyperlink>
            <w:r w:rsidRPr="009A4EF1">
              <w:rPr>
                <w:rFonts w:ascii="Ariel narrow" w:hAnsi="Ariel narrow"/>
                <w:sz w:val="16"/>
                <w:szCs w:val="16"/>
              </w:rPr>
              <w:t xml:space="preserve"> </w:t>
            </w:r>
          </w:p>
        </w:tc>
      </w:tr>
      <w:tr w:rsidR="00A9022F" w:rsidRPr="000C6264" w14:paraId="16E2FBD6" w14:textId="77777777" w:rsidTr="00950BC5">
        <w:trPr>
          <w:trHeight w:val="41"/>
        </w:trPr>
        <w:tc>
          <w:tcPr>
            <w:tcW w:w="15014" w:type="dxa"/>
            <w:gridSpan w:val="5"/>
            <w:shd w:val="clear" w:color="auto" w:fill="DEEAF6" w:themeFill="accent1" w:themeFillTint="33"/>
            <w:tcMar>
              <w:top w:w="29" w:type="dxa"/>
              <w:left w:w="115" w:type="dxa"/>
              <w:bottom w:w="29" w:type="dxa"/>
              <w:right w:w="115" w:type="dxa"/>
            </w:tcMar>
          </w:tcPr>
          <w:p w14:paraId="7D50914C" w14:textId="77777777" w:rsidR="00A9022F" w:rsidRPr="000C6264" w:rsidRDefault="00A9022F" w:rsidP="00A9022F">
            <w:pPr>
              <w:spacing w:after="0"/>
              <w:rPr>
                <w:rFonts w:ascii="Arial Narrow" w:hAnsi="Arial Narrow" w:cstheme="minorHAnsi"/>
                <w:noProof/>
                <w:sz w:val="24"/>
                <w:szCs w:val="24"/>
              </w:rPr>
            </w:pPr>
            <w:r w:rsidRPr="000C6264">
              <w:rPr>
                <w:rFonts w:ascii="Arial Narrow" w:hAnsi="Arial Narrow" w:cstheme="minorHAnsi"/>
                <w:b/>
                <w:noProof/>
                <w:sz w:val="24"/>
                <w:szCs w:val="24"/>
              </w:rPr>
              <w:t>Strategijos ir naudingi dokumentai</w:t>
            </w:r>
          </w:p>
        </w:tc>
      </w:tr>
      <w:tr w:rsidR="00A9022F" w:rsidRPr="00794770" w14:paraId="70D97977" w14:textId="77777777" w:rsidTr="00477797">
        <w:trPr>
          <w:gridAfter w:val="1"/>
          <w:wAfter w:w="12" w:type="dxa"/>
          <w:trHeight w:val="41"/>
        </w:trPr>
        <w:tc>
          <w:tcPr>
            <w:tcW w:w="873" w:type="dxa"/>
            <w:tcMar>
              <w:top w:w="29" w:type="dxa"/>
              <w:left w:w="115" w:type="dxa"/>
              <w:bottom w:w="29" w:type="dxa"/>
              <w:right w:w="115" w:type="dxa"/>
            </w:tcMar>
          </w:tcPr>
          <w:p w14:paraId="1CE3F186" w14:textId="77777777" w:rsidR="00A9022F" w:rsidRPr="00C345C9" w:rsidRDefault="00A9022F" w:rsidP="00A9022F">
            <w:pPr>
              <w:pStyle w:val="ListParagraph"/>
              <w:spacing w:after="0"/>
              <w:ind w:left="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6FB55EAB" w14:textId="31B1AE49" w:rsidR="00A9022F" w:rsidRPr="00C345C9" w:rsidRDefault="00A9022F" w:rsidP="00A9022F">
            <w:pPr>
              <w:spacing w:after="0"/>
              <w:jc w:val="both"/>
              <w:rPr>
                <w:rFonts w:ascii="Arial Narrow" w:hAnsi="Arial Narrow" w:cs="Arial"/>
                <w:sz w:val="20"/>
                <w:szCs w:val="20"/>
              </w:rPr>
            </w:pPr>
            <w:r w:rsidRPr="00C345C9">
              <w:rPr>
                <w:rFonts w:ascii="Arial Narrow" w:hAnsi="Arial Narrow" w:cs="Arial"/>
                <w:sz w:val="20"/>
                <w:szCs w:val="20"/>
              </w:rPr>
              <w:t>Darbas aukštųjų technologijų sektoriuje ir technologinėse profesijose: dabartiniai ir ateities iššūkiai</w:t>
            </w:r>
          </w:p>
        </w:tc>
        <w:tc>
          <w:tcPr>
            <w:tcW w:w="2368" w:type="dxa"/>
            <w:tcMar>
              <w:top w:w="29" w:type="dxa"/>
              <w:left w:w="115" w:type="dxa"/>
              <w:bottom w:w="29" w:type="dxa"/>
              <w:right w:w="115" w:type="dxa"/>
            </w:tcMar>
          </w:tcPr>
          <w:p w14:paraId="1BFDC0C8" w14:textId="749945B4" w:rsidR="00A9022F" w:rsidRPr="009A4EF1" w:rsidRDefault="00A9022F" w:rsidP="00A9022F">
            <w:pPr>
              <w:spacing w:after="0"/>
              <w:rPr>
                <w:rStyle w:val="Hyperlink"/>
                <w:rFonts w:ascii="Arial Narrow" w:eastAsia="Times New Roman" w:hAnsi="Arial Narrow" w:cstheme="minorHAnsi"/>
                <w:sz w:val="16"/>
                <w:szCs w:val="16"/>
                <w:lang w:eastAsia="lt-LT"/>
              </w:rPr>
            </w:pPr>
            <w:hyperlink r:id="rId16" w:history="1">
              <w:r w:rsidRPr="009A4EF1">
                <w:rPr>
                  <w:rStyle w:val="Hyperlink"/>
                  <w:rFonts w:ascii="Arial Narrow" w:hAnsi="Arial Narrow"/>
                  <w:sz w:val="16"/>
                  <w:szCs w:val="16"/>
                </w:rPr>
                <w:t>https://www.taubcenter.org.il/en/research/high-tech-employment-2025/</w:t>
              </w:r>
            </w:hyperlink>
            <w:r w:rsidRPr="009A4EF1">
              <w:rPr>
                <w:rFonts w:ascii="Arial Narrow" w:hAnsi="Arial Narrow"/>
                <w:sz w:val="16"/>
                <w:szCs w:val="16"/>
              </w:rPr>
              <w:t xml:space="preserve"> </w:t>
            </w:r>
          </w:p>
        </w:tc>
      </w:tr>
      <w:tr w:rsidR="00A9022F" w:rsidRPr="00794770" w14:paraId="591BCA02" w14:textId="77777777" w:rsidTr="00477797">
        <w:trPr>
          <w:gridAfter w:val="1"/>
          <w:wAfter w:w="12" w:type="dxa"/>
          <w:trHeight w:val="41"/>
        </w:trPr>
        <w:tc>
          <w:tcPr>
            <w:tcW w:w="873" w:type="dxa"/>
            <w:tcMar>
              <w:top w:w="29" w:type="dxa"/>
              <w:left w:w="115" w:type="dxa"/>
              <w:bottom w:w="29" w:type="dxa"/>
              <w:right w:w="115" w:type="dxa"/>
            </w:tcMar>
          </w:tcPr>
          <w:p w14:paraId="72F45DD6" w14:textId="77777777" w:rsidR="00A9022F" w:rsidRPr="00C345C9" w:rsidRDefault="00A9022F" w:rsidP="00A9022F">
            <w:pPr>
              <w:pStyle w:val="ListParagraph"/>
              <w:spacing w:after="0"/>
              <w:ind w:left="0"/>
              <w:jc w:val="both"/>
              <w:rPr>
                <w:rFonts w:ascii="Arial Narrow" w:hAnsi="Arial Narrow" w:cs="Arial"/>
                <w:sz w:val="20"/>
                <w:szCs w:val="20"/>
                <w:highlight w:val="yellow"/>
              </w:rPr>
            </w:pPr>
          </w:p>
        </w:tc>
        <w:tc>
          <w:tcPr>
            <w:tcW w:w="11761" w:type="dxa"/>
            <w:gridSpan w:val="2"/>
            <w:tcMar>
              <w:top w:w="29" w:type="dxa"/>
              <w:left w:w="115" w:type="dxa"/>
              <w:bottom w:w="29" w:type="dxa"/>
              <w:right w:w="115" w:type="dxa"/>
            </w:tcMar>
          </w:tcPr>
          <w:p w14:paraId="23C0C43E" w14:textId="1AF198E5" w:rsidR="00A9022F" w:rsidRPr="00C345C9" w:rsidRDefault="00A9022F" w:rsidP="00A9022F">
            <w:pPr>
              <w:spacing w:after="0"/>
              <w:jc w:val="both"/>
              <w:rPr>
                <w:rFonts w:ascii="Arial Narrow" w:hAnsi="Arial Narrow" w:cs="Arial"/>
                <w:sz w:val="20"/>
                <w:szCs w:val="20"/>
              </w:rPr>
            </w:pPr>
            <w:r w:rsidRPr="00C345C9">
              <w:rPr>
                <w:rFonts w:ascii="Arial Narrow" w:hAnsi="Arial Narrow" w:cs="Arial"/>
                <w:sz w:val="20"/>
                <w:szCs w:val="20"/>
              </w:rPr>
              <w:t>Izraelio besivystanti atsparumo technologijų ekosistema</w:t>
            </w:r>
          </w:p>
        </w:tc>
        <w:tc>
          <w:tcPr>
            <w:tcW w:w="2368" w:type="dxa"/>
            <w:tcMar>
              <w:top w:w="29" w:type="dxa"/>
              <w:left w:w="115" w:type="dxa"/>
              <w:bottom w:w="29" w:type="dxa"/>
              <w:right w:w="115" w:type="dxa"/>
            </w:tcMar>
          </w:tcPr>
          <w:p w14:paraId="35354EC6" w14:textId="31D3DBB9" w:rsidR="00A9022F" w:rsidRPr="009A4EF1" w:rsidRDefault="00A9022F" w:rsidP="00A9022F">
            <w:pPr>
              <w:spacing w:after="0"/>
              <w:rPr>
                <w:rStyle w:val="Hyperlink"/>
                <w:rFonts w:ascii="Arial Narrow" w:hAnsi="Arial Narrow" w:cstheme="minorHAnsi"/>
                <w:noProof/>
                <w:sz w:val="16"/>
                <w:szCs w:val="16"/>
              </w:rPr>
            </w:pPr>
            <w:hyperlink r:id="rId17" w:history="1">
              <w:r w:rsidRPr="009A4EF1">
                <w:rPr>
                  <w:rStyle w:val="Hyperlink"/>
                  <w:rFonts w:ascii="Arial Narrow" w:hAnsi="Arial Narrow" w:cstheme="minorHAnsi"/>
                  <w:sz w:val="16"/>
                  <w:szCs w:val="16"/>
                </w:rPr>
                <w:t>https://www.israel21c.org/the-industries-that-will-lead-ai-growth-in-israel-in-2025/</w:t>
              </w:r>
            </w:hyperlink>
            <w:r w:rsidRPr="009A4EF1">
              <w:rPr>
                <w:rFonts w:ascii="Arial Narrow" w:hAnsi="Arial Narrow" w:cstheme="minorHAnsi"/>
                <w:sz w:val="16"/>
                <w:szCs w:val="16"/>
              </w:rPr>
              <w:t xml:space="preserve"> </w:t>
            </w:r>
          </w:p>
        </w:tc>
      </w:tr>
      <w:tr w:rsidR="00A9022F" w:rsidRPr="00794770" w14:paraId="1776C6D5" w14:textId="77777777" w:rsidTr="00477797">
        <w:trPr>
          <w:gridAfter w:val="1"/>
          <w:wAfter w:w="12" w:type="dxa"/>
          <w:trHeight w:val="41"/>
        </w:trPr>
        <w:tc>
          <w:tcPr>
            <w:tcW w:w="873" w:type="dxa"/>
            <w:tcMar>
              <w:top w:w="29" w:type="dxa"/>
              <w:left w:w="115" w:type="dxa"/>
              <w:bottom w:w="29" w:type="dxa"/>
              <w:right w:w="115" w:type="dxa"/>
            </w:tcMar>
          </w:tcPr>
          <w:p w14:paraId="0A8C7140" w14:textId="77777777" w:rsidR="00A9022F" w:rsidRPr="00C345C9" w:rsidRDefault="00A9022F" w:rsidP="00A9022F">
            <w:pPr>
              <w:pStyle w:val="ListParagraph"/>
              <w:spacing w:after="0"/>
              <w:ind w:left="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48E16BA8" w14:textId="75AF4249" w:rsidR="00A9022F" w:rsidRPr="00C345C9" w:rsidRDefault="00A9022F" w:rsidP="00A9022F">
            <w:pPr>
              <w:spacing w:after="0"/>
              <w:jc w:val="both"/>
              <w:rPr>
                <w:rFonts w:ascii="Arial Narrow" w:hAnsi="Arial Narrow" w:cs="Arial"/>
                <w:sz w:val="20"/>
                <w:szCs w:val="20"/>
              </w:rPr>
            </w:pPr>
            <w:r w:rsidRPr="00C345C9">
              <w:rPr>
                <w:rFonts w:ascii="Arial Narrow" w:hAnsi="Arial Narrow" w:cs="Arial"/>
                <w:sz w:val="20"/>
                <w:szCs w:val="20"/>
              </w:rPr>
              <w:t>Karo poveikio Izraelio technologijų ir inovacijų ekosistemai analizė.</w:t>
            </w:r>
          </w:p>
        </w:tc>
        <w:tc>
          <w:tcPr>
            <w:tcW w:w="2368" w:type="dxa"/>
            <w:tcMar>
              <w:top w:w="29" w:type="dxa"/>
              <w:left w:w="115" w:type="dxa"/>
              <w:bottom w:w="29" w:type="dxa"/>
              <w:right w:w="115" w:type="dxa"/>
            </w:tcMar>
          </w:tcPr>
          <w:p w14:paraId="0AEBE9D8" w14:textId="0EF9407A" w:rsidR="00A9022F" w:rsidRPr="009A4EF1" w:rsidRDefault="00A9022F" w:rsidP="00A9022F">
            <w:pPr>
              <w:spacing w:after="0"/>
              <w:rPr>
                <w:rStyle w:val="Hyperlink"/>
                <w:rFonts w:ascii="Arial Narrow" w:hAnsi="Arial Narrow" w:cstheme="minorHAnsi"/>
                <w:noProof/>
                <w:sz w:val="16"/>
                <w:szCs w:val="16"/>
              </w:rPr>
            </w:pPr>
            <w:hyperlink r:id="rId18" w:history="1">
              <w:r w:rsidRPr="009A4EF1">
                <w:rPr>
                  <w:rStyle w:val="Hyperlink"/>
                  <w:rFonts w:ascii="Arial Narrow" w:hAnsi="Arial Narrow" w:cstheme="minorHAnsi"/>
                  <w:sz w:val="16"/>
                  <w:szCs w:val="16"/>
                </w:rPr>
                <w:t>https://finder.startupnationcentral.org/reports/one-year-israeli-innovation-in-war?_gl=1*1lne69r*_ga*MTM1ODg4MTA1OS4xNzI2NTcyOTgz*_ga_XR55W56KTR*MTcyNjU3Mjk4Mi4xLjAuMTcyNjU3Mjk4NC42MC4wLjA.*_gcl_au*MTA4MzU0MjU5Ni4xNzI2NTcyOTgy</w:t>
              </w:r>
            </w:hyperlink>
          </w:p>
        </w:tc>
      </w:tr>
      <w:tr w:rsidR="00A9022F" w:rsidRPr="00794770" w14:paraId="2F7A81B0" w14:textId="77777777" w:rsidTr="00477797">
        <w:trPr>
          <w:gridAfter w:val="1"/>
          <w:wAfter w:w="12" w:type="dxa"/>
          <w:trHeight w:val="41"/>
        </w:trPr>
        <w:tc>
          <w:tcPr>
            <w:tcW w:w="873" w:type="dxa"/>
            <w:tcMar>
              <w:top w:w="29" w:type="dxa"/>
              <w:left w:w="115" w:type="dxa"/>
              <w:bottom w:w="29" w:type="dxa"/>
              <w:right w:w="115" w:type="dxa"/>
            </w:tcMar>
          </w:tcPr>
          <w:p w14:paraId="1336AF2C" w14:textId="77777777" w:rsidR="00A9022F" w:rsidRPr="00C345C9" w:rsidRDefault="00A9022F" w:rsidP="00A9022F">
            <w:pPr>
              <w:pStyle w:val="ListParagraph"/>
              <w:spacing w:after="0"/>
              <w:ind w:left="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33EAEECC" w14:textId="6F0FABEC" w:rsidR="00A9022F" w:rsidRPr="000F1729" w:rsidRDefault="005B0716" w:rsidP="00A9022F">
            <w:pPr>
              <w:spacing w:after="0"/>
              <w:jc w:val="both"/>
              <w:rPr>
                <w:rFonts w:ascii="Arial Narrow" w:hAnsi="Arial Narrow" w:cs="Arial"/>
                <w:sz w:val="20"/>
                <w:szCs w:val="20"/>
              </w:rPr>
            </w:pPr>
            <w:r w:rsidRPr="000F1729">
              <w:rPr>
                <w:rFonts w:ascii="Arial Narrow" w:hAnsi="Arial Narrow" w:cs="Arial"/>
                <w:sz w:val="20"/>
                <w:szCs w:val="20"/>
              </w:rPr>
              <w:t>Ar Izraelio ekonomika atsigauna?</w:t>
            </w:r>
          </w:p>
        </w:tc>
        <w:tc>
          <w:tcPr>
            <w:tcW w:w="2368" w:type="dxa"/>
            <w:tcMar>
              <w:top w:w="29" w:type="dxa"/>
              <w:left w:w="115" w:type="dxa"/>
              <w:bottom w:w="29" w:type="dxa"/>
              <w:right w:w="115" w:type="dxa"/>
            </w:tcMar>
          </w:tcPr>
          <w:p w14:paraId="56D7CA58" w14:textId="5450AEE7" w:rsidR="00A9022F" w:rsidRPr="009A4EF1" w:rsidRDefault="00E42A69" w:rsidP="00A9022F">
            <w:pPr>
              <w:spacing w:after="0"/>
              <w:rPr>
                <w:rStyle w:val="Hyperlink"/>
                <w:rFonts w:ascii="Arial Narrow" w:hAnsi="Arial Narrow" w:cstheme="minorHAnsi"/>
                <w:noProof/>
                <w:sz w:val="16"/>
                <w:szCs w:val="16"/>
              </w:rPr>
            </w:pPr>
            <w:hyperlink r:id="rId19" w:history="1">
              <w:r w:rsidRPr="009A4EF1">
                <w:rPr>
                  <w:rStyle w:val="Hyperlink"/>
                  <w:rFonts w:ascii="Arial Narrow" w:hAnsi="Arial Narrow"/>
                  <w:sz w:val="16"/>
                  <w:szCs w:val="16"/>
                </w:rPr>
                <w:t>https://www.taubcenter.org.il/en/research/snr-2025-macro/</w:t>
              </w:r>
            </w:hyperlink>
            <w:r w:rsidRPr="009A4EF1">
              <w:rPr>
                <w:rFonts w:ascii="Arial Narrow" w:hAnsi="Arial Narrow"/>
                <w:sz w:val="16"/>
                <w:szCs w:val="16"/>
              </w:rPr>
              <w:t xml:space="preserve"> </w:t>
            </w:r>
          </w:p>
        </w:tc>
      </w:tr>
      <w:tr w:rsidR="00A9022F" w:rsidRPr="00794770" w14:paraId="2E01FF1F" w14:textId="77777777" w:rsidTr="00477797">
        <w:trPr>
          <w:gridAfter w:val="1"/>
          <w:wAfter w:w="12" w:type="dxa"/>
          <w:trHeight w:val="41"/>
        </w:trPr>
        <w:tc>
          <w:tcPr>
            <w:tcW w:w="873" w:type="dxa"/>
            <w:tcMar>
              <w:top w:w="29" w:type="dxa"/>
              <w:left w:w="115" w:type="dxa"/>
              <w:bottom w:w="29" w:type="dxa"/>
              <w:right w:w="115" w:type="dxa"/>
            </w:tcMar>
          </w:tcPr>
          <w:p w14:paraId="14899BA7" w14:textId="77777777" w:rsidR="00A9022F" w:rsidRPr="00C345C9" w:rsidRDefault="00A9022F" w:rsidP="00A9022F">
            <w:pPr>
              <w:pStyle w:val="ListParagraph"/>
              <w:spacing w:after="0"/>
              <w:ind w:left="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7B707D89" w14:textId="2BCDB747" w:rsidR="00161A9F" w:rsidRPr="00161A9F" w:rsidRDefault="00161A9F" w:rsidP="00161A9F">
            <w:pPr>
              <w:spacing w:after="0"/>
              <w:jc w:val="both"/>
              <w:rPr>
                <w:rFonts w:ascii="Arial Narrow" w:hAnsi="Arial Narrow" w:cs="Arial"/>
                <w:sz w:val="20"/>
                <w:szCs w:val="20"/>
              </w:rPr>
            </w:pPr>
            <w:proofErr w:type="spellStart"/>
            <w:r w:rsidRPr="00161A9F">
              <w:rPr>
                <w:rFonts w:ascii="Arial Narrow" w:hAnsi="Arial Narrow" w:cs="Arial"/>
                <w:sz w:val="20"/>
                <w:szCs w:val="20"/>
              </w:rPr>
              <w:t>Viola</w:t>
            </w:r>
            <w:proofErr w:type="spellEnd"/>
            <w:r w:rsidRPr="00161A9F">
              <w:rPr>
                <w:rFonts w:ascii="Arial Narrow" w:hAnsi="Arial Narrow" w:cs="Arial"/>
                <w:sz w:val="20"/>
                <w:szCs w:val="20"/>
              </w:rPr>
              <w:t xml:space="preserve"> 2026 </w:t>
            </w:r>
            <w:proofErr w:type="spellStart"/>
            <w:r w:rsidRPr="00161A9F">
              <w:rPr>
                <w:rFonts w:ascii="Arial Narrow" w:hAnsi="Arial Narrow" w:cs="Arial"/>
                <w:sz w:val="20"/>
                <w:szCs w:val="20"/>
              </w:rPr>
              <w:t>fintech</w:t>
            </w:r>
            <w:proofErr w:type="spellEnd"/>
            <w:r w:rsidRPr="00161A9F">
              <w:rPr>
                <w:rFonts w:ascii="Arial Narrow" w:hAnsi="Arial Narrow" w:cs="Arial"/>
                <w:sz w:val="20"/>
                <w:szCs w:val="20"/>
              </w:rPr>
              <w:t xml:space="preserve"> raportas</w:t>
            </w:r>
          </w:p>
          <w:p w14:paraId="7E25210B" w14:textId="7FCD8A0A" w:rsidR="00A9022F" w:rsidRPr="00C345C9" w:rsidRDefault="00A9022F" w:rsidP="00A9022F">
            <w:pPr>
              <w:spacing w:after="0"/>
              <w:jc w:val="both"/>
              <w:rPr>
                <w:rFonts w:ascii="Arial Narrow" w:hAnsi="Arial Narrow" w:cs="Arial"/>
                <w:sz w:val="20"/>
                <w:szCs w:val="20"/>
              </w:rPr>
            </w:pPr>
          </w:p>
        </w:tc>
        <w:tc>
          <w:tcPr>
            <w:tcW w:w="2368" w:type="dxa"/>
            <w:tcMar>
              <w:top w:w="29" w:type="dxa"/>
              <w:left w:w="115" w:type="dxa"/>
              <w:bottom w:w="29" w:type="dxa"/>
              <w:right w:w="115" w:type="dxa"/>
            </w:tcMar>
          </w:tcPr>
          <w:p w14:paraId="717198DB" w14:textId="49ED2BA5" w:rsidR="00A9022F" w:rsidRPr="009A4EF1" w:rsidRDefault="00037391" w:rsidP="00A9022F">
            <w:pPr>
              <w:spacing w:after="0"/>
              <w:rPr>
                <w:rStyle w:val="Hyperlink"/>
                <w:rFonts w:ascii="Arial Narrow" w:eastAsia="Times New Roman" w:hAnsi="Arial Narrow" w:cstheme="minorHAnsi"/>
                <w:noProof/>
                <w:sz w:val="16"/>
                <w:szCs w:val="16"/>
                <w:lang w:eastAsia="lt-LT"/>
              </w:rPr>
            </w:pPr>
            <w:hyperlink r:id="rId20" w:history="1">
              <w:r w:rsidRPr="009A4EF1">
                <w:rPr>
                  <w:rStyle w:val="Hyperlink"/>
                  <w:rFonts w:ascii="Arial Narrow" w:hAnsi="Arial Narrow"/>
                  <w:sz w:val="16"/>
                  <w:szCs w:val="16"/>
                </w:rPr>
                <w:t>https://www.viola-group.com/violanotes/violas-2026-state-of-fintech-report/#</w:t>
              </w:r>
            </w:hyperlink>
            <w:r w:rsidRPr="009A4EF1">
              <w:rPr>
                <w:rFonts w:ascii="Arial Narrow" w:hAnsi="Arial Narrow"/>
                <w:sz w:val="16"/>
                <w:szCs w:val="16"/>
              </w:rPr>
              <w:t xml:space="preserve"> </w:t>
            </w:r>
          </w:p>
        </w:tc>
      </w:tr>
      <w:tr w:rsidR="00A9022F" w:rsidRPr="00794770" w14:paraId="5704226F" w14:textId="77777777" w:rsidTr="00477797">
        <w:trPr>
          <w:gridAfter w:val="1"/>
          <w:wAfter w:w="12" w:type="dxa"/>
          <w:trHeight w:val="41"/>
        </w:trPr>
        <w:tc>
          <w:tcPr>
            <w:tcW w:w="873" w:type="dxa"/>
            <w:tcMar>
              <w:top w:w="29" w:type="dxa"/>
              <w:left w:w="115" w:type="dxa"/>
              <w:bottom w:w="29" w:type="dxa"/>
              <w:right w:w="115" w:type="dxa"/>
            </w:tcMar>
          </w:tcPr>
          <w:p w14:paraId="1882DE19" w14:textId="77777777" w:rsidR="00A9022F" w:rsidRPr="00C345C9" w:rsidRDefault="00A9022F" w:rsidP="00A9022F">
            <w:pPr>
              <w:pStyle w:val="ListParagraph"/>
              <w:spacing w:after="0"/>
              <w:ind w:left="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6F8F278A" w14:textId="67BBC11F" w:rsidR="00A9022F" w:rsidRPr="00C345C9" w:rsidRDefault="00A9022F" w:rsidP="00A9022F">
            <w:pPr>
              <w:spacing w:after="0"/>
              <w:jc w:val="both"/>
              <w:rPr>
                <w:rFonts w:ascii="Arial Narrow" w:hAnsi="Arial Narrow" w:cs="Arial"/>
                <w:sz w:val="20"/>
                <w:szCs w:val="20"/>
              </w:rPr>
            </w:pPr>
            <w:r w:rsidRPr="00C345C9">
              <w:rPr>
                <w:rFonts w:ascii="Arial Narrow" w:hAnsi="Arial Narrow" w:cs="Arial"/>
                <w:sz w:val="20"/>
                <w:szCs w:val="20"/>
              </w:rPr>
              <w:t>Kibernetinės inovacijos pasaulinėse saugumo tendencijose 2025 m</w:t>
            </w:r>
          </w:p>
        </w:tc>
        <w:tc>
          <w:tcPr>
            <w:tcW w:w="2368" w:type="dxa"/>
            <w:tcMar>
              <w:top w:w="29" w:type="dxa"/>
              <w:left w:w="115" w:type="dxa"/>
              <w:bottom w:w="29" w:type="dxa"/>
              <w:right w:w="115" w:type="dxa"/>
            </w:tcMar>
          </w:tcPr>
          <w:p w14:paraId="61ECDDC1" w14:textId="73209DF8" w:rsidR="00A9022F" w:rsidRPr="009A4EF1" w:rsidRDefault="00A9022F" w:rsidP="00A9022F">
            <w:pPr>
              <w:spacing w:after="0"/>
              <w:rPr>
                <w:rFonts w:ascii="Arial Narrow" w:hAnsi="Arial Narrow" w:cstheme="minorHAnsi"/>
                <w:sz w:val="16"/>
                <w:szCs w:val="16"/>
              </w:rPr>
            </w:pPr>
            <w:hyperlink r:id="rId21" w:history="1">
              <w:r w:rsidRPr="009A4EF1">
                <w:rPr>
                  <w:rStyle w:val="Hyperlink"/>
                  <w:rFonts w:ascii="Arial Narrow" w:hAnsi="Arial Narrow"/>
                  <w:sz w:val="16"/>
                  <w:szCs w:val="16"/>
                </w:rPr>
                <w:t>https://finder.startupnationcentral.org/reports/cyber-spotlight-2025</w:t>
              </w:r>
            </w:hyperlink>
            <w:r w:rsidRPr="009A4EF1">
              <w:rPr>
                <w:rFonts w:ascii="Arial Narrow" w:hAnsi="Arial Narrow"/>
                <w:sz w:val="16"/>
                <w:szCs w:val="16"/>
              </w:rPr>
              <w:t xml:space="preserve"> </w:t>
            </w:r>
          </w:p>
        </w:tc>
      </w:tr>
      <w:tr w:rsidR="00A9022F" w:rsidRPr="00794770" w14:paraId="2C9ACAC8" w14:textId="77777777" w:rsidTr="00477797">
        <w:trPr>
          <w:gridAfter w:val="1"/>
          <w:wAfter w:w="12" w:type="dxa"/>
          <w:trHeight w:val="41"/>
        </w:trPr>
        <w:tc>
          <w:tcPr>
            <w:tcW w:w="873" w:type="dxa"/>
            <w:tcMar>
              <w:top w:w="29" w:type="dxa"/>
              <w:left w:w="115" w:type="dxa"/>
              <w:bottom w:w="29" w:type="dxa"/>
              <w:right w:w="115" w:type="dxa"/>
            </w:tcMar>
          </w:tcPr>
          <w:p w14:paraId="796C8D8F" w14:textId="77777777" w:rsidR="00A9022F" w:rsidRPr="00C345C9" w:rsidRDefault="00A9022F" w:rsidP="00A9022F">
            <w:pPr>
              <w:pStyle w:val="ListParagraph"/>
              <w:spacing w:after="0"/>
              <w:ind w:left="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547FA1FB" w14:textId="39547D4F" w:rsidR="00A9022F" w:rsidRPr="00C345C9" w:rsidRDefault="00A9022F" w:rsidP="00A9022F">
            <w:pPr>
              <w:spacing w:after="0"/>
              <w:jc w:val="both"/>
              <w:rPr>
                <w:rFonts w:ascii="Arial Narrow" w:hAnsi="Arial Narrow" w:cs="Arial"/>
                <w:sz w:val="20"/>
                <w:szCs w:val="20"/>
              </w:rPr>
            </w:pPr>
            <w:r w:rsidRPr="00C345C9">
              <w:rPr>
                <w:rFonts w:ascii="Arial Narrow" w:hAnsi="Arial Narrow" w:cs="Arial"/>
                <w:sz w:val="20"/>
                <w:szCs w:val="20"/>
              </w:rPr>
              <w:t>Aukštųjų technologijų sektoriaus renginių kalendorius</w:t>
            </w:r>
          </w:p>
        </w:tc>
        <w:tc>
          <w:tcPr>
            <w:tcW w:w="2368" w:type="dxa"/>
            <w:tcMar>
              <w:top w:w="29" w:type="dxa"/>
              <w:left w:w="115" w:type="dxa"/>
              <w:bottom w:w="29" w:type="dxa"/>
              <w:right w:w="115" w:type="dxa"/>
            </w:tcMar>
          </w:tcPr>
          <w:p w14:paraId="3F75FDEA" w14:textId="734D336D" w:rsidR="00A9022F" w:rsidRPr="009A4EF1" w:rsidRDefault="00A9022F" w:rsidP="00A9022F">
            <w:pPr>
              <w:spacing w:after="0"/>
              <w:rPr>
                <w:rStyle w:val="Hyperlink"/>
                <w:rFonts w:ascii="Arial Narrow" w:eastAsia="Times New Roman" w:hAnsi="Arial Narrow" w:cstheme="minorHAnsi"/>
                <w:noProof/>
                <w:sz w:val="16"/>
                <w:szCs w:val="16"/>
                <w:lang w:eastAsia="lt-LT"/>
              </w:rPr>
            </w:pPr>
            <w:r w:rsidRPr="009A4EF1">
              <w:rPr>
                <w:rStyle w:val="Hyperlink"/>
                <w:rFonts w:ascii="Arial Narrow" w:eastAsia="Times New Roman" w:hAnsi="Arial Narrow" w:cstheme="minorHAnsi"/>
                <w:noProof/>
                <w:sz w:val="16"/>
                <w:szCs w:val="16"/>
                <w:lang w:eastAsia="lt-LT"/>
              </w:rPr>
              <w:t>https://iati.co.il/events/month/2024-05/</w:t>
            </w:r>
          </w:p>
        </w:tc>
      </w:tr>
      <w:tr w:rsidR="00A9022F" w:rsidRPr="00794770" w14:paraId="1A61612E" w14:textId="77777777" w:rsidTr="00477797">
        <w:trPr>
          <w:gridAfter w:val="1"/>
          <w:wAfter w:w="12" w:type="dxa"/>
          <w:trHeight w:val="41"/>
        </w:trPr>
        <w:tc>
          <w:tcPr>
            <w:tcW w:w="873" w:type="dxa"/>
            <w:tcMar>
              <w:top w:w="29" w:type="dxa"/>
              <w:left w:w="115" w:type="dxa"/>
              <w:bottom w:w="29" w:type="dxa"/>
              <w:right w:w="115" w:type="dxa"/>
            </w:tcMar>
          </w:tcPr>
          <w:p w14:paraId="684B387A" w14:textId="77777777" w:rsidR="00A9022F" w:rsidRPr="00C345C9" w:rsidRDefault="00A9022F" w:rsidP="00A9022F">
            <w:pPr>
              <w:pStyle w:val="ListParagraph"/>
              <w:spacing w:after="0"/>
              <w:ind w:left="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28C29FC6" w14:textId="3E5C78BE" w:rsidR="00A9022F" w:rsidRPr="000F1729" w:rsidRDefault="005F2D23" w:rsidP="00A9022F">
            <w:pPr>
              <w:spacing w:after="0"/>
              <w:jc w:val="both"/>
              <w:rPr>
                <w:rFonts w:ascii="Arial Narrow" w:hAnsi="Arial Narrow" w:cs="Arial"/>
                <w:sz w:val="20"/>
                <w:szCs w:val="20"/>
              </w:rPr>
            </w:pPr>
            <w:r w:rsidRPr="000F1729">
              <w:rPr>
                <w:rFonts w:ascii="Arial Narrow" w:hAnsi="Arial Narrow" w:cs="Arial"/>
                <w:sz w:val="20"/>
                <w:szCs w:val="20"/>
              </w:rPr>
              <w:t>Leviatano–Kairo susitarimas: Vakarų interesų įtvirtinimas Rytų Viduržemio jūros regione</w:t>
            </w:r>
          </w:p>
        </w:tc>
        <w:tc>
          <w:tcPr>
            <w:tcW w:w="2368" w:type="dxa"/>
            <w:tcMar>
              <w:top w:w="29" w:type="dxa"/>
              <w:left w:w="115" w:type="dxa"/>
              <w:bottom w:w="29" w:type="dxa"/>
              <w:right w:w="115" w:type="dxa"/>
            </w:tcMar>
          </w:tcPr>
          <w:p w14:paraId="4D7847A5" w14:textId="6A12F11C" w:rsidR="00A9022F" w:rsidRPr="009A4EF1" w:rsidRDefault="001A5924" w:rsidP="00A9022F">
            <w:pPr>
              <w:spacing w:after="0"/>
              <w:rPr>
                <w:rStyle w:val="Hyperlink"/>
                <w:rFonts w:ascii="Arial Narrow" w:eastAsia="Times New Roman" w:hAnsi="Arial Narrow" w:cstheme="minorHAnsi"/>
                <w:noProof/>
                <w:sz w:val="16"/>
                <w:szCs w:val="16"/>
                <w:lang w:eastAsia="lt-LT"/>
              </w:rPr>
            </w:pPr>
            <w:hyperlink r:id="rId22" w:history="1">
              <w:r w:rsidRPr="009A4EF1">
                <w:rPr>
                  <w:rStyle w:val="Hyperlink"/>
                  <w:rFonts w:ascii="Arial Narrow" w:hAnsi="Arial Narrow"/>
                  <w:sz w:val="16"/>
                  <w:szCs w:val="16"/>
                </w:rPr>
                <w:t>https://jiss.org.il/en/navon-the-leviathan-cairo-accord/</w:t>
              </w:r>
            </w:hyperlink>
            <w:r w:rsidRPr="009A4EF1">
              <w:rPr>
                <w:rFonts w:ascii="Arial Narrow" w:hAnsi="Arial Narrow"/>
                <w:sz w:val="16"/>
                <w:szCs w:val="16"/>
              </w:rPr>
              <w:t xml:space="preserve"> </w:t>
            </w:r>
          </w:p>
        </w:tc>
      </w:tr>
      <w:tr w:rsidR="00A9022F" w:rsidRPr="00794770" w14:paraId="66A465D6" w14:textId="77777777" w:rsidTr="00477797">
        <w:trPr>
          <w:gridAfter w:val="1"/>
          <w:wAfter w:w="12" w:type="dxa"/>
          <w:trHeight w:val="41"/>
        </w:trPr>
        <w:tc>
          <w:tcPr>
            <w:tcW w:w="873" w:type="dxa"/>
            <w:tcMar>
              <w:top w:w="29" w:type="dxa"/>
              <w:left w:w="115" w:type="dxa"/>
              <w:bottom w:w="29" w:type="dxa"/>
              <w:right w:w="115" w:type="dxa"/>
            </w:tcMar>
          </w:tcPr>
          <w:p w14:paraId="35C07C7D" w14:textId="77777777" w:rsidR="00A9022F" w:rsidRPr="00C345C9" w:rsidRDefault="00A9022F" w:rsidP="00A9022F">
            <w:pPr>
              <w:pStyle w:val="ListParagraph"/>
              <w:spacing w:after="0"/>
              <w:ind w:left="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7E9962C6" w14:textId="0F7BCE7F" w:rsidR="00A9022F" w:rsidRPr="00C345C9" w:rsidRDefault="00A9022F" w:rsidP="00A9022F">
            <w:pPr>
              <w:spacing w:after="0"/>
              <w:jc w:val="both"/>
              <w:rPr>
                <w:rFonts w:ascii="Arial Narrow" w:hAnsi="Arial Narrow" w:cs="Arial"/>
                <w:sz w:val="20"/>
                <w:szCs w:val="20"/>
              </w:rPr>
            </w:pPr>
            <w:r w:rsidRPr="00C345C9">
              <w:rPr>
                <w:rFonts w:ascii="Arial Narrow" w:hAnsi="Arial Narrow" w:cs="Arial"/>
                <w:sz w:val="20"/>
                <w:szCs w:val="20"/>
              </w:rPr>
              <w:t>2025 m. energetikos technologijos</w:t>
            </w:r>
          </w:p>
          <w:p w14:paraId="3474951D" w14:textId="0CDCDB4C" w:rsidR="00A9022F" w:rsidRPr="00C345C9" w:rsidRDefault="00A9022F" w:rsidP="00A9022F">
            <w:pPr>
              <w:spacing w:after="0"/>
              <w:jc w:val="both"/>
              <w:rPr>
                <w:rFonts w:ascii="Arial Narrow" w:hAnsi="Arial Narrow" w:cs="Arial"/>
                <w:sz w:val="20"/>
                <w:szCs w:val="20"/>
              </w:rPr>
            </w:pPr>
          </w:p>
        </w:tc>
        <w:tc>
          <w:tcPr>
            <w:tcW w:w="2368" w:type="dxa"/>
            <w:tcMar>
              <w:top w:w="29" w:type="dxa"/>
              <w:left w:w="115" w:type="dxa"/>
              <w:bottom w:w="29" w:type="dxa"/>
              <w:right w:w="115" w:type="dxa"/>
            </w:tcMar>
          </w:tcPr>
          <w:p w14:paraId="77893ADF" w14:textId="7DC933C1" w:rsidR="00A9022F" w:rsidRPr="009A4EF1" w:rsidRDefault="00A9022F" w:rsidP="00A9022F">
            <w:pPr>
              <w:spacing w:after="0"/>
              <w:rPr>
                <w:rStyle w:val="Hyperlink"/>
                <w:rFonts w:ascii="Arial Narrow" w:eastAsia="Times New Roman" w:hAnsi="Arial Narrow" w:cstheme="minorHAnsi"/>
                <w:noProof/>
                <w:sz w:val="16"/>
                <w:szCs w:val="16"/>
                <w:lang w:eastAsia="lt-LT"/>
              </w:rPr>
            </w:pPr>
            <w:r w:rsidRPr="009A4EF1">
              <w:rPr>
                <w:rFonts w:ascii="Arial Narrow" w:eastAsia="Times New Roman" w:hAnsi="Arial Narrow" w:cstheme="minorHAnsi"/>
                <w:noProof/>
                <w:color w:val="0563C1"/>
                <w:sz w:val="16"/>
                <w:szCs w:val="16"/>
                <w:u w:val="single"/>
                <w:lang w:eastAsia="lt-LT"/>
              </w:rPr>
              <w:t>https://finder.startupnationcentral.org/reports/energy-tech-landscape-map-jun-2025</w:t>
            </w:r>
          </w:p>
        </w:tc>
      </w:tr>
      <w:tr w:rsidR="00A9022F" w:rsidRPr="003E6802" w14:paraId="2FE4290F" w14:textId="77777777" w:rsidTr="00950BC5">
        <w:trPr>
          <w:trHeight w:val="111"/>
        </w:trPr>
        <w:tc>
          <w:tcPr>
            <w:tcW w:w="15014" w:type="dxa"/>
            <w:gridSpan w:val="5"/>
            <w:shd w:val="clear" w:color="auto" w:fill="DEEAF6"/>
            <w:tcMar>
              <w:top w:w="29" w:type="dxa"/>
              <w:left w:w="115" w:type="dxa"/>
              <w:bottom w:w="29" w:type="dxa"/>
              <w:right w:w="115" w:type="dxa"/>
            </w:tcMar>
          </w:tcPr>
          <w:p w14:paraId="0FCFBF22" w14:textId="59F50397" w:rsidR="00A9022F" w:rsidRPr="003E6802" w:rsidRDefault="00A9022F" w:rsidP="00A9022F">
            <w:pPr>
              <w:spacing w:after="0"/>
              <w:rPr>
                <w:rFonts w:ascii="Arial Narrow" w:hAnsi="Arial Narrow" w:cs="Arial"/>
                <w:noProof/>
                <w:sz w:val="18"/>
                <w:szCs w:val="18"/>
              </w:rPr>
            </w:pPr>
          </w:p>
        </w:tc>
      </w:tr>
      <w:tr w:rsidR="00A9022F" w:rsidRPr="003E6802" w14:paraId="4F094213" w14:textId="77777777" w:rsidTr="00950BC5">
        <w:trPr>
          <w:trHeight w:val="353"/>
        </w:trPr>
        <w:tc>
          <w:tcPr>
            <w:tcW w:w="15014" w:type="dxa"/>
            <w:gridSpan w:val="5"/>
            <w:tcMar>
              <w:top w:w="29" w:type="dxa"/>
              <w:left w:w="115" w:type="dxa"/>
              <w:bottom w:w="29" w:type="dxa"/>
              <w:right w:w="115" w:type="dxa"/>
            </w:tcMar>
          </w:tcPr>
          <w:p w14:paraId="08A22244" w14:textId="2149F4AC" w:rsidR="00A9022F" w:rsidRPr="003E6802" w:rsidRDefault="00A9022F" w:rsidP="00A9022F">
            <w:pPr>
              <w:spacing w:after="0"/>
              <w:rPr>
                <w:rFonts w:ascii="Arial Narrow" w:hAnsi="Arial Narrow"/>
                <w:color w:val="0563C1"/>
                <w:sz w:val="18"/>
                <w:szCs w:val="24"/>
                <w:u w:val="single"/>
              </w:rPr>
            </w:pPr>
            <w:r w:rsidRPr="003E6802">
              <w:rPr>
                <w:rFonts w:ascii="Arial Narrow" w:hAnsi="Arial Narrow" w:cs="Arial"/>
                <w:i/>
                <w:sz w:val="24"/>
                <w:szCs w:val="24"/>
              </w:rPr>
              <w:t xml:space="preserve">Parengė </w:t>
            </w:r>
            <w:r>
              <w:rPr>
                <w:rFonts w:ascii="Arial Narrow" w:hAnsi="Arial Narrow" w:cs="Arial"/>
                <w:i/>
                <w:sz w:val="24"/>
                <w:szCs w:val="24"/>
              </w:rPr>
              <w:t>Paulius Narvydas,</w:t>
            </w:r>
            <w:r w:rsidRPr="003E6802">
              <w:rPr>
                <w:rFonts w:ascii="Arial Narrow" w:hAnsi="Arial Narrow" w:cs="Arial"/>
                <w:i/>
                <w:sz w:val="24"/>
                <w:szCs w:val="24"/>
              </w:rPr>
              <w:t xml:space="preserve"> LR </w:t>
            </w:r>
            <w:r>
              <w:rPr>
                <w:rFonts w:ascii="Arial Narrow" w:hAnsi="Arial Narrow" w:cs="Arial"/>
                <w:i/>
                <w:sz w:val="24"/>
                <w:szCs w:val="24"/>
              </w:rPr>
              <w:t>ambasados Izraelio Valstybėje</w:t>
            </w:r>
            <w:r w:rsidRPr="003E6802">
              <w:rPr>
                <w:rFonts w:ascii="Arial Narrow" w:hAnsi="Arial Narrow" w:cs="Arial"/>
                <w:i/>
                <w:sz w:val="24"/>
                <w:szCs w:val="24"/>
              </w:rPr>
              <w:t xml:space="preserve"> </w:t>
            </w:r>
            <w:r>
              <w:rPr>
                <w:rFonts w:ascii="Arial Narrow" w:hAnsi="Arial Narrow" w:cs="Arial"/>
                <w:i/>
                <w:sz w:val="24"/>
                <w:szCs w:val="24"/>
              </w:rPr>
              <w:t xml:space="preserve">III sekretorius </w:t>
            </w:r>
            <w:r w:rsidRPr="003E6802">
              <w:rPr>
                <w:rFonts w:ascii="Arial Narrow" w:hAnsi="Arial Narrow" w:cs="Arial"/>
                <w:i/>
                <w:sz w:val="24"/>
                <w:szCs w:val="24"/>
              </w:rPr>
              <w:t xml:space="preserve">el. paštas </w:t>
            </w:r>
            <w:hyperlink r:id="rId23" w:history="1">
              <w:r w:rsidRPr="002A550C">
                <w:rPr>
                  <w:rStyle w:val="Hyperlink"/>
                  <w:rFonts w:ascii="Arial Narrow" w:hAnsi="Arial Narrow" w:cs="Arial"/>
                  <w:i/>
                  <w:sz w:val="24"/>
                  <w:szCs w:val="24"/>
                </w:rPr>
                <w:t>Paulius.Narvydas@urm.lt</w:t>
              </w:r>
            </w:hyperlink>
            <w:r>
              <w:rPr>
                <w:rFonts w:ascii="Arial Narrow" w:hAnsi="Arial Narrow" w:cs="Arial"/>
                <w:i/>
                <w:sz w:val="24"/>
                <w:szCs w:val="24"/>
              </w:rPr>
              <w:t xml:space="preserve"> </w:t>
            </w:r>
          </w:p>
        </w:tc>
      </w:tr>
      <w:bookmarkEnd w:id="0"/>
    </w:tbl>
    <w:p w14:paraId="6D8FC509" w14:textId="0B7D3D94" w:rsidR="00BF43FA" w:rsidRPr="0072170E" w:rsidRDefault="00BF43FA" w:rsidP="00C345C9">
      <w:pPr>
        <w:spacing w:after="0"/>
      </w:pPr>
    </w:p>
    <w:sectPr w:rsidR="00BF43FA" w:rsidRPr="0072170E" w:rsidSect="007944AC">
      <w:headerReference w:type="first" r:id="rId24"/>
      <w:pgSz w:w="16838" w:h="11906" w:orient="landscape"/>
      <w:pgMar w:top="709" w:right="820"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93EF9" w14:textId="77777777" w:rsidR="00ED7778" w:rsidRDefault="00ED7778" w:rsidP="002C106C">
      <w:pPr>
        <w:spacing w:after="0" w:line="240" w:lineRule="auto"/>
      </w:pPr>
      <w:r>
        <w:separator/>
      </w:r>
    </w:p>
  </w:endnote>
  <w:endnote w:type="continuationSeparator" w:id="0">
    <w:p w14:paraId="1B982EC4" w14:textId="77777777" w:rsidR="00ED7778" w:rsidRDefault="00ED7778" w:rsidP="002C1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charset w:val="00"/>
    <w:family w:val="roman"/>
    <w:pitch w:val="default"/>
  </w:font>
  <w:font w:name="Arial Narrow">
    <w:panose1 w:val="020B0606020202030204"/>
    <w:charset w:val="BA"/>
    <w:family w:val="swiss"/>
    <w:pitch w:val="variable"/>
    <w:sig w:usb0="00000287" w:usb1="00000800" w:usb2="00000000" w:usb3="00000000" w:csb0="0000009F" w:csb1="00000000"/>
  </w:font>
  <w:font w:name="Ariel narrow">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0BAE3" w14:textId="77777777" w:rsidR="00ED7778" w:rsidRDefault="00ED7778" w:rsidP="002C106C">
      <w:pPr>
        <w:spacing w:after="0" w:line="240" w:lineRule="auto"/>
      </w:pPr>
      <w:r>
        <w:separator/>
      </w:r>
    </w:p>
  </w:footnote>
  <w:footnote w:type="continuationSeparator" w:id="0">
    <w:p w14:paraId="5E908E63" w14:textId="77777777" w:rsidR="00ED7778" w:rsidRDefault="00ED7778" w:rsidP="002C1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8117" w14:textId="3D56B3A2" w:rsidR="005E0653" w:rsidRPr="00AB0E70" w:rsidRDefault="005E0653" w:rsidP="00D80C35">
    <w:pPr>
      <w:spacing w:after="0" w:line="240" w:lineRule="auto"/>
      <w:jc w:val="center"/>
      <w:rPr>
        <w:rFonts w:ascii="Arial Narrow" w:hAnsi="Arial Narrow" w:cs="Arial"/>
        <w:sz w:val="24"/>
        <w:szCs w:val="24"/>
      </w:rPr>
    </w:pPr>
    <w:r w:rsidRPr="00AB0E70">
      <w:rPr>
        <w:rFonts w:ascii="Arial Narrow" w:hAnsi="Arial Narrow" w:cs="Arial"/>
        <w:sz w:val="24"/>
        <w:szCs w:val="24"/>
      </w:rPr>
      <w:t>202</w:t>
    </w:r>
    <w:r w:rsidR="000242B7">
      <w:rPr>
        <w:rFonts w:ascii="Arial Narrow" w:hAnsi="Arial Narrow" w:cs="Arial"/>
        <w:sz w:val="24"/>
        <w:szCs w:val="24"/>
      </w:rPr>
      <w:t>5</w:t>
    </w:r>
    <w:r w:rsidRPr="00AB0E70">
      <w:rPr>
        <w:rFonts w:ascii="Arial Narrow" w:hAnsi="Arial Narrow" w:cs="Arial"/>
        <w:sz w:val="24"/>
        <w:szCs w:val="24"/>
      </w:rPr>
      <w:t xml:space="preserve"> M.</w:t>
    </w:r>
    <w:r w:rsidR="00382351">
      <w:rPr>
        <w:rFonts w:ascii="Arial Narrow" w:hAnsi="Arial Narrow" w:cs="Arial"/>
        <w:sz w:val="24"/>
        <w:szCs w:val="24"/>
      </w:rPr>
      <w:t xml:space="preserve"> </w:t>
    </w:r>
    <w:r w:rsidR="00347694">
      <w:rPr>
        <w:rFonts w:ascii="Arial Narrow" w:hAnsi="Arial Narrow" w:cs="Arial"/>
        <w:sz w:val="24"/>
        <w:szCs w:val="24"/>
      </w:rPr>
      <w:t xml:space="preserve">GRUODŽIO </w:t>
    </w:r>
    <w:r w:rsidRPr="00AB0E70">
      <w:rPr>
        <w:rFonts w:ascii="Arial Narrow" w:hAnsi="Arial Narrow" w:cs="Arial"/>
        <w:sz w:val="24"/>
        <w:szCs w:val="24"/>
      </w:rPr>
      <w:t>MĖN. AKTUALIOS EKONOMINĖS INFORMACIJOS SUVESTINĖ</w:t>
    </w:r>
  </w:p>
  <w:p w14:paraId="72FA333B" w14:textId="77777777" w:rsidR="005E0653" w:rsidRDefault="005E0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02DD8"/>
    <w:multiLevelType w:val="hybridMultilevel"/>
    <w:tmpl w:val="F1087CA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2C2E1648"/>
    <w:multiLevelType w:val="multilevel"/>
    <w:tmpl w:val="0D36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626E56"/>
    <w:multiLevelType w:val="hybridMultilevel"/>
    <w:tmpl w:val="3136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9D08C9"/>
    <w:multiLevelType w:val="hybridMultilevel"/>
    <w:tmpl w:val="DAACB5BE"/>
    <w:lvl w:ilvl="0" w:tplc="CB90CD1A">
      <w:start w:val="21"/>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58962AB2"/>
    <w:multiLevelType w:val="hybridMultilevel"/>
    <w:tmpl w:val="374E14E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62634C46"/>
    <w:multiLevelType w:val="hybridMultilevel"/>
    <w:tmpl w:val="B9324F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72E734B"/>
    <w:multiLevelType w:val="multilevel"/>
    <w:tmpl w:val="AA74C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5857275">
    <w:abstractNumId w:val="2"/>
  </w:num>
  <w:num w:numId="2" w16cid:durableId="2086953796">
    <w:abstractNumId w:val="0"/>
  </w:num>
  <w:num w:numId="3" w16cid:durableId="1040398258">
    <w:abstractNumId w:val="3"/>
  </w:num>
  <w:num w:numId="4" w16cid:durableId="121308273">
    <w:abstractNumId w:val="4"/>
  </w:num>
  <w:num w:numId="5" w16cid:durableId="1368987521">
    <w:abstractNumId w:val="5"/>
  </w:num>
  <w:num w:numId="6" w16cid:durableId="203559819">
    <w:abstractNumId w:val="6"/>
  </w:num>
  <w:num w:numId="7" w16cid:durableId="187973215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83D"/>
    <w:rsid w:val="000001A8"/>
    <w:rsid w:val="000007F3"/>
    <w:rsid w:val="00001AE0"/>
    <w:rsid w:val="000028BE"/>
    <w:rsid w:val="000031F0"/>
    <w:rsid w:val="00003F34"/>
    <w:rsid w:val="000043F2"/>
    <w:rsid w:val="00004EB7"/>
    <w:rsid w:val="00004FC8"/>
    <w:rsid w:val="00005691"/>
    <w:rsid w:val="00006AF2"/>
    <w:rsid w:val="00010547"/>
    <w:rsid w:val="00011256"/>
    <w:rsid w:val="0001250C"/>
    <w:rsid w:val="000127D3"/>
    <w:rsid w:val="00014128"/>
    <w:rsid w:val="00016511"/>
    <w:rsid w:val="00016AF0"/>
    <w:rsid w:val="00017527"/>
    <w:rsid w:val="00017546"/>
    <w:rsid w:val="000200B3"/>
    <w:rsid w:val="000204B2"/>
    <w:rsid w:val="000242B7"/>
    <w:rsid w:val="00025390"/>
    <w:rsid w:val="00026ED9"/>
    <w:rsid w:val="000272AF"/>
    <w:rsid w:val="00027EC5"/>
    <w:rsid w:val="00031660"/>
    <w:rsid w:val="00031AB0"/>
    <w:rsid w:val="00035248"/>
    <w:rsid w:val="000364EF"/>
    <w:rsid w:val="0003677F"/>
    <w:rsid w:val="00036A15"/>
    <w:rsid w:val="00037391"/>
    <w:rsid w:val="0003770C"/>
    <w:rsid w:val="00040CBD"/>
    <w:rsid w:val="0004293A"/>
    <w:rsid w:val="00042DCA"/>
    <w:rsid w:val="00046DBE"/>
    <w:rsid w:val="00047866"/>
    <w:rsid w:val="000478BA"/>
    <w:rsid w:val="0005145A"/>
    <w:rsid w:val="000531E0"/>
    <w:rsid w:val="00053431"/>
    <w:rsid w:val="000549D1"/>
    <w:rsid w:val="00054E7B"/>
    <w:rsid w:val="00054FE5"/>
    <w:rsid w:val="000552BE"/>
    <w:rsid w:val="00055954"/>
    <w:rsid w:val="00056403"/>
    <w:rsid w:val="00057857"/>
    <w:rsid w:val="000644F7"/>
    <w:rsid w:val="000649CB"/>
    <w:rsid w:val="00065C5C"/>
    <w:rsid w:val="00065EED"/>
    <w:rsid w:val="000671B5"/>
    <w:rsid w:val="00067D0F"/>
    <w:rsid w:val="000702AB"/>
    <w:rsid w:val="00072F14"/>
    <w:rsid w:val="00073D74"/>
    <w:rsid w:val="0007412E"/>
    <w:rsid w:val="0007528F"/>
    <w:rsid w:val="000754B9"/>
    <w:rsid w:val="00075B17"/>
    <w:rsid w:val="00076A38"/>
    <w:rsid w:val="000803C3"/>
    <w:rsid w:val="00081B82"/>
    <w:rsid w:val="00082305"/>
    <w:rsid w:val="00087E4D"/>
    <w:rsid w:val="00091740"/>
    <w:rsid w:val="0009191A"/>
    <w:rsid w:val="00094632"/>
    <w:rsid w:val="00094962"/>
    <w:rsid w:val="00094B9D"/>
    <w:rsid w:val="00094CF7"/>
    <w:rsid w:val="00095079"/>
    <w:rsid w:val="00096F41"/>
    <w:rsid w:val="000A101B"/>
    <w:rsid w:val="000A2299"/>
    <w:rsid w:val="000A31CE"/>
    <w:rsid w:val="000A3C0C"/>
    <w:rsid w:val="000A42CA"/>
    <w:rsid w:val="000A495A"/>
    <w:rsid w:val="000A6CC7"/>
    <w:rsid w:val="000B0D09"/>
    <w:rsid w:val="000B4873"/>
    <w:rsid w:val="000B54CA"/>
    <w:rsid w:val="000B6301"/>
    <w:rsid w:val="000B6B53"/>
    <w:rsid w:val="000B7E5B"/>
    <w:rsid w:val="000C1B82"/>
    <w:rsid w:val="000C249D"/>
    <w:rsid w:val="000C274A"/>
    <w:rsid w:val="000C4A27"/>
    <w:rsid w:val="000C4A86"/>
    <w:rsid w:val="000C6264"/>
    <w:rsid w:val="000C6305"/>
    <w:rsid w:val="000C7B27"/>
    <w:rsid w:val="000D4A58"/>
    <w:rsid w:val="000D59D9"/>
    <w:rsid w:val="000D5AAC"/>
    <w:rsid w:val="000E1264"/>
    <w:rsid w:val="000E529F"/>
    <w:rsid w:val="000E54A4"/>
    <w:rsid w:val="000E7625"/>
    <w:rsid w:val="000F1331"/>
    <w:rsid w:val="000F1729"/>
    <w:rsid w:val="000F1D5F"/>
    <w:rsid w:val="000F23D8"/>
    <w:rsid w:val="000F257F"/>
    <w:rsid w:val="000F39C6"/>
    <w:rsid w:val="000F5106"/>
    <w:rsid w:val="00100341"/>
    <w:rsid w:val="0010342D"/>
    <w:rsid w:val="00105725"/>
    <w:rsid w:val="00105B44"/>
    <w:rsid w:val="001066BF"/>
    <w:rsid w:val="0010771A"/>
    <w:rsid w:val="00107F9A"/>
    <w:rsid w:val="0011032D"/>
    <w:rsid w:val="00113B07"/>
    <w:rsid w:val="00115C37"/>
    <w:rsid w:val="0011776B"/>
    <w:rsid w:val="00117793"/>
    <w:rsid w:val="00123DF0"/>
    <w:rsid w:val="0012445D"/>
    <w:rsid w:val="00131284"/>
    <w:rsid w:val="001324AE"/>
    <w:rsid w:val="00132E5A"/>
    <w:rsid w:val="00133360"/>
    <w:rsid w:val="00133486"/>
    <w:rsid w:val="00133E08"/>
    <w:rsid w:val="0013508E"/>
    <w:rsid w:val="0013512C"/>
    <w:rsid w:val="00135562"/>
    <w:rsid w:val="001359A8"/>
    <w:rsid w:val="00136174"/>
    <w:rsid w:val="00136AA4"/>
    <w:rsid w:val="00137B8F"/>
    <w:rsid w:val="00140DE8"/>
    <w:rsid w:val="00142DF0"/>
    <w:rsid w:val="001441EC"/>
    <w:rsid w:val="00144DB6"/>
    <w:rsid w:val="0014578F"/>
    <w:rsid w:val="0014633A"/>
    <w:rsid w:val="0014649C"/>
    <w:rsid w:val="00146E06"/>
    <w:rsid w:val="0014704C"/>
    <w:rsid w:val="00147AF1"/>
    <w:rsid w:val="00154C83"/>
    <w:rsid w:val="00154DA7"/>
    <w:rsid w:val="00157F5B"/>
    <w:rsid w:val="00160044"/>
    <w:rsid w:val="00160221"/>
    <w:rsid w:val="00161A9F"/>
    <w:rsid w:val="00163F49"/>
    <w:rsid w:val="00165425"/>
    <w:rsid w:val="00166527"/>
    <w:rsid w:val="0016684E"/>
    <w:rsid w:val="00167A96"/>
    <w:rsid w:val="00170D3D"/>
    <w:rsid w:val="001740D3"/>
    <w:rsid w:val="00177BB0"/>
    <w:rsid w:val="00182072"/>
    <w:rsid w:val="00182191"/>
    <w:rsid w:val="0018220B"/>
    <w:rsid w:val="001825CA"/>
    <w:rsid w:val="00182D8F"/>
    <w:rsid w:val="001832FD"/>
    <w:rsid w:val="0018382B"/>
    <w:rsid w:val="001839CE"/>
    <w:rsid w:val="0018478D"/>
    <w:rsid w:val="00185539"/>
    <w:rsid w:val="00185669"/>
    <w:rsid w:val="00185F66"/>
    <w:rsid w:val="00186EAE"/>
    <w:rsid w:val="001873FA"/>
    <w:rsid w:val="00187497"/>
    <w:rsid w:val="00187B0A"/>
    <w:rsid w:val="0019155A"/>
    <w:rsid w:val="00191AE3"/>
    <w:rsid w:val="00192437"/>
    <w:rsid w:val="0019394E"/>
    <w:rsid w:val="00194A82"/>
    <w:rsid w:val="00194F85"/>
    <w:rsid w:val="00194FF4"/>
    <w:rsid w:val="00195C10"/>
    <w:rsid w:val="00195D2D"/>
    <w:rsid w:val="00197FB7"/>
    <w:rsid w:val="001A067E"/>
    <w:rsid w:val="001A3C43"/>
    <w:rsid w:val="001A4185"/>
    <w:rsid w:val="001A41DE"/>
    <w:rsid w:val="001A4E7A"/>
    <w:rsid w:val="001A50E7"/>
    <w:rsid w:val="001A560D"/>
    <w:rsid w:val="001A5924"/>
    <w:rsid w:val="001B0A50"/>
    <w:rsid w:val="001B0A7D"/>
    <w:rsid w:val="001B1DCB"/>
    <w:rsid w:val="001B2862"/>
    <w:rsid w:val="001B4017"/>
    <w:rsid w:val="001B4C86"/>
    <w:rsid w:val="001B7048"/>
    <w:rsid w:val="001B7C33"/>
    <w:rsid w:val="001C1D7F"/>
    <w:rsid w:val="001C2C51"/>
    <w:rsid w:val="001C2E89"/>
    <w:rsid w:val="001C636C"/>
    <w:rsid w:val="001C74B3"/>
    <w:rsid w:val="001D03C1"/>
    <w:rsid w:val="001D0DDB"/>
    <w:rsid w:val="001D1DB3"/>
    <w:rsid w:val="001D2EF3"/>
    <w:rsid w:val="001D2F25"/>
    <w:rsid w:val="001D4DEC"/>
    <w:rsid w:val="001D6206"/>
    <w:rsid w:val="001D7868"/>
    <w:rsid w:val="001E0AD4"/>
    <w:rsid w:val="001E14D2"/>
    <w:rsid w:val="001E2268"/>
    <w:rsid w:val="001E245B"/>
    <w:rsid w:val="001E277B"/>
    <w:rsid w:val="001E30E3"/>
    <w:rsid w:val="001E35B0"/>
    <w:rsid w:val="001E6EB7"/>
    <w:rsid w:val="001E70DB"/>
    <w:rsid w:val="001F1EFB"/>
    <w:rsid w:val="001F30C6"/>
    <w:rsid w:val="001F3E27"/>
    <w:rsid w:val="00202CA0"/>
    <w:rsid w:val="00203868"/>
    <w:rsid w:val="00204DB3"/>
    <w:rsid w:val="002116FB"/>
    <w:rsid w:val="002134D8"/>
    <w:rsid w:val="00213534"/>
    <w:rsid w:val="00213C76"/>
    <w:rsid w:val="00214BFD"/>
    <w:rsid w:val="0021520D"/>
    <w:rsid w:val="00215D14"/>
    <w:rsid w:val="002165B8"/>
    <w:rsid w:val="00217199"/>
    <w:rsid w:val="002179C6"/>
    <w:rsid w:val="00217BCE"/>
    <w:rsid w:val="00217C66"/>
    <w:rsid w:val="0022084B"/>
    <w:rsid w:val="00221A60"/>
    <w:rsid w:val="00222A1A"/>
    <w:rsid w:val="002256CE"/>
    <w:rsid w:val="00226DD4"/>
    <w:rsid w:val="00234253"/>
    <w:rsid w:val="00234B95"/>
    <w:rsid w:val="00235253"/>
    <w:rsid w:val="00235C3E"/>
    <w:rsid w:val="00235E6C"/>
    <w:rsid w:val="00236106"/>
    <w:rsid w:val="00237CDC"/>
    <w:rsid w:val="00241FCD"/>
    <w:rsid w:val="002434A3"/>
    <w:rsid w:val="002438CC"/>
    <w:rsid w:val="00244833"/>
    <w:rsid w:val="002452AD"/>
    <w:rsid w:val="0024544A"/>
    <w:rsid w:val="002460DC"/>
    <w:rsid w:val="00247E04"/>
    <w:rsid w:val="002507F9"/>
    <w:rsid w:val="002516AE"/>
    <w:rsid w:val="0025392C"/>
    <w:rsid w:val="00256BE9"/>
    <w:rsid w:val="0025772A"/>
    <w:rsid w:val="002603BE"/>
    <w:rsid w:val="0026042B"/>
    <w:rsid w:val="00261F20"/>
    <w:rsid w:val="00263100"/>
    <w:rsid w:val="002663F8"/>
    <w:rsid w:val="00270E9A"/>
    <w:rsid w:val="002712A7"/>
    <w:rsid w:val="0027324C"/>
    <w:rsid w:val="00273903"/>
    <w:rsid w:val="00274692"/>
    <w:rsid w:val="00281486"/>
    <w:rsid w:val="00285F37"/>
    <w:rsid w:val="00286411"/>
    <w:rsid w:val="00286B70"/>
    <w:rsid w:val="002874FA"/>
    <w:rsid w:val="002906B3"/>
    <w:rsid w:val="0029434F"/>
    <w:rsid w:val="002947B7"/>
    <w:rsid w:val="002947F4"/>
    <w:rsid w:val="002949AD"/>
    <w:rsid w:val="00295597"/>
    <w:rsid w:val="00295669"/>
    <w:rsid w:val="0029572F"/>
    <w:rsid w:val="002A0DE3"/>
    <w:rsid w:val="002A15A9"/>
    <w:rsid w:val="002A3BFE"/>
    <w:rsid w:val="002A46E7"/>
    <w:rsid w:val="002A4BBA"/>
    <w:rsid w:val="002A50AA"/>
    <w:rsid w:val="002A6E98"/>
    <w:rsid w:val="002B165A"/>
    <w:rsid w:val="002B1D64"/>
    <w:rsid w:val="002B21C2"/>
    <w:rsid w:val="002B3D21"/>
    <w:rsid w:val="002B510A"/>
    <w:rsid w:val="002B5432"/>
    <w:rsid w:val="002B68CA"/>
    <w:rsid w:val="002B745F"/>
    <w:rsid w:val="002C106C"/>
    <w:rsid w:val="002C5FEC"/>
    <w:rsid w:val="002C7716"/>
    <w:rsid w:val="002C7A07"/>
    <w:rsid w:val="002D01D6"/>
    <w:rsid w:val="002D0C9F"/>
    <w:rsid w:val="002D35DD"/>
    <w:rsid w:val="002D5B2E"/>
    <w:rsid w:val="002D5C1D"/>
    <w:rsid w:val="002D5F5F"/>
    <w:rsid w:val="002D600F"/>
    <w:rsid w:val="002D63EE"/>
    <w:rsid w:val="002D6F17"/>
    <w:rsid w:val="002D70F3"/>
    <w:rsid w:val="002D7AA3"/>
    <w:rsid w:val="002E0064"/>
    <w:rsid w:val="002E065D"/>
    <w:rsid w:val="002E3E87"/>
    <w:rsid w:val="002E7F90"/>
    <w:rsid w:val="002F05E1"/>
    <w:rsid w:val="002F149E"/>
    <w:rsid w:val="002F20DE"/>
    <w:rsid w:val="002F478D"/>
    <w:rsid w:val="002F543A"/>
    <w:rsid w:val="002F5DBD"/>
    <w:rsid w:val="002F7ECD"/>
    <w:rsid w:val="0030025F"/>
    <w:rsid w:val="003006D0"/>
    <w:rsid w:val="00300C85"/>
    <w:rsid w:val="003012C0"/>
    <w:rsid w:val="0030240F"/>
    <w:rsid w:val="0030299D"/>
    <w:rsid w:val="00306BB7"/>
    <w:rsid w:val="00306D8F"/>
    <w:rsid w:val="003071D8"/>
    <w:rsid w:val="0031024C"/>
    <w:rsid w:val="003106A2"/>
    <w:rsid w:val="003108FE"/>
    <w:rsid w:val="003111B9"/>
    <w:rsid w:val="00312E25"/>
    <w:rsid w:val="003134C9"/>
    <w:rsid w:val="003136C1"/>
    <w:rsid w:val="00316FC8"/>
    <w:rsid w:val="00321E74"/>
    <w:rsid w:val="003226A8"/>
    <w:rsid w:val="00324538"/>
    <w:rsid w:val="003247CF"/>
    <w:rsid w:val="00324CF5"/>
    <w:rsid w:val="0032564F"/>
    <w:rsid w:val="003256D9"/>
    <w:rsid w:val="00326C65"/>
    <w:rsid w:val="003276E5"/>
    <w:rsid w:val="00332C61"/>
    <w:rsid w:val="00333467"/>
    <w:rsid w:val="00333BDA"/>
    <w:rsid w:val="00333E31"/>
    <w:rsid w:val="00335CA1"/>
    <w:rsid w:val="00336330"/>
    <w:rsid w:val="0034115A"/>
    <w:rsid w:val="00342648"/>
    <w:rsid w:val="00342712"/>
    <w:rsid w:val="003445CC"/>
    <w:rsid w:val="00344AA0"/>
    <w:rsid w:val="00345319"/>
    <w:rsid w:val="0034627B"/>
    <w:rsid w:val="0034693E"/>
    <w:rsid w:val="00347694"/>
    <w:rsid w:val="003504DF"/>
    <w:rsid w:val="00352BA7"/>
    <w:rsid w:val="003538C8"/>
    <w:rsid w:val="003544E9"/>
    <w:rsid w:val="003608E8"/>
    <w:rsid w:val="00360C6B"/>
    <w:rsid w:val="00363123"/>
    <w:rsid w:val="0036487A"/>
    <w:rsid w:val="003656B5"/>
    <w:rsid w:val="003658EC"/>
    <w:rsid w:val="003675B3"/>
    <w:rsid w:val="00367CAE"/>
    <w:rsid w:val="00370700"/>
    <w:rsid w:val="00372B5C"/>
    <w:rsid w:val="00374281"/>
    <w:rsid w:val="0037437E"/>
    <w:rsid w:val="00380754"/>
    <w:rsid w:val="00380EEC"/>
    <w:rsid w:val="00380F3F"/>
    <w:rsid w:val="00381976"/>
    <w:rsid w:val="00381EFE"/>
    <w:rsid w:val="00382351"/>
    <w:rsid w:val="00382F11"/>
    <w:rsid w:val="003835EA"/>
    <w:rsid w:val="00384960"/>
    <w:rsid w:val="00385909"/>
    <w:rsid w:val="00385D0E"/>
    <w:rsid w:val="00391ECC"/>
    <w:rsid w:val="00392D65"/>
    <w:rsid w:val="00393D66"/>
    <w:rsid w:val="00394565"/>
    <w:rsid w:val="003979DA"/>
    <w:rsid w:val="003A0352"/>
    <w:rsid w:val="003A2399"/>
    <w:rsid w:val="003A2CB7"/>
    <w:rsid w:val="003A3340"/>
    <w:rsid w:val="003A4320"/>
    <w:rsid w:val="003A5339"/>
    <w:rsid w:val="003A69D5"/>
    <w:rsid w:val="003A6C66"/>
    <w:rsid w:val="003A7080"/>
    <w:rsid w:val="003B1A78"/>
    <w:rsid w:val="003B1B1F"/>
    <w:rsid w:val="003B4CC4"/>
    <w:rsid w:val="003B5B6B"/>
    <w:rsid w:val="003B689C"/>
    <w:rsid w:val="003B6A98"/>
    <w:rsid w:val="003C07C7"/>
    <w:rsid w:val="003C1963"/>
    <w:rsid w:val="003C20CE"/>
    <w:rsid w:val="003C49DF"/>
    <w:rsid w:val="003C65E1"/>
    <w:rsid w:val="003D0181"/>
    <w:rsid w:val="003D0273"/>
    <w:rsid w:val="003D0D5D"/>
    <w:rsid w:val="003D238B"/>
    <w:rsid w:val="003D2655"/>
    <w:rsid w:val="003D4A27"/>
    <w:rsid w:val="003D4B1D"/>
    <w:rsid w:val="003D6ADE"/>
    <w:rsid w:val="003D7E5A"/>
    <w:rsid w:val="003E0917"/>
    <w:rsid w:val="003E1B0F"/>
    <w:rsid w:val="003E3908"/>
    <w:rsid w:val="003E3C77"/>
    <w:rsid w:val="003E42EB"/>
    <w:rsid w:val="003E5018"/>
    <w:rsid w:val="003E5429"/>
    <w:rsid w:val="003E60BD"/>
    <w:rsid w:val="003E6802"/>
    <w:rsid w:val="003E725A"/>
    <w:rsid w:val="003E7B39"/>
    <w:rsid w:val="003F0C39"/>
    <w:rsid w:val="003F1361"/>
    <w:rsid w:val="003F4F4C"/>
    <w:rsid w:val="003F56CB"/>
    <w:rsid w:val="003F5F20"/>
    <w:rsid w:val="003F7131"/>
    <w:rsid w:val="00400A38"/>
    <w:rsid w:val="0040111E"/>
    <w:rsid w:val="00401ACF"/>
    <w:rsid w:val="00401E6A"/>
    <w:rsid w:val="00404510"/>
    <w:rsid w:val="00405D91"/>
    <w:rsid w:val="004062DA"/>
    <w:rsid w:val="00406ECF"/>
    <w:rsid w:val="00407C50"/>
    <w:rsid w:val="00407CFF"/>
    <w:rsid w:val="004109C8"/>
    <w:rsid w:val="00410C1E"/>
    <w:rsid w:val="004136D7"/>
    <w:rsid w:val="00413DE2"/>
    <w:rsid w:val="00414F00"/>
    <w:rsid w:val="00415833"/>
    <w:rsid w:val="004208C0"/>
    <w:rsid w:val="00420E47"/>
    <w:rsid w:val="00423221"/>
    <w:rsid w:val="004234B2"/>
    <w:rsid w:val="004235D3"/>
    <w:rsid w:val="0042434B"/>
    <w:rsid w:val="00424F27"/>
    <w:rsid w:val="00427CB8"/>
    <w:rsid w:val="00430C63"/>
    <w:rsid w:val="00433619"/>
    <w:rsid w:val="00435BAF"/>
    <w:rsid w:val="0044075C"/>
    <w:rsid w:val="00441EAF"/>
    <w:rsid w:val="004433EB"/>
    <w:rsid w:val="0044623E"/>
    <w:rsid w:val="00446609"/>
    <w:rsid w:val="004473BA"/>
    <w:rsid w:val="0044759E"/>
    <w:rsid w:val="00447D21"/>
    <w:rsid w:val="00450277"/>
    <w:rsid w:val="00454655"/>
    <w:rsid w:val="00455553"/>
    <w:rsid w:val="0046073F"/>
    <w:rsid w:val="00460DFA"/>
    <w:rsid w:val="00461139"/>
    <w:rsid w:val="00461444"/>
    <w:rsid w:val="00461DEF"/>
    <w:rsid w:val="00461F77"/>
    <w:rsid w:val="00462D19"/>
    <w:rsid w:val="00463826"/>
    <w:rsid w:val="0046566F"/>
    <w:rsid w:val="004668B1"/>
    <w:rsid w:val="004700A2"/>
    <w:rsid w:val="0047165C"/>
    <w:rsid w:val="00471F78"/>
    <w:rsid w:val="00471F92"/>
    <w:rsid w:val="00473942"/>
    <w:rsid w:val="004769C6"/>
    <w:rsid w:val="00477797"/>
    <w:rsid w:val="00477ADB"/>
    <w:rsid w:val="004800BE"/>
    <w:rsid w:val="0048117E"/>
    <w:rsid w:val="004813D3"/>
    <w:rsid w:val="0048145A"/>
    <w:rsid w:val="004825E9"/>
    <w:rsid w:val="004831AE"/>
    <w:rsid w:val="004835E7"/>
    <w:rsid w:val="00483751"/>
    <w:rsid w:val="00485623"/>
    <w:rsid w:val="00485F46"/>
    <w:rsid w:val="00490617"/>
    <w:rsid w:val="00490F62"/>
    <w:rsid w:val="0049243D"/>
    <w:rsid w:val="0049292A"/>
    <w:rsid w:val="004929B6"/>
    <w:rsid w:val="004930DF"/>
    <w:rsid w:val="00493595"/>
    <w:rsid w:val="00494551"/>
    <w:rsid w:val="00495FD7"/>
    <w:rsid w:val="004975CA"/>
    <w:rsid w:val="004A2804"/>
    <w:rsid w:val="004A37C8"/>
    <w:rsid w:val="004A4815"/>
    <w:rsid w:val="004A4D5C"/>
    <w:rsid w:val="004A4FF1"/>
    <w:rsid w:val="004A52E6"/>
    <w:rsid w:val="004A5535"/>
    <w:rsid w:val="004A76BC"/>
    <w:rsid w:val="004B24A0"/>
    <w:rsid w:val="004B3D1E"/>
    <w:rsid w:val="004B6352"/>
    <w:rsid w:val="004B689C"/>
    <w:rsid w:val="004B6A70"/>
    <w:rsid w:val="004B6D9F"/>
    <w:rsid w:val="004B6EA1"/>
    <w:rsid w:val="004B7859"/>
    <w:rsid w:val="004C24D9"/>
    <w:rsid w:val="004C271B"/>
    <w:rsid w:val="004C3120"/>
    <w:rsid w:val="004C3C7A"/>
    <w:rsid w:val="004C47E3"/>
    <w:rsid w:val="004C5C08"/>
    <w:rsid w:val="004C6F10"/>
    <w:rsid w:val="004D1E46"/>
    <w:rsid w:val="004D28D9"/>
    <w:rsid w:val="004D37C5"/>
    <w:rsid w:val="004D4800"/>
    <w:rsid w:val="004E3E8A"/>
    <w:rsid w:val="004E5E68"/>
    <w:rsid w:val="004F0594"/>
    <w:rsid w:val="004F0F2A"/>
    <w:rsid w:val="004F51E3"/>
    <w:rsid w:val="004F57A6"/>
    <w:rsid w:val="00500DE5"/>
    <w:rsid w:val="0050405F"/>
    <w:rsid w:val="0050550A"/>
    <w:rsid w:val="00507B40"/>
    <w:rsid w:val="00507B9D"/>
    <w:rsid w:val="0051109E"/>
    <w:rsid w:val="00513ABD"/>
    <w:rsid w:val="00513D25"/>
    <w:rsid w:val="00514881"/>
    <w:rsid w:val="005149E9"/>
    <w:rsid w:val="00515C75"/>
    <w:rsid w:val="00516222"/>
    <w:rsid w:val="005169FD"/>
    <w:rsid w:val="0051742F"/>
    <w:rsid w:val="00517604"/>
    <w:rsid w:val="005207BB"/>
    <w:rsid w:val="00520B83"/>
    <w:rsid w:val="00520ED6"/>
    <w:rsid w:val="00521328"/>
    <w:rsid w:val="00522329"/>
    <w:rsid w:val="00522EF8"/>
    <w:rsid w:val="005243C4"/>
    <w:rsid w:val="00524DDF"/>
    <w:rsid w:val="00525E84"/>
    <w:rsid w:val="00526B37"/>
    <w:rsid w:val="00527467"/>
    <w:rsid w:val="005332A3"/>
    <w:rsid w:val="00533FD4"/>
    <w:rsid w:val="00535BEC"/>
    <w:rsid w:val="005362C4"/>
    <w:rsid w:val="00537AF2"/>
    <w:rsid w:val="00541B8F"/>
    <w:rsid w:val="00543834"/>
    <w:rsid w:val="00544E24"/>
    <w:rsid w:val="00546602"/>
    <w:rsid w:val="00550AFC"/>
    <w:rsid w:val="00551A73"/>
    <w:rsid w:val="00553543"/>
    <w:rsid w:val="00554E7E"/>
    <w:rsid w:val="005554CF"/>
    <w:rsid w:val="00555512"/>
    <w:rsid w:val="0055605A"/>
    <w:rsid w:val="005602BF"/>
    <w:rsid w:val="00561E0E"/>
    <w:rsid w:val="00562432"/>
    <w:rsid w:val="00564226"/>
    <w:rsid w:val="00564CC6"/>
    <w:rsid w:val="00565DEC"/>
    <w:rsid w:val="00566F8C"/>
    <w:rsid w:val="005677EC"/>
    <w:rsid w:val="0057198B"/>
    <w:rsid w:val="0057219E"/>
    <w:rsid w:val="0057442D"/>
    <w:rsid w:val="00575203"/>
    <w:rsid w:val="0058053C"/>
    <w:rsid w:val="0058564C"/>
    <w:rsid w:val="005859AF"/>
    <w:rsid w:val="00585D8E"/>
    <w:rsid w:val="005874AF"/>
    <w:rsid w:val="00587AFC"/>
    <w:rsid w:val="005902E5"/>
    <w:rsid w:val="0059139E"/>
    <w:rsid w:val="005935FB"/>
    <w:rsid w:val="005938C2"/>
    <w:rsid w:val="00594E1D"/>
    <w:rsid w:val="005968CE"/>
    <w:rsid w:val="005975A7"/>
    <w:rsid w:val="005A1D5F"/>
    <w:rsid w:val="005A32BA"/>
    <w:rsid w:val="005A3412"/>
    <w:rsid w:val="005A433D"/>
    <w:rsid w:val="005A43B7"/>
    <w:rsid w:val="005A50FA"/>
    <w:rsid w:val="005B0716"/>
    <w:rsid w:val="005B0799"/>
    <w:rsid w:val="005B0A13"/>
    <w:rsid w:val="005B1C4F"/>
    <w:rsid w:val="005B2CE0"/>
    <w:rsid w:val="005B4377"/>
    <w:rsid w:val="005B5C6C"/>
    <w:rsid w:val="005B5F58"/>
    <w:rsid w:val="005B6B7F"/>
    <w:rsid w:val="005B73ED"/>
    <w:rsid w:val="005B7F31"/>
    <w:rsid w:val="005C1344"/>
    <w:rsid w:val="005C19FF"/>
    <w:rsid w:val="005C28EE"/>
    <w:rsid w:val="005C3741"/>
    <w:rsid w:val="005C47E7"/>
    <w:rsid w:val="005C4A79"/>
    <w:rsid w:val="005C4B8B"/>
    <w:rsid w:val="005C533D"/>
    <w:rsid w:val="005C7236"/>
    <w:rsid w:val="005D0424"/>
    <w:rsid w:val="005D108F"/>
    <w:rsid w:val="005D5BB7"/>
    <w:rsid w:val="005D5E89"/>
    <w:rsid w:val="005D655D"/>
    <w:rsid w:val="005D6C66"/>
    <w:rsid w:val="005D7218"/>
    <w:rsid w:val="005D73D0"/>
    <w:rsid w:val="005D7505"/>
    <w:rsid w:val="005E0653"/>
    <w:rsid w:val="005E0CE6"/>
    <w:rsid w:val="005E0D49"/>
    <w:rsid w:val="005E1730"/>
    <w:rsid w:val="005E3BF2"/>
    <w:rsid w:val="005E6132"/>
    <w:rsid w:val="005E61EE"/>
    <w:rsid w:val="005E7A3F"/>
    <w:rsid w:val="005E7D75"/>
    <w:rsid w:val="005E7F7D"/>
    <w:rsid w:val="005F15E2"/>
    <w:rsid w:val="005F2D23"/>
    <w:rsid w:val="005F2E46"/>
    <w:rsid w:val="005F3253"/>
    <w:rsid w:val="005F3DB7"/>
    <w:rsid w:val="005F40CA"/>
    <w:rsid w:val="005F7E17"/>
    <w:rsid w:val="00600046"/>
    <w:rsid w:val="00601898"/>
    <w:rsid w:val="00601CF4"/>
    <w:rsid w:val="00602323"/>
    <w:rsid w:val="00603045"/>
    <w:rsid w:val="00603775"/>
    <w:rsid w:val="00604B9D"/>
    <w:rsid w:val="00605AB3"/>
    <w:rsid w:val="006076F0"/>
    <w:rsid w:val="006102EF"/>
    <w:rsid w:val="0061302B"/>
    <w:rsid w:val="00615485"/>
    <w:rsid w:val="0061581C"/>
    <w:rsid w:val="00615827"/>
    <w:rsid w:val="006178A5"/>
    <w:rsid w:val="006204C9"/>
    <w:rsid w:val="00620FE2"/>
    <w:rsid w:val="00621928"/>
    <w:rsid w:val="00622B77"/>
    <w:rsid w:val="00623033"/>
    <w:rsid w:val="0062517A"/>
    <w:rsid w:val="00630E54"/>
    <w:rsid w:val="00631D24"/>
    <w:rsid w:val="00632A6F"/>
    <w:rsid w:val="00633623"/>
    <w:rsid w:val="006337AF"/>
    <w:rsid w:val="00634B74"/>
    <w:rsid w:val="00634D4F"/>
    <w:rsid w:val="006359CF"/>
    <w:rsid w:val="00635AFE"/>
    <w:rsid w:val="00640363"/>
    <w:rsid w:val="00640D07"/>
    <w:rsid w:val="006426E9"/>
    <w:rsid w:val="006432BB"/>
    <w:rsid w:val="00643E3A"/>
    <w:rsid w:val="00644DAF"/>
    <w:rsid w:val="00646689"/>
    <w:rsid w:val="00646A9A"/>
    <w:rsid w:val="0065065E"/>
    <w:rsid w:val="006542D7"/>
    <w:rsid w:val="006552A3"/>
    <w:rsid w:val="00655C4C"/>
    <w:rsid w:val="00655DF6"/>
    <w:rsid w:val="00656846"/>
    <w:rsid w:val="00656C5B"/>
    <w:rsid w:val="00657227"/>
    <w:rsid w:val="00662A2D"/>
    <w:rsid w:val="00666530"/>
    <w:rsid w:val="00666884"/>
    <w:rsid w:val="00667BE4"/>
    <w:rsid w:val="00670B2B"/>
    <w:rsid w:val="006719BD"/>
    <w:rsid w:val="00671AA2"/>
    <w:rsid w:val="00671F11"/>
    <w:rsid w:val="00675E89"/>
    <w:rsid w:val="006776AF"/>
    <w:rsid w:val="006836F4"/>
    <w:rsid w:val="0068537C"/>
    <w:rsid w:val="00685632"/>
    <w:rsid w:val="006857CD"/>
    <w:rsid w:val="00686B80"/>
    <w:rsid w:val="00690BBE"/>
    <w:rsid w:val="006910C7"/>
    <w:rsid w:val="006921C2"/>
    <w:rsid w:val="00695149"/>
    <w:rsid w:val="00696E06"/>
    <w:rsid w:val="00697651"/>
    <w:rsid w:val="006A0FC4"/>
    <w:rsid w:val="006A178A"/>
    <w:rsid w:val="006A1835"/>
    <w:rsid w:val="006A429F"/>
    <w:rsid w:val="006A510E"/>
    <w:rsid w:val="006A56B6"/>
    <w:rsid w:val="006A58D4"/>
    <w:rsid w:val="006A7417"/>
    <w:rsid w:val="006A7914"/>
    <w:rsid w:val="006B01A3"/>
    <w:rsid w:val="006B0B17"/>
    <w:rsid w:val="006B0E87"/>
    <w:rsid w:val="006B37B1"/>
    <w:rsid w:val="006B4ACC"/>
    <w:rsid w:val="006B66B9"/>
    <w:rsid w:val="006B7186"/>
    <w:rsid w:val="006B7D6D"/>
    <w:rsid w:val="006C0FF3"/>
    <w:rsid w:val="006C1227"/>
    <w:rsid w:val="006C19EF"/>
    <w:rsid w:val="006C1AFC"/>
    <w:rsid w:val="006C1E6D"/>
    <w:rsid w:val="006C1F5B"/>
    <w:rsid w:val="006C4691"/>
    <w:rsid w:val="006C61A9"/>
    <w:rsid w:val="006C7037"/>
    <w:rsid w:val="006C7309"/>
    <w:rsid w:val="006C79F8"/>
    <w:rsid w:val="006C7CCF"/>
    <w:rsid w:val="006D0622"/>
    <w:rsid w:val="006D5CF7"/>
    <w:rsid w:val="006D6073"/>
    <w:rsid w:val="006D772B"/>
    <w:rsid w:val="006E0332"/>
    <w:rsid w:val="006E04F9"/>
    <w:rsid w:val="006E1A6A"/>
    <w:rsid w:val="006E4530"/>
    <w:rsid w:val="006E5E48"/>
    <w:rsid w:val="006E684B"/>
    <w:rsid w:val="006F3B62"/>
    <w:rsid w:val="006F7AB0"/>
    <w:rsid w:val="007035C4"/>
    <w:rsid w:val="0070407A"/>
    <w:rsid w:val="007046D3"/>
    <w:rsid w:val="0070568B"/>
    <w:rsid w:val="00707487"/>
    <w:rsid w:val="00710016"/>
    <w:rsid w:val="00711D50"/>
    <w:rsid w:val="0071226C"/>
    <w:rsid w:val="007123F7"/>
    <w:rsid w:val="00712991"/>
    <w:rsid w:val="0071317C"/>
    <w:rsid w:val="00713A1A"/>
    <w:rsid w:val="00714DF4"/>
    <w:rsid w:val="0071502C"/>
    <w:rsid w:val="00716952"/>
    <w:rsid w:val="00716AB8"/>
    <w:rsid w:val="00717F5B"/>
    <w:rsid w:val="00720600"/>
    <w:rsid w:val="0072170E"/>
    <w:rsid w:val="00721D52"/>
    <w:rsid w:val="00722C69"/>
    <w:rsid w:val="00723AFB"/>
    <w:rsid w:val="00724011"/>
    <w:rsid w:val="00727F2D"/>
    <w:rsid w:val="00730AF0"/>
    <w:rsid w:val="0073197A"/>
    <w:rsid w:val="00731C85"/>
    <w:rsid w:val="007324D2"/>
    <w:rsid w:val="007334DB"/>
    <w:rsid w:val="00733DD6"/>
    <w:rsid w:val="00734B58"/>
    <w:rsid w:val="0073572E"/>
    <w:rsid w:val="00741610"/>
    <w:rsid w:val="00742167"/>
    <w:rsid w:val="00742631"/>
    <w:rsid w:val="00743A5D"/>
    <w:rsid w:val="0074436F"/>
    <w:rsid w:val="00747FD2"/>
    <w:rsid w:val="0075011B"/>
    <w:rsid w:val="007501B6"/>
    <w:rsid w:val="007513D5"/>
    <w:rsid w:val="00751ECA"/>
    <w:rsid w:val="0075242B"/>
    <w:rsid w:val="00752546"/>
    <w:rsid w:val="007529DB"/>
    <w:rsid w:val="00752AB8"/>
    <w:rsid w:val="00752B7E"/>
    <w:rsid w:val="0075322A"/>
    <w:rsid w:val="007605C3"/>
    <w:rsid w:val="0076236C"/>
    <w:rsid w:val="00766B2E"/>
    <w:rsid w:val="00766BCF"/>
    <w:rsid w:val="00767BF3"/>
    <w:rsid w:val="00772E90"/>
    <w:rsid w:val="0077344B"/>
    <w:rsid w:val="00775E7A"/>
    <w:rsid w:val="007762C4"/>
    <w:rsid w:val="00776997"/>
    <w:rsid w:val="00776B82"/>
    <w:rsid w:val="00781A96"/>
    <w:rsid w:val="00781BB9"/>
    <w:rsid w:val="00781F4E"/>
    <w:rsid w:val="007834A9"/>
    <w:rsid w:val="00783C44"/>
    <w:rsid w:val="00786DE1"/>
    <w:rsid w:val="00787ED2"/>
    <w:rsid w:val="007902EF"/>
    <w:rsid w:val="007923DD"/>
    <w:rsid w:val="00793428"/>
    <w:rsid w:val="00793D72"/>
    <w:rsid w:val="00794284"/>
    <w:rsid w:val="007944AC"/>
    <w:rsid w:val="00794605"/>
    <w:rsid w:val="00794770"/>
    <w:rsid w:val="00797F07"/>
    <w:rsid w:val="007A2B76"/>
    <w:rsid w:val="007A3CC6"/>
    <w:rsid w:val="007B2C57"/>
    <w:rsid w:val="007B33A7"/>
    <w:rsid w:val="007B48F3"/>
    <w:rsid w:val="007B7CC9"/>
    <w:rsid w:val="007C0640"/>
    <w:rsid w:val="007C2B84"/>
    <w:rsid w:val="007C4E90"/>
    <w:rsid w:val="007C5858"/>
    <w:rsid w:val="007C621D"/>
    <w:rsid w:val="007C77D8"/>
    <w:rsid w:val="007C7961"/>
    <w:rsid w:val="007D0D4E"/>
    <w:rsid w:val="007D210B"/>
    <w:rsid w:val="007D26A5"/>
    <w:rsid w:val="007D2AAD"/>
    <w:rsid w:val="007D3C5E"/>
    <w:rsid w:val="007D428B"/>
    <w:rsid w:val="007D4BF8"/>
    <w:rsid w:val="007D5695"/>
    <w:rsid w:val="007D696D"/>
    <w:rsid w:val="007E01FC"/>
    <w:rsid w:val="007F21C5"/>
    <w:rsid w:val="007F38D4"/>
    <w:rsid w:val="007F404A"/>
    <w:rsid w:val="007F5A34"/>
    <w:rsid w:val="007F5DB2"/>
    <w:rsid w:val="007F6274"/>
    <w:rsid w:val="007F69A2"/>
    <w:rsid w:val="007F7043"/>
    <w:rsid w:val="007F7FEB"/>
    <w:rsid w:val="00801CA0"/>
    <w:rsid w:val="008032D6"/>
    <w:rsid w:val="0080459A"/>
    <w:rsid w:val="0080601C"/>
    <w:rsid w:val="00806FE3"/>
    <w:rsid w:val="00810A90"/>
    <w:rsid w:val="00813497"/>
    <w:rsid w:val="008159DF"/>
    <w:rsid w:val="00815D86"/>
    <w:rsid w:val="00821156"/>
    <w:rsid w:val="00821E32"/>
    <w:rsid w:val="008220E7"/>
    <w:rsid w:val="00822EEE"/>
    <w:rsid w:val="00823022"/>
    <w:rsid w:val="008230F9"/>
    <w:rsid w:val="0082529E"/>
    <w:rsid w:val="00825310"/>
    <w:rsid w:val="00825527"/>
    <w:rsid w:val="00825761"/>
    <w:rsid w:val="0082577B"/>
    <w:rsid w:val="00826909"/>
    <w:rsid w:val="00827200"/>
    <w:rsid w:val="00827F91"/>
    <w:rsid w:val="008304E6"/>
    <w:rsid w:val="00831A1C"/>
    <w:rsid w:val="00834E9C"/>
    <w:rsid w:val="00842A0A"/>
    <w:rsid w:val="00843D6B"/>
    <w:rsid w:val="0084453B"/>
    <w:rsid w:val="00844DD9"/>
    <w:rsid w:val="008473E6"/>
    <w:rsid w:val="00847B32"/>
    <w:rsid w:val="00852637"/>
    <w:rsid w:val="0085655B"/>
    <w:rsid w:val="008600B9"/>
    <w:rsid w:val="008604E4"/>
    <w:rsid w:val="00862C27"/>
    <w:rsid w:val="00865451"/>
    <w:rsid w:val="00865980"/>
    <w:rsid w:val="00865CFA"/>
    <w:rsid w:val="00866EEC"/>
    <w:rsid w:val="00867090"/>
    <w:rsid w:val="008673F6"/>
    <w:rsid w:val="0087029C"/>
    <w:rsid w:val="0087150F"/>
    <w:rsid w:val="00873786"/>
    <w:rsid w:val="00873A58"/>
    <w:rsid w:val="008755C5"/>
    <w:rsid w:val="0087762D"/>
    <w:rsid w:val="008802CB"/>
    <w:rsid w:val="0088092D"/>
    <w:rsid w:val="00881220"/>
    <w:rsid w:val="00881B39"/>
    <w:rsid w:val="008821A4"/>
    <w:rsid w:val="00882ABA"/>
    <w:rsid w:val="00884FD4"/>
    <w:rsid w:val="0088519B"/>
    <w:rsid w:val="00885F92"/>
    <w:rsid w:val="008871E7"/>
    <w:rsid w:val="008874A3"/>
    <w:rsid w:val="00887600"/>
    <w:rsid w:val="0089141C"/>
    <w:rsid w:val="00891DF1"/>
    <w:rsid w:val="00893EAA"/>
    <w:rsid w:val="008951C7"/>
    <w:rsid w:val="008958F8"/>
    <w:rsid w:val="0089682F"/>
    <w:rsid w:val="008A07FB"/>
    <w:rsid w:val="008A20B8"/>
    <w:rsid w:val="008A27B1"/>
    <w:rsid w:val="008A2D9A"/>
    <w:rsid w:val="008A4E44"/>
    <w:rsid w:val="008A5164"/>
    <w:rsid w:val="008A57F9"/>
    <w:rsid w:val="008A59AA"/>
    <w:rsid w:val="008A5BFD"/>
    <w:rsid w:val="008A710F"/>
    <w:rsid w:val="008A787E"/>
    <w:rsid w:val="008B09EA"/>
    <w:rsid w:val="008B0A77"/>
    <w:rsid w:val="008B0D2B"/>
    <w:rsid w:val="008B3B78"/>
    <w:rsid w:val="008B3D3E"/>
    <w:rsid w:val="008B437D"/>
    <w:rsid w:val="008B4709"/>
    <w:rsid w:val="008B5E82"/>
    <w:rsid w:val="008B725A"/>
    <w:rsid w:val="008C1A81"/>
    <w:rsid w:val="008C2FEF"/>
    <w:rsid w:val="008C4753"/>
    <w:rsid w:val="008C53DA"/>
    <w:rsid w:val="008C5DE8"/>
    <w:rsid w:val="008C6ECE"/>
    <w:rsid w:val="008C7050"/>
    <w:rsid w:val="008D0A09"/>
    <w:rsid w:val="008D0D1A"/>
    <w:rsid w:val="008D1728"/>
    <w:rsid w:val="008D24B7"/>
    <w:rsid w:val="008D351B"/>
    <w:rsid w:val="008D4B0C"/>
    <w:rsid w:val="008D4FD5"/>
    <w:rsid w:val="008D59DD"/>
    <w:rsid w:val="008D7E93"/>
    <w:rsid w:val="008E0AAE"/>
    <w:rsid w:val="008E0ACF"/>
    <w:rsid w:val="008E6BF5"/>
    <w:rsid w:val="008E75BE"/>
    <w:rsid w:val="008F0328"/>
    <w:rsid w:val="008F08D5"/>
    <w:rsid w:val="008F1826"/>
    <w:rsid w:val="008F2468"/>
    <w:rsid w:val="008F31DE"/>
    <w:rsid w:val="008F5DB0"/>
    <w:rsid w:val="008F647B"/>
    <w:rsid w:val="008F7595"/>
    <w:rsid w:val="008F778C"/>
    <w:rsid w:val="00900AD1"/>
    <w:rsid w:val="00900FDB"/>
    <w:rsid w:val="0090378A"/>
    <w:rsid w:val="009054C4"/>
    <w:rsid w:val="00910187"/>
    <w:rsid w:val="00911903"/>
    <w:rsid w:val="00912ADD"/>
    <w:rsid w:val="009155A3"/>
    <w:rsid w:val="00915987"/>
    <w:rsid w:val="009177B4"/>
    <w:rsid w:val="00917DBA"/>
    <w:rsid w:val="00922793"/>
    <w:rsid w:val="0092490D"/>
    <w:rsid w:val="00925AD7"/>
    <w:rsid w:val="00930976"/>
    <w:rsid w:val="00931B78"/>
    <w:rsid w:val="00932F8A"/>
    <w:rsid w:val="00940082"/>
    <w:rsid w:val="0094057F"/>
    <w:rsid w:val="00941D70"/>
    <w:rsid w:val="00941D8B"/>
    <w:rsid w:val="009433E0"/>
    <w:rsid w:val="00943C34"/>
    <w:rsid w:val="00943C97"/>
    <w:rsid w:val="009442F6"/>
    <w:rsid w:val="00944B0A"/>
    <w:rsid w:val="00947092"/>
    <w:rsid w:val="0095016B"/>
    <w:rsid w:val="00950BC5"/>
    <w:rsid w:val="00950CB9"/>
    <w:rsid w:val="00951617"/>
    <w:rsid w:val="00951E08"/>
    <w:rsid w:val="00952B22"/>
    <w:rsid w:val="0095415F"/>
    <w:rsid w:val="00954A9E"/>
    <w:rsid w:val="009553BB"/>
    <w:rsid w:val="00956032"/>
    <w:rsid w:val="0096141E"/>
    <w:rsid w:val="00961485"/>
    <w:rsid w:val="009614DF"/>
    <w:rsid w:val="00961FAE"/>
    <w:rsid w:val="00962B1F"/>
    <w:rsid w:val="009646A0"/>
    <w:rsid w:val="009653AD"/>
    <w:rsid w:val="00965511"/>
    <w:rsid w:val="009656C0"/>
    <w:rsid w:val="009666DB"/>
    <w:rsid w:val="00967023"/>
    <w:rsid w:val="00967F60"/>
    <w:rsid w:val="0097022B"/>
    <w:rsid w:val="009703FE"/>
    <w:rsid w:val="00970646"/>
    <w:rsid w:val="00970E51"/>
    <w:rsid w:val="009712A5"/>
    <w:rsid w:val="00971C19"/>
    <w:rsid w:val="00972254"/>
    <w:rsid w:val="009726F5"/>
    <w:rsid w:val="009731F4"/>
    <w:rsid w:val="009746D8"/>
    <w:rsid w:val="009762F0"/>
    <w:rsid w:val="00980536"/>
    <w:rsid w:val="00981AA1"/>
    <w:rsid w:val="009840EC"/>
    <w:rsid w:val="0098480C"/>
    <w:rsid w:val="00984B17"/>
    <w:rsid w:val="0098637B"/>
    <w:rsid w:val="00987874"/>
    <w:rsid w:val="00992C7E"/>
    <w:rsid w:val="00993401"/>
    <w:rsid w:val="00994636"/>
    <w:rsid w:val="00996E86"/>
    <w:rsid w:val="009A0B48"/>
    <w:rsid w:val="009A3BAA"/>
    <w:rsid w:val="009A3E3F"/>
    <w:rsid w:val="009A4EF1"/>
    <w:rsid w:val="009A63FC"/>
    <w:rsid w:val="009A64C9"/>
    <w:rsid w:val="009A6650"/>
    <w:rsid w:val="009A71B8"/>
    <w:rsid w:val="009A7A0C"/>
    <w:rsid w:val="009B15BF"/>
    <w:rsid w:val="009B3F8F"/>
    <w:rsid w:val="009B4A69"/>
    <w:rsid w:val="009C06C8"/>
    <w:rsid w:val="009C11BC"/>
    <w:rsid w:val="009C16D1"/>
    <w:rsid w:val="009C2C1C"/>
    <w:rsid w:val="009C4AA4"/>
    <w:rsid w:val="009C4E56"/>
    <w:rsid w:val="009C5283"/>
    <w:rsid w:val="009C65BD"/>
    <w:rsid w:val="009C6D42"/>
    <w:rsid w:val="009C71E0"/>
    <w:rsid w:val="009D0074"/>
    <w:rsid w:val="009D01B0"/>
    <w:rsid w:val="009D0510"/>
    <w:rsid w:val="009D2A28"/>
    <w:rsid w:val="009D2FCA"/>
    <w:rsid w:val="009D63A3"/>
    <w:rsid w:val="009D7B49"/>
    <w:rsid w:val="009E0065"/>
    <w:rsid w:val="009E16A5"/>
    <w:rsid w:val="009E1B57"/>
    <w:rsid w:val="009E2BB4"/>
    <w:rsid w:val="009E33C5"/>
    <w:rsid w:val="009E3645"/>
    <w:rsid w:val="009E416E"/>
    <w:rsid w:val="009E4574"/>
    <w:rsid w:val="009E58DE"/>
    <w:rsid w:val="009E6265"/>
    <w:rsid w:val="009E6B99"/>
    <w:rsid w:val="009E75CB"/>
    <w:rsid w:val="009F01DD"/>
    <w:rsid w:val="009F05A2"/>
    <w:rsid w:val="009F103B"/>
    <w:rsid w:val="009F14F6"/>
    <w:rsid w:val="009F1791"/>
    <w:rsid w:val="009F2F5F"/>
    <w:rsid w:val="009F56D1"/>
    <w:rsid w:val="009F630A"/>
    <w:rsid w:val="00A00C6E"/>
    <w:rsid w:val="00A00F9B"/>
    <w:rsid w:val="00A0104F"/>
    <w:rsid w:val="00A01210"/>
    <w:rsid w:val="00A02293"/>
    <w:rsid w:val="00A03B53"/>
    <w:rsid w:val="00A0563A"/>
    <w:rsid w:val="00A06A6F"/>
    <w:rsid w:val="00A1053C"/>
    <w:rsid w:val="00A14337"/>
    <w:rsid w:val="00A167E2"/>
    <w:rsid w:val="00A17D1D"/>
    <w:rsid w:val="00A21379"/>
    <w:rsid w:val="00A21C8A"/>
    <w:rsid w:val="00A22BB8"/>
    <w:rsid w:val="00A238FE"/>
    <w:rsid w:val="00A23A70"/>
    <w:rsid w:val="00A2455A"/>
    <w:rsid w:val="00A25259"/>
    <w:rsid w:val="00A2581E"/>
    <w:rsid w:val="00A2590F"/>
    <w:rsid w:val="00A268CF"/>
    <w:rsid w:val="00A30F10"/>
    <w:rsid w:val="00A30F1D"/>
    <w:rsid w:val="00A313ED"/>
    <w:rsid w:val="00A3166D"/>
    <w:rsid w:val="00A32639"/>
    <w:rsid w:val="00A339D3"/>
    <w:rsid w:val="00A33E2A"/>
    <w:rsid w:val="00A342CF"/>
    <w:rsid w:val="00A34934"/>
    <w:rsid w:val="00A358A2"/>
    <w:rsid w:val="00A3727C"/>
    <w:rsid w:val="00A40D2C"/>
    <w:rsid w:val="00A413D0"/>
    <w:rsid w:val="00A41FB6"/>
    <w:rsid w:val="00A423CA"/>
    <w:rsid w:val="00A423E3"/>
    <w:rsid w:val="00A43D5A"/>
    <w:rsid w:val="00A446EA"/>
    <w:rsid w:val="00A447F3"/>
    <w:rsid w:val="00A47062"/>
    <w:rsid w:val="00A511B0"/>
    <w:rsid w:val="00A51374"/>
    <w:rsid w:val="00A51DEA"/>
    <w:rsid w:val="00A5341A"/>
    <w:rsid w:val="00A535FE"/>
    <w:rsid w:val="00A568F2"/>
    <w:rsid w:val="00A57421"/>
    <w:rsid w:val="00A603A2"/>
    <w:rsid w:val="00A60768"/>
    <w:rsid w:val="00A626FF"/>
    <w:rsid w:val="00A62DDA"/>
    <w:rsid w:val="00A638FE"/>
    <w:rsid w:val="00A643A4"/>
    <w:rsid w:val="00A6642A"/>
    <w:rsid w:val="00A66DBE"/>
    <w:rsid w:val="00A70C0D"/>
    <w:rsid w:val="00A73261"/>
    <w:rsid w:val="00A73BB3"/>
    <w:rsid w:val="00A741E7"/>
    <w:rsid w:val="00A74C64"/>
    <w:rsid w:val="00A770C3"/>
    <w:rsid w:val="00A77608"/>
    <w:rsid w:val="00A8062A"/>
    <w:rsid w:val="00A81C2E"/>
    <w:rsid w:val="00A82B41"/>
    <w:rsid w:val="00A84279"/>
    <w:rsid w:val="00A848C3"/>
    <w:rsid w:val="00A84959"/>
    <w:rsid w:val="00A84BD0"/>
    <w:rsid w:val="00A85C73"/>
    <w:rsid w:val="00A87BEC"/>
    <w:rsid w:val="00A9022F"/>
    <w:rsid w:val="00A90F7A"/>
    <w:rsid w:val="00A9236E"/>
    <w:rsid w:val="00A93566"/>
    <w:rsid w:val="00A93F0B"/>
    <w:rsid w:val="00A94719"/>
    <w:rsid w:val="00A94F6A"/>
    <w:rsid w:val="00A96326"/>
    <w:rsid w:val="00A9797E"/>
    <w:rsid w:val="00AA289D"/>
    <w:rsid w:val="00AA2C31"/>
    <w:rsid w:val="00AA30A1"/>
    <w:rsid w:val="00AA3F01"/>
    <w:rsid w:val="00AA54A3"/>
    <w:rsid w:val="00AA6A7D"/>
    <w:rsid w:val="00AB0EEC"/>
    <w:rsid w:val="00AB1A89"/>
    <w:rsid w:val="00AB1BCA"/>
    <w:rsid w:val="00AB2BA1"/>
    <w:rsid w:val="00AB3FC8"/>
    <w:rsid w:val="00AB644D"/>
    <w:rsid w:val="00AC00D8"/>
    <w:rsid w:val="00AC06C5"/>
    <w:rsid w:val="00AC2E3C"/>
    <w:rsid w:val="00AC3534"/>
    <w:rsid w:val="00AC4355"/>
    <w:rsid w:val="00AC55CC"/>
    <w:rsid w:val="00AC5EBA"/>
    <w:rsid w:val="00AC6435"/>
    <w:rsid w:val="00AD00CD"/>
    <w:rsid w:val="00AD3A32"/>
    <w:rsid w:val="00AD6E10"/>
    <w:rsid w:val="00AD765E"/>
    <w:rsid w:val="00AD7A54"/>
    <w:rsid w:val="00AE179B"/>
    <w:rsid w:val="00AE2A88"/>
    <w:rsid w:val="00AE4B93"/>
    <w:rsid w:val="00AE5056"/>
    <w:rsid w:val="00AE60F9"/>
    <w:rsid w:val="00AE69C2"/>
    <w:rsid w:val="00AF2B89"/>
    <w:rsid w:val="00AF307D"/>
    <w:rsid w:val="00AF49E0"/>
    <w:rsid w:val="00AF6A0B"/>
    <w:rsid w:val="00AF7DB2"/>
    <w:rsid w:val="00B009C7"/>
    <w:rsid w:val="00B01F54"/>
    <w:rsid w:val="00B0224A"/>
    <w:rsid w:val="00B039A4"/>
    <w:rsid w:val="00B04365"/>
    <w:rsid w:val="00B06FF0"/>
    <w:rsid w:val="00B0741F"/>
    <w:rsid w:val="00B07A02"/>
    <w:rsid w:val="00B100F0"/>
    <w:rsid w:val="00B11449"/>
    <w:rsid w:val="00B140BC"/>
    <w:rsid w:val="00B14F58"/>
    <w:rsid w:val="00B15856"/>
    <w:rsid w:val="00B16055"/>
    <w:rsid w:val="00B16098"/>
    <w:rsid w:val="00B17432"/>
    <w:rsid w:val="00B201AC"/>
    <w:rsid w:val="00B232CD"/>
    <w:rsid w:val="00B233B7"/>
    <w:rsid w:val="00B23852"/>
    <w:rsid w:val="00B2537A"/>
    <w:rsid w:val="00B3016D"/>
    <w:rsid w:val="00B31385"/>
    <w:rsid w:val="00B3256F"/>
    <w:rsid w:val="00B32D27"/>
    <w:rsid w:val="00B36D65"/>
    <w:rsid w:val="00B36F75"/>
    <w:rsid w:val="00B37AF1"/>
    <w:rsid w:val="00B42EED"/>
    <w:rsid w:val="00B43D91"/>
    <w:rsid w:val="00B44D13"/>
    <w:rsid w:val="00B45D86"/>
    <w:rsid w:val="00B4682B"/>
    <w:rsid w:val="00B47CD0"/>
    <w:rsid w:val="00B5121F"/>
    <w:rsid w:val="00B513A6"/>
    <w:rsid w:val="00B516CA"/>
    <w:rsid w:val="00B518AF"/>
    <w:rsid w:val="00B51CC9"/>
    <w:rsid w:val="00B5265E"/>
    <w:rsid w:val="00B55074"/>
    <w:rsid w:val="00B556A3"/>
    <w:rsid w:val="00B57514"/>
    <w:rsid w:val="00B604E0"/>
    <w:rsid w:val="00B609FB"/>
    <w:rsid w:val="00B60C91"/>
    <w:rsid w:val="00B64222"/>
    <w:rsid w:val="00B65FF0"/>
    <w:rsid w:val="00B66300"/>
    <w:rsid w:val="00B703E7"/>
    <w:rsid w:val="00B72FFD"/>
    <w:rsid w:val="00B743B4"/>
    <w:rsid w:val="00B77224"/>
    <w:rsid w:val="00B7766A"/>
    <w:rsid w:val="00B77B46"/>
    <w:rsid w:val="00B80427"/>
    <w:rsid w:val="00B8071A"/>
    <w:rsid w:val="00B82489"/>
    <w:rsid w:val="00B83BB5"/>
    <w:rsid w:val="00B83C4C"/>
    <w:rsid w:val="00B84778"/>
    <w:rsid w:val="00B84961"/>
    <w:rsid w:val="00B851D1"/>
    <w:rsid w:val="00B85EAC"/>
    <w:rsid w:val="00B86A3B"/>
    <w:rsid w:val="00B87562"/>
    <w:rsid w:val="00B90830"/>
    <w:rsid w:val="00B9310B"/>
    <w:rsid w:val="00B95CF8"/>
    <w:rsid w:val="00B9681A"/>
    <w:rsid w:val="00B969D5"/>
    <w:rsid w:val="00B9705D"/>
    <w:rsid w:val="00BA308F"/>
    <w:rsid w:val="00BA4CAA"/>
    <w:rsid w:val="00BA5869"/>
    <w:rsid w:val="00BA609F"/>
    <w:rsid w:val="00BB01FA"/>
    <w:rsid w:val="00BB15B3"/>
    <w:rsid w:val="00BB1CA8"/>
    <w:rsid w:val="00BB207D"/>
    <w:rsid w:val="00BB314C"/>
    <w:rsid w:val="00BB3B67"/>
    <w:rsid w:val="00BB4FB5"/>
    <w:rsid w:val="00BB6771"/>
    <w:rsid w:val="00BB711A"/>
    <w:rsid w:val="00BC017B"/>
    <w:rsid w:val="00BC0B6B"/>
    <w:rsid w:val="00BC1FCA"/>
    <w:rsid w:val="00BC2AC8"/>
    <w:rsid w:val="00BC39CB"/>
    <w:rsid w:val="00BC3CF8"/>
    <w:rsid w:val="00BC4D12"/>
    <w:rsid w:val="00BC78E0"/>
    <w:rsid w:val="00BC7B0B"/>
    <w:rsid w:val="00BD156C"/>
    <w:rsid w:val="00BD2153"/>
    <w:rsid w:val="00BD2588"/>
    <w:rsid w:val="00BD4266"/>
    <w:rsid w:val="00BD4864"/>
    <w:rsid w:val="00BD4D35"/>
    <w:rsid w:val="00BD515D"/>
    <w:rsid w:val="00BD5FAC"/>
    <w:rsid w:val="00BD6E74"/>
    <w:rsid w:val="00BE0609"/>
    <w:rsid w:val="00BE0731"/>
    <w:rsid w:val="00BE229C"/>
    <w:rsid w:val="00BE2C38"/>
    <w:rsid w:val="00BE2E65"/>
    <w:rsid w:val="00BE4468"/>
    <w:rsid w:val="00BE46D4"/>
    <w:rsid w:val="00BE6007"/>
    <w:rsid w:val="00BE6294"/>
    <w:rsid w:val="00BF0D59"/>
    <w:rsid w:val="00BF1588"/>
    <w:rsid w:val="00BF31F4"/>
    <w:rsid w:val="00BF3ED6"/>
    <w:rsid w:val="00BF43FA"/>
    <w:rsid w:val="00BF75B5"/>
    <w:rsid w:val="00C02A0A"/>
    <w:rsid w:val="00C02B3C"/>
    <w:rsid w:val="00C03E98"/>
    <w:rsid w:val="00C03ED3"/>
    <w:rsid w:val="00C057CD"/>
    <w:rsid w:val="00C1084F"/>
    <w:rsid w:val="00C125A8"/>
    <w:rsid w:val="00C1296A"/>
    <w:rsid w:val="00C155F8"/>
    <w:rsid w:val="00C20135"/>
    <w:rsid w:val="00C20A68"/>
    <w:rsid w:val="00C23989"/>
    <w:rsid w:val="00C23FE6"/>
    <w:rsid w:val="00C248B2"/>
    <w:rsid w:val="00C26E50"/>
    <w:rsid w:val="00C27A75"/>
    <w:rsid w:val="00C31C97"/>
    <w:rsid w:val="00C31EE5"/>
    <w:rsid w:val="00C32636"/>
    <w:rsid w:val="00C32A70"/>
    <w:rsid w:val="00C345C9"/>
    <w:rsid w:val="00C374C4"/>
    <w:rsid w:val="00C37AF4"/>
    <w:rsid w:val="00C40825"/>
    <w:rsid w:val="00C42638"/>
    <w:rsid w:val="00C458B3"/>
    <w:rsid w:val="00C46D21"/>
    <w:rsid w:val="00C472FB"/>
    <w:rsid w:val="00C47756"/>
    <w:rsid w:val="00C47AAB"/>
    <w:rsid w:val="00C50C02"/>
    <w:rsid w:val="00C52555"/>
    <w:rsid w:val="00C53854"/>
    <w:rsid w:val="00C557A4"/>
    <w:rsid w:val="00C55E3A"/>
    <w:rsid w:val="00C6087D"/>
    <w:rsid w:val="00C611C5"/>
    <w:rsid w:val="00C616EA"/>
    <w:rsid w:val="00C6397D"/>
    <w:rsid w:val="00C66408"/>
    <w:rsid w:val="00C67229"/>
    <w:rsid w:val="00C7065A"/>
    <w:rsid w:val="00C70B81"/>
    <w:rsid w:val="00C73D1D"/>
    <w:rsid w:val="00C7471C"/>
    <w:rsid w:val="00C75937"/>
    <w:rsid w:val="00C75FAF"/>
    <w:rsid w:val="00C767D4"/>
    <w:rsid w:val="00C802C4"/>
    <w:rsid w:val="00C821F1"/>
    <w:rsid w:val="00C82303"/>
    <w:rsid w:val="00C8254D"/>
    <w:rsid w:val="00C8280C"/>
    <w:rsid w:val="00C8375B"/>
    <w:rsid w:val="00C837EF"/>
    <w:rsid w:val="00C83E33"/>
    <w:rsid w:val="00C84169"/>
    <w:rsid w:val="00C84ED0"/>
    <w:rsid w:val="00C87CE7"/>
    <w:rsid w:val="00C907D4"/>
    <w:rsid w:val="00C91A6E"/>
    <w:rsid w:val="00C91CC9"/>
    <w:rsid w:val="00C936F1"/>
    <w:rsid w:val="00C94551"/>
    <w:rsid w:val="00C96BDE"/>
    <w:rsid w:val="00CA0B90"/>
    <w:rsid w:val="00CA141E"/>
    <w:rsid w:val="00CA2017"/>
    <w:rsid w:val="00CA3034"/>
    <w:rsid w:val="00CA51F4"/>
    <w:rsid w:val="00CA627F"/>
    <w:rsid w:val="00CA7202"/>
    <w:rsid w:val="00CA7309"/>
    <w:rsid w:val="00CB030B"/>
    <w:rsid w:val="00CB03DB"/>
    <w:rsid w:val="00CB07EC"/>
    <w:rsid w:val="00CB0879"/>
    <w:rsid w:val="00CB10DF"/>
    <w:rsid w:val="00CB11A4"/>
    <w:rsid w:val="00CB1E14"/>
    <w:rsid w:val="00CB3C47"/>
    <w:rsid w:val="00CB450A"/>
    <w:rsid w:val="00CB6464"/>
    <w:rsid w:val="00CB6D69"/>
    <w:rsid w:val="00CB7339"/>
    <w:rsid w:val="00CB7F86"/>
    <w:rsid w:val="00CC0608"/>
    <w:rsid w:val="00CC0F5C"/>
    <w:rsid w:val="00CC1608"/>
    <w:rsid w:val="00CC1B33"/>
    <w:rsid w:val="00CC2512"/>
    <w:rsid w:val="00CC3979"/>
    <w:rsid w:val="00CC53A0"/>
    <w:rsid w:val="00CC6469"/>
    <w:rsid w:val="00CC694C"/>
    <w:rsid w:val="00CC7439"/>
    <w:rsid w:val="00CD0FE7"/>
    <w:rsid w:val="00CD378F"/>
    <w:rsid w:val="00CD37B1"/>
    <w:rsid w:val="00CD3812"/>
    <w:rsid w:val="00CD3A08"/>
    <w:rsid w:val="00CD49C4"/>
    <w:rsid w:val="00CD4E50"/>
    <w:rsid w:val="00CD4EAF"/>
    <w:rsid w:val="00CD5832"/>
    <w:rsid w:val="00CD74D0"/>
    <w:rsid w:val="00CE185C"/>
    <w:rsid w:val="00CE1898"/>
    <w:rsid w:val="00CE32CE"/>
    <w:rsid w:val="00CE3EAE"/>
    <w:rsid w:val="00CE7436"/>
    <w:rsid w:val="00CE7C74"/>
    <w:rsid w:val="00CF2C5F"/>
    <w:rsid w:val="00CF3F7D"/>
    <w:rsid w:val="00CF43BA"/>
    <w:rsid w:val="00CF5B7C"/>
    <w:rsid w:val="00D02BCF"/>
    <w:rsid w:val="00D03827"/>
    <w:rsid w:val="00D06CC2"/>
    <w:rsid w:val="00D076DC"/>
    <w:rsid w:val="00D07774"/>
    <w:rsid w:val="00D07A3C"/>
    <w:rsid w:val="00D11083"/>
    <w:rsid w:val="00D12572"/>
    <w:rsid w:val="00D12D91"/>
    <w:rsid w:val="00D14387"/>
    <w:rsid w:val="00D21093"/>
    <w:rsid w:val="00D2139A"/>
    <w:rsid w:val="00D2266E"/>
    <w:rsid w:val="00D238B9"/>
    <w:rsid w:val="00D23F42"/>
    <w:rsid w:val="00D271F3"/>
    <w:rsid w:val="00D27482"/>
    <w:rsid w:val="00D319B8"/>
    <w:rsid w:val="00D31F0A"/>
    <w:rsid w:val="00D321D8"/>
    <w:rsid w:val="00D33649"/>
    <w:rsid w:val="00D34128"/>
    <w:rsid w:val="00D34B6F"/>
    <w:rsid w:val="00D35452"/>
    <w:rsid w:val="00D36611"/>
    <w:rsid w:val="00D36EE4"/>
    <w:rsid w:val="00D375C7"/>
    <w:rsid w:val="00D40361"/>
    <w:rsid w:val="00D43C53"/>
    <w:rsid w:val="00D44700"/>
    <w:rsid w:val="00D44EA2"/>
    <w:rsid w:val="00D45849"/>
    <w:rsid w:val="00D45AF9"/>
    <w:rsid w:val="00D46042"/>
    <w:rsid w:val="00D469CF"/>
    <w:rsid w:val="00D46F24"/>
    <w:rsid w:val="00D47781"/>
    <w:rsid w:val="00D47A52"/>
    <w:rsid w:val="00D52664"/>
    <w:rsid w:val="00D5446D"/>
    <w:rsid w:val="00D57B50"/>
    <w:rsid w:val="00D60164"/>
    <w:rsid w:val="00D616B6"/>
    <w:rsid w:val="00D62D75"/>
    <w:rsid w:val="00D65AD7"/>
    <w:rsid w:val="00D65DC8"/>
    <w:rsid w:val="00D6706A"/>
    <w:rsid w:val="00D67752"/>
    <w:rsid w:val="00D70741"/>
    <w:rsid w:val="00D71599"/>
    <w:rsid w:val="00D71ADD"/>
    <w:rsid w:val="00D71EF3"/>
    <w:rsid w:val="00D71F50"/>
    <w:rsid w:val="00D734F9"/>
    <w:rsid w:val="00D73D01"/>
    <w:rsid w:val="00D7696E"/>
    <w:rsid w:val="00D76DE2"/>
    <w:rsid w:val="00D80B7A"/>
    <w:rsid w:val="00D80C35"/>
    <w:rsid w:val="00D824AC"/>
    <w:rsid w:val="00D837F0"/>
    <w:rsid w:val="00D851E0"/>
    <w:rsid w:val="00D9015D"/>
    <w:rsid w:val="00D90742"/>
    <w:rsid w:val="00D91196"/>
    <w:rsid w:val="00D92016"/>
    <w:rsid w:val="00D92722"/>
    <w:rsid w:val="00D930C7"/>
    <w:rsid w:val="00D93D3B"/>
    <w:rsid w:val="00D94682"/>
    <w:rsid w:val="00DA1B64"/>
    <w:rsid w:val="00DA227B"/>
    <w:rsid w:val="00DA3044"/>
    <w:rsid w:val="00DA3303"/>
    <w:rsid w:val="00DA489B"/>
    <w:rsid w:val="00DA72F0"/>
    <w:rsid w:val="00DB0F82"/>
    <w:rsid w:val="00DB108F"/>
    <w:rsid w:val="00DB2DD4"/>
    <w:rsid w:val="00DB31CD"/>
    <w:rsid w:val="00DB3833"/>
    <w:rsid w:val="00DB4724"/>
    <w:rsid w:val="00DB58FD"/>
    <w:rsid w:val="00DB5EDA"/>
    <w:rsid w:val="00DB5FDC"/>
    <w:rsid w:val="00DB6245"/>
    <w:rsid w:val="00DB72D4"/>
    <w:rsid w:val="00DC10CB"/>
    <w:rsid w:val="00DC1A46"/>
    <w:rsid w:val="00DC4229"/>
    <w:rsid w:val="00DC66D0"/>
    <w:rsid w:val="00DC6BC4"/>
    <w:rsid w:val="00DD008A"/>
    <w:rsid w:val="00DD02D9"/>
    <w:rsid w:val="00DD4EC9"/>
    <w:rsid w:val="00DD530F"/>
    <w:rsid w:val="00DE0031"/>
    <w:rsid w:val="00DE0DA2"/>
    <w:rsid w:val="00DE344B"/>
    <w:rsid w:val="00DE37B3"/>
    <w:rsid w:val="00DE4461"/>
    <w:rsid w:val="00DE4E59"/>
    <w:rsid w:val="00DE64B5"/>
    <w:rsid w:val="00DE6D3E"/>
    <w:rsid w:val="00DF3D1D"/>
    <w:rsid w:val="00DF541A"/>
    <w:rsid w:val="00DF57BA"/>
    <w:rsid w:val="00DF6CF4"/>
    <w:rsid w:val="00E004F8"/>
    <w:rsid w:val="00E01DEB"/>
    <w:rsid w:val="00E02677"/>
    <w:rsid w:val="00E02952"/>
    <w:rsid w:val="00E02D1D"/>
    <w:rsid w:val="00E032BF"/>
    <w:rsid w:val="00E03515"/>
    <w:rsid w:val="00E03AC3"/>
    <w:rsid w:val="00E03B38"/>
    <w:rsid w:val="00E048F9"/>
    <w:rsid w:val="00E066F9"/>
    <w:rsid w:val="00E06C53"/>
    <w:rsid w:val="00E07178"/>
    <w:rsid w:val="00E07F94"/>
    <w:rsid w:val="00E10410"/>
    <w:rsid w:val="00E14902"/>
    <w:rsid w:val="00E14951"/>
    <w:rsid w:val="00E16A77"/>
    <w:rsid w:val="00E16FDB"/>
    <w:rsid w:val="00E20E7D"/>
    <w:rsid w:val="00E227EE"/>
    <w:rsid w:val="00E24427"/>
    <w:rsid w:val="00E24B49"/>
    <w:rsid w:val="00E26F8E"/>
    <w:rsid w:val="00E2795D"/>
    <w:rsid w:val="00E32213"/>
    <w:rsid w:val="00E34F54"/>
    <w:rsid w:val="00E354F2"/>
    <w:rsid w:val="00E35654"/>
    <w:rsid w:val="00E4004A"/>
    <w:rsid w:val="00E407C9"/>
    <w:rsid w:val="00E417E2"/>
    <w:rsid w:val="00E42A69"/>
    <w:rsid w:val="00E42B1C"/>
    <w:rsid w:val="00E463DD"/>
    <w:rsid w:val="00E467AB"/>
    <w:rsid w:val="00E51C51"/>
    <w:rsid w:val="00E52763"/>
    <w:rsid w:val="00E52BDC"/>
    <w:rsid w:val="00E53994"/>
    <w:rsid w:val="00E53DEF"/>
    <w:rsid w:val="00E54BB5"/>
    <w:rsid w:val="00E54EE3"/>
    <w:rsid w:val="00E550FA"/>
    <w:rsid w:val="00E566EF"/>
    <w:rsid w:val="00E577A4"/>
    <w:rsid w:val="00E60247"/>
    <w:rsid w:val="00E60EDE"/>
    <w:rsid w:val="00E6108E"/>
    <w:rsid w:val="00E610C9"/>
    <w:rsid w:val="00E61B47"/>
    <w:rsid w:val="00E61DC3"/>
    <w:rsid w:val="00E6228B"/>
    <w:rsid w:val="00E642BE"/>
    <w:rsid w:val="00E65B2E"/>
    <w:rsid w:val="00E665D7"/>
    <w:rsid w:val="00E66986"/>
    <w:rsid w:val="00E67686"/>
    <w:rsid w:val="00E67F63"/>
    <w:rsid w:val="00E712D3"/>
    <w:rsid w:val="00E75FA1"/>
    <w:rsid w:val="00E76108"/>
    <w:rsid w:val="00E77A03"/>
    <w:rsid w:val="00E77AE0"/>
    <w:rsid w:val="00E77E0D"/>
    <w:rsid w:val="00E802BC"/>
    <w:rsid w:val="00E82374"/>
    <w:rsid w:val="00E835D5"/>
    <w:rsid w:val="00E83CCD"/>
    <w:rsid w:val="00E84BED"/>
    <w:rsid w:val="00E8517A"/>
    <w:rsid w:val="00E85C34"/>
    <w:rsid w:val="00E86E2C"/>
    <w:rsid w:val="00E903DC"/>
    <w:rsid w:val="00E904EA"/>
    <w:rsid w:val="00E90530"/>
    <w:rsid w:val="00E90B8C"/>
    <w:rsid w:val="00E9183D"/>
    <w:rsid w:val="00E924F0"/>
    <w:rsid w:val="00E94414"/>
    <w:rsid w:val="00E96CF2"/>
    <w:rsid w:val="00E97CA0"/>
    <w:rsid w:val="00EA1650"/>
    <w:rsid w:val="00EA25D5"/>
    <w:rsid w:val="00EA2FC5"/>
    <w:rsid w:val="00EA33E2"/>
    <w:rsid w:val="00EA348B"/>
    <w:rsid w:val="00EA43AF"/>
    <w:rsid w:val="00EA441D"/>
    <w:rsid w:val="00EA444F"/>
    <w:rsid w:val="00EA4E44"/>
    <w:rsid w:val="00EA6658"/>
    <w:rsid w:val="00EA758C"/>
    <w:rsid w:val="00EB0F1C"/>
    <w:rsid w:val="00EB19FB"/>
    <w:rsid w:val="00EB2205"/>
    <w:rsid w:val="00EB2236"/>
    <w:rsid w:val="00EB27E4"/>
    <w:rsid w:val="00EB432D"/>
    <w:rsid w:val="00EB5D41"/>
    <w:rsid w:val="00EB676A"/>
    <w:rsid w:val="00EC00ED"/>
    <w:rsid w:val="00EC0678"/>
    <w:rsid w:val="00EC0A82"/>
    <w:rsid w:val="00EC1D12"/>
    <w:rsid w:val="00EC2A1D"/>
    <w:rsid w:val="00EC3D10"/>
    <w:rsid w:val="00EC42BF"/>
    <w:rsid w:val="00EC463B"/>
    <w:rsid w:val="00ED12BF"/>
    <w:rsid w:val="00ED1BFE"/>
    <w:rsid w:val="00ED2B6E"/>
    <w:rsid w:val="00ED32F5"/>
    <w:rsid w:val="00ED4929"/>
    <w:rsid w:val="00ED597E"/>
    <w:rsid w:val="00ED6300"/>
    <w:rsid w:val="00ED7778"/>
    <w:rsid w:val="00ED7BC6"/>
    <w:rsid w:val="00ED7D4B"/>
    <w:rsid w:val="00EE06F9"/>
    <w:rsid w:val="00EE1759"/>
    <w:rsid w:val="00EE1895"/>
    <w:rsid w:val="00EE2ACD"/>
    <w:rsid w:val="00EE4B19"/>
    <w:rsid w:val="00EE504F"/>
    <w:rsid w:val="00EE51BB"/>
    <w:rsid w:val="00EE63BE"/>
    <w:rsid w:val="00EE6ADC"/>
    <w:rsid w:val="00EF1138"/>
    <w:rsid w:val="00EF31EA"/>
    <w:rsid w:val="00EF342A"/>
    <w:rsid w:val="00EF3F4D"/>
    <w:rsid w:val="00EF50D1"/>
    <w:rsid w:val="00EF5B1C"/>
    <w:rsid w:val="00EF5F8B"/>
    <w:rsid w:val="00EF7C4B"/>
    <w:rsid w:val="00EF7F39"/>
    <w:rsid w:val="00F00D17"/>
    <w:rsid w:val="00F01659"/>
    <w:rsid w:val="00F01852"/>
    <w:rsid w:val="00F0355E"/>
    <w:rsid w:val="00F047CF"/>
    <w:rsid w:val="00F05B21"/>
    <w:rsid w:val="00F07978"/>
    <w:rsid w:val="00F10FB6"/>
    <w:rsid w:val="00F11651"/>
    <w:rsid w:val="00F13E5D"/>
    <w:rsid w:val="00F17907"/>
    <w:rsid w:val="00F21A4E"/>
    <w:rsid w:val="00F22F2E"/>
    <w:rsid w:val="00F23724"/>
    <w:rsid w:val="00F245CC"/>
    <w:rsid w:val="00F250A0"/>
    <w:rsid w:val="00F25E1B"/>
    <w:rsid w:val="00F25EE1"/>
    <w:rsid w:val="00F26E7F"/>
    <w:rsid w:val="00F26FB3"/>
    <w:rsid w:val="00F31890"/>
    <w:rsid w:val="00F33356"/>
    <w:rsid w:val="00F334F6"/>
    <w:rsid w:val="00F342BC"/>
    <w:rsid w:val="00F342CD"/>
    <w:rsid w:val="00F350B1"/>
    <w:rsid w:val="00F35B4E"/>
    <w:rsid w:val="00F369AF"/>
    <w:rsid w:val="00F409E2"/>
    <w:rsid w:val="00F450F0"/>
    <w:rsid w:val="00F45ACE"/>
    <w:rsid w:val="00F462F9"/>
    <w:rsid w:val="00F46CEC"/>
    <w:rsid w:val="00F47301"/>
    <w:rsid w:val="00F47A27"/>
    <w:rsid w:val="00F5060D"/>
    <w:rsid w:val="00F54996"/>
    <w:rsid w:val="00F5623E"/>
    <w:rsid w:val="00F566B0"/>
    <w:rsid w:val="00F631DC"/>
    <w:rsid w:val="00F63862"/>
    <w:rsid w:val="00F63A7E"/>
    <w:rsid w:val="00F63AC1"/>
    <w:rsid w:val="00F65E77"/>
    <w:rsid w:val="00F65F75"/>
    <w:rsid w:val="00F667E0"/>
    <w:rsid w:val="00F67014"/>
    <w:rsid w:val="00F6708F"/>
    <w:rsid w:val="00F67108"/>
    <w:rsid w:val="00F6770F"/>
    <w:rsid w:val="00F714F3"/>
    <w:rsid w:val="00F75BB4"/>
    <w:rsid w:val="00F75EB1"/>
    <w:rsid w:val="00F76554"/>
    <w:rsid w:val="00F771C3"/>
    <w:rsid w:val="00F77754"/>
    <w:rsid w:val="00F77AF0"/>
    <w:rsid w:val="00F80383"/>
    <w:rsid w:val="00F80998"/>
    <w:rsid w:val="00F82623"/>
    <w:rsid w:val="00F827EC"/>
    <w:rsid w:val="00F84C00"/>
    <w:rsid w:val="00F8650C"/>
    <w:rsid w:val="00F86D6E"/>
    <w:rsid w:val="00F86E08"/>
    <w:rsid w:val="00F87D1C"/>
    <w:rsid w:val="00F937D4"/>
    <w:rsid w:val="00F94339"/>
    <w:rsid w:val="00F9536F"/>
    <w:rsid w:val="00F9602E"/>
    <w:rsid w:val="00F96546"/>
    <w:rsid w:val="00F9680A"/>
    <w:rsid w:val="00F96D22"/>
    <w:rsid w:val="00F97EDB"/>
    <w:rsid w:val="00FA0F68"/>
    <w:rsid w:val="00FA1291"/>
    <w:rsid w:val="00FA1CF1"/>
    <w:rsid w:val="00FA3B90"/>
    <w:rsid w:val="00FA450C"/>
    <w:rsid w:val="00FA7AF5"/>
    <w:rsid w:val="00FB006F"/>
    <w:rsid w:val="00FB11BD"/>
    <w:rsid w:val="00FB1E7A"/>
    <w:rsid w:val="00FB2906"/>
    <w:rsid w:val="00FB2E95"/>
    <w:rsid w:val="00FB482D"/>
    <w:rsid w:val="00FB49CE"/>
    <w:rsid w:val="00FB76AB"/>
    <w:rsid w:val="00FB7884"/>
    <w:rsid w:val="00FC083E"/>
    <w:rsid w:val="00FC1615"/>
    <w:rsid w:val="00FC540E"/>
    <w:rsid w:val="00FC665E"/>
    <w:rsid w:val="00FD10EC"/>
    <w:rsid w:val="00FD14D8"/>
    <w:rsid w:val="00FD2D86"/>
    <w:rsid w:val="00FD350A"/>
    <w:rsid w:val="00FD4B07"/>
    <w:rsid w:val="00FD57A1"/>
    <w:rsid w:val="00FD5EFA"/>
    <w:rsid w:val="00FD5F33"/>
    <w:rsid w:val="00FD6367"/>
    <w:rsid w:val="00FD6B6A"/>
    <w:rsid w:val="00FD73DE"/>
    <w:rsid w:val="00FE1E5B"/>
    <w:rsid w:val="00FE43AB"/>
    <w:rsid w:val="00FE5BCE"/>
    <w:rsid w:val="00FE5ECB"/>
    <w:rsid w:val="00FF0984"/>
    <w:rsid w:val="00FF09D0"/>
    <w:rsid w:val="00FF48BE"/>
    <w:rsid w:val="00FF4F49"/>
    <w:rsid w:val="00FF6E65"/>
    <w:rsid w:val="00FF7F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3C9F8"/>
  <w15:chartTrackingRefBased/>
  <w15:docId w15:val="{17F84CFD-B745-4E52-AF2F-21E777B4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C86"/>
    <w:pPr>
      <w:spacing w:after="200" w:line="276" w:lineRule="auto"/>
    </w:pPr>
    <w:rPr>
      <w:rFonts w:ascii="Calibri" w:eastAsia="Calibri" w:hAnsi="Calibri" w:cs="Times New Roman"/>
      <w:lang w:val="lt-LT"/>
    </w:rPr>
  </w:style>
  <w:style w:type="paragraph" w:styleId="Heading1">
    <w:name w:val="heading 1"/>
    <w:basedOn w:val="Normal"/>
    <w:next w:val="Normal"/>
    <w:link w:val="Heading1Char"/>
    <w:qFormat/>
    <w:rsid w:val="002C106C"/>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5E7F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81F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11776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06C"/>
    <w:rPr>
      <w:rFonts w:ascii="Garamond" w:eastAsia="Times New Roman" w:hAnsi="Garamond" w:cs="Arial"/>
      <w:caps/>
      <w:color w:val="4F6228"/>
      <w:sz w:val="16"/>
      <w:szCs w:val="32"/>
    </w:rPr>
  </w:style>
  <w:style w:type="paragraph" w:styleId="Header">
    <w:name w:val="header"/>
    <w:basedOn w:val="Normal"/>
    <w:link w:val="HeaderChar"/>
    <w:uiPriority w:val="99"/>
    <w:rsid w:val="002C106C"/>
    <w:pPr>
      <w:tabs>
        <w:tab w:val="center" w:pos="4153"/>
        <w:tab w:val="right" w:pos="8306"/>
      </w:tabs>
    </w:pPr>
    <w:rPr>
      <w:rFonts w:eastAsia="Times New Roman"/>
      <w:szCs w:val="20"/>
      <w:lang w:val="x-none"/>
    </w:rPr>
  </w:style>
  <w:style w:type="character" w:customStyle="1" w:styleId="HeaderChar">
    <w:name w:val="Header Char"/>
    <w:basedOn w:val="DefaultParagraphFont"/>
    <w:link w:val="Header"/>
    <w:uiPriority w:val="99"/>
    <w:rsid w:val="002C106C"/>
    <w:rPr>
      <w:rFonts w:ascii="Calibri" w:eastAsia="Times New Roman" w:hAnsi="Calibri" w:cs="Times New Roman"/>
      <w:szCs w:val="20"/>
      <w:lang w:val="x-none"/>
    </w:rPr>
  </w:style>
  <w:style w:type="paragraph" w:styleId="ListParagraph">
    <w:name w:val="List Paragraph"/>
    <w:aliases w:val="List Bullet Mary,List Paragraph (numbered (a)),Indent Paragraph,Bullets,Numbered List Paragraph,Colorful List - Accent 11,References,body bullets,LIST OF TABLES.,List Paragraph1,WB List Paragraph,Dot pt,No Spacing1,Indicator Text,Bullet 1"/>
    <w:basedOn w:val="Normal"/>
    <w:link w:val="ListParagraphChar"/>
    <w:uiPriority w:val="34"/>
    <w:qFormat/>
    <w:rsid w:val="002C106C"/>
    <w:pPr>
      <w:ind w:left="720"/>
      <w:contextualSpacing/>
    </w:pPr>
  </w:style>
  <w:style w:type="character" w:styleId="Hyperlink">
    <w:name w:val="Hyperlink"/>
    <w:uiPriority w:val="99"/>
    <w:unhideWhenUsed/>
    <w:rsid w:val="002C106C"/>
    <w:rPr>
      <w:color w:val="0563C1"/>
      <w:u w:val="single"/>
    </w:rPr>
  </w:style>
  <w:style w:type="character" w:customStyle="1" w:styleId="ListParagraphChar">
    <w:name w:val="List Paragraph Char"/>
    <w:aliases w:val="List Bullet Mary Char,List Paragraph (numbered (a)) Char,Indent Paragraph Char,Bullets Char,Numbered List Paragraph Char,Colorful List - Accent 11 Char,References Char,body bullets Char,LIST OF TABLES. Char,List Paragraph1 Char"/>
    <w:link w:val="ListParagraph"/>
    <w:uiPriority w:val="34"/>
    <w:locked/>
    <w:rsid w:val="002C106C"/>
    <w:rPr>
      <w:rFonts w:ascii="Calibri" w:eastAsia="Calibri" w:hAnsi="Calibri" w:cs="Times New Roman"/>
      <w:lang w:val="lt-LT"/>
    </w:rPr>
  </w:style>
  <w:style w:type="character" w:customStyle="1" w:styleId="Aucun">
    <w:name w:val="Aucun"/>
    <w:rsid w:val="002C106C"/>
  </w:style>
  <w:style w:type="paragraph" w:styleId="Footer">
    <w:name w:val="footer"/>
    <w:basedOn w:val="Normal"/>
    <w:link w:val="FooterChar"/>
    <w:uiPriority w:val="99"/>
    <w:unhideWhenUsed/>
    <w:rsid w:val="002C1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06C"/>
    <w:rPr>
      <w:rFonts w:ascii="Calibri" w:eastAsia="Calibri" w:hAnsi="Calibri" w:cs="Times New Roman"/>
      <w:lang w:val="lt-LT"/>
    </w:rPr>
  </w:style>
  <w:style w:type="character" w:customStyle="1" w:styleId="UnresolvedMention1">
    <w:name w:val="Unresolved Mention1"/>
    <w:basedOn w:val="DefaultParagraphFont"/>
    <w:uiPriority w:val="99"/>
    <w:semiHidden/>
    <w:unhideWhenUsed/>
    <w:rsid w:val="00C8254D"/>
    <w:rPr>
      <w:color w:val="605E5C"/>
      <w:shd w:val="clear" w:color="auto" w:fill="E1DFDD"/>
    </w:rPr>
  </w:style>
  <w:style w:type="character" w:styleId="FollowedHyperlink">
    <w:name w:val="FollowedHyperlink"/>
    <w:basedOn w:val="DefaultParagraphFont"/>
    <w:uiPriority w:val="99"/>
    <w:semiHidden/>
    <w:unhideWhenUsed/>
    <w:rsid w:val="00E90B8C"/>
    <w:rPr>
      <w:color w:val="954F72" w:themeColor="followedHyperlink"/>
      <w:u w:val="single"/>
    </w:rPr>
  </w:style>
  <w:style w:type="paragraph" w:styleId="BalloonText">
    <w:name w:val="Balloon Text"/>
    <w:basedOn w:val="Normal"/>
    <w:link w:val="BalloonTextChar"/>
    <w:uiPriority w:val="99"/>
    <w:semiHidden/>
    <w:unhideWhenUsed/>
    <w:rsid w:val="00F96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D22"/>
    <w:rPr>
      <w:rFonts w:ascii="Segoe UI" w:eastAsia="Calibri" w:hAnsi="Segoe UI" w:cs="Segoe UI"/>
      <w:sz w:val="18"/>
      <w:szCs w:val="18"/>
      <w:lang w:val="lt-LT"/>
    </w:rPr>
  </w:style>
  <w:style w:type="paragraph" w:styleId="NormalWeb">
    <w:name w:val="Normal (Web)"/>
    <w:basedOn w:val="Normal"/>
    <w:uiPriority w:val="99"/>
    <w:unhideWhenUsed/>
    <w:rsid w:val="00146E06"/>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Heading2Char">
    <w:name w:val="Heading 2 Char"/>
    <w:basedOn w:val="DefaultParagraphFont"/>
    <w:link w:val="Heading2"/>
    <w:uiPriority w:val="9"/>
    <w:semiHidden/>
    <w:rsid w:val="005E7F7D"/>
    <w:rPr>
      <w:rFonts w:asciiTheme="majorHAnsi" w:eastAsiaTheme="majorEastAsia" w:hAnsiTheme="majorHAnsi" w:cstheme="majorBidi"/>
      <w:color w:val="2E74B5" w:themeColor="accent1" w:themeShade="BF"/>
      <w:sz w:val="26"/>
      <w:szCs w:val="26"/>
      <w:lang w:val="lt-LT"/>
    </w:rPr>
  </w:style>
  <w:style w:type="paragraph" w:styleId="NoSpacing">
    <w:name w:val="No Spacing"/>
    <w:basedOn w:val="Normal"/>
    <w:uiPriority w:val="1"/>
    <w:qFormat/>
    <w:rsid w:val="00DB58FD"/>
    <w:pPr>
      <w:spacing w:after="0" w:line="240" w:lineRule="auto"/>
    </w:pPr>
    <w:rPr>
      <w:rFonts w:eastAsiaTheme="minorHAnsi" w:cs="Calibri"/>
      <w:lang w:val="en-US"/>
    </w:rPr>
  </w:style>
  <w:style w:type="paragraph" w:customStyle="1" w:styleId="Corpo">
    <w:name w:val="Corpo"/>
    <w:basedOn w:val="Normal"/>
    <w:uiPriority w:val="99"/>
    <w:rsid w:val="00B0224A"/>
    <w:pPr>
      <w:spacing w:after="0" w:line="240" w:lineRule="auto"/>
    </w:pPr>
    <w:rPr>
      <w:rFonts w:ascii="Helvetica Neue" w:eastAsiaTheme="minorHAnsi" w:hAnsi="Helvetica Neue"/>
      <w:color w:val="000000"/>
      <w:lang w:val="en-US"/>
      <w14:textOutline w14:w="0" w14:cap="flat" w14:cmpd="sng" w14:algn="ctr">
        <w14:noFill/>
        <w14:prstDash w14:val="solid"/>
        <w14:bevel/>
      </w14:textOutline>
    </w:rPr>
  </w:style>
  <w:style w:type="character" w:customStyle="1" w:styleId="Nessuno">
    <w:name w:val="Nessuno"/>
    <w:basedOn w:val="DefaultParagraphFont"/>
    <w:rsid w:val="00B0224A"/>
  </w:style>
  <w:style w:type="character" w:customStyle="1" w:styleId="Link">
    <w:name w:val="Link"/>
    <w:basedOn w:val="DefaultParagraphFont"/>
    <w:rsid w:val="00B0224A"/>
    <w:rPr>
      <w:u w:val="single"/>
    </w:rPr>
  </w:style>
  <w:style w:type="character" w:styleId="Strong">
    <w:name w:val="Strong"/>
    <w:basedOn w:val="DefaultParagraphFont"/>
    <w:uiPriority w:val="22"/>
    <w:qFormat/>
    <w:rsid w:val="00E577A4"/>
    <w:rPr>
      <w:b/>
      <w:bCs/>
    </w:rPr>
  </w:style>
  <w:style w:type="paragraph" w:styleId="HTMLPreformatted">
    <w:name w:val="HTML Preformatted"/>
    <w:basedOn w:val="Normal"/>
    <w:link w:val="HTMLPreformattedChar"/>
    <w:uiPriority w:val="99"/>
    <w:unhideWhenUsed/>
    <w:rsid w:val="0004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042DCA"/>
    <w:rPr>
      <w:rFonts w:ascii="Courier New" w:eastAsia="Times New Roman" w:hAnsi="Courier New" w:cs="Courier New"/>
      <w:sz w:val="20"/>
      <w:szCs w:val="20"/>
      <w:lang w:val="lt-LT" w:eastAsia="lt-LT"/>
    </w:rPr>
  </w:style>
  <w:style w:type="character" w:customStyle="1" w:styleId="contentpasted0">
    <w:name w:val="contentpasted0"/>
    <w:basedOn w:val="DefaultParagraphFont"/>
    <w:rsid w:val="00042DCA"/>
  </w:style>
  <w:style w:type="character" w:customStyle="1" w:styleId="css-901oao">
    <w:name w:val="css-901oao"/>
    <w:basedOn w:val="DefaultParagraphFont"/>
    <w:rsid w:val="00BA5869"/>
  </w:style>
  <w:style w:type="character" w:customStyle="1" w:styleId="xcontentpasted0">
    <w:name w:val="x_contentpasted0"/>
    <w:basedOn w:val="DefaultParagraphFont"/>
    <w:rsid w:val="00520B83"/>
  </w:style>
  <w:style w:type="character" w:customStyle="1" w:styleId="x193iq5w">
    <w:name w:val="x193iq5w"/>
    <w:basedOn w:val="DefaultParagraphFont"/>
    <w:rsid w:val="0047165C"/>
  </w:style>
  <w:style w:type="paragraph" w:styleId="PlainText">
    <w:name w:val="Plain Text"/>
    <w:basedOn w:val="Normal"/>
    <w:link w:val="PlainTextChar"/>
    <w:uiPriority w:val="99"/>
    <w:unhideWhenUsed/>
    <w:rsid w:val="004700A2"/>
    <w:pPr>
      <w:spacing w:after="0" w:line="240" w:lineRule="auto"/>
    </w:pPr>
    <w:rPr>
      <w:rFonts w:eastAsiaTheme="minorHAnsi" w:cs="Calibri"/>
      <w:lang w:val="en-US"/>
    </w:rPr>
  </w:style>
  <w:style w:type="character" w:customStyle="1" w:styleId="PlainTextChar">
    <w:name w:val="Plain Text Char"/>
    <w:basedOn w:val="DefaultParagraphFont"/>
    <w:link w:val="PlainText"/>
    <w:uiPriority w:val="99"/>
    <w:rsid w:val="004700A2"/>
    <w:rPr>
      <w:rFonts w:ascii="Calibri" w:hAnsi="Calibri" w:cs="Calibri"/>
    </w:rPr>
  </w:style>
  <w:style w:type="character" w:styleId="Emphasis">
    <w:name w:val="Emphasis"/>
    <w:basedOn w:val="DefaultParagraphFont"/>
    <w:uiPriority w:val="20"/>
    <w:qFormat/>
    <w:rsid w:val="001A41DE"/>
    <w:rPr>
      <w:i/>
      <w:iCs/>
    </w:rPr>
  </w:style>
  <w:style w:type="character" w:customStyle="1" w:styleId="contentpasted1">
    <w:name w:val="contentpasted1"/>
    <w:basedOn w:val="DefaultParagraphFont"/>
    <w:rsid w:val="00B039A4"/>
  </w:style>
  <w:style w:type="character" w:styleId="CommentReference">
    <w:name w:val="annotation reference"/>
    <w:basedOn w:val="DefaultParagraphFont"/>
    <w:uiPriority w:val="99"/>
    <w:semiHidden/>
    <w:unhideWhenUsed/>
    <w:rsid w:val="001441EC"/>
    <w:rPr>
      <w:sz w:val="16"/>
      <w:szCs w:val="16"/>
    </w:rPr>
  </w:style>
  <w:style w:type="paragraph" w:styleId="CommentText">
    <w:name w:val="annotation text"/>
    <w:basedOn w:val="Normal"/>
    <w:link w:val="CommentTextChar"/>
    <w:uiPriority w:val="99"/>
    <w:semiHidden/>
    <w:unhideWhenUsed/>
    <w:rsid w:val="001441EC"/>
    <w:pPr>
      <w:spacing w:line="240" w:lineRule="auto"/>
    </w:pPr>
    <w:rPr>
      <w:sz w:val="20"/>
      <w:szCs w:val="20"/>
    </w:rPr>
  </w:style>
  <w:style w:type="character" w:customStyle="1" w:styleId="CommentTextChar">
    <w:name w:val="Comment Text Char"/>
    <w:basedOn w:val="DefaultParagraphFont"/>
    <w:link w:val="CommentText"/>
    <w:uiPriority w:val="99"/>
    <w:semiHidden/>
    <w:rsid w:val="001441EC"/>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1441EC"/>
    <w:rPr>
      <w:b/>
      <w:bCs/>
    </w:rPr>
  </w:style>
  <w:style w:type="character" w:customStyle="1" w:styleId="CommentSubjectChar">
    <w:name w:val="Comment Subject Char"/>
    <w:basedOn w:val="CommentTextChar"/>
    <w:link w:val="CommentSubject"/>
    <w:uiPriority w:val="99"/>
    <w:semiHidden/>
    <w:rsid w:val="001441EC"/>
    <w:rPr>
      <w:rFonts w:ascii="Calibri" w:eastAsia="Calibri" w:hAnsi="Calibri" w:cs="Times New Roman"/>
      <w:b/>
      <w:bCs/>
      <w:sz w:val="20"/>
      <w:szCs w:val="20"/>
      <w:lang w:val="lt-LT"/>
    </w:rPr>
  </w:style>
  <w:style w:type="character" w:customStyle="1" w:styleId="hwtze">
    <w:name w:val="hwtze"/>
    <w:basedOn w:val="DefaultParagraphFont"/>
    <w:rsid w:val="00004FC8"/>
  </w:style>
  <w:style w:type="character" w:customStyle="1" w:styleId="rynqvb">
    <w:name w:val="rynqvb"/>
    <w:basedOn w:val="DefaultParagraphFont"/>
    <w:rsid w:val="00004FC8"/>
  </w:style>
  <w:style w:type="character" w:customStyle="1" w:styleId="hgkelc">
    <w:name w:val="hgkelc"/>
    <w:basedOn w:val="DefaultParagraphFont"/>
    <w:rsid w:val="00AB1BCA"/>
  </w:style>
  <w:style w:type="paragraph" w:customStyle="1" w:styleId="ssrcss-1q0x1qg-paragraph">
    <w:name w:val="ssrcss-1q0x1qg-paragraph"/>
    <w:basedOn w:val="Normal"/>
    <w:uiPriority w:val="99"/>
    <w:rsid w:val="00722C69"/>
    <w:pPr>
      <w:spacing w:before="100" w:beforeAutospacing="1" w:after="100" w:afterAutospacing="1" w:line="240" w:lineRule="auto"/>
    </w:pPr>
    <w:rPr>
      <w:rFonts w:ascii="Times New Roman" w:eastAsiaTheme="minorHAnsi" w:hAnsi="Times New Roman"/>
      <w:sz w:val="24"/>
      <w:szCs w:val="24"/>
      <w:lang w:val="en-US"/>
    </w:rPr>
  </w:style>
  <w:style w:type="paragraph" w:customStyle="1" w:styleId="Default">
    <w:name w:val="Default"/>
    <w:rsid w:val="0029572F"/>
    <w:pPr>
      <w:autoSpaceDE w:val="0"/>
      <w:autoSpaceDN w:val="0"/>
      <w:adjustRightInd w:val="0"/>
      <w:spacing w:after="0" w:line="240" w:lineRule="auto"/>
    </w:pPr>
    <w:rPr>
      <w:rFonts w:ascii="Calibri" w:hAnsi="Calibri" w:cs="Calibri"/>
      <w:color w:val="000000"/>
      <w:sz w:val="24"/>
      <w:szCs w:val="24"/>
    </w:rPr>
  </w:style>
  <w:style w:type="character" w:customStyle="1" w:styleId="m-1022392938767920938x193iq5w">
    <w:name w:val="m_-1022392938767920938x193iq5w"/>
    <w:basedOn w:val="DefaultParagraphFont"/>
    <w:rsid w:val="00711D50"/>
  </w:style>
  <w:style w:type="paragraph" w:customStyle="1" w:styleId="p1">
    <w:name w:val="p1"/>
    <w:basedOn w:val="Normal"/>
    <w:uiPriority w:val="99"/>
    <w:rsid w:val="00A2455A"/>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s1">
    <w:name w:val="s1"/>
    <w:basedOn w:val="DefaultParagraphFont"/>
    <w:rsid w:val="00A2455A"/>
  </w:style>
  <w:style w:type="character" w:styleId="UnresolvedMention">
    <w:name w:val="Unresolved Mention"/>
    <w:basedOn w:val="DefaultParagraphFont"/>
    <w:uiPriority w:val="99"/>
    <w:semiHidden/>
    <w:unhideWhenUsed/>
    <w:rsid w:val="002D5C1D"/>
    <w:rPr>
      <w:color w:val="605E5C"/>
      <w:shd w:val="clear" w:color="auto" w:fill="E1DFDD"/>
    </w:rPr>
  </w:style>
  <w:style w:type="paragraph" w:customStyle="1" w:styleId="texttext1fzle">
    <w:name w:val="text__text__1fzle"/>
    <w:basedOn w:val="Normal"/>
    <w:rsid w:val="0057442D"/>
    <w:pPr>
      <w:spacing w:before="100" w:beforeAutospacing="1" w:after="100" w:afterAutospacing="1" w:line="240" w:lineRule="auto"/>
    </w:pPr>
    <w:rPr>
      <w:rFonts w:ascii="Times New Roman" w:eastAsiaTheme="minorHAnsi" w:hAnsi="Times New Roman"/>
      <w:sz w:val="24"/>
      <w:szCs w:val="24"/>
    </w:rPr>
  </w:style>
  <w:style w:type="paragraph" w:customStyle="1" w:styleId="responsiveparagraph-sc-1pktst5-0">
    <w:name w:val="responsive__paragraph-sc-1pktst5-0"/>
    <w:basedOn w:val="Normal"/>
    <w:uiPriority w:val="99"/>
    <w:rsid w:val="00185669"/>
    <w:pPr>
      <w:spacing w:before="100" w:beforeAutospacing="1" w:after="100" w:afterAutospacing="1" w:line="240" w:lineRule="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781F4E"/>
    <w:rPr>
      <w:rFonts w:asciiTheme="majorHAnsi" w:eastAsiaTheme="majorEastAsia" w:hAnsiTheme="majorHAnsi" w:cstheme="majorBidi"/>
      <w:color w:val="1F4D78" w:themeColor="accent1" w:themeShade="7F"/>
      <w:sz w:val="24"/>
      <w:szCs w:val="24"/>
      <w:lang w:val="lt-LT"/>
    </w:rPr>
  </w:style>
  <w:style w:type="paragraph" w:customStyle="1" w:styleId="dcr-xc4rat">
    <w:name w:val="dcr-xc4rat"/>
    <w:basedOn w:val="Normal"/>
    <w:uiPriority w:val="99"/>
    <w:rsid w:val="007D5695"/>
    <w:pPr>
      <w:spacing w:before="100" w:beforeAutospacing="1" w:after="100" w:afterAutospacing="1" w:line="240" w:lineRule="auto"/>
    </w:pPr>
    <w:rPr>
      <w:rFonts w:ascii="Times New Roman" w:eastAsiaTheme="minorHAnsi" w:hAnsi="Times New Roman"/>
      <w:sz w:val="24"/>
      <w:szCs w:val="24"/>
    </w:rPr>
  </w:style>
  <w:style w:type="character" w:customStyle="1" w:styleId="paywall-eab47cfd">
    <w:name w:val="paywall-eab47cfd"/>
    <w:basedOn w:val="DefaultParagraphFont"/>
    <w:rsid w:val="00F5623E"/>
  </w:style>
  <w:style w:type="paragraph" w:customStyle="1" w:styleId="dcr-iyhl1z">
    <w:name w:val="dcr-iyhl1z"/>
    <w:basedOn w:val="Normal"/>
    <w:rsid w:val="00891DF1"/>
    <w:pPr>
      <w:spacing w:before="100" w:beforeAutospacing="1" w:after="100" w:afterAutospacing="1" w:line="240" w:lineRule="auto"/>
    </w:pPr>
    <w:rPr>
      <w:rFonts w:ascii="Times New Roman" w:eastAsiaTheme="minorHAnsi" w:hAnsi="Times New Roman"/>
      <w:sz w:val="24"/>
      <w:szCs w:val="24"/>
    </w:rPr>
  </w:style>
  <w:style w:type="character" w:customStyle="1" w:styleId="Heading6Char">
    <w:name w:val="Heading 6 Char"/>
    <w:basedOn w:val="DefaultParagraphFont"/>
    <w:link w:val="Heading6"/>
    <w:uiPriority w:val="9"/>
    <w:semiHidden/>
    <w:rsid w:val="0011776B"/>
    <w:rPr>
      <w:rFonts w:asciiTheme="majorHAnsi" w:eastAsiaTheme="majorEastAsia" w:hAnsiTheme="majorHAnsi" w:cstheme="majorBidi"/>
      <w:color w:val="1F4D78" w:themeColor="accent1" w:themeShade="7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941">
      <w:bodyDiv w:val="1"/>
      <w:marLeft w:val="0"/>
      <w:marRight w:val="0"/>
      <w:marTop w:val="0"/>
      <w:marBottom w:val="0"/>
      <w:divBdr>
        <w:top w:val="none" w:sz="0" w:space="0" w:color="auto"/>
        <w:left w:val="none" w:sz="0" w:space="0" w:color="auto"/>
        <w:bottom w:val="none" w:sz="0" w:space="0" w:color="auto"/>
        <w:right w:val="none" w:sz="0" w:space="0" w:color="auto"/>
      </w:divBdr>
    </w:div>
    <w:div w:id="6490849">
      <w:bodyDiv w:val="1"/>
      <w:marLeft w:val="0"/>
      <w:marRight w:val="0"/>
      <w:marTop w:val="0"/>
      <w:marBottom w:val="0"/>
      <w:divBdr>
        <w:top w:val="none" w:sz="0" w:space="0" w:color="auto"/>
        <w:left w:val="none" w:sz="0" w:space="0" w:color="auto"/>
        <w:bottom w:val="none" w:sz="0" w:space="0" w:color="auto"/>
        <w:right w:val="none" w:sz="0" w:space="0" w:color="auto"/>
      </w:divBdr>
    </w:div>
    <w:div w:id="9913838">
      <w:bodyDiv w:val="1"/>
      <w:marLeft w:val="0"/>
      <w:marRight w:val="0"/>
      <w:marTop w:val="0"/>
      <w:marBottom w:val="0"/>
      <w:divBdr>
        <w:top w:val="none" w:sz="0" w:space="0" w:color="auto"/>
        <w:left w:val="none" w:sz="0" w:space="0" w:color="auto"/>
        <w:bottom w:val="none" w:sz="0" w:space="0" w:color="auto"/>
        <w:right w:val="none" w:sz="0" w:space="0" w:color="auto"/>
      </w:divBdr>
    </w:div>
    <w:div w:id="11107628">
      <w:bodyDiv w:val="1"/>
      <w:marLeft w:val="0"/>
      <w:marRight w:val="0"/>
      <w:marTop w:val="0"/>
      <w:marBottom w:val="0"/>
      <w:divBdr>
        <w:top w:val="none" w:sz="0" w:space="0" w:color="auto"/>
        <w:left w:val="none" w:sz="0" w:space="0" w:color="auto"/>
        <w:bottom w:val="none" w:sz="0" w:space="0" w:color="auto"/>
        <w:right w:val="none" w:sz="0" w:space="0" w:color="auto"/>
      </w:divBdr>
    </w:div>
    <w:div w:id="11418989">
      <w:bodyDiv w:val="1"/>
      <w:marLeft w:val="0"/>
      <w:marRight w:val="0"/>
      <w:marTop w:val="0"/>
      <w:marBottom w:val="0"/>
      <w:divBdr>
        <w:top w:val="none" w:sz="0" w:space="0" w:color="auto"/>
        <w:left w:val="none" w:sz="0" w:space="0" w:color="auto"/>
        <w:bottom w:val="none" w:sz="0" w:space="0" w:color="auto"/>
        <w:right w:val="none" w:sz="0" w:space="0" w:color="auto"/>
      </w:divBdr>
    </w:div>
    <w:div w:id="12807130">
      <w:bodyDiv w:val="1"/>
      <w:marLeft w:val="0"/>
      <w:marRight w:val="0"/>
      <w:marTop w:val="0"/>
      <w:marBottom w:val="0"/>
      <w:divBdr>
        <w:top w:val="none" w:sz="0" w:space="0" w:color="auto"/>
        <w:left w:val="none" w:sz="0" w:space="0" w:color="auto"/>
        <w:bottom w:val="none" w:sz="0" w:space="0" w:color="auto"/>
        <w:right w:val="none" w:sz="0" w:space="0" w:color="auto"/>
      </w:divBdr>
    </w:div>
    <w:div w:id="16935241">
      <w:bodyDiv w:val="1"/>
      <w:marLeft w:val="0"/>
      <w:marRight w:val="0"/>
      <w:marTop w:val="0"/>
      <w:marBottom w:val="0"/>
      <w:divBdr>
        <w:top w:val="none" w:sz="0" w:space="0" w:color="auto"/>
        <w:left w:val="none" w:sz="0" w:space="0" w:color="auto"/>
        <w:bottom w:val="none" w:sz="0" w:space="0" w:color="auto"/>
        <w:right w:val="none" w:sz="0" w:space="0" w:color="auto"/>
      </w:divBdr>
    </w:div>
    <w:div w:id="17584127">
      <w:bodyDiv w:val="1"/>
      <w:marLeft w:val="0"/>
      <w:marRight w:val="0"/>
      <w:marTop w:val="0"/>
      <w:marBottom w:val="0"/>
      <w:divBdr>
        <w:top w:val="none" w:sz="0" w:space="0" w:color="auto"/>
        <w:left w:val="none" w:sz="0" w:space="0" w:color="auto"/>
        <w:bottom w:val="none" w:sz="0" w:space="0" w:color="auto"/>
        <w:right w:val="none" w:sz="0" w:space="0" w:color="auto"/>
      </w:divBdr>
    </w:div>
    <w:div w:id="21907857">
      <w:bodyDiv w:val="1"/>
      <w:marLeft w:val="0"/>
      <w:marRight w:val="0"/>
      <w:marTop w:val="0"/>
      <w:marBottom w:val="0"/>
      <w:divBdr>
        <w:top w:val="none" w:sz="0" w:space="0" w:color="auto"/>
        <w:left w:val="none" w:sz="0" w:space="0" w:color="auto"/>
        <w:bottom w:val="none" w:sz="0" w:space="0" w:color="auto"/>
        <w:right w:val="none" w:sz="0" w:space="0" w:color="auto"/>
      </w:divBdr>
      <w:divsChild>
        <w:div w:id="1102922343">
          <w:marLeft w:val="0"/>
          <w:marRight w:val="0"/>
          <w:marTop w:val="0"/>
          <w:marBottom w:val="0"/>
          <w:divBdr>
            <w:top w:val="none" w:sz="0" w:space="0" w:color="auto"/>
            <w:left w:val="none" w:sz="0" w:space="0" w:color="auto"/>
            <w:bottom w:val="none" w:sz="0" w:space="0" w:color="auto"/>
            <w:right w:val="none" w:sz="0" w:space="0" w:color="auto"/>
          </w:divBdr>
          <w:divsChild>
            <w:div w:id="1990670095">
              <w:marLeft w:val="0"/>
              <w:marRight w:val="0"/>
              <w:marTop w:val="0"/>
              <w:marBottom w:val="0"/>
              <w:divBdr>
                <w:top w:val="none" w:sz="0" w:space="0" w:color="auto"/>
                <w:left w:val="none" w:sz="0" w:space="0" w:color="auto"/>
                <w:bottom w:val="none" w:sz="0" w:space="0" w:color="auto"/>
                <w:right w:val="none" w:sz="0" w:space="0" w:color="auto"/>
              </w:divBdr>
              <w:divsChild>
                <w:div w:id="2137218384">
                  <w:marLeft w:val="0"/>
                  <w:marRight w:val="0"/>
                  <w:marTop w:val="0"/>
                  <w:marBottom w:val="0"/>
                  <w:divBdr>
                    <w:top w:val="none" w:sz="0" w:space="0" w:color="auto"/>
                    <w:left w:val="none" w:sz="0" w:space="0" w:color="auto"/>
                    <w:bottom w:val="none" w:sz="0" w:space="0" w:color="auto"/>
                    <w:right w:val="none" w:sz="0" w:space="0" w:color="auto"/>
                  </w:divBdr>
                  <w:divsChild>
                    <w:div w:id="185048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562189">
          <w:marLeft w:val="0"/>
          <w:marRight w:val="0"/>
          <w:marTop w:val="0"/>
          <w:marBottom w:val="0"/>
          <w:divBdr>
            <w:top w:val="none" w:sz="0" w:space="0" w:color="auto"/>
            <w:left w:val="none" w:sz="0" w:space="0" w:color="auto"/>
            <w:bottom w:val="none" w:sz="0" w:space="0" w:color="auto"/>
            <w:right w:val="none" w:sz="0" w:space="0" w:color="auto"/>
          </w:divBdr>
          <w:divsChild>
            <w:div w:id="1395011199">
              <w:marLeft w:val="0"/>
              <w:marRight w:val="0"/>
              <w:marTop w:val="60"/>
              <w:marBottom w:val="0"/>
              <w:divBdr>
                <w:top w:val="none" w:sz="0" w:space="0" w:color="auto"/>
                <w:left w:val="none" w:sz="0" w:space="0" w:color="auto"/>
                <w:bottom w:val="none" w:sz="0" w:space="0" w:color="auto"/>
                <w:right w:val="none" w:sz="0" w:space="0" w:color="auto"/>
              </w:divBdr>
            </w:div>
          </w:divsChild>
        </w:div>
        <w:div w:id="2128085502">
          <w:marLeft w:val="0"/>
          <w:marRight w:val="0"/>
          <w:marTop w:val="0"/>
          <w:marBottom w:val="0"/>
          <w:divBdr>
            <w:top w:val="none" w:sz="0" w:space="0" w:color="auto"/>
            <w:left w:val="none" w:sz="0" w:space="0" w:color="auto"/>
            <w:bottom w:val="none" w:sz="0" w:space="0" w:color="auto"/>
            <w:right w:val="none" w:sz="0" w:space="0" w:color="auto"/>
          </w:divBdr>
        </w:div>
      </w:divsChild>
    </w:div>
    <w:div w:id="36050100">
      <w:bodyDiv w:val="1"/>
      <w:marLeft w:val="0"/>
      <w:marRight w:val="0"/>
      <w:marTop w:val="0"/>
      <w:marBottom w:val="0"/>
      <w:divBdr>
        <w:top w:val="none" w:sz="0" w:space="0" w:color="auto"/>
        <w:left w:val="none" w:sz="0" w:space="0" w:color="auto"/>
        <w:bottom w:val="none" w:sz="0" w:space="0" w:color="auto"/>
        <w:right w:val="none" w:sz="0" w:space="0" w:color="auto"/>
      </w:divBdr>
    </w:div>
    <w:div w:id="45183766">
      <w:bodyDiv w:val="1"/>
      <w:marLeft w:val="0"/>
      <w:marRight w:val="0"/>
      <w:marTop w:val="0"/>
      <w:marBottom w:val="0"/>
      <w:divBdr>
        <w:top w:val="none" w:sz="0" w:space="0" w:color="auto"/>
        <w:left w:val="none" w:sz="0" w:space="0" w:color="auto"/>
        <w:bottom w:val="none" w:sz="0" w:space="0" w:color="auto"/>
        <w:right w:val="none" w:sz="0" w:space="0" w:color="auto"/>
      </w:divBdr>
    </w:div>
    <w:div w:id="45840848">
      <w:bodyDiv w:val="1"/>
      <w:marLeft w:val="0"/>
      <w:marRight w:val="0"/>
      <w:marTop w:val="0"/>
      <w:marBottom w:val="0"/>
      <w:divBdr>
        <w:top w:val="none" w:sz="0" w:space="0" w:color="auto"/>
        <w:left w:val="none" w:sz="0" w:space="0" w:color="auto"/>
        <w:bottom w:val="none" w:sz="0" w:space="0" w:color="auto"/>
        <w:right w:val="none" w:sz="0" w:space="0" w:color="auto"/>
      </w:divBdr>
    </w:div>
    <w:div w:id="47071417">
      <w:bodyDiv w:val="1"/>
      <w:marLeft w:val="0"/>
      <w:marRight w:val="0"/>
      <w:marTop w:val="0"/>
      <w:marBottom w:val="0"/>
      <w:divBdr>
        <w:top w:val="none" w:sz="0" w:space="0" w:color="auto"/>
        <w:left w:val="none" w:sz="0" w:space="0" w:color="auto"/>
        <w:bottom w:val="none" w:sz="0" w:space="0" w:color="auto"/>
        <w:right w:val="none" w:sz="0" w:space="0" w:color="auto"/>
      </w:divBdr>
    </w:div>
    <w:div w:id="49964927">
      <w:bodyDiv w:val="1"/>
      <w:marLeft w:val="0"/>
      <w:marRight w:val="0"/>
      <w:marTop w:val="0"/>
      <w:marBottom w:val="0"/>
      <w:divBdr>
        <w:top w:val="none" w:sz="0" w:space="0" w:color="auto"/>
        <w:left w:val="none" w:sz="0" w:space="0" w:color="auto"/>
        <w:bottom w:val="none" w:sz="0" w:space="0" w:color="auto"/>
        <w:right w:val="none" w:sz="0" w:space="0" w:color="auto"/>
      </w:divBdr>
    </w:div>
    <w:div w:id="51274990">
      <w:bodyDiv w:val="1"/>
      <w:marLeft w:val="0"/>
      <w:marRight w:val="0"/>
      <w:marTop w:val="0"/>
      <w:marBottom w:val="0"/>
      <w:divBdr>
        <w:top w:val="none" w:sz="0" w:space="0" w:color="auto"/>
        <w:left w:val="none" w:sz="0" w:space="0" w:color="auto"/>
        <w:bottom w:val="none" w:sz="0" w:space="0" w:color="auto"/>
        <w:right w:val="none" w:sz="0" w:space="0" w:color="auto"/>
      </w:divBdr>
    </w:div>
    <w:div w:id="52244514">
      <w:bodyDiv w:val="1"/>
      <w:marLeft w:val="0"/>
      <w:marRight w:val="0"/>
      <w:marTop w:val="0"/>
      <w:marBottom w:val="0"/>
      <w:divBdr>
        <w:top w:val="none" w:sz="0" w:space="0" w:color="auto"/>
        <w:left w:val="none" w:sz="0" w:space="0" w:color="auto"/>
        <w:bottom w:val="none" w:sz="0" w:space="0" w:color="auto"/>
        <w:right w:val="none" w:sz="0" w:space="0" w:color="auto"/>
      </w:divBdr>
    </w:div>
    <w:div w:id="52585965">
      <w:bodyDiv w:val="1"/>
      <w:marLeft w:val="0"/>
      <w:marRight w:val="0"/>
      <w:marTop w:val="0"/>
      <w:marBottom w:val="0"/>
      <w:divBdr>
        <w:top w:val="none" w:sz="0" w:space="0" w:color="auto"/>
        <w:left w:val="none" w:sz="0" w:space="0" w:color="auto"/>
        <w:bottom w:val="none" w:sz="0" w:space="0" w:color="auto"/>
        <w:right w:val="none" w:sz="0" w:space="0" w:color="auto"/>
      </w:divBdr>
    </w:div>
    <w:div w:id="53237158">
      <w:bodyDiv w:val="1"/>
      <w:marLeft w:val="0"/>
      <w:marRight w:val="0"/>
      <w:marTop w:val="0"/>
      <w:marBottom w:val="0"/>
      <w:divBdr>
        <w:top w:val="none" w:sz="0" w:space="0" w:color="auto"/>
        <w:left w:val="none" w:sz="0" w:space="0" w:color="auto"/>
        <w:bottom w:val="none" w:sz="0" w:space="0" w:color="auto"/>
        <w:right w:val="none" w:sz="0" w:space="0" w:color="auto"/>
      </w:divBdr>
    </w:div>
    <w:div w:id="53281568">
      <w:bodyDiv w:val="1"/>
      <w:marLeft w:val="0"/>
      <w:marRight w:val="0"/>
      <w:marTop w:val="0"/>
      <w:marBottom w:val="0"/>
      <w:divBdr>
        <w:top w:val="none" w:sz="0" w:space="0" w:color="auto"/>
        <w:left w:val="none" w:sz="0" w:space="0" w:color="auto"/>
        <w:bottom w:val="none" w:sz="0" w:space="0" w:color="auto"/>
        <w:right w:val="none" w:sz="0" w:space="0" w:color="auto"/>
      </w:divBdr>
    </w:div>
    <w:div w:id="59136666">
      <w:bodyDiv w:val="1"/>
      <w:marLeft w:val="0"/>
      <w:marRight w:val="0"/>
      <w:marTop w:val="0"/>
      <w:marBottom w:val="0"/>
      <w:divBdr>
        <w:top w:val="none" w:sz="0" w:space="0" w:color="auto"/>
        <w:left w:val="none" w:sz="0" w:space="0" w:color="auto"/>
        <w:bottom w:val="none" w:sz="0" w:space="0" w:color="auto"/>
        <w:right w:val="none" w:sz="0" w:space="0" w:color="auto"/>
      </w:divBdr>
      <w:divsChild>
        <w:div w:id="389160075">
          <w:marLeft w:val="0"/>
          <w:marRight w:val="0"/>
          <w:marTop w:val="0"/>
          <w:marBottom w:val="0"/>
          <w:divBdr>
            <w:top w:val="none" w:sz="0" w:space="0" w:color="auto"/>
            <w:left w:val="none" w:sz="0" w:space="0" w:color="auto"/>
            <w:bottom w:val="none" w:sz="0" w:space="0" w:color="auto"/>
            <w:right w:val="none" w:sz="0" w:space="0" w:color="auto"/>
          </w:divBdr>
          <w:divsChild>
            <w:div w:id="612203729">
              <w:marLeft w:val="0"/>
              <w:marRight w:val="0"/>
              <w:marTop w:val="0"/>
              <w:marBottom w:val="0"/>
              <w:divBdr>
                <w:top w:val="none" w:sz="0" w:space="0" w:color="auto"/>
                <w:left w:val="none" w:sz="0" w:space="0" w:color="auto"/>
                <w:bottom w:val="none" w:sz="0" w:space="0" w:color="auto"/>
                <w:right w:val="none" w:sz="0" w:space="0" w:color="auto"/>
              </w:divBdr>
              <w:divsChild>
                <w:div w:id="10955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91124">
          <w:marLeft w:val="0"/>
          <w:marRight w:val="0"/>
          <w:marTop w:val="100"/>
          <w:marBottom w:val="0"/>
          <w:divBdr>
            <w:top w:val="none" w:sz="0" w:space="0" w:color="auto"/>
            <w:left w:val="none" w:sz="0" w:space="0" w:color="auto"/>
            <w:bottom w:val="none" w:sz="0" w:space="0" w:color="auto"/>
            <w:right w:val="none" w:sz="0" w:space="0" w:color="auto"/>
          </w:divBdr>
        </w:div>
      </w:divsChild>
    </w:div>
    <w:div w:id="59252545">
      <w:bodyDiv w:val="1"/>
      <w:marLeft w:val="0"/>
      <w:marRight w:val="0"/>
      <w:marTop w:val="0"/>
      <w:marBottom w:val="0"/>
      <w:divBdr>
        <w:top w:val="none" w:sz="0" w:space="0" w:color="auto"/>
        <w:left w:val="none" w:sz="0" w:space="0" w:color="auto"/>
        <w:bottom w:val="none" w:sz="0" w:space="0" w:color="auto"/>
        <w:right w:val="none" w:sz="0" w:space="0" w:color="auto"/>
      </w:divBdr>
      <w:divsChild>
        <w:div w:id="300767121">
          <w:marLeft w:val="0"/>
          <w:marRight w:val="0"/>
          <w:marTop w:val="0"/>
          <w:marBottom w:val="0"/>
          <w:divBdr>
            <w:top w:val="none" w:sz="0" w:space="0" w:color="auto"/>
            <w:left w:val="none" w:sz="0" w:space="0" w:color="auto"/>
            <w:bottom w:val="none" w:sz="0" w:space="0" w:color="auto"/>
            <w:right w:val="none" w:sz="0" w:space="0" w:color="auto"/>
          </w:divBdr>
          <w:divsChild>
            <w:div w:id="2051150079">
              <w:marLeft w:val="0"/>
              <w:marRight w:val="0"/>
              <w:marTop w:val="0"/>
              <w:marBottom w:val="0"/>
              <w:divBdr>
                <w:top w:val="none" w:sz="0" w:space="0" w:color="auto"/>
                <w:left w:val="none" w:sz="0" w:space="0" w:color="auto"/>
                <w:bottom w:val="none" w:sz="0" w:space="0" w:color="auto"/>
                <w:right w:val="none" w:sz="0" w:space="0" w:color="auto"/>
              </w:divBdr>
              <w:divsChild>
                <w:div w:id="1140416735">
                  <w:marLeft w:val="0"/>
                  <w:marRight w:val="0"/>
                  <w:marTop w:val="0"/>
                  <w:marBottom w:val="0"/>
                  <w:divBdr>
                    <w:top w:val="none" w:sz="0" w:space="0" w:color="auto"/>
                    <w:left w:val="none" w:sz="0" w:space="0" w:color="auto"/>
                    <w:bottom w:val="none" w:sz="0" w:space="0" w:color="auto"/>
                    <w:right w:val="none" w:sz="0" w:space="0" w:color="auto"/>
                  </w:divBdr>
                  <w:divsChild>
                    <w:div w:id="20451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7279">
      <w:bodyDiv w:val="1"/>
      <w:marLeft w:val="0"/>
      <w:marRight w:val="0"/>
      <w:marTop w:val="0"/>
      <w:marBottom w:val="0"/>
      <w:divBdr>
        <w:top w:val="none" w:sz="0" w:space="0" w:color="auto"/>
        <w:left w:val="none" w:sz="0" w:space="0" w:color="auto"/>
        <w:bottom w:val="none" w:sz="0" w:space="0" w:color="auto"/>
        <w:right w:val="none" w:sz="0" w:space="0" w:color="auto"/>
      </w:divBdr>
    </w:div>
    <w:div w:id="69238557">
      <w:bodyDiv w:val="1"/>
      <w:marLeft w:val="0"/>
      <w:marRight w:val="0"/>
      <w:marTop w:val="0"/>
      <w:marBottom w:val="0"/>
      <w:divBdr>
        <w:top w:val="none" w:sz="0" w:space="0" w:color="auto"/>
        <w:left w:val="none" w:sz="0" w:space="0" w:color="auto"/>
        <w:bottom w:val="none" w:sz="0" w:space="0" w:color="auto"/>
        <w:right w:val="none" w:sz="0" w:space="0" w:color="auto"/>
      </w:divBdr>
    </w:div>
    <w:div w:id="76708598">
      <w:bodyDiv w:val="1"/>
      <w:marLeft w:val="0"/>
      <w:marRight w:val="0"/>
      <w:marTop w:val="0"/>
      <w:marBottom w:val="0"/>
      <w:divBdr>
        <w:top w:val="none" w:sz="0" w:space="0" w:color="auto"/>
        <w:left w:val="none" w:sz="0" w:space="0" w:color="auto"/>
        <w:bottom w:val="none" w:sz="0" w:space="0" w:color="auto"/>
        <w:right w:val="none" w:sz="0" w:space="0" w:color="auto"/>
      </w:divBdr>
    </w:div>
    <w:div w:id="80031777">
      <w:bodyDiv w:val="1"/>
      <w:marLeft w:val="0"/>
      <w:marRight w:val="0"/>
      <w:marTop w:val="0"/>
      <w:marBottom w:val="0"/>
      <w:divBdr>
        <w:top w:val="none" w:sz="0" w:space="0" w:color="auto"/>
        <w:left w:val="none" w:sz="0" w:space="0" w:color="auto"/>
        <w:bottom w:val="none" w:sz="0" w:space="0" w:color="auto"/>
        <w:right w:val="none" w:sz="0" w:space="0" w:color="auto"/>
      </w:divBdr>
    </w:div>
    <w:div w:id="81681904">
      <w:bodyDiv w:val="1"/>
      <w:marLeft w:val="0"/>
      <w:marRight w:val="0"/>
      <w:marTop w:val="0"/>
      <w:marBottom w:val="0"/>
      <w:divBdr>
        <w:top w:val="none" w:sz="0" w:space="0" w:color="auto"/>
        <w:left w:val="none" w:sz="0" w:space="0" w:color="auto"/>
        <w:bottom w:val="none" w:sz="0" w:space="0" w:color="auto"/>
        <w:right w:val="none" w:sz="0" w:space="0" w:color="auto"/>
      </w:divBdr>
    </w:div>
    <w:div w:id="84307143">
      <w:bodyDiv w:val="1"/>
      <w:marLeft w:val="0"/>
      <w:marRight w:val="0"/>
      <w:marTop w:val="0"/>
      <w:marBottom w:val="0"/>
      <w:divBdr>
        <w:top w:val="none" w:sz="0" w:space="0" w:color="auto"/>
        <w:left w:val="none" w:sz="0" w:space="0" w:color="auto"/>
        <w:bottom w:val="none" w:sz="0" w:space="0" w:color="auto"/>
        <w:right w:val="none" w:sz="0" w:space="0" w:color="auto"/>
      </w:divBdr>
    </w:div>
    <w:div w:id="84769914">
      <w:bodyDiv w:val="1"/>
      <w:marLeft w:val="0"/>
      <w:marRight w:val="0"/>
      <w:marTop w:val="0"/>
      <w:marBottom w:val="0"/>
      <w:divBdr>
        <w:top w:val="none" w:sz="0" w:space="0" w:color="auto"/>
        <w:left w:val="none" w:sz="0" w:space="0" w:color="auto"/>
        <w:bottom w:val="none" w:sz="0" w:space="0" w:color="auto"/>
        <w:right w:val="none" w:sz="0" w:space="0" w:color="auto"/>
      </w:divBdr>
    </w:div>
    <w:div w:id="88503550">
      <w:bodyDiv w:val="1"/>
      <w:marLeft w:val="0"/>
      <w:marRight w:val="0"/>
      <w:marTop w:val="0"/>
      <w:marBottom w:val="0"/>
      <w:divBdr>
        <w:top w:val="none" w:sz="0" w:space="0" w:color="auto"/>
        <w:left w:val="none" w:sz="0" w:space="0" w:color="auto"/>
        <w:bottom w:val="none" w:sz="0" w:space="0" w:color="auto"/>
        <w:right w:val="none" w:sz="0" w:space="0" w:color="auto"/>
      </w:divBdr>
    </w:div>
    <w:div w:id="91900183">
      <w:bodyDiv w:val="1"/>
      <w:marLeft w:val="0"/>
      <w:marRight w:val="0"/>
      <w:marTop w:val="0"/>
      <w:marBottom w:val="0"/>
      <w:divBdr>
        <w:top w:val="none" w:sz="0" w:space="0" w:color="auto"/>
        <w:left w:val="none" w:sz="0" w:space="0" w:color="auto"/>
        <w:bottom w:val="none" w:sz="0" w:space="0" w:color="auto"/>
        <w:right w:val="none" w:sz="0" w:space="0" w:color="auto"/>
      </w:divBdr>
    </w:div>
    <w:div w:id="92240529">
      <w:bodyDiv w:val="1"/>
      <w:marLeft w:val="0"/>
      <w:marRight w:val="0"/>
      <w:marTop w:val="0"/>
      <w:marBottom w:val="0"/>
      <w:divBdr>
        <w:top w:val="none" w:sz="0" w:space="0" w:color="auto"/>
        <w:left w:val="none" w:sz="0" w:space="0" w:color="auto"/>
        <w:bottom w:val="none" w:sz="0" w:space="0" w:color="auto"/>
        <w:right w:val="none" w:sz="0" w:space="0" w:color="auto"/>
      </w:divBdr>
    </w:div>
    <w:div w:id="98910966">
      <w:bodyDiv w:val="1"/>
      <w:marLeft w:val="0"/>
      <w:marRight w:val="0"/>
      <w:marTop w:val="0"/>
      <w:marBottom w:val="0"/>
      <w:divBdr>
        <w:top w:val="none" w:sz="0" w:space="0" w:color="auto"/>
        <w:left w:val="none" w:sz="0" w:space="0" w:color="auto"/>
        <w:bottom w:val="none" w:sz="0" w:space="0" w:color="auto"/>
        <w:right w:val="none" w:sz="0" w:space="0" w:color="auto"/>
      </w:divBdr>
    </w:div>
    <w:div w:id="99223120">
      <w:bodyDiv w:val="1"/>
      <w:marLeft w:val="0"/>
      <w:marRight w:val="0"/>
      <w:marTop w:val="0"/>
      <w:marBottom w:val="0"/>
      <w:divBdr>
        <w:top w:val="none" w:sz="0" w:space="0" w:color="auto"/>
        <w:left w:val="none" w:sz="0" w:space="0" w:color="auto"/>
        <w:bottom w:val="none" w:sz="0" w:space="0" w:color="auto"/>
        <w:right w:val="none" w:sz="0" w:space="0" w:color="auto"/>
      </w:divBdr>
      <w:divsChild>
        <w:div w:id="606229850">
          <w:marLeft w:val="0"/>
          <w:marRight w:val="0"/>
          <w:marTop w:val="0"/>
          <w:marBottom w:val="0"/>
          <w:divBdr>
            <w:top w:val="none" w:sz="0" w:space="0" w:color="auto"/>
            <w:left w:val="none" w:sz="0" w:space="0" w:color="auto"/>
            <w:bottom w:val="none" w:sz="0" w:space="0" w:color="auto"/>
            <w:right w:val="none" w:sz="0" w:space="0" w:color="auto"/>
          </w:divBdr>
          <w:divsChild>
            <w:div w:id="457995430">
              <w:marLeft w:val="0"/>
              <w:marRight w:val="0"/>
              <w:marTop w:val="0"/>
              <w:marBottom w:val="0"/>
              <w:divBdr>
                <w:top w:val="none" w:sz="0" w:space="0" w:color="auto"/>
                <w:left w:val="none" w:sz="0" w:space="0" w:color="auto"/>
                <w:bottom w:val="none" w:sz="0" w:space="0" w:color="auto"/>
                <w:right w:val="none" w:sz="0" w:space="0" w:color="auto"/>
              </w:divBdr>
              <w:divsChild>
                <w:div w:id="111366169">
                  <w:marLeft w:val="0"/>
                  <w:marRight w:val="0"/>
                  <w:marTop w:val="0"/>
                  <w:marBottom w:val="0"/>
                  <w:divBdr>
                    <w:top w:val="none" w:sz="0" w:space="0" w:color="auto"/>
                    <w:left w:val="none" w:sz="0" w:space="0" w:color="auto"/>
                    <w:bottom w:val="none" w:sz="0" w:space="0" w:color="auto"/>
                    <w:right w:val="none" w:sz="0" w:space="0" w:color="auto"/>
                  </w:divBdr>
                </w:div>
                <w:div w:id="793334397">
                  <w:marLeft w:val="0"/>
                  <w:marRight w:val="0"/>
                  <w:marTop w:val="0"/>
                  <w:marBottom w:val="0"/>
                  <w:divBdr>
                    <w:top w:val="none" w:sz="0" w:space="0" w:color="auto"/>
                    <w:left w:val="none" w:sz="0" w:space="0" w:color="auto"/>
                    <w:bottom w:val="none" w:sz="0" w:space="0" w:color="auto"/>
                    <w:right w:val="none" w:sz="0" w:space="0" w:color="auto"/>
                  </w:divBdr>
                  <w:divsChild>
                    <w:div w:id="911625179">
                      <w:marLeft w:val="0"/>
                      <w:marRight w:val="0"/>
                      <w:marTop w:val="0"/>
                      <w:marBottom w:val="0"/>
                      <w:divBdr>
                        <w:top w:val="none" w:sz="0" w:space="0" w:color="auto"/>
                        <w:left w:val="none" w:sz="0" w:space="0" w:color="auto"/>
                        <w:bottom w:val="none" w:sz="0" w:space="0" w:color="auto"/>
                        <w:right w:val="none" w:sz="0" w:space="0" w:color="auto"/>
                      </w:divBdr>
                      <w:divsChild>
                        <w:div w:id="1806505333">
                          <w:marLeft w:val="0"/>
                          <w:marRight w:val="0"/>
                          <w:marTop w:val="0"/>
                          <w:marBottom w:val="0"/>
                          <w:divBdr>
                            <w:top w:val="none" w:sz="0" w:space="0" w:color="auto"/>
                            <w:left w:val="none" w:sz="0" w:space="0" w:color="auto"/>
                            <w:bottom w:val="none" w:sz="0" w:space="0" w:color="auto"/>
                            <w:right w:val="none" w:sz="0" w:space="0" w:color="auto"/>
                          </w:divBdr>
                          <w:divsChild>
                            <w:div w:id="197979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14206">
                  <w:marLeft w:val="0"/>
                  <w:marRight w:val="0"/>
                  <w:marTop w:val="0"/>
                  <w:marBottom w:val="0"/>
                  <w:divBdr>
                    <w:top w:val="none" w:sz="0" w:space="0" w:color="auto"/>
                    <w:left w:val="none" w:sz="0" w:space="0" w:color="auto"/>
                    <w:bottom w:val="none" w:sz="0" w:space="0" w:color="auto"/>
                    <w:right w:val="none" w:sz="0" w:space="0" w:color="auto"/>
                  </w:divBdr>
                  <w:divsChild>
                    <w:div w:id="1767192151">
                      <w:marLeft w:val="0"/>
                      <w:marRight w:val="0"/>
                      <w:marTop w:val="0"/>
                      <w:marBottom w:val="0"/>
                      <w:divBdr>
                        <w:top w:val="none" w:sz="0" w:space="0" w:color="auto"/>
                        <w:left w:val="none" w:sz="0" w:space="0" w:color="auto"/>
                        <w:bottom w:val="none" w:sz="0" w:space="0" w:color="auto"/>
                        <w:right w:val="none" w:sz="0" w:space="0" w:color="auto"/>
                      </w:divBdr>
                      <w:divsChild>
                        <w:div w:id="14810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72225">
                  <w:marLeft w:val="0"/>
                  <w:marRight w:val="0"/>
                  <w:marTop w:val="0"/>
                  <w:marBottom w:val="0"/>
                  <w:divBdr>
                    <w:top w:val="none" w:sz="0" w:space="0" w:color="auto"/>
                    <w:left w:val="none" w:sz="0" w:space="0" w:color="auto"/>
                    <w:bottom w:val="none" w:sz="0" w:space="0" w:color="auto"/>
                    <w:right w:val="none" w:sz="0" w:space="0" w:color="auto"/>
                  </w:divBdr>
                  <w:divsChild>
                    <w:div w:id="1563558935">
                      <w:marLeft w:val="0"/>
                      <w:marRight w:val="0"/>
                      <w:marTop w:val="60"/>
                      <w:marBottom w:val="0"/>
                      <w:divBdr>
                        <w:top w:val="none" w:sz="0" w:space="0" w:color="auto"/>
                        <w:left w:val="none" w:sz="0" w:space="0" w:color="auto"/>
                        <w:bottom w:val="none" w:sz="0" w:space="0" w:color="auto"/>
                        <w:right w:val="none" w:sz="0" w:space="0" w:color="auto"/>
                      </w:divBdr>
                    </w:div>
                  </w:divsChild>
                </w:div>
                <w:div w:id="1879389717">
                  <w:marLeft w:val="0"/>
                  <w:marRight w:val="0"/>
                  <w:marTop w:val="0"/>
                  <w:marBottom w:val="0"/>
                  <w:divBdr>
                    <w:top w:val="none" w:sz="0" w:space="0" w:color="auto"/>
                    <w:left w:val="none" w:sz="0" w:space="0" w:color="auto"/>
                    <w:bottom w:val="none" w:sz="0" w:space="0" w:color="auto"/>
                    <w:right w:val="none" w:sz="0" w:space="0" w:color="auto"/>
                  </w:divBdr>
                  <w:divsChild>
                    <w:div w:id="171431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545638">
          <w:marLeft w:val="0"/>
          <w:marRight w:val="0"/>
          <w:marTop w:val="0"/>
          <w:marBottom w:val="0"/>
          <w:divBdr>
            <w:top w:val="none" w:sz="0" w:space="0" w:color="auto"/>
            <w:left w:val="none" w:sz="0" w:space="0" w:color="auto"/>
            <w:bottom w:val="none" w:sz="0" w:space="0" w:color="auto"/>
            <w:right w:val="none" w:sz="0" w:space="0" w:color="auto"/>
          </w:divBdr>
          <w:divsChild>
            <w:div w:id="354380854">
              <w:marLeft w:val="0"/>
              <w:marRight w:val="0"/>
              <w:marTop w:val="0"/>
              <w:marBottom w:val="0"/>
              <w:divBdr>
                <w:top w:val="none" w:sz="0" w:space="0" w:color="auto"/>
                <w:left w:val="none" w:sz="0" w:space="0" w:color="auto"/>
                <w:bottom w:val="none" w:sz="0" w:space="0" w:color="auto"/>
                <w:right w:val="none" w:sz="0" w:space="0" w:color="auto"/>
              </w:divBdr>
              <w:divsChild>
                <w:div w:id="954603168">
                  <w:marLeft w:val="0"/>
                  <w:marRight w:val="0"/>
                  <w:marTop w:val="0"/>
                  <w:marBottom w:val="0"/>
                  <w:divBdr>
                    <w:top w:val="none" w:sz="0" w:space="0" w:color="auto"/>
                    <w:left w:val="none" w:sz="0" w:space="0" w:color="auto"/>
                    <w:bottom w:val="none" w:sz="0" w:space="0" w:color="auto"/>
                    <w:right w:val="none" w:sz="0" w:space="0" w:color="auto"/>
                  </w:divBdr>
                  <w:divsChild>
                    <w:div w:id="1360275770">
                      <w:marLeft w:val="0"/>
                      <w:marRight w:val="0"/>
                      <w:marTop w:val="0"/>
                      <w:marBottom w:val="0"/>
                      <w:divBdr>
                        <w:top w:val="none" w:sz="0" w:space="0" w:color="auto"/>
                        <w:left w:val="none" w:sz="0" w:space="0" w:color="auto"/>
                        <w:bottom w:val="none" w:sz="0" w:space="0" w:color="auto"/>
                        <w:right w:val="none" w:sz="0" w:space="0" w:color="auto"/>
                      </w:divBdr>
                      <w:divsChild>
                        <w:div w:id="1293049861">
                          <w:marLeft w:val="0"/>
                          <w:marRight w:val="0"/>
                          <w:marTop w:val="0"/>
                          <w:marBottom w:val="0"/>
                          <w:divBdr>
                            <w:top w:val="none" w:sz="0" w:space="0" w:color="auto"/>
                            <w:left w:val="none" w:sz="0" w:space="0" w:color="auto"/>
                            <w:bottom w:val="none" w:sz="0" w:space="0" w:color="auto"/>
                            <w:right w:val="none" w:sz="0" w:space="0" w:color="auto"/>
                          </w:divBdr>
                          <w:divsChild>
                            <w:div w:id="440951370">
                              <w:marLeft w:val="0"/>
                              <w:marRight w:val="0"/>
                              <w:marTop w:val="0"/>
                              <w:marBottom w:val="0"/>
                              <w:divBdr>
                                <w:top w:val="none" w:sz="0" w:space="0" w:color="auto"/>
                                <w:left w:val="none" w:sz="0" w:space="0" w:color="auto"/>
                                <w:bottom w:val="none" w:sz="0" w:space="0" w:color="auto"/>
                                <w:right w:val="none" w:sz="0" w:space="0" w:color="auto"/>
                              </w:divBdr>
                              <w:divsChild>
                                <w:div w:id="104911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03433">
      <w:bodyDiv w:val="1"/>
      <w:marLeft w:val="0"/>
      <w:marRight w:val="0"/>
      <w:marTop w:val="0"/>
      <w:marBottom w:val="0"/>
      <w:divBdr>
        <w:top w:val="none" w:sz="0" w:space="0" w:color="auto"/>
        <w:left w:val="none" w:sz="0" w:space="0" w:color="auto"/>
        <w:bottom w:val="none" w:sz="0" w:space="0" w:color="auto"/>
        <w:right w:val="none" w:sz="0" w:space="0" w:color="auto"/>
      </w:divBdr>
    </w:div>
    <w:div w:id="103574963">
      <w:bodyDiv w:val="1"/>
      <w:marLeft w:val="0"/>
      <w:marRight w:val="0"/>
      <w:marTop w:val="0"/>
      <w:marBottom w:val="0"/>
      <w:divBdr>
        <w:top w:val="none" w:sz="0" w:space="0" w:color="auto"/>
        <w:left w:val="none" w:sz="0" w:space="0" w:color="auto"/>
        <w:bottom w:val="none" w:sz="0" w:space="0" w:color="auto"/>
        <w:right w:val="none" w:sz="0" w:space="0" w:color="auto"/>
      </w:divBdr>
    </w:div>
    <w:div w:id="104274914">
      <w:bodyDiv w:val="1"/>
      <w:marLeft w:val="0"/>
      <w:marRight w:val="0"/>
      <w:marTop w:val="0"/>
      <w:marBottom w:val="0"/>
      <w:divBdr>
        <w:top w:val="none" w:sz="0" w:space="0" w:color="auto"/>
        <w:left w:val="none" w:sz="0" w:space="0" w:color="auto"/>
        <w:bottom w:val="none" w:sz="0" w:space="0" w:color="auto"/>
        <w:right w:val="none" w:sz="0" w:space="0" w:color="auto"/>
      </w:divBdr>
    </w:div>
    <w:div w:id="105085584">
      <w:bodyDiv w:val="1"/>
      <w:marLeft w:val="0"/>
      <w:marRight w:val="0"/>
      <w:marTop w:val="0"/>
      <w:marBottom w:val="0"/>
      <w:divBdr>
        <w:top w:val="none" w:sz="0" w:space="0" w:color="auto"/>
        <w:left w:val="none" w:sz="0" w:space="0" w:color="auto"/>
        <w:bottom w:val="none" w:sz="0" w:space="0" w:color="auto"/>
        <w:right w:val="none" w:sz="0" w:space="0" w:color="auto"/>
      </w:divBdr>
      <w:divsChild>
        <w:div w:id="1773237593">
          <w:marLeft w:val="0"/>
          <w:marRight w:val="0"/>
          <w:marTop w:val="0"/>
          <w:marBottom w:val="0"/>
          <w:divBdr>
            <w:top w:val="none" w:sz="0" w:space="0" w:color="auto"/>
            <w:left w:val="none" w:sz="0" w:space="0" w:color="auto"/>
            <w:bottom w:val="none" w:sz="0" w:space="0" w:color="auto"/>
            <w:right w:val="none" w:sz="0" w:space="0" w:color="auto"/>
          </w:divBdr>
        </w:div>
      </w:divsChild>
    </w:div>
    <w:div w:id="124011740">
      <w:bodyDiv w:val="1"/>
      <w:marLeft w:val="0"/>
      <w:marRight w:val="0"/>
      <w:marTop w:val="0"/>
      <w:marBottom w:val="0"/>
      <w:divBdr>
        <w:top w:val="none" w:sz="0" w:space="0" w:color="auto"/>
        <w:left w:val="none" w:sz="0" w:space="0" w:color="auto"/>
        <w:bottom w:val="none" w:sz="0" w:space="0" w:color="auto"/>
        <w:right w:val="none" w:sz="0" w:space="0" w:color="auto"/>
      </w:divBdr>
      <w:divsChild>
        <w:div w:id="621419602">
          <w:marLeft w:val="0"/>
          <w:marRight w:val="0"/>
          <w:marTop w:val="0"/>
          <w:marBottom w:val="0"/>
          <w:divBdr>
            <w:top w:val="none" w:sz="0" w:space="0" w:color="auto"/>
            <w:left w:val="none" w:sz="0" w:space="0" w:color="auto"/>
            <w:bottom w:val="none" w:sz="0" w:space="0" w:color="auto"/>
            <w:right w:val="none" w:sz="0" w:space="0" w:color="auto"/>
          </w:divBdr>
          <w:divsChild>
            <w:div w:id="1847092542">
              <w:marLeft w:val="0"/>
              <w:marRight w:val="0"/>
              <w:marTop w:val="0"/>
              <w:marBottom w:val="0"/>
              <w:divBdr>
                <w:top w:val="none" w:sz="0" w:space="0" w:color="auto"/>
                <w:left w:val="none" w:sz="0" w:space="0" w:color="auto"/>
                <w:bottom w:val="none" w:sz="0" w:space="0" w:color="auto"/>
                <w:right w:val="none" w:sz="0" w:space="0" w:color="auto"/>
              </w:divBdr>
              <w:divsChild>
                <w:div w:id="206839259">
                  <w:marLeft w:val="0"/>
                  <w:marRight w:val="0"/>
                  <w:marTop w:val="0"/>
                  <w:marBottom w:val="0"/>
                  <w:divBdr>
                    <w:top w:val="none" w:sz="0" w:space="0" w:color="auto"/>
                    <w:left w:val="none" w:sz="0" w:space="0" w:color="auto"/>
                    <w:bottom w:val="none" w:sz="0" w:space="0" w:color="auto"/>
                    <w:right w:val="none" w:sz="0" w:space="0" w:color="auto"/>
                  </w:divBdr>
                  <w:divsChild>
                    <w:div w:id="156841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17148">
      <w:bodyDiv w:val="1"/>
      <w:marLeft w:val="0"/>
      <w:marRight w:val="0"/>
      <w:marTop w:val="0"/>
      <w:marBottom w:val="0"/>
      <w:divBdr>
        <w:top w:val="none" w:sz="0" w:space="0" w:color="auto"/>
        <w:left w:val="none" w:sz="0" w:space="0" w:color="auto"/>
        <w:bottom w:val="none" w:sz="0" w:space="0" w:color="auto"/>
        <w:right w:val="none" w:sz="0" w:space="0" w:color="auto"/>
      </w:divBdr>
      <w:divsChild>
        <w:div w:id="1484156556">
          <w:marLeft w:val="0"/>
          <w:marRight w:val="0"/>
          <w:marTop w:val="0"/>
          <w:marBottom w:val="0"/>
          <w:divBdr>
            <w:top w:val="none" w:sz="0" w:space="0" w:color="auto"/>
            <w:left w:val="none" w:sz="0" w:space="0" w:color="auto"/>
            <w:bottom w:val="none" w:sz="0" w:space="0" w:color="auto"/>
            <w:right w:val="none" w:sz="0" w:space="0" w:color="auto"/>
          </w:divBdr>
          <w:divsChild>
            <w:div w:id="1597865708">
              <w:marLeft w:val="0"/>
              <w:marRight w:val="0"/>
              <w:marTop w:val="0"/>
              <w:marBottom w:val="0"/>
              <w:divBdr>
                <w:top w:val="none" w:sz="0" w:space="0" w:color="auto"/>
                <w:left w:val="none" w:sz="0" w:space="0" w:color="auto"/>
                <w:bottom w:val="none" w:sz="0" w:space="0" w:color="auto"/>
                <w:right w:val="none" w:sz="0" w:space="0" w:color="auto"/>
              </w:divBdr>
              <w:divsChild>
                <w:div w:id="1985549005">
                  <w:marLeft w:val="0"/>
                  <w:marRight w:val="0"/>
                  <w:marTop w:val="0"/>
                  <w:marBottom w:val="0"/>
                  <w:divBdr>
                    <w:top w:val="none" w:sz="0" w:space="0" w:color="auto"/>
                    <w:left w:val="none" w:sz="0" w:space="0" w:color="auto"/>
                    <w:bottom w:val="none" w:sz="0" w:space="0" w:color="auto"/>
                    <w:right w:val="none" w:sz="0" w:space="0" w:color="auto"/>
                  </w:divBdr>
                  <w:divsChild>
                    <w:div w:id="1817410178">
                      <w:marLeft w:val="0"/>
                      <w:marRight w:val="0"/>
                      <w:marTop w:val="0"/>
                      <w:marBottom w:val="0"/>
                      <w:divBdr>
                        <w:top w:val="none" w:sz="0" w:space="0" w:color="auto"/>
                        <w:left w:val="none" w:sz="0" w:space="0" w:color="auto"/>
                        <w:bottom w:val="none" w:sz="0" w:space="0" w:color="auto"/>
                        <w:right w:val="none" w:sz="0" w:space="0" w:color="auto"/>
                      </w:divBdr>
                      <w:divsChild>
                        <w:div w:id="2109109789">
                          <w:marLeft w:val="0"/>
                          <w:marRight w:val="0"/>
                          <w:marTop w:val="0"/>
                          <w:marBottom w:val="0"/>
                          <w:divBdr>
                            <w:top w:val="none" w:sz="0" w:space="0" w:color="auto"/>
                            <w:left w:val="none" w:sz="0" w:space="0" w:color="auto"/>
                            <w:bottom w:val="none" w:sz="0" w:space="0" w:color="auto"/>
                            <w:right w:val="none" w:sz="0" w:space="0" w:color="auto"/>
                          </w:divBdr>
                          <w:divsChild>
                            <w:div w:id="1793472983">
                              <w:marLeft w:val="0"/>
                              <w:marRight w:val="0"/>
                              <w:marTop w:val="0"/>
                              <w:marBottom w:val="0"/>
                              <w:divBdr>
                                <w:top w:val="none" w:sz="0" w:space="0" w:color="auto"/>
                                <w:left w:val="none" w:sz="0" w:space="0" w:color="auto"/>
                                <w:bottom w:val="none" w:sz="0" w:space="0" w:color="auto"/>
                                <w:right w:val="none" w:sz="0" w:space="0" w:color="auto"/>
                              </w:divBdr>
                              <w:divsChild>
                                <w:div w:id="956333735">
                                  <w:marLeft w:val="0"/>
                                  <w:marRight w:val="0"/>
                                  <w:marTop w:val="0"/>
                                  <w:marBottom w:val="0"/>
                                  <w:divBdr>
                                    <w:top w:val="none" w:sz="0" w:space="0" w:color="auto"/>
                                    <w:left w:val="none" w:sz="0" w:space="0" w:color="auto"/>
                                    <w:bottom w:val="none" w:sz="0" w:space="0" w:color="auto"/>
                                    <w:right w:val="none" w:sz="0" w:space="0" w:color="auto"/>
                                  </w:divBdr>
                                  <w:divsChild>
                                    <w:div w:id="157883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67881">
      <w:bodyDiv w:val="1"/>
      <w:marLeft w:val="0"/>
      <w:marRight w:val="0"/>
      <w:marTop w:val="0"/>
      <w:marBottom w:val="0"/>
      <w:divBdr>
        <w:top w:val="none" w:sz="0" w:space="0" w:color="auto"/>
        <w:left w:val="none" w:sz="0" w:space="0" w:color="auto"/>
        <w:bottom w:val="none" w:sz="0" w:space="0" w:color="auto"/>
        <w:right w:val="none" w:sz="0" w:space="0" w:color="auto"/>
      </w:divBdr>
    </w:div>
    <w:div w:id="145560668">
      <w:bodyDiv w:val="1"/>
      <w:marLeft w:val="0"/>
      <w:marRight w:val="0"/>
      <w:marTop w:val="0"/>
      <w:marBottom w:val="0"/>
      <w:divBdr>
        <w:top w:val="none" w:sz="0" w:space="0" w:color="auto"/>
        <w:left w:val="none" w:sz="0" w:space="0" w:color="auto"/>
        <w:bottom w:val="none" w:sz="0" w:space="0" w:color="auto"/>
        <w:right w:val="none" w:sz="0" w:space="0" w:color="auto"/>
      </w:divBdr>
    </w:div>
    <w:div w:id="146284366">
      <w:bodyDiv w:val="1"/>
      <w:marLeft w:val="0"/>
      <w:marRight w:val="0"/>
      <w:marTop w:val="0"/>
      <w:marBottom w:val="0"/>
      <w:divBdr>
        <w:top w:val="none" w:sz="0" w:space="0" w:color="auto"/>
        <w:left w:val="none" w:sz="0" w:space="0" w:color="auto"/>
        <w:bottom w:val="none" w:sz="0" w:space="0" w:color="auto"/>
        <w:right w:val="none" w:sz="0" w:space="0" w:color="auto"/>
      </w:divBdr>
      <w:divsChild>
        <w:div w:id="631248306">
          <w:marLeft w:val="0"/>
          <w:marRight w:val="0"/>
          <w:marTop w:val="0"/>
          <w:marBottom w:val="0"/>
          <w:divBdr>
            <w:top w:val="none" w:sz="0" w:space="0" w:color="auto"/>
            <w:left w:val="none" w:sz="0" w:space="0" w:color="auto"/>
            <w:bottom w:val="none" w:sz="0" w:space="0" w:color="auto"/>
            <w:right w:val="none" w:sz="0" w:space="0" w:color="auto"/>
          </w:divBdr>
        </w:div>
      </w:divsChild>
    </w:div>
    <w:div w:id="149518240">
      <w:bodyDiv w:val="1"/>
      <w:marLeft w:val="0"/>
      <w:marRight w:val="0"/>
      <w:marTop w:val="0"/>
      <w:marBottom w:val="0"/>
      <w:divBdr>
        <w:top w:val="none" w:sz="0" w:space="0" w:color="auto"/>
        <w:left w:val="none" w:sz="0" w:space="0" w:color="auto"/>
        <w:bottom w:val="none" w:sz="0" w:space="0" w:color="auto"/>
        <w:right w:val="none" w:sz="0" w:space="0" w:color="auto"/>
      </w:divBdr>
    </w:div>
    <w:div w:id="150103760">
      <w:bodyDiv w:val="1"/>
      <w:marLeft w:val="0"/>
      <w:marRight w:val="0"/>
      <w:marTop w:val="0"/>
      <w:marBottom w:val="0"/>
      <w:divBdr>
        <w:top w:val="none" w:sz="0" w:space="0" w:color="auto"/>
        <w:left w:val="none" w:sz="0" w:space="0" w:color="auto"/>
        <w:bottom w:val="none" w:sz="0" w:space="0" w:color="auto"/>
        <w:right w:val="none" w:sz="0" w:space="0" w:color="auto"/>
      </w:divBdr>
    </w:div>
    <w:div w:id="151413966">
      <w:bodyDiv w:val="1"/>
      <w:marLeft w:val="0"/>
      <w:marRight w:val="0"/>
      <w:marTop w:val="0"/>
      <w:marBottom w:val="0"/>
      <w:divBdr>
        <w:top w:val="none" w:sz="0" w:space="0" w:color="auto"/>
        <w:left w:val="none" w:sz="0" w:space="0" w:color="auto"/>
        <w:bottom w:val="none" w:sz="0" w:space="0" w:color="auto"/>
        <w:right w:val="none" w:sz="0" w:space="0" w:color="auto"/>
      </w:divBdr>
    </w:div>
    <w:div w:id="151724310">
      <w:bodyDiv w:val="1"/>
      <w:marLeft w:val="0"/>
      <w:marRight w:val="0"/>
      <w:marTop w:val="0"/>
      <w:marBottom w:val="0"/>
      <w:divBdr>
        <w:top w:val="none" w:sz="0" w:space="0" w:color="auto"/>
        <w:left w:val="none" w:sz="0" w:space="0" w:color="auto"/>
        <w:bottom w:val="none" w:sz="0" w:space="0" w:color="auto"/>
        <w:right w:val="none" w:sz="0" w:space="0" w:color="auto"/>
      </w:divBdr>
    </w:div>
    <w:div w:id="152456317">
      <w:bodyDiv w:val="1"/>
      <w:marLeft w:val="0"/>
      <w:marRight w:val="0"/>
      <w:marTop w:val="0"/>
      <w:marBottom w:val="0"/>
      <w:divBdr>
        <w:top w:val="none" w:sz="0" w:space="0" w:color="auto"/>
        <w:left w:val="none" w:sz="0" w:space="0" w:color="auto"/>
        <w:bottom w:val="none" w:sz="0" w:space="0" w:color="auto"/>
        <w:right w:val="none" w:sz="0" w:space="0" w:color="auto"/>
      </w:divBdr>
      <w:divsChild>
        <w:div w:id="2098166005">
          <w:marLeft w:val="0"/>
          <w:marRight w:val="0"/>
          <w:marTop w:val="0"/>
          <w:marBottom w:val="0"/>
          <w:divBdr>
            <w:top w:val="none" w:sz="0" w:space="0" w:color="auto"/>
            <w:left w:val="none" w:sz="0" w:space="0" w:color="auto"/>
            <w:bottom w:val="none" w:sz="0" w:space="0" w:color="auto"/>
            <w:right w:val="none" w:sz="0" w:space="0" w:color="auto"/>
          </w:divBdr>
          <w:divsChild>
            <w:div w:id="569315883">
              <w:marLeft w:val="0"/>
              <w:marRight w:val="0"/>
              <w:marTop w:val="0"/>
              <w:marBottom w:val="0"/>
              <w:divBdr>
                <w:top w:val="none" w:sz="0" w:space="0" w:color="auto"/>
                <w:left w:val="none" w:sz="0" w:space="0" w:color="auto"/>
                <w:bottom w:val="none" w:sz="0" w:space="0" w:color="auto"/>
                <w:right w:val="none" w:sz="0" w:space="0" w:color="auto"/>
              </w:divBdr>
              <w:divsChild>
                <w:div w:id="1868371183">
                  <w:marLeft w:val="0"/>
                  <w:marRight w:val="0"/>
                  <w:marTop w:val="0"/>
                  <w:marBottom w:val="0"/>
                  <w:divBdr>
                    <w:top w:val="none" w:sz="0" w:space="0" w:color="auto"/>
                    <w:left w:val="none" w:sz="0" w:space="0" w:color="auto"/>
                    <w:bottom w:val="none" w:sz="0" w:space="0" w:color="auto"/>
                    <w:right w:val="none" w:sz="0" w:space="0" w:color="auto"/>
                  </w:divBdr>
                  <w:divsChild>
                    <w:div w:id="14592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26810">
      <w:bodyDiv w:val="1"/>
      <w:marLeft w:val="0"/>
      <w:marRight w:val="0"/>
      <w:marTop w:val="0"/>
      <w:marBottom w:val="0"/>
      <w:divBdr>
        <w:top w:val="none" w:sz="0" w:space="0" w:color="auto"/>
        <w:left w:val="none" w:sz="0" w:space="0" w:color="auto"/>
        <w:bottom w:val="none" w:sz="0" w:space="0" w:color="auto"/>
        <w:right w:val="none" w:sz="0" w:space="0" w:color="auto"/>
      </w:divBdr>
    </w:div>
    <w:div w:id="160629444">
      <w:bodyDiv w:val="1"/>
      <w:marLeft w:val="0"/>
      <w:marRight w:val="0"/>
      <w:marTop w:val="0"/>
      <w:marBottom w:val="0"/>
      <w:divBdr>
        <w:top w:val="none" w:sz="0" w:space="0" w:color="auto"/>
        <w:left w:val="none" w:sz="0" w:space="0" w:color="auto"/>
        <w:bottom w:val="none" w:sz="0" w:space="0" w:color="auto"/>
        <w:right w:val="none" w:sz="0" w:space="0" w:color="auto"/>
      </w:divBdr>
    </w:div>
    <w:div w:id="160968071">
      <w:bodyDiv w:val="1"/>
      <w:marLeft w:val="0"/>
      <w:marRight w:val="0"/>
      <w:marTop w:val="0"/>
      <w:marBottom w:val="0"/>
      <w:divBdr>
        <w:top w:val="none" w:sz="0" w:space="0" w:color="auto"/>
        <w:left w:val="none" w:sz="0" w:space="0" w:color="auto"/>
        <w:bottom w:val="none" w:sz="0" w:space="0" w:color="auto"/>
        <w:right w:val="none" w:sz="0" w:space="0" w:color="auto"/>
      </w:divBdr>
    </w:div>
    <w:div w:id="162280666">
      <w:bodyDiv w:val="1"/>
      <w:marLeft w:val="0"/>
      <w:marRight w:val="0"/>
      <w:marTop w:val="0"/>
      <w:marBottom w:val="0"/>
      <w:divBdr>
        <w:top w:val="none" w:sz="0" w:space="0" w:color="auto"/>
        <w:left w:val="none" w:sz="0" w:space="0" w:color="auto"/>
        <w:bottom w:val="none" w:sz="0" w:space="0" w:color="auto"/>
        <w:right w:val="none" w:sz="0" w:space="0" w:color="auto"/>
      </w:divBdr>
    </w:div>
    <w:div w:id="164174204">
      <w:bodyDiv w:val="1"/>
      <w:marLeft w:val="0"/>
      <w:marRight w:val="0"/>
      <w:marTop w:val="0"/>
      <w:marBottom w:val="0"/>
      <w:divBdr>
        <w:top w:val="none" w:sz="0" w:space="0" w:color="auto"/>
        <w:left w:val="none" w:sz="0" w:space="0" w:color="auto"/>
        <w:bottom w:val="none" w:sz="0" w:space="0" w:color="auto"/>
        <w:right w:val="none" w:sz="0" w:space="0" w:color="auto"/>
      </w:divBdr>
    </w:div>
    <w:div w:id="170730225">
      <w:bodyDiv w:val="1"/>
      <w:marLeft w:val="0"/>
      <w:marRight w:val="0"/>
      <w:marTop w:val="0"/>
      <w:marBottom w:val="0"/>
      <w:divBdr>
        <w:top w:val="none" w:sz="0" w:space="0" w:color="auto"/>
        <w:left w:val="none" w:sz="0" w:space="0" w:color="auto"/>
        <w:bottom w:val="none" w:sz="0" w:space="0" w:color="auto"/>
        <w:right w:val="none" w:sz="0" w:space="0" w:color="auto"/>
      </w:divBdr>
    </w:div>
    <w:div w:id="173227856">
      <w:bodyDiv w:val="1"/>
      <w:marLeft w:val="0"/>
      <w:marRight w:val="0"/>
      <w:marTop w:val="0"/>
      <w:marBottom w:val="0"/>
      <w:divBdr>
        <w:top w:val="none" w:sz="0" w:space="0" w:color="auto"/>
        <w:left w:val="none" w:sz="0" w:space="0" w:color="auto"/>
        <w:bottom w:val="none" w:sz="0" w:space="0" w:color="auto"/>
        <w:right w:val="none" w:sz="0" w:space="0" w:color="auto"/>
      </w:divBdr>
    </w:div>
    <w:div w:id="174199654">
      <w:bodyDiv w:val="1"/>
      <w:marLeft w:val="0"/>
      <w:marRight w:val="0"/>
      <w:marTop w:val="0"/>
      <w:marBottom w:val="0"/>
      <w:divBdr>
        <w:top w:val="none" w:sz="0" w:space="0" w:color="auto"/>
        <w:left w:val="none" w:sz="0" w:space="0" w:color="auto"/>
        <w:bottom w:val="none" w:sz="0" w:space="0" w:color="auto"/>
        <w:right w:val="none" w:sz="0" w:space="0" w:color="auto"/>
      </w:divBdr>
    </w:div>
    <w:div w:id="176236834">
      <w:bodyDiv w:val="1"/>
      <w:marLeft w:val="0"/>
      <w:marRight w:val="0"/>
      <w:marTop w:val="0"/>
      <w:marBottom w:val="0"/>
      <w:divBdr>
        <w:top w:val="none" w:sz="0" w:space="0" w:color="auto"/>
        <w:left w:val="none" w:sz="0" w:space="0" w:color="auto"/>
        <w:bottom w:val="none" w:sz="0" w:space="0" w:color="auto"/>
        <w:right w:val="none" w:sz="0" w:space="0" w:color="auto"/>
      </w:divBdr>
    </w:div>
    <w:div w:id="182939911">
      <w:bodyDiv w:val="1"/>
      <w:marLeft w:val="0"/>
      <w:marRight w:val="0"/>
      <w:marTop w:val="0"/>
      <w:marBottom w:val="0"/>
      <w:divBdr>
        <w:top w:val="none" w:sz="0" w:space="0" w:color="auto"/>
        <w:left w:val="none" w:sz="0" w:space="0" w:color="auto"/>
        <w:bottom w:val="none" w:sz="0" w:space="0" w:color="auto"/>
        <w:right w:val="none" w:sz="0" w:space="0" w:color="auto"/>
      </w:divBdr>
    </w:div>
    <w:div w:id="189345218">
      <w:bodyDiv w:val="1"/>
      <w:marLeft w:val="0"/>
      <w:marRight w:val="0"/>
      <w:marTop w:val="0"/>
      <w:marBottom w:val="0"/>
      <w:divBdr>
        <w:top w:val="none" w:sz="0" w:space="0" w:color="auto"/>
        <w:left w:val="none" w:sz="0" w:space="0" w:color="auto"/>
        <w:bottom w:val="none" w:sz="0" w:space="0" w:color="auto"/>
        <w:right w:val="none" w:sz="0" w:space="0" w:color="auto"/>
      </w:divBdr>
      <w:divsChild>
        <w:div w:id="815688662">
          <w:marLeft w:val="0"/>
          <w:marRight w:val="0"/>
          <w:marTop w:val="0"/>
          <w:marBottom w:val="0"/>
          <w:divBdr>
            <w:top w:val="none" w:sz="0" w:space="0" w:color="auto"/>
            <w:left w:val="none" w:sz="0" w:space="0" w:color="auto"/>
            <w:bottom w:val="none" w:sz="0" w:space="0" w:color="auto"/>
            <w:right w:val="none" w:sz="0" w:space="0" w:color="auto"/>
          </w:divBdr>
          <w:divsChild>
            <w:div w:id="2053536998">
              <w:marLeft w:val="0"/>
              <w:marRight w:val="0"/>
              <w:marTop w:val="0"/>
              <w:marBottom w:val="0"/>
              <w:divBdr>
                <w:top w:val="none" w:sz="0" w:space="0" w:color="auto"/>
                <w:left w:val="none" w:sz="0" w:space="0" w:color="auto"/>
                <w:bottom w:val="none" w:sz="0" w:space="0" w:color="auto"/>
                <w:right w:val="none" w:sz="0" w:space="0" w:color="auto"/>
              </w:divBdr>
              <w:divsChild>
                <w:div w:id="434053976">
                  <w:marLeft w:val="0"/>
                  <w:marRight w:val="0"/>
                  <w:marTop w:val="0"/>
                  <w:marBottom w:val="0"/>
                  <w:divBdr>
                    <w:top w:val="none" w:sz="0" w:space="0" w:color="auto"/>
                    <w:left w:val="none" w:sz="0" w:space="0" w:color="auto"/>
                    <w:bottom w:val="none" w:sz="0" w:space="0" w:color="auto"/>
                    <w:right w:val="none" w:sz="0" w:space="0" w:color="auto"/>
                  </w:divBdr>
                  <w:divsChild>
                    <w:div w:id="182134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92867">
      <w:bodyDiv w:val="1"/>
      <w:marLeft w:val="0"/>
      <w:marRight w:val="0"/>
      <w:marTop w:val="0"/>
      <w:marBottom w:val="0"/>
      <w:divBdr>
        <w:top w:val="none" w:sz="0" w:space="0" w:color="auto"/>
        <w:left w:val="none" w:sz="0" w:space="0" w:color="auto"/>
        <w:bottom w:val="none" w:sz="0" w:space="0" w:color="auto"/>
        <w:right w:val="none" w:sz="0" w:space="0" w:color="auto"/>
      </w:divBdr>
      <w:divsChild>
        <w:div w:id="129907276">
          <w:marLeft w:val="0"/>
          <w:marRight w:val="0"/>
          <w:marTop w:val="0"/>
          <w:marBottom w:val="0"/>
          <w:divBdr>
            <w:top w:val="none" w:sz="0" w:space="0" w:color="auto"/>
            <w:left w:val="none" w:sz="0" w:space="0" w:color="auto"/>
            <w:bottom w:val="none" w:sz="0" w:space="0" w:color="auto"/>
            <w:right w:val="none" w:sz="0" w:space="0" w:color="auto"/>
          </w:divBdr>
          <w:divsChild>
            <w:div w:id="1476755265">
              <w:marLeft w:val="0"/>
              <w:marRight w:val="0"/>
              <w:marTop w:val="0"/>
              <w:marBottom w:val="0"/>
              <w:divBdr>
                <w:top w:val="none" w:sz="0" w:space="0" w:color="auto"/>
                <w:left w:val="none" w:sz="0" w:space="0" w:color="auto"/>
                <w:bottom w:val="none" w:sz="0" w:space="0" w:color="auto"/>
                <w:right w:val="none" w:sz="0" w:space="0" w:color="auto"/>
              </w:divBdr>
              <w:divsChild>
                <w:div w:id="1035427408">
                  <w:marLeft w:val="0"/>
                  <w:marRight w:val="0"/>
                  <w:marTop w:val="0"/>
                  <w:marBottom w:val="0"/>
                  <w:divBdr>
                    <w:top w:val="none" w:sz="0" w:space="0" w:color="auto"/>
                    <w:left w:val="none" w:sz="0" w:space="0" w:color="auto"/>
                    <w:bottom w:val="none" w:sz="0" w:space="0" w:color="auto"/>
                    <w:right w:val="none" w:sz="0" w:space="0" w:color="auto"/>
                  </w:divBdr>
                  <w:divsChild>
                    <w:div w:id="181436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38823">
      <w:bodyDiv w:val="1"/>
      <w:marLeft w:val="0"/>
      <w:marRight w:val="0"/>
      <w:marTop w:val="0"/>
      <w:marBottom w:val="0"/>
      <w:divBdr>
        <w:top w:val="none" w:sz="0" w:space="0" w:color="auto"/>
        <w:left w:val="none" w:sz="0" w:space="0" w:color="auto"/>
        <w:bottom w:val="none" w:sz="0" w:space="0" w:color="auto"/>
        <w:right w:val="none" w:sz="0" w:space="0" w:color="auto"/>
      </w:divBdr>
    </w:div>
    <w:div w:id="192424740">
      <w:bodyDiv w:val="1"/>
      <w:marLeft w:val="0"/>
      <w:marRight w:val="0"/>
      <w:marTop w:val="0"/>
      <w:marBottom w:val="0"/>
      <w:divBdr>
        <w:top w:val="none" w:sz="0" w:space="0" w:color="auto"/>
        <w:left w:val="none" w:sz="0" w:space="0" w:color="auto"/>
        <w:bottom w:val="none" w:sz="0" w:space="0" w:color="auto"/>
        <w:right w:val="none" w:sz="0" w:space="0" w:color="auto"/>
      </w:divBdr>
    </w:div>
    <w:div w:id="195655704">
      <w:bodyDiv w:val="1"/>
      <w:marLeft w:val="0"/>
      <w:marRight w:val="0"/>
      <w:marTop w:val="0"/>
      <w:marBottom w:val="0"/>
      <w:divBdr>
        <w:top w:val="none" w:sz="0" w:space="0" w:color="auto"/>
        <w:left w:val="none" w:sz="0" w:space="0" w:color="auto"/>
        <w:bottom w:val="none" w:sz="0" w:space="0" w:color="auto"/>
        <w:right w:val="none" w:sz="0" w:space="0" w:color="auto"/>
      </w:divBdr>
    </w:div>
    <w:div w:id="198518154">
      <w:bodyDiv w:val="1"/>
      <w:marLeft w:val="0"/>
      <w:marRight w:val="0"/>
      <w:marTop w:val="0"/>
      <w:marBottom w:val="0"/>
      <w:divBdr>
        <w:top w:val="none" w:sz="0" w:space="0" w:color="auto"/>
        <w:left w:val="none" w:sz="0" w:space="0" w:color="auto"/>
        <w:bottom w:val="none" w:sz="0" w:space="0" w:color="auto"/>
        <w:right w:val="none" w:sz="0" w:space="0" w:color="auto"/>
      </w:divBdr>
    </w:div>
    <w:div w:id="201023487">
      <w:bodyDiv w:val="1"/>
      <w:marLeft w:val="0"/>
      <w:marRight w:val="0"/>
      <w:marTop w:val="0"/>
      <w:marBottom w:val="0"/>
      <w:divBdr>
        <w:top w:val="none" w:sz="0" w:space="0" w:color="auto"/>
        <w:left w:val="none" w:sz="0" w:space="0" w:color="auto"/>
        <w:bottom w:val="none" w:sz="0" w:space="0" w:color="auto"/>
        <w:right w:val="none" w:sz="0" w:space="0" w:color="auto"/>
      </w:divBdr>
    </w:div>
    <w:div w:id="202405907">
      <w:bodyDiv w:val="1"/>
      <w:marLeft w:val="0"/>
      <w:marRight w:val="0"/>
      <w:marTop w:val="0"/>
      <w:marBottom w:val="0"/>
      <w:divBdr>
        <w:top w:val="none" w:sz="0" w:space="0" w:color="auto"/>
        <w:left w:val="none" w:sz="0" w:space="0" w:color="auto"/>
        <w:bottom w:val="none" w:sz="0" w:space="0" w:color="auto"/>
        <w:right w:val="none" w:sz="0" w:space="0" w:color="auto"/>
      </w:divBdr>
    </w:div>
    <w:div w:id="204562262">
      <w:bodyDiv w:val="1"/>
      <w:marLeft w:val="0"/>
      <w:marRight w:val="0"/>
      <w:marTop w:val="0"/>
      <w:marBottom w:val="0"/>
      <w:divBdr>
        <w:top w:val="none" w:sz="0" w:space="0" w:color="auto"/>
        <w:left w:val="none" w:sz="0" w:space="0" w:color="auto"/>
        <w:bottom w:val="none" w:sz="0" w:space="0" w:color="auto"/>
        <w:right w:val="none" w:sz="0" w:space="0" w:color="auto"/>
      </w:divBdr>
    </w:div>
    <w:div w:id="207376601">
      <w:bodyDiv w:val="1"/>
      <w:marLeft w:val="0"/>
      <w:marRight w:val="0"/>
      <w:marTop w:val="0"/>
      <w:marBottom w:val="0"/>
      <w:divBdr>
        <w:top w:val="none" w:sz="0" w:space="0" w:color="auto"/>
        <w:left w:val="none" w:sz="0" w:space="0" w:color="auto"/>
        <w:bottom w:val="none" w:sz="0" w:space="0" w:color="auto"/>
        <w:right w:val="none" w:sz="0" w:space="0" w:color="auto"/>
      </w:divBdr>
    </w:div>
    <w:div w:id="211162852">
      <w:bodyDiv w:val="1"/>
      <w:marLeft w:val="0"/>
      <w:marRight w:val="0"/>
      <w:marTop w:val="0"/>
      <w:marBottom w:val="0"/>
      <w:divBdr>
        <w:top w:val="none" w:sz="0" w:space="0" w:color="auto"/>
        <w:left w:val="none" w:sz="0" w:space="0" w:color="auto"/>
        <w:bottom w:val="none" w:sz="0" w:space="0" w:color="auto"/>
        <w:right w:val="none" w:sz="0" w:space="0" w:color="auto"/>
      </w:divBdr>
    </w:div>
    <w:div w:id="212548712">
      <w:bodyDiv w:val="1"/>
      <w:marLeft w:val="0"/>
      <w:marRight w:val="0"/>
      <w:marTop w:val="0"/>
      <w:marBottom w:val="0"/>
      <w:divBdr>
        <w:top w:val="none" w:sz="0" w:space="0" w:color="auto"/>
        <w:left w:val="none" w:sz="0" w:space="0" w:color="auto"/>
        <w:bottom w:val="none" w:sz="0" w:space="0" w:color="auto"/>
        <w:right w:val="none" w:sz="0" w:space="0" w:color="auto"/>
      </w:divBdr>
    </w:div>
    <w:div w:id="212741878">
      <w:bodyDiv w:val="1"/>
      <w:marLeft w:val="0"/>
      <w:marRight w:val="0"/>
      <w:marTop w:val="0"/>
      <w:marBottom w:val="0"/>
      <w:divBdr>
        <w:top w:val="none" w:sz="0" w:space="0" w:color="auto"/>
        <w:left w:val="none" w:sz="0" w:space="0" w:color="auto"/>
        <w:bottom w:val="none" w:sz="0" w:space="0" w:color="auto"/>
        <w:right w:val="none" w:sz="0" w:space="0" w:color="auto"/>
      </w:divBdr>
    </w:div>
    <w:div w:id="212935445">
      <w:bodyDiv w:val="1"/>
      <w:marLeft w:val="0"/>
      <w:marRight w:val="0"/>
      <w:marTop w:val="0"/>
      <w:marBottom w:val="0"/>
      <w:divBdr>
        <w:top w:val="none" w:sz="0" w:space="0" w:color="auto"/>
        <w:left w:val="none" w:sz="0" w:space="0" w:color="auto"/>
        <w:bottom w:val="none" w:sz="0" w:space="0" w:color="auto"/>
        <w:right w:val="none" w:sz="0" w:space="0" w:color="auto"/>
      </w:divBdr>
    </w:div>
    <w:div w:id="217476437">
      <w:bodyDiv w:val="1"/>
      <w:marLeft w:val="0"/>
      <w:marRight w:val="0"/>
      <w:marTop w:val="0"/>
      <w:marBottom w:val="0"/>
      <w:divBdr>
        <w:top w:val="none" w:sz="0" w:space="0" w:color="auto"/>
        <w:left w:val="none" w:sz="0" w:space="0" w:color="auto"/>
        <w:bottom w:val="none" w:sz="0" w:space="0" w:color="auto"/>
        <w:right w:val="none" w:sz="0" w:space="0" w:color="auto"/>
      </w:divBdr>
      <w:divsChild>
        <w:div w:id="512114792">
          <w:marLeft w:val="0"/>
          <w:marRight w:val="0"/>
          <w:marTop w:val="0"/>
          <w:marBottom w:val="0"/>
          <w:divBdr>
            <w:top w:val="none" w:sz="0" w:space="0" w:color="auto"/>
            <w:left w:val="none" w:sz="0" w:space="0" w:color="auto"/>
            <w:bottom w:val="none" w:sz="0" w:space="0" w:color="auto"/>
            <w:right w:val="none" w:sz="0" w:space="0" w:color="auto"/>
          </w:divBdr>
        </w:div>
      </w:divsChild>
    </w:div>
    <w:div w:id="217938398">
      <w:bodyDiv w:val="1"/>
      <w:marLeft w:val="0"/>
      <w:marRight w:val="0"/>
      <w:marTop w:val="0"/>
      <w:marBottom w:val="0"/>
      <w:divBdr>
        <w:top w:val="none" w:sz="0" w:space="0" w:color="auto"/>
        <w:left w:val="none" w:sz="0" w:space="0" w:color="auto"/>
        <w:bottom w:val="none" w:sz="0" w:space="0" w:color="auto"/>
        <w:right w:val="none" w:sz="0" w:space="0" w:color="auto"/>
      </w:divBdr>
    </w:div>
    <w:div w:id="223806268">
      <w:bodyDiv w:val="1"/>
      <w:marLeft w:val="0"/>
      <w:marRight w:val="0"/>
      <w:marTop w:val="0"/>
      <w:marBottom w:val="0"/>
      <w:divBdr>
        <w:top w:val="none" w:sz="0" w:space="0" w:color="auto"/>
        <w:left w:val="none" w:sz="0" w:space="0" w:color="auto"/>
        <w:bottom w:val="none" w:sz="0" w:space="0" w:color="auto"/>
        <w:right w:val="none" w:sz="0" w:space="0" w:color="auto"/>
      </w:divBdr>
    </w:div>
    <w:div w:id="224144463">
      <w:bodyDiv w:val="1"/>
      <w:marLeft w:val="0"/>
      <w:marRight w:val="0"/>
      <w:marTop w:val="0"/>
      <w:marBottom w:val="0"/>
      <w:divBdr>
        <w:top w:val="none" w:sz="0" w:space="0" w:color="auto"/>
        <w:left w:val="none" w:sz="0" w:space="0" w:color="auto"/>
        <w:bottom w:val="none" w:sz="0" w:space="0" w:color="auto"/>
        <w:right w:val="none" w:sz="0" w:space="0" w:color="auto"/>
      </w:divBdr>
    </w:div>
    <w:div w:id="231353137">
      <w:bodyDiv w:val="1"/>
      <w:marLeft w:val="0"/>
      <w:marRight w:val="0"/>
      <w:marTop w:val="0"/>
      <w:marBottom w:val="0"/>
      <w:divBdr>
        <w:top w:val="none" w:sz="0" w:space="0" w:color="auto"/>
        <w:left w:val="none" w:sz="0" w:space="0" w:color="auto"/>
        <w:bottom w:val="none" w:sz="0" w:space="0" w:color="auto"/>
        <w:right w:val="none" w:sz="0" w:space="0" w:color="auto"/>
      </w:divBdr>
    </w:div>
    <w:div w:id="231546027">
      <w:bodyDiv w:val="1"/>
      <w:marLeft w:val="0"/>
      <w:marRight w:val="0"/>
      <w:marTop w:val="0"/>
      <w:marBottom w:val="0"/>
      <w:divBdr>
        <w:top w:val="none" w:sz="0" w:space="0" w:color="auto"/>
        <w:left w:val="none" w:sz="0" w:space="0" w:color="auto"/>
        <w:bottom w:val="none" w:sz="0" w:space="0" w:color="auto"/>
        <w:right w:val="none" w:sz="0" w:space="0" w:color="auto"/>
      </w:divBdr>
    </w:div>
    <w:div w:id="235479792">
      <w:bodyDiv w:val="1"/>
      <w:marLeft w:val="0"/>
      <w:marRight w:val="0"/>
      <w:marTop w:val="0"/>
      <w:marBottom w:val="0"/>
      <w:divBdr>
        <w:top w:val="none" w:sz="0" w:space="0" w:color="auto"/>
        <w:left w:val="none" w:sz="0" w:space="0" w:color="auto"/>
        <w:bottom w:val="none" w:sz="0" w:space="0" w:color="auto"/>
        <w:right w:val="none" w:sz="0" w:space="0" w:color="auto"/>
      </w:divBdr>
    </w:div>
    <w:div w:id="236089704">
      <w:bodyDiv w:val="1"/>
      <w:marLeft w:val="0"/>
      <w:marRight w:val="0"/>
      <w:marTop w:val="0"/>
      <w:marBottom w:val="0"/>
      <w:divBdr>
        <w:top w:val="none" w:sz="0" w:space="0" w:color="auto"/>
        <w:left w:val="none" w:sz="0" w:space="0" w:color="auto"/>
        <w:bottom w:val="none" w:sz="0" w:space="0" w:color="auto"/>
        <w:right w:val="none" w:sz="0" w:space="0" w:color="auto"/>
      </w:divBdr>
    </w:div>
    <w:div w:id="242566784">
      <w:bodyDiv w:val="1"/>
      <w:marLeft w:val="0"/>
      <w:marRight w:val="0"/>
      <w:marTop w:val="0"/>
      <w:marBottom w:val="0"/>
      <w:divBdr>
        <w:top w:val="none" w:sz="0" w:space="0" w:color="auto"/>
        <w:left w:val="none" w:sz="0" w:space="0" w:color="auto"/>
        <w:bottom w:val="none" w:sz="0" w:space="0" w:color="auto"/>
        <w:right w:val="none" w:sz="0" w:space="0" w:color="auto"/>
      </w:divBdr>
    </w:div>
    <w:div w:id="248003077">
      <w:bodyDiv w:val="1"/>
      <w:marLeft w:val="0"/>
      <w:marRight w:val="0"/>
      <w:marTop w:val="0"/>
      <w:marBottom w:val="0"/>
      <w:divBdr>
        <w:top w:val="none" w:sz="0" w:space="0" w:color="auto"/>
        <w:left w:val="none" w:sz="0" w:space="0" w:color="auto"/>
        <w:bottom w:val="none" w:sz="0" w:space="0" w:color="auto"/>
        <w:right w:val="none" w:sz="0" w:space="0" w:color="auto"/>
      </w:divBdr>
      <w:divsChild>
        <w:div w:id="1543857970">
          <w:marLeft w:val="0"/>
          <w:marRight w:val="0"/>
          <w:marTop w:val="0"/>
          <w:marBottom w:val="0"/>
          <w:divBdr>
            <w:top w:val="none" w:sz="0" w:space="0" w:color="auto"/>
            <w:left w:val="none" w:sz="0" w:space="0" w:color="auto"/>
            <w:bottom w:val="none" w:sz="0" w:space="0" w:color="auto"/>
            <w:right w:val="none" w:sz="0" w:space="0" w:color="auto"/>
          </w:divBdr>
          <w:divsChild>
            <w:div w:id="1257900635">
              <w:marLeft w:val="0"/>
              <w:marRight w:val="0"/>
              <w:marTop w:val="0"/>
              <w:marBottom w:val="0"/>
              <w:divBdr>
                <w:top w:val="none" w:sz="0" w:space="0" w:color="auto"/>
                <w:left w:val="none" w:sz="0" w:space="0" w:color="auto"/>
                <w:bottom w:val="none" w:sz="0" w:space="0" w:color="auto"/>
                <w:right w:val="none" w:sz="0" w:space="0" w:color="auto"/>
              </w:divBdr>
              <w:divsChild>
                <w:div w:id="617370795">
                  <w:marLeft w:val="0"/>
                  <w:marRight w:val="0"/>
                  <w:marTop w:val="0"/>
                  <w:marBottom w:val="0"/>
                  <w:divBdr>
                    <w:top w:val="none" w:sz="0" w:space="0" w:color="auto"/>
                    <w:left w:val="none" w:sz="0" w:space="0" w:color="auto"/>
                    <w:bottom w:val="none" w:sz="0" w:space="0" w:color="auto"/>
                    <w:right w:val="none" w:sz="0" w:space="0" w:color="auto"/>
                  </w:divBdr>
                  <w:divsChild>
                    <w:div w:id="162955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975115">
      <w:bodyDiv w:val="1"/>
      <w:marLeft w:val="0"/>
      <w:marRight w:val="0"/>
      <w:marTop w:val="0"/>
      <w:marBottom w:val="0"/>
      <w:divBdr>
        <w:top w:val="none" w:sz="0" w:space="0" w:color="auto"/>
        <w:left w:val="none" w:sz="0" w:space="0" w:color="auto"/>
        <w:bottom w:val="none" w:sz="0" w:space="0" w:color="auto"/>
        <w:right w:val="none" w:sz="0" w:space="0" w:color="auto"/>
      </w:divBdr>
    </w:div>
    <w:div w:id="256141458">
      <w:bodyDiv w:val="1"/>
      <w:marLeft w:val="0"/>
      <w:marRight w:val="0"/>
      <w:marTop w:val="0"/>
      <w:marBottom w:val="0"/>
      <w:divBdr>
        <w:top w:val="none" w:sz="0" w:space="0" w:color="auto"/>
        <w:left w:val="none" w:sz="0" w:space="0" w:color="auto"/>
        <w:bottom w:val="none" w:sz="0" w:space="0" w:color="auto"/>
        <w:right w:val="none" w:sz="0" w:space="0" w:color="auto"/>
      </w:divBdr>
      <w:divsChild>
        <w:div w:id="1453131683">
          <w:marLeft w:val="0"/>
          <w:marRight w:val="0"/>
          <w:marTop w:val="0"/>
          <w:marBottom w:val="0"/>
          <w:divBdr>
            <w:top w:val="none" w:sz="0" w:space="0" w:color="auto"/>
            <w:left w:val="none" w:sz="0" w:space="0" w:color="auto"/>
            <w:bottom w:val="none" w:sz="0" w:space="0" w:color="auto"/>
            <w:right w:val="none" w:sz="0" w:space="0" w:color="auto"/>
          </w:divBdr>
          <w:divsChild>
            <w:div w:id="1754815246">
              <w:marLeft w:val="0"/>
              <w:marRight w:val="0"/>
              <w:marTop w:val="0"/>
              <w:marBottom w:val="0"/>
              <w:divBdr>
                <w:top w:val="none" w:sz="0" w:space="0" w:color="auto"/>
                <w:left w:val="none" w:sz="0" w:space="0" w:color="auto"/>
                <w:bottom w:val="none" w:sz="0" w:space="0" w:color="auto"/>
                <w:right w:val="none" w:sz="0" w:space="0" w:color="auto"/>
              </w:divBdr>
              <w:divsChild>
                <w:div w:id="774523408">
                  <w:marLeft w:val="0"/>
                  <w:marRight w:val="0"/>
                  <w:marTop w:val="0"/>
                  <w:marBottom w:val="0"/>
                  <w:divBdr>
                    <w:top w:val="none" w:sz="0" w:space="0" w:color="auto"/>
                    <w:left w:val="none" w:sz="0" w:space="0" w:color="auto"/>
                    <w:bottom w:val="none" w:sz="0" w:space="0" w:color="auto"/>
                    <w:right w:val="none" w:sz="0" w:space="0" w:color="auto"/>
                  </w:divBdr>
                  <w:divsChild>
                    <w:div w:id="14167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5629">
          <w:marLeft w:val="0"/>
          <w:marRight w:val="0"/>
          <w:marTop w:val="0"/>
          <w:marBottom w:val="0"/>
          <w:divBdr>
            <w:top w:val="none" w:sz="0" w:space="0" w:color="auto"/>
            <w:left w:val="none" w:sz="0" w:space="0" w:color="auto"/>
            <w:bottom w:val="none" w:sz="0" w:space="0" w:color="auto"/>
            <w:right w:val="none" w:sz="0" w:space="0" w:color="auto"/>
          </w:divBdr>
        </w:div>
        <w:div w:id="2057120623">
          <w:marLeft w:val="0"/>
          <w:marRight w:val="0"/>
          <w:marTop w:val="0"/>
          <w:marBottom w:val="0"/>
          <w:divBdr>
            <w:top w:val="none" w:sz="0" w:space="0" w:color="auto"/>
            <w:left w:val="none" w:sz="0" w:space="0" w:color="auto"/>
            <w:bottom w:val="none" w:sz="0" w:space="0" w:color="auto"/>
            <w:right w:val="none" w:sz="0" w:space="0" w:color="auto"/>
          </w:divBdr>
          <w:divsChild>
            <w:div w:id="4866724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58220951">
      <w:bodyDiv w:val="1"/>
      <w:marLeft w:val="0"/>
      <w:marRight w:val="0"/>
      <w:marTop w:val="0"/>
      <w:marBottom w:val="0"/>
      <w:divBdr>
        <w:top w:val="none" w:sz="0" w:space="0" w:color="auto"/>
        <w:left w:val="none" w:sz="0" w:space="0" w:color="auto"/>
        <w:bottom w:val="none" w:sz="0" w:space="0" w:color="auto"/>
        <w:right w:val="none" w:sz="0" w:space="0" w:color="auto"/>
      </w:divBdr>
    </w:div>
    <w:div w:id="262953771">
      <w:bodyDiv w:val="1"/>
      <w:marLeft w:val="0"/>
      <w:marRight w:val="0"/>
      <w:marTop w:val="0"/>
      <w:marBottom w:val="0"/>
      <w:divBdr>
        <w:top w:val="none" w:sz="0" w:space="0" w:color="auto"/>
        <w:left w:val="none" w:sz="0" w:space="0" w:color="auto"/>
        <w:bottom w:val="none" w:sz="0" w:space="0" w:color="auto"/>
        <w:right w:val="none" w:sz="0" w:space="0" w:color="auto"/>
      </w:divBdr>
    </w:div>
    <w:div w:id="267277212">
      <w:bodyDiv w:val="1"/>
      <w:marLeft w:val="0"/>
      <w:marRight w:val="0"/>
      <w:marTop w:val="0"/>
      <w:marBottom w:val="0"/>
      <w:divBdr>
        <w:top w:val="none" w:sz="0" w:space="0" w:color="auto"/>
        <w:left w:val="none" w:sz="0" w:space="0" w:color="auto"/>
        <w:bottom w:val="none" w:sz="0" w:space="0" w:color="auto"/>
        <w:right w:val="none" w:sz="0" w:space="0" w:color="auto"/>
      </w:divBdr>
    </w:div>
    <w:div w:id="267277940">
      <w:bodyDiv w:val="1"/>
      <w:marLeft w:val="0"/>
      <w:marRight w:val="0"/>
      <w:marTop w:val="0"/>
      <w:marBottom w:val="0"/>
      <w:divBdr>
        <w:top w:val="none" w:sz="0" w:space="0" w:color="auto"/>
        <w:left w:val="none" w:sz="0" w:space="0" w:color="auto"/>
        <w:bottom w:val="none" w:sz="0" w:space="0" w:color="auto"/>
        <w:right w:val="none" w:sz="0" w:space="0" w:color="auto"/>
      </w:divBdr>
    </w:div>
    <w:div w:id="278995702">
      <w:bodyDiv w:val="1"/>
      <w:marLeft w:val="0"/>
      <w:marRight w:val="0"/>
      <w:marTop w:val="0"/>
      <w:marBottom w:val="0"/>
      <w:divBdr>
        <w:top w:val="none" w:sz="0" w:space="0" w:color="auto"/>
        <w:left w:val="none" w:sz="0" w:space="0" w:color="auto"/>
        <w:bottom w:val="none" w:sz="0" w:space="0" w:color="auto"/>
        <w:right w:val="none" w:sz="0" w:space="0" w:color="auto"/>
      </w:divBdr>
    </w:div>
    <w:div w:id="279455635">
      <w:bodyDiv w:val="1"/>
      <w:marLeft w:val="0"/>
      <w:marRight w:val="0"/>
      <w:marTop w:val="0"/>
      <w:marBottom w:val="0"/>
      <w:divBdr>
        <w:top w:val="none" w:sz="0" w:space="0" w:color="auto"/>
        <w:left w:val="none" w:sz="0" w:space="0" w:color="auto"/>
        <w:bottom w:val="none" w:sz="0" w:space="0" w:color="auto"/>
        <w:right w:val="none" w:sz="0" w:space="0" w:color="auto"/>
      </w:divBdr>
    </w:div>
    <w:div w:id="283312136">
      <w:bodyDiv w:val="1"/>
      <w:marLeft w:val="0"/>
      <w:marRight w:val="0"/>
      <w:marTop w:val="0"/>
      <w:marBottom w:val="0"/>
      <w:divBdr>
        <w:top w:val="none" w:sz="0" w:space="0" w:color="auto"/>
        <w:left w:val="none" w:sz="0" w:space="0" w:color="auto"/>
        <w:bottom w:val="none" w:sz="0" w:space="0" w:color="auto"/>
        <w:right w:val="none" w:sz="0" w:space="0" w:color="auto"/>
      </w:divBdr>
    </w:div>
    <w:div w:id="298455964">
      <w:bodyDiv w:val="1"/>
      <w:marLeft w:val="0"/>
      <w:marRight w:val="0"/>
      <w:marTop w:val="0"/>
      <w:marBottom w:val="0"/>
      <w:divBdr>
        <w:top w:val="none" w:sz="0" w:space="0" w:color="auto"/>
        <w:left w:val="none" w:sz="0" w:space="0" w:color="auto"/>
        <w:bottom w:val="none" w:sz="0" w:space="0" w:color="auto"/>
        <w:right w:val="none" w:sz="0" w:space="0" w:color="auto"/>
      </w:divBdr>
      <w:divsChild>
        <w:div w:id="878782454">
          <w:marLeft w:val="0"/>
          <w:marRight w:val="0"/>
          <w:marTop w:val="0"/>
          <w:marBottom w:val="0"/>
          <w:divBdr>
            <w:top w:val="none" w:sz="0" w:space="0" w:color="auto"/>
            <w:left w:val="none" w:sz="0" w:space="0" w:color="auto"/>
            <w:bottom w:val="none" w:sz="0" w:space="0" w:color="auto"/>
            <w:right w:val="none" w:sz="0" w:space="0" w:color="auto"/>
          </w:divBdr>
          <w:divsChild>
            <w:div w:id="55709084">
              <w:marLeft w:val="0"/>
              <w:marRight w:val="0"/>
              <w:marTop w:val="0"/>
              <w:marBottom w:val="0"/>
              <w:divBdr>
                <w:top w:val="none" w:sz="0" w:space="0" w:color="auto"/>
                <w:left w:val="none" w:sz="0" w:space="0" w:color="auto"/>
                <w:bottom w:val="none" w:sz="0" w:space="0" w:color="auto"/>
                <w:right w:val="none" w:sz="0" w:space="0" w:color="auto"/>
              </w:divBdr>
              <w:divsChild>
                <w:div w:id="767238056">
                  <w:marLeft w:val="0"/>
                  <w:marRight w:val="0"/>
                  <w:marTop w:val="0"/>
                  <w:marBottom w:val="0"/>
                  <w:divBdr>
                    <w:top w:val="none" w:sz="0" w:space="0" w:color="auto"/>
                    <w:left w:val="none" w:sz="0" w:space="0" w:color="auto"/>
                    <w:bottom w:val="none" w:sz="0" w:space="0" w:color="auto"/>
                    <w:right w:val="none" w:sz="0" w:space="0" w:color="auto"/>
                  </w:divBdr>
                  <w:divsChild>
                    <w:div w:id="40942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386764">
      <w:bodyDiv w:val="1"/>
      <w:marLeft w:val="0"/>
      <w:marRight w:val="0"/>
      <w:marTop w:val="0"/>
      <w:marBottom w:val="0"/>
      <w:divBdr>
        <w:top w:val="none" w:sz="0" w:space="0" w:color="auto"/>
        <w:left w:val="none" w:sz="0" w:space="0" w:color="auto"/>
        <w:bottom w:val="none" w:sz="0" w:space="0" w:color="auto"/>
        <w:right w:val="none" w:sz="0" w:space="0" w:color="auto"/>
      </w:divBdr>
    </w:div>
    <w:div w:id="313918019">
      <w:bodyDiv w:val="1"/>
      <w:marLeft w:val="0"/>
      <w:marRight w:val="0"/>
      <w:marTop w:val="0"/>
      <w:marBottom w:val="0"/>
      <w:divBdr>
        <w:top w:val="none" w:sz="0" w:space="0" w:color="auto"/>
        <w:left w:val="none" w:sz="0" w:space="0" w:color="auto"/>
        <w:bottom w:val="none" w:sz="0" w:space="0" w:color="auto"/>
        <w:right w:val="none" w:sz="0" w:space="0" w:color="auto"/>
      </w:divBdr>
    </w:div>
    <w:div w:id="317617185">
      <w:bodyDiv w:val="1"/>
      <w:marLeft w:val="0"/>
      <w:marRight w:val="0"/>
      <w:marTop w:val="0"/>
      <w:marBottom w:val="0"/>
      <w:divBdr>
        <w:top w:val="none" w:sz="0" w:space="0" w:color="auto"/>
        <w:left w:val="none" w:sz="0" w:space="0" w:color="auto"/>
        <w:bottom w:val="none" w:sz="0" w:space="0" w:color="auto"/>
        <w:right w:val="none" w:sz="0" w:space="0" w:color="auto"/>
      </w:divBdr>
    </w:div>
    <w:div w:id="321585892">
      <w:bodyDiv w:val="1"/>
      <w:marLeft w:val="0"/>
      <w:marRight w:val="0"/>
      <w:marTop w:val="0"/>
      <w:marBottom w:val="0"/>
      <w:divBdr>
        <w:top w:val="none" w:sz="0" w:space="0" w:color="auto"/>
        <w:left w:val="none" w:sz="0" w:space="0" w:color="auto"/>
        <w:bottom w:val="none" w:sz="0" w:space="0" w:color="auto"/>
        <w:right w:val="none" w:sz="0" w:space="0" w:color="auto"/>
      </w:divBdr>
      <w:divsChild>
        <w:div w:id="623736192">
          <w:marLeft w:val="0"/>
          <w:marRight w:val="0"/>
          <w:marTop w:val="0"/>
          <w:marBottom w:val="0"/>
          <w:divBdr>
            <w:top w:val="none" w:sz="0" w:space="0" w:color="auto"/>
            <w:left w:val="none" w:sz="0" w:space="0" w:color="auto"/>
            <w:bottom w:val="none" w:sz="0" w:space="0" w:color="auto"/>
            <w:right w:val="none" w:sz="0" w:space="0" w:color="auto"/>
          </w:divBdr>
        </w:div>
      </w:divsChild>
    </w:div>
    <w:div w:id="324287351">
      <w:bodyDiv w:val="1"/>
      <w:marLeft w:val="0"/>
      <w:marRight w:val="0"/>
      <w:marTop w:val="0"/>
      <w:marBottom w:val="0"/>
      <w:divBdr>
        <w:top w:val="none" w:sz="0" w:space="0" w:color="auto"/>
        <w:left w:val="none" w:sz="0" w:space="0" w:color="auto"/>
        <w:bottom w:val="none" w:sz="0" w:space="0" w:color="auto"/>
        <w:right w:val="none" w:sz="0" w:space="0" w:color="auto"/>
      </w:divBdr>
    </w:div>
    <w:div w:id="325982827">
      <w:bodyDiv w:val="1"/>
      <w:marLeft w:val="0"/>
      <w:marRight w:val="0"/>
      <w:marTop w:val="0"/>
      <w:marBottom w:val="0"/>
      <w:divBdr>
        <w:top w:val="none" w:sz="0" w:space="0" w:color="auto"/>
        <w:left w:val="none" w:sz="0" w:space="0" w:color="auto"/>
        <w:bottom w:val="none" w:sz="0" w:space="0" w:color="auto"/>
        <w:right w:val="none" w:sz="0" w:space="0" w:color="auto"/>
      </w:divBdr>
    </w:div>
    <w:div w:id="327096552">
      <w:bodyDiv w:val="1"/>
      <w:marLeft w:val="0"/>
      <w:marRight w:val="0"/>
      <w:marTop w:val="0"/>
      <w:marBottom w:val="0"/>
      <w:divBdr>
        <w:top w:val="none" w:sz="0" w:space="0" w:color="auto"/>
        <w:left w:val="none" w:sz="0" w:space="0" w:color="auto"/>
        <w:bottom w:val="none" w:sz="0" w:space="0" w:color="auto"/>
        <w:right w:val="none" w:sz="0" w:space="0" w:color="auto"/>
      </w:divBdr>
    </w:div>
    <w:div w:id="328096543">
      <w:bodyDiv w:val="1"/>
      <w:marLeft w:val="0"/>
      <w:marRight w:val="0"/>
      <w:marTop w:val="0"/>
      <w:marBottom w:val="0"/>
      <w:divBdr>
        <w:top w:val="none" w:sz="0" w:space="0" w:color="auto"/>
        <w:left w:val="none" w:sz="0" w:space="0" w:color="auto"/>
        <w:bottom w:val="none" w:sz="0" w:space="0" w:color="auto"/>
        <w:right w:val="none" w:sz="0" w:space="0" w:color="auto"/>
      </w:divBdr>
      <w:divsChild>
        <w:div w:id="1250313498">
          <w:marLeft w:val="0"/>
          <w:marRight w:val="0"/>
          <w:marTop w:val="0"/>
          <w:marBottom w:val="0"/>
          <w:divBdr>
            <w:top w:val="none" w:sz="0" w:space="0" w:color="auto"/>
            <w:left w:val="none" w:sz="0" w:space="0" w:color="auto"/>
            <w:bottom w:val="none" w:sz="0" w:space="0" w:color="auto"/>
            <w:right w:val="none" w:sz="0" w:space="0" w:color="auto"/>
          </w:divBdr>
          <w:divsChild>
            <w:div w:id="450977667">
              <w:marLeft w:val="0"/>
              <w:marRight w:val="0"/>
              <w:marTop w:val="0"/>
              <w:marBottom w:val="0"/>
              <w:divBdr>
                <w:top w:val="none" w:sz="0" w:space="0" w:color="auto"/>
                <w:left w:val="none" w:sz="0" w:space="0" w:color="auto"/>
                <w:bottom w:val="none" w:sz="0" w:space="0" w:color="auto"/>
                <w:right w:val="none" w:sz="0" w:space="0" w:color="auto"/>
              </w:divBdr>
              <w:divsChild>
                <w:div w:id="1612660367">
                  <w:marLeft w:val="0"/>
                  <w:marRight w:val="0"/>
                  <w:marTop w:val="0"/>
                  <w:marBottom w:val="0"/>
                  <w:divBdr>
                    <w:top w:val="none" w:sz="0" w:space="0" w:color="auto"/>
                    <w:left w:val="none" w:sz="0" w:space="0" w:color="auto"/>
                    <w:bottom w:val="none" w:sz="0" w:space="0" w:color="auto"/>
                    <w:right w:val="none" w:sz="0" w:space="0" w:color="auto"/>
                  </w:divBdr>
                  <w:divsChild>
                    <w:div w:id="141866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649459">
      <w:bodyDiv w:val="1"/>
      <w:marLeft w:val="0"/>
      <w:marRight w:val="0"/>
      <w:marTop w:val="0"/>
      <w:marBottom w:val="0"/>
      <w:divBdr>
        <w:top w:val="none" w:sz="0" w:space="0" w:color="auto"/>
        <w:left w:val="none" w:sz="0" w:space="0" w:color="auto"/>
        <w:bottom w:val="none" w:sz="0" w:space="0" w:color="auto"/>
        <w:right w:val="none" w:sz="0" w:space="0" w:color="auto"/>
      </w:divBdr>
    </w:div>
    <w:div w:id="348915700">
      <w:bodyDiv w:val="1"/>
      <w:marLeft w:val="0"/>
      <w:marRight w:val="0"/>
      <w:marTop w:val="0"/>
      <w:marBottom w:val="0"/>
      <w:divBdr>
        <w:top w:val="none" w:sz="0" w:space="0" w:color="auto"/>
        <w:left w:val="none" w:sz="0" w:space="0" w:color="auto"/>
        <w:bottom w:val="none" w:sz="0" w:space="0" w:color="auto"/>
        <w:right w:val="none" w:sz="0" w:space="0" w:color="auto"/>
      </w:divBdr>
    </w:div>
    <w:div w:id="349139437">
      <w:bodyDiv w:val="1"/>
      <w:marLeft w:val="0"/>
      <w:marRight w:val="0"/>
      <w:marTop w:val="0"/>
      <w:marBottom w:val="0"/>
      <w:divBdr>
        <w:top w:val="none" w:sz="0" w:space="0" w:color="auto"/>
        <w:left w:val="none" w:sz="0" w:space="0" w:color="auto"/>
        <w:bottom w:val="none" w:sz="0" w:space="0" w:color="auto"/>
        <w:right w:val="none" w:sz="0" w:space="0" w:color="auto"/>
      </w:divBdr>
      <w:divsChild>
        <w:div w:id="1135217885">
          <w:marLeft w:val="0"/>
          <w:marRight w:val="0"/>
          <w:marTop w:val="0"/>
          <w:marBottom w:val="0"/>
          <w:divBdr>
            <w:top w:val="none" w:sz="0" w:space="0" w:color="auto"/>
            <w:left w:val="none" w:sz="0" w:space="0" w:color="auto"/>
            <w:bottom w:val="none" w:sz="0" w:space="0" w:color="auto"/>
            <w:right w:val="none" w:sz="0" w:space="0" w:color="auto"/>
          </w:divBdr>
        </w:div>
      </w:divsChild>
    </w:div>
    <w:div w:id="358244912">
      <w:bodyDiv w:val="1"/>
      <w:marLeft w:val="0"/>
      <w:marRight w:val="0"/>
      <w:marTop w:val="0"/>
      <w:marBottom w:val="0"/>
      <w:divBdr>
        <w:top w:val="none" w:sz="0" w:space="0" w:color="auto"/>
        <w:left w:val="none" w:sz="0" w:space="0" w:color="auto"/>
        <w:bottom w:val="none" w:sz="0" w:space="0" w:color="auto"/>
        <w:right w:val="none" w:sz="0" w:space="0" w:color="auto"/>
      </w:divBdr>
    </w:div>
    <w:div w:id="364062775">
      <w:bodyDiv w:val="1"/>
      <w:marLeft w:val="0"/>
      <w:marRight w:val="0"/>
      <w:marTop w:val="0"/>
      <w:marBottom w:val="0"/>
      <w:divBdr>
        <w:top w:val="none" w:sz="0" w:space="0" w:color="auto"/>
        <w:left w:val="none" w:sz="0" w:space="0" w:color="auto"/>
        <w:bottom w:val="none" w:sz="0" w:space="0" w:color="auto"/>
        <w:right w:val="none" w:sz="0" w:space="0" w:color="auto"/>
      </w:divBdr>
    </w:div>
    <w:div w:id="376861806">
      <w:bodyDiv w:val="1"/>
      <w:marLeft w:val="0"/>
      <w:marRight w:val="0"/>
      <w:marTop w:val="0"/>
      <w:marBottom w:val="0"/>
      <w:divBdr>
        <w:top w:val="none" w:sz="0" w:space="0" w:color="auto"/>
        <w:left w:val="none" w:sz="0" w:space="0" w:color="auto"/>
        <w:bottom w:val="none" w:sz="0" w:space="0" w:color="auto"/>
        <w:right w:val="none" w:sz="0" w:space="0" w:color="auto"/>
      </w:divBdr>
    </w:div>
    <w:div w:id="390858066">
      <w:bodyDiv w:val="1"/>
      <w:marLeft w:val="0"/>
      <w:marRight w:val="0"/>
      <w:marTop w:val="0"/>
      <w:marBottom w:val="0"/>
      <w:divBdr>
        <w:top w:val="none" w:sz="0" w:space="0" w:color="auto"/>
        <w:left w:val="none" w:sz="0" w:space="0" w:color="auto"/>
        <w:bottom w:val="none" w:sz="0" w:space="0" w:color="auto"/>
        <w:right w:val="none" w:sz="0" w:space="0" w:color="auto"/>
      </w:divBdr>
      <w:divsChild>
        <w:div w:id="1968849483">
          <w:marLeft w:val="0"/>
          <w:marRight w:val="0"/>
          <w:marTop w:val="0"/>
          <w:marBottom w:val="0"/>
          <w:divBdr>
            <w:top w:val="none" w:sz="0" w:space="0" w:color="auto"/>
            <w:left w:val="none" w:sz="0" w:space="0" w:color="auto"/>
            <w:bottom w:val="none" w:sz="0" w:space="0" w:color="auto"/>
            <w:right w:val="none" w:sz="0" w:space="0" w:color="auto"/>
          </w:divBdr>
        </w:div>
      </w:divsChild>
    </w:div>
    <w:div w:id="391346515">
      <w:bodyDiv w:val="1"/>
      <w:marLeft w:val="0"/>
      <w:marRight w:val="0"/>
      <w:marTop w:val="0"/>
      <w:marBottom w:val="0"/>
      <w:divBdr>
        <w:top w:val="none" w:sz="0" w:space="0" w:color="auto"/>
        <w:left w:val="none" w:sz="0" w:space="0" w:color="auto"/>
        <w:bottom w:val="none" w:sz="0" w:space="0" w:color="auto"/>
        <w:right w:val="none" w:sz="0" w:space="0" w:color="auto"/>
      </w:divBdr>
    </w:div>
    <w:div w:id="396780911">
      <w:bodyDiv w:val="1"/>
      <w:marLeft w:val="0"/>
      <w:marRight w:val="0"/>
      <w:marTop w:val="0"/>
      <w:marBottom w:val="0"/>
      <w:divBdr>
        <w:top w:val="none" w:sz="0" w:space="0" w:color="auto"/>
        <w:left w:val="none" w:sz="0" w:space="0" w:color="auto"/>
        <w:bottom w:val="none" w:sz="0" w:space="0" w:color="auto"/>
        <w:right w:val="none" w:sz="0" w:space="0" w:color="auto"/>
      </w:divBdr>
    </w:div>
    <w:div w:id="399597096">
      <w:bodyDiv w:val="1"/>
      <w:marLeft w:val="0"/>
      <w:marRight w:val="0"/>
      <w:marTop w:val="0"/>
      <w:marBottom w:val="0"/>
      <w:divBdr>
        <w:top w:val="none" w:sz="0" w:space="0" w:color="auto"/>
        <w:left w:val="none" w:sz="0" w:space="0" w:color="auto"/>
        <w:bottom w:val="none" w:sz="0" w:space="0" w:color="auto"/>
        <w:right w:val="none" w:sz="0" w:space="0" w:color="auto"/>
      </w:divBdr>
    </w:div>
    <w:div w:id="400298927">
      <w:bodyDiv w:val="1"/>
      <w:marLeft w:val="0"/>
      <w:marRight w:val="0"/>
      <w:marTop w:val="0"/>
      <w:marBottom w:val="0"/>
      <w:divBdr>
        <w:top w:val="none" w:sz="0" w:space="0" w:color="auto"/>
        <w:left w:val="none" w:sz="0" w:space="0" w:color="auto"/>
        <w:bottom w:val="none" w:sz="0" w:space="0" w:color="auto"/>
        <w:right w:val="none" w:sz="0" w:space="0" w:color="auto"/>
      </w:divBdr>
    </w:div>
    <w:div w:id="419832664">
      <w:bodyDiv w:val="1"/>
      <w:marLeft w:val="0"/>
      <w:marRight w:val="0"/>
      <w:marTop w:val="0"/>
      <w:marBottom w:val="0"/>
      <w:divBdr>
        <w:top w:val="none" w:sz="0" w:space="0" w:color="auto"/>
        <w:left w:val="none" w:sz="0" w:space="0" w:color="auto"/>
        <w:bottom w:val="none" w:sz="0" w:space="0" w:color="auto"/>
        <w:right w:val="none" w:sz="0" w:space="0" w:color="auto"/>
      </w:divBdr>
    </w:div>
    <w:div w:id="422846417">
      <w:bodyDiv w:val="1"/>
      <w:marLeft w:val="0"/>
      <w:marRight w:val="0"/>
      <w:marTop w:val="0"/>
      <w:marBottom w:val="0"/>
      <w:divBdr>
        <w:top w:val="none" w:sz="0" w:space="0" w:color="auto"/>
        <w:left w:val="none" w:sz="0" w:space="0" w:color="auto"/>
        <w:bottom w:val="none" w:sz="0" w:space="0" w:color="auto"/>
        <w:right w:val="none" w:sz="0" w:space="0" w:color="auto"/>
      </w:divBdr>
    </w:div>
    <w:div w:id="423960954">
      <w:bodyDiv w:val="1"/>
      <w:marLeft w:val="0"/>
      <w:marRight w:val="0"/>
      <w:marTop w:val="0"/>
      <w:marBottom w:val="0"/>
      <w:divBdr>
        <w:top w:val="none" w:sz="0" w:space="0" w:color="auto"/>
        <w:left w:val="none" w:sz="0" w:space="0" w:color="auto"/>
        <w:bottom w:val="none" w:sz="0" w:space="0" w:color="auto"/>
        <w:right w:val="none" w:sz="0" w:space="0" w:color="auto"/>
      </w:divBdr>
    </w:div>
    <w:div w:id="438452860">
      <w:bodyDiv w:val="1"/>
      <w:marLeft w:val="0"/>
      <w:marRight w:val="0"/>
      <w:marTop w:val="0"/>
      <w:marBottom w:val="0"/>
      <w:divBdr>
        <w:top w:val="none" w:sz="0" w:space="0" w:color="auto"/>
        <w:left w:val="none" w:sz="0" w:space="0" w:color="auto"/>
        <w:bottom w:val="none" w:sz="0" w:space="0" w:color="auto"/>
        <w:right w:val="none" w:sz="0" w:space="0" w:color="auto"/>
      </w:divBdr>
    </w:div>
    <w:div w:id="442581590">
      <w:bodyDiv w:val="1"/>
      <w:marLeft w:val="0"/>
      <w:marRight w:val="0"/>
      <w:marTop w:val="0"/>
      <w:marBottom w:val="0"/>
      <w:divBdr>
        <w:top w:val="none" w:sz="0" w:space="0" w:color="auto"/>
        <w:left w:val="none" w:sz="0" w:space="0" w:color="auto"/>
        <w:bottom w:val="none" w:sz="0" w:space="0" w:color="auto"/>
        <w:right w:val="none" w:sz="0" w:space="0" w:color="auto"/>
      </w:divBdr>
      <w:divsChild>
        <w:div w:id="922950275">
          <w:marLeft w:val="0"/>
          <w:marRight w:val="0"/>
          <w:marTop w:val="0"/>
          <w:marBottom w:val="0"/>
          <w:divBdr>
            <w:top w:val="none" w:sz="0" w:space="0" w:color="auto"/>
            <w:left w:val="none" w:sz="0" w:space="0" w:color="auto"/>
            <w:bottom w:val="none" w:sz="0" w:space="0" w:color="auto"/>
            <w:right w:val="none" w:sz="0" w:space="0" w:color="auto"/>
          </w:divBdr>
          <w:divsChild>
            <w:div w:id="763570917">
              <w:marLeft w:val="0"/>
              <w:marRight w:val="0"/>
              <w:marTop w:val="0"/>
              <w:marBottom w:val="0"/>
              <w:divBdr>
                <w:top w:val="none" w:sz="0" w:space="0" w:color="auto"/>
                <w:left w:val="none" w:sz="0" w:space="0" w:color="auto"/>
                <w:bottom w:val="none" w:sz="0" w:space="0" w:color="auto"/>
                <w:right w:val="none" w:sz="0" w:space="0" w:color="auto"/>
              </w:divBdr>
              <w:divsChild>
                <w:div w:id="1136409849">
                  <w:marLeft w:val="0"/>
                  <w:marRight w:val="0"/>
                  <w:marTop w:val="0"/>
                  <w:marBottom w:val="0"/>
                  <w:divBdr>
                    <w:top w:val="none" w:sz="0" w:space="0" w:color="auto"/>
                    <w:left w:val="none" w:sz="0" w:space="0" w:color="auto"/>
                    <w:bottom w:val="none" w:sz="0" w:space="0" w:color="auto"/>
                    <w:right w:val="none" w:sz="0" w:space="0" w:color="auto"/>
                  </w:divBdr>
                  <w:divsChild>
                    <w:div w:id="77266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888123">
      <w:bodyDiv w:val="1"/>
      <w:marLeft w:val="0"/>
      <w:marRight w:val="0"/>
      <w:marTop w:val="0"/>
      <w:marBottom w:val="0"/>
      <w:divBdr>
        <w:top w:val="none" w:sz="0" w:space="0" w:color="auto"/>
        <w:left w:val="none" w:sz="0" w:space="0" w:color="auto"/>
        <w:bottom w:val="none" w:sz="0" w:space="0" w:color="auto"/>
        <w:right w:val="none" w:sz="0" w:space="0" w:color="auto"/>
      </w:divBdr>
    </w:div>
    <w:div w:id="447433382">
      <w:bodyDiv w:val="1"/>
      <w:marLeft w:val="0"/>
      <w:marRight w:val="0"/>
      <w:marTop w:val="0"/>
      <w:marBottom w:val="0"/>
      <w:divBdr>
        <w:top w:val="none" w:sz="0" w:space="0" w:color="auto"/>
        <w:left w:val="none" w:sz="0" w:space="0" w:color="auto"/>
        <w:bottom w:val="none" w:sz="0" w:space="0" w:color="auto"/>
        <w:right w:val="none" w:sz="0" w:space="0" w:color="auto"/>
      </w:divBdr>
    </w:div>
    <w:div w:id="447701996">
      <w:bodyDiv w:val="1"/>
      <w:marLeft w:val="0"/>
      <w:marRight w:val="0"/>
      <w:marTop w:val="0"/>
      <w:marBottom w:val="0"/>
      <w:divBdr>
        <w:top w:val="none" w:sz="0" w:space="0" w:color="auto"/>
        <w:left w:val="none" w:sz="0" w:space="0" w:color="auto"/>
        <w:bottom w:val="none" w:sz="0" w:space="0" w:color="auto"/>
        <w:right w:val="none" w:sz="0" w:space="0" w:color="auto"/>
      </w:divBdr>
    </w:div>
    <w:div w:id="448086157">
      <w:bodyDiv w:val="1"/>
      <w:marLeft w:val="0"/>
      <w:marRight w:val="0"/>
      <w:marTop w:val="0"/>
      <w:marBottom w:val="0"/>
      <w:divBdr>
        <w:top w:val="none" w:sz="0" w:space="0" w:color="auto"/>
        <w:left w:val="none" w:sz="0" w:space="0" w:color="auto"/>
        <w:bottom w:val="none" w:sz="0" w:space="0" w:color="auto"/>
        <w:right w:val="none" w:sz="0" w:space="0" w:color="auto"/>
      </w:divBdr>
      <w:divsChild>
        <w:div w:id="1373382229">
          <w:marLeft w:val="0"/>
          <w:marRight w:val="0"/>
          <w:marTop w:val="0"/>
          <w:marBottom w:val="0"/>
          <w:divBdr>
            <w:top w:val="none" w:sz="0" w:space="0" w:color="auto"/>
            <w:left w:val="none" w:sz="0" w:space="0" w:color="auto"/>
            <w:bottom w:val="none" w:sz="0" w:space="0" w:color="auto"/>
            <w:right w:val="none" w:sz="0" w:space="0" w:color="auto"/>
          </w:divBdr>
        </w:div>
      </w:divsChild>
    </w:div>
    <w:div w:id="455414185">
      <w:bodyDiv w:val="1"/>
      <w:marLeft w:val="0"/>
      <w:marRight w:val="0"/>
      <w:marTop w:val="0"/>
      <w:marBottom w:val="0"/>
      <w:divBdr>
        <w:top w:val="none" w:sz="0" w:space="0" w:color="auto"/>
        <w:left w:val="none" w:sz="0" w:space="0" w:color="auto"/>
        <w:bottom w:val="none" w:sz="0" w:space="0" w:color="auto"/>
        <w:right w:val="none" w:sz="0" w:space="0" w:color="auto"/>
      </w:divBdr>
    </w:div>
    <w:div w:id="460344122">
      <w:bodyDiv w:val="1"/>
      <w:marLeft w:val="0"/>
      <w:marRight w:val="0"/>
      <w:marTop w:val="0"/>
      <w:marBottom w:val="0"/>
      <w:divBdr>
        <w:top w:val="none" w:sz="0" w:space="0" w:color="auto"/>
        <w:left w:val="none" w:sz="0" w:space="0" w:color="auto"/>
        <w:bottom w:val="none" w:sz="0" w:space="0" w:color="auto"/>
        <w:right w:val="none" w:sz="0" w:space="0" w:color="auto"/>
      </w:divBdr>
      <w:divsChild>
        <w:div w:id="1857384149">
          <w:marLeft w:val="0"/>
          <w:marRight w:val="0"/>
          <w:marTop w:val="0"/>
          <w:marBottom w:val="0"/>
          <w:divBdr>
            <w:top w:val="none" w:sz="0" w:space="0" w:color="auto"/>
            <w:left w:val="none" w:sz="0" w:space="0" w:color="auto"/>
            <w:bottom w:val="none" w:sz="0" w:space="0" w:color="auto"/>
            <w:right w:val="none" w:sz="0" w:space="0" w:color="auto"/>
          </w:divBdr>
          <w:divsChild>
            <w:div w:id="1344631555">
              <w:marLeft w:val="0"/>
              <w:marRight w:val="0"/>
              <w:marTop w:val="0"/>
              <w:marBottom w:val="0"/>
              <w:divBdr>
                <w:top w:val="none" w:sz="0" w:space="0" w:color="auto"/>
                <w:left w:val="none" w:sz="0" w:space="0" w:color="auto"/>
                <w:bottom w:val="none" w:sz="0" w:space="0" w:color="auto"/>
                <w:right w:val="none" w:sz="0" w:space="0" w:color="auto"/>
              </w:divBdr>
              <w:divsChild>
                <w:div w:id="472606332">
                  <w:marLeft w:val="0"/>
                  <w:marRight w:val="0"/>
                  <w:marTop w:val="0"/>
                  <w:marBottom w:val="0"/>
                  <w:divBdr>
                    <w:top w:val="none" w:sz="0" w:space="0" w:color="auto"/>
                    <w:left w:val="none" w:sz="0" w:space="0" w:color="auto"/>
                    <w:bottom w:val="none" w:sz="0" w:space="0" w:color="auto"/>
                    <w:right w:val="none" w:sz="0" w:space="0" w:color="auto"/>
                  </w:divBdr>
                  <w:divsChild>
                    <w:div w:id="126637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85981">
      <w:bodyDiv w:val="1"/>
      <w:marLeft w:val="0"/>
      <w:marRight w:val="0"/>
      <w:marTop w:val="0"/>
      <w:marBottom w:val="0"/>
      <w:divBdr>
        <w:top w:val="none" w:sz="0" w:space="0" w:color="auto"/>
        <w:left w:val="none" w:sz="0" w:space="0" w:color="auto"/>
        <w:bottom w:val="none" w:sz="0" w:space="0" w:color="auto"/>
        <w:right w:val="none" w:sz="0" w:space="0" w:color="auto"/>
      </w:divBdr>
    </w:div>
    <w:div w:id="476727839">
      <w:bodyDiv w:val="1"/>
      <w:marLeft w:val="0"/>
      <w:marRight w:val="0"/>
      <w:marTop w:val="0"/>
      <w:marBottom w:val="0"/>
      <w:divBdr>
        <w:top w:val="none" w:sz="0" w:space="0" w:color="auto"/>
        <w:left w:val="none" w:sz="0" w:space="0" w:color="auto"/>
        <w:bottom w:val="none" w:sz="0" w:space="0" w:color="auto"/>
        <w:right w:val="none" w:sz="0" w:space="0" w:color="auto"/>
      </w:divBdr>
    </w:div>
    <w:div w:id="477963332">
      <w:bodyDiv w:val="1"/>
      <w:marLeft w:val="0"/>
      <w:marRight w:val="0"/>
      <w:marTop w:val="0"/>
      <w:marBottom w:val="0"/>
      <w:divBdr>
        <w:top w:val="none" w:sz="0" w:space="0" w:color="auto"/>
        <w:left w:val="none" w:sz="0" w:space="0" w:color="auto"/>
        <w:bottom w:val="none" w:sz="0" w:space="0" w:color="auto"/>
        <w:right w:val="none" w:sz="0" w:space="0" w:color="auto"/>
      </w:divBdr>
    </w:div>
    <w:div w:id="480779720">
      <w:bodyDiv w:val="1"/>
      <w:marLeft w:val="0"/>
      <w:marRight w:val="0"/>
      <w:marTop w:val="0"/>
      <w:marBottom w:val="0"/>
      <w:divBdr>
        <w:top w:val="none" w:sz="0" w:space="0" w:color="auto"/>
        <w:left w:val="none" w:sz="0" w:space="0" w:color="auto"/>
        <w:bottom w:val="none" w:sz="0" w:space="0" w:color="auto"/>
        <w:right w:val="none" w:sz="0" w:space="0" w:color="auto"/>
      </w:divBdr>
    </w:div>
    <w:div w:id="482702288">
      <w:bodyDiv w:val="1"/>
      <w:marLeft w:val="0"/>
      <w:marRight w:val="0"/>
      <w:marTop w:val="0"/>
      <w:marBottom w:val="0"/>
      <w:divBdr>
        <w:top w:val="none" w:sz="0" w:space="0" w:color="auto"/>
        <w:left w:val="none" w:sz="0" w:space="0" w:color="auto"/>
        <w:bottom w:val="none" w:sz="0" w:space="0" w:color="auto"/>
        <w:right w:val="none" w:sz="0" w:space="0" w:color="auto"/>
      </w:divBdr>
    </w:div>
    <w:div w:id="488642713">
      <w:bodyDiv w:val="1"/>
      <w:marLeft w:val="0"/>
      <w:marRight w:val="0"/>
      <w:marTop w:val="0"/>
      <w:marBottom w:val="0"/>
      <w:divBdr>
        <w:top w:val="none" w:sz="0" w:space="0" w:color="auto"/>
        <w:left w:val="none" w:sz="0" w:space="0" w:color="auto"/>
        <w:bottom w:val="none" w:sz="0" w:space="0" w:color="auto"/>
        <w:right w:val="none" w:sz="0" w:space="0" w:color="auto"/>
      </w:divBdr>
      <w:divsChild>
        <w:div w:id="92407774">
          <w:marLeft w:val="0"/>
          <w:marRight w:val="0"/>
          <w:marTop w:val="0"/>
          <w:marBottom w:val="0"/>
          <w:divBdr>
            <w:top w:val="none" w:sz="0" w:space="0" w:color="auto"/>
            <w:left w:val="none" w:sz="0" w:space="0" w:color="auto"/>
            <w:bottom w:val="none" w:sz="0" w:space="0" w:color="auto"/>
            <w:right w:val="none" w:sz="0" w:space="0" w:color="auto"/>
          </w:divBdr>
          <w:divsChild>
            <w:div w:id="1111901326">
              <w:marLeft w:val="0"/>
              <w:marRight w:val="0"/>
              <w:marTop w:val="0"/>
              <w:marBottom w:val="0"/>
              <w:divBdr>
                <w:top w:val="none" w:sz="0" w:space="0" w:color="auto"/>
                <w:left w:val="none" w:sz="0" w:space="0" w:color="auto"/>
                <w:bottom w:val="none" w:sz="0" w:space="0" w:color="auto"/>
                <w:right w:val="none" w:sz="0" w:space="0" w:color="auto"/>
              </w:divBdr>
              <w:divsChild>
                <w:div w:id="675379494">
                  <w:marLeft w:val="0"/>
                  <w:marRight w:val="0"/>
                  <w:marTop w:val="0"/>
                  <w:marBottom w:val="0"/>
                  <w:divBdr>
                    <w:top w:val="none" w:sz="0" w:space="0" w:color="auto"/>
                    <w:left w:val="none" w:sz="0" w:space="0" w:color="auto"/>
                    <w:bottom w:val="none" w:sz="0" w:space="0" w:color="auto"/>
                    <w:right w:val="none" w:sz="0" w:space="0" w:color="auto"/>
                  </w:divBdr>
                  <w:divsChild>
                    <w:div w:id="1733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80564">
          <w:marLeft w:val="0"/>
          <w:marRight w:val="0"/>
          <w:marTop w:val="0"/>
          <w:marBottom w:val="0"/>
          <w:divBdr>
            <w:top w:val="none" w:sz="0" w:space="0" w:color="auto"/>
            <w:left w:val="none" w:sz="0" w:space="0" w:color="auto"/>
            <w:bottom w:val="none" w:sz="0" w:space="0" w:color="auto"/>
            <w:right w:val="none" w:sz="0" w:space="0" w:color="auto"/>
          </w:divBdr>
          <w:divsChild>
            <w:div w:id="1314598245">
              <w:marLeft w:val="0"/>
              <w:marRight w:val="0"/>
              <w:marTop w:val="60"/>
              <w:marBottom w:val="0"/>
              <w:divBdr>
                <w:top w:val="none" w:sz="0" w:space="0" w:color="auto"/>
                <w:left w:val="none" w:sz="0" w:space="0" w:color="auto"/>
                <w:bottom w:val="none" w:sz="0" w:space="0" w:color="auto"/>
                <w:right w:val="none" w:sz="0" w:space="0" w:color="auto"/>
              </w:divBdr>
            </w:div>
          </w:divsChild>
        </w:div>
        <w:div w:id="920872090">
          <w:marLeft w:val="0"/>
          <w:marRight w:val="0"/>
          <w:marTop w:val="0"/>
          <w:marBottom w:val="0"/>
          <w:divBdr>
            <w:top w:val="none" w:sz="0" w:space="0" w:color="auto"/>
            <w:left w:val="none" w:sz="0" w:space="0" w:color="auto"/>
            <w:bottom w:val="none" w:sz="0" w:space="0" w:color="auto"/>
            <w:right w:val="none" w:sz="0" w:space="0" w:color="auto"/>
          </w:divBdr>
        </w:div>
      </w:divsChild>
    </w:div>
    <w:div w:id="491260058">
      <w:bodyDiv w:val="1"/>
      <w:marLeft w:val="0"/>
      <w:marRight w:val="0"/>
      <w:marTop w:val="0"/>
      <w:marBottom w:val="0"/>
      <w:divBdr>
        <w:top w:val="none" w:sz="0" w:space="0" w:color="auto"/>
        <w:left w:val="none" w:sz="0" w:space="0" w:color="auto"/>
        <w:bottom w:val="none" w:sz="0" w:space="0" w:color="auto"/>
        <w:right w:val="none" w:sz="0" w:space="0" w:color="auto"/>
      </w:divBdr>
    </w:div>
    <w:div w:id="499581078">
      <w:bodyDiv w:val="1"/>
      <w:marLeft w:val="0"/>
      <w:marRight w:val="0"/>
      <w:marTop w:val="0"/>
      <w:marBottom w:val="0"/>
      <w:divBdr>
        <w:top w:val="none" w:sz="0" w:space="0" w:color="auto"/>
        <w:left w:val="none" w:sz="0" w:space="0" w:color="auto"/>
        <w:bottom w:val="none" w:sz="0" w:space="0" w:color="auto"/>
        <w:right w:val="none" w:sz="0" w:space="0" w:color="auto"/>
      </w:divBdr>
    </w:div>
    <w:div w:id="500243073">
      <w:bodyDiv w:val="1"/>
      <w:marLeft w:val="0"/>
      <w:marRight w:val="0"/>
      <w:marTop w:val="0"/>
      <w:marBottom w:val="0"/>
      <w:divBdr>
        <w:top w:val="none" w:sz="0" w:space="0" w:color="auto"/>
        <w:left w:val="none" w:sz="0" w:space="0" w:color="auto"/>
        <w:bottom w:val="none" w:sz="0" w:space="0" w:color="auto"/>
        <w:right w:val="none" w:sz="0" w:space="0" w:color="auto"/>
      </w:divBdr>
    </w:div>
    <w:div w:id="504638327">
      <w:bodyDiv w:val="1"/>
      <w:marLeft w:val="0"/>
      <w:marRight w:val="0"/>
      <w:marTop w:val="0"/>
      <w:marBottom w:val="0"/>
      <w:divBdr>
        <w:top w:val="none" w:sz="0" w:space="0" w:color="auto"/>
        <w:left w:val="none" w:sz="0" w:space="0" w:color="auto"/>
        <w:bottom w:val="none" w:sz="0" w:space="0" w:color="auto"/>
        <w:right w:val="none" w:sz="0" w:space="0" w:color="auto"/>
      </w:divBdr>
    </w:div>
    <w:div w:id="506752642">
      <w:bodyDiv w:val="1"/>
      <w:marLeft w:val="0"/>
      <w:marRight w:val="0"/>
      <w:marTop w:val="0"/>
      <w:marBottom w:val="0"/>
      <w:divBdr>
        <w:top w:val="none" w:sz="0" w:space="0" w:color="auto"/>
        <w:left w:val="none" w:sz="0" w:space="0" w:color="auto"/>
        <w:bottom w:val="none" w:sz="0" w:space="0" w:color="auto"/>
        <w:right w:val="none" w:sz="0" w:space="0" w:color="auto"/>
      </w:divBdr>
    </w:div>
    <w:div w:id="507797345">
      <w:bodyDiv w:val="1"/>
      <w:marLeft w:val="0"/>
      <w:marRight w:val="0"/>
      <w:marTop w:val="0"/>
      <w:marBottom w:val="0"/>
      <w:divBdr>
        <w:top w:val="none" w:sz="0" w:space="0" w:color="auto"/>
        <w:left w:val="none" w:sz="0" w:space="0" w:color="auto"/>
        <w:bottom w:val="none" w:sz="0" w:space="0" w:color="auto"/>
        <w:right w:val="none" w:sz="0" w:space="0" w:color="auto"/>
      </w:divBdr>
    </w:div>
    <w:div w:id="525683219">
      <w:bodyDiv w:val="1"/>
      <w:marLeft w:val="0"/>
      <w:marRight w:val="0"/>
      <w:marTop w:val="0"/>
      <w:marBottom w:val="0"/>
      <w:divBdr>
        <w:top w:val="none" w:sz="0" w:space="0" w:color="auto"/>
        <w:left w:val="none" w:sz="0" w:space="0" w:color="auto"/>
        <w:bottom w:val="none" w:sz="0" w:space="0" w:color="auto"/>
        <w:right w:val="none" w:sz="0" w:space="0" w:color="auto"/>
      </w:divBdr>
    </w:div>
    <w:div w:id="526404372">
      <w:bodyDiv w:val="1"/>
      <w:marLeft w:val="0"/>
      <w:marRight w:val="0"/>
      <w:marTop w:val="0"/>
      <w:marBottom w:val="0"/>
      <w:divBdr>
        <w:top w:val="none" w:sz="0" w:space="0" w:color="auto"/>
        <w:left w:val="none" w:sz="0" w:space="0" w:color="auto"/>
        <w:bottom w:val="none" w:sz="0" w:space="0" w:color="auto"/>
        <w:right w:val="none" w:sz="0" w:space="0" w:color="auto"/>
      </w:divBdr>
    </w:div>
    <w:div w:id="527108521">
      <w:bodyDiv w:val="1"/>
      <w:marLeft w:val="0"/>
      <w:marRight w:val="0"/>
      <w:marTop w:val="0"/>
      <w:marBottom w:val="0"/>
      <w:divBdr>
        <w:top w:val="none" w:sz="0" w:space="0" w:color="auto"/>
        <w:left w:val="none" w:sz="0" w:space="0" w:color="auto"/>
        <w:bottom w:val="none" w:sz="0" w:space="0" w:color="auto"/>
        <w:right w:val="none" w:sz="0" w:space="0" w:color="auto"/>
      </w:divBdr>
    </w:div>
    <w:div w:id="527328421">
      <w:bodyDiv w:val="1"/>
      <w:marLeft w:val="0"/>
      <w:marRight w:val="0"/>
      <w:marTop w:val="0"/>
      <w:marBottom w:val="0"/>
      <w:divBdr>
        <w:top w:val="none" w:sz="0" w:space="0" w:color="auto"/>
        <w:left w:val="none" w:sz="0" w:space="0" w:color="auto"/>
        <w:bottom w:val="none" w:sz="0" w:space="0" w:color="auto"/>
        <w:right w:val="none" w:sz="0" w:space="0" w:color="auto"/>
      </w:divBdr>
    </w:div>
    <w:div w:id="528685803">
      <w:bodyDiv w:val="1"/>
      <w:marLeft w:val="0"/>
      <w:marRight w:val="0"/>
      <w:marTop w:val="0"/>
      <w:marBottom w:val="0"/>
      <w:divBdr>
        <w:top w:val="none" w:sz="0" w:space="0" w:color="auto"/>
        <w:left w:val="none" w:sz="0" w:space="0" w:color="auto"/>
        <w:bottom w:val="none" w:sz="0" w:space="0" w:color="auto"/>
        <w:right w:val="none" w:sz="0" w:space="0" w:color="auto"/>
      </w:divBdr>
    </w:div>
    <w:div w:id="529146784">
      <w:bodyDiv w:val="1"/>
      <w:marLeft w:val="0"/>
      <w:marRight w:val="0"/>
      <w:marTop w:val="0"/>
      <w:marBottom w:val="0"/>
      <w:divBdr>
        <w:top w:val="none" w:sz="0" w:space="0" w:color="auto"/>
        <w:left w:val="none" w:sz="0" w:space="0" w:color="auto"/>
        <w:bottom w:val="none" w:sz="0" w:space="0" w:color="auto"/>
        <w:right w:val="none" w:sz="0" w:space="0" w:color="auto"/>
      </w:divBdr>
    </w:div>
    <w:div w:id="529689468">
      <w:bodyDiv w:val="1"/>
      <w:marLeft w:val="0"/>
      <w:marRight w:val="0"/>
      <w:marTop w:val="0"/>
      <w:marBottom w:val="0"/>
      <w:divBdr>
        <w:top w:val="none" w:sz="0" w:space="0" w:color="auto"/>
        <w:left w:val="none" w:sz="0" w:space="0" w:color="auto"/>
        <w:bottom w:val="none" w:sz="0" w:space="0" w:color="auto"/>
        <w:right w:val="none" w:sz="0" w:space="0" w:color="auto"/>
      </w:divBdr>
    </w:div>
    <w:div w:id="532964135">
      <w:bodyDiv w:val="1"/>
      <w:marLeft w:val="0"/>
      <w:marRight w:val="0"/>
      <w:marTop w:val="0"/>
      <w:marBottom w:val="0"/>
      <w:divBdr>
        <w:top w:val="none" w:sz="0" w:space="0" w:color="auto"/>
        <w:left w:val="none" w:sz="0" w:space="0" w:color="auto"/>
        <w:bottom w:val="none" w:sz="0" w:space="0" w:color="auto"/>
        <w:right w:val="none" w:sz="0" w:space="0" w:color="auto"/>
      </w:divBdr>
    </w:div>
    <w:div w:id="536817576">
      <w:bodyDiv w:val="1"/>
      <w:marLeft w:val="0"/>
      <w:marRight w:val="0"/>
      <w:marTop w:val="0"/>
      <w:marBottom w:val="0"/>
      <w:divBdr>
        <w:top w:val="none" w:sz="0" w:space="0" w:color="auto"/>
        <w:left w:val="none" w:sz="0" w:space="0" w:color="auto"/>
        <w:bottom w:val="none" w:sz="0" w:space="0" w:color="auto"/>
        <w:right w:val="none" w:sz="0" w:space="0" w:color="auto"/>
      </w:divBdr>
    </w:div>
    <w:div w:id="537276436">
      <w:bodyDiv w:val="1"/>
      <w:marLeft w:val="0"/>
      <w:marRight w:val="0"/>
      <w:marTop w:val="0"/>
      <w:marBottom w:val="0"/>
      <w:divBdr>
        <w:top w:val="none" w:sz="0" w:space="0" w:color="auto"/>
        <w:left w:val="none" w:sz="0" w:space="0" w:color="auto"/>
        <w:bottom w:val="none" w:sz="0" w:space="0" w:color="auto"/>
        <w:right w:val="none" w:sz="0" w:space="0" w:color="auto"/>
      </w:divBdr>
    </w:div>
    <w:div w:id="539247488">
      <w:bodyDiv w:val="1"/>
      <w:marLeft w:val="0"/>
      <w:marRight w:val="0"/>
      <w:marTop w:val="0"/>
      <w:marBottom w:val="0"/>
      <w:divBdr>
        <w:top w:val="none" w:sz="0" w:space="0" w:color="auto"/>
        <w:left w:val="none" w:sz="0" w:space="0" w:color="auto"/>
        <w:bottom w:val="none" w:sz="0" w:space="0" w:color="auto"/>
        <w:right w:val="none" w:sz="0" w:space="0" w:color="auto"/>
      </w:divBdr>
    </w:div>
    <w:div w:id="544874314">
      <w:bodyDiv w:val="1"/>
      <w:marLeft w:val="0"/>
      <w:marRight w:val="0"/>
      <w:marTop w:val="0"/>
      <w:marBottom w:val="0"/>
      <w:divBdr>
        <w:top w:val="none" w:sz="0" w:space="0" w:color="auto"/>
        <w:left w:val="none" w:sz="0" w:space="0" w:color="auto"/>
        <w:bottom w:val="none" w:sz="0" w:space="0" w:color="auto"/>
        <w:right w:val="none" w:sz="0" w:space="0" w:color="auto"/>
      </w:divBdr>
    </w:div>
    <w:div w:id="548222671">
      <w:bodyDiv w:val="1"/>
      <w:marLeft w:val="0"/>
      <w:marRight w:val="0"/>
      <w:marTop w:val="0"/>
      <w:marBottom w:val="0"/>
      <w:divBdr>
        <w:top w:val="none" w:sz="0" w:space="0" w:color="auto"/>
        <w:left w:val="none" w:sz="0" w:space="0" w:color="auto"/>
        <w:bottom w:val="none" w:sz="0" w:space="0" w:color="auto"/>
        <w:right w:val="none" w:sz="0" w:space="0" w:color="auto"/>
      </w:divBdr>
      <w:divsChild>
        <w:div w:id="777070102">
          <w:marLeft w:val="0"/>
          <w:marRight w:val="0"/>
          <w:marTop w:val="0"/>
          <w:marBottom w:val="0"/>
          <w:divBdr>
            <w:top w:val="none" w:sz="0" w:space="0" w:color="auto"/>
            <w:left w:val="none" w:sz="0" w:space="0" w:color="auto"/>
            <w:bottom w:val="none" w:sz="0" w:space="0" w:color="auto"/>
            <w:right w:val="none" w:sz="0" w:space="0" w:color="auto"/>
          </w:divBdr>
          <w:divsChild>
            <w:div w:id="1363676439">
              <w:marLeft w:val="0"/>
              <w:marRight w:val="0"/>
              <w:marTop w:val="0"/>
              <w:marBottom w:val="0"/>
              <w:divBdr>
                <w:top w:val="none" w:sz="0" w:space="0" w:color="auto"/>
                <w:left w:val="none" w:sz="0" w:space="0" w:color="auto"/>
                <w:bottom w:val="none" w:sz="0" w:space="0" w:color="auto"/>
                <w:right w:val="none" w:sz="0" w:space="0" w:color="auto"/>
              </w:divBdr>
              <w:divsChild>
                <w:div w:id="940644856">
                  <w:marLeft w:val="0"/>
                  <w:marRight w:val="0"/>
                  <w:marTop w:val="0"/>
                  <w:marBottom w:val="0"/>
                  <w:divBdr>
                    <w:top w:val="none" w:sz="0" w:space="0" w:color="auto"/>
                    <w:left w:val="none" w:sz="0" w:space="0" w:color="auto"/>
                    <w:bottom w:val="none" w:sz="0" w:space="0" w:color="auto"/>
                    <w:right w:val="none" w:sz="0" w:space="0" w:color="auto"/>
                  </w:divBdr>
                  <w:divsChild>
                    <w:div w:id="15958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995289">
      <w:bodyDiv w:val="1"/>
      <w:marLeft w:val="0"/>
      <w:marRight w:val="0"/>
      <w:marTop w:val="0"/>
      <w:marBottom w:val="0"/>
      <w:divBdr>
        <w:top w:val="none" w:sz="0" w:space="0" w:color="auto"/>
        <w:left w:val="none" w:sz="0" w:space="0" w:color="auto"/>
        <w:bottom w:val="none" w:sz="0" w:space="0" w:color="auto"/>
        <w:right w:val="none" w:sz="0" w:space="0" w:color="auto"/>
      </w:divBdr>
    </w:div>
    <w:div w:id="555432219">
      <w:bodyDiv w:val="1"/>
      <w:marLeft w:val="0"/>
      <w:marRight w:val="0"/>
      <w:marTop w:val="0"/>
      <w:marBottom w:val="0"/>
      <w:divBdr>
        <w:top w:val="none" w:sz="0" w:space="0" w:color="auto"/>
        <w:left w:val="none" w:sz="0" w:space="0" w:color="auto"/>
        <w:bottom w:val="none" w:sz="0" w:space="0" w:color="auto"/>
        <w:right w:val="none" w:sz="0" w:space="0" w:color="auto"/>
      </w:divBdr>
    </w:div>
    <w:div w:id="555706136">
      <w:bodyDiv w:val="1"/>
      <w:marLeft w:val="0"/>
      <w:marRight w:val="0"/>
      <w:marTop w:val="0"/>
      <w:marBottom w:val="0"/>
      <w:divBdr>
        <w:top w:val="none" w:sz="0" w:space="0" w:color="auto"/>
        <w:left w:val="none" w:sz="0" w:space="0" w:color="auto"/>
        <w:bottom w:val="none" w:sz="0" w:space="0" w:color="auto"/>
        <w:right w:val="none" w:sz="0" w:space="0" w:color="auto"/>
      </w:divBdr>
    </w:div>
    <w:div w:id="558564627">
      <w:bodyDiv w:val="1"/>
      <w:marLeft w:val="0"/>
      <w:marRight w:val="0"/>
      <w:marTop w:val="0"/>
      <w:marBottom w:val="0"/>
      <w:divBdr>
        <w:top w:val="none" w:sz="0" w:space="0" w:color="auto"/>
        <w:left w:val="none" w:sz="0" w:space="0" w:color="auto"/>
        <w:bottom w:val="none" w:sz="0" w:space="0" w:color="auto"/>
        <w:right w:val="none" w:sz="0" w:space="0" w:color="auto"/>
      </w:divBdr>
    </w:div>
    <w:div w:id="559369939">
      <w:bodyDiv w:val="1"/>
      <w:marLeft w:val="0"/>
      <w:marRight w:val="0"/>
      <w:marTop w:val="0"/>
      <w:marBottom w:val="0"/>
      <w:divBdr>
        <w:top w:val="none" w:sz="0" w:space="0" w:color="auto"/>
        <w:left w:val="none" w:sz="0" w:space="0" w:color="auto"/>
        <w:bottom w:val="none" w:sz="0" w:space="0" w:color="auto"/>
        <w:right w:val="none" w:sz="0" w:space="0" w:color="auto"/>
      </w:divBdr>
    </w:div>
    <w:div w:id="560020206">
      <w:bodyDiv w:val="1"/>
      <w:marLeft w:val="0"/>
      <w:marRight w:val="0"/>
      <w:marTop w:val="0"/>
      <w:marBottom w:val="0"/>
      <w:divBdr>
        <w:top w:val="none" w:sz="0" w:space="0" w:color="auto"/>
        <w:left w:val="none" w:sz="0" w:space="0" w:color="auto"/>
        <w:bottom w:val="none" w:sz="0" w:space="0" w:color="auto"/>
        <w:right w:val="none" w:sz="0" w:space="0" w:color="auto"/>
      </w:divBdr>
    </w:div>
    <w:div w:id="565914955">
      <w:bodyDiv w:val="1"/>
      <w:marLeft w:val="0"/>
      <w:marRight w:val="0"/>
      <w:marTop w:val="0"/>
      <w:marBottom w:val="0"/>
      <w:divBdr>
        <w:top w:val="none" w:sz="0" w:space="0" w:color="auto"/>
        <w:left w:val="none" w:sz="0" w:space="0" w:color="auto"/>
        <w:bottom w:val="none" w:sz="0" w:space="0" w:color="auto"/>
        <w:right w:val="none" w:sz="0" w:space="0" w:color="auto"/>
      </w:divBdr>
    </w:div>
    <w:div w:id="566959217">
      <w:bodyDiv w:val="1"/>
      <w:marLeft w:val="0"/>
      <w:marRight w:val="0"/>
      <w:marTop w:val="0"/>
      <w:marBottom w:val="0"/>
      <w:divBdr>
        <w:top w:val="none" w:sz="0" w:space="0" w:color="auto"/>
        <w:left w:val="none" w:sz="0" w:space="0" w:color="auto"/>
        <w:bottom w:val="none" w:sz="0" w:space="0" w:color="auto"/>
        <w:right w:val="none" w:sz="0" w:space="0" w:color="auto"/>
      </w:divBdr>
    </w:div>
    <w:div w:id="577831825">
      <w:bodyDiv w:val="1"/>
      <w:marLeft w:val="0"/>
      <w:marRight w:val="0"/>
      <w:marTop w:val="0"/>
      <w:marBottom w:val="0"/>
      <w:divBdr>
        <w:top w:val="none" w:sz="0" w:space="0" w:color="auto"/>
        <w:left w:val="none" w:sz="0" w:space="0" w:color="auto"/>
        <w:bottom w:val="none" w:sz="0" w:space="0" w:color="auto"/>
        <w:right w:val="none" w:sz="0" w:space="0" w:color="auto"/>
      </w:divBdr>
    </w:div>
    <w:div w:id="577906369">
      <w:bodyDiv w:val="1"/>
      <w:marLeft w:val="0"/>
      <w:marRight w:val="0"/>
      <w:marTop w:val="0"/>
      <w:marBottom w:val="0"/>
      <w:divBdr>
        <w:top w:val="none" w:sz="0" w:space="0" w:color="auto"/>
        <w:left w:val="none" w:sz="0" w:space="0" w:color="auto"/>
        <w:bottom w:val="none" w:sz="0" w:space="0" w:color="auto"/>
        <w:right w:val="none" w:sz="0" w:space="0" w:color="auto"/>
      </w:divBdr>
    </w:div>
    <w:div w:id="581764353">
      <w:bodyDiv w:val="1"/>
      <w:marLeft w:val="0"/>
      <w:marRight w:val="0"/>
      <w:marTop w:val="0"/>
      <w:marBottom w:val="0"/>
      <w:divBdr>
        <w:top w:val="none" w:sz="0" w:space="0" w:color="auto"/>
        <w:left w:val="none" w:sz="0" w:space="0" w:color="auto"/>
        <w:bottom w:val="none" w:sz="0" w:space="0" w:color="auto"/>
        <w:right w:val="none" w:sz="0" w:space="0" w:color="auto"/>
      </w:divBdr>
      <w:divsChild>
        <w:div w:id="405567811">
          <w:marLeft w:val="0"/>
          <w:marRight w:val="0"/>
          <w:marTop w:val="0"/>
          <w:marBottom w:val="0"/>
          <w:divBdr>
            <w:top w:val="none" w:sz="0" w:space="0" w:color="auto"/>
            <w:left w:val="none" w:sz="0" w:space="0" w:color="auto"/>
            <w:bottom w:val="none" w:sz="0" w:space="0" w:color="auto"/>
            <w:right w:val="none" w:sz="0" w:space="0" w:color="auto"/>
          </w:divBdr>
          <w:divsChild>
            <w:div w:id="414670455">
              <w:marLeft w:val="0"/>
              <w:marRight w:val="0"/>
              <w:marTop w:val="0"/>
              <w:marBottom w:val="0"/>
              <w:divBdr>
                <w:top w:val="none" w:sz="0" w:space="0" w:color="auto"/>
                <w:left w:val="none" w:sz="0" w:space="0" w:color="auto"/>
                <w:bottom w:val="none" w:sz="0" w:space="0" w:color="auto"/>
                <w:right w:val="none" w:sz="0" w:space="0" w:color="auto"/>
              </w:divBdr>
              <w:divsChild>
                <w:div w:id="1254431790">
                  <w:marLeft w:val="0"/>
                  <w:marRight w:val="0"/>
                  <w:marTop w:val="0"/>
                  <w:marBottom w:val="0"/>
                  <w:divBdr>
                    <w:top w:val="none" w:sz="0" w:space="0" w:color="auto"/>
                    <w:left w:val="none" w:sz="0" w:space="0" w:color="auto"/>
                    <w:bottom w:val="none" w:sz="0" w:space="0" w:color="auto"/>
                    <w:right w:val="none" w:sz="0" w:space="0" w:color="auto"/>
                  </w:divBdr>
                  <w:divsChild>
                    <w:div w:id="148794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23668">
      <w:bodyDiv w:val="1"/>
      <w:marLeft w:val="0"/>
      <w:marRight w:val="0"/>
      <w:marTop w:val="0"/>
      <w:marBottom w:val="0"/>
      <w:divBdr>
        <w:top w:val="none" w:sz="0" w:space="0" w:color="auto"/>
        <w:left w:val="none" w:sz="0" w:space="0" w:color="auto"/>
        <w:bottom w:val="none" w:sz="0" w:space="0" w:color="auto"/>
        <w:right w:val="none" w:sz="0" w:space="0" w:color="auto"/>
      </w:divBdr>
    </w:div>
    <w:div w:id="589628718">
      <w:bodyDiv w:val="1"/>
      <w:marLeft w:val="0"/>
      <w:marRight w:val="0"/>
      <w:marTop w:val="0"/>
      <w:marBottom w:val="0"/>
      <w:divBdr>
        <w:top w:val="none" w:sz="0" w:space="0" w:color="auto"/>
        <w:left w:val="none" w:sz="0" w:space="0" w:color="auto"/>
        <w:bottom w:val="none" w:sz="0" w:space="0" w:color="auto"/>
        <w:right w:val="none" w:sz="0" w:space="0" w:color="auto"/>
      </w:divBdr>
    </w:div>
    <w:div w:id="589897275">
      <w:bodyDiv w:val="1"/>
      <w:marLeft w:val="0"/>
      <w:marRight w:val="0"/>
      <w:marTop w:val="0"/>
      <w:marBottom w:val="0"/>
      <w:divBdr>
        <w:top w:val="none" w:sz="0" w:space="0" w:color="auto"/>
        <w:left w:val="none" w:sz="0" w:space="0" w:color="auto"/>
        <w:bottom w:val="none" w:sz="0" w:space="0" w:color="auto"/>
        <w:right w:val="none" w:sz="0" w:space="0" w:color="auto"/>
      </w:divBdr>
    </w:div>
    <w:div w:id="595674672">
      <w:bodyDiv w:val="1"/>
      <w:marLeft w:val="0"/>
      <w:marRight w:val="0"/>
      <w:marTop w:val="0"/>
      <w:marBottom w:val="0"/>
      <w:divBdr>
        <w:top w:val="none" w:sz="0" w:space="0" w:color="auto"/>
        <w:left w:val="none" w:sz="0" w:space="0" w:color="auto"/>
        <w:bottom w:val="none" w:sz="0" w:space="0" w:color="auto"/>
        <w:right w:val="none" w:sz="0" w:space="0" w:color="auto"/>
      </w:divBdr>
    </w:div>
    <w:div w:id="596213584">
      <w:bodyDiv w:val="1"/>
      <w:marLeft w:val="0"/>
      <w:marRight w:val="0"/>
      <w:marTop w:val="0"/>
      <w:marBottom w:val="0"/>
      <w:divBdr>
        <w:top w:val="none" w:sz="0" w:space="0" w:color="auto"/>
        <w:left w:val="none" w:sz="0" w:space="0" w:color="auto"/>
        <w:bottom w:val="none" w:sz="0" w:space="0" w:color="auto"/>
        <w:right w:val="none" w:sz="0" w:space="0" w:color="auto"/>
      </w:divBdr>
    </w:div>
    <w:div w:id="600840052">
      <w:bodyDiv w:val="1"/>
      <w:marLeft w:val="0"/>
      <w:marRight w:val="0"/>
      <w:marTop w:val="0"/>
      <w:marBottom w:val="0"/>
      <w:divBdr>
        <w:top w:val="none" w:sz="0" w:space="0" w:color="auto"/>
        <w:left w:val="none" w:sz="0" w:space="0" w:color="auto"/>
        <w:bottom w:val="none" w:sz="0" w:space="0" w:color="auto"/>
        <w:right w:val="none" w:sz="0" w:space="0" w:color="auto"/>
      </w:divBdr>
    </w:div>
    <w:div w:id="610089021">
      <w:bodyDiv w:val="1"/>
      <w:marLeft w:val="0"/>
      <w:marRight w:val="0"/>
      <w:marTop w:val="0"/>
      <w:marBottom w:val="0"/>
      <w:divBdr>
        <w:top w:val="none" w:sz="0" w:space="0" w:color="auto"/>
        <w:left w:val="none" w:sz="0" w:space="0" w:color="auto"/>
        <w:bottom w:val="none" w:sz="0" w:space="0" w:color="auto"/>
        <w:right w:val="none" w:sz="0" w:space="0" w:color="auto"/>
      </w:divBdr>
    </w:div>
    <w:div w:id="612516509">
      <w:bodyDiv w:val="1"/>
      <w:marLeft w:val="0"/>
      <w:marRight w:val="0"/>
      <w:marTop w:val="0"/>
      <w:marBottom w:val="0"/>
      <w:divBdr>
        <w:top w:val="none" w:sz="0" w:space="0" w:color="auto"/>
        <w:left w:val="none" w:sz="0" w:space="0" w:color="auto"/>
        <w:bottom w:val="none" w:sz="0" w:space="0" w:color="auto"/>
        <w:right w:val="none" w:sz="0" w:space="0" w:color="auto"/>
      </w:divBdr>
    </w:div>
    <w:div w:id="615874313">
      <w:bodyDiv w:val="1"/>
      <w:marLeft w:val="0"/>
      <w:marRight w:val="0"/>
      <w:marTop w:val="0"/>
      <w:marBottom w:val="0"/>
      <w:divBdr>
        <w:top w:val="none" w:sz="0" w:space="0" w:color="auto"/>
        <w:left w:val="none" w:sz="0" w:space="0" w:color="auto"/>
        <w:bottom w:val="none" w:sz="0" w:space="0" w:color="auto"/>
        <w:right w:val="none" w:sz="0" w:space="0" w:color="auto"/>
      </w:divBdr>
    </w:div>
    <w:div w:id="618996962">
      <w:bodyDiv w:val="1"/>
      <w:marLeft w:val="0"/>
      <w:marRight w:val="0"/>
      <w:marTop w:val="0"/>
      <w:marBottom w:val="0"/>
      <w:divBdr>
        <w:top w:val="none" w:sz="0" w:space="0" w:color="auto"/>
        <w:left w:val="none" w:sz="0" w:space="0" w:color="auto"/>
        <w:bottom w:val="none" w:sz="0" w:space="0" w:color="auto"/>
        <w:right w:val="none" w:sz="0" w:space="0" w:color="auto"/>
      </w:divBdr>
    </w:div>
    <w:div w:id="620503750">
      <w:bodyDiv w:val="1"/>
      <w:marLeft w:val="0"/>
      <w:marRight w:val="0"/>
      <w:marTop w:val="0"/>
      <w:marBottom w:val="0"/>
      <w:divBdr>
        <w:top w:val="none" w:sz="0" w:space="0" w:color="auto"/>
        <w:left w:val="none" w:sz="0" w:space="0" w:color="auto"/>
        <w:bottom w:val="none" w:sz="0" w:space="0" w:color="auto"/>
        <w:right w:val="none" w:sz="0" w:space="0" w:color="auto"/>
      </w:divBdr>
    </w:div>
    <w:div w:id="626082070">
      <w:bodyDiv w:val="1"/>
      <w:marLeft w:val="0"/>
      <w:marRight w:val="0"/>
      <w:marTop w:val="0"/>
      <w:marBottom w:val="0"/>
      <w:divBdr>
        <w:top w:val="none" w:sz="0" w:space="0" w:color="auto"/>
        <w:left w:val="none" w:sz="0" w:space="0" w:color="auto"/>
        <w:bottom w:val="none" w:sz="0" w:space="0" w:color="auto"/>
        <w:right w:val="none" w:sz="0" w:space="0" w:color="auto"/>
      </w:divBdr>
    </w:div>
    <w:div w:id="626934471">
      <w:bodyDiv w:val="1"/>
      <w:marLeft w:val="0"/>
      <w:marRight w:val="0"/>
      <w:marTop w:val="0"/>
      <w:marBottom w:val="0"/>
      <w:divBdr>
        <w:top w:val="none" w:sz="0" w:space="0" w:color="auto"/>
        <w:left w:val="none" w:sz="0" w:space="0" w:color="auto"/>
        <w:bottom w:val="none" w:sz="0" w:space="0" w:color="auto"/>
        <w:right w:val="none" w:sz="0" w:space="0" w:color="auto"/>
      </w:divBdr>
    </w:div>
    <w:div w:id="627122762">
      <w:bodyDiv w:val="1"/>
      <w:marLeft w:val="0"/>
      <w:marRight w:val="0"/>
      <w:marTop w:val="0"/>
      <w:marBottom w:val="0"/>
      <w:divBdr>
        <w:top w:val="none" w:sz="0" w:space="0" w:color="auto"/>
        <w:left w:val="none" w:sz="0" w:space="0" w:color="auto"/>
        <w:bottom w:val="none" w:sz="0" w:space="0" w:color="auto"/>
        <w:right w:val="none" w:sz="0" w:space="0" w:color="auto"/>
      </w:divBdr>
    </w:div>
    <w:div w:id="633221388">
      <w:bodyDiv w:val="1"/>
      <w:marLeft w:val="0"/>
      <w:marRight w:val="0"/>
      <w:marTop w:val="0"/>
      <w:marBottom w:val="0"/>
      <w:divBdr>
        <w:top w:val="none" w:sz="0" w:space="0" w:color="auto"/>
        <w:left w:val="none" w:sz="0" w:space="0" w:color="auto"/>
        <w:bottom w:val="none" w:sz="0" w:space="0" w:color="auto"/>
        <w:right w:val="none" w:sz="0" w:space="0" w:color="auto"/>
      </w:divBdr>
    </w:div>
    <w:div w:id="638389487">
      <w:bodyDiv w:val="1"/>
      <w:marLeft w:val="0"/>
      <w:marRight w:val="0"/>
      <w:marTop w:val="0"/>
      <w:marBottom w:val="0"/>
      <w:divBdr>
        <w:top w:val="none" w:sz="0" w:space="0" w:color="auto"/>
        <w:left w:val="none" w:sz="0" w:space="0" w:color="auto"/>
        <w:bottom w:val="none" w:sz="0" w:space="0" w:color="auto"/>
        <w:right w:val="none" w:sz="0" w:space="0" w:color="auto"/>
      </w:divBdr>
    </w:div>
    <w:div w:id="639463326">
      <w:bodyDiv w:val="1"/>
      <w:marLeft w:val="0"/>
      <w:marRight w:val="0"/>
      <w:marTop w:val="0"/>
      <w:marBottom w:val="0"/>
      <w:divBdr>
        <w:top w:val="none" w:sz="0" w:space="0" w:color="auto"/>
        <w:left w:val="none" w:sz="0" w:space="0" w:color="auto"/>
        <w:bottom w:val="none" w:sz="0" w:space="0" w:color="auto"/>
        <w:right w:val="none" w:sz="0" w:space="0" w:color="auto"/>
      </w:divBdr>
    </w:div>
    <w:div w:id="640696961">
      <w:bodyDiv w:val="1"/>
      <w:marLeft w:val="0"/>
      <w:marRight w:val="0"/>
      <w:marTop w:val="0"/>
      <w:marBottom w:val="0"/>
      <w:divBdr>
        <w:top w:val="none" w:sz="0" w:space="0" w:color="auto"/>
        <w:left w:val="none" w:sz="0" w:space="0" w:color="auto"/>
        <w:bottom w:val="none" w:sz="0" w:space="0" w:color="auto"/>
        <w:right w:val="none" w:sz="0" w:space="0" w:color="auto"/>
      </w:divBdr>
      <w:divsChild>
        <w:div w:id="2060202639">
          <w:marLeft w:val="0"/>
          <w:marRight w:val="0"/>
          <w:marTop w:val="0"/>
          <w:marBottom w:val="0"/>
          <w:divBdr>
            <w:top w:val="none" w:sz="0" w:space="0" w:color="auto"/>
            <w:left w:val="none" w:sz="0" w:space="0" w:color="auto"/>
            <w:bottom w:val="none" w:sz="0" w:space="0" w:color="auto"/>
            <w:right w:val="none" w:sz="0" w:space="0" w:color="auto"/>
          </w:divBdr>
          <w:divsChild>
            <w:div w:id="1165702608">
              <w:marLeft w:val="0"/>
              <w:marRight w:val="0"/>
              <w:marTop w:val="0"/>
              <w:marBottom w:val="0"/>
              <w:divBdr>
                <w:top w:val="none" w:sz="0" w:space="0" w:color="auto"/>
                <w:left w:val="none" w:sz="0" w:space="0" w:color="auto"/>
                <w:bottom w:val="none" w:sz="0" w:space="0" w:color="auto"/>
                <w:right w:val="none" w:sz="0" w:space="0" w:color="auto"/>
              </w:divBdr>
              <w:divsChild>
                <w:div w:id="272127347">
                  <w:marLeft w:val="0"/>
                  <w:marRight w:val="0"/>
                  <w:marTop w:val="0"/>
                  <w:marBottom w:val="0"/>
                  <w:divBdr>
                    <w:top w:val="none" w:sz="0" w:space="0" w:color="auto"/>
                    <w:left w:val="none" w:sz="0" w:space="0" w:color="auto"/>
                    <w:bottom w:val="none" w:sz="0" w:space="0" w:color="auto"/>
                    <w:right w:val="none" w:sz="0" w:space="0" w:color="auto"/>
                  </w:divBdr>
                  <w:divsChild>
                    <w:div w:id="95587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81346">
      <w:bodyDiv w:val="1"/>
      <w:marLeft w:val="0"/>
      <w:marRight w:val="0"/>
      <w:marTop w:val="0"/>
      <w:marBottom w:val="0"/>
      <w:divBdr>
        <w:top w:val="none" w:sz="0" w:space="0" w:color="auto"/>
        <w:left w:val="none" w:sz="0" w:space="0" w:color="auto"/>
        <w:bottom w:val="none" w:sz="0" w:space="0" w:color="auto"/>
        <w:right w:val="none" w:sz="0" w:space="0" w:color="auto"/>
      </w:divBdr>
    </w:div>
    <w:div w:id="653412739">
      <w:bodyDiv w:val="1"/>
      <w:marLeft w:val="0"/>
      <w:marRight w:val="0"/>
      <w:marTop w:val="0"/>
      <w:marBottom w:val="0"/>
      <w:divBdr>
        <w:top w:val="none" w:sz="0" w:space="0" w:color="auto"/>
        <w:left w:val="none" w:sz="0" w:space="0" w:color="auto"/>
        <w:bottom w:val="none" w:sz="0" w:space="0" w:color="auto"/>
        <w:right w:val="none" w:sz="0" w:space="0" w:color="auto"/>
      </w:divBdr>
    </w:div>
    <w:div w:id="657805681">
      <w:bodyDiv w:val="1"/>
      <w:marLeft w:val="0"/>
      <w:marRight w:val="0"/>
      <w:marTop w:val="0"/>
      <w:marBottom w:val="0"/>
      <w:divBdr>
        <w:top w:val="none" w:sz="0" w:space="0" w:color="auto"/>
        <w:left w:val="none" w:sz="0" w:space="0" w:color="auto"/>
        <w:bottom w:val="none" w:sz="0" w:space="0" w:color="auto"/>
        <w:right w:val="none" w:sz="0" w:space="0" w:color="auto"/>
      </w:divBdr>
    </w:div>
    <w:div w:id="659190859">
      <w:bodyDiv w:val="1"/>
      <w:marLeft w:val="0"/>
      <w:marRight w:val="0"/>
      <w:marTop w:val="0"/>
      <w:marBottom w:val="0"/>
      <w:divBdr>
        <w:top w:val="none" w:sz="0" w:space="0" w:color="auto"/>
        <w:left w:val="none" w:sz="0" w:space="0" w:color="auto"/>
        <w:bottom w:val="none" w:sz="0" w:space="0" w:color="auto"/>
        <w:right w:val="none" w:sz="0" w:space="0" w:color="auto"/>
      </w:divBdr>
    </w:div>
    <w:div w:id="660621372">
      <w:bodyDiv w:val="1"/>
      <w:marLeft w:val="0"/>
      <w:marRight w:val="0"/>
      <w:marTop w:val="0"/>
      <w:marBottom w:val="0"/>
      <w:divBdr>
        <w:top w:val="none" w:sz="0" w:space="0" w:color="auto"/>
        <w:left w:val="none" w:sz="0" w:space="0" w:color="auto"/>
        <w:bottom w:val="none" w:sz="0" w:space="0" w:color="auto"/>
        <w:right w:val="none" w:sz="0" w:space="0" w:color="auto"/>
      </w:divBdr>
    </w:div>
    <w:div w:id="663241735">
      <w:bodyDiv w:val="1"/>
      <w:marLeft w:val="0"/>
      <w:marRight w:val="0"/>
      <w:marTop w:val="0"/>
      <w:marBottom w:val="0"/>
      <w:divBdr>
        <w:top w:val="none" w:sz="0" w:space="0" w:color="auto"/>
        <w:left w:val="none" w:sz="0" w:space="0" w:color="auto"/>
        <w:bottom w:val="none" w:sz="0" w:space="0" w:color="auto"/>
        <w:right w:val="none" w:sz="0" w:space="0" w:color="auto"/>
      </w:divBdr>
    </w:div>
    <w:div w:id="664406873">
      <w:bodyDiv w:val="1"/>
      <w:marLeft w:val="0"/>
      <w:marRight w:val="0"/>
      <w:marTop w:val="0"/>
      <w:marBottom w:val="0"/>
      <w:divBdr>
        <w:top w:val="none" w:sz="0" w:space="0" w:color="auto"/>
        <w:left w:val="none" w:sz="0" w:space="0" w:color="auto"/>
        <w:bottom w:val="none" w:sz="0" w:space="0" w:color="auto"/>
        <w:right w:val="none" w:sz="0" w:space="0" w:color="auto"/>
      </w:divBdr>
    </w:div>
    <w:div w:id="667514691">
      <w:bodyDiv w:val="1"/>
      <w:marLeft w:val="0"/>
      <w:marRight w:val="0"/>
      <w:marTop w:val="0"/>
      <w:marBottom w:val="0"/>
      <w:divBdr>
        <w:top w:val="none" w:sz="0" w:space="0" w:color="auto"/>
        <w:left w:val="none" w:sz="0" w:space="0" w:color="auto"/>
        <w:bottom w:val="none" w:sz="0" w:space="0" w:color="auto"/>
        <w:right w:val="none" w:sz="0" w:space="0" w:color="auto"/>
      </w:divBdr>
    </w:div>
    <w:div w:id="668143315">
      <w:bodyDiv w:val="1"/>
      <w:marLeft w:val="0"/>
      <w:marRight w:val="0"/>
      <w:marTop w:val="0"/>
      <w:marBottom w:val="0"/>
      <w:divBdr>
        <w:top w:val="none" w:sz="0" w:space="0" w:color="auto"/>
        <w:left w:val="none" w:sz="0" w:space="0" w:color="auto"/>
        <w:bottom w:val="none" w:sz="0" w:space="0" w:color="auto"/>
        <w:right w:val="none" w:sz="0" w:space="0" w:color="auto"/>
      </w:divBdr>
    </w:div>
    <w:div w:id="683173621">
      <w:bodyDiv w:val="1"/>
      <w:marLeft w:val="0"/>
      <w:marRight w:val="0"/>
      <w:marTop w:val="0"/>
      <w:marBottom w:val="0"/>
      <w:divBdr>
        <w:top w:val="none" w:sz="0" w:space="0" w:color="auto"/>
        <w:left w:val="none" w:sz="0" w:space="0" w:color="auto"/>
        <w:bottom w:val="none" w:sz="0" w:space="0" w:color="auto"/>
        <w:right w:val="none" w:sz="0" w:space="0" w:color="auto"/>
      </w:divBdr>
      <w:divsChild>
        <w:div w:id="922766102">
          <w:marLeft w:val="0"/>
          <w:marRight w:val="0"/>
          <w:marTop w:val="0"/>
          <w:marBottom w:val="0"/>
          <w:divBdr>
            <w:top w:val="none" w:sz="0" w:space="0" w:color="auto"/>
            <w:left w:val="none" w:sz="0" w:space="0" w:color="auto"/>
            <w:bottom w:val="none" w:sz="0" w:space="0" w:color="auto"/>
            <w:right w:val="none" w:sz="0" w:space="0" w:color="auto"/>
          </w:divBdr>
          <w:divsChild>
            <w:div w:id="645551628">
              <w:marLeft w:val="0"/>
              <w:marRight w:val="0"/>
              <w:marTop w:val="180"/>
              <w:marBottom w:val="0"/>
              <w:divBdr>
                <w:top w:val="none" w:sz="0" w:space="0" w:color="auto"/>
                <w:left w:val="none" w:sz="0" w:space="0" w:color="auto"/>
                <w:bottom w:val="none" w:sz="0" w:space="0" w:color="auto"/>
                <w:right w:val="none" w:sz="0" w:space="0" w:color="auto"/>
              </w:divBdr>
              <w:divsChild>
                <w:div w:id="1308164147">
                  <w:marLeft w:val="0"/>
                  <w:marRight w:val="0"/>
                  <w:marTop w:val="0"/>
                  <w:marBottom w:val="0"/>
                  <w:divBdr>
                    <w:top w:val="none" w:sz="0" w:space="0" w:color="auto"/>
                    <w:left w:val="none" w:sz="0" w:space="0" w:color="auto"/>
                    <w:bottom w:val="none" w:sz="0" w:space="0" w:color="auto"/>
                    <w:right w:val="none" w:sz="0" w:space="0" w:color="auto"/>
                  </w:divBdr>
                </w:div>
              </w:divsChild>
            </w:div>
            <w:div w:id="17187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6729">
      <w:bodyDiv w:val="1"/>
      <w:marLeft w:val="0"/>
      <w:marRight w:val="0"/>
      <w:marTop w:val="0"/>
      <w:marBottom w:val="0"/>
      <w:divBdr>
        <w:top w:val="none" w:sz="0" w:space="0" w:color="auto"/>
        <w:left w:val="none" w:sz="0" w:space="0" w:color="auto"/>
        <w:bottom w:val="none" w:sz="0" w:space="0" w:color="auto"/>
        <w:right w:val="none" w:sz="0" w:space="0" w:color="auto"/>
      </w:divBdr>
    </w:div>
    <w:div w:id="688524386">
      <w:bodyDiv w:val="1"/>
      <w:marLeft w:val="0"/>
      <w:marRight w:val="0"/>
      <w:marTop w:val="0"/>
      <w:marBottom w:val="0"/>
      <w:divBdr>
        <w:top w:val="none" w:sz="0" w:space="0" w:color="auto"/>
        <w:left w:val="none" w:sz="0" w:space="0" w:color="auto"/>
        <w:bottom w:val="none" w:sz="0" w:space="0" w:color="auto"/>
        <w:right w:val="none" w:sz="0" w:space="0" w:color="auto"/>
      </w:divBdr>
    </w:div>
    <w:div w:id="711076608">
      <w:bodyDiv w:val="1"/>
      <w:marLeft w:val="0"/>
      <w:marRight w:val="0"/>
      <w:marTop w:val="0"/>
      <w:marBottom w:val="0"/>
      <w:divBdr>
        <w:top w:val="none" w:sz="0" w:space="0" w:color="auto"/>
        <w:left w:val="none" w:sz="0" w:space="0" w:color="auto"/>
        <w:bottom w:val="none" w:sz="0" w:space="0" w:color="auto"/>
        <w:right w:val="none" w:sz="0" w:space="0" w:color="auto"/>
      </w:divBdr>
    </w:div>
    <w:div w:id="711540337">
      <w:bodyDiv w:val="1"/>
      <w:marLeft w:val="0"/>
      <w:marRight w:val="0"/>
      <w:marTop w:val="0"/>
      <w:marBottom w:val="0"/>
      <w:divBdr>
        <w:top w:val="none" w:sz="0" w:space="0" w:color="auto"/>
        <w:left w:val="none" w:sz="0" w:space="0" w:color="auto"/>
        <w:bottom w:val="none" w:sz="0" w:space="0" w:color="auto"/>
        <w:right w:val="none" w:sz="0" w:space="0" w:color="auto"/>
      </w:divBdr>
      <w:divsChild>
        <w:div w:id="127213363">
          <w:marLeft w:val="0"/>
          <w:marRight w:val="0"/>
          <w:marTop w:val="0"/>
          <w:marBottom w:val="0"/>
          <w:divBdr>
            <w:top w:val="none" w:sz="0" w:space="0" w:color="auto"/>
            <w:left w:val="none" w:sz="0" w:space="0" w:color="auto"/>
            <w:bottom w:val="none" w:sz="0" w:space="0" w:color="auto"/>
            <w:right w:val="none" w:sz="0" w:space="0" w:color="auto"/>
          </w:divBdr>
        </w:div>
      </w:divsChild>
    </w:div>
    <w:div w:id="712535713">
      <w:bodyDiv w:val="1"/>
      <w:marLeft w:val="0"/>
      <w:marRight w:val="0"/>
      <w:marTop w:val="0"/>
      <w:marBottom w:val="0"/>
      <w:divBdr>
        <w:top w:val="none" w:sz="0" w:space="0" w:color="auto"/>
        <w:left w:val="none" w:sz="0" w:space="0" w:color="auto"/>
        <w:bottom w:val="none" w:sz="0" w:space="0" w:color="auto"/>
        <w:right w:val="none" w:sz="0" w:space="0" w:color="auto"/>
      </w:divBdr>
    </w:div>
    <w:div w:id="713693438">
      <w:bodyDiv w:val="1"/>
      <w:marLeft w:val="0"/>
      <w:marRight w:val="0"/>
      <w:marTop w:val="0"/>
      <w:marBottom w:val="0"/>
      <w:divBdr>
        <w:top w:val="none" w:sz="0" w:space="0" w:color="auto"/>
        <w:left w:val="none" w:sz="0" w:space="0" w:color="auto"/>
        <w:bottom w:val="none" w:sz="0" w:space="0" w:color="auto"/>
        <w:right w:val="none" w:sz="0" w:space="0" w:color="auto"/>
      </w:divBdr>
    </w:div>
    <w:div w:id="718824884">
      <w:bodyDiv w:val="1"/>
      <w:marLeft w:val="0"/>
      <w:marRight w:val="0"/>
      <w:marTop w:val="0"/>
      <w:marBottom w:val="0"/>
      <w:divBdr>
        <w:top w:val="none" w:sz="0" w:space="0" w:color="auto"/>
        <w:left w:val="none" w:sz="0" w:space="0" w:color="auto"/>
        <w:bottom w:val="none" w:sz="0" w:space="0" w:color="auto"/>
        <w:right w:val="none" w:sz="0" w:space="0" w:color="auto"/>
      </w:divBdr>
    </w:div>
    <w:div w:id="722751279">
      <w:bodyDiv w:val="1"/>
      <w:marLeft w:val="0"/>
      <w:marRight w:val="0"/>
      <w:marTop w:val="0"/>
      <w:marBottom w:val="0"/>
      <w:divBdr>
        <w:top w:val="none" w:sz="0" w:space="0" w:color="auto"/>
        <w:left w:val="none" w:sz="0" w:space="0" w:color="auto"/>
        <w:bottom w:val="none" w:sz="0" w:space="0" w:color="auto"/>
        <w:right w:val="none" w:sz="0" w:space="0" w:color="auto"/>
      </w:divBdr>
    </w:div>
    <w:div w:id="723334784">
      <w:bodyDiv w:val="1"/>
      <w:marLeft w:val="0"/>
      <w:marRight w:val="0"/>
      <w:marTop w:val="0"/>
      <w:marBottom w:val="0"/>
      <w:divBdr>
        <w:top w:val="none" w:sz="0" w:space="0" w:color="auto"/>
        <w:left w:val="none" w:sz="0" w:space="0" w:color="auto"/>
        <w:bottom w:val="none" w:sz="0" w:space="0" w:color="auto"/>
        <w:right w:val="none" w:sz="0" w:space="0" w:color="auto"/>
      </w:divBdr>
    </w:div>
    <w:div w:id="726220303">
      <w:bodyDiv w:val="1"/>
      <w:marLeft w:val="0"/>
      <w:marRight w:val="0"/>
      <w:marTop w:val="0"/>
      <w:marBottom w:val="0"/>
      <w:divBdr>
        <w:top w:val="none" w:sz="0" w:space="0" w:color="auto"/>
        <w:left w:val="none" w:sz="0" w:space="0" w:color="auto"/>
        <w:bottom w:val="none" w:sz="0" w:space="0" w:color="auto"/>
        <w:right w:val="none" w:sz="0" w:space="0" w:color="auto"/>
      </w:divBdr>
    </w:div>
    <w:div w:id="726925858">
      <w:bodyDiv w:val="1"/>
      <w:marLeft w:val="0"/>
      <w:marRight w:val="0"/>
      <w:marTop w:val="0"/>
      <w:marBottom w:val="0"/>
      <w:divBdr>
        <w:top w:val="none" w:sz="0" w:space="0" w:color="auto"/>
        <w:left w:val="none" w:sz="0" w:space="0" w:color="auto"/>
        <w:bottom w:val="none" w:sz="0" w:space="0" w:color="auto"/>
        <w:right w:val="none" w:sz="0" w:space="0" w:color="auto"/>
      </w:divBdr>
    </w:div>
    <w:div w:id="729114486">
      <w:bodyDiv w:val="1"/>
      <w:marLeft w:val="0"/>
      <w:marRight w:val="0"/>
      <w:marTop w:val="0"/>
      <w:marBottom w:val="0"/>
      <w:divBdr>
        <w:top w:val="none" w:sz="0" w:space="0" w:color="auto"/>
        <w:left w:val="none" w:sz="0" w:space="0" w:color="auto"/>
        <w:bottom w:val="none" w:sz="0" w:space="0" w:color="auto"/>
        <w:right w:val="none" w:sz="0" w:space="0" w:color="auto"/>
      </w:divBdr>
    </w:div>
    <w:div w:id="735669416">
      <w:bodyDiv w:val="1"/>
      <w:marLeft w:val="0"/>
      <w:marRight w:val="0"/>
      <w:marTop w:val="0"/>
      <w:marBottom w:val="0"/>
      <w:divBdr>
        <w:top w:val="none" w:sz="0" w:space="0" w:color="auto"/>
        <w:left w:val="none" w:sz="0" w:space="0" w:color="auto"/>
        <w:bottom w:val="none" w:sz="0" w:space="0" w:color="auto"/>
        <w:right w:val="none" w:sz="0" w:space="0" w:color="auto"/>
      </w:divBdr>
    </w:div>
    <w:div w:id="739864839">
      <w:bodyDiv w:val="1"/>
      <w:marLeft w:val="0"/>
      <w:marRight w:val="0"/>
      <w:marTop w:val="0"/>
      <w:marBottom w:val="0"/>
      <w:divBdr>
        <w:top w:val="none" w:sz="0" w:space="0" w:color="auto"/>
        <w:left w:val="none" w:sz="0" w:space="0" w:color="auto"/>
        <w:bottom w:val="none" w:sz="0" w:space="0" w:color="auto"/>
        <w:right w:val="none" w:sz="0" w:space="0" w:color="auto"/>
      </w:divBdr>
    </w:div>
    <w:div w:id="751049380">
      <w:bodyDiv w:val="1"/>
      <w:marLeft w:val="0"/>
      <w:marRight w:val="0"/>
      <w:marTop w:val="0"/>
      <w:marBottom w:val="0"/>
      <w:divBdr>
        <w:top w:val="none" w:sz="0" w:space="0" w:color="auto"/>
        <w:left w:val="none" w:sz="0" w:space="0" w:color="auto"/>
        <w:bottom w:val="none" w:sz="0" w:space="0" w:color="auto"/>
        <w:right w:val="none" w:sz="0" w:space="0" w:color="auto"/>
      </w:divBdr>
    </w:div>
    <w:div w:id="754207880">
      <w:bodyDiv w:val="1"/>
      <w:marLeft w:val="0"/>
      <w:marRight w:val="0"/>
      <w:marTop w:val="0"/>
      <w:marBottom w:val="0"/>
      <w:divBdr>
        <w:top w:val="none" w:sz="0" w:space="0" w:color="auto"/>
        <w:left w:val="none" w:sz="0" w:space="0" w:color="auto"/>
        <w:bottom w:val="none" w:sz="0" w:space="0" w:color="auto"/>
        <w:right w:val="none" w:sz="0" w:space="0" w:color="auto"/>
      </w:divBdr>
    </w:div>
    <w:div w:id="755446195">
      <w:bodyDiv w:val="1"/>
      <w:marLeft w:val="0"/>
      <w:marRight w:val="0"/>
      <w:marTop w:val="0"/>
      <w:marBottom w:val="0"/>
      <w:divBdr>
        <w:top w:val="none" w:sz="0" w:space="0" w:color="auto"/>
        <w:left w:val="none" w:sz="0" w:space="0" w:color="auto"/>
        <w:bottom w:val="none" w:sz="0" w:space="0" w:color="auto"/>
        <w:right w:val="none" w:sz="0" w:space="0" w:color="auto"/>
      </w:divBdr>
    </w:div>
    <w:div w:id="761219832">
      <w:bodyDiv w:val="1"/>
      <w:marLeft w:val="0"/>
      <w:marRight w:val="0"/>
      <w:marTop w:val="0"/>
      <w:marBottom w:val="0"/>
      <w:divBdr>
        <w:top w:val="none" w:sz="0" w:space="0" w:color="auto"/>
        <w:left w:val="none" w:sz="0" w:space="0" w:color="auto"/>
        <w:bottom w:val="none" w:sz="0" w:space="0" w:color="auto"/>
        <w:right w:val="none" w:sz="0" w:space="0" w:color="auto"/>
      </w:divBdr>
    </w:div>
    <w:div w:id="764150427">
      <w:bodyDiv w:val="1"/>
      <w:marLeft w:val="0"/>
      <w:marRight w:val="0"/>
      <w:marTop w:val="0"/>
      <w:marBottom w:val="0"/>
      <w:divBdr>
        <w:top w:val="none" w:sz="0" w:space="0" w:color="auto"/>
        <w:left w:val="none" w:sz="0" w:space="0" w:color="auto"/>
        <w:bottom w:val="none" w:sz="0" w:space="0" w:color="auto"/>
        <w:right w:val="none" w:sz="0" w:space="0" w:color="auto"/>
      </w:divBdr>
    </w:div>
    <w:div w:id="769592263">
      <w:bodyDiv w:val="1"/>
      <w:marLeft w:val="0"/>
      <w:marRight w:val="0"/>
      <w:marTop w:val="0"/>
      <w:marBottom w:val="0"/>
      <w:divBdr>
        <w:top w:val="none" w:sz="0" w:space="0" w:color="auto"/>
        <w:left w:val="none" w:sz="0" w:space="0" w:color="auto"/>
        <w:bottom w:val="none" w:sz="0" w:space="0" w:color="auto"/>
        <w:right w:val="none" w:sz="0" w:space="0" w:color="auto"/>
      </w:divBdr>
    </w:div>
    <w:div w:id="770203327">
      <w:bodyDiv w:val="1"/>
      <w:marLeft w:val="0"/>
      <w:marRight w:val="0"/>
      <w:marTop w:val="0"/>
      <w:marBottom w:val="0"/>
      <w:divBdr>
        <w:top w:val="none" w:sz="0" w:space="0" w:color="auto"/>
        <w:left w:val="none" w:sz="0" w:space="0" w:color="auto"/>
        <w:bottom w:val="none" w:sz="0" w:space="0" w:color="auto"/>
        <w:right w:val="none" w:sz="0" w:space="0" w:color="auto"/>
      </w:divBdr>
      <w:divsChild>
        <w:div w:id="986975758">
          <w:marLeft w:val="0"/>
          <w:marRight w:val="0"/>
          <w:marTop w:val="0"/>
          <w:marBottom w:val="0"/>
          <w:divBdr>
            <w:top w:val="none" w:sz="0" w:space="0" w:color="auto"/>
            <w:left w:val="none" w:sz="0" w:space="0" w:color="auto"/>
            <w:bottom w:val="none" w:sz="0" w:space="0" w:color="auto"/>
            <w:right w:val="none" w:sz="0" w:space="0" w:color="auto"/>
          </w:divBdr>
          <w:divsChild>
            <w:div w:id="1780368020">
              <w:marLeft w:val="0"/>
              <w:marRight w:val="0"/>
              <w:marTop w:val="0"/>
              <w:marBottom w:val="0"/>
              <w:divBdr>
                <w:top w:val="none" w:sz="0" w:space="0" w:color="auto"/>
                <w:left w:val="none" w:sz="0" w:space="0" w:color="auto"/>
                <w:bottom w:val="none" w:sz="0" w:space="0" w:color="auto"/>
                <w:right w:val="none" w:sz="0" w:space="0" w:color="auto"/>
              </w:divBdr>
              <w:divsChild>
                <w:div w:id="331567149">
                  <w:marLeft w:val="0"/>
                  <w:marRight w:val="0"/>
                  <w:marTop w:val="0"/>
                  <w:marBottom w:val="0"/>
                  <w:divBdr>
                    <w:top w:val="none" w:sz="0" w:space="0" w:color="auto"/>
                    <w:left w:val="none" w:sz="0" w:space="0" w:color="auto"/>
                    <w:bottom w:val="none" w:sz="0" w:space="0" w:color="auto"/>
                    <w:right w:val="none" w:sz="0" w:space="0" w:color="auto"/>
                  </w:divBdr>
                  <w:divsChild>
                    <w:div w:id="12483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47653">
      <w:bodyDiv w:val="1"/>
      <w:marLeft w:val="0"/>
      <w:marRight w:val="0"/>
      <w:marTop w:val="0"/>
      <w:marBottom w:val="0"/>
      <w:divBdr>
        <w:top w:val="none" w:sz="0" w:space="0" w:color="auto"/>
        <w:left w:val="none" w:sz="0" w:space="0" w:color="auto"/>
        <w:bottom w:val="none" w:sz="0" w:space="0" w:color="auto"/>
        <w:right w:val="none" w:sz="0" w:space="0" w:color="auto"/>
      </w:divBdr>
    </w:div>
    <w:div w:id="778451773">
      <w:bodyDiv w:val="1"/>
      <w:marLeft w:val="0"/>
      <w:marRight w:val="0"/>
      <w:marTop w:val="0"/>
      <w:marBottom w:val="0"/>
      <w:divBdr>
        <w:top w:val="none" w:sz="0" w:space="0" w:color="auto"/>
        <w:left w:val="none" w:sz="0" w:space="0" w:color="auto"/>
        <w:bottom w:val="none" w:sz="0" w:space="0" w:color="auto"/>
        <w:right w:val="none" w:sz="0" w:space="0" w:color="auto"/>
      </w:divBdr>
    </w:div>
    <w:div w:id="781068769">
      <w:bodyDiv w:val="1"/>
      <w:marLeft w:val="0"/>
      <w:marRight w:val="0"/>
      <w:marTop w:val="0"/>
      <w:marBottom w:val="0"/>
      <w:divBdr>
        <w:top w:val="none" w:sz="0" w:space="0" w:color="auto"/>
        <w:left w:val="none" w:sz="0" w:space="0" w:color="auto"/>
        <w:bottom w:val="none" w:sz="0" w:space="0" w:color="auto"/>
        <w:right w:val="none" w:sz="0" w:space="0" w:color="auto"/>
      </w:divBdr>
    </w:div>
    <w:div w:id="782189472">
      <w:bodyDiv w:val="1"/>
      <w:marLeft w:val="0"/>
      <w:marRight w:val="0"/>
      <w:marTop w:val="0"/>
      <w:marBottom w:val="0"/>
      <w:divBdr>
        <w:top w:val="none" w:sz="0" w:space="0" w:color="auto"/>
        <w:left w:val="none" w:sz="0" w:space="0" w:color="auto"/>
        <w:bottom w:val="none" w:sz="0" w:space="0" w:color="auto"/>
        <w:right w:val="none" w:sz="0" w:space="0" w:color="auto"/>
      </w:divBdr>
    </w:div>
    <w:div w:id="785778779">
      <w:bodyDiv w:val="1"/>
      <w:marLeft w:val="0"/>
      <w:marRight w:val="0"/>
      <w:marTop w:val="0"/>
      <w:marBottom w:val="0"/>
      <w:divBdr>
        <w:top w:val="none" w:sz="0" w:space="0" w:color="auto"/>
        <w:left w:val="none" w:sz="0" w:space="0" w:color="auto"/>
        <w:bottom w:val="none" w:sz="0" w:space="0" w:color="auto"/>
        <w:right w:val="none" w:sz="0" w:space="0" w:color="auto"/>
      </w:divBdr>
    </w:div>
    <w:div w:id="786970812">
      <w:bodyDiv w:val="1"/>
      <w:marLeft w:val="0"/>
      <w:marRight w:val="0"/>
      <w:marTop w:val="0"/>
      <w:marBottom w:val="0"/>
      <w:divBdr>
        <w:top w:val="none" w:sz="0" w:space="0" w:color="auto"/>
        <w:left w:val="none" w:sz="0" w:space="0" w:color="auto"/>
        <w:bottom w:val="none" w:sz="0" w:space="0" w:color="auto"/>
        <w:right w:val="none" w:sz="0" w:space="0" w:color="auto"/>
      </w:divBdr>
    </w:div>
    <w:div w:id="790589498">
      <w:bodyDiv w:val="1"/>
      <w:marLeft w:val="0"/>
      <w:marRight w:val="0"/>
      <w:marTop w:val="0"/>
      <w:marBottom w:val="0"/>
      <w:divBdr>
        <w:top w:val="none" w:sz="0" w:space="0" w:color="auto"/>
        <w:left w:val="none" w:sz="0" w:space="0" w:color="auto"/>
        <w:bottom w:val="none" w:sz="0" w:space="0" w:color="auto"/>
        <w:right w:val="none" w:sz="0" w:space="0" w:color="auto"/>
      </w:divBdr>
    </w:div>
    <w:div w:id="794983012">
      <w:bodyDiv w:val="1"/>
      <w:marLeft w:val="0"/>
      <w:marRight w:val="0"/>
      <w:marTop w:val="0"/>
      <w:marBottom w:val="0"/>
      <w:divBdr>
        <w:top w:val="none" w:sz="0" w:space="0" w:color="auto"/>
        <w:left w:val="none" w:sz="0" w:space="0" w:color="auto"/>
        <w:bottom w:val="none" w:sz="0" w:space="0" w:color="auto"/>
        <w:right w:val="none" w:sz="0" w:space="0" w:color="auto"/>
      </w:divBdr>
    </w:div>
    <w:div w:id="805198174">
      <w:bodyDiv w:val="1"/>
      <w:marLeft w:val="0"/>
      <w:marRight w:val="0"/>
      <w:marTop w:val="0"/>
      <w:marBottom w:val="0"/>
      <w:divBdr>
        <w:top w:val="none" w:sz="0" w:space="0" w:color="auto"/>
        <w:left w:val="none" w:sz="0" w:space="0" w:color="auto"/>
        <w:bottom w:val="none" w:sz="0" w:space="0" w:color="auto"/>
        <w:right w:val="none" w:sz="0" w:space="0" w:color="auto"/>
      </w:divBdr>
    </w:div>
    <w:div w:id="805896603">
      <w:bodyDiv w:val="1"/>
      <w:marLeft w:val="0"/>
      <w:marRight w:val="0"/>
      <w:marTop w:val="0"/>
      <w:marBottom w:val="0"/>
      <w:divBdr>
        <w:top w:val="none" w:sz="0" w:space="0" w:color="auto"/>
        <w:left w:val="none" w:sz="0" w:space="0" w:color="auto"/>
        <w:bottom w:val="none" w:sz="0" w:space="0" w:color="auto"/>
        <w:right w:val="none" w:sz="0" w:space="0" w:color="auto"/>
      </w:divBdr>
    </w:div>
    <w:div w:id="812913981">
      <w:bodyDiv w:val="1"/>
      <w:marLeft w:val="0"/>
      <w:marRight w:val="0"/>
      <w:marTop w:val="0"/>
      <w:marBottom w:val="0"/>
      <w:divBdr>
        <w:top w:val="none" w:sz="0" w:space="0" w:color="auto"/>
        <w:left w:val="none" w:sz="0" w:space="0" w:color="auto"/>
        <w:bottom w:val="none" w:sz="0" w:space="0" w:color="auto"/>
        <w:right w:val="none" w:sz="0" w:space="0" w:color="auto"/>
      </w:divBdr>
    </w:div>
    <w:div w:id="816066745">
      <w:bodyDiv w:val="1"/>
      <w:marLeft w:val="0"/>
      <w:marRight w:val="0"/>
      <w:marTop w:val="0"/>
      <w:marBottom w:val="0"/>
      <w:divBdr>
        <w:top w:val="none" w:sz="0" w:space="0" w:color="auto"/>
        <w:left w:val="none" w:sz="0" w:space="0" w:color="auto"/>
        <w:bottom w:val="none" w:sz="0" w:space="0" w:color="auto"/>
        <w:right w:val="none" w:sz="0" w:space="0" w:color="auto"/>
      </w:divBdr>
    </w:div>
    <w:div w:id="827402407">
      <w:bodyDiv w:val="1"/>
      <w:marLeft w:val="0"/>
      <w:marRight w:val="0"/>
      <w:marTop w:val="0"/>
      <w:marBottom w:val="0"/>
      <w:divBdr>
        <w:top w:val="none" w:sz="0" w:space="0" w:color="auto"/>
        <w:left w:val="none" w:sz="0" w:space="0" w:color="auto"/>
        <w:bottom w:val="none" w:sz="0" w:space="0" w:color="auto"/>
        <w:right w:val="none" w:sz="0" w:space="0" w:color="auto"/>
      </w:divBdr>
    </w:div>
    <w:div w:id="838230403">
      <w:bodyDiv w:val="1"/>
      <w:marLeft w:val="0"/>
      <w:marRight w:val="0"/>
      <w:marTop w:val="0"/>
      <w:marBottom w:val="0"/>
      <w:divBdr>
        <w:top w:val="none" w:sz="0" w:space="0" w:color="auto"/>
        <w:left w:val="none" w:sz="0" w:space="0" w:color="auto"/>
        <w:bottom w:val="none" w:sz="0" w:space="0" w:color="auto"/>
        <w:right w:val="none" w:sz="0" w:space="0" w:color="auto"/>
      </w:divBdr>
    </w:div>
    <w:div w:id="839272982">
      <w:bodyDiv w:val="1"/>
      <w:marLeft w:val="0"/>
      <w:marRight w:val="0"/>
      <w:marTop w:val="0"/>
      <w:marBottom w:val="0"/>
      <w:divBdr>
        <w:top w:val="none" w:sz="0" w:space="0" w:color="auto"/>
        <w:left w:val="none" w:sz="0" w:space="0" w:color="auto"/>
        <w:bottom w:val="none" w:sz="0" w:space="0" w:color="auto"/>
        <w:right w:val="none" w:sz="0" w:space="0" w:color="auto"/>
      </w:divBdr>
    </w:div>
    <w:div w:id="844249774">
      <w:bodyDiv w:val="1"/>
      <w:marLeft w:val="0"/>
      <w:marRight w:val="0"/>
      <w:marTop w:val="0"/>
      <w:marBottom w:val="0"/>
      <w:divBdr>
        <w:top w:val="none" w:sz="0" w:space="0" w:color="auto"/>
        <w:left w:val="none" w:sz="0" w:space="0" w:color="auto"/>
        <w:bottom w:val="none" w:sz="0" w:space="0" w:color="auto"/>
        <w:right w:val="none" w:sz="0" w:space="0" w:color="auto"/>
      </w:divBdr>
    </w:div>
    <w:div w:id="853961603">
      <w:bodyDiv w:val="1"/>
      <w:marLeft w:val="0"/>
      <w:marRight w:val="0"/>
      <w:marTop w:val="0"/>
      <w:marBottom w:val="0"/>
      <w:divBdr>
        <w:top w:val="none" w:sz="0" w:space="0" w:color="auto"/>
        <w:left w:val="none" w:sz="0" w:space="0" w:color="auto"/>
        <w:bottom w:val="none" w:sz="0" w:space="0" w:color="auto"/>
        <w:right w:val="none" w:sz="0" w:space="0" w:color="auto"/>
      </w:divBdr>
    </w:div>
    <w:div w:id="856502291">
      <w:bodyDiv w:val="1"/>
      <w:marLeft w:val="0"/>
      <w:marRight w:val="0"/>
      <w:marTop w:val="0"/>
      <w:marBottom w:val="0"/>
      <w:divBdr>
        <w:top w:val="none" w:sz="0" w:space="0" w:color="auto"/>
        <w:left w:val="none" w:sz="0" w:space="0" w:color="auto"/>
        <w:bottom w:val="none" w:sz="0" w:space="0" w:color="auto"/>
        <w:right w:val="none" w:sz="0" w:space="0" w:color="auto"/>
      </w:divBdr>
    </w:div>
    <w:div w:id="860511231">
      <w:bodyDiv w:val="1"/>
      <w:marLeft w:val="0"/>
      <w:marRight w:val="0"/>
      <w:marTop w:val="0"/>
      <w:marBottom w:val="0"/>
      <w:divBdr>
        <w:top w:val="none" w:sz="0" w:space="0" w:color="auto"/>
        <w:left w:val="none" w:sz="0" w:space="0" w:color="auto"/>
        <w:bottom w:val="none" w:sz="0" w:space="0" w:color="auto"/>
        <w:right w:val="none" w:sz="0" w:space="0" w:color="auto"/>
      </w:divBdr>
    </w:div>
    <w:div w:id="862717614">
      <w:bodyDiv w:val="1"/>
      <w:marLeft w:val="0"/>
      <w:marRight w:val="0"/>
      <w:marTop w:val="0"/>
      <w:marBottom w:val="0"/>
      <w:divBdr>
        <w:top w:val="none" w:sz="0" w:space="0" w:color="auto"/>
        <w:left w:val="none" w:sz="0" w:space="0" w:color="auto"/>
        <w:bottom w:val="none" w:sz="0" w:space="0" w:color="auto"/>
        <w:right w:val="none" w:sz="0" w:space="0" w:color="auto"/>
      </w:divBdr>
    </w:div>
    <w:div w:id="863245327">
      <w:bodyDiv w:val="1"/>
      <w:marLeft w:val="0"/>
      <w:marRight w:val="0"/>
      <w:marTop w:val="0"/>
      <w:marBottom w:val="0"/>
      <w:divBdr>
        <w:top w:val="none" w:sz="0" w:space="0" w:color="auto"/>
        <w:left w:val="none" w:sz="0" w:space="0" w:color="auto"/>
        <w:bottom w:val="none" w:sz="0" w:space="0" w:color="auto"/>
        <w:right w:val="none" w:sz="0" w:space="0" w:color="auto"/>
      </w:divBdr>
    </w:div>
    <w:div w:id="874662031">
      <w:bodyDiv w:val="1"/>
      <w:marLeft w:val="0"/>
      <w:marRight w:val="0"/>
      <w:marTop w:val="0"/>
      <w:marBottom w:val="0"/>
      <w:divBdr>
        <w:top w:val="none" w:sz="0" w:space="0" w:color="auto"/>
        <w:left w:val="none" w:sz="0" w:space="0" w:color="auto"/>
        <w:bottom w:val="none" w:sz="0" w:space="0" w:color="auto"/>
        <w:right w:val="none" w:sz="0" w:space="0" w:color="auto"/>
      </w:divBdr>
    </w:div>
    <w:div w:id="880285965">
      <w:bodyDiv w:val="1"/>
      <w:marLeft w:val="0"/>
      <w:marRight w:val="0"/>
      <w:marTop w:val="0"/>
      <w:marBottom w:val="0"/>
      <w:divBdr>
        <w:top w:val="none" w:sz="0" w:space="0" w:color="auto"/>
        <w:left w:val="none" w:sz="0" w:space="0" w:color="auto"/>
        <w:bottom w:val="none" w:sz="0" w:space="0" w:color="auto"/>
        <w:right w:val="none" w:sz="0" w:space="0" w:color="auto"/>
      </w:divBdr>
    </w:div>
    <w:div w:id="896429870">
      <w:bodyDiv w:val="1"/>
      <w:marLeft w:val="0"/>
      <w:marRight w:val="0"/>
      <w:marTop w:val="0"/>
      <w:marBottom w:val="0"/>
      <w:divBdr>
        <w:top w:val="none" w:sz="0" w:space="0" w:color="auto"/>
        <w:left w:val="none" w:sz="0" w:space="0" w:color="auto"/>
        <w:bottom w:val="none" w:sz="0" w:space="0" w:color="auto"/>
        <w:right w:val="none" w:sz="0" w:space="0" w:color="auto"/>
      </w:divBdr>
    </w:div>
    <w:div w:id="901211696">
      <w:bodyDiv w:val="1"/>
      <w:marLeft w:val="0"/>
      <w:marRight w:val="0"/>
      <w:marTop w:val="0"/>
      <w:marBottom w:val="0"/>
      <w:divBdr>
        <w:top w:val="none" w:sz="0" w:space="0" w:color="auto"/>
        <w:left w:val="none" w:sz="0" w:space="0" w:color="auto"/>
        <w:bottom w:val="none" w:sz="0" w:space="0" w:color="auto"/>
        <w:right w:val="none" w:sz="0" w:space="0" w:color="auto"/>
      </w:divBdr>
    </w:div>
    <w:div w:id="902065361">
      <w:bodyDiv w:val="1"/>
      <w:marLeft w:val="0"/>
      <w:marRight w:val="0"/>
      <w:marTop w:val="0"/>
      <w:marBottom w:val="0"/>
      <w:divBdr>
        <w:top w:val="none" w:sz="0" w:space="0" w:color="auto"/>
        <w:left w:val="none" w:sz="0" w:space="0" w:color="auto"/>
        <w:bottom w:val="none" w:sz="0" w:space="0" w:color="auto"/>
        <w:right w:val="none" w:sz="0" w:space="0" w:color="auto"/>
      </w:divBdr>
      <w:divsChild>
        <w:div w:id="1710840603">
          <w:marLeft w:val="0"/>
          <w:marRight w:val="0"/>
          <w:marTop w:val="0"/>
          <w:marBottom w:val="0"/>
          <w:divBdr>
            <w:top w:val="none" w:sz="0" w:space="0" w:color="auto"/>
            <w:left w:val="none" w:sz="0" w:space="0" w:color="auto"/>
            <w:bottom w:val="none" w:sz="0" w:space="0" w:color="auto"/>
            <w:right w:val="none" w:sz="0" w:space="0" w:color="auto"/>
          </w:divBdr>
          <w:divsChild>
            <w:div w:id="674457917">
              <w:marLeft w:val="0"/>
              <w:marRight w:val="0"/>
              <w:marTop w:val="0"/>
              <w:marBottom w:val="0"/>
              <w:divBdr>
                <w:top w:val="none" w:sz="0" w:space="0" w:color="auto"/>
                <w:left w:val="none" w:sz="0" w:space="0" w:color="auto"/>
                <w:bottom w:val="none" w:sz="0" w:space="0" w:color="auto"/>
                <w:right w:val="none" w:sz="0" w:space="0" w:color="auto"/>
              </w:divBdr>
              <w:divsChild>
                <w:div w:id="1167671785">
                  <w:marLeft w:val="0"/>
                  <w:marRight w:val="0"/>
                  <w:marTop w:val="0"/>
                  <w:marBottom w:val="0"/>
                  <w:divBdr>
                    <w:top w:val="none" w:sz="0" w:space="0" w:color="auto"/>
                    <w:left w:val="none" w:sz="0" w:space="0" w:color="auto"/>
                    <w:bottom w:val="none" w:sz="0" w:space="0" w:color="auto"/>
                    <w:right w:val="none" w:sz="0" w:space="0" w:color="auto"/>
                  </w:divBdr>
                  <w:divsChild>
                    <w:div w:id="49565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835709">
      <w:bodyDiv w:val="1"/>
      <w:marLeft w:val="0"/>
      <w:marRight w:val="0"/>
      <w:marTop w:val="0"/>
      <w:marBottom w:val="0"/>
      <w:divBdr>
        <w:top w:val="none" w:sz="0" w:space="0" w:color="auto"/>
        <w:left w:val="none" w:sz="0" w:space="0" w:color="auto"/>
        <w:bottom w:val="none" w:sz="0" w:space="0" w:color="auto"/>
        <w:right w:val="none" w:sz="0" w:space="0" w:color="auto"/>
      </w:divBdr>
      <w:divsChild>
        <w:div w:id="348415048">
          <w:marLeft w:val="0"/>
          <w:marRight w:val="0"/>
          <w:marTop w:val="0"/>
          <w:marBottom w:val="0"/>
          <w:divBdr>
            <w:top w:val="none" w:sz="0" w:space="0" w:color="auto"/>
            <w:left w:val="none" w:sz="0" w:space="0" w:color="auto"/>
            <w:bottom w:val="none" w:sz="0" w:space="0" w:color="auto"/>
            <w:right w:val="none" w:sz="0" w:space="0" w:color="auto"/>
          </w:divBdr>
          <w:divsChild>
            <w:div w:id="667758429">
              <w:marLeft w:val="0"/>
              <w:marRight w:val="0"/>
              <w:marTop w:val="0"/>
              <w:marBottom w:val="0"/>
              <w:divBdr>
                <w:top w:val="none" w:sz="0" w:space="0" w:color="auto"/>
                <w:left w:val="none" w:sz="0" w:space="0" w:color="auto"/>
                <w:bottom w:val="none" w:sz="0" w:space="0" w:color="auto"/>
                <w:right w:val="none" w:sz="0" w:space="0" w:color="auto"/>
              </w:divBdr>
              <w:divsChild>
                <w:div w:id="645399236">
                  <w:marLeft w:val="0"/>
                  <w:marRight w:val="0"/>
                  <w:marTop w:val="0"/>
                  <w:marBottom w:val="0"/>
                  <w:divBdr>
                    <w:top w:val="none" w:sz="0" w:space="0" w:color="auto"/>
                    <w:left w:val="none" w:sz="0" w:space="0" w:color="auto"/>
                    <w:bottom w:val="none" w:sz="0" w:space="0" w:color="auto"/>
                    <w:right w:val="none" w:sz="0" w:space="0" w:color="auto"/>
                  </w:divBdr>
                  <w:divsChild>
                    <w:div w:id="136872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526597">
      <w:bodyDiv w:val="1"/>
      <w:marLeft w:val="0"/>
      <w:marRight w:val="0"/>
      <w:marTop w:val="0"/>
      <w:marBottom w:val="0"/>
      <w:divBdr>
        <w:top w:val="none" w:sz="0" w:space="0" w:color="auto"/>
        <w:left w:val="none" w:sz="0" w:space="0" w:color="auto"/>
        <w:bottom w:val="none" w:sz="0" w:space="0" w:color="auto"/>
        <w:right w:val="none" w:sz="0" w:space="0" w:color="auto"/>
      </w:divBdr>
    </w:div>
    <w:div w:id="907765128">
      <w:bodyDiv w:val="1"/>
      <w:marLeft w:val="0"/>
      <w:marRight w:val="0"/>
      <w:marTop w:val="0"/>
      <w:marBottom w:val="0"/>
      <w:divBdr>
        <w:top w:val="none" w:sz="0" w:space="0" w:color="auto"/>
        <w:left w:val="none" w:sz="0" w:space="0" w:color="auto"/>
        <w:bottom w:val="none" w:sz="0" w:space="0" w:color="auto"/>
        <w:right w:val="none" w:sz="0" w:space="0" w:color="auto"/>
      </w:divBdr>
    </w:div>
    <w:div w:id="908002649">
      <w:bodyDiv w:val="1"/>
      <w:marLeft w:val="0"/>
      <w:marRight w:val="0"/>
      <w:marTop w:val="0"/>
      <w:marBottom w:val="0"/>
      <w:divBdr>
        <w:top w:val="none" w:sz="0" w:space="0" w:color="auto"/>
        <w:left w:val="none" w:sz="0" w:space="0" w:color="auto"/>
        <w:bottom w:val="none" w:sz="0" w:space="0" w:color="auto"/>
        <w:right w:val="none" w:sz="0" w:space="0" w:color="auto"/>
      </w:divBdr>
    </w:div>
    <w:div w:id="916330647">
      <w:bodyDiv w:val="1"/>
      <w:marLeft w:val="0"/>
      <w:marRight w:val="0"/>
      <w:marTop w:val="0"/>
      <w:marBottom w:val="0"/>
      <w:divBdr>
        <w:top w:val="none" w:sz="0" w:space="0" w:color="auto"/>
        <w:left w:val="none" w:sz="0" w:space="0" w:color="auto"/>
        <w:bottom w:val="none" w:sz="0" w:space="0" w:color="auto"/>
        <w:right w:val="none" w:sz="0" w:space="0" w:color="auto"/>
      </w:divBdr>
    </w:div>
    <w:div w:id="920141904">
      <w:bodyDiv w:val="1"/>
      <w:marLeft w:val="0"/>
      <w:marRight w:val="0"/>
      <w:marTop w:val="0"/>
      <w:marBottom w:val="0"/>
      <w:divBdr>
        <w:top w:val="none" w:sz="0" w:space="0" w:color="auto"/>
        <w:left w:val="none" w:sz="0" w:space="0" w:color="auto"/>
        <w:bottom w:val="none" w:sz="0" w:space="0" w:color="auto"/>
        <w:right w:val="none" w:sz="0" w:space="0" w:color="auto"/>
      </w:divBdr>
    </w:div>
    <w:div w:id="920405098">
      <w:bodyDiv w:val="1"/>
      <w:marLeft w:val="0"/>
      <w:marRight w:val="0"/>
      <w:marTop w:val="0"/>
      <w:marBottom w:val="0"/>
      <w:divBdr>
        <w:top w:val="none" w:sz="0" w:space="0" w:color="auto"/>
        <w:left w:val="none" w:sz="0" w:space="0" w:color="auto"/>
        <w:bottom w:val="none" w:sz="0" w:space="0" w:color="auto"/>
        <w:right w:val="none" w:sz="0" w:space="0" w:color="auto"/>
      </w:divBdr>
      <w:divsChild>
        <w:div w:id="985931923">
          <w:marLeft w:val="0"/>
          <w:marRight w:val="0"/>
          <w:marTop w:val="0"/>
          <w:marBottom w:val="0"/>
          <w:divBdr>
            <w:top w:val="none" w:sz="0" w:space="0" w:color="auto"/>
            <w:left w:val="none" w:sz="0" w:space="0" w:color="auto"/>
            <w:bottom w:val="none" w:sz="0" w:space="0" w:color="auto"/>
            <w:right w:val="none" w:sz="0" w:space="0" w:color="auto"/>
          </w:divBdr>
          <w:divsChild>
            <w:div w:id="364790960">
              <w:marLeft w:val="0"/>
              <w:marRight w:val="0"/>
              <w:marTop w:val="0"/>
              <w:marBottom w:val="0"/>
              <w:divBdr>
                <w:top w:val="none" w:sz="0" w:space="0" w:color="auto"/>
                <w:left w:val="none" w:sz="0" w:space="0" w:color="auto"/>
                <w:bottom w:val="none" w:sz="0" w:space="0" w:color="auto"/>
                <w:right w:val="none" w:sz="0" w:space="0" w:color="auto"/>
              </w:divBdr>
              <w:divsChild>
                <w:div w:id="1446198160">
                  <w:marLeft w:val="0"/>
                  <w:marRight w:val="0"/>
                  <w:marTop w:val="0"/>
                  <w:marBottom w:val="0"/>
                  <w:divBdr>
                    <w:top w:val="none" w:sz="0" w:space="0" w:color="auto"/>
                    <w:left w:val="none" w:sz="0" w:space="0" w:color="auto"/>
                    <w:bottom w:val="none" w:sz="0" w:space="0" w:color="auto"/>
                    <w:right w:val="none" w:sz="0" w:space="0" w:color="auto"/>
                  </w:divBdr>
                  <w:divsChild>
                    <w:div w:id="16099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716508">
      <w:bodyDiv w:val="1"/>
      <w:marLeft w:val="0"/>
      <w:marRight w:val="0"/>
      <w:marTop w:val="0"/>
      <w:marBottom w:val="0"/>
      <w:divBdr>
        <w:top w:val="none" w:sz="0" w:space="0" w:color="auto"/>
        <w:left w:val="none" w:sz="0" w:space="0" w:color="auto"/>
        <w:bottom w:val="none" w:sz="0" w:space="0" w:color="auto"/>
        <w:right w:val="none" w:sz="0" w:space="0" w:color="auto"/>
      </w:divBdr>
      <w:divsChild>
        <w:div w:id="630594390">
          <w:marLeft w:val="0"/>
          <w:marRight w:val="0"/>
          <w:marTop w:val="0"/>
          <w:marBottom w:val="0"/>
          <w:divBdr>
            <w:top w:val="none" w:sz="0" w:space="0" w:color="auto"/>
            <w:left w:val="none" w:sz="0" w:space="0" w:color="auto"/>
            <w:bottom w:val="none" w:sz="0" w:space="0" w:color="auto"/>
            <w:right w:val="none" w:sz="0" w:space="0" w:color="auto"/>
          </w:divBdr>
          <w:divsChild>
            <w:div w:id="1769813147">
              <w:marLeft w:val="0"/>
              <w:marRight w:val="0"/>
              <w:marTop w:val="0"/>
              <w:marBottom w:val="0"/>
              <w:divBdr>
                <w:top w:val="none" w:sz="0" w:space="0" w:color="auto"/>
                <w:left w:val="none" w:sz="0" w:space="0" w:color="auto"/>
                <w:bottom w:val="none" w:sz="0" w:space="0" w:color="auto"/>
                <w:right w:val="none" w:sz="0" w:space="0" w:color="auto"/>
              </w:divBdr>
              <w:divsChild>
                <w:div w:id="887380644">
                  <w:marLeft w:val="0"/>
                  <w:marRight w:val="0"/>
                  <w:marTop w:val="0"/>
                  <w:marBottom w:val="0"/>
                  <w:divBdr>
                    <w:top w:val="none" w:sz="0" w:space="0" w:color="auto"/>
                    <w:left w:val="none" w:sz="0" w:space="0" w:color="auto"/>
                    <w:bottom w:val="none" w:sz="0" w:space="0" w:color="auto"/>
                    <w:right w:val="none" w:sz="0" w:space="0" w:color="auto"/>
                  </w:divBdr>
                  <w:divsChild>
                    <w:div w:id="15807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186751">
      <w:bodyDiv w:val="1"/>
      <w:marLeft w:val="0"/>
      <w:marRight w:val="0"/>
      <w:marTop w:val="0"/>
      <w:marBottom w:val="0"/>
      <w:divBdr>
        <w:top w:val="none" w:sz="0" w:space="0" w:color="auto"/>
        <w:left w:val="none" w:sz="0" w:space="0" w:color="auto"/>
        <w:bottom w:val="none" w:sz="0" w:space="0" w:color="auto"/>
        <w:right w:val="none" w:sz="0" w:space="0" w:color="auto"/>
      </w:divBdr>
    </w:div>
    <w:div w:id="928199787">
      <w:bodyDiv w:val="1"/>
      <w:marLeft w:val="0"/>
      <w:marRight w:val="0"/>
      <w:marTop w:val="0"/>
      <w:marBottom w:val="0"/>
      <w:divBdr>
        <w:top w:val="none" w:sz="0" w:space="0" w:color="auto"/>
        <w:left w:val="none" w:sz="0" w:space="0" w:color="auto"/>
        <w:bottom w:val="none" w:sz="0" w:space="0" w:color="auto"/>
        <w:right w:val="none" w:sz="0" w:space="0" w:color="auto"/>
      </w:divBdr>
    </w:div>
    <w:div w:id="931470910">
      <w:bodyDiv w:val="1"/>
      <w:marLeft w:val="0"/>
      <w:marRight w:val="0"/>
      <w:marTop w:val="0"/>
      <w:marBottom w:val="0"/>
      <w:divBdr>
        <w:top w:val="none" w:sz="0" w:space="0" w:color="auto"/>
        <w:left w:val="none" w:sz="0" w:space="0" w:color="auto"/>
        <w:bottom w:val="none" w:sz="0" w:space="0" w:color="auto"/>
        <w:right w:val="none" w:sz="0" w:space="0" w:color="auto"/>
      </w:divBdr>
    </w:div>
    <w:div w:id="936717599">
      <w:bodyDiv w:val="1"/>
      <w:marLeft w:val="0"/>
      <w:marRight w:val="0"/>
      <w:marTop w:val="0"/>
      <w:marBottom w:val="0"/>
      <w:divBdr>
        <w:top w:val="none" w:sz="0" w:space="0" w:color="auto"/>
        <w:left w:val="none" w:sz="0" w:space="0" w:color="auto"/>
        <w:bottom w:val="none" w:sz="0" w:space="0" w:color="auto"/>
        <w:right w:val="none" w:sz="0" w:space="0" w:color="auto"/>
      </w:divBdr>
    </w:div>
    <w:div w:id="937249830">
      <w:bodyDiv w:val="1"/>
      <w:marLeft w:val="0"/>
      <w:marRight w:val="0"/>
      <w:marTop w:val="0"/>
      <w:marBottom w:val="0"/>
      <w:divBdr>
        <w:top w:val="none" w:sz="0" w:space="0" w:color="auto"/>
        <w:left w:val="none" w:sz="0" w:space="0" w:color="auto"/>
        <w:bottom w:val="none" w:sz="0" w:space="0" w:color="auto"/>
        <w:right w:val="none" w:sz="0" w:space="0" w:color="auto"/>
      </w:divBdr>
    </w:div>
    <w:div w:id="937524005">
      <w:bodyDiv w:val="1"/>
      <w:marLeft w:val="0"/>
      <w:marRight w:val="0"/>
      <w:marTop w:val="0"/>
      <w:marBottom w:val="0"/>
      <w:divBdr>
        <w:top w:val="none" w:sz="0" w:space="0" w:color="auto"/>
        <w:left w:val="none" w:sz="0" w:space="0" w:color="auto"/>
        <w:bottom w:val="none" w:sz="0" w:space="0" w:color="auto"/>
        <w:right w:val="none" w:sz="0" w:space="0" w:color="auto"/>
      </w:divBdr>
    </w:div>
    <w:div w:id="939684257">
      <w:bodyDiv w:val="1"/>
      <w:marLeft w:val="0"/>
      <w:marRight w:val="0"/>
      <w:marTop w:val="0"/>
      <w:marBottom w:val="0"/>
      <w:divBdr>
        <w:top w:val="none" w:sz="0" w:space="0" w:color="auto"/>
        <w:left w:val="none" w:sz="0" w:space="0" w:color="auto"/>
        <w:bottom w:val="none" w:sz="0" w:space="0" w:color="auto"/>
        <w:right w:val="none" w:sz="0" w:space="0" w:color="auto"/>
      </w:divBdr>
    </w:div>
    <w:div w:id="940576094">
      <w:bodyDiv w:val="1"/>
      <w:marLeft w:val="0"/>
      <w:marRight w:val="0"/>
      <w:marTop w:val="0"/>
      <w:marBottom w:val="0"/>
      <w:divBdr>
        <w:top w:val="none" w:sz="0" w:space="0" w:color="auto"/>
        <w:left w:val="none" w:sz="0" w:space="0" w:color="auto"/>
        <w:bottom w:val="none" w:sz="0" w:space="0" w:color="auto"/>
        <w:right w:val="none" w:sz="0" w:space="0" w:color="auto"/>
      </w:divBdr>
    </w:div>
    <w:div w:id="941495574">
      <w:bodyDiv w:val="1"/>
      <w:marLeft w:val="0"/>
      <w:marRight w:val="0"/>
      <w:marTop w:val="0"/>
      <w:marBottom w:val="0"/>
      <w:divBdr>
        <w:top w:val="none" w:sz="0" w:space="0" w:color="auto"/>
        <w:left w:val="none" w:sz="0" w:space="0" w:color="auto"/>
        <w:bottom w:val="none" w:sz="0" w:space="0" w:color="auto"/>
        <w:right w:val="none" w:sz="0" w:space="0" w:color="auto"/>
      </w:divBdr>
    </w:div>
    <w:div w:id="943657773">
      <w:bodyDiv w:val="1"/>
      <w:marLeft w:val="0"/>
      <w:marRight w:val="0"/>
      <w:marTop w:val="0"/>
      <w:marBottom w:val="0"/>
      <w:divBdr>
        <w:top w:val="none" w:sz="0" w:space="0" w:color="auto"/>
        <w:left w:val="none" w:sz="0" w:space="0" w:color="auto"/>
        <w:bottom w:val="none" w:sz="0" w:space="0" w:color="auto"/>
        <w:right w:val="none" w:sz="0" w:space="0" w:color="auto"/>
      </w:divBdr>
    </w:div>
    <w:div w:id="946499288">
      <w:bodyDiv w:val="1"/>
      <w:marLeft w:val="0"/>
      <w:marRight w:val="0"/>
      <w:marTop w:val="0"/>
      <w:marBottom w:val="0"/>
      <w:divBdr>
        <w:top w:val="none" w:sz="0" w:space="0" w:color="auto"/>
        <w:left w:val="none" w:sz="0" w:space="0" w:color="auto"/>
        <w:bottom w:val="none" w:sz="0" w:space="0" w:color="auto"/>
        <w:right w:val="none" w:sz="0" w:space="0" w:color="auto"/>
      </w:divBdr>
    </w:div>
    <w:div w:id="959141415">
      <w:bodyDiv w:val="1"/>
      <w:marLeft w:val="0"/>
      <w:marRight w:val="0"/>
      <w:marTop w:val="0"/>
      <w:marBottom w:val="0"/>
      <w:divBdr>
        <w:top w:val="none" w:sz="0" w:space="0" w:color="auto"/>
        <w:left w:val="none" w:sz="0" w:space="0" w:color="auto"/>
        <w:bottom w:val="none" w:sz="0" w:space="0" w:color="auto"/>
        <w:right w:val="none" w:sz="0" w:space="0" w:color="auto"/>
      </w:divBdr>
    </w:div>
    <w:div w:id="961693369">
      <w:bodyDiv w:val="1"/>
      <w:marLeft w:val="0"/>
      <w:marRight w:val="0"/>
      <w:marTop w:val="0"/>
      <w:marBottom w:val="0"/>
      <w:divBdr>
        <w:top w:val="none" w:sz="0" w:space="0" w:color="auto"/>
        <w:left w:val="none" w:sz="0" w:space="0" w:color="auto"/>
        <w:bottom w:val="none" w:sz="0" w:space="0" w:color="auto"/>
        <w:right w:val="none" w:sz="0" w:space="0" w:color="auto"/>
      </w:divBdr>
    </w:div>
    <w:div w:id="969673945">
      <w:bodyDiv w:val="1"/>
      <w:marLeft w:val="0"/>
      <w:marRight w:val="0"/>
      <w:marTop w:val="0"/>
      <w:marBottom w:val="0"/>
      <w:divBdr>
        <w:top w:val="none" w:sz="0" w:space="0" w:color="auto"/>
        <w:left w:val="none" w:sz="0" w:space="0" w:color="auto"/>
        <w:bottom w:val="none" w:sz="0" w:space="0" w:color="auto"/>
        <w:right w:val="none" w:sz="0" w:space="0" w:color="auto"/>
      </w:divBdr>
    </w:div>
    <w:div w:id="973146112">
      <w:bodyDiv w:val="1"/>
      <w:marLeft w:val="0"/>
      <w:marRight w:val="0"/>
      <w:marTop w:val="0"/>
      <w:marBottom w:val="0"/>
      <w:divBdr>
        <w:top w:val="none" w:sz="0" w:space="0" w:color="auto"/>
        <w:left w:val="none" w:sz="0" w:space="0" w:color="auto"/>
        <w:bottom w:val="none" w:sz="0" w:space="0" w:color="auto"/>
        <w:right w:val="none" w:sz="0" w:space="0" w:color="auto"/>
      </w:divBdr>
    </w:div>
    <w:div w:id="977421547">
      <w:bodyDiv w:val="1"/>
      <w:marLeft w:val="0"/>
      <w:marRight w:val="0"/>
      <w:marTop w:val="0"/>
      <w:marBottom w:val="0"/>
      <w:divBdr>
        <w:top w:val="none" w:sz="0" w:space="0" w:color="auto"/>
        <w:left w:val="none" w:sz="0" w:space="0" w:color="auto"/>
        <w:bottom w:val="none" w:sz="0" w:space="0" w:color="auto"/>
        <w:right w:val="none" w:sz="0" w:space="0" w:color="auto"/>
      </w:divBdr>
    </w:div>
    <w:div w:id="981470968">
      <w:bodyDiv w:val="1"/>
      <w:marLeft w:val="0"/>
      <w:marRight w:val="0"/>
      <w:marTop w:val="0"/>
      <w:marBottom w:val="0"/>
      <w:divBdr>
        <w:top w:val="none" w:sz="0" w:space="0" w:color="auto"/>
        <w:left w:val="none" w:sz="0" w:space="0" w:color="auto"/>
        <w:bottom w:val="none" w:sz="0" w:space="0" w:color="auto"/>
        <w:right w:val="none" w:sz="0" w:space="0" w:color="auto"/>
      </w:divBdr>
    </w:div>
    <w:div w:id="986859158">
      <w:bodyDiv w:val="1"/>
      <w:marLeft w:val="0"/>
      <w:marRight w:val="0"/>
      <w:marTop w:val="0"/>
      <w:marBottom w:val="0"/>
      <w:divBdr>
        <w:top w:val="none" w:sz="0" w:space="0" w:color="auto"/>
        <w:left w:val="none" w:sz="0" w:space="0" w:color="auto"/>
        <w:bottom w:val="none" w:sz="0" w:space="0" w:color="auto"/>
        <w:right w:val="none" w:sz="0" w:space="0" w:color="auto"/>
      </w:divBdr>
    </w:div>
    <w:div w:id="987830434">
      <w:bodyDiv w:val="1"/>
      <w:marLeft w:val="0"/>
      <w:marRight w:val="0"/>
      <w:marTop w:val="0"/>
      <w:marBottom w:val="0"/>
      <w:divBdr>
        <w:top w:val="none" w:sz="0" w:space="0" w:color="auto"/>
        <w:left w:val="none" w:sz="0" w:space="0" w:color="auto"/>
        <w:bottom w:val="none" w:sz="0" w:space="0" w:color="auto"/>
        <w:right w:val="none" w:sz="0" w:space="0" w:color="auto"/>
      </w:divBdr>
    </w:div>
    <w:div w:id="994064280">
      <w:bodyDiv w:val="1"/>
      <w:marLeft w:val="0"/>
      <w:marRight w:val="0"/>
      <w:marTop w:val="0"/>
      <w:marBottom w:val="0"/>
      <w:divBdr>
        <w:top w:val="none" w:sz="0" w:space="0" w:color="auto"/>
        <w:left w:val="none" w:sz="0" w:space="0" w:color="auto"/>
        <w:bottom w:val="none" w:sz="0" w:space="0" w:color="auto"/>
        <w:right w:val="none" w:sz="0" w:space="0" w:color="auto"/>
      </w:divBdr>
    </w:div>
    <w:div w:id="1004362562">
      <w:bodyDiv w:val="1"/>
      <w:marLeft w:val="0"/>
      <w:marRight w:val="0"/>
      <w:marTop w:val="0"/>
      <w:marBottom w:val="0"/>
      <w:divBdr>
        <w:top w:val="none" w:sz="0" w:space="0" w:color="auto"/>
        <w:left w:val="none" w:sz="0" w:space="0" w:color="auto"/>
        <w:bottom w:val="none" w:sz="0" w:space="0" w:color="auto"/>
        <w:right w:val="none" w:sz="0" w:space="0" w:color="auto"/>
      </w:divBdr>
      <w:divsChild>
        <w:div w:id="590553956">
          <w:marLeft w:val="0"/>
          <w:marRight w:val="0"/>
          <w:marTop w:val="0"/>
          <w:marBottom w:val="0"/>
          <w:divBdr>
            <w:top w:val="none" w:sz="0" w:space="0" w:color="auto"/>
            <w:left w:val="none" w:sz="0" w:space="0" w:color="auto"/>
            <w:bottom w:val="none" w:sz="0" w:space="0" w:color="auto"/>
            <w:right w:val="none" w:sz="0" w:space="0" w:color="auto"/>
          </w:divBdr>
          <w:divsChild>
            <w:div w:id="948927691">
              <w:marLeft w:val="0"/>
              <w:marRight w:val="0"/>
              <w:marTop w:val="0"/>
              <w:marBottom w:val="0"/>
              <w:divBdr>
                <w:top w:val="none" w:sz="0" w:space="0" w:color="auto"/>
                <w:left w:val="none" w:sz="0" w:space="0" w:color="auto"/>
                <w:bottom w:val="none" w:sz="0" w:space="0" w:color="auto"/>
                <w:right w:val="none" w:sz="0" w:space="0" w:color="auto"/>
              </w:divBdr>
              <w:divsChild>
                <w:div w:id="493029441">
                  <w:marLeft w:val="0"/>
                  <w:marRight w:val="0"/>
                  <w:marTop w:val="0"/>
                  <w:marBottom w:val="0"/>
                  <w:divBdr>
                    <w:top w:val="none" w:sz="0" w:space="0" w:color="auto"/>
                    <w:left w:val="none" w:sz="0" w:space="0" w:color="auto"/>
                    <w:bottom w:val="none" w:sz="0" w:space="0" w:color="auto"/>
                    <w:right w:val="none" w:sz="0" w:space="0" w:color="auto"/>
                  </w:divBdr>
                  <w:divsChild>
                    <w:div w:id="7707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7544">
      <w:bodyDiv w:val="1"/>
      <w:marLeft w:val="0"/>
      <w:marRight w:val="0"/>
      <w:marTop w:val="0"/>
      <w:marBottom w:val="0"/>
      <w:divBdr>
        <w:top w:val="none" w:sz="0" w:space="0" w:color="auto"/>
        <w:left w:val="none" w:sz="0" w:space="0" w:color="auto"/>
        <w:bottom w:val="none" w:sz="0" w:space="0" w:color="auto"/>
        <w:right w:val="none" w:sz="0" w:space="0" w:color="auto"/>
      </w:divBdr>
    </w:div>
    <w:div w:id="1021782498">
      <w:bodyDiv w:val="1"/>
      <w:marLeft w:val="0"/>
      <w:marRight w:val="0"/>
      <w:marTop w:val="0"/>
      <w:marBottom w:val="0"/>
      <w:divBdr>
        <w:top w:val="none" w:sz="0" w:space="0" w:color="auto"/>
        <w:left w:val="none" w:sz="0" w:space="0" w:color="auto"/>
        <w:bottom w:val="none" w:sz="0" w:space="0" w:color="auto"/>
        <w:right w:val="none" w:sz="0" w:space="0" w:color="auto"/>
      </w:divBdr>
    </w:div>
    <w:div w:id="1026446982">
      <w:bodyDiv w:val="1"/>
      <w:marLeft w:val="0"/>
      <w:marRight w:val="0"/>
      <w:marTop w:val="0"/>
      <w:marBottom w:val="0"/>
      <w:divBdr>
        <w:top w:val="none" w:sz="0" w:space="0" w:color="auto"/>
        <w:left w:val="none" w:sz="0" w:space="0" w:color="auto"/>
        <w:bottom w:val="none" w:sz="0" w:space="0" w:color="auto"/>
        <w:right w:val="none" w:sz="0" w:space="0" w:color="auto"/>
      </w:divBdr>
    </w:div>
    <w:div w:id="1031802169">
      <w:bodyDiv w:val="1"/>
      <w:marLeft w:val="0"/>
      <w:marRight w:val="0"/>
      <w:marTop w:val="0"/>
      <w:marBottom w:val="0"/>
      <w:divBdr>
        <w:top w:val="none" w:sz="0" w:space="0" w:color="auto"/>
        <w:left w:val="none" w:sz="0" w:space="0" w:color="auto"/>
        <w:bottom w:val="none" w:sz="0" w:space="0" w:color="auto"/>
        <w:right w:val="none" w:sz="0" w:space="0" w:color="auto"/>
      </w:divBdr>
    </w:div>
    <w:div w:id="1033845997">
      <w:bodyDiv w:val="1"/>
      <w:marLeft w:val="0"/>
      <w:marRight w:val="0"/>
      <w:marTop w:val="0"/>
      <w:marBottom w:val="0"/>
      <w:divBdr>
        <w:top w:val="none" w:sz="0" w:space="0" w:color="auto"/>
        <w:left w:val="none" w:sz="0" w:space="0" w:color="auto"/>
        <w:bottom w:val="none" w:sz="0" w:space="0" w:color="auto"/>
        <w:right w:val="none" w:sz="0" w:space="0" w:color="auto"/>
      </w:divBdr>
    </w:div>
    <w:div w:id="1040130757">
      <w:bodyDiv w:val="1"/>
      <w:marLeft w:val="0"/>
      <w:marRight w:val="0"/>
      <w:marTop w:val="0"/>
      <w:marBottom w:val="0"/>
      <w:divBdr>
        <w:top w:val="none" w:sz="0" w:space="0" w:color="auto"/>
        <w:left w:val="none" w:sz="0" w:space="0" w:color="auto"/>
        <w:bottom w:val="none" w:sz="0" w:space="0" w:color="auto"/>
        <w:right w:val="none" w:sz="0" w:space="0" w:color="auto"/>
      </w:divBdr>
    </w:div>
    <w:div w:id="1049458141">
      <w:bodyDiv w:val="1"/>
      <w:marLeft w:val="0"/>
      <w:marRight w:val="0"/>
      <w:marTop w:val="0"/>
      <w:marBottom w:val="0"/>
      <w:divBdr>
        <w:top w:val="none" w:sz="0" w:space="0" w:color="auto"/>
        <w:left w:val="none" w:sz="0" w:space="0" w:color="auto"/>
        <w:bottom w:val="none" w:sz="0" w:space="0" w:color="auto"/>
        <w:right w:val="none" w:sz="0" w:space="0" w:color="auto"/>
      </w:divBdr>
    </w:div>
    <w:div w:id="1054037110">
      <w:bodyDiv w:val="1"/>
      <w:marLeft w:val="0"/>
      <w:marRight w:val="0"/>
      <w:marTop w:val="0"/>
      <w:marBottom w:val="0"/>
      <w:divBdr>
        <w:top w:val="none" w:sz="0" w:space="0" w:color="auto"/>
        <w:left w:val="none" w:sz="0" w:space="0" w:color="auto"/>
        <w:bottom w:val="none" w:sz="0" w:space="0" w:color="auto"/>
        <w:right w:val="none" w:sz="0" w:space="0" w:color="auto"/>
      </w:divBdr>
    </w:div>
    <w:div w:id="1054506412">
      <w:bodyDiv w:val="1"/>
      <w:marLeft w:val="0"/>
      <w:marRight w:val="0"/>
      <w:marTop w:val="0"/>
      <w:marBottom w:val="0"/>
      <w:divBdr>
        <w:top w:val="none" w:sz="0" w:space="0" w:color="auto"/>
        <w:left w:val="none" w:sz="0" w:space="0" w:color="auto"/>
        <w:bottom w:val="none" w:sz="0" w:space="0" w:color="auto"/>
        <w:right w:val="none" w:sz="0" w:space="0" w:color="auto"/>
      </w:divBdr>
    </w:div>
    <w:div w:id="1060638590">
      <w:bodyDiv w:val="1"/>
      <w:marLeft w:val="0"/>
      <w:marRight w:val="0"/>
      <w:marTop w:val="0"/>
      <w:marBottom w:val="0"/>
      <w:divBdr>
        <w:top w:val="none" w:sz="0" w:space="0" w:color="auto"/>
        <w:left w:val="none" w:sz="0" w:space="0" w:color="auto"/>
        <w:bottom w:val="none" w:sz="0" w:space="0" w:color="auto"/>
        <w:right w:val="none" w:sz="0" w:space="0" w:color="auto"/>
      </w:divBdr>
    </w:div>
    <w:div w:id="1068455564">
      <w:bodyDiv w:val="1"/>
      <w:marLeft w:val="0"/>
      <w:marRight w:val="0"/>
      <w:marTop w:val="0"/>
      <w:marBottom w:val="0"/>
      <w:divBdr>
        <w:top w:val="none" w:sz="0" w:space="0" w:color="auto"/>
        <w:left w:val="none" w:sz="0" w:space="0" w:color="auto"/>
        <w:bottom w:val="none" w:sz="0" w:space="0" w:color="auto"/>
        <w:right w:val="none" w:sz="0" w:space="0" w:color="auto"/>
      </w:divBdr>
    </w:div>
    <w:div w:id="1074474637">
      <w:bodyDiv w:val="1"/>
      <w:marLeft w:val="0"/>
      <w:marRight w:val="0"/>
      <w:marTop w:val="0"/>
      <w:marBottom w:val="0"/>
      <w:divBdr>
        <w:top w:val="none" w:sz="0" w:space="0" w:color="auto"/>
        <w:left w:val="none" w:sz="0" w:space="0" w:color="auto"/>
        <w:bottom w:val="none" w:sz="0" w:space="0" w:color="auto"/>
        <w:right w:val="none" w:sz="0" w:space="0" w:color="auto"/>
      </w:divBdr>
    </w:div>
    <w:div w:id="1075787867">
      <w:bodyDiv w:val="1"/>
      <w:marLeft w:val="0"/>
      <w:marRight w:val="0"/>
      <w:marTop w:val="0"/>
      <w:marBottom w:val="0"/>
      <w:divBdr>
        <w:top w:val="none" w:sz="0" w:space="0" w:color="auto"/>
        <w:left w:val="none" w:sz="0" w:space="0" w:color="auto"/>
        <w:bottom w:val="none" w:sz="0" w:space="0" w:color="auto"/>
        <w:right w:val="none" w:sz="0" w:space="0" w:color="auto"/>
      </w:divBdr>
      <w:divsChild>
        <w:div w:id="1337423655">
          <w:marLeft w:val="0"/>
          <w:marRight w:val="0"/>
          <w:marTop w:val="0"/>
          <w:marBottom w:val="0"/>
          <w:divBdr>
            <w:top w:val="none" w:sz="0" w:space="0" w:color="auto"/>
            <w:left w:val="none" w:sz="0" w:space="0" w:color="auto"/>
            <w:bottom w:val="none" w:sz="0" w:space="0" w:color="auto"/>
            <w:right w:val="none" w:sz="0" w:space="0" w:color="auto"/>
          </w:divBdr>
          <w:divsChild>
            <w:div w:id="1599213541">
              <w:marLeft w:val="0"/>
              <w:marRight w:val="0"/>
              <w:marTop w:val="0"/>
              <w:marBottom w:val="0"/>
              <w:divBdr>
                <w:top w:val="none" w:sz="0" w:space="0" w:color="auto"/>
                <w:left w:val="none" w:sz="0" w:space="0" w:color="auto"/>
                <w:bottom w:val="none" w:sz="0" w:space="0" w:color="auto"/>
                <w:right w:val="none" w:sz="0" w:space="0" w:color="auto"/>
              </w:divBdr>
              <w:divsChild>
                <w:div w:id="2049450479">
                  <w:marLeft w:val="0"/>
                  <w:marRight w:val="0"/>
                  <w:marTop w:val="0"/>
                  <w:marBottom w:val="0"/>
                  <w:divBdr>
                    <w:top w:val="none" w:sz="0" w:space="0" w:color="auto"/>
                    <w:left w:val="none" w:sz="0" w:space="0" w:color="auto"/>
                    <w:bottom w:val="none" w:sz="0" w:space="0" w:color="auto"/>
                    <w:right w:val="none" w:sz="0" w:space="0" w:color="auto"/>
                  </w:divBdr>
                  <w:divsChild>
                    <w:div w:id="1470393505">
                      <w:marLeft w:val="0"/>
                      <w:marRight w:val="0"/>
                      <w:marTop w:val="0"/>
                      <w:marBottom w:val="0"/>
                      <w:divBdr>
                        <w:top w:val="none" w:sz="0" w:space="0" w:color="auto"/>
                        <w:left w:val="none" w:sz="0" w:space="0" w:color="auto"/>
                        <w:bottom w:val="none" w:sz="0" w:space="0" w:color="auto"/>
                        <w:right w:val="none" w:sz="0" w:space="0" w:color="auto"/>
                      </w:divBdr>
                      <w:divsChild>
                        <w:div w:id="1451557620">
                          <w:marLeft w:val="0"/>
                          <w:marRight w:val="0"/>
                          <w:marTop w:val="0"/>
                          <w:marBottom w:val="0"/>
                          <w:divBdr>
                            <w:top w:val="none" w:sz="0" w:space="0" w:color="auto"/>
                            <w:left w:val="none" w:sz="0" w:space="0" w:color="auto"/>
                            <w:bottom w:val="none" w:sz="0" w:space="0" w:color="auto"/>
                            <w:right w:val="none" w:sz="0" w:space="0" w:color="auto"/>
                          </w:divBdr>
                          <w:divsChild>
                            <w:div w:id="1523976678">
                              <w:marLeft w:val="0"/>
                              <w:marRight w:val="0"/>
                              <w:marTop w:val="0"/>
                              <w:marBottom w:val="0"/>
                              <w:divBdr>
                                <w:top w:val="none" w:sz="0" w:space="0" w:color="auto"/>
                                <w:left w:val="none" w:sz="0" w:space="0" w:color="auto"/>
                                <w:bottom w:val="none" w:sz="0" w:space="0" w:color="auto"/>
                                <w:right w:val="none" w:sz="0" w:space="0" w:color="auto"/>
                              </w:divBdr>
                              <w:divsChild>
                                <w:div w:id="1297687587">
                                  <w:marLeft w:val="0"/>
                                  <w:marRight w:val="0"/>
                                  <w:marTop w:val="0"/>
                                  <w:marBottom w:val="0"/>
                                  <w:divBdr>
                                    <w:top w:val="none" w:sz="0" w:space="0" w:color="auto"/>
                                    <w:left w:val="none" w:sz="0" w:space="0" w:color="auto"/>
                                    <w:bottom w:val="none" w:sz="0" w:space="0" w:color="auto"/>
                                    <w:right w:val="none" w:sz="0" w:space="0" w:color="auto"/>
                                  </w:divBdr>
                                  <w:divsChild>
                                    <w:div w:id="135472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591903">
      <w:bodyDiv w:val="1"/>
      <w:marLeft w:val="0"/>
      <w:marRight w:val="0"/>
      <w:marTop w:val="0"/>
      <w:marBottom w:val="0"/>
      <w:divBdr>
        <w:top w:val="none" w:sz="0" w:space="0" w:color="auto"/>
        <w:left w:val="none" w:sz="0" w:space="0" w:color="auto"/>
        <w:bottom w:val="none" w:sz="0" w:space="0" w:color="auto"/>
        <w:right w:val="none" w:sz="0" w:space="0" w:color="auto"/>
      </w:divBdr>
    </w:div>
    <w:div w:id="1080256208">
      <w:bodyDiv w:val="1"/>
      <w:marLeft w:val="0"/>
      <w:marRight w:val="0"/>
      <w:marTop w:val="0"/>
      <w:marBottom w:val="0"/>
      <w:divBdr>
        <w:top w:val="none" w:sz="0" w:space="0" w:color="auto"/>
        <w:left w:val="none" w:sz="0" w:space="0" w:color="auto"/>
        <w:bottom w:val="none" w:sz="0" w:space="0" w:color="auto"/>
        <w:right w:val="none" w:sz="0" w:space="0" w:color="auto"/>
      </w:divBdr>
    </w:div>
    <w:div w:id="1081754569">
      <w:bodyDiv w:val="1"/>
      <w:marLeft w:val="0"/>
      <w:marRight w:val="0"/>
      <w:marTop w:val="0"/>
      <w:marBottom w:val="0"/>
      <w:divBdr>
        <w:top w:val="none" w:sz="0" w:space="0" w:color="auto"/>
        <w:left w:val="none" w:sz="0" w:space="0" w:color="auto"/>
        <w:bottom w:val="none" w:sz="0" w:space="0" w:color="auto"/>
        <w:right w:val="none" w:sz="0" w:space="0" w:color="auto"/>
      </w:divBdr>
      <w:divsChild>
        <w:div w:id="1213299812">
          <w:marLeft w:val="0"/>
          <w:marRight w:val="0"/>
          <w:marTop w:val="0"/>
          <w:marBottom w:val="0"/>
          <w:divBdr>
            <w:top w:val="none" w:sz="0" w:space="0" w:color="auto"/>
            <w:left w:val="none" w:sz="0" w:space="0" w:color="auto"/>
            <w:bottom w:val="none" w:sz="0" w:space="0" w:color="auto"/>
            <w:right w:val="none" w:sz="0" w:space="0" w:color="auto"/>
          </w:divBdr>
          <w:divsChild>
            <w:div w:id="924653718">
              <w:marLeft w:val="0"/>
              <w:marRight w:val="0"/>
              <w:marTop w:val="0"/>
              <w:marBottom w:val="0"/>
              <w:divBdr>
                <w:top w:val="none" w:sz="0" w:space="0" w:color="auto"/>
                <w:left w:val="none" w:sz="0" w:space="0" w:color="auto"/>
                <w:bottom w:val="none" w:sz="0" w:space="0" w:color="auto"/>
                <w:right w:val="none" w:sz="0" w:space="0" w:color="auto"/>
              </w:divBdr>
              <w:divsChild>
                <w:div w:id="2087333943">
                  <w:marLeft w:val="0"/>
                  <w:marRight w:val="0"/>
                  <w:marTop w:val="0"/>
                  <w:marBottom w:val="0"/>
                  <w:divBdr>
                    <w:top w:val="none" w:sz="0" w:space="0" w:color="auto"/>
                    <w:left w:val="none" w:sz="0" w:space="0" w:color="auto"/>
                    <w:bottom w:val="none" w:sz="0" w:space="0" w:color="auto"/>
                    <w:right w:val="none" w:sz="0" w:space="0" w:color="auto"/>
                  </w:divBdr>
                  <w:divsChild>
                    <w:div w:id="10578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782942">
      <w:bodyDiv w:val="1"/>
      <w:marLeft w:val="0"/>
      <w:marRight w:val="0"/>
      <w:marTop w:val="0"/>
      <w:marBottom w:val="0"/>
      <w:divBdr>
        <w:top w:val="none" w:sz="0" w:space="0" w:color="auto"/>
        <w:left w:val="none" w:sz="0" w:space="0" w:color="auto"/>
        <w:bottom w:val="none" w:sz="0" w:space="0" w:color="auto"/>
        <w:right w:val="none" w:sz="0" w:space="0" w:color="auto"/>
      </w:divBdr>
    </w:div>
    <w:div w:id="1093169079">
      <w:bodyDiv w:val="1"/>
      <w:marLeft w:val="0"/>
      <w:marRight w:val="0"/>
      <w:marTop w:val="0"/>
      <w:marBottom w:val="0"/>
      <w:divBdr>
        <w:top w:val="none" w:sz="0" w:space="0" w:color="auto"/>
        <w:left w:val="none" w:sz="0" w:space="0" w:color="auto"/>
        <w:bottom w:val="none" w:sz="0" w:space="0" w:color="auto"/>
        <w:right w:val="none" w:sz="0" w:space="0" w:color="auto"/>
      </w:divBdr>
    </w:div>
    <w:div w:id="1098410825">
      <w:bodyDiv w:val="1"/>
      <w:marLeft w:val="0"/>
      <w:marRight w:val="0"/>
      <w:marTop w:val="0"/>
      <w:marBottom w:val="0"/>
      <w:divBdr>
        <w:top w:val="none" w:sz="0" w:space="0" w:color="auto"/>
        <w:left w:val="none" w:sz="0" w:space="0" w:color="auto"/>
        <w:bottom w:val="none" w:sz="0" w:space="0" w:color="auto"/>
        <w:right w:val="none" w:sz="0" w:space="0" w:color="auto"/>
      </w:divBdr>
      <w:divsChild>
        <w:div w:id="1225028711">
          <w:marLeft w:val="0"/>
          <w:marRight w:val="0"/>
          <w:marTop w:val="0"/>
          <w:marBottom w:val="0"/>
          <w:divBdr>
            <w:top w:val="none" w:sz="0" w:space="0" w:color="auto"/>
            <w:left w:val="none" w:sz="0" w:space="0" w:color="auto"/>
            <w:bottom w:val="none" w:sz="0" w:space="0" w:color="auto"/>
            <w:right w:val="none" w:sz="0" w:space="0" w:color="auto"/>
          </w:divBdr>
          <w:divsChild>
            <w:div w:id="624971933">
              <w:marLeft w:val="0"/>
              <w:marRight w:val="0"/>
              <w:marTop w:val="0"/>
              <w:marBottom w:val="0"/>
              <w:divBdr>
                <w:top w:val="none" w:sz="0" w:space="0" w:color="auto"/>
                <w:left w:val="none" w:sz="0" w:space="0" w:color="auto"/>
                <w:bottom w:val="none" w:sz="0" w:space="0" w:color="auto"/>
                <w:right w:val="none" w:sz="0" w:space="0" w:color="auto"/>
              </w:divBdr>
              <w:divsChild>
                <w:div w:id="2065133023">
                  <w:marLeft w:val="0"/>
                  <w:marRight w:val="0"/>
                  <w:marTop w:val="0"/>
                  <w:marBottom w:val="0"/>
                  <w:divBdr>
                    <w:top w:val="none" w:sz="0" w:space="0" w:color="auto"/>
                    <w:left w:val="none" w:sz="0" w:space="0" w:color="auto"/>
                    <w:bottom w:val="none" w:sz="0" w:space="0" w:color="auto"/>
                    <w:right w:val="none" w:sz="0" w:space="0" w:color="auto"/>
                  </w:divBdr>
                  <w:divsChild>
                    <w:div w:id="45352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296288">
      <w:bodyDiv w:val="1"/>
      <w:marLeft w:val="0"/>
      <w:marRight w:val="0"/>
      <w:marTop w:val="0"/>
      <w:marBottom w:val="0"/>
      <w:divBdr>
        <w:top w:val="none" w:sz="0" w:space="0" w:color="auto"/>
        <w:left w:val="none" w:sz="0" w:space="0" w:color="auto"/>
        <w:bottom w:val="none" w:sz="0" w:space="0" w:color="auto"/>
        <w:right w:val="none" w:sz="0" w:space="0" w:color="auto"/>
      </w:divBdr>
    </w:div>
    <w:div w:id="1102264960">
      <w:bodyDiv w:val="1"/>
      <w:marLeft w:val="0"/>
      <w:marRight w:val="0"/>
      <w:marTop w:val="0"/>
      <w:marBottom w:val="0"/>
      <w:divBdr>
        <w:top w:val="none" w:sz="0" w:space="0" w:color="auto"/>
        <w:left w:val="none" w:sz="0" w:space="0" w:color="auto"/>
        <w:bottom w:val="none" w:sz="0" w:space="0" w:color="auto"/>
        <w:right w:val="none" w:sz="0" w:space="0" w:color="auto"/>
      </w:divBdr>
    </w:div>
    <w:div w:id="1105156126">
      <w:bodyDiv w:val="1"/>
      <w:marLeft w:val="0"/>
      <w:marRight w:val="0"/>
      <w:marTop w:val="0"/>
      <w:marBottom w:val="0"/>
      <w:divBdr>
        <w:top w:val="none" w:sz="0" w:space="0" w:color="auto"/>
        <w:left w:val="none" w:sz="0" w:space="0" w:color="auto"/>
        <w:bottom w:val="none" w:sz="0" w:space="0" w:color="auto"/>
        <w:right w:val="none" w:sz="0" w:space="0" w:color="auto"/>
      </w:divBdr>
    </w:div>
    <w:div w:id="1112087305">
      <w:bodyDiv w:val="1"/>
      <w:marLeft w:val="0"/>
      <w:marRight w:val="0"/>
      <w:marTop w:val="0"/>
      <w:marBottom w:val="0"/>
      <w:divBdr>
        <w:top w:val="none" w:sz="0" w:space="0" w:color="auto"/>
        <w:left w:val="none" w:sz="0" w:space="0" w:color="auto"/>
        <w:bottom w:val="none" w:sz="0" w:space="0" w:color="auto"/>
        <w:right w:val="none" w:sz="0" w:space="0" w:color="auto"/>
      </w:divBdr>
    </w:div>
    <w:div w:id="1116606408">
      <w:bodyDiv w:val="1"/>
      <w:marLeft w:val="0"/>
      <w:marRight w:val="0"/>
      <w:marTop w:val="0"/>
      <w:marBottom w:val="0"/>
      <w:divBdr>
        <w:top w:val="none" w:sz="0" w:space="0" w:color="auto"/>
        <w:left w:val="none" w:sz="0" w:space="0" w:color="auto"/>
        <w:bottom w:val="none" w:sz="0" w:space="0" w:color="auto"/>
        <w:right w:val="none" w:sz="0" w:space="0" w:color="auto"/>
      </w:divBdr>
    </w:div>
    <w:div w:id="1117220058">
      <w:bodyDiv w:val="1"/>
      <w:marLeft w:val="0"/>
      <w:marRight w:val="0"/>
      <w:marTop w:val="0"/>
      <w:marBottom w:val="0"/>
      <w:divBdr>
        <w:top w:val="none" w:sz="0" w:space="0" w:color="auto"/>
        <w:left w:val="none" w:sz="0" w:space="0" w:color="auto"/>
        <w:bottom w:val="none" w:sz="0" w:space="0" w:color="auto"/>
        <w:right w:val="none" w:sz="0" w:space="0" w:color="auto"/>
      </w:divBdr>
    </w:div>
    <w:div w:id="1120994275">
      <w:bodyDiv w:val="1"/>
      <w:marLeft w:val="0"/>
      <w:marRight w:val="0"/>
      <w:marTop w:val="0"/>
      <w:marBottom w:val="0"/>
      <w:divBdr>
        <w:top w:val="none" w:sz="0" w:space="0" w:color="auto"/>
        <w:left w:val="none" w:sz="0" w:space="0" w:color="auto"/>
        <w:bottom w:val="none" w:sz="0" w:space="0" w:color="auto"/>
        <w:right w:val="none" w:sz="0" w:space="0" w:color="auto"/>
      </w:divBdr>
    </w:div>
    <w:div w:id="1121149062">
      <w:bodyDiv w:val="1"/>
      <w:marLeft w:val="0"/>
      <w:marRight w:val="0"/>
      <w:marTop w:val="0"/>
      <w:marBottom w:val="0"/>
      <w:divBdr>
        <w:top w:val="none" w:sz="0" w:space="0" w:color="auto"/>
        <w:left w:val="none" w:sz="0" w:space="0" w:color="auto"/>
        <w:bottom w:val="none" w:sz="0" w:space="0" w:color="auto"/>
        <w:right w:val="none" w:sz="0" w:space="0" w:color="auto"/>
      </w:divBdr>
    </w:div>
    <w:div w:id="1130053716">
      <w:bodyDiv w:val="1"/>
      <w:marLeft w:val="0"/>
      <w:marRight w:val="0"/>
      <w:marTop w:val="0"/>
      <w:marBottom w:val="0"/>
      <w:divBdr>
        <w:top w:val="none" w:sz="0" w:space="0" w:color="auto"/>
        <w:left w:val="none" w:sz="0" w:space="0" w:color="auto"/>
        <w:bottom w:val="none" w:sz="0" w:space="0" w:color="auto"/>
        <w:right w:val="none" w:sz="0" w:space="0" w:color="auto"/>
      </w:divBdr>
    </w:div>
    <w:div w:id="1132477324">
      <w:bodyDiv w:val="1"/>
      <w:marLeft w:val="0"/>
      <w:marRight w:val="0"/>
      <w:marTop w:val="0"/>
      <w:marBottom w:val="0"/>
      <w:divBdr>
        <w:top w:val="none" w:sz="0" w:space="0" w:color="auto"/>
        <w:left w:val="none" w:sz="0" w:space="0" w:color="auto"/>
        <w:bottom w:val="none" w:sz="0" w:space="0" w:color="auto"/>
        <w:right w:val="none" w:sz="0" w:space="0" w:color="auto"/>
      </w:divBdr>
    </w:div>
    <w:div w:id="1138379953">
      <w:bodyDiv w:val="1"/>
      <w:marLeft w:val="0"/>
      <w:marRight w:val="0"/>
      <w:marTop w:val="0"/>
      <w:marBottom w:val="0"/>
      <w:divBdr>
        <w:top w:val="none" w:sz="0" w:space="0" w:color="auto"/>
        <w:left w:val="none" w:sz="0" w:space="0" w:color="auto"/>
        <w:bottom w:val="none" w:sz="0" w:space="0" w:color="auto"/>
        <w:right w:val="none" w:sz="0" w:space="0" w:color="auto"/>
      </w:divBdr>
    </w:div>
    <w:div w:id="1141843235">
      <w:bodyDiv w:val="1"/>
      <w:marLeft w:val="0"/>
      <w:marRight w:val="0"/>
      <w:marTop w:val="0"/>
      <w:marBottom w:val="0"/>
      <w:divBdr>
        <w:top w:val="none" w:sz="0" w:space="0" w:color="auto"/>
        <w:left w:val="none" w:sz="0" w:space="0" w:color="auto"/>
        <w:bottom w:val="none" w:sz="0" w:space="0" w:color="auto"/>
        <w:right w:val="none" w:sz="0" w:space="0" w:color="auto"/>
      </w:divBdr>
    </w:div>
    <w:div w:id="1150830153">
      <w:bodyDiv w:val="1"/>
      <w:marLeft w:val="0"/>
      <w:marRight w:val="0"/>
      <w:marTop w:val="0"/>
      <w:marBottom w:val="0"/>
      <w:divBdr>
        <w:top w:val="none" w:sz="0" w:space="0" w:color="auto"/>
        <w:left w:val="none" w:sz="0" w:space="0" w:color="auto"/>
        <w:bottom w:val="none" w:sz="0" w:space="0" w:color="auto"/>
        <w:right w:val="none" w:sz="0" w:space="0" w:color="auto"/>
      </w:divBdr>
    </w:div>
    <w:div w:id="1151867192">
      <w:bodyDiv w:val="1"/>
      <w:marLeft w:val="0"/>
      <w:marRight w:val="0"/>
      <w:marTop w:val="0"/>
      <w:marBottom w:val="0"/>
      <w:divBdr>
        <w:top w:val="none" w:sz="0" w:space="0" w:color="auto"/>
        <w:left w:val="none" w:sz="0" w:space="0" w:color="auto"/>
        <w:bottom w:val="none" w:sz="0" w:space="0" w:color="auto"/>
        <w:right w:val="none" w:sz="0" w:space="0" w:color="auto"/>
      </w:divBdr>
    </w:div>
    <w:div w:id="1154640027">
      <w:bodyDiv w:val="1"/>
      <w:marLeft w:val="0"/>
      <w:marRight w:val="0"/>
      <w:marTop w:val="0"/>
      <w:marBottom w:val="0"/>
      <w:divBdr>
        <w:top w:val="none" w:sz="0" w:space="0" w:color="auto"/>
        <w:left w:val="none" w:sz="0" w:space="0" w:color="auto"/>
        <w:bottom w:val="none" w:sz="0" w:space="0" w:color="auto"/>
        <w:right w:val="none" w:sz="0" w:space="0" w:color="auto"/>
      </w:divBdr>
    </w:div>
    <w:div w:id="1171332359">
      <w:bodyDiv w:val="1"/>
      <w:marLeft w:val="0"/>
      <w:marRight w:val="0"/>
      <w:marTop w:val="0"/>
      <w:marBottom w:val="0"/>
      <w:divBdr>
        <w:top w:val="none" w:sz="0" w:space="0" w:color="auto"/>
        <w:left w:val="none" w:sz="0" w:space="0" w:color="auto"/>
        <w:bottom w:val="none" w:sz="0" w:space="0" w:color="auto"/>
        <w:right w:val="none" w:sz="0" w:space="0" w:color="auto"/>
      </w:divBdr>
    </w:div>
    <w:div w:id="1172990784">
      <w:bodyDiv w:val="1"/>
      <w:marLeft w:val="0"/>
      <w:marRight w:val="0"/>
      <w:marTop w:val="0"/>
      <w:marBottom w:val="0"/>
      <w:divBdr>
        <w:top w:val="none" w:sz="0" w:space="0" w:color="auto"/>
        <w:left w:val="none" w:sz="0" w:space="0" w:color="auto"/>
        <w:bottom w:val="none" w:sz="0" w:space="0" w:color="auto"/>
        <w:right w:val="none" w:sz="0" w:space="0" w:color="auto"/>
      </w:divBdr>
    </w:div>
    <w:div w:id="1173490309">
      <w:bodyDiv w:val="1"/>
      <w:marLeft w:val="0"/>
      <w:marRight w:val="0"/>
      <w:marTop w:val="0"/>
      <w:marBottom w:val="0"/>
      <w:divBdr>
        <w:top w:val="none" w:sz="0" w:space="0" w:color="auto"/>
        <w:left w:val="none" w:sz="0" w:space="0" w:color="auto"/>
        <w:bottom w:val="none" w:sz="0" w:space="0" w:color="auto"/>
        <w:right w:val="none" w:sz="0" w:space="0" w:color="auto"/>
      </w:divBdr>
      <w:divsChild>
        <w:div w:id="1513061420">
          <w:marLeft w:val="0"/>
          <w:marRight w:val="0"/>
          <w:marTop w:val="0"/>
          <w:marBottom w:val="0"/>
          <w:divBdr>
            <w:top w:val="none" w:sz="0" w:space="0" w:color="auto"/>
            <w:left w:val="none" w:sz="0" w:space="0" w:color="auto"/>
            <w:bottom w:val="none" w:sz="0" w:space="0" w:color="auto"/>
            <w:right w:val="none" w:sz="0" w:space="0" w:color="auto"/>
          </w:divBdr>
          <w:divsChild>
            <w:div w:id="366954937">
              <w:marLeft w:val="0"/>
              <w:marRight w:val="0"/>
              <w:marTop w:val="0"/>
              <w:marBottom w:val="0"/>
              <w:divBdr>
                <w:top w:val="none" w:sz="0" w:space="0" w:color="auto"/>
                <w:left w:val="none" w:sz="0" w:space="0" w:color="auto"/>
                <w:bottom w:val="none" w:sz="0" w:space="0" w:color="auto"/>
                <w:right w:val="none" w:sz="0" w:space="0" w:color="auto"/>
              </w:divBdr>
              <w:divsChild>
                <w:div w:id="440415339">
                  <w:marLeft w:val="0"/>
                  <w:marRight w:val="0"/>
                  <w:marTop w:val="0"/>
                  <w:marBottom w:val="0"/>
                  <w:divBdr>
                    <w:top w:val="none" w:sz="0" w:space="0" w:color="auto"/>
                    <w:left w:val="none" w:sz="0" w:space="0" w:color="auto"/>
                    <w:bottom w:val="none" w:sz="0" w:space="0" w:color="auto"/>
                    <w:right w:val="none" w:sz="0" w:space="0" w:color="auto"/>
                  </w:divBdr>
                  <w:divsChild>
                    <w:div w:id="11618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500118">
      <w:bodyDiv w:val="1"/>
      <w:marLeft w:val="0"/>
      <w:marRight w:val="0"/>
      <w:marTop w:val="0"/>
      <w:marBottom w:val="0"/>
      <w:divBdr>
        <w:top w:val="none" w:sz="0" w:space="0" w:color="auto"/>
        <w:left w:val="none" w:sz="0" w:space="0" w:color="auto"/>
        <w:bottom w:val="none" w:sz="0" w:space="0" w:color="auto"/>
        <w:right w:val="none" w:sz="0" w:space="0" w:color="auto"/>
      </w:divBdr>
    </w:div>
    <w:div w:id="1182090449">
      <w:bodyDiv w:val="1"/>
      <w:marLeft w:val="0"/>
      <w:marRight w:val="0"/>
      <w:marTop w:val="0"/>
      <w:marBottom w:val="0"/>
      <w:divBdr>
        <w:top w:val="none" w:sz="0" w:space="0" w:color="auto"/>
        <w:left w:val="none" w:sz="0" w:space="0" w:color="auto"/>
        <w:bottom w:val="none" w:sz="0" w:space="0" w:color="auto"/>
        <w:right w:val="none" w:sz="0" w:space="0" w:color="auto"/>
      </w:divBdr>
    </w:div>
    <w:div w:id="1200432527">
      <w:bodyDiv w:val="1"/>
      <w:marLeft w:val="0"/>
      <w:marRight w:val="0"/>
      <w:marTop w:val="0"/>
      <w:marBottom w:val="0"/>
      <w:divBdr>
        <w:top w:val="none" w:sz="0" w:space="0" w:color="auto"/>
        <w:left w:val="none" w:sz="0" w:space="0" w:color="auto"/>
        <w:bottom w:val="none" w:sz="0" w:space="0" w:color="auto"/>
        <w:right w:val="none" w:sz="0" w:space="0" w:color="auto"/>
      </w:divBdr>
    </w:div>
    <w:div w:id="1207524684">
      <w:bodyDiv w:val="1"/>
      <w:marLeft w:val="0"/>
      <w:marRight w:val="0"/>
      <w:marTop w:val="0"/>
      <w:marBottom w:val="0"/>
      <w:divBdr>
        <w:top w:val="none" w:sz="0" w:space="0" w:color="auto"/>
        <w:left w:val="none" w:sz="0" w:space="0" w:color="auto"/>
        <w:bottom w:val="none" w:sz="0" w:space="0" w:color="auto"/>
        <w:right w:val="none" w:sz="0" w:space="0" w:color="auto"/>
      </w:divBdr>
    </w:div>
    <w:div w:id="1212645347">
      <w:bodyDiv w:val="1"/>
      <w:marLeft w:val="0"/>
      <w:marRight w:val="0"/>
      <w:marTop w:val="0"/>
      <w:marBottom w:val="0"/>
      <w:divBdr>
        <w:top w:val="none" w:sz="0" w:space="0" w:color="auto"/>
        <w:left w:val="none" w:sz="0" w:space="0" w:color="auto"/>
        <w:bottom w:val="none" w:sz="0" w:space="0" w:color="auto"/>
        <w:right w:val="none" w:sz="0" w:space="0" w:color="auto"/>
      </w:divBdr>
    </w:div>
    <w:div w:id="1217820196">
      <w:bodyDiv w:val="1"/>
      <w:marLeft w:val="0"/>
      <w:marRight w:val="0"/>
      <w:marTop w:val="0"/>
      <w:marBottom w:val="0"/>
      <w:divBdr>
        <w:top w:val="none" w:sz="0" w:space="0" w:color="auto"/>
        <w:left w:val="none" w:sz="0" w:space="0" w:color="auto"/>
        <w:bottom w:val="none" w:sz="0" w:space="0" w:color="auto"/>
        <w:right w:val="none" w:sz="0" w:space="0" w:color="auto"/>
      </w:divBdr>
    </w:div>
    <w:div w:id="1223297299">
      <w:bodyDiv w:val="1"/>
      <w:marLeft w:val="0"/>
      <w:marRight w:val="0"/>
      <w:marTop w:val="0"/>
      <w:marBottom w:val="0"/>
      <w:divBdr>
        <w:top w:val="none" w:sz="0" w:space="0" w:color="auto"/>
        <w:left w:val="none" w:sz="0" w:space="0" w:color="auto"/>
        <w:bottom w:val="none" w:sz="0" w:space="0" w:color="auto"/>
        <w:right w:val="none" w:sz="0" w:space="0" w:color="auto"/>
      </w:divBdr>
    </w:div>
    <w:div w:id="1224176737">
      <w:bodyDiv w:val="1"/>
      <w:marLeft w:val="0"/>
      <w:marRight w:val="0"/>
      <w:marTop w:val="0"/>
      <w:marBottom w:val="0"/>
      <w:divBdr>
        <w:top w:val="none" w:sz="0" w:space="0" w:color="auto"/>
        <w:left w:val="none" w:sz="0" w:space="0" w:color="auto"/>
        <w:bottom w:val="none" w:sz="0" w:space="0" w:color="auto"/>
        <w:right w:val="none" w:sz="0" w:space="0" w:color="auto"/>
      </w:divBdr>
    </w:div>
    <w:div w:id="1225070466">
      <w:bodyDiv w:val="1"/>
      <w:marLeft w:val="0"/>
      <w:marRight w:val="0"/>
      <w:marTop w:val="0"/>
      <w:marBottom w:val="0"/>
      <w:divBdr>
        <w:top w:val="none" w:sz="0" w:space="0" w:color="auto"/>
        <w:left w:val="none" w:sz="0" w:space="0" w:color="auto"/>
        <w:bottom w:val="none" w:sz="0" w:space="0" w:color="auto"/>
        <w:right w:val="none" w:sz="0" w:space="0" w:color="auto"/>
      </w:divBdr>
    </w:div>
    <w:div w:id="1243369528">
      <w:bodyDiv w:val="1"/>
      <w:marLeft w:val="0"/>
      <w:marRight w:val="0"/>
      <w:marTop w:val="0"/>
      <w:marBottom w:val="0"/>
      <w:divBdr>
        <w:top w:val="none" w:sz="0" w:space="0" w:color="auto"/>
        <w:left w:val="none" w:sz="0" w:space="0" w:color="auto"/>
        <w:bottom w:val="none" w:sz="0" w:space="0" w:color="auto"/>
        <w:right w:val="none" w:sz="0" w:space="0" w:color="auto"/>
      </w:divBdr>
    </w:div>
    <w:div w:id="1250428241">
      <w:bodyDiv w:val="1"/>
      <w:marLeft w:val="0"/>
      <w:marRight w:val="0"/>
      <w:marTop w:val="0"/>
      <w:marBottom w:val="0"/>
      <w:divBdr>
        <w:top w:val="none" w:sz="0" w:space="0" w:color="auto"/>
        <w:left w:val="none" w:sz="0" w:space="0" w:color="auto"/>
        <w:bottom w:val="none" w:sz="0" w:space="0" w:color="auto"/>
        <w:right w:val="none" w:sz="0" w:space="0" w:color="auto"/>
      </w:divBdr>
    </w:div>
    <w:div w:id="1258364316">
      <w:bodyDiv w:val="1"/>
      <w:marLeft w:val="0"/>
      <w:marRight w:val="0"/>
      <w:marTop w:val="0"/>
      <w:marBottom w:val="0"/>
      <w:divBdr>
        <w:top w:val="none" w:sz="0" w:space="0" w:color="auto"/>
        <w:left w:val="none" w:sz="0" w:space="0" w:color="auto"/>
        <w:bottom w:val="none" w:sz="0" w:space="0" w:color="auto"/>
        <w:right w:val="none" w:sz="0" w:space="0" w:color="auto"/>
      </w:divBdr>
    </w:div>
    <w:div w:id="1258756510">
      <w:bodyDiv w:val="1"/>
      <w:marLeft w:val="0"/>
      <w:marRight w:val="0"/>
      <w:marTop w:val="0"/>
      <w:marBottom w:val="0"/>
      <w:divBdr>
        <w:top w:val="none" w:sz="0" w:space="0" w:color="auto"/>
        <w:left w:val="none" w:sz="0" w:space="0" w:color="auto"/>
        <w:bottom w:val="none" w:sz="0" w:space="0" w:color="auto"/>
        <w:right w:val="none" w:sz="0" w:space="0" w:color="auto"/>
      </w:divBdr>
      <w:divsChild>
        <w:div w:id="357319313">
          <w:marLeft w:val="0"/>
          <w:marRight w:val="0"/>
          <w:marTop w:val="0"/>
          <w:marBottom w:val="0"/>
          <w:divBdr>
            <w:top w:val="none" w:sz="0" w:space="0" w:color="auto"/>
            <w:left w:val="none" w:sz="0" w:space="0" w:color="auto"/>
            <w:bottom w:val="none" w:sz="0" w:space="0" w:color="auto"/>
            <w:right w:val="none" w:sz="0" w:space="0" w:color="auto"/>
          </w:divBdr>
          <w:divsChild>
            <w:div w:id="1580751352">
              <w:marLeft w:val="0"/>
              <w:marRight w:val="0"/>
              <w:marTop w:val="0"/>
              <w:marBottom w:val="0"/>
              <w:divBdr>
                <w:top w:val="none" w:sz="0" w:space="0" w:color="auto"/>
                <w:left w:val="none" w:sz="0" w:space="0" w:color="auto"/>
                <w:bottom w:val="none" w:sz="0" w:space="0" w:color="auto"/>
                <w:right w:val="none" w:sz="0" w:space="0" w:color="auto"/>
              </w:divBdr>
              <w:divsChild>
                <w:div w:id="1199195977">
                  <w:marLeft w:val="0"/>
                  <w:marRight w:val="0"/>
                  <w:marTop w:val="0"/>
                  <w:marBottom w:val="0"/>
                  <w:divBdr>
                    <w:top w:val="none" w:sz="0" w:space="0" w:color="auto"/>
                    <w:left w:val="none" w:sz="0" w:space="0" w:color="auto"/>
                    <w:bottom w:val="none" w:sz="0" w:space="0" w:color="auto"/>
                    <w:right w:val="none" w:sz="0" w:space="0" w:color="auto"/>
                  </w:divBdr>
                  <w:divsChild>
                    <w:div w:id="122310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957327">
      <w:bodyDiv w:val="1"/>
      <w:marLeft w:val="0"/>
      <w:marRight w:val="0"/>
      <w:marTop w:val="0"/>
      <w:marBottom w:val="0"/>
      <w:divBdr>
        <w:top w:val="none" w:sz="0" w:space="0" w:color="auto"/>
        <w:left w:val="none" w:sz="0" w:space="0" w:color="auto"/>
        <w:bottom w:val="none" w:sz="0" w:space="0" w:color="auto"/>
        <w:right w:val="none" w:sz="0" w:space="0" w:color="auto"/>
      </w:divBdr>
    </w:div>
    <w:div w:id="1264150565">
      <w:bodyDiv w:val="1"/>
      <w:marLeft w:val="0"/>
      <w:marRight w:val="0"/>
      <w:marTop w:val="0"/>
      <w:marBottom w:val="0"/>
      <w:divBdr>
        <w:top w:val="none" w:sz="0" w:space="0" w:color="auto"/>
        <w:left w:val="none" w:sz="0" w:space="0" w:color="auto"/>
        <w:bottom w:val="none" w:sz="0" w:space="0" w:color="auto"/>
        <w:right w:val="none" w:sz="0" w:space="0" w:color="auto"/>
      </w:divBdr>
    </w:div>
    <w:div w:id="1270159338">
      <w:bodyDiv w:val="1"/>
      <w:marLeft w:val="0"/>
      <w:marRight w:val="0"/>
      <w:marTop w:val="0"/>
      <w:marBottom w:val="0"/>
      <w:divBdr>
        <w:top w:val="none" w:sz="0" w:space="0" w:color="auto"/>
        <w:left w:val="none" w:sz="0" w:space="0" w:color="auto"/>
        <w:bottom w:val="none" w:sz="0" w:space="0" w:color="auto"/>
        <w:right w:val="none" w:sz="0" w:space="0" w:color="auto"/>
      </w:divBdr>
    </w:div>
    <w:div w:id="1274483806">
      <w:bodyDiv w:val="1"/>
      <w:marLeft w:val="0"/>
      <w:marRight w:val="0"/>
      <w:marTop w:val="0"/>
      <w:marBottom w:val="0"/>
      <w:divBdr>
        <w:top w:val="none" w:sz="0" w:space="0" w:color="auto"/>
        <w:left w:val="none" w:sz="0" w:space="0" w:color="auto"/>
        <w:bottom w:val="none" w:sz="0" w:space="0" w:color="auto"/>
        <w:right w:val="none" w:sz="0" w:space="0" w:color="auto"/>
      </w:divBdr>
    </w:div>
    <w:div w:id="1274828879">
      <w:bodyDiv w:val="1"/>
      <w:marLeft w:val="0"/>
      <w:marRight w:val="0"/>
      <w:marTop w:val="0"/>
      <w:marBottom w:val="0"/>
      <w:divBdr>
        <w:top w:val="none" w:sz="0" w:space="0" w:color="auto"/>
        <w:left w:val="none" w:sz="0" w:space="0" w:color="auto"/>
        <w:bottom w:val="none" w:sz="0" w:space="0" w:color="auto"/>
        <w:right w:val="none" w:sz="0" w:space="0" w:color="auto"/>
      </w:divBdr>
    </w:div>
    <w:div w:id="1279143499">
      <w:bodyDiv w:val="1"/>
      <w:marLeft w:val="0"/>
      <w:marRight w:val="0"/>
      <w:marTop w:val="0"/>
      <w:marBottom w:val="0"/>
      <w:divBdr>
        <w:top w:val="none" w:sz="0" w:space="0" w:color="auto"/>
        <w:left w:val="none" w:sz="0" w:space="0" w:color="auto"/>
        <w:bottom w:val="none" w:sz="0" w:space="0" w:color="auto"/>
        <w:right w:val="none" w:sz="0" w:space="0" w:color="auto"/>
      </w:divBdr>
    </w:div>
    <w:div w:id="1279264570">
      <w:bodyDiv w:val="1"/>
      <w:marLeft w:val="0"/>
      <w:marRight w:val="0"/>
      <w:marTop w:val="0"/>
      <w:marBottom w:val="0"/>
      <w:divBdr>
        <w:top w:val="none" w:sz="0" w:space="0" w:color="auto"/>
        <w:left w:val="none" w:sz="0" w:space="0" w:color="auto"/>
        <w:bottom w:val="none" w:sz="0" w:space="0" w:color="auto"/>
        <w:right w:val="none" w:sz="0" w:space="0" w:color="auto"/>
      </w:divBdr>
    </w:div>
    <w:div w:id="1286237339">
      <w:bodyDiv w:val="1"/>
      <w:marLeft w:val="0"/>
      <w:marRight w:val="0"/>
      <w:marTop w:val="0"/>
      <w:marBottom w:val="0"/>
      <w:divBdr>
        <w:top w:val="none" w:sz="0" w:space="0" w:color="auto"/>
        <w:left w:val="none" w:sz="0" w:space="0" w:color="auto"/>
        <w:bottom w:val="none" w:sz="0" w:space="0" w:color="auto"/>
        <w:right w:val="none" w:sz="0" w:space="0" w:color="auto"/>
      </w:divBdr>
    </w:div>
    <w:div w:id="1289432730">
      <w:bodyDiv w:val="1"/>
      <w:marLeft w:val="0"/>
      <w:marRight w:val="0"/>
      <w:marTop w:val="0"/>
      <w:marBottom w:val="0"/>
      <w:divBdr>
        <w:top w:val="none" w:sz="0" w:space="0" w:color="auto"/>
        <w:left w:val="none" w:sz="0" w:space="0" w:color="auto"/>
        <w:bottom w:val="none" w:sz="0" w:space="0" w:color="auto"/>
        <w:right w:val="none" w:sz="0" w:space="0" w:color="auto"/>
      </w:divBdr>
    </w:div>
    <w:div w:id="1290429933">
      <w:bodyDiv w:val="1"/>
      <w:marLeft w:val="0"/>
      <w:marRight w:val="0"/>
      <w:marTop w:val="0"/>
      <w:marBottom w:val="0"/>
      <w:divBdr>
        <w:top w:val="none" w:sz="0" w:space="0" w:color="auto"/>
        <w:left w:val="none" w:sz="0" w:space="0" w:color="auto"/>
        <w:bottom w:val="none" w:sz="0" w:space="0" w:color="auto"/>
        <w:right w:val="none" w:sz="0" w:space="0" w:color="auto"/>
      </w:divBdr>
    </w:div>
    <w:div w:id="1292134625">
      <w:bodyDiv w:val="1"/>
      <w:marLeft w:val="0"/>
      <w:marRight w:val="0"/>
      <w:marTop w:val="0"/>
      <w:marBottom w:val="0"/>
      <w:divBdr>
        <w:top w:val="none" w:sz="0" w:space="0" w:color="auto"/>
        <w:left w:val="none" w:sz="0" w:space="0" w:color="auto"/>
        <w:bottom w:val="none" w:sz="0" w:space="0" w:color="auto"/>
        <w:right w:val="none" w:sz="0" w:space="0" w:color="auto"/>
      </w:divBdr>
    </w:div>
    <w:div w:id="1292783264">
      <w:bodyDiv w:val="1"/>
      <w:marLeft w:val="0"/>
      <w:marRight w:val="0"/>
      <w:marTop w:val="0"/>
      <w:marBottom w:val="0"/>
      <w:divBdr>
        <w:top w:val="none" w:sz="0" w:space="0" w:color="auto"/>
        <w:left w:val="none" w:sz="0" w:space="0" w:color="auto"/>
        <w:bottom w:val="none" w:sz="0" w:space="0" w:color="auto"/>
        <w:right w:val="none" w:sz="0" w:space="0" w:color="auto"/>
      </w:divBdr>
    </w:div>
    <w:div w:id="1293053363">
      <w:bodyDiv w:val="1"/>
      <w:marLeft w:val="0"/>
      <w:marRight w:val="0"/>
      <w:marTop w:val="0"/>
      <w:marBottom w:val="0"/>
      <w:divBdr>
        <w:top w:val="none" w:sz="0" w:space="0" w:color="auto"/>
        <w:left w:val="none" w:sz="0" w:space="0" w:color="auto"/>
        <w:bottom w:val="none" w:sz="0" w:space="0" w:color="auto"/>
        <w:right w:val="none" w:sz="0" w:space="0" w:color="auto"/>
      </w:divBdr>
    </w:div>
    <w:div w:id="1293444428">
      <w:bodyDiv w:val="1"/>
      <w:marLeft w:val="0"/>
      <w:marRight w:val="0"/>
      <w:marTop w:val="0"/>
      <w:marBottom w:val="0"/>
      <w:divBdr>
        <w:top w:val="none" w:sz="0" w:space="0" w:color="auto"/>
        <w:left w:val="none" w:sz="0" w:space="0" w:color="auto"/>
        <w:bottom w:val="none" w:sz="0" w:space="0" w:color="auto"/>
        <w:right w:val="none" w:sz="0" w:space="0" w:color="auto"/>
      </w:divBdr>
    </w:div>
    <w:div w:id="1296328348">
      <w:bodyDiv w:val="1"/>
      <w:marLeft w:val="0"/>
      <w:marRight w:val="0"/>
      <w:marTop w:val="0"/>
      <w:marBottom w:val="0"/>
      <w:divBdr>
        <w:top w:val="none" w:sz="0" w:space="0" w:color="auto"/>
        <w:left w:val="none" w:sz="0" w:space="0" w:color="auto"/>
        <w:bottom w:val="none" w:sz="0" w:space="0" w:color="auto"/>
        <w:right w:val="none" w:sz="0" w:space="0" w:color="auto"/>
      </w:divBdr>
    </w:div>
    <w:div w:id="1297026364">
      <w:bodyDiv w:val="1"/>
      <w:marLeft w:val="0"/>
      <w:marRight w:val="0"/>
      <w:marTop w:val="0"/>
      <w:marBottom w:val="0"/>
      <w:divBdr>
        <w:top w:val="none" w:sz="0" w:space="0" w:color="auto"/>
        <w:left w:val="none" w:sz="0" w:space="0" w:color="auto"/>
        <w:bottom w:val="none" w:sz="0" w:space="0" w:color="auto"/>
        <w:right w:val="none" w:sz="0" w:space="0" w:color="auto"/>
      </w:divBdr>
    </w:div>
    <w:div w:id="1298104187">
      <w:bodyDiv w:val="1"/>
      <w:marLeft w:val="0"/>
      <w:marRight w:val="0"/>
      <w:marTop w:val="0"/>
      <w:marBottom w:val="0"/>
      <w:divBdr>
        <w:top w:val="none" w:sz="0" w:space="0" w:color="auto"/>
        <w:left w:val="none" w:sz="0" w:space="0" w:color="auto"/>
        <w:bottom w:val="none" w:sz="0" w:space="0" w:color="auto"/>
        <w:right w:val="none" w:sz="0" w:space="0" w:color="auto"/>
      </w:divBdr>
      <w:divsChild>
        <w:div w:id="564992531">
          <w:marLeft w:val="0"/>
          <w:marRight w:val="0"/>
          <w:marTop w:val="0"/>
          <w:marBottom w:val="0"/>
          <w:divBdr>
            <w:top w:val="none" w:sz="0" w:space="0" w:color="auto"/>
            <w:left w:val="none" w:sz="0" w:space="0" w:color="auto"/>
            <w:bottom w:val="none" w:sz="0" w:space="0" w:color="auto"/>
            <w:right w:val="none" w:sz="0" w:space="0" w:color="auto"/>
          </w:divBdr>
          <w:divsChild>
            <w:div w:id="132986771">
              <w:marLeft w:val="0"/>
              <w:marRight w:val="0"/>
              <w:marTop w:val="0"/>
              <w:marBottom w:val="0"/>
              <w:divBdr>
                <w:top w:val="none" w:sz="0" w:space="0" w:color="auto"/>
                <w:left w:val="none" w:sz="0" w:space="0" w:color="auto"/>
                <w:bottom w:val="none" w:sz="0" w:space="0" w:color="auto"/>
                <w:right w:val="none" w:sz="0" w:space="0" w:color="auto"/>
              </w:divBdr>
              <w:divsChild>
                <w:div w:id="2083405829">
                  <w:marLeft w:val="0"/>
                  <w:marRight w:val="0"/>
                  <w:marTop w:val="0"/>
                  <w:marBottom w:val="0"/>
                  <w:divBdr>
                    <w:top w:val="none" w:sz="0" w:space="0" w:color="auto"/>
                    <w:left w:val="none" w:sz="0" w:space="0" w:color="auto"/>
                    <w:bottom w:val="none" w:sz="0" w:space="0" w:color="auto"/>
                    <w:right w:val="none" w:sz="0" w:space="0" w:color="auto"/>
                  </w:divBdr>
                  <w:divsChild>
                    <w:div w:id="14172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77849">
      <w:bodyDiv w:val="1"/>
      <w:marLeft w:val="0"/>
      <w:marRight w:val="0"/>
      <w:marTop w:val="0"/>
      <w:marBottom w:val="0"/>
      <w:divBdr>
        <w:top w:val="none" w:sz="0" w:space="0" w:color="auto"/>
        <w:left w:val="none" w:sz="0" w:space="0" w:color="auto"/>
        <w:bottom w:val="none" w:sz="0" w:space="0" w:color="auto"/>
        <w:right w:val="none" w:sz="0" w:space="0" w:color="auto"/>
      </w:divBdr>
    </w:div>
    <w:div w:id="1304384561">
      <w:bodyDiv w:val="1"/>
      <w:marLeft w:val="0"/>
      <w:marRight w:val="0"/>
      <w:marTop w:val="0"/>
      <w:marBottom w:val="0"/>
      <w:divBdr>
        <w:top w:val="none" w:sz="0" w:space="0" w:color="auto"/>
        <w:left w:val="none" w:sz="0" w:space="0" w:color="auto"/>
        <w:bottom w:val="none" w:sz="0" w:space="0" w:color="auto"/>
        <w:right w:val="none" w:sz="0" w:space="0" w:color="auto"/>
      </w:divBdr>
    </w:div>
    <w:div w:id="1306281850">
      <w:bodyDiv w:val="1"/>
      <w:marLeft w:val="0"/>
      <w:marRight w:val="0"/>
      <w:marTop w:val="0"/>
      <w:marBottom w:val="0"/>
      <w:divBdr>
        <w:top w:val="none" w:sz="0" w:space="0" w:color="auto"/>
        <w:left w:val="none" w:sz="0" w:space="0" w:color="auto"/>
        <w:bottom w:val="none" w:sz="0" w:space="0" w:color="auto"/>
        <w:right w:val="none" w:sz="0" w:space="0" w:color="auto"/>
      </w:divBdr>
      <w:divsChild>
        <w:div w:id="68694767">
          <w:marLeft w:val="0"/>
          <w:marRight w:val="0"/>
          <w:marTop w:val="0"/>
          <w:marBottom w:val="0"/>
          <w:divBdr>
            <w:top w:val="none" w:sz="0" w:space="0" w:color="auto"/>
            <w:left w:val="none" w:sz="0" w:space="0" w:color="auto"/>
            <w:bottom w:val="none" w:sz="0" w:space="0" w:color="auto"/>
            <w:right w:val="none" w:sz="0" w:space="0" w:color="auto"/>
          </w:divBdr>
        </w:div>
        <w:div w:id="305479304">
          <w:marLeft w:val="0"/>
          <w:marRight w:val="0"/>
          <w:marTop w:val="0"/>
          <w:marBottom w:val="0"/>
          <w:divBdr>
            <w:top w:val="none" w:sz="0" w:space="0" w:color="auto"/>
            <w:left w:val="none" w:sz="0" w:space="0" w:color="auto"/>
            <w:bottom w:val="none" w:sz="0" w:space="0" w:color="auto"/>
            <w:right w:val="none" w:sz="0" w:space="0" w:color="auto"/>
          </w:divBdr>
          <w:divsChild>
            <w:div w:id="2067486573">
              <w:marLeft w:val="0"/>
              <w:marRight w:val="0"/>
              <w:marTop w:val="0"/>
              <w:marBottom w:val="0"/>
              <w:divBdr>
                <w:top w:val="none" w:sz="0" w:space="0" w:color="auto"/>
                <w:left w:val="none" w:sz="0" w:space="0" w:color="auto"/>
                <w:bottom w:val="none" w:sz="0" w:space="0" w:color="auto"/>
                <w:right w:val="none" w:sz="0" w:space="0" w:color="auto"/>
              </w:divBdr>
              <w:divsChild>
                <w:div w:id="603225116">
                  <w:marLeft w:val="0"/>
                  <w:marRight w:val="0"/>
                  <w:marTop w:val="0"/>
                  <w:marBottom w:val="0"/>
                  <w:divBdr>
                    <w:top w:val="none" w:sz="0" w:space="0" w:color="auto"/>
                    <w:left w:val="none" w:sz="0" w:space="0" w:color="auto"/>
                    <w:bottom w:val="none" w:sz="0" w:space="0" w:color="auto"/>
                    <w:right w:val="none" w:sz="0" w:space="0" w:color="auto"/>
                  </w:divBdr>
                  <w:divsChild>
                    <w:div w:id="56734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18870">
          <w:marLeft w:val="0"/>
          <w:marRight w:val="0"/>
          <w:marTop w:val="0"/>
          <w:marBottom w:val="0"/>
          <w:divBdr>
            <w:top w:val="none" w:sz="0" w:space="0" w:color="auto"/>
            <w:left w:val="none" w:sz="0" w:space="0" w:color="auto"/>
            <w:bottom w:val="none" w:sz="0" w:space="0" w:color="auto"/>
            <w:right w:val="none" w:sz="0" w:space="0" w:color="auto"/>
          </w:divBdr>
          <w:divsChild>
            <w:div w:id="2708659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09170266">
      <w:bodyDiv w:val="1"/>
      <w:marLeft w:val="0"/>
      <w:marRight w:val="0"/>
      <w:marTop w:val="0"/>
      <w:marBottom w:val="0"/>
      <w:divBdr>
        <w:top w:val="none" w:sz="0" w:space="0" w:color="auto"/>
        <w:left w:val="none" w:sz="0" w:space="0" w:color="auto"/>
        <w:bottom w:val="none" w:sz="0" w:space="0" w:color="auto"/>
        <w:right w:val="none" w:sz="0" w:space="0" w:color="auto"/>
      </w:divBdr>
    </w:div>
    <w:div w:id="1312559580">
      <w:bodyDiv w:val="1"/>
      <w:marLeft w:val="0"/>
      <w:marRight w:val="0"/>
      <w:marTop w:val="0"/>
      <w:marBottom w:val="0"/>
      <w:divBdr>
        <w:top w:val="none" w:sz="0" w:space="0" w:color="auto"/>
        <w:left w:val="none" w:sz="0" w:space="0" w:color="auto"/>
        <w:bottom w:val="none" w:sz="0" w:space="0" w:color="auto"/>
        <w:right w:val="none" w:sz="0" w:space="0" w:color="auto"/>
      </w:divBdr>
    </w:div>
    <w:div w:id="1321737117">
      <w:bodyDiv w:val="1"/>
      <w:marLeft w:val="0"/>
      <w:marRight w:val="0"/>
      <w:marTop w:val="0"/>
      <w:marBottom w:val="0"/>
      <w:divBdr>
        <w:top w:val="none" w:sz="0" w:space="0" w:color="auto"/>
        <w:left w:val="none" w:sz="0" w:space="0" w:color="auto"/>
        <w:bottom w:val="none" w:sz="0" w:space="0" w:color="auto"/>
        <w:right w:val="none" w:sz="0" w:space="0" w:color="auto"/>
      </w:divBdr>
    </w:div>
    <w:div w:id="1324771801">
      <w:bodyDiv w:val="1"/>
      <w:marLeft w:val="0"/>
      <w:marRight w:val="0"/>
      <w:marTop w:val="0"/>
      <w:marBottom w:val="0"/>
      <w:divBdr>
        <w:top w:val="none" w:sz="0" w:space="0" w:color="auto"/>
        <w:left w:val="none" w:sz="0" w:space="0" w:color="auto"/>
        <w:bottom w:val="none" w:sz="0" w:space="0" w:color="auto"/>
        <w:right w:val="none" w:sz="0" w:space="0" w:color="auto"/>
      </w:divBdr>
    </w:div>
    <w:div w:id="1326056180">
      <w:bodyDiv w:val="1"/>
      <w:marLeft w:val="0"/>
      <w:marRight w:val="0"/>
      <w:marTop w:val="0"/>
      <w:marBottom w:val="0"/>
      <w:divBdr>
        <w:top w:val="none" w:sz="0" w:space="0" w:color="auto"/>
        <w:left w:val="none" w:sz="0" w:space="0" w:color="auto"/>
        <w:bottom w:val="none" w:sz="0" w:space="0" w:color="auto"/>
        <w:right w:val="none" w:sz="0" w:space="0" w:color="auto"/>
      </w:divBdr>
    </w:div>
    <w:div w:id="1344818671">
      <w:bodyDiv w:val="1"/>
      <w:marLeft w:val="0"/>
      <w:marRight w:val="0"/>
      <w:marTop w:val="0"/>
      <w:marBottom w:val="0"/>
      <w:divBdr>
        <w:top w:val="none" w:sz="0" w:space="0" w:color="auto"/>
        <w:left w:val="none" w:sz="0" w:space="0" w:color="auto"/>
        <w:bottom w:val="none" w:sz="0" w:space="0" w:color="auto"/>
        <w:right w:val="none" w:sz="0" w:space="0" w:color="auto"/>
      </w:divBdr>
    </w:div>
    <w:div w:id="1345593427">
      <w:bodyDiv w:val="1"/>
      <w:marLeft w:val="0"/>
      <w:marRight w:val="0"/>
      <w:marTop w:val="0"/>
      <w:marBottom w:val="0"/>
      <w:divBdr>
        <w:top w:val="none" w:sz="0" w:space="0" w:color="auto"/>
        <w:left w:val="none" w:sz="0" w:space="0" w:color="auto"/>
        <w:bottom w:val="none" w:sz="0" w:space="0" w:color="auto"/>
        <w:right w:val="none" w:sz="0" w:space="0" w:color="auto"/>
      </w:divBdr>
    </w:div>
    <w:div w:id="1348755021">
      <w:bodyDiv w:val="1"/>
      <w:marLeft w:val="0"/>
      <w:marRight w:val="0"/>
      <w:marTop w:val="0"/>
      <w:marBottom w:val="0"/>
      <w:divBdr>
        <w:top w:val="none" w:sz="0" w:space="0" w:color="auto"/>
        <w:left w:val="none" w:sz="0" w:space="0" w:color="auto"/>
        <w:bottom w:val="none" w:sz="0" w:space="0" w:color="auto"/>
        <w:right w:val="none" w:sz="0" w:space="0" w:color="auto"/>
      </w:divBdr>
      <w:divsChild>
        <w:div w:id="205291167">
          <w:marLeft w:val="0"/>
          <w:marRight w:val="0"/>
          <w:marTop w:val="0"/>
          <w:marBottom w:val="0"/>
          <w:divBdr>
            <w:top w:val="none" w:sz="0" w:space="0" w:color="auto"/>
            <w:left w:val="none" w:sz="0" w:space="0" w:color="auto"/>
            <w:bottom w:val="none" w:sz="0" w:space="0" w:color="auto"/>
            <w:right w:val="none" w:sz="0" w:space="0" w:color="auto"/>
          </w:divBdr>
          <w:divsChild>
            <w:div w:id="686060979">
              <w:marLeft w:val="0"/>
              <w:marRight w:val="0"/>
              <w:marTop w:val="0"/>
              <w:marBottom w:val="0"/>
              <w:divBdr>
                <w:top w:val="none" w:sz="0" w:space="0" w:color="auto"/>
                <w:left w:val="none" w:sz="0" w:space="0" w:color="auto"/>
                <w:bottom w:val="none" w:sz="0" w:space="0" w:color="auto"/>
                <w:right w:val="none" w:sz="0" w:space="0" w:color="auto"/>
              </w:divBdr>
              <w:divsChild>
                <w:div w:id="1214391430">
                  <w:marLeft w:val="0"/>
                  <w:marRight w:val="0"/>
                  <w:marTop w:val="0"/>
                  <w:marBottom w:val="0"/>
                  <w:divBdr>
                    <w:top w:val="none" w:sz="0" w:space="0" w:color="auto"/>
                    <w:left w:val="none" w:sz="0" w:space="0" w:color="auto"/>
                    <w:bottom w:val="none" w:sz="0" w:space="0" w:color="auto"/>
                    <w:right w:val="none" w:sz="0" w:space="0" w:color="auto"/>
                  </w:divBdr>
                  <w:divsChild>
                    <w:div w:id="29553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5561">
          <w:marLeft w:val="0"/>
          <w:marRight w:val="0"/>
          <w:marTop w:val="0"/>
          <w:marBottom w:val="0"/>
          <w:divBdr>
            <w:top w:val="none" w:sz="0" w:space="0" w:color="auto"/>
            <w:left w:val="none" w:sz="0" w:space="0" w:color="auto"/>
            <w:bottom w:val="none" w:sz="0" w:space="0" w:color="auto"/>
            <w:right w:val="none" w:sz="0" w:space="0" w:color="auto"/>
          </w:divBdr>
        </w:div>
        <w:div w:id="1979802004">
          <w:marLeft w:val="0"/>
          <w:marRight w:val="0"/>
          <w:marTop w:val="0"/>
          <w:marBottom w:val="0"/>
          <w:divBdr>
            <w:top w:val="none" w:sz="0" w:space="0" w:color="auto"/>
            <w:left w:val="none" w:sz="0" w:space="0" w:color="auto"/>
            <w:bottom w:val="none" w:sz="0" w:space="0" w:color="auto"/>
            <w:right w:val="none" w:sz="0" w:space="0" w:color="auto"/>
          </w:divBdr>
          <w:divsChild>
            <w:div w:id="8145702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48827413">
      <w:bodyDiv w:val="1"/>
      <w:marLeft w:val="0"/>
      <w:marRight w:val="0"/>
      <w:marTop w:val="0"/>
      <w:marBottom w:val="0"/>
      <w:divBdr>
        <w:top w:val="none" w:sz="0" w:space="0" w:color="auto"/>
        <w:left w:val="none" w:sz="0" w:space="0" w:color="auto"/>
        <w:bottom w:val="none" w:sz="0" w:space="0" w:color="auto"/>
        <w:right w:val="none" w:sz="0" w:space="0" w:color="auto"/>
      </w:divBdr>
    </w:div>
    <w:div w:id="1359745406">
      <w:bodyDiv w:val="1"/>
      <w:marLeft w:val="0"/>
      <w:marRight w:val="0"/>
      <w:marTop w:val="0"/>
      <w:marBottom w:val="0"/>
      <w:divBdr>
        <w:top w:val="none" w:sz="0" w:space="0" w:color="auto"/>
        <w:left w:val="none" w:sz="0" w:space="0" w:color="auto"/>
        <w:bottom w:val="none" w:sz="0" w:space="0" w:color="auto"/>
        <w:right w:val="none" w:sz="0" w:space="0" w:color="auto"/>
      </w:divBdr>
      <w:divsChild>
        <w:div w:id="957419226">
          <w:marLeft w:val="0"/>
          <w:marRight w:val="0"/>
          <w:marTop w:val="0"/>
          <w:marBottom w:val="0"/>
          <w:divBdr>
            <w:top w:val="none" w:sz="0" w:space="0" w:color="auto"/>
            <w:left w:val="none" w:sz="0" w:space="0" w:color="auto"/>
            <w:bottom w:val="none" w:sz="0" w:space="0" w:color="auto"/>
            <w:right w:val="none" w:sz="0" w:space="0" w:color="auto"/>
          </w:divBdr>
          <w:divsChild>
            <w:div w:id="38213508">
              <w:marLeft w:val="0"/>
              <w:marRight w:val="0"/>
              <w:marTop w:val="0"/>
              <w:marBottom w:val="0"/>
              <w:divBdr>
                <w:top w:val="none" w:sz="0" w:space="0" w:color="auto"/>
                <w:left w:val="none" w:sz="0" w:space="0" w:color="auto"/>
                <w:bottom w:val="none" w:sz="0" w:space="0" w:color="auto"/>
                <w:right w:val="none" w:sz="0" w:space="0" w:color="auto"/>
              </w:divBdr>
              <w:divsChild>
                <w:div w:id="1219977249">
                  <w:marLeft w:val="0"/>
                  <w:marRight w:val="0"/>
                  <w:marTop w:val="0"/>
                  <w:marBottom w:val="0"/>
                  <w:divBdr>
                    <w:top w:val="none" w:sz="0" w:space="0" w:color="auto"/>
                    <w:left w:val="none" w:sz="0" w:space="0" w:color="auto"/>
                    <w:bottom w:val="none" w:sz="0" w:space="0" w:color="auto"/>
                    <w:right w:val="none" w:sz="0" w:space="0" w:color="auto"/>
                  </w:divBdr>
                  <w:divsChild>
                    <w:div w:id="132809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930995">
      <w:bodyDiv w:val="1"/>
      <w:marLeft w:val="0"/>
      <w:marRight w:val="0"/>
      <w:marTop w:val="0"/>
      <w:marBottom w:val="0"/>
      <w:divBdr>
        <w:top w:val="none" w:sz="0" w:space="0" w:color="auto"/>
        <w:left w:val="none" w:sz="0" w:space="0" w:color="auto"/>
        <w:bottom w:val="none" w:sz="0" w:space="0" w:color="auto"/>
        <w:right w:val="none" w:sz="0" w:space="0" w:color="auto"/>
      </w:divBdr>
    </w:div>
    <w:div w:id="1362122629">
      <w:bodyDiv w:val="1"/>
      <w:marLeft w:val="0"/>
      <w:marRight w:val="0"/>
      <w:marTop w:val="0"/>
      <w:marBottom w:val="0"/>
      <w:divBdr>
        <w:top w:val="none" w:sz="0" w:space="0" w:color="auto"/>
        <w:left w:val="none" w:sz="0" w:space="0" w:color="auto"/>
        <w:bottom w:val="none" w:sz="0" w:space="0" w:color="auto"/>
        <w:right w:val="none" w:sz="0" w:space="0" w:color="auto"/>
      </w:divBdr>
    </w:div>
    <w:div w:id="1365709171">
      <w:bodyDiv w:val="1"/>
      <w:marLeft w:val="0"/>
      <w:marRight w:val="0"/>
      <w:marTop w:val="0"/>
      <w:marBottom w:val="0"/>
      <w:divBdr>
        <w:top w:val="none" w:sz="0" w:space="0" w:color="auto"/>
        <w:left w:val="none" w:sz="0" w:space="0" w:color="auto"/>
        <w:bottom w:val="none" w:sz="0" w:space="0" w:color="auto"/>
        <w:right w:val="none" w:sz="0" w:space="0" w:color="auto"/>
      </w:divBdr>
    </w:div>
    <w:div w:id="1367288882">
      <w:bodyDiv w:val="1"/>
      <w:marLeft w:val="0"/>
      <w:marRight w:val="0"/>
      <w:marTop w:val="0"/>
      <w:marBottom w:val="0"/>
      <w:divBdr>
        <w:top w:val="none" w:sz="0" w:space="0" w:color="auto"/>
        <w:left w:val="none" w:sz="0" w:space="0" w:color="auto"/>
        <w:bottom w:val="none" w:sz="0" w:space="0" w:color="auto"/>
        <w:right w:val="none" w:sz="0" w:space="0" w:color="auto"/>
      </w:divBdr>
    </w:div>
    <w:div w:id="1373533093">
      <w:bodyDiv w:val="1"/>
      <w:marLeft w:val="0"/>
      <w:marRight w:val="0"/>
      <w:marTop w:val="0"/>
      <w:marBottom w:val="0"/>
      <w:divBdr>
        <w:top w:val="none" w:sz="0" w:space="0" w:color="auto"/>
        <w:left w:val="none" w:sz="0" w:space="0" w:color="auto"/>
        <w:bottom w:val="none" w:sz="0" w:space="0" w:color="auto"/>
        <w:right w:val="none" w:sz="0" w:space="0" w:color="auto"/>
      </w:divBdr>
    </w:div>
    <w:div w:id="1374159538">
      <w:bodyDiv w:val="1"/>
      <w:marLeft w:val="0"/>
      <w:marRight w:val="0"/>
      <w:marTop w:val="0"/>
      <w:marBottom w:val="0"/>
      <w:divBdr>
        <w:top w:val="none" w:sz="0" w:space="0" w:color="auto"/>
        <w:left w:val="none" w:sz="0" w:space="0" w:color="auto"/>
        <w:bottom w:val="none" w:sz="0" w:space="0" w:color="auto"/>
        <w:right w:val="none" w:sz="0" w:space="0" w:color="auto"/>
      </w:divBdr>
    </w:div>
    <w:div w:id="1382708813">
      <w:bodyDiv w:val="1"/>
      <w:marLeft w:val="0"/>
      <w:marRight w:val="0"/>
      <w:marTop w:val="0"/>
      <w:marBottom w:val="0"/>
      <w:divBdr>
        <w:top w:val="none" w:sz="0" w:space="0" w:color="auto"/>
        <w:left w:val="none" w:sz="0" w:space="0" w:color="auto"/>
        <w:bottom w:val="none" w:sz="0" w:space="0" w:color="auto"/>
        <w:right w:val="none" w:sz="0" w:space="0" w:color="auto"/>
      </w:divBdr>
    </w:div>
    <w:div w:id="1403408141">
      <w:bodyDiv w:val="1"/>
      <w:marLeft w:val="0"/>
      <w:marRight w:val="0"/>
      <w:marTop w:val="0"/>
      <w:marBottom w:val="0"/>
      <w:divBdr>
        <w:top w:val="none" w:sz="0" w:space="0" w:color="auto"/>
        <w:left w:val="none" w:sz="0" w:space="0" w:color="auto"/>
        <w:bottom w:val="none" w:sz="0" w:space="0" w:color="auto"/>
        <w:right w:val="none" w:sz="0" w:space="0" w:color="auto"/>
      </w:divBdr>
    </w:div>
    <w:div w:id="1407999467">
      <w:bodyDiv w:val="1"/>
      <w:marLeft w:val="0"/>
      <w:marRight w:val="0"/>
      <w:marTop w:val="0"/>
      <w:marBottom w:val="0"/>
      <w:divBdr>
        <w:top w:val="none" w:sz="0" w:space="0" w:color="auto"/>
        <w:left w:val="none" w:sz="0" w:space="0" w:color="auto"/>
        <w:bottom w:val="none" w:sz="0" w:space="0" w:color="auto"/>
        <w:right w:val="none" w:sz="0" w:space="0" w:color="auto"/>
      </w:divBdr>
      <w:divsChild>
        <w:div w:id="16278650">
          <w:marLeft w:val="0"/>
          <w:marRight w:val="0"/>
          <w:marTop w:val="0"/>
          <w:marBottom w:val="0"/>
          <w:divBdr>
            <w:top w:val="none" w:sz="0" w:space="0" w:color="auto"/>
            <w:left w:val="none" w:sz="0" w:space="0" w:color="auto"/>
            <w:bottom w:val="none" w:sz="0" w:space="0" w:color="auto"/>
            <w:right w:val="none" w:sz="0" w:space="0" w:color="auto"/>
          </w:divBdr>
          <w:divsChild>
            <w:div w:id="1511409409">
              <w:marLeft w:val="0"/>
              <w:marRight w:val="0"/>
              <w:marTop w:val="0"/>
              <w:marBottom w:val="0"/>
              <w:divBdr>
                <w:top w:val="none" w:sz="0" w:space="0" w:color="auto"/>
                <w:left w:val="none" w:sz="0" w:space="0" w:color="auto"/>
                <w:bottom w:val="none" w:sz="0" w:space="0" w:color="auto"/>
                <w:right w:val="none" w:sz="0" w:space="0" w:color="auto"/>
              </w:divBdr>
              <w:divsChild>
                <w:div w:id="1313675988">
                  <w:marLeft w:val="0"/>
                  <w:marRight w:val="0"/>
                  <w:marTop w:val="0"/>
                  <w:marBottom w:val="0"/>
                  <w:divBdr>
                    <w:top w:val="none" w:sz="0" w:space="0" w:color="auto"/>
                    <w:left w:val="none" w:sz="0" w:space="0" w:color="auto"/>
                    <w:bottom w:val="none" w:sz="0" w:space="0" w:color="auto"/>
                    <w:right w:val="none" w:sz="0" w:space="0" w:color="auto"/>
                  </w:divBdr>
                  <w:divsChild>
                    <w:div w:id="175488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620413">
      <w:bodyDiv w:val="1"/>
      <w:marLeft w:val="0"/>
      <w:marRight w:val="0"/>
      <w:marTop w:val="0"/>
      <w:marBottom w:val="0"/>
      <w:divBdr>
        <w:top w:val="none" w:sz="0" w:space="0" w:color="auto"/>
        <w:left w:val="none" w:sz="0" w:space="0" w:color="auto"/>
        <w:bottom w:val="none" w:sz="0" w:space="0" w:color="auto"/>
        <w:right w:val="none" w:sz="0" w:space="0" w:color="auto"/>
      </w:divBdr>
    </w:div>
    <w:div w:id="1427384822">
      <w:bodyDiv w:val="1"/>
      <w:marLeft w:val="0"/>
      <w:marRight w:val="0"/>
      <w:marTop w:val="0"/>
      <w:marBottom w:val="0"/>
      <w:divBdr>
        <w:top w:val="none" w:sz="0" w:space="0" w:color="auto"/>
        <w:left w:val="none" w:sz="0" w:space="0" w:color="auto"/>
        <w:bottom w:val="none" w:sz="0" w:space="0" w:color="auto"/>
        <w:right w:val="none" w:sz="0" w:space="0" w:color="auto"/>
      </w:divBdr>
    </w:div>
    <w:div w:id="1427384974">
      <w:bodyDiv w:val="1"/>
      <w:marLeft w:val="0"/>
      <w:marRight w:val="0"/>
      <w:marTop w:val="0"/>
      <w:marBottom w:val="0"/>
      <w:divBdr>
        <w:top w:val="none" w:sz="0" w:space="0" w:color="auto"/>
        <w:left w:val="none" w:sz="0" w:space="0" w:color="auto"/>
        <w:bottom w:val="none" w:sz="0" w:space="0" w:color="auto"/>
        <w:right w:val="none" w:sz="0" w:space="0" w:color="auto"/>
      </w:divBdr>
    </w:div>
    <w:div w:id="1432356872">
      <w:bodyDiv w:val="1"/>
      <w:marLeft w:val="0"/>
      <w:marRight w:val="0"/>
      <w:marTop w:val="0"/>
      <w:marBottom w:val="0"/>
      <w:divBdr>
        <w:top w:val="none" w:sz="0" w:space="0" w:color="auto"/>
        <w:left w:val="none" w:sz="0" w:space="0" w:color="auto"/>
        <w:bottom w:val="none" w:sz="0" w:space="0" w:color="auto"/>
        <w:right w:val="none" w:sz="0" w:space="0" w:color="auto"/>
      </w:divBdr>
    </w:div>
    <w:div w:id="1433285453">
      <w:bodyDiv w:val="1"/>
      <w:marLeft w:val="0"/>
      <w:marRight w:val="0"/>
      <w:marTop w:val="0"/>
      <w:marBottom w:val="0"/>
      <w:divBdr>
        <w:top w:val="none" w:sz="0" w:space="0" w:color="auto"/>
        <w:left w:val="none" w:sz="0" w:space="0" w:color="auto"/>
        <w:bottom w:val="none" w:sz="0" w:space="0" w:color="auto"/>
        <w:right w:val="none" w:sz="0" w:space="0" w:color="auto"/>
      </w:divBdr>
    </w:div>
    <w:div w:id="1433816975">
      <w:bodyDiv w:val="1"/>
      <w:marLeft w:val="0"/>
      <w:marRight w:val="0"/>
      <w:marTop w:val="0"/>
      <w:marBottom w:val="0"/>
      <w:divBdr>
        <w:top w:val="none" w:sz="0" w:space="0" w:color="auto"/>
        <w:left w:val="none" w:sz="0" w:space="0" w:color="auto"/>
        <w:bottom w:val="none" w:sz="0" w:space="0" w:color="auto"/>
        <w:right w:val="none" w:sz="0" w:space="0" w:color="auto"/>
      </w:divBdr>
    </w:div>
    <w:div w:id="1434090261">
      <w:bodyDiv w:val="1"/>
      <w:marLeft w:val="0"/>
      <w:marRight w:val="0"/>
      <w:marTop w:val="0"/>
      <w:marBottom w:val="0"/>
      <w:divBdr>
        <w:top w:val="none" w:sz="0" w:space="0" w:color="auto"/>
        <w:left w:val="none" w:sz="0" w:space="0" w:color="auto"/>
        <w:bottom w:val="none" w:sz="0" w:space="0" w:color="auto"/>
        <w:right w:val="none" w:sz="0" w:space="0" w:color="auto"/>
      </w:divBdr>
    </w:div>
    <w:div w:id="1434550216">
      <w:bodyDiv w:val="1"/>
      <w:marLeft w:val="0"/>
      <w:marRight w:val="0"/>
      <w:marTop w:val="0"/>
      <w:marBottom w:val="0"/>
      <w:divBdr>
        <w:top w:val="none" w:sz="0" w:space="0" w:color="auto"/>
        <w:left w:val="none" w:sz="0" w:space="0" w:color="auto"/>
        <w:bottom w:val="none" w:sz="0" w:space="0" w:color="auto"/>
        <w:right w:val="none" w:sz="0" w:space="0" w:color="auto"/>
      </w:divBdr>
    </w:div>
    <w:div w:id="1436440738">
      <w:bodyDiv w:val="1"/>
      <w:marLeft w:val="0"/>
      <w:marRight w:val="0"/>
      <w:marTop w:val="0"/>
      <w:marBottom w:val="0"/>
      <w:divBdr>
        <w:top w:val="none" w:sz="0" w:space="0" w:color="auto"/>
        <w:left w:val="none" w:sz="0" w:space="0" w:color="auto"/>
        <w:bottom w:val="none" w:sz="0" w:space="0" w:color="auto"/>
        <w:right w:val="none" w:sz="0" w:space="0" w:color="auto"/>
      </w:divBdr>
    </w:div>
    <w:div w:id="1438335488">
      <w:bodyDiv w:val="1"/>
      <w:marLeft w:val="0"/>
      <w:marRight w:val="0"/>
      <w:marTop w:val="0"/>
      <w:marBottom w:val="0"/>
      <w:divBdr>
        <w:top w:val="none" w:sz="0" w:space="0" w:color="auto"/>
        <w:left w:val="none" w:sz="0" w:space="0" w:color="auto"/>
        <w:bottom w:val="none" w:sz="0" w:space="0" w:color="auto"/>
        <w:right w:val="none" w:sz="0" w:space="0" w:color="auto"/>
      </w:divBdr>
    </w:div>
    <w:div w:id="1440178054">
      <w:bodyDiv w:val="1"/>
      <w:marLeft w:val="0"/>
      <w:marRight w:val="0"/>
      <w:marTop w:val="0"/>
      <w:marBottom w:val="0"/>
      <w:divBdr>
        <w:top w:val="none" w:sz="0" w:space="0" w:color="auto"/>
        <w:left w:val="none" w:sz="0" w:space="0" w:color="auto"/>
        <w:bottom w:val="none" w:sz="0" w:space="0" w:color="auto"/>
        <w:right w:val="none" w:sz="0" w:space="0" w:color="auto"/>
      </w:divBdr>
      <w:divsChild>
        <w:div w:id="89812727">
          <w:marLeft w:val="0"/>
          <w:marRight w:val="0"/>
          <w:marTop w:val="0"/>
          <w:marBottom w:val="0"/>
          <w:divBdr>
            <w:top w:val="none" w:sz="0" w:space="0" w:color="auto"/>
            <w:left w:val="none" w:sz="0" w:space="0" w:color="auto"/>
            <w:bottom w:val="none" w:sz="0" w:space="0" w:color="auto"/>
            <w:right w:val="none" w:sz="0" w:space="0" w:color="auto"/>
          </w:divBdr>
        </w:div>
      </w:divsChild>
    </w:div>
    <w:div w:id="1443496502">
      <w:bodyDiv w:val="1"/>
      <w:marLeft w:val="0"/>
      <w:marRight w:val="0"/>
      <w:marTop w:val="0"/>
      <w:marBottom w:val="0"/>
      <w:divBdr>
        <w:top w:val="none" w:sz="0" w:space="0" w:color="auto"/>
        <w:left w:val="none" w:sz="0" w:space="0" w:color="auto"/>
        <w:bottom w:val="none" w:sz="0" w:space="0" w:color="auto"/>
        <w:right w:val="none" w:sz="0" w:space="0" w:color="auto"/>
      </w:divBdr>
    </w:div>
    <w:div w:id="1444610324">
      <w:bodyDiv w:val="1"/>
      <w:marLeft w:val="0"/>
      <w:marRight w:val="0"/>
      <w:marTop w:val="0"/>
      <w:marBottom w:val="0"/>
      <w:divBdr>
        <w:top w:val="none" w:sz="0" w:space="0" w:color="auto"/>
        <w:left w:val="none" w:sz="0" w:space="0" w:color="auto"/>
        <w:bottom w:val="none" w:sz="0" w:space="0" w:color="auto"/>
        <w:right w:val="none" w:sz="0" w:space="0" w:color="auto"/>
      </w:divBdr>
    </w:div>
    <w:div w:id="1450007444">
      <w:bodyDiv w:val="1"/>
      <w:marLeft w:val="0"/>
      <w:marRight w:val="0"/>
      <w:marTop w:val="0"/>
      <w:marBottom w:val="0"/>
      <w:divBdr>
        <w:top w:val="none" w:sz="0" w:space="0" w:color="auto"/>
        <w:left w:val="none" w:sz="0" w:space="0" w:color="auto"/>
        <w:bottom w:val="none" w:sz="0" w:space="0" w:color="auto"/>
        <w:right w:val="none" w:sz="0" w:space="0" w:color="auto"/>
      </w:divBdr>
    </w:div>
    <w:div w:id="1453596772">
      <w:bodyDiv w:val="1"/>
      <w:marLeft w:val="0"/>
      <w:marRight w:val="0"/>
      <w:marTop w:val="0"/>
      <w:marBottom w:val="0"/>
      <w:divBdr>
        <w:top w:val="none" w:sz="0" w:space="0" w:color="auto"/>
        <w:left w:val="none" w:sz="0" w:space="0" w:color="auto"/>
        <w:bottom w:val="none" w:sz="0" w:space="0" w:color="auto"/>
        <w:right w:val="none" w:sz="0" w:space="0" w:color="auto"/>
      </w:divBdr>
      <w:divsChild>
        <w:div w:id="436948936">
          <w:marLeft w:val="0"/>
          <w:marRight w:val="0"/>
          <w:marTop w:val="0"/>
          <w:marBottom w:val="0"/>
          <w:divBdr>
            <w:top w:val="none" w:sz="0" w:space="0" w:color="auto"/>
            <w:left w:val="none" w:sz="0" w:space="0" w:color="auto"/>
            <w:bottom w:val="none" w:sz="0" w:space="0" w:color="auto"/>
            <w:right w:val="none" w:sz="0" w:space="0" w:color="auto"/>
          </w:divBdr>
          <w:divsChild>
            <w:div w:id="580676089">
              <w:marLeft w:val="0"/>
              <w:marRight w:val="0"/>
              <w:marTop w:val="0"/>
              <w:marBottom w:val="0"/>
              <w:divBdr>
                <w:top w:val="none" w:sz="0" w:space="0" w:color="auto"/>
                <w:left w:val="none" w:sz="0" w:space="0" w:color="auto"/>
                <w:bottom w:val="none" w:sz="0" w:space="0" w:color="auto"/>
                <w:right w:val="none" w:sz="0" w:space="0" w:color="auto"/>
              </w:divBdr>
              <w:divsChild>
                <w:div w:id="589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09936">
          <w:marLeft w:val="0"/>
          <w:marRight w:val="0"/>
          <w:marTop w:val="100"/>
          <w:marBottom w:val="0"/>
          <w:divBdr>
            <w:top w:val="none" w:sz="0" w:space="0" w:color="auto"/>
            <w:left w:val="none" w:sz="0" w:space="0" w:color="auto"/>
            <w:bottom w:val="none" w:sz="0" w:space="0" w:color="auto"/>
            <w:right w:val="none" w:sz="0" w:space="0" w:color="auto"/>
          </w:divBdr>
        </w:div>
      </w:divsChild>
    </w:div>
    <w:div w:id="1454860645">
      <w:bodyDiv w:val="1"/>
      <w:marLeft w:val="0"/>
      <w:marRight w:val="0"/>
      <w:marTop w:val="0"/>
      <w:marBottom w:val="0"/>
      <w:divBdr>
        <w:top w:val="none" w:sz="0" w:space="0" w:color="auto"/>
        <w:left w:val="none" w:sz="0" w:space="0" w:color="auto"/>
        <w:bottom w:val="none" w:sz="0" w:space="0" w:color="auto"/>
        <w:right w:val="none" w:sz="0" w:space="0" w:color="auto"/>
      </w:divBdr>
    </w:div>
    <w:div w:id="1462528045">
      <w:bodyDiv w:val="1"/>
      <w:marLeft w:val="0"/>
      <w:marRight w:val="0"/>
      <w:marTop w:val="0"/>
      <w:marBottom w:val="0"/>
      <w:divBdr>
        <w:top w:val="none" w:sz="0" w:space="0" w:color="auto"/>
        <w:left w:val="none" w:sz="0" w:space="0" w:color="auto"/>
        <w:bottom w:val="none" w:sz="0" w:space="0" w:color="auto"/>
        <w:right w:val="none" w:sz="0" w:space="0" w:color="auto"/>
      </w:divBdr>
    </w:div>
    <w:div w:id="1463186352">
      <w:bodyDiv w:val="1"/>
      <w:marLeft w:val="0"/>
      <w:marRight w:val="0"/>
      <w:marTop w:val="0"/>
      <w:marBottom w:val="0"/>
      <w:divBdr>
        <w:top w:val="none" w:sz="0" w:space="0" w:color="auto"/>
        <w:left w:val="none" w:sz="0" w:space="0" w:color="auto"/>
        <w:bottom w:val="none" w:sz="0" w:space="0" w:color="auto"/>
        <w:right w:val="none" w:sz="0" w:space="0" w:color="auto"/>
      </w:divBdr>
    </w:div>
    <w:div w:id="1466851313">
      <w:bodyDiv w:val="1"/>
      <w:marLeft w:val="0"/>
      <w:marRight w:val="0"/>
      <w:marTop w:val="0"/>
      <w:marBottom w:val="0"/>
      <w:divBdr>
        <w:top w:val="none" w:sz="0" w:space="0" w:color="auto"/>
        <w:left w:val="none" w:sz="0" w:space="0" w:color="auto"/>
        <w:bottom w:val="none" w:sz="0" w:space="0" w:color="auto"/>
        <w:right w:val="none" w:sz="0" w:space="0" w:color="auto"/>
      </w:divBdr>
    </w:div>
    <w:div w:id="1468670785">
      <w:bodyDiv w:val="1"/>
      <w:marLeft w:val="0"/>
      <w:marRight w:val="0"/>
      <w:marTop w:val="0"/>
      <w:marBottom w:val="0"/>
      <w:divBdr>
        <w:top w:val="none" w:sz="0" w:space="0" w:color="auto"/>
        <w:left w:val="none" w:sz="0" w:space="0" w:color="auto"/>
        <w:bottom w:val="none" w:sz="0" w:space="0" w:color="auto"/>
        <w:right w:val="none" w:sz="0" w:space="0" w:color="auto"/>
      </w:divBdr>
      <w:divsChild>
        <w:div w:id="698504917">
          <w:marLeft w:val="0"/>
          <w:marRight w:val="0"/>
          <w:marTop w:val="0"/>
          <w:marBottom w:val="0"/>
          <w:divBdr>
            <w:top w:val="none" w:sz="0" w:space="0" w:color="auto"/>
            <w:left w:val="none" w:sz="0" w:space="0" w:color="auto"/>
            <w:bottom w:val="none" w:sz="0" w:space="0" w:color="auto"/>
            <w:right w:val="none" w:sz="0" w:space="0" w:color="auto"/>
          </w:divBdr>
        </w:div>
        <w:div w:id="1180466800">
          <w:marLeft w:val="0"/>
          <w:marRight w:val="0"/>
          <w:marTop w:val="0"/>
          <w:marBottom w:val="0"/>
          <w:divBdr>
            <w:top w:val="none" w:sz="0" w:space="0" w:color="auto"/>
            <w:left w:val="none" w:sz="0" w:space="0" w:color="auto"/>
            <w:bottom w:val="none" w:sz="0" w:space="0" w:color="auto"/>
            <w:right w:val="none" w:sz="0" w:space="0" w:color="auto"/>
          </w:divBdr>
          <w:divsChild>
            <w:div w:id="747076301">
              <w:marLeft w:val="0"/>
              <w:marRight w:val="0"/>
              <w:marTop w:val="0"/>
              <w:marBottom w:val="0"/>
              <w:divBdr>
                <w:top w:val="none" w:sz="0" w:space="0" w:color="auto"/>
                <w:left w:val="none" w:sz="0" w:space="0" w:color="auto"/>
                <w:bottom w:val="none" w:sz="0" w:space="0" w:color="auto"/>
                <w:right w:val="none" w:sz="0" w:space="0" w:color="auto"/>
              </w:divBdr>
              <w:divsChild>
                <w:div w:id="441459615">
                  <w:marLeft w:val="0"/>
                  <w:marRight w:val="0"/>
                  <w:marTop w:val="0"/>
                  <w:marBottom w:val="0"/>
                  <w:divBdr>
                    <w:top w:val="none" w:sz="0" w:space="0" w:color="auto"/>
                    <w:left w:val="none" w:sz="0" w:space="0" w:color="auto"/>
                    <w:bottom w:val="none" w:sz="0" w:space="0" w:color="auto"/>
                    <w:right w:val="none" w:sz="0" w:space="0" w:color="auto"/>
                  </w:divBdr>
                  <w:divsChild>
                    <w:div w:id="951207308">
                      <w:marLeft w:val="-600"/>
                      <w:marRight w:val="0"/>
                      <w:marTop w:val="600"/>
                      <w:marBottom w:val="0"/>
                      <w:divBdr>
                        <w:top w:val="none" w:sz="0" w:space="0" w:color="auto"/>
                        <w:left w:val="none" w:sz="0" w:space="0" w:color="auto"/>
                        <w:bottom w:val="none" w:sz="0" w:space="0" w:color="auto"/>
                        <w:right w:val="none" w:sz="0" w:space="0" w:color="auto"/>
                      </w:divBdr>
                      <w:divsChild>
                        <w:div w:id="972783576">
                          <w:marLeft w:val="0"/>
                          <w:marRight w:val="0"/>
                          <w:marTop w:val="0"/>
                          <w:marBottom w:val="0"/>
                          <w:divBdr>
                            <w:top w:val="none" w:sz="0" w:space="0" w:color="auto"/>
                            <w:left w:val="none" w:sz="0" w:space="0" w:color="auto"/>
                            <w:bottom w:val="none" w:sz="0" w:space="0" w:color="auto"/>
                            <w:right w:val="none" w:sz="0" w:space="0" w:color="auto"/>
                          </w:divBdr>
                          <w:divsChild>
                            <w:div w:id="511915519">
                              <w:marLeft w:val="0"/>
                              <w:marRight w:val="0"/>
                              <w:marTop w:val="0"/>
                              <w:marBottom w:val="0"/>
                              <w:divBdr>
                                <w:top w:val="none" w:sz="0" w:space="0" w:color="auto"/>
                                <w:left w:val="none" w:sz="0" w:space="0" w:color="auto"/>
                                <w:bottom w:val="none" w:sz="0" w:space="0" w:color="auto"/>
                                <w:right w:val="none" w:sz="0" w:space="0" w:color="auto"/>
                              </w:divBdr>
                            </w:div>
                            <w:div w:id="747845273">
                              <w:marLeft w:val="0"/>
                              <w:marRight w:val="0"/>
                              <w:marTop w:val="0"/>
                              <w:marBottom w:val="0"/>
                              <w:divBdr>
                                <w:top w:val="none" w:sz="0" w:space="0" w:color="auto"/>
                                <w:left w:val="none" w:sz="0" w:space="0" w:color="auto"/>
                                <w:bottom w:val="none" w:sz="0" w:space="0" w:color="auto"/>
                                <w:right w:val="none" w:sz="0" w:space="0" w:color="auto"/>
                              </w:divBdr>
                            </w:div>
                            <w:div w:id="889343921">
                              <w:marLeft w:val="0"/>
                              <w:marRight w:val="0"/>
                              <w:marTop w:val="0"/>
                              <w:marBottom w:val="0"/>
                              <w:divBdr>
                                <w:top w:val="none" w:sz="0" w:space="0" w:color="auto"/>
                                <w:left w:val="none" w:sz="0" w:space="0" w:color="auto"/>
                                <w:bottom w:val="none" w:sz="0" w:space="0" w:color="auto"/>
                                <w:right w:val="none" w:sz="0" w:space="0" w:color="auto"/>
                              </w:divBdr>
                            </w:div>
                            <w:div w:id="1289122981">
                              <w:marLeft w:val="0"/>
                              <w:marRight w:val="0"/>
                              <w:marTop w:val="0"/>
                              <w:marBottom w:val="0"/>
                              <w:divBdr>
                                <w:top w:val="none" w:sz="0" w:space="0" w:color="auto"/>
                                <w:left w:val="none" w:sz="0" w:space="0" w:color="auto"/>
                                <w:bottom w:val="none" w:sz="0" w:space="0" w:color="auto"/>
                                <w:right w:val="none" w:sz="0" w:space="0" w:color="auto"/>
                              </w:divBdr>
                            </w:div>
                            <w:div w:id="1700084685">
                              <w:marLeft w:val="0"/>
                              <w:marRight w:val="0"/>
                              <w:marTop w:val="0"/>
                              <w:marBottom w:val="0"/>
                              <w:divBdr>
                                <w:top w:val="none" w:sz="0" w:space="0" w:color="auto"/>
                                <w:left w:val="none" w:sz="0" w:space="0" w:color="auto"/>
                                <w:bottom w:val="none" w:sz="0" w:space="0" w:color="auto"/>
                                <w:right w:val="none" w:sz="0" w:space="0" w:color="auto"/>
                              </w:divBdr>
                            </w:div>
                          </w:divsChild>
                        </w:div>
                        <w:div w:id="1306278003">
                          <w:marLeft w:val="0"/>
                          <w:marRight w:val="0"/>
                          <w:marTop w:val="0"/>
                          <w:marBottom w:val="0"/>
                          <w:divBdr>
                            <w:top w:val="none" w:sz="0" w:space="0" w:color="auto"/>
                            <w:left w:val="none" w:sz="0" w:space="0" w:color="auto"/>
                            <w:bottom w:val="none" w:sz="0" w:space="0" w:color="auto"/>
                            <w:right w:val="none" w:sz="0" w:space="0" w:color="auto"/>
                          </w:divBdr>
                          <w:divsChild>
                            <w:div w:id="1316691225">
                              <w:marLeft w:val="0"/>
                              <w:marRight w:val="0"/>
                              <w:marTop w:val="0"/>
                              <w:marBottom w:val="0"/>
                              <w:divBdr>
                                <w:top w:val="none" w:sz="0" w:space="0" w:color="auto"/>
                                <w:left w:val="none" w:sz="0" w:space="0" w:color="auto"/>
                                <w:bottom w:val="none" w:sz="0" w:space="0" w:color="auto"/>
                                <w:right w:val="none" w:sz="0" w:space="0" w:color="auto"/>
                              </w:divBdr>
                            </w:div>
                            <w:div w:id="1365986288">
                              <w:marLeft w:val="0"/>
                              <w:marRight w:val="0"/>
                              <w:marTop w:val="0"/>
                              <w:marBottom w:val="0"/>
                              <w:divBdr>
                                <w:top w:val="none" w:sz="0" w:space="0" w:color="auto"/>
                                <w:left w:val="none" w:sz="0" w:space="0" w:color="auto"/>
                                <w:bottom w:val="none" w:sz="0" w:space="0" w:color="auto"/>
                                <w:right w:val="none" w:sz="0" w:space="0" w:color="auto"/>
                              </w:divBdr>
                            </w:div>
                            <w:div w:id="1585065609">
                              <w:marLeft w:val="0"/>
                              <w:marRight w:val="0"/>
                              <w:marTop w:val="0"/>
                              <w:marBottom w:val="0"/>
                              <w:divBdr>
                                <w:top w:val="none" w:sz="0" w:space="0" w:color="auto"/>
                                <w:left w:val="none" w:sz="0" w:space="0" w:color="auto"/>
                                <w:bottom w:val="none" w:sz="0" w:space="0" w:color="auto"/>
                                <w:right w:val="none" w:sz="0" w:space="0" w:color="auto"/>
                              </w:divBdr>
                            </w:div>
                            <w:div w:id="1589534859">
                              <w:marLeft w:val="0"/>
                              <w:marRight w:val="0"/>
                              <w:marTop w:val="0"/>
                              <w:marBottom w:val="0"/>
                              <w:divBdr>
                                <w:top w:val="none" w:sz="0" w:space="0" w:color="auto"/>
                                <w:left w:val="none" w:sz="0" w:space="0" w:color="auto"/>
                                <w:bottom w:val="none" w:sz="0" w:space="0" w:color="auto"/>
                                <w:right w:val="none" w:sz="0" w:space="0" w:color="auto"/>
                              </w:divBdr>
                            </w:div>
                          </w:divsChild>
                        </w:div>
                        <w:div w:id="1345595534">
                          <w:marLeft w:val="0"/>
                          <w:marRight w:val="0"/>
                          <w:marTop w:val="0"/>
                          <w:marBottom w:val="0"/>
                          <w:divBdr>
                            <w:top w:val="none" w:sz="0" w:space="0" w:color="auto"/>
                            <w:left w:val="none" w:sz="0" w:space="0" w:color="auto"/>
                            <w:bottom w:val="none" w:sz="0" w:space="0" w:color="auto"/>
                            <w:right w:val="none" w:sz="0" w:space="0" w:color="auto"/>
                          </w:divBdr>
                          <w:divsChild>
                            <w:div w:id="150415706">
                              <w:marLeft w:val="0"/>
                              <w:marRight w:val="0"/>
                              <w:marTop w:val="0"/>
                              <w:marBottom w:val="300"/>
                              <w:divBdr>
                                <w:top w:val="none" w:sz="0" w:space="0" w:color="auto"/>
                                <w:left w:val="none" w:sz="0" w:space="0" w:color="auto"/>
                                <w:bottom w:val="none" w:sz="0" w:space="0" w:color="auto"/>
                                <w:right w:val="none" w:sz="0" w:space="0" w:color="auto"/>
                              </w:divBdr>
                            </w:div>
                            <w:div w:id="2032484495">
                              <w:marLeft w:val="0"/>
                              <w:marRight w:val="0"/>
                              <w:marTop w:val="300"/>
                              <w:marBottom w:val="0"/>
                              <w:divBdr>
                                <w:top w:val="none" w:sz="0" w:space="0" w:color="auto"/>
                                <w:left w:val="none" w:sz="0" w:space="0" w:color="auto"/>
                                <w:bottom w:val="none" w:sz="0" w:space="0" w:color="auto"/>
                                <w:right w:val="none" w:sz="0" w:space="0" w:color="auto"/>
                              </w:divBdr>
                            </w:div>
                          </w:divsChild>
                        </w:div>
                        <w:div w:id="18535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8462">
              <w:marLeft w:val="0"/>
              <w:marRight w:val="0"/>
              <w:marTop w:val="0"/>
              <w:marBottom w:val="0"/>
              <w:divBdr>
                <w:top w:val="none" w:sz="0" w:space="0" w:color="auto"/>
                <w:left w:val="none" w:sz="0" w:space="0" w:color="auto"/>
                <w:bottom w:val="none" w:sz="0" w:space="0" w:color="auto"/>
                <w:right w:val="none" w:sz="0" w:space="0" w:color="auto"/>
              </w:divBdr>
              <w:divsChild>
                <w:div w:id="199436592">
                  <w:marLeft w:val="0"/>
                  <w:marRight w:val="0"/>
                  <w:marTop w:val="0"/>
                  <w:marBottom w:val="0"/>
                  <w:divBdr>
                    <w:top w:val="none" w:sz="0" w:space="0" w:color="auto"/>
                    <w:left w:val="none" w:sz="0" w:space="0" w:color="auto"/>
                    <w:bottom w:val="none" w:sz="0" w:space="0" w:color="auto"/>
                    <w:right w:val="none" w:sz="0" w:space="0" w:color="auto"/>
                  </w:divBdr>
                  <w:divsChild>
                    <w:div w:id="1353609858">
                      <w:marLeft w:val="0"/>
                      <w:marRight w:val="0"/>
                      <w:marTop w:val="0"/>
                      <w:marBottom w:val="0"/>
                      <w:divBdr>
                        <w:top w:val="none" w:sz="0" w:space="0" w:color="auto"/>
                        <w:left w:val="none" w:sz="0" w:space="0" w:color="auto"/>
                        <w:bottom w:val="none" w:sz="0" w:space="0" w:color="auto"/>
                        <w:right w:val="none" w:sz="0" w:space="0" w:color="auto"/>
                      </w:divBdr>
                      <w:divsChild>
                        <w:div w:id="1918323265">
                          <w:marLeft w:val="0"/>
                          <w:marRight w:val="0"/>
                          <w:marTop w:val="0"/>
                          <w:marBottom w:val="0"/>
                          <w:divBdr>
                            <w:top w:val="none" w:sz="0" w:space="0" w:color="auto"/>
                            <w:left w:val="none" w:sz="0" w:space="0" w:color="auto"/>
                            <w:bottom w:val="none" w:sz="0" w:space="0" w:color="auto"/>
                            <w:right w:val="none" w:sz="0" w:space="0" w:color="auto"/>
                          </w:divBdr>
                          <w:divsChild>
                            <w:div w:id="633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30930">
              <w:marLeft w:val="0"/>
              <w:marRight w:val="0"/>
              <w:marTop w:val="0"/>
              <w:marBottom w:val="0"/>
              <w:divBdr>
                <w:top w:val="none" w:sz="0" w:space="0" w:color="auto"/>
                <w:left w:val="none" w:sz="0" w:space="0" w:color="auto"/>
                <w:bottom w:val="none" w:sz="0" w:space="0" w:color="auto"/>
                <w:right w:val="none" w:sz="0" w:space="0" w:color="auto"/>
              </w:divBdr>
              <w:divsChild>
                <w:div w:id="940912825">
                  <w:marLeft w:val="0"/>
                  <w:marRight w:val="0"/>
                  <w:marTop w:val="0"/>
                  <w:marBottom w:val="0"/>
                  <w:divBdr>
                    <w:top w:val="none" w:sz="0" w:space="0" w:color="auto"/>
                    <w:left w:val="none" w:sz="0" w:space="0" w:color="auto"/>
                    <w:bottom w:val="none" w:sz="0" w:space="0" w:color="auto"/>
                    <w:right w:val="none" w:sz="0" w:space="0" w:color="auto"/>
                  </w:divBdr>
                  <w:divsChild>
                    <w:div w:id="1633438926">
                      <w:marLeft w:val="-450"/>
                      <w:marRight w:val="0"/>
                      <w:marTop w:val="0"/>
                      <w:marBottom w:val="0"/>
                      <w:divBdr>
                        <w:top w:val="none" w:sz="0" w:space="0" w:color="auto"/>
                        <w:left w:val="none" w:sz="0" w:space="0" w:color="auto"/>
                        <w:bottom w:val="none" w:sz="0" w:space="0" w:color="auto"/>
                        <w:right w:val="none" w:sz="0" w:space="0" w:color="auto"/>
                      </w:divBdr>
                      <w:divsChild>
                        <w:div w:id="1045787248">
                          <w:marLeft w:val="0"/>
                          <w:marRight w:val="0"/>
                          <w:marTop w:val="0"/>
                          <w:marBottom w:val="0"/>
                          <w:divBdr>
                            <w:top w:val="none" w:sz="0" w:space="0" w:color="auto"/>
                            <w:left w:val="none" w:sz="0" w:space="0" w:color="auto"/>
                            <w:bottom w:val="none" w:sz="0" w:space="0" w:color="auto"/>
                            <w:right w:val="none" w:sz="0" w:space="0" w:color="auto"/>
                          </w:divBdr>
                          <w:divsChild>
                            <w:div w:id="2112233976">
                              <w:marLeft w:val="0"/>
                              <w:marRight w:val="0"/>
                              <w:marTop w:val="0"/>
                              <w:marBottom w:val="0"/>
                              <w:divBdr>
                                <w:top w:val="none" w:sz="0" w:space="0" w:color="auto"/>
                                <w:left w:val="none" w:sz="0" w:space="0" w:color="auto"/>
                                <w:bottom w:val="none" w:sz="0" w:space="0" w:color="auto"/>
                                <w:right w:val="none" w:sz="0" w:space="0" w:color="auto"/>
                              </w:divBdr>
                              <w:divsChild>
                                <w:div w:id="1645769292">
                                  <w:marLeft w:val="0"/>
                                  <w:marRight w:val="0"/>
                                  <w:marTop w:val="0"/>
                                  <w:marBottom w:val="300"/>
                                  <w:divBdr>
                                    <w:top w:val="single" w:sz="6" w:space="0" w:color="EEEEEE"/>
                                    <w:left w:val="single" w:sz="6" w:space="0" w:color="EEEEEE"/>
                                    <w:bottom w:val="single" w:sz="6" w:space="0" w:color="EEEEEE"/>
                                    <w:right w:val="single" w:sz="6" w:space="0" w:color="EEEEEE"/>
                                  </w:divBdr>
                                  <w:divsChild>
                                    <w:div w:id="1036463386">
                                      <w:marLeft w:val="-1200"/>
                                      <w:marRight w:val="0"/>
                                      <w:marTop w:val="0"/>
                                      <w:marBottom w:val="0"/>
                                      <w:divBdr>
                                        <w:top w:val="none" w:sz="0" w:space="0" w:color="auto"/>
                                        <w:left w:val="none" w:sz="0" w:space="0" w:color="auto"/>
                                        <w:bottom w:val="none" w:sz="0" w:space="0" w:color="auto"/>
                                        <w:right w:val="none" w:sz="0" w:space="0" w:color="auto"/>
                                      </w:divBdr>
                                      <w:divsChild>
                                        <w:div w:id="492842165">
                                          <w:marLeft w:val="0"/>
                                          <w:marRight w:val="0"/>
                                          <w:marTop w:val="0"/>
                                          <w:marBottom w:val="0"/>
                                          <w:divBdr>
                                            <w:top w:val="none" w:sz="0" w:space="0" w:color="auto"/>
                                            <w:left w:val="none" w:sz="0" w:space="0" w:color="auto"/>
                                            <w:bottom w:val="none" w:sz="0" w:space="0" w:color="auto"/>
                                            <w:right w:val="none" w:sz="0" w:space="0" w:color="auto"/>
                                          </w:divBdr>
                                          <w:divsChild>
                                            <w:div w:id="325741540">
                                              <w:marLeft w:val="0"/>
                                              <w:marRight w:val="0"/>
                                              <w:marTop w:val="0"/>
                                              <w:marBottom w:val="0"/>
                                              <w:divBdr>
                                                <w:top w:val="none" w:sz="0" w:space="0" w:color="auto"/>
                                                <w:left w:val="none" w:sz="0" w:space="0" w:color="auto"/>
                                                <w:bottom w:val="none" w:sz="0" w:space="0" w:color="auto"/>
                                                <w:right w:val="none" w:sz="0" w:space="0" w:color="auto"/>
                                              </w:divBdr>
                                            </w:div>
                                          </w:divsChild>
                                        </w:div>
                                        <w:div w:id="823936879">
                                          <w:marLeft w:val="0"/>
                                          <w:marRight w:val="0"/>
                                          <w:marTop w:val="450"/>
                                          <w:marBottom w:val="0"/>
                                          <w:divBdr>
                                            <w:top w:val="none" w:sz="0" w:space="0" w:color="auto"/>
                                            <w:left w:val="none" w:sz="0" w:space="0" w:color="auto"/>
                                            <w:bottom w:val="none" w:sz="0" w:space="0" w:color="auto"/>
                                            <w:right w:val="none" w:sz="0" w:space="0" w:color="auto"/>
                                          </w:divBdr>
                                          <w:divsChild>
                                            <w:div w:id="1992950144">
                                              <w:marLeft w:val="0"/>
                                              <w:marRight w:val="0"/>
                                              <w:marTop w:val="0"/>
                                              <w:marBottom w:val="0"/>
                                              <w:divBdr>
                                                <w:top w:val="none" w:sz="0" w:space="0" w:color="auto"/>
                                                <w:left w:val="none" w:sz="0" w:space="0" w:color="auto"/>
                                                <w:bottom w:val="none" w:sz="0" w:space="0" w:color="auto"/>
                                                <w:right w:val="none" w:sz="0" w:space="0" w:color="auto"/>
                                              </w:divBdr>
                                            </w:div>
                                          </w:divsChild>
                                        </w:div>
                                        <w:div w:id="1204445062">
                                          <w:marLeft w:val="0"/>
                                          <w:marRight w:val="0"/>
                                          <w:marTop w:val="450"/>
                                          <w:marBottom w:val="0"/>
                                          <w:divBdr>
                                            <w:top w:val="none" w:sz="0" w:space="0" w:color="auto"/>
                                            <w:left w:val="none" w:sz="0" w:space="0" w:color="auto"/>
                                            <w:bottom w:val="none" w:sz="0" w:space="0" w:color="auto"/>
                                            <w:right w:val="none" w:sz="0" w:space="0" w:color="auto"/>
                                          </w:divBdr>
                                          <w:divsChild>
                                            <w:div w:id="2056614300">
                                              <w:marLeft w:val="0"/>
                                              <w:marRight w:val="0"/>
                                              <w:marTop w:val="0"/>
                                              <w:marBottom w:val="0"/>
                                              <w:divBdr>
                                                <w:top w:val="none" w:sz="0" w:space="0" w:color="auto"/>
                                                <w:left w:val="none" w:sz="0" w:space="0" w:color="auto"/>
                                                <w:bottom w:val="none" w:sz="0" w:space="0" w:color="auto"/>
                                                <w:right w:val="none" w:sz="0" w:space="0" w:color="auto"/>
                                              </w:divBdr>
                                            </w:div>
                                          </w:divsChild>
                                        </w:div>
                                        <w:div w:id="1227259602">
                                          <w:marLeft w:val="0"/>
                                          <w:marRight w:val="0"/>
                                          <w:marTop w:val="450"/>
                                          <w:marBottom w:val="0"/>
                                          <w:divBdr>
                                            <w:top w:val="none" w:sz="0" w:space="0" w:color="auto"/>
                                            <w:left w:val="none" w:sz="0" w:space="0" w:color="auto"/>
                                            <w:bottom w:val="none" w:sz="0" w:space="0" w:color="auto"/>
                                            <w:right w:val="none" w:sz="0" w:space="0" w:color="auto"/>
                                          </w:divBdr>
                                          <w:divsChild>
                                            <w:div w:id="874390909">
                                              <w:marLeft w:val="0"/>
                                              <w:marRight w:val="0"/>
                                              <w:marTop w:val="0"/>
                                              <w:marBottom w:val="0"/>
                                              <w:divBdr>
                                                <w:top w:val="none" w:sz="0" w:space="0" w:color="auto"/>
                                                <w:left w:val="none" w:sz="0" w:space="0" w:color="auto"/>
                                                <w:bottom w:val="none" w:sz="0" w:space="0" w:color="auto"/>
                                                <w:right w:val="none" w:sz="0" w:space="0" w:color="auto"/>
                                              </w:divBdr>
                                            </w:div>
                                          </w:divsChild>
                                        </w:div>
                                        <w:div w:id="1668898224">
                                          <w:marLeft w:val="0"/>
                                          <w:marRight w:val="0"/>
                                          <w:marTop w:val="450"/>
                                          <w:marBottom w:val="0"/>
                                          <w:divBdr>
                                            <w:top w:val="none" w:sz="0" w:space="0" w:color="auto"/>
                                            <w:left w:val="none" w:sz="0" w:space="0" w:color="auto"/>
                                            <w:bottom w:val="none" w:sz="0" w:space="0" w:color="auto"/>
                                            <w:right w:val="none" w:sz="0" w:space="0" w:color="auto"/>
                                          </w:divBdr>
                                          <w:divsChild>
                                            <w:div w:id="952639377">
                                              <w:marLeft w:val="0"/>
                                              <w:marRight w:val="0"/>
                                              <w:marTop w:val="0"/>
                                              <w:marBottom w:val="0"/>
                                              <w:divBdr>
                                                <w:top w:val="none" w:sz="0" w:space="0" w:color="auto"/>
                                                <w:left w:val="none" w:sz="0" w:space="0" w:color="auto"/>
                                                <w:bottom w:val="none" w:sz="0" w:space="0" w:color="auto"/>
                                                <w:right w:val="none" w:sz="0" w:space="0" w:color="auto"/>
                                              </w:divBdr>
                                            </w:div>
                                          </w:divsChild>
                                        </w:div>
                                        <w:div w:id="1672831032">
                                          <w:marLeft w:val="0"/>
                                          <w:marRight w:val="0"/>
                                          <w:marTop w:val="450"/>
                                          <w:marBottom w:val="0"/>
                                          <w:divBdr>
                                            <w:top w:val="none" w:sz="0" w:space="0" w:color="auto"/>
                                            <w:left w:val="none" w:sz="0" w:space="0" w:color="auto"/>
                                            <w:bottom w:val="none" w:sz="0" w:space="0" w:color="auto"/>
                                            <w:right w:val="none" w:sz="0" w:space="0" w:color="auto"/>
                                          </w:divBdr>
                                          <w:divsChild>
                                            <w:div w:id="1527013815">
                                              <w:marLeft w:val="0"/>
                                              <w:marRight w:val="0"/>
                                              <w:marTop w:val="0"/>
                                              <w:marBottom w:val="0"/>
                                              <w:divBdr>
                                                <w:top w:val="none" w:sz="0" w:space="0" w:color="auto"/>
                                                <w:left w:val="none" w:sz="0" w:space="0" w:color="auto"/>
                                                <w:bottom w:val="none" w:sz="0" w:space="0" w:color="auto"/>
                                                <w:right w:val="none" w:sz="0" w:space="0" w:color="auto"/>
                                              </w:divBdr>
                                            </w:div>
                                          </w:divsChild>
                                        </w:div>
                                        <w:div w:id="2075158695">
                                          <w:marLeft w:val="0"/>
                                          <w:marRight w:val="0"/>
                                          <w:marTop w:val="450"/>
                                          <w:marBottom w:val="0"/>
                                          <w:divBdr>
                                            <w:top w:val="none" w:sz="0" w:space="0" w:color="auto"/>
                                            <w:left w:val="none" w:sz="0" w:space="0" w:color="auto"/>
                                            <w:bottom w:val="none" w:sz="0" w:space="0" w:color="auto"/>
                                            <w:right w:val="none" w:sz="0" w:space="0" w:color="auto"/>
                                          </w:divBdr>
                                          <w:divsChild>
                                            <w:div w:id="17909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928268">
                          <w:marLeft w:val="0"/>
                          <w:marRight w:val="0"/>
                          <w:marTop w:val="0"/>
                          <w:marBottom w:val="0"/>
                          <w:divBdr>
                            <w:top w:val="none" w:sz="0" w:space="0" w:color="auto"/>
                            <w:left w:val="none" w:sz="0" w:space="0" w:color="auto"/>
                            <w:bottom w:val="none" w:sz="0" w:space="0" w:color="auto"/>
                            <w:right w:val="none" w:sz="0" w:space="0" w:color="auto"/>
                          </w:divBdr>
                          <w:divsChild>
                            <w:div w:id="128135013">
                              <w:marLeft w:val="0"/>
                              <w:marRight w:val="0"/>
                              <w:marTop w:val="0"/>
                              <w:marBottom w:val="0"/>
                              <w:divBdr>
                                <w:top w:val="none" w:sz="0" w:space="0" w:color="auto"/>
                                <w:left w:val="none" w:sz="0" w:space="0" w:color="auto"/>
                                <w:bottom w:val="none" w:sz="0" w:space="0" w:color="auto"/>
                                <w:right w:val="none" w:sz="0" w:space="0" w:color="auto"/>
                              </w:divBdr>
                              <w:divsChild>
                                <w:div w:id="1132670289">
                                  <w:marLeft w:val="0"/>
                                  <w:marRight w:val="0"/>
                                  <w:marTop w:val="0"/>
                                  <w:marBottom w:val="0"/>
                                  <w:divBdr>
                                    <w:top w:val="none" w:sz="0" w:space="0" w:color="auto"/>
                                    <w:left w:val="none" w:sz="0" w:space="0" w:color="auto"/>
                                    <w:bottom w:val="none" w:sz="0" w:space="0" w:color="auto"/>
                                    <w:right w:val="none" w:sz="0" w:space="0" w:color="auto"/>
                                  </w:divBdr>
                                </w:div>
                              </w:divsChild>
                            </w:div>
                            <w:div w:id="739324293">
                              <w:marLeft w:val="0"/>
                              <w:marRight w:val="0"/>
                              <w:marTop w:val="300"/>
                              <w:marBottom w:val="0"/>
                              <w:divBdr>
                                <w:top w:val="none" w:sz="0" w:space="0" w:color="auto"/>
                                <w:left w:val="none" w:sz="0" w:space="0" w:color="auto"/>
                                <w:bottom w:val="none" w:sz="0" w:space="0" w:color="auto"/>
                                <w:right w:val="none" w:sz="0" w:space="0" w:color="auto"/>
                              </w:divBdr>
                              <w:divsChild>
                                <w:div w:id="1823739199">
                                  <w:marLeft w:val="0"/>
                                  <w:marRight w:val="0"/>
                                  <w:marTop w:val="0"/>
                                  <w:marBottom w:val="0"/>
                                  <w:divBdr>
                                    <w:top w:val="none" w:sz="0" w:space="0" w:color="auto"/>
                                    <w:left w:val="none" w:sz="0" w:space="0" w:color="auto"/>
                                    <w:bottom w:val="none" w:sz="0" w:space="0" w:color="auto"/>
                                    <w:right w:val="none" w:sz="0" w:space="0" w:color="auto"/>
                                  </w:divBdr>
                                </w:div>
                              </w:divsChild>
                            </w:div>
                            <w:div w:id="1199051286">
                              <w:marLeft w:val="0"/>
                              <w:marRight w:val="0"/>
                              <w:marTop w:val="345"/>
                              <w:marBottom w:val="0"/>
                              <w:divBdr>
                                <w:top w:val="none" w:sz="0" w:space="0" w:color="auto"/>
                                <w:left w:val="none" w:sz="0" w:space="0" w:color="auto"/>
                                <w:bottom w:val="none" w:sz="0" w:space="0" w:color="auto"/>
                                <w:right w:val="none" w:sz="0" w:space="0" w:color="auto"/>
                              </w:divBdr>
                            </w:div>
                            <w:div w:id="13793530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68193992">
                      <w:marLeft w:val="-450"/>
                      <w:marRight w:val="0"/>
                      <w:marTop w:val="225"/>
                      <w:marBottom w:val="0"/>
                      <w:divBdr>
                        <w:top w:val="none" w:sz="0" w:space="0" w:color="auto"/>
                        <w:left w:val="none" w:sz="0" w:space="0" w:color="auto"/>
                        <w:bottom w:val="none" w:sz="0" w:space="0" w:color="auto"/>
                        <w:right w:val="none" w:sz="0" w:space="0" w:color="auto"/>
                      </w:divBdr>
                      <w:divsChild>
                        <w:div w:id="2135707439">
                          <w:marLeft w:val="0"/>
                          <w:marRight w:val="0"/>
                          <w:marTop w:val="0"/>
                          <w:marBottom w:val="0"/>
                          <w:divBdr>
                            <w:top w:val="none" w:sz="0" w:space="0" w:color="auto"/>
                            <w:left w:val="none" w:sz="0" w:space="0" w:color="auto"/>
                            <w:bottom w:val="none" w:sz="0" w:space="0" w:color="auto"/>
                            <w:right w:val="none" w:sz="0" w:space="0" w:color="auto"/>
                          </w:divBdr>
                          <w:divsChild>
                            <w:div w:id="1994016980">
                              <w:marLeft w:val="0"/>
                              <w:marRight w:val="0"/>
                              <w:marTop w:val="300"/>
                              <w:marBottom w:val="0"/>
                              <w:divBdr>
                                <w:top w:val="none" w:sz="0" w:space="0" w:color="auto"/>
                                <w:left w:val="none" w:sz="0" w:space="0" w:color="auto"/>
                                <w:bottom w:val="none" w:sz="0" w:space="0" w:color="auto"/>
                                <w:right w:val="none" w:sz="0" w:space="0" w:color="auto"/>
                              </w:divBdr>
                              <w:divsChild>
                                <w:div w:id="1059791731">
                                  <w:marLeft w:val="-1200"/>
                                  <w:marRight w:val="0"/>
                                  <w:marTop w:val="0"/>
                                  <w:marBottom w:val="0"/>
                                  <w:divBdr>
                                    <w:top w:val="none" w:sz="0" w:space="0" w:color="auto"/>
                                    <w:left w:val="none" w:sz="0" w:space="0" w:color="auto"/>
                                    <w:bottom w:val="none" w:sz="0" w:space="0" w:color="auto"/>
                                    <w:right w:val="none" w:sz="0" w:space="0" w:color="auto"/>
                                  </w:divBdr>
                                  <w:divsChild>
                                    <w:div w:id="38630391">
                                      <w:marLeft w:val="0"/>
                                      <w:marRight w:val="0"/>
                                      <w:marTop w:val="600"/>
                                      <w:marBottom w:val="0"/>
                                      <w:divBdr>
                                        <w:top w:val="none" w:sz="0" w:space="0" w:color="auto"/>
                                        <w:left w:val="none" w:sz="0" w:space="0" w:color="auto"/>
                                        <w:bottom w:val="none" w:sz="0" w:space="0" w:color="auto"/>
                                        <w:right w:val="none" w:sz="0" w:space="0" w:color="auto"/>
                                      </w:divBdr>
                                      <w:divsChild>
                                        <w:div w:id="1123841993">
                                          <w:marLeft w:val="0"/>
                                          <w:marRight w:val="0"/>
                                          <w:marTop w:val="0"/>
                                          <w:marBottom w:val="0"/>
                                          <w:divBdr>
                                            <w:top w:val="none" w:sz="0" w:space="0" w:color="auto"/>
                                            <w:left w:val="none" w:sz="0" w:space="0" w:color="auto"/>
                                            <w:bottom w:val="none" w:sz="0" w:space="0" w:color="auto"/>
                                            <w:right w:val="none" w:sz="0" w:space="0" w:color="auto"/>
                                          </w:divBdr>
                                          <w:divsChild>
                                            <w:div w:id="1537235319">
                                              <w:marLeft w:val="0"/>
                                              <w:marRight w:val="0"/>
                                              <w:marTop w:val="0"/>
                                              <w:marBottom w:val="0"/>
                                              <w:divBdr>
                                                <w:top w:val="none" w:sz="0" w:space="0" w:color="auto"/>
                                                <w:left w:val="none" w:sz="0" w:space="0" w:color="auto"/>
                                                <w:bottom w:val="none" w:sz="0" w:space="0" w:color="auto"/>
                                                <w:right w:val="none" w:sz="0" w:space="0" w:color="auto"/>
                                              </w:divBdr>
                                              <w:divsChild>
                                                <w:div w:id="801121899">
                                                  <w:marLeft w:val="0"/>
                                                  <w:marRight w:val="0"/>
                                                  <w:marTop w:val="0"/>
                                                  <w:marBottom w:val="0"/>
                                                  <w:divBdr>
                                                    <w:top w:val="none" w:sz="0" w:space="0" w:color="auto"/>
                                                    <w:left w:val="none" w:sz="0" w:space="0" w:color="auto"/>
                                                    <w:bottom w:val="none" w:sz="0" w:space="0" w:color="auto"/>
                                                    <w:right w:val="none" w:sz="0" w:space="0" w:color="auto"/>
                                                  </w:divBdr>
                                                </w:div>
                                                <w:div w:id="1656956513">
                                                  <w:marLeft w:val="0"/>
                                                  <w:marRight w:val="0"/>
                                                  <w:marTop w:val="0"/>
                                                  <w:marBottom w:val="0"/>
                                                  <w:divBdr>
                                                    <w:top w:val="none" w:sz="0" w:space="0" w:color="auto"/>
                                                    <w:left w:val="none" w:sz="0" w:space="0" w:color="auto"/>
                                                    <w:bottom w:val="none" w:sz="0" w:space="0" w:color="auto"/>
                                                    <w:right w:val="none" w:sz="0" w:space="0" w:color="auto"/>
                                                  </w:divBdr>
                                                </w:div>
                                              </w:divsChild>
                                            </w:div>
                                            <w:div w:id="189145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3609">
                                      <w:marLeft w:val="0"/>
                                      <w:marRight w:val="0"/>
                                      <w:marTop w:val="600"/>
                                      <w:marBottom w:val="0"/>
                                      <w:divBdr>
                                        <w:top w:val="none" w:sz="0" w:space="0" w:color="auto"/>
                                        <w:left w:val="none" w:sz="0" w:space="0" w:color="auto"/>
                                        <w:bottom w:val="none" w:sz="0" w:space="0" w:color="auto"/>
                                        <w:right w:val="none" w:sz="0" w:space="0" w:color="auto"/>
                                      </w:divBdr>
                                      <w:divsChild>
                                        <w:div w:id="1889410748">
                                          <w:marLeft w:val="0"/>
                                          <w:marRight w:val="0"/>
                                          <w:marTop w:val="0"/>
                                          <w:marBottom w:val="0"/>
                                          <w:divBdr>
                                            <w:top w:val="none" w:sz="0" w:space="0" w:color="auto"/>
                                            <w:left w:val="none" w:sz="0" w:space="0" w:color="auto"/>
                                            <w:bottom w:val="none" w:sz="0" w:space="0" w:color="auto"/>
                                            <w:right w:val="none" w:sz="0" w:space="0" w:color="auto"/>
                                          </w:divBdr>
                                          <w:divsChild>
                                            <w:div w:id="26569449">
                                              <w:marLeft w:val="0"/>
                                              <w:marRight w:val="0"/>
                                              <w:marTop w:val="0"/>
                                              <w:marBottom w:val="0"/>
                                              <w:divBdr>
                                                <w:top w:val="none" w:sz="0" w:space="0" w:color="auto"/>
                                                <w:left w:val="none" w:sz="0" w:space="0" w:color="auto"/>
                                                <w:bottom w:val="none" w:sz="0" w:space="0" w:color="auto"/>
                                                <w:right w:val="none" w:sz="0" w:space="0" w:color="auto"/>
                                              </w:divBdr>
                                            </w:div>
                                            <w:div w:id="196553197">
                                              <w:marLeft w:val="0"/>
                                              <w:marRight w:val="0"/>
                                              <w:marTop w:val="0"/>
                                              <w:marBottom w:val="0"/>
                                              <w:divBdr>
                                                <w:top w:val="none" w:sz="0" w:space="0" w:color="auto"/>
                                                <w:left w:val="none" w:sz="0" w:space="0" w:color="auto"/>
                                                <w:bottom w:val="none" w:sz="0" w:space="0" w:color="auto"/>
                                                <w:right w:val="none" w:sz="0" w:space="0" w:color="auto"/>
                                              </w:divBdr>
                                              <w:divsChild>
                                                <w:div w:id="474495174">
                                                  <w:marLeft w:val="0"/>
                                                  <w:marRight w:val="0"/>
                                                  <w:marTop w:val="0"/>
                                                  <w:marBottom w:val="0"/>
                                                  <w:divBdr>
                                                    <w:top w:val="none" w:sz="0" w:space="0" w:color="auto"/>
                                                    <w:left w:val="none" w:sz="0" w:space="0" w:color="auto"/>
                                                    <w:bottom w:val="none" w:sz="0" w:space="0" w:color="auto"/>
                                                    <w:right w:val="none" w:sz="0" w:space="0" w:color="auto"/>
                                                  </w:divBdr>
                                                </w:div>
                                                <w:div w:id="6854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45442">
                                      <w:marLeft w:val="0"/>
                                      <w:marRight w:val="0"/>
                                      <w:marTop w:val="0"/>
                                      <w:marBottom w:val="0"/>
                                      <w:divBdr>
                                        <w:top w:val="none" w:sz="0" w:space="0" w:color="auto"/>
                                        <w:left w:val="none" w:sz="0" w:space="0" w:color="auto"/>
                                        <w:bottom w:val="none" w:sz="0" w:space="0" w:color="auto"/>
                                        <w:right w:val="none" w:sz="0" w:space="0" w:color="auto"/>
                                      </w:divBdr>
                                      <w:divsChild>
                                        <w:div w:id="441266634">
                                          <w:marLeft w:val="0"/>
                                          <w:marRight w:val="0"/>
                                          <w:marTop w:val="0"/>
                                          <w:marBottom w:val="0"/>
                                          <w:divBdr>
                                            <w:top w:val="none" w:sz="0" w:space="0" w:color="auto"/>
                                            <w:left w:val="none" w:sz="0" w:space="0" w:color="auto"/>
                                            <w:bottom w:val="none" w:sz="0" w:space="0" w:color="auto"/>
                                            <w:right w:val="none" w:sz="0" w:space="0" w:color="auto"/>
                                          </w:divBdr>
                                          <w:divsChild>
                                            <w:div w:id="133178401">
                                              <w:marLeft w:val="0"/>
                                              <w:marRight w:val="0"/>
                                              <w:marTop w:val="0"/>
                                              <w:marBottom w:val="0"/>
                                              <w:divBdr>
                                                <w:top w:val="none" w:sz="0" w:space="0" w:color="auto"/>
                                                <w:left w:val="none" w:sz="0" w:space="0" w:color="auto"/>
                                                <w:bottom w:val="none" w:sz="0" w:space="0" w:color="auto"/>
                                                <w:right w:val="none" w:sz="0" w:space="0" w:color="auto"/>
                                              </w:divBdr>
                                              <w:divsChild>
                                                <w:div w:id="27723823">
                                                  <w:marLeft w:val="0"/>
                                                  <w:marRight w:val="0"/>
                                                  <w:marTop w:val="0"/>
                                                  <w:marBottom w:val="0"/>
                                                  <w:divBdr>
                                                    <w:top w:val="none" w:sz="0" w:space="0" w:color="auto"/>
                                                    <w:left w:val="none" w:sz="0" w:space="0" w:color="auto"/>
                                                    <w:bottom w:val="none" w:sz="0" w:space="0" w:color="auto"/>
                                                    <w:right w:val="none" w:sz="0" w:space="0" w:color="auto"/>
                                                  </w:divBdr>
                                                </w:div>
                                                <w:div w:id="276260371">
                                                  <w:marLeft w:val="0"/>
                                                  <w:marRight w:val="0"/>
                                                  <w:marTop w:val="0"/>
                                                  <w:marBottom w:val="0"/>
                                                  <w:divBdr>
                                                    <w:top w:val="none" w:sz="0" w:space="0" w:color="auto"/>
                                                    <w:left w:val="none" w:sz="0" w:space="0" w:color="auto"/>
                                                    <w:bottom w:val="none" w:sz="0" w:space="0" w:color="auto"/>
                                                    <w:right w:val="none" w:sz="0" w:space="0" w:color="auto"/>
                                                  </w:divBdr>
                                                </w:div>
                                              </w:divsChild>
                                            </w:div>
                                            <w:div w:id="109747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4409">
                                      <w:marLeft w:val="0"/>
                                      <w:marRight w:val="0"/>
                                      <w:marTop w:val="0"/>
                                      <w:marBottom w:val="0"/>
                                      <w:divBdr>
                                        <w:top w:val="none" w:sz="0" w:space="0" w:color="auto"/>
                                        <w:left w:val="none" w:sz="0" w:space="0" w:color="auto"/>
                                        <w:bottom w:val="none" w:sz="0" w:space="0" w:color="auto"/>
                                        <w:right w:val="none" w:sz="0" w:space="0" w:color="auto"/>
                                      </w:divBdr>
                                      <w:divsChild>
                                        <w:div w:id="1130974902">
                                          <w:marLeft w:val="0"/>
                                          <w:marRight w:val="0"/>
                                          <w:marTop w:val="0"/>
                                          <w:marBottom w:val="0"/>
                                          <w:divBdr>
                                            <w:top w:val="none" w:sz="0" w:space="0" w:color="auto"/>
                                            <w:left w:val="none" w:sz="0" w:space="0" w:color="auto"/>
                                            <w:bottom w:val="none" w:sz="0" w:space="0" w:color="auto"/>
                                            <w:right w:val="none" w:sz="0" w:space="0" w:color="auto"/>
                                          </w:divBdr>
                                          <w:divsChild>
                                            <w:div w:id="247347099">
                                              <w:marLeft w:val="0"/>
                                              <w:marRight w:val="0"/>
                                              <w:marTop w:val="0"/>
                                              <w:marBottom w:val="0"/>
                                              <w:divBdr>
                                                <w:top w:val="none" w:sz="0" w:space="0" w:color="auto"/>
                                                <w:left w:val="none" w:sz="0" w:space="0" w:color="auto"/>
                                                <w:bottom w:val="none" w:sz="0" w:space="0" w:color="auto"/>
                                                <w:right w:val="none" w:sz="0" w:space="0" w:color="auto"/>
                                              </w:divBdr>
                                              <w:divsChild>
                                                <w:div w:id="984628932">
                                                  <w:marLeft w:val="0"/>
                                                  <w:marRight w:val="0"/>
                                                  <w:marTop w:val="0"/>
                                                  <w:marBottom w:val="0"/>
                                                  <w:divBdr>
                                                    <w:top w:val="none" w:sz="0" w:space="0" w:color="auto"/>
                                                    <w:left w:val="none" w:sz="0" w:space="0" w:color="auto"/>
                                                    <w:bottom w:val="none" w:sz="0" w:space="0" w:color="auto"/>
                                                    <w:right w:val="none" w:sz="0" w:space="0" w:color="auto"/>
                                                  </w:divBdr>
                                                </w:div>
                                                <w:div w:id="1355230936">
                                                  <w:marLeft w:val="0"/>
                                                  <w:marRight w:val="0"/>
                                                  <w:marTop w:val="0"/>
                                                  <w:marBottom w:val="0"/>
                                                  <w:divBdr>
                                                    <w:top w:val="none" w:sz="0" w:space="0" w:color="auto"/>
                                                    <w:left w:val="none" w:sz="0" w:space="0" w:color="auto"/>
                                                    <w:bottom w:val="none" w:sz="0" w:space="0" w:color="auto"/>
                                                    <w:right w:val="none" w:sz="0" w:space="0" w:color="auto"/>
                                                  </w:divBdr>
                                                </w:div>
                                              </w:divsChild>
                                            </w:div>
                                            <w:div w:id="3602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71696">
                                      <w:marLeft w:val="0"/>
                                      <w:marRight w:val="0"/>
                                      <w:marTop w:val="0"/>
                                      <w:marBottom w:val="0"/>
                                      <w:divBdr>
                                        <w:top w:val="none" w:sz="0" w:space="0" w:color="auto"/>
                                        <w:left w:val="none" w:sz="0" w:space="0" w:color="auto"/>
                                        <w:bottom w:val="none" w:sz="0" w:space="0" w:color="auto"/>
                                        <w:right w:val="none" w:sz="0" w:space="0" w:color="auto"/>
                                      </w:divBdr>
                                      <w:divsChild>
                                        <w:div w:id="1911959524">
                                          <w:marLeft w:val="0"/>
                                          <w:marRight w:val="0"/>
                                          <w:marTop w:val="0"/>
                                          <w:marBottom w:val="0"/>
                                          <w:divBdr>
                                            <w:top w:val="none" w:sz="0" w:space="0" w:color="auto"/>
                                            <w:left w:val="none" w:sz="0" w:space="0" w:color="auto"/>
                                            <w:bottom w:val="none" w:sz="0" w:space="0" w:color="auto"/>
                                            <w:right w:val="none" w:sz="0" w:space="0" w:color="auto"/>
                                          </w:divBdr>
                                          <w:divsChild>
                                            <w:div w:id="485171345">
                                              <w:marLeft w:val="0"/>
                                              <w:marRight w:val="0"/>
                                              <w:marTop w:val="0"/>
                                              <w:marBottom w:val="0"/>
                                              <w:divBdr>
                                                <w:top w:val="none" w:sz="0" w:space="0" w:color="auto"/>
                                                <w:left w:val="none" w:sz="0" w:space="0" w:color="auto"/>
                                                <w:bottom w:val="none" w:sz="0" w:space="0" w:color="auto"/>
                                                <w:right w:val="none" w:sz="0" w:space="0" w:color="auto"/>
                                              </w:divBdr>
                                              <w:divsChild>
                                                <w:div w:id="418912846">
                                                  <w:marLeft w:val="0"/>
                                                  <w:marRight w:val="0"/>
                                                  <w:marTop w:val="0"/>
                                                  <w:marBottom w:val="0"/>
                                                  <w:divBdr>
                                                    <w:top w:val="none" w:sz="0" w:space="0" w:color="auto"/>
                                                    <w:left w:val="none" w:sz="0" w:space="0" w:color="auto"/>
                                                    <w:bottom w:val="none" w:sz="0" w:space="0" w:color="auto"/>
                                                    <w:right w:val="none" w:sz="0" w:space="0" w:color="auto"/>
                                                  </w:divBdr>
                                                </w:div>
                                                <w:div w:id="808933476">
                                                  <w:marLeft w:val="0"/>
                                                  <w:marRight w:val="0"/>
                                                  <w:marTop w:val="0"/>
                                                  <w:marBottom w:val="0"/>
                                                  <w:divBdr>
                                                    <w:top w:val="none" w:sz="0" w:space="0" w:color="auto"/>
                                                    <w:left w:val="none" w:sz="0" w:space="0" w:color="auto"/>
                                                    <w:bottom w:val="none" w:sz="0" w:space="0" w:color="auto"/>
                                                    <w:right w:val="none" w:sz="0" w:space="0" w:color="auto"/>
                                                  </w:divBdr>
                                                </w:div>
                                              </w:divsChild>
                                            </w:div>
                                            <w:div w:id="21224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8539">
                                      <w:marLeft w:val="0"/>
                                      <w:marRight w:val="0"/>
                                      <w:marTop w:val="600"/>
                                      <w:marBottom w:val="0"/>
                                      <w:divBdr>
                                        <w:top w:val="none" w:sz="0" w:space="0" w:color="auto"/>
                                        <w:left w:val="none" w:sz="0" w:space="0" w:color="auto"/>
                                        <w:bottom w:val="none" w:sz="0" w:space="0" w:color="auto"/>
                                        <w:right w:val="none" w:sz="0" w:space="0" w:color="auto"/>
                                      </w:divBdr>
                                      <w:divsChild>
                                        <w:div w:id="1663698373">
                                          <w:marLeft w:val="0"/>
                                          <w:marRight w:val="0"/>
                                          <w:marTop w:val="0"/>
                                          <w:marBottom w:val="0"/>
                                          <w:divBdr>
                                            <w:top w:val="none" w:sz="0" w:space="0" w:color="auto"/>
                                            <w:left w:val="none" w:sz="0" w:space="0" w:color="auto"/>
                                            <w:bottom w:val="none" w:sz="0" w:space="0" w:color="auto"/>
                                            <w:right w:val="none" w:sz="0" w:space="0" w:color="auto"/>
                                          </w:divBdr>
                                          <w:divsChild>
                                            <w:div w:id="8071704">
                                              <w:marLeft w:val="0"/>
                                              <w:marRight w:val="0"/>
                                              <w:marTop w:val="0"/>
                                              <w:marBottom w:val="0"/>
                                              <w:divBdr>
                                                <w:top w:val="none" w:sz="0" w:space="0" w:color="auto"/>
                                                <w:left w:val="none" w:sz="0" w:space="0" w:color="auto"/>
                                                <w:bottom w:val="none" w:sz="0" w:space="0" w:color="auto"/>
                                                <w:right w:val="none" w:sz="0" w:space="0" w:color="auto"/>
                                              </w:divBdr>
                                              <w:divsChild>
                                                <w:div w:id="164782692">
                                                  <w:marLeft w:val="0"/>
                                                  <w:marRight w:val="0"/>
                                                  <w:marTop w:val="0"/>
                                                  <w:marBottom w:val="0"/>
                                                  <w:divBdr>
                                                    <w:top w:val="none" w:sz="0" w:space="0" w:color="auto"/>
                                                    <w:left w:val="none" w:sz="0" w:space="0" w:color="auto"/>
                                                    <w:bottom w:val="none" w:sz="0" w:space="0" w:color="auto"/>
                                                    <w:right w:val="none" w:sz="0" w:space="0" w:color="auto"/>
                                                  </w:divBdr>
                                                </w:div>
                                                <w:div w:id="1235312303">
                                                  <w:marLeft w:val="0"/>
                                                  <w:marRight w:val="0"/>
                                                  <w:marTop w:val="0"/>
                                                  <w:marBottom w:val="0"/>
                                                  <w:divBdr>
                                                    <w:top w:val="none" w:sz="0" w:space="0" w:color="auto"/>
                                                    <w:left w:val="none" w:sz="0" w:space="0" w:color="auto"/>
                                                    <w:bottom w:val="none" w:sz="0" w:space="0" w:color="auto"/>
                                                    <w:right w:val="none" w:sz="0" w:space="0" w:color="auto"/>
                                                  </w:divBdr>
                                                </w:div>
                                              </w:divsChild>
                                            </w:div>
                                            <w:div w:id="118706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280828">
              <w:marLeft w:val="0"/>
              <w:marRight w:val="0"/>
              <w:marTop w:val="0"/>
              <w:marBottom w:val="0"/>
              <w:divBdr>
                <w:top w:val="none" w:sz="0" w:space="0" w:color="auto"/>
                <w:left w:val="none" w:sz="0" w:space="0" w:color="auto"/>
                <w:bottom w:val="none" w:sz="0" w:space="0" w:color="auto"/>
                <w:right w:val="none" w:sz="0" w:space="0" w:color="auto"/>
              </w:divBdr>
              <w:divsChild>
                <w:div w:id="634943980">
                  <w:marLeft w:val="0"/>
                  <w:marRight w:val="0"/>
                  <w:marTop w:val="0"/>
                  <w:marBottom w:val="0"/>
                  <w:divBdr>
                    <w:top w:val="none" w:sz="0" w:space="0" w:color="auto"/>
                    <w:left w:val="none" w:sz="0" w:space="0" w:color="auto"/>
                    <w:bottom w:val="none" w:sz="0" w:space="0" w:color="auto"/>
                    <w:right w:val="none" w:sz="0" w:space="0" w:color="auto"/>
                  </w:divBdr>
                  <w:divsChild>
                    <w:div w:id="688218160">
                      <w:marLeft w:val="-600"/>
                      <w:marRight w:val="0"/>
                      <w:marTop w:val="0"/>
                      <w:marBottom w:val="0"/>
                      <w:divBdr>
                        <w:top w:val="none" w:sz="0" w:space="0" w:color="auto"/>
                        <w:left w:val="none" w:sz="0" w:space="0" w:color="auto"/>
                        <w:bottom w:val="none" w:sz="0" w:space="0" w:color="auto"/>
                        <w:right w:val="none" w:sz="0" w:space="0" w:color="auto"/>
                      </w:divBdr>
                      <w:divsChild>
                        <w:div w:id="715200188">
                          <w:marLeft w:val="0"/>
                          <w:marRight w:val="0"/>
                          <w:marTop w:val="0"/>
                          <w:marBottom w:val="0"/>
                          <w:divBdr>
                            <w:top w:val="none" w:sz="0" w:space="0" w:color="auto"/>
                            <w:left w:val="none" w:sz="0" w:space="0" w:color="auto"/>
                            <w:bottom w:val="none" w:sz="0" w:space="0" w:color="auto"/>
                            <w:right w:val="none" w:sz="0" w:space="0" w:color="auto"/>
                          </w:divBdr>
                          <w:divsChild>
                            <w:div w:id="1863590325">
                              <w:marLeft w:val="0"/>
                              <w:marRight w:val="0"/>
                              <w:marTop w:val="0"/>
                              <w:marBottom w:val="0"/>
                              <w:divBdr>
                                <w:top w:val="none" w:sz="0" w:space="0" w:color="auto"/>
                                <w:left w:val="none" w:sz="0" w:space="0" w:color="auto"/>
                                <w:bottom w:val="none" w:sz="0" w:space="0" w:color="auto"/>
                                <w:right w:val="none" w:sz="0" w:space="0" w:color="auto"/>
                              </w:divBdr>
                            </w:div>
                          </w:divsChild>
                        </w:div>
                        <w:div w:id="951480122">
                          <w:marLeft w:val="0"/>
                          <w:marRight w:val="0"/>
                          <w:marTop w:val="0"/>
                          <w:marBottom w:val="0"/>
                          <w:divBdr>
                            <w:top w:val="none" w:sz="0" w:space="0" w:color="auto"/>
                            <w:left w:val="none" w:sz="0" w:space="0" w:color="auto"/>
                            <w:bottom w:val="none" w:sz="0" w:space="0" w:color="auto"/>
                            <w:right w:val="none" w:sz="0" w:space="0" w:color="auto"/>
                          </w:divBdr>
                          <w:divsChild>
                            <w:div w:id="12218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183673">
              <w:marLeft w:val="0"/>
              <w:marRight w:val="0"/>
              <w:marTop w:val="0"/>
              <w:marBottom w:val="0"/>
              <w:divBdr>
                <w:top w:val="none" w:sz="0" w:space="0" w:color="auto"/>
                <w:left w:val="none" w:sz="0" w:space="0" w:color="auto"/>
                <w:bottom w:val="none" w:sz="0" w:space="0" w:color="auto"/>
                <w:right w:val="none" w:sz="0" w:space="0" w:color="auto"/>
              </w:divBdr>
              <w:divsChild>
                <w:div w:id="35399139">
                  <w:marLeft w:val="0"/>
                  <w:marRight w:val="0"/>
                  <w:marTop w:val="0"/>
                  <w:marBottom w:val="0"/>
                  <w:divBdr>
                    <w:top w:val="none" w:sz="0" w:space="0" w:color="auto"/>
                    <w:left w:val="none" w:sz="0" w:space="0" w:color="auto"/>
                    <w:bottom w:val="none" w:sz="0" w:space="0" w:color="auto"/>
                    <w:right w:val="none" w:sz="0" w:space="0" w:color="auto"/>
                  </w:divBdr>
                  <w:divsChild>
                    <w:div w:id="1437946575">
                      <w:marLeft w:val="0"/>
                      <w:marRight w:val="0"/>
                      <w:marTop w:val="0"/>
                      <w:marBottom w:val="0"/>
                      <w:divBdr>
                        <w:top w:val="none" w:sz="0" w:space="0" w:color="auto"/>
                        <w:left w:val="none" w:sz="0" w:space="0" w:color="auto"/>
                        <w:bottom w:val="none" w:sz="0" w:space="0" w:color="auto"/>
                        <w:right w:val="none" w:sz="0" w:space="0" w:color="auto"/>
                      </w:divBdr>
                      <w:divsChild>
                        <w:div w:id="1019426969">
                          <w:marLeft w:val="-450"/>
                          <w:marRight w:val="0"/>
                          <w:marTop w:val="0"/>
                          <w:marBottom w:val="0"/>
                          <w:divBdr>
                            <w:top w:val="none" w:sz="0" w:space="0" w:color="auto"/>
                            <w:left w:val="none" w:sz="0" w:space="0" w:color="auto"/>
                            <w:bottom w:val="none" w:sz="0" w:space="0" w:color="auto"/>
                            <w:right w:val="none" w:sz="0" w:space="0" w:color="auto"/>
                          </w:divBdr>
                          <w:divsChild>
                            <w:div w:id="525288544">
                              <w:marLeft w:val="0"/>
                              <w:marRight w:val="0"/>
                              <w:marTop w:val="0"/>
                              <w:marBottom w:val="0"/>
                              <w:divBdr>
                                <w:top w:val="none" w:sz="0" w:space="0" w:color="auto"/>
                                <w:left w:val="none" w:sz="0" w:space="0" w:color="auto"/>
                                <w:bottom w:val="none" w:sz="0" w:space="0" w:color="auto"/>
                                <w:right w:val="none" w:sz="0" w:space="0" w:color="auto"/>
                              </w:divBdr>
                              <w:divsChild>
                                <w:div w:id="152138714">
                                  <w:marLeft w:val="0"/>
                                  <w:marRight w:val="0"/>
                                  <w:marTop w:val="0"/>
                                  <w:marBottom w:val="0"/>
                                  <w:divBdr>
                                    <w:top w:val="none" w:sz="0" w:space="0" w:color="auto"/>
                                    <w:left w:val="none" w:sz="0" w:space="0" w:color="auto"/>
                                    <w:bottom w:val="none" w:sz="0" w:space="0" w:color="auto"/>
                                    <w:right w:val="none" w:sz="0" w:space="0" w:color="auto"/>
                                  </w:divBdr>
                                  <w:divsChild>
                                    <w:div w:id="112097505">
                                      <w:marLeft w:val="0"/>
                                      <w:marRight w:val="0"/>
                                      <w:marTop w:val="0"/>
                                      <w:marBottom w:val="0"/>
                                      <w:divBdr>
                                        <w:top w:val="none" w:sz="0" w:space="0" w:color="auto"/>
                                        <w:left w:val="none" w:sz="0" w:space="0" w:color="auto"/>
                                        <w:bottom w:val="none" w:sz="0" w:space="0" w:color="auto"/>
                                        <w:right w:val="none" w:sz="0" w:space="0" w:color="auto"/>
                                      </w:divBdr>
                                      <w:divsChild>
                                        <w:div w:id="856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08439">
      <w:bodyDiv w:val="1"/>
      <w:marLeft w:val="0"/>
      <w:marRight w:val="0"/>
      <w:marTop w:val="0"/>
      <w:marBottom w:val="0"/>
      <w:divBdr>
        <w:top w:val="none" w:sz="0" w:space="0" w:color="auto"/>
        <w:left w:val="none" w:sz="0" w:space="0" w:color="auto"/>
        <w:bottom w:val="none" w:sz="0" w:space="0" w:color="auto"/>
        <w:right w:val="none" w:sz="0" w:space="0" w:color="auto"/>
      </w:divBdr>
    </w:div>
    <w:div w:id="1473215224">
      <w:bodyDiv w:val="1"/>
      <w:marLeft w:val="0"/>
      <w:marRight w:val="0"/>
      <w:marTop w:val="0"/>
      <w:marBottom w:val="0"/>
      <w:divBdr>
        <w:top w:val="none" w:sz="0" w:space="0" w:color="auto"/>
        <w:left w:val="none" w:sz="0" w:space="0" w:color="auto"/>
        <w:bottom w:val="none" w:sz="0" w:space="0" w:color="auto"/>
        <w:right w:val="none" w:sz="0" w:space="0" w:color="auto"/>
      </w:divBdr>
    </w:div>
    <w:div w:id="1478108870">
      <w:bodyDiv w:val="1"/>
      <w:marLeft w:val="0"/>
      <w:marRight w:val="0"/>
      <w:marTop w:val="0"/>
      <w:marBottom w:val="0"/>
      <w:divBdr>
        <w:top w:val="none" w:sz="0" w:space="0" w:color="auto"/>
        <w:left w:val="none" w:sz="0" w:space="0" w:color="auto"/>
        <w:bottom w:val="none" w:sz="0" w:space="0" w:color="auto"/>
        <w:right w:val="none" w:sz="0" w:space="0" w:color="auto"/>
      </w:divBdr>
    </w:div>
    <w:div w:id="1479422939">
      <w:bodyDiv w:val="1"/>
      <w:marLeft w:val="0"/>
      <w:marRight w:val="0"/>
      <w:marTop w:val="0"/>
      <w:marBottom w:val="0"/>
      <w:divBdr>
        <w:top w:val="none" w:sz="0" w:space="0" w:color="auto"/>
        <w:left w:val="none" w:sz="0" w:space="0" w:color="auto"/>
        <w:bottom w:val="none" w:sz="0" w:space="0" w:color="auto"/>
        <w:right w:val="none" w:sz="0" w:space="0" w:color="auto"/>
      </w:divBdr>
    </w:div>
    <w:div w:id="1481001146">
      <w:bodyDiv w:val="1"/>
      <w:marLeft w:val="0"/>
      <w:marRight w:val="0"/>
      <w:marTop w:val="0"/>
      <w:marBottom w:val="0"/>
      <w:divBdr>
        <w:top w:val="none" w:sz="0" w:space="0" w:color="auto"/>
        <w:left w:val="none" w:sz="0" w:space="0" w:color="auto"/>
        <w:bottom w:val="none" w:sz="0" w:space="0" w:color="auto"/>
        <w:right w:val="none" w:sz="0" w:space="0" w:color="auto"/>
      </w:divBdr>
    </w:div>
    <w:div w:id="1482886285">
      <w:bodyDiv w:val="1"/>
      <w:marLeft w:val="0"/>
      <w:marRight w:val="0"/>
      <w:marTop w:val="0"/>
      <w:marBottom w:val="0"/>
      <w:divBdr>
        <w:top w:val="none" w:sz="0" w:space="0" w:color="auto"/>
        <w:left w:val="none" w:sz="0" w:space="0" w:color="auto"/>
        <w:bottom w:val="none" w:sz="0" w:space="0" w:color="auto"/>
        <w:right w:val="none" w:sz="0" w:space="0" w:color="auto"/>
      </w:divBdr>
    </w:div>
    <w:div w:id="1485201569">
      <w:bodyDiv w:val="1"/>
      <w:marLeft w:val="0"/>
      <w:marRight w:val="0"/>
      <w:marTop w:val="0"/>
      <w:marBottom w:val="0"/>
      <w:divBdr>
        <w:top w:val="none" w:sz="0" w:space="0" w:color="auto"/>
        <w:left w:val="none" w:sz="0" w:space="0" w:color="auto"/>
        <w:bottom w:val="none" w:sz="0" w:space="0" w:color="auto"/>
        <w:right w:val="none" w:sz="0" w:space="0" w:color="auto"/>
      </w:divBdr>
    </w:div>
    <w:div w:id="1490824694">
      <w:bodyDiv w:val="1"/>
      <w:marLeft w:val="0"/>
      <w:marRight w:val="0"/>
      <w:marTop w:val="0"/>
      <w:marBottom w:val="0"/>
      <w:divBdr>
        <w:top w:val="none" w:sz="0" w:space="0" w:color="auto"/>
        <w:left w:val="none" w:sz="0" w:space="0" w:color="auto"/>
        <w:bottom w:val="none" w:sz="0" w:space="0" w:color="auto"/>
        <w:right w:val="none" w:sz="0" w:space="0" w:color="auto"/>
      </w:divBdr>
    </w:div>
    <w:div w:id="1491867699">
      <w:bodyDiv w:val="1"/>
      <w:marLeft w:val="0"/>
      <w:marRight w:val="0"/>
      <w:marTop w:val="0"/>
      <w:marBottom w:val="0"/>
      <w:divBdr>
        <w:top w:val="none" w:sz="0" w:space="0" w:color="auto"/>
        <w:left w:val="none" w:sz="0" w:space="0" w:color="auto"/>
        <w:bottom w:val="none" w:sz="0" w:space="0" w:color="auto"/>
        <w:right w:val="none" w:sz="0" w:space="0" w:color="auto"/>
      </w:divBdr>
    </w:div>
    <w:div w:id="1497455609">
      <w:bodyDiv w:val="1"/>
      <w:marLeft w:val="0"/>
      <w:marRight w:val="0"/>
      <w:marTop w:val="0"/>
      <w:marBottom w:val="0"/>
      <w:divBdr>
        <w:top w:val="none" w:sz="0" w:space="0" w:color="auto"/>
        <w:left w:val="none" w:sz="0" w:space="0" w:color="auto"/>
        <w:bottom w:val="none" w:sz="0" w:space="0" w:color="auto"/>
        <w:right w:val="none" w:sz="0" w:space="0" w:color="auto"/>
      </w:divBdr>
    </w:div>
    <w:div w:id="1505166027">
      <w:bodyDiv w:val="1"/>
      <w:marLeft w:val="0"/>
      <w:marRight w:val="0"/>
      <w:marTop w:val="0"/>
      <w:marBottom w:val="0"/>
      <w:divBdr>
        <w:top w:val="none" w:sz="0" w:space="0" w:color="auto"/>
        <w:left w:val="none" w:sz="0" w:space="0" w:color="auto"/>
        <w:bottom w:val="none" w:sz="0" w:space="0" w:color="auto"/>
        <w:right w:val="none" w:sz="0" w:space="0" w:color="auto"/>
      </w:divBdr>
    </w:div>
    <w:div w:id="1506476286">
      <w:bodyDiv w:val="1"/>
      <w:marLeft w:val="0"/>
      <w:marRight w:val="0"/>
      <w:marTop w:val="0"/>
      <w:marBottom w:val="0"/>
      <w:divBdr>
        <w:top w:val="none" w:sz="0" w:space="0" w:color="auto"/>
        <w:left w:val="none" w:sz="0" w:space="0" w:color="auto"/>
        <w:bottom w:val="none" w:sz="0" w:space="0" w:color="auto"/>
        <w:right w:val="none" w:sz="0" w:space="0" w:color="auto"/>
      </w:divBdr>
    </w:div>
    <w:div w:id="1510288057">
      <w:bodyDiv w:val="1"/>
      <w:marLeft w:val="0"/>
      <w:marRight w:val="0"/>
      <w:marTop w:val="0"/>
      <w:marBottom w:val="0"/>
      <w:divBdr>
        <w:top w:val="none" w:sz="0" w:space="0" w:color="auto"/>
        <w:left w:val="none" w:sz="0" w:space="0" w:color="auto"/>
        <w:bottom w:val="none" w:sz="0" w:space="0" w:color="auto"/>
        <w:right w:val="none" w:sz="0" w:space="0" w:color="auto"/>
      </w:divBdr>
    </w:div>
    <w:div w:id="1512794959">
      <w:bodyDiv w:val="1"/>
      <w:marLeft w:val="0"/>
      <w:marRight w:val="0"/>
      <w:marTop w:val="0"/>
      <w:marBottom w:val="0"/>
      <w:divBdr>
        <w:top w:val="none" w:sz="0" w:space="0" w:color="auto"/>
        <w:left w:val="none" w:sz="0" w:space="0" w:color="auto"/>
        <w:bottom w:val="none" w:sz="0" w:space="0" w:color="auto"/>
        <w:right w:val="none" w:sz="0" w:space="0" w:color="auto"/>
      </w:divBdr>
    </w:div>
    <w:div w:id="1523664065">
      <w:bodyDiv w:val="1"/>
      <w:marLeft w:val="0"/>
      <w:marRight w:val="0"/>
      <w:marTop w:val="0"/>
      <w:marBottom w:val="0"/>
      <w:divBdr>
        <w:top w:val="none" w:sz="0" w:space="0" w:color="auto"/>
        <w:left w:val="none" w:sz="0" w:space="0" w:color="auto"/>
        <w:bottom w:val="none" w:sz="0" w:space="0" w:color="auto"/>
        <w:right w:val="none" w:sz="0" w:space="0" w:color="auto"/>
      </w:divBdr>
    </w:div>
    <w:div w:id="1524661617">
      <w:bodyDiv w:val="1"/>
      <w:marLeft w:val="0"/>
      <w:marRight w:val="0"/>
      <w:marTop w:val="0"/>
      <w:marBottom w:val="0"/>
      <w:divBdr>
        <w:top w:val="none" w:sz="0" w:space="0" w:color="auto"/>
        <w:left w:val="none" w:sz="0" w:space="0" w:color="auto"/>
        <w:bottom w:val="none" w:sz="0" w:space="0" w:color="auto"/>
        <w:right w:val="none" w:sz="0" w:space="0" w:color="auto"/>
      </w:divBdr>
    </w:div>
    <w:div w:id="1527057508">
      <w:bodyDiv w:val="1"/>
      <w:marLeft w:val="0"/>
      <w:marRight w:val="0"/>
      <w:marTop w:val="0"/>
      <w:marBottom w:val="0"/>
      <w:divBdr>
        <w:top w:val="none" w:sz="0" w:space="0" w:color="auto"/>
        <w:left w:val="none" w:sz="0" w:space="0" w:color="auto"/>
        <w:bottom w:val="none" w:sz="0" w:space="0" w:color="auto"/>
        <w:right w:val="none" w:sz="0" w:space="0" w:color="auto"/>
      </w:divBdr>
      <w:divsChild>
        <w:div w:id="624848042">
          <w:marLeft w:val="0"/>
          <w:marRight w:val="0"/>
          <w:marTop w:val="0"/>
          <w:marBottom w:val="0"/>
          <w:divBdr>
            <w:top w:val="none" w:sz="0" w:space="0" w:color="auto"/>
            <w:left w:val="none" w:sz="0" w:space="0" w:color="auto"/>
            <w:bottom w:val="none" w:sz="0" w:space="0" w:color="auto"/>
            <w:right w:val="none" w:sz="0" w:space="0" w:color="auto"/>
          </w:divBdr>
          <w:divsChild>
            <w:div w:id="901911708">
              <w:marLeft w:val="0"/>
              <w:marRight w:val="0"/>
              <w:marTop w:val="0"/>
              <w:marBottom w:val="0"/>
              <w:divBdr>
                <w:top w:val="none" w:sz="0" w:space="0" w:color="auto"/>
                <w:left w:val="none" w:sz="0" w:space="0" w:color="auto"/>
                <w:bottom w:val="none" w:sz="0" w:space="0" w:color="auto"/>
                <w:right w:val="none" w:sz="0" w:space="0" w:color="auto"/>
              </w:divBdr>
              <w:divsChild>
                <w:div w:id="168915217">
                  <w:marLeft w:val="0"/>
                  <w:marRight w:val="0"/>
                  <w:marTop w:val="0"/>
                  <w:marBottom w:val="0"/>
                  <w:divBdr>
                    <w:top w:val="none" w:sz="0" w:space="0" w:color="auto"/>
                    <w:left w:val="none" w:sz="0" w:space="0" w:color="auto"/>
                    <w:bottom w:val="none" w:sz="0" w:space="0" w:color="auto"/>
                    <w:right w:val="none" w:sz="0" w:space="0" w:color="auto"/>
                  </w:divBdr>
                  <w:divsChild>
                    <w:div w:id="13624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560224">
      <w:bodyDiv w:val="1"/>
      <w:marLeft w:val="0"/>
      <w:marRight w:val="0"/>
      <w:marTop w:val="0"/>
      <w:marBottom w:val="0"/>
      <w:divBdr>
        <w:top w:val="none" w:sz="0" w:space="0" w:color="auto"/>
        <w:left w:val="none" w:sz="0" w:space="0" w:color="auto"/>
        <w:bottom w:val="none" w:sz="0" w:space="0" w:color="auto"/>
        <w:right w:val="none" w:sz="0" w:space="0" w:color="auto"/>
      </w:divBdr>
    </w:div>
    <w:div w:id="1533299603">
      <w:bodyDiv w:val="1"/>
      <w:marLeft w:val="0"/>
      <w:marRight w:val="0"/>
      <w:marTop w:val="0"/>
      <w:marBottom w:val="0"/>
      <w:divBdr>
        <w:top w:val="none" w:sz="0" w:space="0" w:color="auto"/>
        <w:left w:val="none" w:sz="0" w:space="0" w:color="auto"/>
        <w:bottom w:val="none" w:sz="0" w:space="0" w:color="auto"/>
        <w:right w:val="none" w:sz="0" w:space="0" w:color="auto"/>
      </w:divBdr>
    </w:div>
    <w:div w:id="1533613858">
      <w:bodyDiv w:val="1"/>
      <w:marLeft w:val="0"/>
      <w:marRight w:val="0"/>
      <w:marTop w:val="0"/>
      <w:marBottom w:val="0"/>
      <w:divBdr>
        <w:top w:val="none" w:sz="0" w:space="0" w:color="auto"/>
        <w:left w:val="none" w:sz="0" w:space="0" w:color="auto"/>
        <w:bottom w:val="none" w:sz="0" w:space="0" w:color="auto"/>
        <w:right w:val="none" w:sz="0" w:space="0" w:color="auto"/>
      </w:divBdr>
      <w:divsChild>
        <w:div w:id="1443693684">
          <w:marLeft w:val="0"/>
          <w:marRight w:val="0"/>
          <w:marTop w:val="0"/>
          <w:marBottom w:val="0"/>
          <w:divBdr>
            <w:top w:val="none" w:sz="0" w:space="0" w:color="auto"/>
            <w:left w:val="none" w:sz="0" w:space="0" w:color="auto"/>
            <w:bottom w:val="none" w:sz="0" w:space="0" w:color="auto"/>
            <w:right w:val="none" w:sz="0" w:space="0" w:color="auto"/>
          </w:divBdr>
          <w:divsChild>
            <w:div w:id="865098467">
              <w:marLeft w:val="0"/>
              <w:marRight w:val="0"/>
              <w:marTop w:val="0"/>
              <w:marBottom w:val="0"/>
              <w:divBdr>
                <w:top w:val="none" w:sz="0" w:space="0" w:color="auto"/>
                <w:left w:val="none" w:sz="0" w:space="0" w:color="auto"/>
                <w:bottom w:val="none" w:sz="0" w:space="0" w:color="auto"/>
                <w:right w:val="none" w:sz="0" w:space="0" w:color="auto"/>
              </w:divBdr>
              <w:divsChild>
                <w:div w:id="745611651">
                  <w:marLeft w:val="0"/>
                  <w:marRight w:val="0"/>
                  <w:marTop w:val="0"/>
                  <w:marBottom w:val="0"/>
                  <w:divBdr>
                    <w:top w:val="none" w:sz="0" w:space="0" w:color="auto"/>
                    <w:left w:val="none" w:sz="0" w:space="0" w:color="auto"/>
                    <w:bottom w:val="none" w:sz="0" w:space="0" w:color="auto"/>
                    <w:right w:val="none" w:sz="0" w:space="0" w:color="auto"/>
                  </w:divBdr>
                  <w:divsChild>
                    <w:div w:id="151087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507686">
      <w:bodyDiv w:val="1"/>
      <w:marLeft w:val="0"/>
      <w:marRight w:val="0"/>
      <w:marTop w:val="0"/>
      <w:marBottom w:val="0"/>
      <w:divBdr>
        <w:top w:val="none" w:sz="0" w:space="0" w:color="auto"/>
        <w:left w:val="none" w:sz="0" w:space="0" w:color="auto"/>
        <w:bottom w:val="none" w:sz="0" w:space="0" w:color="auto"/>
        <w:right w:val="none" w:sz="0" w:space="0" w:color="auto"/>
      </w:divBdr>
    </w:div>
    <w:div w:id="1543515262">
      <w:bodyDiv w:val="1"/>
      <w:marLeft w:val="0"/>
      <w:marRight w:val="0"/>
      <w:marTop w:val="0"/>
      <w:marBottom w:val="0"/>
      <w:divBdr>
        <w:top w:val="none" w:sz="0" w:space="0" w:color="auto"/>
        <w:left w:val="none" w:sz="0" w:space="0" w:color="auto"/>
        <w:bottom w:val="none" w:sz="0" w:space="0" w:color="auto"/>
        <w:right w:val="none" w:sz="0" w:space="0" w:color="auto"/>
      </w:divBdr>
    </w:div>
    <w:div w:id="1551573797">
      <w:bodyDiv w:val="1"/>
      <w:marLeft w:val="0"/>
      <w:marRight w:val="0"/>
      <w:marTop w:val="0"/>
      <w:marBottom w:val="0"/>
      <w:divBdr>
        <w:top w:val="none" w:sz="0" w:space="0" w:color="auto"/>
        <w:left w:val="none" w:sz="0" w:space="0" w:color="auto"/>
        <w:bottom w:val="none" w:sz="0" w:space="0" w:color="auto"/>
        <w:right w:val="none" w:sz="0" w:space="0" w:color="auto"/>
      </w:divBdr>
    </w:div>
    <w:div w:id="1555240831">
      <w:bodyDiv w:val="1"/>
      <w:marLeft w:val="0"/>
      <w:marRight w:val="0"/>
      <w:marTop w:val="0"/>
      <w:marBottom w:val="0"/>
      <w:divBdr>
        <w:top w:val="none" w:sz="0" w:space="0" w:color="auto"/>
        <w:left w:val="none" w:sz="0" w:space="0" w:color="auto"/>
        <w:bottom w:val="none" w:sz="0" w:space="0" w:color="auto"/>
        <w:right w:val="none" w:sz="0" w:space="0" w:color="auto"/>
      </w:divBdr>
      <w:divsChild>
        <w:div w:id="1070539527">
          <w:marLeft w:val="0"/>
          <w:marRight w:val="0"/>
          <w:marTop w:val="0"/>
          <w:marBottom w:val="0"/>
          <w:divBdr>
            <w:top w:val="none" w:sz="0" w:space="0" w:color="auto"/>
            <w:left w:val="none" w:sz="0" w:space="0" w:color="auto"/>
            <w:bottom w:val="none" w:sz="0" w:space="0" w:color="auto"/>
            <w:right w:val="none" w:sz="0" w:space="0" w:color="auto"/>
          </w:divBdr>
          <w:divsChild>
            <w:div w:id="68043802">
              <w:marLeft w:val="0"/>
              <w:marRight w:val="0"/>
              <w:marTop w:val="0"/>
              <w:marBottom w:val="0"/>
              <w:divBdr>
                <w:top w:val="none" w:sz="0" w:space="0" w:color="auto"/>
                <w:left w:val="none" w:sz="0" w:space="0" w:color="auto"/>
                <w:bottom w:val="none" w:sz="0" w:space="0" w:color="auto"/>
                <w:right w:val="none" w:sz="0" w:space="0" w:color="auto"/>
              </w:divBdr>
              <w:divsChild>
                <w:div w:id="70079881">
                  <w:marLeft w:val="0"/>
                  <w:marRight w:val="0"/>
                  <w:marTop w:val="0"/>
                  <w:marBottom w:val="0"/>
                  <w:divBdr>
                    <w:top w:val="none" w:sz="0" w:space="0" w:color="auto"/>
                    <w:left w:val="none" w:sz="0" w:space="0" w:color="auto"/>
                    <w:bottom w:val="none" w:sz="0" w:space="0" w:color="auto"/>
                    <w:right w:val="none" w:sz="0" w:space="0" w:color="auto"/>
                  </w:divBdr>
                  <w:divsChild>
                    <w:div w:id="181371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352279">
      <w:bodyDiv w:val="1"/>
      <w:marLeft w:val="0"/>
      <w:marRight w:val="0"/>
      <w:marTop w:val="0"/>
      <w:marBottom w:val="0"/>
      <w:divBdr>
        <w:top w:val="none" w:sz="0" w:space="0" w:color="auto"/>
        <w:left w:val="none" w:sz="0" w:space="0" w:color="auto"/>
        <w:bottom w:val="none" w:sz="0" w:space="0" w:color="auto"/>
        <w:right w:val="none" w:sz="0" w:space="0" w:color="auto"/>
      </w:divBdr>
    </w:div>
    <w:div w:id="1558513805">
      <w:bodyDiv w:val="1"/>
      <w:marLeft w:val="0"/>
      <w:marRight w:val="0"/>
      <w:marTop w:val="0"/>
      <w:marBottom w:val="0"/>
      <w:divBdr>
        <w:top w:val="none" w:sz="0" w:space="0" w:color="auto"/>
        <w:left w:val="none" w:sz="0" w:space="0" w:color="auto"/>
        <w:bottom w:val="none" w:sz="0" w:space="0" w:color="auto"/>
        <w:right w:val="none" w:sz="0" w:space="0" w:color="auto"/>
      </w:divBdr>
    </w:div>
    <w:div w:id="1558933531">
      <w:bodyDiv w:val="1"/>
      <w:marLeft w:val="0"/>
      <w:marRight w:val="0"/>
      <w:marTop w:val="0"/>
      <w:marBottom w:val="0"/>
      <w:divBdr>
        <w:top w:val="none" w:sz="0" w:space="0" w:color="auto"/>
        <w:left w:val="none" w:sz="0" w:space="0" w:color="auto"/>
        <w:bottom w:val="none" w:sz="0" w:space="0" w:color="auto"/>
        <w:right w:val="none" w:sz="0" w:space="0" w:color="auto"/>
      </w:divBdr>
    </w:div>
    <w:div w:id="1564370513">
      <w:bodyDiv w:val="1"/>
      <w:marLeft w:val="0"/>
      <w:marRight w:val="0"/>
      <w:marTop w:val="0"/>
      <w:marBottom w:val="0"/>
      <w:divBdr>
        <w:top w:val="none" w:sz="0" w:space="0" w:color="auto"/>
        <w:left w:val="none" w:sz="0" w:space="0" w:color="auto"/>
        <w:bottom w:val="none" w:sz="0" w:space="0" w:color="auto"/>
        <w:right w:val="none" w:sz="0" w:space="0" w:color="auto"/>
      </w:divBdr>
    </w:div>
    <w:div w:id="1565068390">
      <w:bodyDiv w:val="1"/>
      <w:marLeft w:val="0"/>
      <w:marRight w:val="0"/>
      <w:marTop w:val="0"/>
      <w:marBottom w:val="0"/>
      <w:divBdr>
        <w:top w:val="none" w:sz="0" w:space="0" w:color="auto"/>
        <w:left w:val="none" w:sz="0" w:space="0" w:color="auto"/>
        <w:bottom w:val="none" w:sz="0" w:space="0" w:color="auto"/>
        <w:right w:val="none" w:sz="0" w:space="0" w:color="auto"/>
      </w:divBdr>
    </w:div>
    <w:div w:id="1569921882">
      <w:bodyDiv w:val="1"/>
      <w:marLeft w:val="0"/>
      <w:marRight w:val="0"/>
      <w:marTop w:val="0"/>
      <w:marBottom w:val="0"/>
      <w:divBdr>
        <w:top w:val="none" w:sz="0" w:space="0" w:color="auto"/>
        <w:left w:val="none" w:sz="0" w:space="0" w:color="auto"/>
        <w:bottom w:val="none" w:sz="0" w:space="0" w:color="auto"/>
        <w:right w:val="none" w:sz="0" w:space="0" w:color="auto"/>
      </w:divBdr>
    </w:div>
    <w:div w:id="1570338721">
      <w:bodyDiv w:val="1"/>
      <w:marLeft w:val="0"/>
      <w:marRight w:val="0"/>
      <w:marTop w:val="0"/>
      <w:marBottom w:val="0"/>
      <w:divBdr>
        <w:top w:val="none" w:sz="0" w:space="0" w:color="auto"/>
        <w:left w:val="none" w:sz="0" w:space="0" w:color="auto"/>
        <w:bottom w:val="none" w:sz="0" w:space="0" w:color="auto"/>
        <w:right w:val="none" w:sz="0" w:space="0" w:color="auto"/>
      </w:divBdr>
    </w:div>
    <w:div w:id="1572500850">
      <w:bodyDiv w:val="1"/>
      <w:marLeft w:val="0"/>
      <w:marRight w:val="0"/>
      <w:marTop w:val="0"/>
      <w:marBottom w:val="0"/>
      <w:divBdr>
        <w:top w:val="none" w:sz="0" w:space="0" w:color="auto"/>
        <w:left w:val="none" w:sz="0" w:space="0" w:color="auto"/>
        <w:bottom w:val="none" w:sz="0" w:space="0" w:color="auto"/>
        <w:right w:val="none" w:sz="0" w:space="0" w:color="auto"/>
      </w:divBdr>
      <w:divsChild>
        <w:div w:id="740325730">
          <w:marLeft w:val="0"/>
          <w:marRight w:val="0"/>
          <w:marTop w:val="0"/>
          <w:marBottom w:val="0"/>
          <w:divBdr>
            <w:top w:val="none" w:sz="0" w:space="0" w:color="auto"/>
            <w:left w:val="none" w:sz="0" w:space="0" w:color="auto"/>
            <w:bottom w:val="none" w:sz="0" w:space="0" w:color="auto"/>
            <w:right w:val="none" w:sz="0" w:space="0" w:color="auto"/>
          </w:divBdr>
          <w:divsChild>
            <w:div w:id="1130899283">
              <w:marLeft w:val="0"/>
              <w:marRight w:val="0"/>
              <w:marTop w:val="0"/>
              <w:marBottom w:val="0"/>
              <w:divBdr>
                <w:top w:val="none" w:sz="0" w:space="0" w:color="auto"/>
                <w:left w:val="none" w:sz="0" w:space="0" w:color="auto"/>
                <w:bottom w:val="none" w:sz="0" w:space="0" w:color="auto"/>
                <w:right w:val="none" w:sz="0" w:space="0" w:color="auto"/>
              </w:divBdr>
              <w:divsChild>
                <w:div w:id="288898631">
                  <w:marLeft w:val="0"/>
                  <w:marRight w:val="0"/>
                  <w:marTop w:val="0"/>
                  <w:marBottom w:val="0"/>
                  <w:divBdr>
                    <w:top w:val="none" w:sz="0" w:space="0" w:color="auto"/>
                    <w:left w:val="none" w:sz="0" w:space="0" w:color="auto"/>
                    <w:bottom w:val="none" w:sz="0" w:space="0" w:color="auto"/>
                    <w:right w:val="none" w:sz="0" w:space="0" w:color="auto"/>
                  </w:divBdr>
                  <w:divsChild>
                    <w:div w:id="167892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701436">
      <w:bodyDiv w:val="1"/>
      <w:marLeft w:val="0"/>
      <w:marRight w:val="0"/>
      <w:marTop w:val="0"/>
      <w:marBottom w:val="0"/>
      <w:divBdr>
        <w:top w:val="none" w:sz="0" w:space="0" w:color="auto"/>
        <w:left w:val="none" w:sz="0" w:space="0" w:color="auto"/>
        <w:bottom w:val="none" w:sz="0" w:space="0" w:color="auto"/>
        <w:right w:val="none" w:sz="0" w:space="0" w:color="auto"/>
      </w:divBdr>
    </w:div>
    <w:div w:id="1577131982">
      <w:bodyDiv w:val="1"/>
      <w:marLeft w:val="0"/>
      <w:marRight w:val="0"/>
      <w:marTop w:val="0"/>
      <w:marBottom w:val="0"/>
      <w:divBdr>
        <w:top w:val="none" w:sz="0" w:space="0" w:color="auto"/>
        <w:left w:val="none" w:sz="0" w:space="0" w:color="auto"/>
        <w:bottom w:val="none" w:sz="0" w:space="0" w:color="auto"/>
        <w:right w:val="none" w:sz="0" w:space="0" w:color="auto"/>
      </w:divBdr>
    </w:div>
    <w:div w:id="1577395088">
      <w:bodyDiv w:val="1"/>
      <w:marLeft w:val="0"/>
      <w:marRight w:val="0"/>
      <w:marTop w:val="0"/>
      <w:marBottom w:val="0"/>
      <w:divBdr>
        <w:top w:val="none" w:sz="0" w:space="0" w:color="auto"/>
        <w:left w:val="none" w:sz="0" w:space="0" w:color="auto"/>
        <w:bottom w:val="none" w:sz="0" w:space="0" w:color="auto"/>
        <w:right w:val="none" w:sz="0" w:space="0" w:color="auto"/>
      </w:divBdr>
    </w:div>
    <w:div w:id="1578393922">
      <w:bodyDiv w:val="1"/>
      <w:marLeft w:val="0"/>
      <w:marRight w:val="0"/>
      <w:marTop w:val="0"/>
      <w:marBottom w:val="0"/>
      <w:divBdr>
        <w:top w:val="none" w:sz="0" w:space="0" w:color="auto"/>
        <w:left w:val="none" w:sz="0" w:space="0" w:color="auto"/>
        <w:bottom w:val="none" w:sz="0" w:space="0" w:color="auto"/>
        <w:right w:val="none" w:sz="0" w:space="0" w:color="auto"/>
      </w:divBdr>
    </w:div>
    <w:div w:id="1580478464">
      <w:bodyDiv w:val="1"/>
      <w:marLeft w:val="0"/>
      <w:marRight w:val="0"/>
      <w:marTop w:val="0"/>
      <w:marBottom w:val="0"/>
      <w:divBdr>
        <w:top w:val="none" w:sz="0" w:space="0" w:color="auto"/>
        <w:left w:val="none" w:sz="0" w:space="0" w:color="auto"/>
        <w:bottom w:val="none" w:sz="0" w:space="0" w:color="auto"/>
        <w:right w:val="none" w:sz="0" w:space="0" w:color="auto"/>
      </w:divBdr>
      <w:divsChild>
        <w:div w:id="1270893082">
          <w:marLeft w:val="0"/>
          <w:marRight w:val="0"/>
          <w:marTop w:val="0"/>
          <w:marBottom w:val="0"/>
          <w:divBdr>
            <w:top w:val="none" w:sz="0" w:space="0" w:color="auto"/>
            <w:left w:val="none" w:sz="0" w:space="0" w:color="auto"/>
            <w:bottom w:val="none" w:sz="0" w:space="0" w:color="auto"/>
            <w:right w:val="none" w:sz="0" w:space="0" w:color="auto"/>
          </w:divBdr>
          <w:divsChild>
            <w:div w:id="397094437">
              <w:marLeft w:val="0"/>
              <w:marRight w:val="0"/>
              <w:marTop w:val="0"/>
              <w:marBottom w:val="0"/>
              <w:divBdr>
                <w:top w:val="none" w:sz="0" w:space="0" w:color="auto"/>
                <w:left w:val="none" w:sz="0" w:space="0" w:color="auto"/>
                <w:bottom w:val="none" w:sz="0" w:space="0" w:color="auto"/>
                <w:right w:val="none" w:sz="0" w:space="0" w:color="auto"/>
              </w:divBdr>
              <w:divsChild>
                <w:div w:id="2130968940">
                  <w:marLeft w:val="0"/>
                  <w:marRight w:val="0"/>
                  <w:marTop w:val="0"/>
                  <w:marBottom w:val="0"/>
                  <w:divBdr>
                    <w:top w:val="none" w:sz="0" w:space="0" w:color="auto"/>
                    <w:left w:val="none" w:sz="0" w:space="0" w:color="auto"/>
                    <w:bottom w:val="none" w:sz="0" w:space="0" w:color="auto"/>
                    <w:right w:val="none" w:sz="0" w:space="0" w:color="auto"/>
                  </w:divBdr>
                  <w:divsChild>
                    <w:div w:id="20550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674679">
      <w:bodyDiv w:val="1"/>
      <w:marLeft w:val="0"/>
      <w:marRight w:val="0"/>
      <w:marTop w:val="0"/>
      <w:marBottom w:val="0"/>
      <w:divBdr>
        <w:top w:val="none" w:sz="0" w:space="0" w:color="auto"/>
        <w:left w:val="none" w:sz="0" w:space="0" w:color="auto"/>
        <w:bottom w:val="none" w:sz="0" w:space="0" w:color="auto"/>
        <w:right w:val="none" w:sz="0" w:space="0" w:color="auto"/>
      </w:divBdr>
    </w:div>
    <w:div w:id="1582176630">
      <w:bodyDiv w:val="1"/>
      <w:marLeft w:val="0"/>
      <w:marRight w:val="0"/>
      <w:marTop w:val="0"/>
      <w:marBottom w:val="0"/>
      <w:divBdr>
        <w:top w:val="none" w:sz="0" w:space="0" w:color="auto"/>
        <w:left w:val="none" w:sz="0" w:space="0" w:color="auto"/>
        <w:bottom w:val="none" w:sz="0" w:space="0" w:color="auto"/>
        <w:right w:val="none" w:sz="0" w:space="0" w:color="auto"/>
      </w:divBdr>
    </w:div>
    <w:div w:id="1582333061">
      <w:bodyDiv w:val="1"/>
      <w:marLeft w:val="0"/>
      <w:marRight w:val="0"/>
      <w:marTop w:val="0"/>
      <w:marBottom w:val="0"/>
      <w:divBdr>
        <w:top w:val="none" w:sz="0" w:space="0" w:color="auto"/>
        <w:left w:val="none" w:sz="0" w:space="0" w:color="auto"/>
        <w:bottom w:val="none" w:sz="0" w:space="0" w:color="auto"/>
        <w:right w:val="none" w:sz="0" w:space="0" w:color="auto"/>
      </w:divBdr>
    </w:div>
    <w:div w:id="1586768345">
      <w:bodyDiv w:val="1"/>
      <w:marLeft w:val="0"/>
      <w:marRight w:val="0"/>
      <w:marTop w:val="0"/>
      <w:marBottom w:val="0"/>
      <w:divBdr>
        <w:top w:val="none" w:sz="0" w:space="0" w:color="auto"/>
        <w:left w:val="none" w:sz="0" w:space="0" w:color="auto"/>
        <w:bottom w:val="none" w:sz="0" w:space="0" w:color="auto"/>
        <w:right w:val="none" w:sz="0" w:space="0" w:color="auto"/>
      </w:divBdr>
    </w:div>
    <w:div w:id="1589654453">
      <w:bodyDiv w:val="1"/>
      <w:marLeft w:val="0"/>
      <w:marRight w:val="0"/>
      <w:marTop w:val="0"/>
      <w:marBottom w:val="0"/>
      <w:divBdr>
        <w:top w:val="none" w:sz="0" w:space="0" w:color="auto"/>
        <w:left w:val="none" w:sz="0" w:space="0" w:color="auto"/>
        <w:bottom w:val="none" w:sz="0" w:space="0" w:color="auto"/>
        <w:right w:val="none" w:sz="0" w:space="0" w:color="auto"/>
      </w:divBdr>
    </w:div>
    <w:div w:id="1590963249">
      <w:bodyDiv w:val="1"/>
      <w:marLeft w:val="0"/>
      <w:marRight w:val="0"/>
      <w:marTop w:val="0"/>
      <w:marBottom w:val="0"/>
      <w:divBdr>
        <w:top w:val="none" w:sz="0" w:space="0" w:color="auto"/>
        <w:left w:val="none" w:sz="0" w:space="0" w:color="auto"/>
        <w:bottom w:val="none" w:sz="0" w:space="0" w:color="auto"/>
        <w:right w:val="none" w:sz="0" w:space="0" w:color="auto"/>
      </w:divBdr>
    </w:div>
    <w:div w:id="1595891922">
      <w:bodyDiv w:val="1"/>
      <w:marLeft w:val="0"/>
      <w:marRight w:val="0"/>
      <w:marTop w:val="0"/>
      <w:marBottom w:val="0"/>
      <w:divBdr>
        <w:top w:val="none" w:sz="0" w:space="0" w:color="auto"/>
        <w:left w:val="none" w:sz="0" w:space="0" w:color="auto"/>
        <w:bottom w:val="none" w:sz="0" w:space="0" w:color="auto"/>
        <w:right w:val="none" w:sz="0" w:space="0" w:color="auto"/>
      </w:divBdr>
    </w:div>
    <w:div w:id="1596280494">
      <w:bodyDiv w:val="1"/>
      <w:marLeft w:val="0"/>
      <w:marRight w:val="0"/>
      <w:marTop w:val="0"/>
      <w:marBottom w:val="0"/>
      <w:divBdr>
        <w:top w:val="none" w:sz="0" w:space="0" w:color="auto"/>
        <w:left w:val="none" w:sz="0" w:space="0" w:color="auto"/>
        <w:bottom w:val="none" w:sz="0" w:space="0" w:color="auto"/>
        <w:right w:val="none" w:sz="0" w:space="0" w:color="auto"/>
      </w:divBdr>
    </w:div>
    <w:div w:id="1604804641">
      <w:bodyDiv w:val="1"/>
      <w:marLeft w:val="0"/>
      <w:marRight w:val="0"/>
      <w:marTop w:val="0"/>
      <w:marBottom w:val="0"/>
      <w:divBdr>
        <w:top w:val="none" w:sz="0" w:space="0" w:color="auto"/>
        <w:left w:val="none" w:sz="0" w:space="0" w:color="auto"/>
        <w:bottom w:val="none" w:sz="0" w:space="0" w:color="auto"/>
        <w:right w:val="none" w:sz="0" w:space="0" w:color="auto"/>
      </w:divBdr>
      <w:divsChild>
        <w:div w:id="1379623685">
          <w:marLeft w:val="0"/>
          <w:marRight w:val="0"/>
          <w:marTop w:val="0"/>
          <w:marBottom w:val="0"/>
          <w:divBdr>
            <w:top w:val="none" w:sz="0" w:space="0" w:color="auto"/>
            <w:left w:val="none" w:sz="0" w:space="0" w:color="auto"/>
            <w:bottom w:val="none" w:sz="0" w:space="0" w:color="auto"/>
            <w:right w:val="none" w:sz="0" w:space="0" w:color="auto"/>
          </w:divBdr>
          <w:divsChild>
            <w:div w:id="1616326568">
              <w:marLeft w:val="0"/>
              <w:marRight w:val="0"/>
              <w:marTop w:val="0"/>
              <w:marBottom w:val="0"/>
              <w:divBdr>
                <w:top w:val="none" w:sz="0" w:space="0" w:color="auto"/>
                <w:left w:val="none" w:sz="0" w:space="0" w:color="auto"/>
                <w:bottom w:val="none" w:sz="0" w:space="0" w:color="auto"/>
                <w:right w:val="none" w:sz="0" w:space="0" w:color="auto"/>
              </w:divBdr>
              <w:divsChild>
                <w:div w:id="85075710">
                  <w:marLeft w:val="0"/>
                  <w:marRight w:val="0"/>
                  <w:marTop w:val="0"/>
                  <w:marBottom w:val="0"/>
                  <w:divBdr>
                    <w:top w:val="none" w:sz="0" w:space="0" w:color="auto"/>
                    <w:left w:val="none" w:sz="0" w:space="0" w:color="auto"/>
                    <w:bottom w:val="none" w:sz="0" w:space="0" w:color="auto"/>
                    <w:right w:val="none" w:sz="0" w:space="0" w:color="auto"/>
                  </w:divBdr>
                  <w:divsChild>
                    <w:div w:id="1227649526">
                      <w:marLeft w:val="0"/>
                      <w:marRight w:val="0"/>
                      <w:marTop w:val="0"/>
                      <w:marBottom w:val="0"/>
                      <w:divBdr>
                        <w:top w:val="none" w:sz="0" w:space="0" w:color="auto"/>
                        <w:left w:val="none" w:sz="0" w:space="0" w:color="auto"/>
                        <w:bottom w:val="none" w:sz="0" w:space="0" w:color="auto"/>
                        <w:right w:val="none" w:sz="0" w:space="0" w:color="auto"/>
                      </w:divBdr>
                      <w:divsChild>
                        <w:div w:id="1392383910">
                          <w:marLeft w:val="0"/>
                          <w:marRight w:val="0"/>
                          <w:marTop w:val="0"/>
                          <w:marBottom w:val="0"/>
                          <w:divBdr>
                            <w:top w:val="none" w:sz="0" w:space="0" w:color="auto"/>
                            <w:left w:val="none" w:sz="0" w:space="0" w:color="auto"/>
                            <w:bottom w:val="none" w:sz="0" w:space="0" w:color="auto"/>
                            <w:right w:val="none" w:sz="0" w:space="0" w:color="auto"/>
                          </w:divBdr>
                          <w:divsChild>
                            <w:div w:id="1813715381">
                              <w:marLeft w:val="0"/>
                              <w:marRight w:val="0"/>
                              <w:marTop w:val="0"/>
                              <w:marBottom w:val="0"/>
                              <w:divBdr>
                                <w:top w:val="none" w:sz="0" w:space="0" w:color="auto"/>
                                <w:left w:val="none" w:sz="0" w:space="0" w:color="auto"/>
                                <w:bottom w:val="none" w:sz="0" w:space="0" w:color="auto"/>
                                <w:right w:val="none" w:sz="0" w:space="0" w:color="auto"/>
                              </w:divBdr>
                              <w:divsChild>
                                <w:div w:id="2052806548">
                                  <w:marLeft w:val="0"/>
                                  <w:marRight w:val="0"/>
                                  <w:marTop w:val="0"/>
                                  <w:marBottom w:val="0"/>
                                  <w:divBdr>
                                    <w:top w:val="none" w:sz="0" w:space="0" w:color="auto"/>
                                    <w:left w:val="none" w:sz="0" w:space="0" w:color="auto"/>
                                    <w:bottom w:val="none" w:sz="0" w:space="0" w:color="auto"/>
                                    <w:right w:val="none" w:sz="0" w:space="0" w:color="auto"/>
                                  </w:divBdr>
                                  <w:divsChild>
                                    <w:div w:id="131491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962243">
      <w:bodyDiv w:val="1"/>
      <w:marLeft w:val="0"/>
      <w:marRight w:val="0"/>
      <w:marTop w:val="0"/>
      <w:marBottom w:val="0"/>
      <w:divBdr>
        <w:top w:val="none" w:sz="0" w:space="0" w:color="auto"/>
        <w:left w:val="none" w:sz="0" w:space="0" w:color="auto"/>
        <w:bottom w:val="none" w:sz="0" w:space="0" w:color="auto"/>
        <w:right w:val="none" w:sz="0" w:space="0" w:color="auto"/>
      </w:divBdr>
    </w:div>
    <w:div w:id="1607152967">
      <w:bodyDiv w:val="1"/>
      <w:marLeft w:val="0"/>
      <w:marRight w:val="0"/>
      <w:marTop w:val="0"/>
      <w:marBottom w:val="0"/>
      <w:divBdr>
        <w:top w:val="none" w:sz="0" w:space="0" w:color="auto"/>
        <w:left w:val="none" w:sz="0" w:space="0" w:color="auto"/>
        <w:bottom w:val="none" w:sz="0" w:space="0" w:color="auto"/>
        <w:right w:val="none" w:sz="0" w:space="0" w:color="auto"/>
      </w:divBdr>
    </w:div>
    <w:div w:id="1608196767">
      <w:bodyDiv w:val="1"/>
      <w:marLeft w:val="0"/>
      <w:marRight w:val="0"/>
      <w:marTop w:val="0"/>
      <w:marBottom w:val="0"/>
      <w:divBdr>
        <w:top w:val="none" w:sz="0" w:space="0" w:color="auto"/>
        <w:left w:val="none" w:sz="0" w:space="0" w:color="auto"/>
        <w:bottom w:val="none" w:sz="0" w:space="0" w:color="auto"/>
        <w:right w:val="none" w:sz="0" w:space="0" w:color="auto"/>
      </w:divBdr>
    </w:div>
    <w:div w:id="1608542320">
      <w:bodyDiv w:val="1"/>
      <w:marLeft w:val="0"/>
      <w:marRight w:val="0"/>
      <w:marTop w:val="0"/>
      <w:marBottom w:val="0"/>
      <w:divBdr>
        <w:top w:val="none" w:sz="0" w:space="0" w:color="auto"/>
        <w:left w:val="none" w:sz="0" w:space="0" w:color="auto"/>
        <w:bottom w:val="none" w:sz="0" w:space="0" w:color="auto"/>
        <w:right w:val="none" w:sz="0" w:space="0" w:color="auto"/>
      </w:divBdr>
      <w:divsChild>
        <w:div w:id="1744528899">
          <w:marLeft w:val="0"/>
          <w:marRight w:val="0"/>
          <w:marTop w:val="0"/>
          <w:marBottom w:val="0"/>
          <w:divBdr>
            <w:top w:val="none" w:sz="0" w:space="0" w:color="auto"/>
            <w:left w:val="none" w:sz="0" w:space="0" w:color="auto"/>
            <w:bottom w:val="none" w:sz="0" w:space="0" w:color="auto"/>
            <w:right w:val="none" w:sz="0" w:space="0" w:color="auto"/>
          </w:divBdr>
        </w:div>
      </w:divsChild>
    </w:div>
    <w:div w:id="1608544778">
      <w:bodyDiv w:val="1"/>
      <w:marLeft w:val="0"/>
      <w:marRight w:val="0"/>
      <w:marTop w:val="0"/>
      <w:marBottom w:val="0"/>
      <w:divBdr>
        <w:top w:val="none" w:sz="0" w:space="0" w:color="auto"/>
        <w:left w:val="none" w:sz="0" w:space="0" w:color="auto"/>
        <w:bottom w:val="none" w:sz="0" w:space="0" w:color="auto"/>
        <w:right w:val="none" w:sz="0" w:space="0" w:color="auto"/>
      </w:divBdr>
    </w:div>
    <w:div w:id="1611931875">
      <w:bodyDiv w:val="1"/>
      <w:marLeft w:val="0"/>
      <w:marRight w:val="0"/>
      <w:marTop w:val="0"/>
      <w:marBottom w:val="0"/>
      <w:divBdr>
        <w:top w:val="none" w:sz="0" w:space="0" w:color="auto"/>
        <w:left w:val="none" w:sz="0" w:space="0" w:color="auto"/>
        <w:bottom w:val="none" w:sz="0" w:space="0" w:color="auto"/>
        <w:right w:val="none" w:sz="0" w:space="0" w:color="auto"/>
      </w:divBdr>
    </w:div>
    <w:div w:id="1613785288">
      <w:bodyDiv w:val="1"/>
      <w:marLeft w:val="0"/>
      <w:marRight w:val="0"/>
      <w:marTop w:val="0"/>
      <w:marBottom w:val="0"/>
      <w:divBdr>
        <w:top w:val="none" w:sz="0" w:space="0" w:color="auto"/>
        <w:left w:val="none" w:sz="0" w:space="0" w:color="auto"/>
        <w:bottom w:val="none" w:sz="0" w:space="0" w:color="auto"/>
        <w:right w:val="none" w:sz="0" w:space="0" w:color="auto"/>
      </w:divBdr>
    </w:div>
    <w:div w:id="1614093567">
      <w:bodyDiv w:val="1"/>
      <w:marLeft w:val="0"/>
      <w:marRight w:val="0"/>
      <w:marTop w:val="0"/>
      <w:marBottom w:val="0"/>
      <w:divBdr>
        <w:top w:val="none" w:sz="0" w:space="0" w:color="auto"/>
        <w:left w:val="none" w:sz="0" w:space="0" w:color="auto"/>
        <w:bottom w:val="none" w:sz="0" w:space="0" w:color="auto"/>
        <w:right w:val="none" w:sz="0" w:space="0" w:color="auto"/>
      </w:divBdr>
    </w:div>
    <w:div w:id="1615019227">
      <w:bodyDiv w:val="1"/>
      <w:marLeft w:val="0"/>
      <w:marRight w:val="0"/>
      <w:marTop w:val="0"/>
      <w:marBottom w:val="0"/>
      <w:divBdr>
        <w:top w:val="none" w:sz="0" w:space="0" w:color="auto"/>
        <w:left w:val="none" w:sz="0" w:space="0" w:color="auto"/>
        <w:bottom w:val="none" w:sz="0" w:space="0" w:color="auto"/>
        <w:right w:val="none" w:sz="0" w:space="0" w:color="auto"/>
      </w:divBdr>
    </w:div>
    <w:div w:id="1616865060">
      <w:bodyDiv w:val="1"/>
      <w:marLeft w:val="0"/>
      <w:marRight w:val="0"/>
      <w:marTop w:val="0"/>
      <w:marBottom w:val="0"/>
      <w:divBdr>
        <w:top w:val="none" w:sz="0" w:space="0" w:color="auto"/>
        <w:left w:val="none" w:sz="0" w:space="0" w:color="auto"/>
        <w:bottom w:val="none" w:sz="0" w:space="0" w:color="auto"/>
        <w:right w:val="none" w:sz="0" w:space="0" w:color="auto"/>
      </w:divBdr>
    </w:div>
    <w:div w:id="1618685169">
      <w:bodyDiv w:val="1"/>
      <w:marLeft w:val="0"/>
      <w:marRight w:val="0"/>
      <w:marTop w:val="0"/>
      <w:marBottom w:val="0"/>
      <w:divBdr>
        <w:top w:val="none" w:sz="0" w:space="0" w:color="auto"/>
        <w:left w:val="none" w:sz="0" w:space="0" w:color="auto"/>
        <w:bottom w:val="none" w:sz="0" w:space="0" w:color="auto"/>
        <w:right w:val="none" w:sz="0" w:space="0" w:color="auto"/>
      </w:divBdr>
    </w:div>
    <w:div w:id="1621260539">
      <w:bodyDiv w:val="1"/>
      <w:marLeft w:val="0"/>
      <w:marRight w:val="0"/>
      <w:marTop w:val="0"/>
      <w:marBottom w:val="0"/>
      <w:divBdr>
        <w:top w:val="none" w:sz="0" w:space="0" w:color="auto"/>
        <w:left w:val="none" w:sz="0" w:space="0" w:color="auto"/>
        <w:bottom w:val="none" w:sz="0" w:space="0" w:color="auto"/>
        <w:right w:val="none" w:sz="0" w:space="0" w:color="auto"/>
      </w:divBdr>
    </w:div>
    <w:div w:id="1624574786">
      <w:bodyDiv w:val="1"/>
      <w:marLeft w:val="0"/>
      <w:marRight w:val="0"/>
      <w:marTop w:val="0"/>
      <w:marBottom w:val="0"/>
      <w:divBdr>
        <w:top w:val="none" w:sz="0" w:space="0" w:color="auto"/>
        <w:left w:val="none" w:sz="0" w:space="0" w:color="auto"/>
        <w:bottom w:val="none" w:sz="0" w:space="0" w:color="auto"/>
        <w:right w:val="none" w:sz="0" w:space="0" w:color="auto"/>
      </w:divBdr>
    </w:div>
    <w:div w:id="1633512024">
      <w:bodyDiv w:val="1"/>
      <w:marLeft w:val="0"/>
      <w:marRight w:val="0"/>
      <w:marTop w:val="0"/>
      <w:marBottom w:val="0"/>
      <w:divBdr>
        <w:top w:val="none" w:sz="0" w:space="0" w:color="auto"/>
        <w:left w:val="none" w:sz="0" w:space="0" w:color="auto"/>
        <w:bottom w:val="none" w:sz="0" w:space="0" w:color="auto"/>
        <w:right w:val="none" w:sz="0" w:space="0" w:color="auto"/>
      </w:divBdr>
    </w:div>
    <w:div w:id="1637292201">
      <w:bodyDiv w:val="1"/>
      <w:marLeft w:val="0"/>
      <w:marRight w:val="0"/>
      <w:marTop w:val="0"/>
      <w:marBottom w:val="0"/>
      <w:divBdr>
        <w:top w:val="none" w:sz="0" w:space="0" w:color="auto"/>
        <w:left w:val="none" w:sz="0" w:space="0" w:color="auto"/>
        <w:bottom w:val="none" w:sz="0" w:space="0" w:color="auto"/>
        <w:right w:val="none" w:sz="0" w:space="0" w:color="auto"/>
      </w:divBdr>
    </w:div>
    <w:div w:id="1640115055">
      <w:bodyDiv w:val="1"/>
      <w:marLeft w:val="0"/>
      <w:marRight w:val="0"/>
      <w:marTop w:val="0"/>
      <w:marBottom w:val="0"/>
      <w:divBdr>
        <w:top w:val="none" w:sz="0" w:space="0" w:color="auto"/>
        <w:left w:val="none" w:sz="0" w:space="0" w:color="auto"/>
        <w:bottom w:val="none" w:sz="0" w:space="0" w:color="auto"/>
        <w:right w:val="none" w:sz="0" w:space="0" w:color="auto"/>
      </w:divBdr>
    </w:div>
    <w:div w:id="1646618432">
      <w:bodyDiv w:val="1"/>
      <w:marLeft w:val="0"/>
      <w:marRight w:val="0"/>
      <w:marTop w:val="0"/>
      <w:marBottom w:val="0"/>
      <w:divBdr>
        <w:top w:val="none" w:sz="0" w:space="0" w:color="auto"/>
        <w:left w:val="none" w:sz="0" w:space="0" w:color="auto"/>
        <w:bottom w:val="none" w:sz="0" w:space="0" w:color="auto"/>
        <w:right w:val="none" w:sz="0" w:space="0" w:color="auto"/>
      </w:divBdr>
    </w:div>
    <w:div w:id="1650556545">
      <w:bodyDiv w:val="1"/>
      <w:marLeft w:val="0"/>
      <w:marRight w:val="0"/>
      <w:marTop w:val="0"/>
      <w:marBottom w:val="0"/>
      <w:divBdr>
        <w:top w:val="none" w:sz="0" w:space="0" w:color="auto"/>
        <w:left w:val="none" w:sz="0" w:space="0" w:color="auto"/>
        <w:bottom w:val="none" w:sz="0" w:space="0" w:color="auto"/>
        <w:right w:val="none" w:sz="0" w:space="0" w:color="auto"/>
      </w:divBdr>
    </w:div>
    <w:div w:id="1657143743">
      <w:bodyDiv w:val="1"/>
      <w:marLeft w:val="0"/>
      <w:marRight w:val="0"/>
      <w:marTop w:val="0"/>
      <w:marBottom w:val="0"/>
      <w:divBdr>
        <w:top w:val="none" w:sz="0" w:space="0" w:color="auto"/>
        <w:left w:val="none" w:sz="0" w:space="0" w:color="auto"/>
        <w:bottom w:val="none" w:sz="0" w:space="0" w:color="auto"/>
        <w:right w:val="none" w:sz="0" w:space="0" w:color="auto"/>
      </w:divBdr>
    </w:div>
    <w:div w:id="1669824388">
      <w:bodyDiv w:val="1"/>
      <w:marLeft w:val="0"/>
      <w:marRight w:val="0"/>
      <w:marTop w:val="0"/>
      <w:marBottom w:val="0"/>
      <w:divBdr>
        <w:top w:val="none" w:sz="0" w:space="0" w:color="auto"/>
        <w:left w:val="none" w:sz="0" w:space="0" w:color="auto"/>
        <w:bottom w:val="none" w:sz="0" w:space="0" w:color="auto"/>
        <w:right w:val="none" w:sz="0" w:space="0" w:color="auto"/>
      </w:divBdr>
    </w:div>
    <w:div w:id="1670978951">
      <w:bodyDiv w:val="1"/>
      <w:marLeft w:val="0"/>
      <w:marRight w:val="0"/>
      <w:marTop w:val="0"/>
      <w:marBottom w:val="0"/>
      <w:divBdr>
        <w:top w:val="none" w:sz="0" w:space="0" w:color="auto"/>
        <w:left w:val="none" w:sz="0" w:space="0" w:color="auto"/>
        <w:bottom w:val="none" w:sz="0" w:space="0" w:color="auto"/>
        <w:right w:val="none" w:sz="0" w:space="0" w:color="auto"/>
      </w:divBdr>
    </w:div>
    <w:div w:id="1671178239">
      <w:bodyDiv w:val="1"/>
      <w:marLeft w:val="0"/>
      <w:marRight w:val="0"/>
      <w:marTop w:val="0"/>
      <w:marBottom w:val="0"/>
      <w:divBdr>
        <w:top w:val="none" w:sz="0" w:space="0" w:color="auto"/>
        <w:left w:val="none" w:sz="0" w:space="0" w:color="auto"/>
        <w:bottom w:val="none" w:sz="0" w:space="0" w:color="auto"/>
        <w:right w:val="none" w:sz="0" w:space="0" w:color="auto"/>
      </w:divBdr>
      <w:divsChild>
        <w:div w:id="404304239">
          <w:marLeft w:val="0"/>
          <w:marRight w:val="0"/>
          <w:marTop w:val="0"/>
          <w:marBottom w:val="0"/>
          <w:divBdr>
            <w:top w:val="none" w:sz="0" w:space="0" w:color="auto"/>
            <w:left w:val="none" w:sz="0" w:space="0" w:color="auto"/>
            <w:bottom w:val="none" w:sz="0" w:space="0" w:color="auto"/>
            <w:right w:val="none" w:sz="0" w:space="0" w:color="auto"/>
          </w:divBdr>
        </w:div>
      </w:divsChild>
    </w:div>
    <w:div w:id="1673295824">
      <w:bodyDiv w:val="1"/>
      <w:marLeft w:val="0"/>
      <w:marRight w:val="0"/>
      <w:marTop w:val="0"/>
      <w:marBottom w:val="0"/>
      <w:divBdr>
        <w:top w:val="none" w:sz="0" w:space="0" w:color="auto"/>
        <w:left w:val="none" w:sz="0" w:space="0" w:color="auto"/>
        <w:bottom w:val="none" w:sz="0" w:space="0" w:color="auto"/>
        <w:right w:val="none" w:sz="0" w:space="0" w:color="auto"/>
      </w:divBdr>
    </w:div>
    <w:div w:id="1674870135">
      <w:bodyDiv w:val="1"/>
      <w:marLeft w:val="0"/>
      <w:marRight w:val="0"/>
      <w:marTop w:val="0"/>
      <w:marBottom w:val="0"/>
      <w:divBdr>
        <w:top w:val="none" w:sz="0" w:space="0" w:color="auto"/>
        <w:left w:val="none" w:sz="0" w:space="0" w:color="auto"/>
        <w:bottom w:val="none" w:sz="0" w:space="0" w:color="auto"/>
        <w:right w:val="none" w:sz="0" w:space="0" w:color="auto"/>
      </w:divBdr>
    </w:div>
    <w:div w:id="1676880591">
      <w:bodyDiv w:val="1"/>
      <w:marLeft w:val="0"/>
      <w:marRight w:val="0"/>
      <w:marTop w:val="0"/>
      <w:marBottom w:val="0"/>
      <w:divBdr>
        <w:top w:val="none" w:sz="0" w:space="0" w:color="auto"/>
        <w:left w:val="none" w:sz="0" w:space="0" w:color="auto"/>
        <w:bottom w:val="none" w:sz="0" w:space="0" w:color="auto"/>
        <w:right w:val="none" w:sz="0" w:space="0" w:color="auto"/>
      </w:divBdr>
    </w:div>
    <w:div w:id="1677539533">
      <w:bodyDiv w:val="1"/>
      <w:marLeft w:val="0"/>
      <w:marRight w:val="0"/>
      <w:marTop w:val="0"/>
      <w:marBottom w:val="0"/>
      <w:divBdr>
        <w:top w:val="none" w:sz="0" w:space="0" w:color="auto"/>
        <w:left w:val="none" w:sz="0" w:space="0" w:color="auto"/>
        <w:bottom w:val="none" w:sz="0" w:space="0" w:color="auto"/>
        <w:right w:val="none" w:sz="0" w:space="0" w:color="auto"/>
      </w:divBdr>
    </w:div>
    <w:div w:id="1683120961">
      <w:bodyDiv w:val="1"/>
      <w:marLeft w:val="0"/>
      <w:marRight w:val="0"/>
      <w:marTop w:val="0"/>
      <w:marBottom w:val="0"/>
      <w:divBdr>
        <w:top w:val="none" w:sz="0" w:space="0" w:color="auto"/>
        <w:left w:val="none" w:sz="0" w:space="0" w:color="auto"/>
        <w:bottom w:val="none" w:sz="0" w:space="0" w:color="auto"/>
        <w:right w:val="none" w:sz="0" w:space="0" w:color="auto"/>
      </w:divBdr>
    </w:div>
    <w:div w:id="1685087818">
      <w:bodyDiv w:val="1"/>
      <w:marLeft w:val="0"/>
      <w:marRight w:val="0"/>
      <w:marTop w:val="0"/>
      <w:marBottom w:val="0"/>
      <w:divBdr>
        <w:top w:val="none" w:sz="0" w:space="0" w:color="auto"/>
        <w:left w:val="none" w:sz="0" w:space="0" w:color="auto"/>
        <w:bottom w:val="none" w:sz="0" w:space="0" w:color="auto"/>
        <w:right w:val="none" w:sz="0" w:space="0" w:color="auto"/>
      </w:divBdr>
    </w:div>
    <w:div w:id="1689020137">
      <w:bodyDiv w:val="1"/>
      <w:marLeft w:val="0"/>
      <w:marRight w:val="0"/>
      <w:marTop w:val="0"/>
      <w:marBottom w:val="0"/>
      <w:divBdr>
        <w:top w:val="none" w:sz="0" w:space="0" w:color="auto"/>
        <w:left w:val="none" w:sz="0" w:space="0" w:color="auto"/>
        <w:bottom w:val="none" w:sz="0" w:space="0" w:color="auto"/>
        <w:right w:val="none" w:sz="0" w:space="0" w:color="auto"/>
      </w:divBdr>
    </w:div>
    <w:div w:id="1689288000">
      <w:bodyDiv w:val="1"/>
      <w:marLeft w:val="0"/>
      <w:marRight w:val="0"/>
      <w:marTop w:val="0"/>
      <w:marBottom w:val="0"/>
      <w:divBdr>
        <w:top w:val="none" w:sz="0" w:space="0" w:color="auto"/>
        <w:left w:val="none" w:sz="0" w:space="0" w:color="auto"/>
        <w:bottom w:val="none" w:sz="0" w:space="0" w:color="auto"/>
        <w:right w:val="none" w:sz="0" w:space="0" w:color="auto"/>
      </w:divBdr>
    </w:div>
    <w:div w:id="1692104101">
      <w:bodyDiv w:val="1"/>
      <w:marLeft w:val="0"/>
      <w:marRight w:val="0"/>
      <w:marTop w:val="0"/>
      <w:marBottom w:val="0"/>
      <w:divBdr>
        <w:top w:val="none" w:sz="0" w:space="0" w:color="auto"/>
        <w:left w:val="none" w:sz="0" w:space="0" w:color="auto"/>
        <w:bottom w:val="none" w:sz="0" w:space="0" w:color="auto"/>
        <w:right w:val="none" w:sz="0" w:space="0" w:color="auto"/>
      </w:divBdr>
    </w:div>
    <w:div w:id="1697343708">
      <w:bodyDiv w:val="1"/>
      <w:marLeft w:val="0"/>
      <w:marRight w:val="0"/>
      <w:marTop w:val="0"/>
      <w:marBottom w:val="0"/>
      <w:divBdr>
        <w:top w:val="none" w:sz="0" w:space="0" w:color="auto"/>
        <w:left w:val="none" w:sz="0" w:space="0" w:color="auto"/>
        <w:bottom w:val="none" w:sz="0" w:space="0" w:color="auto"/>
        <w:right w:val="none" w:sz="0" w:space="0" w:color="auto"/>
      </w:divBdr>
    </w:div>
    <w:div w:id="1702978630">
      <w:bodyDiv w:val="1"/>
      <w:marLeft w:val="0"/>
      <w:marRight w:val="0"/>
      <w:marTop w:val="0"/>
      <w:marBottom w:val="0"/>
      <w:divBdr>
        <w:top w:val="none" w:sz="0" w:space="0" w:color="auto"/>
        <w:left w:val="none" w:sz="0" w:space="0" w:color="auto"/>
        <w:bottom w:val="none" w:sz="0" w:space="0" w:color="auto"/>
        <w:right w:val="none" w:sz="0" w:space="0" w:color="auto"/>
      </w:divBdr>
    </w:div>
    <w:div w:id="1707438936">
      <w:bodyDiv w:val="1"/>
      <w:marLeft w:val="0"/>
      <w:marRight w:val="0"/>
      <w:marTop w:val="0"/>
      <w:marBottom w:val="0"/>
      <w:divBdr>
        <w:top w:val="none" w:sz="0" w:space="0" w:color="auto"/>
        <w:left w:val="none" w:sz="0" w:space="0" w:color="auto"/>
        <w:bottom w:val="none" w:sz="0" w:space="0" w:color="auto"/>
        <w:right w:val="none" w:sz="0" w:space="0" w:color="auto"/>
      </w:divBdr>
    </w:div>
    <w:div w:id="1712535878">
      <w:bodyDiv w:val="1"/>
      <w:marLeft w:val="0"/>
      <w:marRight w:val="0"/>
      <w:marTop w:val="0"/>
      <w:marBottom w:val="0"/>
      <w:divBdr>
        <w:top w:val="none" w:sz="0" w:space="0" w:color="auto"/>
        <w:left w:val="none" w:sz="0" w:space="0" w:color="auto"/>
        <w:bottom w:val="none" w:sz="0" w:space="0" w:color="auto"/>
        <w:right w:val="none" w:sz="0" w:space="0" w:color="auto"/>
      </w:divBdr>
    </w:div>
    <w:div w:id="1723753598">
      <w:bodyDiv w:val="1"/>
      <w:marLeft w:val="0"/>
      <w:marRight w:val="0"/>
      <w:marTop w:val="0"/>
      <w:marBottom w:val="0"/>
      <w:divBdr>
        <w:top w:val="none" w:sz="0" w:space="0" w:color="auto"/>
        <w:left w:val="none" w:sz="0" w:space="0" w:color="auto"/>
        <w:bottom w:val="none" w:sz="0" w:space="0" w:color="auto"/>
        <w:right w:val="none" w:sz="0" w:space="0" w:color="auto"/>
      </w:divBdr>
    </w:div>
    <w:div w:id="1724059823">
      <w:bodyDiv w:val="1"/>
      <w:marLeft w:val="0"/>
      <w:marRight w:val="0"/>
      <w:marTop w:val="0"/>
      <w:marBottom w:val="0"/>
      <w:divBdr>
        <w:top w:val="none" w:sz="0" w:space="0" w:color="auto"/>
        <w:left w:val="none" w:sz="0" w:space="0" w:color="auto"/>
        <w:bottom w:val="none" w:sz="0" w:space="0" w:color="auto"/>
        <w:right w:val="none" w:sz="0" w:space="0" w:color="auto"/>
      </w:divBdr>
    </w:div>
    <w:div w:id="1724596421">
      <w:bodyDiv w:val="1"/>
      <w:marLeft w:val="0"/>
      <w:marRight w:val="0"/>
      <w:marTop w:val="0"/>
      <w:marBottom w:val="0"/>
      <w:divBdr>
        <w:top w:val="none" w:sz="0" w:space="0" w:color="auto"/>
        <w:left w:val="none" w:sz="0" w:space="0" w:color="auto"/>
        <w:bottom w:val="none" w:sz="0" w:space="0" w:color="auto"/>
        <w:right w:val="none" w:sz="0" w:space="0" w:color="auto"/>
      </w:divBdr>
    </w:div>
    <w:div w:id="1726368987">
      <w:bodyDiv w:val="1"/>
      <w:marLeft w:val="0"/>
      <w:marRight w:val="0"/>
      <w:marTop w:val="0"/>
      <w:marBottom w:val="0"/>
      <w:divBdr>
        <w:top w:val="none" w:sz="0" w:space="0" w:color="auto"/>
        <w:left w:val="none" w:sz="0" w:space="0" w:color="auto"/>
        <w:bottom w:val="none" w:sz="0" w:space="0" w:color="auto"/>
        <w:right w:val="none" w:sz="0" w:space="0" w:color="auto"/>
      </w:divBdr>
    </w:div>
    <w:div w:id="1727299120">
      <w:bodyDiv w:val="1"/>
      <w:marLeft w:val="0"/>
      <w:marRight w:val="0"/>
      <w:marTop w:val="0"/>
      <w:marBottom w:val="0"/>
      <w:divBdr>
        <w:top w:val="none" w:sz="0" w:space="0" w:color="auto"/>
        <w:left w:val="none" w:sz="0" w:space="0" w:color="auto"/>
        <w:bottom w:val="none" w:sz="0" w:space="0" w:color="auto"/>
        <w:right w:val="none" w:sz="0" w:space="0" w:color="auto"/>
      </w:divBdr>
    </w:div>
    <w:div w:id="1729457247">
      <w:bodyDiv w:val="1"/>
      <w:marLeft w:val="0"/>
      <w:marRight w:val="0"/>
      <w:marTop w:val="0"/>
      <w:marBottom w:val="0"/>
      <w:divBdr>
        <w:top w:val="none" w:sz="0" w:space="0" w:color="auto"/>
        <w:left w:val="none" w:sz="0" w:space="0" w:color="auto"/>
        <w:bottom w:val="none" w:sz="0" w:space="0" w:color="auto"/>
        <w:right w:val="none" w:sz="0" w:space="0" w:color="auto"/>
      </w:divBdr>
    </w:div>
    <w:div w:id="1732730846">
      <w:bodyDiv w:val="1"/>
      <w:marLeft w:val="0"/>
      <w:marRight w:val="0"/>
      <w:marTop w:val="0"/>
      <w:marBottom w:val="0"/>
      <w:divBdr>
        <w:top w:val="none" w:sz="0" w:space="0" w:color="auto"/>
        <w:left w:val="none" w:sz="0" w:space="0" w:color="auto"/>
        <w:bottom w:val="none" w:sz="0" w:space="0" w:color="auto"/>
        <w:right w:val="none" w:sz="0" w:space="0" w:color="auto"/>
      </w:divBdr>
      <w:divsChild>
        <w:div w:id="2010059663">
          <w:marLeft w:val="0"/>
          <w:marRight w:val="0"/>
          <w:marTop w:val="0"/>
          <w:marBottom w:val="0"/>
          <w:divBdr>
            <w:top w:val="none" w:sz="0" w:space="0" w:color="auto"/>
            <w:left w:val="none" w:sz="0" w:space="0" w:color="auto"/>
            <w:bottom w:val="none" w:sz="0" w:space="0" w:color="auto"/>
            <w:right w:val="none" w:sz="0" w:space="0" w:color="auto"/>
          </w:divBdr>
          <w:divsChild>
            <w:div w:id="669411275">
              <w:marLeft w:val="0"/>
              <w:marRight w:val="0"/>
              <w:marTop w:val="0"/>
              <w:marBottom w:val="0"/>
              <w:divBdr>
                <w:top w:val="none" w:sz="0" w:space="0" w:color="auto"/>
                <w:left w:val="none" w:sz="0" w:space="0" w:color="auto"/>
                <w:bottom w:val="none" w:sz="0" w:space="0" w:color="auto"/>
                <w:right w:val="none" w:sz="0" w:space="0" w:color="auto"/>
              </w:divBdr>
              <w:divsChild>
                <w:div w:id="1854803873">
                  <w:marLeft w:val="0"/>
                  <w:marRight w:val="0"/>
                  <w:marTop w:val="0"/>
                  <w:marBottom w:val="0"/>
                  <w:divBdr>
                    <w:top w:val="none" w:sz="0" w:space="0" w:color="auto"/>
                    <w:left w:val="none" w:sz="0" w:space="0" w:color="auto"/>
                    <w:bottom w:val="none" w:sz="0" w:space="0" w:color="auto"/>
                    <w:right w:val="none" w:sz="0" w:space="0" w:color="auto"/>
                  </w:divBdr>
                  <w:divsChild>
                    <w:div w:id="116007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544796">
      <w:bodyDiv w:val="1"/>
      <w:marLeft w:val="0"/>
      <w:marRight w:val="0"/>
      <w:marTop w:val="0"/>
      <w:marBottom w:val="0"/>
      <w:divBdr>
        <w:top w:val="none" w:sz="0" w:space="0" w:color="auto"/>
        <w:left w:val="none" w:sz="0" w:space="0" w:color="auto"/>
        <w:bottom w:val="none" w:sz="0" w:space="0" w:color="auto"/>
        <w:right w:val="none" w:sz="0" w:space="0" w:color="auto"/>
      </w:divBdr>
    </w:div>
    <w:div w:id="1755592459">
      <w:bodyDiv w:val="1"/>
      <w:marLeft w:val="0"/>
      <w:marRight w:val="0"/>
      <w:marTop w:val="0"/>
      <w:marBottom w:val="0"/>
      <w:divBdr>
        <w:top w:val="none" w:sz="0" w:space="0" w:color="auto"/>
        <w:left w:val="none" w:sz="0" w:space="0" w:color="auto"/>
        <w:bottom w:val="none" w:sz="0" w:space="0" w:color="auto"/>
        <w:right w:val="none" w:sz="0" w:space="0" w:color="auto"/>
      </w:divBdr>
    </w:div>
    <w:div w:id="1761026341">
      <w:bodyDiv w:val="1"/>
      <w:marLeft w:val="0"/>
      <w:marRight w:val="0"/>
      <w:marTop w:val="0"/>
      <w:marBottom w:val="0"/>
      <w:divBdr>
        <w:top w:val="none" w:sz="0" w:space="0" w:color="auto"/>
        <w:left w:val="none" w:sz="0" w:space="0" w:color="auto"/>
        <w:bottom w:val="none" w:sz="0" w:space="0" w:color="auto"/>
        <w:right w:val="none" w:sz="0" w:space="0" w:color="auto"/>
      </w:divBdr>
    </w:div>
    <w:div w:id="1762675587">
      <w:bodyDiv w:val="1"/>
      <w:marLeft w:val="0"/>
      <w:marRight w:val="0"/>
      <w:marTop w:val="0"/>
      <w:marBottom w:val="0"/>
      <w:divBdr>
        <w:top w:val="none" w:sz="0" w:space="0" w:color="auto"/>
        <w:left w:val="none" w:sz="0" w:space="0" w:color="auto"/>
        <w:bottom w:val="none" w:sz="0" w:space="0" w:color="auto"/>
        <w:right w:val="none" w:sz="0" w:space="0" w:color="auto"/>
      </w:divBdr>
    </w:div>
    <w:div w:id="1764570925">
      <w:bodyDiv w:val="1"/>
      <w:marLeft w:val="0"/>
      <w:marRight w:val="0"/>
      <w:marTop w:val="0"/>
      <w:marBottom w:val="0"/>
      <w:divBdr>
        <w:top w:val="none" w:sz="0" w:space="0" w:color="auto"/>
        <w:left w:val="none" w:sz="0" w:space="0" w:color="auto"/>
        <w:bottom w:val="none" w:sz="0" w:space="0" w:color="auto"/>
        <w:right w:val="none" w:sz="0" w:space="0" w:color="auto"/>
      </w:divBdr>
    </w:div>
    <w:div w:id="1772895298">
      <w:bodyDiv w:val="1"/>
      <w:marLeft w:val="0"/>
      <w:marRight w:val="0"/>
      <w:marTop w:val="0"/>
      <w:marBottom w:val="0"/>
      <w:divBdr>
        <w:top w:val="none" w:sz="0" w:space="0" w:color="auto"/>
        <w:left w:val="none" w:sz="0" w:space="0" w:color="auto"/>
        <w:bottom w:val="none" w:sz="0" w:space="0" w:color="auto"/>
        <w:right w:val="none" w:sz="0" w:space="0" w:color="auto"/>
      </w:divBdr>
    </w:div>
    <w:div w:id="1791434979">
      <w:bodyDiv w:val="1"/>
      <w:marLeft w:val="0"/>
      <w:marRight w:val="0"/>
      <w:marTop w:val="0"/>
      <w:marBottom w:val="0"/>
      <w:divBdr>
        <w:top w:val="none" w:sz="0" w:space="0" w:color="auto"/>
        <w:left w:val="none" w:sz="0" w:space="0" w:color="auto"/>
        <w:bottom w:val="none" w:sz="0" w:space="0" w:color="auto"/>
        <w:right w:val="none" w:sz="0" w:space="0" w:color="auto"/>
      </w:divBdr>
    </w:div>
    <w:div w:id="1796488998">
      <w:bodyDiv w:val="1"/>
      <w:marLeft w:val="0"/>
      <w:marRight w:val="0"/>
      <w:marTop w:val="0"/>
      <w:marBottom w:val="0"/>
      <w:divBdr>
        <w:top w:val="none" w:sz="0" w:space="0" w:color="auto"/>
        <w:left w:val="none" w:sz="0" w:space="0" w:color="auto"/>
        <w:bottom w:val="none" w:sz="0" w:space="0" w:color="auto"/>
        <w:right w:val="none" w:sz="0" w:space="0" w:color="auto"/>
      </w:divBdr>
    </w:div>
    <w:div w:id="1796750372">
      <w:bodyDiv w:val="1"/>
      <w:marLeft w:val="0"/>
      <w:marRight w:val="0"/>
      <w:marTop w:val="0"/>
      <w:marBottom w:val="0"/>
      <w:divBdr>
        <w:top w:val="none" w:sz="0" w:space="0" w:color="auto"/>
        <w:left w:val="none" w:sz="0" w:space="0" w:color="auto"/>
        <w:bottom w:val="none" w:sz="0" w:space="0" w:color="auto"/>
        <w:right w:val="none" w:sz="0" w:space="0" w:color="auto"/>
      </w:divBdr>
    </w:div>
    <w:div w:id="1799646043">
      <w:bodyDiv w:val="1"/>
      <w:marLeft w:val="0"/>
      <w:marRight w:val="0"/>
      <w:marTop w:val="0"/>
      <w:marBottom w:val="0"/>
      <w:divBdr>
        <w:top w:val="none" w:sz="0" w:space="0" w:color="auto"/>
        <w:left w:val="none" w:sz="0" w:space="0" w:color="auto"/>
        <w:bottom w:val="none" w:sz="0" w:space="0" w:color="auto"/>
        <w:right w:val="none" w:sz="0" w:space="0" w:color="auto"/>
      </w:divBdr>
    </w:div>
    <w:div w:id="1801872958">
      <w:bodyDiv w:val="1"/>
      <w:marLeft w:val="0"/>
      <w:marRight w:val="0"/>
      <w:marTop w:val="0"/>
      <w:marBottom w:val="0"/>
      <w:divBdr>
        <w:top w:val="none" w:sz="0" w:space="0" w:color="auto"/>
        <w:left w:val="none" w:sz="0" w:space="0" w:color="auto"/>
        <w:bottom w:val="none" w:sz="0" w:space="0" w:color="auto"/>
        <w:right w:val="none" w:sz="0" w:space="0" w:color="auto"/>
      </w:divBdr>
    </w:div>
    <w:div w:id="1803377072">
      <w:bodyDiv w:val="1"/>
      <w:marLeft w:val="0"/>
      <w:marRight w:val="0"/>
      <w:marTop w:val="0"/>
      <w:marBottom w:val="0"/>
      <w:divBdr>
        <w:top w:val="none" w:sz="0" w:space="0" w:color="auto"/>
        <w:left w:val="none" w:sz="0" w:space="0" w:color="auto"/>
        <w:bottom w:val="none" w:sz="0" w:space="0" w:color="auto"/>
        <w:right w:val="none" w:sz="0" w:space="0" w:color="auto"/>
      </w:divBdr>
    </w:div>
    <w:div w:id="1808891266">
      <w:bodyDiv w:val="1"/>
      <w:marLeft w:val="0"/>
      <w:marRight w:val="0"/>
      <w:marTop w:val="0"/>
      <w:marBottom w:val="0"/>
      <w:divBdr>
        <w:top w:val="none" w:sz="0" w:space="0" w:color="auto"/>
        <w:left w:val="none" w:sz="0" w:space="0" w:color="auto"/>
        <w:bottom w:val="none" w:sz="0" w:space="0" w:color="auto"/>
        <w:right w:val="none" w:sz="0" w:space="0" w:color="auto"/>
      </w:divBdr>
    </w:div>
    <w:div w:id="1812476355">
      <w:bodyDiv w:val="1"/>
      <w:marLeft w:val="0"/>
      <w:marRight w:val="0"/>
      <w:marTop w:val="0"/>
      <w:marBottom w:val="0"/>
      <w:divBdr>
        <w:top w:val="none" w:sz="0" w:space="0" w:color="auto"/>
        <w:left w:val="none" w:sz="0" w:space="0" w:color="auto"/>
        <w:bottom w:val="none" w:sz="0" w:space="0" w:color="auto"/>
        <w:right w:val="none" w:sz="0" w:space="0" w:color="auto"/>
      </w:divBdr>
    </w:div>
    <w:div w:id="1813250587">
      <w:bodyDiv w:val="1"/>
      <w:marLeft w:val="0"/>
      <w:marRight w:val="0"/>
      <w:marTop w:val="0"/>
      <w:marBottom w:val="0"/>
      <w:divBdr>
        <w:top w:val="none" w:sz="0" w:space="0" w:color="auto"/>
        <w:left w:val="none" w:sz="0" w:space="0" w:color="auto"/>
        <w:bottom w:val="none" w:sz="0" w:space="0" w:color="auto"/>
        <w:right w:val="none" w:sz="0" w:space="0" w:color="auto"/>
      </w:divBdr>
    </w:div>
    <w:div w:id="1814180756">
      <w:bodyDiv w:val="1"/>
      <w:marLeft w:val="0"/>
      <w:marRight w:val="0"/>
      <w:marTop w:val="0"/>
      <w:marBottom w:val="0"/>
      <w:divBdr>
        <w:top w:val="none" w:sz="0" w:space="0" w:color="auto"/>
        <w:left w:val="none" w:sz="0" w:space="0" w:color="auto"/>
        <w:bottom w:val="none" w:sz="0" w:space="0" w:color="auto"/>
        <w:right w:val="none" w:sz="0" w:space="0" w:color="auto"/>
      </w:divBdr>
    </w:div>
    <w:div w:id="1816222136">
      <w:bodyDiv w:val="1"/>
      <w:marLeft w:val="0"/>
      <w:marRight w:val="0"/>
      <w:marTop w:val="0"/>
      <w:marBottom w:val="0"/>
      <w:divBdr>
        <w:top w:val="none" w:sz="0" w:space="0" w:color="auto"/>
        <w:left w:val="none" w:sz="0" w:space="0" w:color="auto"/>
        <w:bottom w:val="none" w:sz="0" w:space="0" w:color="auto"/>
        <w:right w:val="none" w:sz="0" w:space="0" w:color="auto"/>
      </w:divBdr>
    </w:div>
    <w:div w:id="1816288820">
      <w:bodyDiv w:val="1"/>
      <w:marLeft w:val="0"/>
      <w:marRight w:val="0"/>
      <w:marTop w:val="0"/>
      <w:marBottom w:val="0"/>
      <w:divBdr>
        <w:top w:val="none" w:sz="0" w:space="0" w:color="auto"/>
        <w:left w:val="none" w:sz="0" w:space="0" w:color="auto"/>
        <w:bottom w:val="none" w:sz="0" w:space="0" w:color="auto"/>
        <w:right w:val="none" w:sz="0" w:space="0" w:color="auto"/>
      </w:divBdr>
    </w:div>
    <w:div w:id="1816755075">
      <w:bodyDiv w:val="1"/>
      <w:marLeft w:val="0"/>
      <w:marRight w:val="0"/>
      <w:marTop w:val="0"/>
      <w:marBottom w:val="0"/>
      <w:divBdr>
        <w:top w:val="none" w:sz="0" w:space="0" w:color="auto"/>
        <w:left w:val="none" w:sz="0" w:space="0" w:color="auto"/>
        <w:bottom w:val="none" w:sz="0" w:space="0" w:color="auto"/>
        <w:right w:val="none" w:sz="0" w:space="0" w:color="auto"/>
      </w:divBdr>
    </w:div>
    <w:div w:id="1823230039">
      <w:bodyDiv w:val="1"/>
      <w:marLeft w:val="0"/>
      <w:marRight w:val="0"/>
      <w:marTop w:val="0"/>
      <w:marBottom w:val="0"/>
      <w:divBdr>
        <w:top w:val="none" w:sz="0" w:space="0" w:color="auto"/>
        <w:left w:val="none" w:sz="0" w:space="0" w:color="auto"/>
        <w:bottom w:val="none" w:sz="0" w:space="0" w:color="auto"/>
        <w:right w:val="none" w:sz="0" w:space="0" w:color="auto"/>
      </w:divBdr>
    </w:div>
    <w:div w:id="1823355176">
      <w:bodyDiv w:val="1"/>
      <w:marLeft w:val="0"/>
      <w:marRight w:val="0"/>
      <w:marTop w:val="0"/>
      <w:marBottom w:val="0"/>
      <w:divBdr>
        <w:top w:val="none" w:sz="0" w:space="0" w:color="auto"/>
        <w:left w:val="none" w:sz="0" w:space="0" w:color="auto"/>
        <w:bottom w:val="none" w:sz="0" w:space="0" w:color="auto"/>
        <w:right w:val="none" w:sz="0" w:space="0" w:color="auto"/>
      </w:divBdr>
    </w:div>
    <w:div w:id="1826506909">
      <w:bodyDiv w:val="1"/>
      <w:marLeft w:val="0"/>
      <w:marRight w:val="0"/>
      <w:marTop w:val="0"/>
      <w:marBottom w:val="0"/>
      <w:divBdr>
        <w:top w:val="none" w:sz="0" w:space="0" w:color="auto"/>
        <w:left w:val="none" w:sz="0" w:space="0" w:color="auto"/>
        <w:bottom w:val="none" w:sz="0" w:space="0" w:color="auto"/>
        <w:right w:val="none" w:sz="0" w:space="0" w:color="auto"/>
      </w:divBdr>
    </w:div>
    <w:div w:id="1829125804">
      <w:bodyDiv w:val="1"/>
      <w:marLeft w:val="0"/>
      <w:marRight w:val="0"/>
      <w:marTop w:val="0"/>
      <w:marBottom w:val="0"/>
      <w:divBdr>
        <w:top w:val="none" w:sz="0" w:space="0" w:color="auto"/>
        <w:left w:val="none" w:sz="0" w:space="0" w:color="auto"/>
        <w:bottom w:val="none" w:sz="0" w:space="0" w:color="auto"/>
        <w:right w:val="none" w:sz="0" w:space="0" w:color="auto"/>
      </w:divBdr>
    </w:div>
    <w:div w:id="1829326096">
      <w:bodyDiv w:val="1"/>
      <w:marLeft w:val="0"/>
      <w:marRight w:val="0"/>
      <w:marTop w:val="0"/>
      <w:marBottom w:val="0"/>
      <w:divBdr>
        <w:top w:val="none" w:sz="0" w:space="0" w:color="auto"/>
        <w:left w:val="none" w:sz="0" w:space="0" w:color="auto"/>
        <w:bottom w:val="none" w:sz="0" w:space="0" w:color="auto"/>
        <w:right w:val="none" w:sz="0" w:space="0" w:color="auto"/>
      </w:divBdr>
    </w:div>
    <w:div w:id="1834298064">
      <w:bodyDiv w:val="1"/>
      <w:marLeft w:val="0"/>
      <w:marRight w:val="0"/>
      <w:marTop w:val="0"/>
      <w:marBottom w:val="0"/>
      <w:divBdr>
        <w:top w:val="none" w:sz="0" w:space="0" w:color="auto"/>
        <w:left w:val="none" w:sz="0" w:space="0" w:color="auto"/>
        <w:bottom w:val="none" w:sz="0" w:space="0" w:color="auto"/>
        <w:right w:val="none" w:sz="0" w:space="0" w:color="auto"/>
      </w:divBdr>
    </w:div>
    <w:div w:id="1839996473">
      <w:bodyDiv w:val="1"/>
      <w:marLeft w:val="0"/>
      <w:marRight w:val="0"/>
      <w:marTop w:val="0"/>
      <w:marBottom w:val="0"/>
      <w:divBdr>
        <w:top w:val="none" w:sz="0" w:space="0" w:color="auto"/>
        <w:left w:val="none" w:sz="0" w:space="0" w:color="auto"/>
        <w:bottom w:val="none" w:sz="0" w:space="0" w:color="auto"/>
        <w:right w:val="none" w:sz="0" w:space="0" w:color="auto"/>
      </w:divBdr>
    </w:div>
    <w:div w:id="1840998163">
      <w:bodyDiv w:val="1"/>
      <w:marLeft w:val="0"/>
      <w:marRight w:val="0"/>
      <w:marTop w:val="0"/>
      <w:marBottom w:val="0"/>
      <w:divBdr>
        <w:top w:val="none" w:sz="0" w:space="0" w:color="auto"/>
        <w:left w:val="none" w:sz="0" w:space="0" w:color="auto"/>
        <w:bottom w:val="none" w:sz="0" w:space="0" w:color="auto"/>
        <w:right w:val="none" w:sz="0" w:space="0" w:color="auto"/>
      </w:divBdr>
    </w:div>
    <w:div w:id="1844511118">
      <w:bodyDiv w:val="1"/>
      <w:marLeft w:val="0"/>
      <w:marRight w:val="0"/>
      <w:marTop w:val="0"/>
      <w:marBottom w:val="0"/>
      <w:divBdr>
        <w:top w:val="none" w:sz="0" w:space="0" w:color="auto"/>
        <w:left w:val="none" w:sz="0" w:space="0" w:color="auto"/>
        <w:bottom w:val="none" w:sz="0" w:space="0" w:color="auto"/>
        <w:right w:val="none" w:sz="0" w:space="0" w:color="auto"/>
      </w:divBdr>
    </w:div>
    <w:div w:id="1849638496">
      <w:bodyDiv w:val="1"/>
      <w:marLeft w:val="0"/>
      <w:marRight w:val="0"/>
      <w:marTop w:val="0"/>
      <w:marBottom w:val="0"/>
      <w:divBdr>
        <w:top w:val="none" w:sz="0" w:space="0" w:color="auto"/>
        <w:left w:val="none" w:sz="0" w:space="0" w:color="auto"/>
        <w:bottom w:val="none" w:sz="0" w:space="0" w:color="auto"/>
        <w:right w:val="none" w:sz="0" w:space="0" w:color="auto"/>
      </w:divBdr>
    </w:div>
    <w:div w:id="1850830692">
      <w:bodyDiv w:val="1"/>
      <w:marLeft w:val="0"/>
      <w:marRight w:val="0"/>
      <w:marTop w:val="0"/>
      <w:marBottom w:val="0"/>
      <w:divBdr>
        <w:top w:val="none" w:sz="0" w:space="0" w:color="auto"/>
        <w:left w:val="none" w:sz="0" w:space="0" w:color="auto"/>
        <w:bottom w:val="none" w:sz="0" w:space="0" w:color="auto"/>
        <w:right w:val="none" w:sz="0" w:space="0" w:color="auto"/>
      </w:divBdr>
    </w:div>
    <w:div w:id="1856846771">
      <w:bodyDiv w:val="1"/>
      <w:marLeft w:val="0"/>
      <w:marRight w:val="0"/>
      <w:marTop w:val="0"/>
      <w:marBottom w:val="0"/>
      <w:divBdr>
        <w:top w:val="none" w:sz="0" w:space="0" w:color="auto"/>
        <w:left w:val="none" w:sz="0" w:space="0" w:color="auto"/>
        <w:bottom w:val="none" w:sz="0" w:space="0" w:color="auto"/>
        <w:right w:val="none" w:sz="0" w:space="0" w:color="auto"/>
      </w:divBdr>
    </w:div>
    <w:div w:id="1865511321">
      <w:bodyDiv w:val="1"/>
      <w:marLeft w:val="0"/>
      <w:marRight w:val="0"/>
      <w:marTop w:val="0"/>
      <w:marBottom w:val="0"/>
      <w:divBdr>
        <w:top w:val="none" w:sz="0" w:space="0" w:color="auto"/>
        <w:left w:val="none" w:sz="0" w:space="0" w:color="auto"/>
        <w:bottom w:val="none" w:sz="0" w:space="0" w:color="auto"/>
        <w:right w:val="none" w:sz="0" w:space="0" w:color="auto"/>
      </w:divBdr>
    </w:div>
    <w:div w:id="1867939581">
      <w:bodyDiv w:val="1"/>
      <w:marLeft w:val="0"/>
      <w:marRight w:val="0"/>
      <w:marTop w:val="0"/>
      <w:marBottom w:val="0"/>
      <w:divBdr>
        <w:top w:val="none" w:sz="0" w:space="0" w:color="auto"/>
        <w:left w:val="none" w:sz="0" w:space="0" w:color="auto"/>
        <w:bottom w:val="none" w:sz="0" w:space="0" w:color="auto"/>
        <w:right w:val="none" w:sz="0" w:space="0" w:color="auto"/>
      </w:divBdr>
    </w:div>
    <w:div w:id="1868908313">
      <w:bodyDiv w:val="1"/>
      <w:marLeft w:val="0"/>
      <w:marRight w:val="0"/>
      <w:marTop w:val="0"/>
      <w:marBottom w:val="0"/>
      <w:divBdr>
        <w:top w:val="none" w:sz="0" w:space="0" w:color="auto"/>
        <w:left w:val="none" w:sz="0" w:space="0" w:color="auto"/>
        <w:bottom w:val="none" w:sz="0" w:space="0" w:color="auto"/>
        <w:right w:val="none" w:sz="0" w:space="0" w:color="auto"/>
      </w:divBdr>
      <w:divsChild>
        <w:div w:id="1849827723">
          <w:marLeft w:val="0"/>
          <w:marRight w:val="0"/>
          <w:marTop w:val="0"/>
          <w:marBottom w:val="0"/>
          <w:divBdr>
            <w:top w:val="none" w:sz="0" w:space="0" w:color="auto"/>
            <w:left w:val="none" w:sz="0" w:space="0" w:color="auto"/>
            <w:bottom w:val="none" w:sz="0" w:space="0" w:color="auto"/>
            <w:right w:val="none" w:sz="0" w:space="0" w:color="auto"/>
          </w:divBdr>
        </w:div>
      </w:divsChild>
    </w:div>
    <w:div w:id="1869681455">
      <w:bodyDiv w:val="1"/>
      <w:marLeft w:val="0"/>
      <w:marRight w:val="0"/>
      <w:marTop w:val="0"/>
      <w:marBottom w:val="0"/>
      <w:divBdr>
        <w:top w:val="none" w:sz="0" w:space="0" w:color="auto"/>
        <w:left w:val="none" w:sz="0" w:space="0" w:color="auto"/>
        <w:bottom w:val="none" w:sz="0" w:space="0" w:color="auto"/>
        <w:right w:val="none" w:sz="0" w:space="0" w:color="auto"/>
      </w:divBdr>
    </w:div>
    <w:div w:id="1871412791">
      <w:bodyDiv w:val="1"/>
      <w:marLeft w:val="0"/>
      <w:marRight w:val="0"/>
      <w:marTop w:val="0"/>
      <w:marBottom w:val="0"/>
      <w:divBdr>
        <w:top w:val="none" w:sz="0" w:space="0" w:color="auto"/>
        <w:left w:val="none" w:sz="0" w:space="0" w:color="auto"/>
        <w:bottom w:val="none" w:sz="0" w:space="0" w:color="auto"/>
        <w:right w:val="none" w:sz="0" w:space="0" w:color="auto"/>
      </w:divBdr>
    </w:div>
    <w:div w:id="1873422682">
      <w:bodyDiv w:val="1"/>
      <w:marLeft w:val="0"/>
      <w:marRight w:val="0"/>
      <w:marTop w:val="0"/>
      <w:marBottom w:val="0"/>
      <w:divBdr>
        <w:top w:val="none" w:sz="0" w:space="0" w:color="auto"/>
        <w:left w:val="none" w:sz="0" w:space="0" w:color="auto"/>
        <w:bottom w:val="none" w:sz="0" w:space="0" w:color="auto"/>
        <w:right w:val="none" w:sz="0" w:space="0" w:color="auto"/>
      </w:divBdr>
    </w:div>
    <w:div w:id="1876457015">
      <w:bodyDiv w:val="1"/>
      <w:marLeft w:val="0"/>
      <w:marRight w:val="0"/>
      <w:marTop w:val="0"/>
      <w:marBottom w:val="0"/>
      <w:divBdr>
        <w:top w:val="none" w:sz="0" w:space="0" w:color="auto"/>
        <w:left w:val="none" w:sz="0" w:space="0" w:color="auto"/>
        <w:bottom w:val="none" w:sz="0" w:space="0" w:color="auto"/>
        <w:right w:val="none" w:sz="0" w:space="0" w:color="auto"/>
      </w:divBdr>
    </w:div>
    <w:div w:id="1880047225">
      <w:bodyDiv w:val="1"/>
      <w:marLeft w:val="0"/>
      <w:marRight w:val="0"/>
      <w:marTop w:val="0"/>
      <w:marBottom w:val="0"/>
      <w:divBdr>
        <w:top w:val="none" w:sz="0" w:space="0" w:color="auto"/>
        <w:left w:val="none" w:sz="0" w:space="0" w:color="auto"/>
        <w:bottom w:val="none" w:sz="0" w:space="0" w:color="auto"/>
        <w:right w:val="none" w:sz="0" w:space="0" w:color="auto"/>
      </w:divBdr>
    </w:div>
    <w:div w:id="1881670992">
      <w:bodyDiv w:val="1"/>
      <w:marLeft w:val="0"/>
      <w:marRight w:val="0"/>
      <w:marTop w:val="0"/>
      <w:marBottom w:val="0"/>
      <w:divBdr>
        <w:top w:val="none" w:sz="0" w:space="0" w:color="auto"/>
        <w:left w:val="none" w:sz="0" w:space="0" w:color="auto"/>
        <w:bottom w:val="none" w:sz="0" w:space="0" w:color="auto"/>
        <w:right w:val="none" w:sz="0" w:space="0" w:color="auto"/>
      </w:divBdr>
    </w:div>
    <w:div w:id="1890532209">
      <w:bodyDiv w:val="1"/>
      <w:marLeft w:val="0"/>
      <w:marRight w:val="0"/>
      <w:marTop w:val="0"/>
      <w:marBottom w:val="0"/>
      <w:divBdr>
        <w:top w:val="none" w:sz="0" w:space="0" w:color="auto"/>
        <w:left w:val="none" w:sz="0" w:space="0" w:color="auto"/>
        <w:bottom w:val="none" w:sz="0" w:space="0" w:color="auto"/>
        <w:right w:val="none" w:sz="0" w:space="0" w:color="auto"/>
      </w:divBdr>
    </w:div>
    <w:div w:id="1898011377">
      <w:bodyDiv w:val="1"/>
      <w:marLeft w:val="0"/>
      <w:marRight w:val="0"/>
      <w:marTop w:val="0"/>
      <w:marBottom w:val="0"/>
      <w:divBdr>
        <w:top w:val="none" w:sz="0" w:space="0" w:color="auto"/>
        <w:left w:val="none" w:sz="0" w:space="0" w:color="auto"/>
        <w:bottom w:val="none" w:sz="0" w:space="0" w:color="auto"/>
        <w:right w:val="none" w:sz="0" w:space="0" w:color="auto"/>
      </w:divBdr>
    </w:div>
    <w:div w:id="1898710972">
      <w:bodyDiv w:val="1"/>
      <w:marLeft w:val="0"/>
      <w:marRight w:val="0"/>
      <w:marTop w:val="0"/>
      <w:marBottom w:val="0"/>
      <w:divBdr>
        <w:top w:val="none" w:sz="0" w:space="0" w:color="auto"/>
        <w:left w:val="none" w:sz="0" w:space="0" w:color="auto"/>
        <w:bottom w:val="none" w:sz="0" w:space="0" w:color="auto"/>
        <w:right w:val="none" w:sz="0" w:space="0" w:color="auto"/>
      </w:divBdr>
    </w:div>
    <w:div w:id="1899122548">
      <w:bodyDiv w:val="1"/>
      <w:marLeft w:val="0"/>
      <w:marRight w:val="0"/>
      <w:marTop w:val="0"/>
      <w:marBottom w:val="0"/>
      <w:divBdr>
        <w:top w:val="none" w:sz="0" w:space="0" w:color="auto"/>
        <w:left w:val="none" w:sz="0" w:space="0" w:color="auto"/>
        <w:bottom w:val="none" w:sz="0" w:space="0" w:color="auto"/>
        <w:right w:val="none" w:sz="0" w:space="0" w:color="auto"/>
      </w:divBdr>
    </w:div>
    <w:div w:id="1899245038">
      <w:bodyDiv w:val="1"/>
      <w:marLeft w:val="0"/>
      <w:marRight w:val="0"/>
      <w:marTop w:val="0"/>
      <w:marBottom w:val="0"/>
      <w:divBdr>
        <w:top w:val="none" w:sz="0" w:space="0" w:color="auto"/>
        <w:left w:val="none" w:sz="0" w:space="0" w:color="auto"/>
        <w:bottom w:val="none" w:sz="0" w:space="0" w:color="auto"/>
        <w:right w:val="none" w:sz="0" w:space="0" w:color="auto"/>
      </w:divBdr>
    </w:div>
    <w:div w:id="1906069694">
      <w:bodyDiv w:val="1"/>
      <w:marLeft w:val="0"/>
      <w:marRight w:val="0"/>
      <w:marTop w:val="0"/>
      <w:marBottom w:val="0"/>
      <w:divBdr>
        <w:top w:val="none" w:sz="0" w:space="0" w:color="auto"/>
        <w:left w:val="none" w:sz="0" w:space="0" w:color="auto"/>
        <w:bottom w:val="none" w:sz="0" w:space="0" w:color="auto"/>
        <w:right w:val="none" w:sz="0" w:space="0" w:color="auto"/>
      </w:divBdr>
    </w:div>
    <w:div w:id="1908035186">
      <w:bodyDiv w:val="1"/>
      <w:marLeft w:val="0"/>
      <w:marRight w:val="0"/>
      <w:marTop w:val="0"/>
      <w:marBottom w:val="0"/>
      <w:divBdr>
        <w:top w:val="none" w:sz="0" w:space="0" w:color="auto"/>
        <w:left w:val="none" w:sz="0" w:space="0" w:color="auto"/>
        <w:bottom w:val="none" w:sz="0" w:space="0" w:color="auto"/>
        <w:right w:val="none" w:sz="0" w:space="0" w:color="auto"/>
      </w:divBdr>
    </w:div>
    <w:div w:id="1908954571">
      <w:bodyDiv w:val="1"/>
      <w:marLeft w:val="0"/>
      <w:marRight w:val="0"/>
      <w:marTop w:val="0"/>
      <w:marBottom w:val="0"/>
      <w:divBdr>
        <w:top w:val="none" w:sz="0" w:space="0" w:color="auto"/>
        <w:left w:val="none" w:sz="0" w:space="0" w:color="auto"/>
        <w:bottom w:val="none" w:sz="0" w:space="0" w:color="auto"/>
        <w:right w:val="none" w:sz="0" w:space="0" w:color="auto"/>
      </w:divBdr>
    </w:div>
    <w:div w:id="1912150856">
      <w:bodyDiv w:val="1"/>
      <w:marLeft w:val="0"/>
      <w:marRight w:val="0"/>
      <w:marTop w:val="0"/>
      <w:marBottom w:val="0"/>
      <w:divBdr>
        <w:top w:val="none" w:sz="0" w:space="0" w:color="auto"/>
        <w:left w:val="none" w:sz="0" w:space="0" w:color="auto"/>
        <w:bottom w:val="none" w:sz="0" w:space="0" w:color="auto"/>
        <w:right w:val="none" w:sz="0" w:space="0" w:color="auto"/>
      </w:divBdr>
    </w:div>
    <w:div w:id="1914967359">
      <w:bodyDiv w:val="1"/>
      <w:marLeft w:val="0"/>
      <w:marRight w:val="0"/>
      <w:marTop w:val="0"/>
      <w:marBottom w:val="0"/>
      <w:divBdr>
        <w:top w:val="none" w:sz="0" w:space="0" w:color="auto"/>
        <w:left w:val="none" w:sz="0" w:space="0" w:color="auto"/>
        <w:bottom w:val="none" w:sz="0" w:space="0" w:color="auto"/>
        <w:right w:val="none" w:sz="0" w:space="0" w:color="auto"/>
      </w:divBdr>
    </w:div>
    <w:div w:id="1915894435">
      <w:bodyDiv w:val="1"/>
      <w:marLeft w:val="0"/>
      <w:marRight w:val="0"/>
      <w:marTop w:val="0"/>
      <w:marBottom w:val="0"/>
      <w:divBdr>
        <w:top w:val="none" w:sz="0" w:space="0" w:color="auto"/>
        <w:left w:val="none" w:sz="0" w:space="0" w:color="auto"/>
        <w:bottom w:val="none" w:sz="0" w:space="0" w:color="auto"/>
        <w:right w:val="none" w:sz="0" w:space="0" w:color="auto"/>
      </w:divBdr>
    </w:div>
    <w:div w:id="1919631371">
      <w:bodyDiv w:val="1"/>
      <w:marLeft w:val="0"/>
      <w:marRight w:val="0"/>
      <w:marTop w:val="0"/>
      <w:marBottom w:val="0"/>
      <w:divBdr>
        <w:top w:val="none" w:sz="0" w:space="0" w:color="auto"/>
        <w:left w:val="none" w:sz="0" w:space="0" w:color="auto"/>
        <w:bottom w:val="none" w:sz="0" w:space="0" w:color="auto"/>
        <w:right w:val="none" w:sz="0" w:space="0" w:color="auto"/>
      </w:divBdr>
    </w:div>
    <w:div w:id="1923292956">
      <w:bodyDiv w:val="1"/>
      <w:marLeft w:val="0"/>
      <w:marRight w:val="0"/>
      <w:marTop w:val="0"/>
      <w:marBottom w:val="0"/>
      <w:divBdr>
        <w:top w:val="none" w:sz="0" w:space="0" w:color="auto"/>
        <w:left w:val="none" w:sz="0" w:space="0" w:color="auto"/>
        <w:bottom w:val="none" w:sz="0" w:space="0" w:color="auto"/>
        <w:right w:val="none" w:sz="0" w:space="0" w:color="auto"/>
      </w:divBdr>
    </w:div>
    <w:div w:id="1926381394">
      <w:bodyDiv w:val="1"/>
      <w:marLeft w:val="0"/>
      <w:marRight w:val="0"/>
      <w:marTop w:val="0"/>
      <w:marBottom w:val="0"/>
      <w:divBdr>
        <w:top w:val="none" w:sz="0" w:space="0" w:color="auto"/>
        <w:left w:val="none" w:sz="0" w:space="0" w:color="auto"/>
        <w:bottom w:val="none" w:sz="0" w:space="0" w:color="auto"/>
        <w:right w:val="none" w:sz="0" w:space="0" w:color="auto"/>
      </w:divBdr>
    </w:div>
    <w:div w:id="1944531568">
      <w:bodyDiv w:val="1"/>
      <w:marLeft w:val="0"/>
      <w:marRight w:val="0"/>
      <w:marTop w:val="0"/>
      <w:marBottom w:val="0"/>
      <w:divBdr>
        <w:top w:val="none" w:sz="0" w:space="0" w:color="auto"/>
        <w:left w:val="none" w:sz="0" w:space="0" w:color="auto"/>
        <w:bottom w:val="none" w:sz="0" w:space="0" w:color="auto"/>
        <w:right w:val="none" w:sz="0" w:space="0" w:color="auto"/>
      </w:divBdr>
    </w:div>
    <w:div w:id="1963615084">
      <w:bodyDiv w:val="1"/>
      <w:marLeft w:val="0"/>
      <w:marRight w:val="0"/>
      <w:marTop w:val="0"/>
      <w:marBottom w:val="0"/>
      <w:divBdr>
        <w:top w:val="none" w:sz="0" w:space="0" w:color="auto"/>
        <w:left w:val="none" w:sz="0" w:space="0" w:color="auto"/>
        <w:bottom w:val="none" w:sz="0" w:space="0" w:color="auto"/>
        <w:right w:val="none" w:sz="0" w:space="0" w:color="auto"/>
      </w:divBdr>
    </w:div>
    <w:div w:id="1966889716">
      <w:bodyDiv w:val="1"/>
      <w:marLeft w:val="0"/>
      <w:marRight w:val="0"/>
      <w:marTop w:val="0"/>
      <w:marBottom w:val="0"/>
      <w:divBdr>
        <w:top w:val="none" w:sz="0" w:space="0" w:color="auto"/>
        <w:left w:val="none" w:sz="0" w:space="0" w:color="auto"/>
        <w:bottom w:val="none" w:sz="0" w:space="0" w:color="auto"/>
        <w:right w:val="none" w:sz="0" w:space="0" w:color="auto"/>
      </w:divBdr>
    </w:div>
    <w:div w:id="1968970074">
      <w:bodyDiv w:val="1"/>
      <w:marLeft w:val="0"/>
      <w:marRight w:val="0"/>
      <w:marTop w:val="0"/>
      <w:marBottom w:val="0"/>
      <w:divBdr>
        <w:top w:val="none" w:sz="0" w:space="0" w:color="auto"/>
        <w:left w:val="none" w:sz="0" w:space="0" w:color="auto"/>
        <w:bottom w:val="none" w:sz="0" w:space="0" w:color="auto"/>
        <w:right w:val="none" w:sz="0" w:space="0" w:color="auto"/>
      </w:divBdr>
    </w:div>
    <w:div w:id="1969584638">
      <w:bodyDiv w:val="1"/>
      <w:marLeft w:val="0"/>
      <w:marRight w:val="0"/>
      <w:marTop w:val="0"/>
      <w:marBottom w:val="0"/>
      <w:divBdr>
        <w:top w:val="none" w:sz="0" w:space="0" w:color="auto"/>
        <w:left w:val="none" w:sz="0" w:space="0" w:color="auto"/>
        <w:bottom w:val="none" w:sz="0" w:space="0" w:color="auto"/>
        <w:right w:val="none" w:sz="0" w:space="0" w:color="auto"/>
      </w:divBdr>
    </w:div>
    <w:div w:id="1972438371">
      <w:bodyDiv w:val="1"/>
      <w:marLeft w:val="0"/>
      <w:marRight w:val="0"/>
      <w:marTop w:val="0"/>
      <w:marBottom w:val="0"/>
      <w:divBdr>
        <w:top w:val="none" w:sz="0" w:space="0" w:color="auto"/>
        <w:left w:val="none" w:sz="0" w:space="0" w:color="auto"/>
        <w:bottom w:val="none" w:sz="0" w:space="0" w:color="auto"/>
        <w:right w:val="none" w:sz="0" w:space="0" w:color="auto"/>
      </w:divBdr>
      <w:divsChild>
        <w:div w:id="1388869436">
          <w:marLeft w:val="0"/>
          <w:marRight w:val="0"/>
          <w:marTop w:val="0"/>
          <w:marBottom w:val="0"/>
          <w:divBdr>
            <w:top w:val="none" w:sz="0" w:space="0" w:color="auto"/>
            <w:left w:val="none" w:sz="0" w:space="0" w:color="auto"/>
            <w:bottom w:val="none" w:sz="0" w:space="0" w:color="auto"/>
            <w:right w:val="none" w:sz="0" w:space="0" w:color="auto"/>
          </w:divBdr>
          <w:divsChild>
            <w:div w:id="601571625">
              <w:marLeft w:val="0"/>
              <w:marRight w:val="0"/>
              <w:marTop w:val="0"/>
              <w:marBottom w:val="0"/>
              <w:divBdr>
                <w:top w:val="none" w:sz="0" w:space="0" w:color="auto"/>
                <w:left w:val="none" w:sz="0" w:space="0" w:color="auto"/>
                <w:bottom w:val="none" w:sz="0" w:space="0" w:color="auto"/>
                <w:right w:val="none" w:sz="0" w:space="0" w:color="auto"/>
              </w:divBdr>
              <w:divsChild>
                <w:div w:id="126473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57044">
          <w:marLeft w:val="0"/>
          <w:marRight w:val="0"/>
          <w:marTop w:val="100"/>
          <w:marBottom w:val="0"/>
          <w:divBdr>
            <w:top w:val="none" w:sz="0" w:space="0" w:color="auto"/>
            <w:left w:val="none" w:sz="0" w:space="0" w:color="auto"/>
            <w:bottom w:val="none" w:sz="0" w:space="0" w:color="auto"/>
            <w:right w:val="none" w:sz="0" w:space="0" w:color="auto"/>
          </w:divBdr>
        </w:div>
      </w:divsChild>
    </w:div>
    <w:div w:id="1972898229">
      <w:bodyDiv w:val="1"/>
      <w:marLeft w:val="0"/>
      <w:marRight w:val="0"/>
      <w:marTop w:val="0"/>
      <w:marBottom w:val="0"/>
      <w:divBdr>
        <w:top w:val="none" w:sz="0" w:space="0" w:color="auto"/>
        <w:left w:val="none" w:sz="0" w:space="0" w:color="auto"/>
        <w:bottom w:val="none" w:sz="0" w:space="0" w:color="auto"/>
        <w:right w:val="none" w:sz="0" w:space="0" w:color="auto"/>
      </w:divBdr>
    </w:div>
    <w:div w:id="1972978982">
      <w:bodyDiv w:val="1"/>
      <w:marLeft w:val="0"/>
      <w:marRight w:val="0"/>
      <w:marTop w:val="0"/>
      <w:marBottom w:val="0"/>
      <w:divBdr>
        <w:top w:val="none" w:sz="0" w:space="0" w:color="auto"/>
        <w:left w:val="none" w:sz="0" w:space="0" w:color="auto"/>
        <w:bottom w:val="none" w:sz="0" w:space="0" w:color="auto"/>
        <w:right w:val="none" w:sz="0" w:space="0" w:color="auto"/>
      </w:divBdr>
    </w:div>
    <w:div w:id="1975790113">
      <w:bodyDiv w:val="1"/>
      <w:marLeft w:val="0"/>
      <w:marRight w:val="0"/>
      <w:marTop w:val="0"/>
      <w:marBottom w:val="0"/>
      <w:divBdr>
        <w:top w:val="none" w:sz="0" w:space="0" w:color="auto"/>
        <w:left w:val="none" w:sz="0" w:space="0" w:color="auto"/>
        <w:bottom w:val="none" w:sz="0" w:space="0" w:color="auto"/>
        <w:right w:val="none" w:sz="0" w:space="0" w:color="auto"/>
      </w:divBdr>
      <w:divsChild>
        <w:div w:id="1005672400">
          <w:marLeft w:val="0"/>
          <w:marRight w:val="0"/>
          <w:marTop w:val="0"/>
          <w:marBottom w:val="0"/>
          <w:divBdr>
            <w:top w:val="none" w:sz="0" w:space="0" w:color="auto"/>
            <w:left w:val="none" w:sz="0" w:space="0" w:color="auto"/>
            <w:bottom w:val="none" w:sz="0" w:space="0" w:color="auto"/>
            <w:right w:val="none" w:sz="0" w:space="0" w:color="auto"/>
          </w:divBdr>
          <w:divsChild>
            <w:div w:id="1758860745">
              <w:marLeft w:val="0"/>
              <w:marRight w:val="0"/>
              <w:marTop w:val="0"/>
              <w:marBottom w:val="0"/>
              <w:divBdr>
                <w:top w:val="none" w:sz="0" w:space="0" w:color="auto"/>
                <w:left w:val="none" w:sz="0" w:space="0" w:color="auto"/>
                <w:bottom w:val="none" w:sz="0" w:space="0" w:color="auto"/>
                <w:right w:val="none" w:sz="0" w:space="0" w:color="auto"/>
              </w:divBdr>
              <w:divsChild>
                <w:div w:id="643313573">
                  <w:marLeft w:val="0"/>
                  <w:marRight w:val="0"/>
                  <w:marTop w:val="0"/>
                  <w:marBottom w:val="0"/>
                  <w:divBdr>
                    <w:top w:val="none" w:sz="0" w:space="0" w:color="auto"/>
                    <w:left w:val="none" w:sz="0" w:space="0" w:color="auto"/>
                    <w:bottom w:val="none" w:sz="0" w:space="0" w:color="auto"/>
                    <w:right w:val="none" w:sz="0" w:space="0" w:color="auto"/>
                  </w:divBdr>
                  <w:divsChild>
                    <w:div w:id="49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791995">
      <w:bodyDiv w:val="1"/>
      <w:marLeft w:val="0"/>
      <w:marRight w:val="0"/>
      <w:marTop w:val="0"/>
      <w:marBottom w:val="0"/>
      <w:divBdr>
        <w:top w:val="none" w:sz="0" w:space="0" w:color="auto"/>
        <w:left w:val="none" w:sz="0" w:space="0" w:color="auto"/>
        <w:bottom w:val="none" w:sz="0" w:space="0" w:color="auto"/>
        <w:right w:val="none" w:sz="0" w:space="0" w:color="auto"/>
      </w:divBdr>
    </w:div>
    <w:div w:id="1985113716">
      <w:bodyDiv w:val="1"/>
      <w:marLeft w:val="0"/>
      <w:marRight w:val="0"/>
      <w:marTop w:val="0"/>
      <w:marBottom w:val="0"/>
      <w:divBdr>
        <w:top w:val="none" w:sz="0" w:space="0" w:color="auto"/>
        <w:left w:val="none" w:sz="0" w:space="0" w:color="auto"/>
        <w:bottom w:val="none" w:sz="0" w:space="0" w:color="auto"/>
        <w:right w:val="none" w:sz="0" w:space="0" w:color="auto"/>
      </w:divBdr>
    </w:div>
    <w:div w:id="1988392345">
      <w:bodyDiv w:val="1"/>
      <w:marLeft w:val="0"/>
      <w:marRight w:val="0"/>
      <w:marTop w:val="0"/>
      <w:marBottom w:val="0"/>
      <w:divBdr>
        <w:top w:val="none" w:sz="0" w:space="0" w:color="auto"/>
        <w:left w:val="none" w:sz="0" w:space="0" w:color="auto"/>
        <w:bottom w:val="none" w:sz="0" w:space="0" w:color="auto"/>
        <w:right w:val="none" w:sz="0" w:space="0" w:color="auto"/>
      </w:divBdr>
    </w:div>
    <w:div w:id="1996251995">
      <w:bodyDiv w:val="1"/>
      <w:marLeft w:val="0"/>
      <w:marRight w:val="0"/>
      <w:marTop w:val="0"/>
      <w:marBottom w:val="0"/>
      <w:divBdr>
        <w:top w:val="none" w:sz="0" w:space="0" w:color="auto"/>
        <w:left w:val="none" w:sz="0" w:space="0" w:color="auto"/>
        <w:bottom w:val="none" w:sz="0" w:space="0" w:color="auto"/>
        <w:right w:val="none" w:sz="0" w:space="0" w:color="auto"/>
      </w:divBdr>
    </w:div>
    <w:div w:id="2005276805">
      <w:bodyDiv w:val="1"/>
      <w:marLeft w:val="0"/>
      <w:marRight w:val="0"/>
      <w:marTop w:val="0"/>
      <w:marBottom w:val="0"/>
      <w:divBdr>
        <w:top w:val="none" w:sz="0" w:space="0" w:color="auto"/>
        <w:left w:val="none" w:sz="0" w:space="0" w:color="auto"/>
        <w:bottom w:val="none" w:sz="0" w:space="0" w:color="auto"/>
        <w:right w:val="none" w:sz="0" w:space="0" w:color="auto"/>
      </w:divBdr>
    </w:div>
    <w:div w:id="2007508888">
      <w:bodyDiv w:val="1"/>
      <w:marLeft w:val="0"/>
      <w:marRight w:val="0"/>
      <w:marTop w:val="0"/>
      <w:marBottom w:val="0"/>
      <w:divBdr>
        <w:top w:val="none" w:sz="0" w:space="0" w:color="auto"/>
        <w:left w:val="none" w:sz="0" w:space="0" w:color="auto"/>
        <w:bottom w:val="none" w:sz="0" w:space="0" w:color="auto"/>
        <w:right w:val="none" w:sz="0" w:space="0" w:color="auto"/>
      </w:divBdr>
    </w:div>
    <w:div w:id="2009210545">
      <w:bodyDiv w:val="1"/>
      <w:marLeft w:val="0"/>
      <w:marRight w:val="0"/>
      <w:marTop w:val="0"/>
      <w:marBottom w:val="0"/>
      <w:divBdr>
        <w:top w:val="none" w:sz="0" w:space="0" w:color="auto"/>
        <w:left w:val="none" w:sz="0" w:space="0" w:color="auto"/>
        <w:bottom w:val="none" w:sz="0" w:space="0" w:color="auto"/>
        <w:right w:val="none" w:sz="0" w:space="0" w:color="auto"/>
      </w:divBdr>
    </w:div>
    <w:div w:id="2016178599">
      <w:bodyDiv w:val="1"/>
      <w:marLeft w:val="0"/>
      <w:marRight w:val="0"/>
      <w:marTop w:val="0"/>
      <w:marBottom w:val="0"/>
      <w:divBdr>
        <w:top w:val="none" w:sz="0" w:space="0" w:color="auto"/>
        <w:left w:val="none" w:sz="0" w:space="0" w:color="auto"/>
        <w:bottom w:val="none" w:sz="0" w:space="0" w:color="auto"/>
        <w:right w:val="none" w:sz="0" w:space="0" w:color="auto"/>
      </w:divBdr>
    </w:div>
    <w:div w:id="2018575214">
      <w:bodyDiv w:val="1"/>
      <w:marLeft w:val="0"/>
      <w:marRight w:val="0"/>
      <w:marTop w:val="0"/>
      <w:marBottom w:val="0"/>
      <w:divBdr>
        <w:top w:val="none" w:sz="0" w:space="0" w:color="auto"/>
        <w:left w:val="none" w:sz="0" w:space="0" w:color="auto"/>
        <w:bottom w:val="none" w:sz="0" w:space="0" w:color="auto"/>
        <w:right w:val="none" w:sz="0" w:space="0" w:color="auto"/>
      </w:divBdr>
    </w:div>
    <w:div w:id="2020155257">
      <w:bodyDiv w:val="1"/>
      <w:marLeft w:val="0"/>
      <w:marRight w:val="0"/>
      <w:marTop w:val="0"/>
      <w:marBottom w:val="0"/>
      <w:divBdr>
        <w:top w:val="none" w:sz="0" w:space="0" w:color="auto"/>
        <w:left w:val="none" w:sz="0" w:space="0" w:color="auto"/>
        <w:bottom w:val="none" w:sz="0" w:space="0" w:color="auto"/>
        <w:right w:val="none" w:sz="0" w:space="0" w:color="auto"/>
      </w:divBdr>
    </w:div>
    <w:div w:id="2023049679">
      <w:bodyDiv w:val="1"/>
      <w:marLeft w:val="0"/>
      <w:marRight w:val="0"/>
      <w:marTop w:val="0"/>
      <w:marBottom w:val="0"/>
      <w:divBdr>
        <w:top w:val="none" w:sz="0" w:space="0" w:color="auto"/>
        <w:left w:val="none" w:sz="0" w:space="0" w:color="auto"/>
        <w:bottom w:val="none" w:sz="0" w:space="0" w:color="auto"/>
        <w:right w:val="none" w:sz="0" w:space="0" w:color="auto"/>
      </w:divBdr>
      <w:divsChild>
        <w:div w:id="591474184">
          <w:marLeft w:val="0"/>
          <w:marRight w:val="0"/>
          <w:marTop w:val="0"/>
          <w:marBottom w:val="0"/>
          <w:divBdr>
            <w:top w:val="none" w:sz="0" w:space="0" w:color="auto"/>
            <w:left w:val="none" w:sz="0" w:space="0" w:color="auto"/>
            <w:bottom w:val="none" w:sz="0" w:space="0" w:color="auto"/>
            <w:right w:val="none" w:sz="0" w:space="0" w:color="auto"/>
          </w:divBdr>
          <w:divsChild>
            <w:div w:id="1842315207">
              <w:marLeft w:val="0"/>
              <w:marRight w:val="0"/>
              <w:marTop w:val="0"/>
              <w:marBottom w:val="0"/>
              <w:divBdr>
                <w:top w:val="none" w:sz="0" w:space="0" w:color="auto"/>
                <w:left w:val="none" w:sz="0" w:space="0" w:color="auto"/>
                <w:bottom w:val="none" w:sz="0" w:space="0" w:color="auto"/>
                <w:right w:val="none" w:sz="0" w:space="0" w:color="auto"/>
              </w:divBdr>
              <w:divsChild>
                <w:div w:id="1310936799">
                  <w:marLeft w:val="0"/>
                  <w:marRight w:val="0"/>
                  <w:marTop w:val="0"/>
                  <w:marBottom w:val="0"/>
                  <w:divBdr>
                    <w:top w:val="none" w:sz="0" w:space="0" w:color="auto"/>
                    <w:left w:val="none" w:sz="0" w:space="0" w:color="auto"/>
                    <w:bottom w:val="none" w:sz="0" w:space="0" w:color="auto"/>
                    <w:right w:val="none" w:sz="0" w:space="0" w:color="auto"/>
                  </w:divBdr>
                  <w:divsChild>
                    <w:div w:id="7085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1391">
      <w:bodyDiv w:val="1"/>
      <w:marLeft w:val="0"/>
      <w:marRight w:val="0"/>
      <w:marTop w:val="0"/>
      <w:marBottom w:val="0"/>
      <w:divBdr>
        <w:top w:val="none" w:sz="0" w:space="0" w:color="auto"/>
        <w:left w:val="none" w:sz="0" w:space="0" w:color="auto"/>
        <w:bottom w:val="none" w:sz="0" w:space="0" w:color="auto"/>
        <w:right w:val="none" w:sz="0" w:space="0" w:color="auto"/>
      </w:divBdr>
    </w:div>
    <w:div w:id="2031830534">
      <w:bodyDiv w:val="1"/>
      <w:marLeft w:val="0"/>
      <w:marRight w:val="0"/>
      <w:marTop w:val="0"/>
      <w:marBottom w:val="0"/>
      <w:divBdr>
        <w:top w:val="none" w:sz="0" w:space="0" w:color="auto"/>
        <w:left w:val="none" w:sz="0" w:space="0" w:color="auto"/>
        <w:bottom w:val="none" w:sz="0" w:space="0" w:color="auto"/>
        <w:right w:val="none" w:sz="0" w:space="0" w:color="auto"/>
      </w:divBdr>
    </w:div>
    <w:div w:id="2032484956">
      <w:bodyDiv w:val="1"/>
      <w:marLeft w:val="0"/>
      <w:marRight w:val="0"/>
      <w:marTop w:val="0"/>
      <w:marBottom w:val="0"/>
      <w:divBdr>
        <w:top w:val="none" w:sz="0" w:space="0" w:color="auto"/>
        <w:left w:val="none" w:sz="0" w:space="0" w:color="auto"/>
        <w:bottom w:val="none" w:sz="0" w:space="0" w:color="auto"/>
        <w:right w:val="none" w:sz="0" w:space="0" w:color="auto"/>
      </w:divBdr>
    </w:div>
    <w:div w:id="2044820224">
      <w:bodyDiv w:val="1"/>
      <w:marLeft w:val="0"/>
      <w:marRight w:val="0"/>
      <w:marTop w:val="0"/>
      <w:marBottom w:val="0"/>
      <w:divBdr>
        <w:top w:val="none" w:sz="0" w:space="0" w:color="auto"/>
        <w:left w:val="none" w:sz="0" w:space="0" w:color="auto"/>
        <w:bottom w:val="none" w:sz="0" w:space="0" w:color="auto"/>
        <w:right w:val="none" w:sz="0" w:space="0" w:color="auto"/>
      </w:divBdr>
    </w:div>
    <w:div w:id="2044864884">
      <w:bodyDiv w:val="1"/>
      <w:marLeft w:val="0"/>
      <w:marRight w:val="0"/>
      <w:marTop w:val="0"/>
      <w:marBottom w:val="0"/>
      <w:divBdr>
        <w:top w:val="none" w:sz="0" w:space="0" w:color="auto"/>
        <w:left w:val="none" w:sz="0" w:space="0" w:color="auto"/>
        <w:bottom w:val="none" w:sz="0" w:space="0" w:color="auto"/>
        <w:right w:val="none" w:sz="0" w:space="0" w:color="auto"/>
      </w:divBdr>
    </w:div>
    <w:div w:id="2056344320">
      <w:bodyDiv w:val="1"/>
      <w:marLeft w:val="0"/>
      <w:marRight w:val="0"/>
      <w:marTop w:val="0"/>
      <w:marBottom w:val="0"/>
      <w:divBdr>
        <w:top w:val="none" w:sz="0" w:space="0" w:color="auto"/>
        <w:left w:val="none" w:sz="0" w:space="0" w:color="auto"/>
        <w:bottom w:val="none" w:sz="0" w:space="0" w:color="auto"/>
        <w:right w:val="none" w:sz="0" w:space="0" w:color="auto"/>
      </w:divBdr>
    </w:div>
    <w:div w:id="2062437387">
      <w:bodyDiv w:val="1"/>
      <w:marLeft w:val="0"/>
      <w:marRight w:val="0"/>
      <w:marTop w:val="0"/>
      <w:marBottom w:val="0"/>
      <w:divBdr>
        <w:top w:val="none" w:sz="0" w:space="0" w:color="auto"/>
        <w:left w:val="none" w:sz="0" w:space="0" w:color="auto"/>
        <w:bottom w:val="none" w:sz="0" w:space="0" w:color="auto"/>
        <w:right w:val="none" w:sz="0" w:space="0" w:color="auto"/>
      </w:divBdr>
    </w:div>
    <w:div w:id="2074350217">
      <w:bodyDiv w:val="1"/>
      <w:marLeft w:val="0"/>
      <w:marRight w:val="0"/>
      <w:marTop w:val="0"/>
      <w:marBottom w:val="0"/>
      <w:divBdr>
        <w:top w:val="none" w:sz="0" w:space="0" w:color="auto"/>
        <w:left w:val="none" w:sz="0" w:space="0" w:color="auto"/>
        <w:bottom w:val="none" w:sz="0" w:space="0" w:color="auto"/>
        <w:right w:val="none" w:sz="0" w:space="0" w:color="auto"/>
      </w:divBdr>
    </w:div>
    <w:div w:id="2076468673">
      <w:bodyDiv w:val="1"/>
      <w:marLeft w:val="0"/>
      <w:marRight w:val="0"/>
      <w:marTop w:val="0"/>
      <w:marBottom w:val="0"/>
      <w:divBdr>
        <w:top w:val="none" w:sz="0" w:space="0" w:color="auto"/>
        <w:left w:val="none" w:sz="0" w:space="0" w:color="auto"/>
        <w:bottom w:val="none" w:sz="0" w:space="0" w:color="auto"/>
        <w:right w:val="none" w:sz="0" w:space="0" w:color="auto"/>
      </w:divBdr>
      <w:divsChild>
        <w:div w:id="1650012374">
          <w:marLeft w:val="0"/>
          <w:marRight w:val="0"/>
          <w:marTop w:val="0"/>
          <w:marBottom w:val="0"/>
          <w:divBdr>
            <w:top w:val="none" w:sz="0" w:space="0" w:color="auto"/>
            <w:left w:val="none" w:sz="0" w:space="0" w:color="auto"/>
            <w:bottom w:val="none" w:sz="0" w:space="0" w:color="auto"/>
            <w:right w:val="none" w:sz="0" w:space="0" w:color="auto"/>
          </w:divBdr>
        </w:div>
      </w:divsChild>
    </w:div>
    <w:div w:id="2077315906">
      <w:bodyDiv w:val="1"/>
      <w:marLeft w:val="0"/>
      <w:marRight w:val="0"/>
      <w:marTop w:val="0"/>
      <w:marBottom w:val="0"/>
      <w:divBdr>
        <w:top w:val="none" w:sz="0" w:space="0" w:color="auto"/>
        <w:left w:val="none" w:sz="0" w:space="0" w:color="auto"/>
        <w:bottom w:val="none" w:sz="0" w:space="0" w:color="auto"/>
        <w:right w:val="none" w:sz="0" w:space="0" w:color="auto"/>
      </w:divBdr>
    </w:div>
    <w:div w:id="2079088017">
      <w:bodyDiv w:val="1"/>
      <w:marLeft w:val="0"/>
      <w:marRight w:val="0"/>
      <w:marTop w:val="0"/>
      <w:marBottom w:val="0"/>
      <w:divBdr>
        <w:top w:val="none" w:sz="0" w:space="0" w:color="auto"/>
        <w:left w:val="none" w:sz="0" w:space="0" w:color="auto"/>
        <w:bottom w:val="none" w:sz="0" w:space="0" w:color="auto"/>
        <w:right w:val="none" w:sz="0" w:space="0" w:color="auto"/>
      </w:divBdr>
    </w:div>
    <w:div w:id="2098557690">
      <w:bodyDiv w:val="1"/>
      <w:marLeft w:val="0"/>
      <w:marRight w:val="0"/>
      <w:marTop w:val="0"/>
      <w:marBottom w:val="0"/>
      <w:divBdr>
        <w:top w:val="none" w:sz="0" w:space="0" w:color="auto"/>
        <w:left w:val="none" w:sz="0" w:space="0" w:color="auto"/>
        <w:bottom w:val="none" w:sz="0" w:space="0" w:color="auto"/>
        <w:right w:val="none" w:sz="0" w:space="0" w:color="auto"/>
      </w:divBdr>
    </w:div>
    <w:div w:id="2102754349">
      <w:bodyDiv w:val="1"/>
      <w:marLeft w:val="0"/>
      <w:marRight w:val="0"/>
      <w:marTop w:val="0"/>
      <w:marBottom w:val="0"/>
      <w:divBdr>
        <w:top w:val="none" w:sz="0" w:space="0" w:color="auto"/>
        <w:left w:val="none" w:sz="0" w:space="0" w:color="auto"/>
        <w:bottom w:val="none" w:sz="0" w:space="0" w:color="auto"/>
        <w:right w:val="none" w:sz="0" w:space="0" w:color="auto"/>
      </w:divBdr>
    </w:div>
    <w:div w:id="2105874555">
      <w:bodyDiv w:val="1"/>
      <w:marLeft w:val="0"/>
      <w:marRight w:val="0"/>
      <w:marTop w:val="0"/>
      <w:marBottom w:val="0"/>
      <w:divBdr>
        <w:top w:val="none" w:sz="0" w:space="0" w:color="auto"/>
        <w:left w:val="none" w:sz="0" w:space="0" w:color="auto"/>
        <w:bottom w:val="none" w:sz="0" w:space="0" w:color="auto"/>
        <w:right w:val="none" w:sz="0" w:space="0" w:color="auto"/>
      </w:divBdr>
    </w:div>
    <w:div w:id="2107771860">
      <w:bodyDiv w:val="1"/>
      <w:marLeft w:val="0"/>
      <w:marRight w:val="0"/>
      <w:marTop w:val="0"/>
      <w:marBottom w:val="0"/>
      <w:divBdr>
        <w:top w:val="none" w:sz="0" w:space="0" w:color="auto"/>
        <w:left w:val="none" w:sz="0" w:space="0" w:color="auto"/>
        <w:bottom w:val="none" w:sz="0" w:space="0" w:color="auto"/>
        <w:right w:val="none" w:sz="0" w:space="0" w:color="auto"/>
      </w:divBdr>
    </w:div>
    <w:div w:id="2108380060">
      <w:bodyDiv w:val="1"/>
      <w:marLeft w:val="0"/>
      <w:marRight w:val="0"/>
      <w:marTop w:val="0"/>
      <w:marBottom w:val="0"/>
      <w:divBdr>
        <w:top w:val="none" w:sz="0" w:space="0" w:color="auto"/>
        <w:left w:val="none" w:sz="0" w:space="0" w:color="auto"/>
        <w:bottom w:val="none" w:sz="0" w:space="0" w:color="auto"/>
        <w:right w:val="none" w:sz="0" w:space="0" w:color="auto"/>
      </w:divBdr>
    </w:div>
    <w:div w:id="2112580019">
      <w:bodyDiv w:val="1"/>
      <w:marLeft w:val="0"/>
      <w:marRight w:val="0"/>
      <w:marTop w:val="0"/>
      <w:marBottom w:val="0"/>
      <w:divBdr>
        <w:top w:val="none" w:sz="0" w:space="0" w:color="auto"/>
        <w:left w:val="none" w:sz="0" w:space="0" w:color="auto"/>
        <w:bottom w:val="none" w:sz="0" w:space="0" w:color="auto"/>
        <w:right w:val="none" w:sz="0" w:space="0" w:color="auto"/>
      </w:divBdr>
    </w:div>
    <w:div w:id="2113938295">
      <w:bodyDiv w:val="1"/>
      <w:marLeft w:val="0"/>
      <w:marRight w:val="0"/>
      <w:marTop w:val="0"/>
      <w:marBottom w:val="0"/>
      <w:divBdr>
        <w:top w:val="none" w:sz="0" w:space="0" w:color="auto"/>
        <w:left w:val="none" w:sz="0" w:space="0" w:color="auto"/>
        <w:bottom w:val="none" w:sz="0" w:space="0" w:color="auto"/>
        <w:right w:val="none" w:sz="0" w:space="0" w:color="auto"/>
      </w:divBdr>
    </w:div>
    <w:div w:id="2116707190">
      <w:bodyDiv w:val="1"/>
      <w:marLeft w:val="0"/>
      <w:marRight w:val="0"/>
      <w:marTop w:val="0"/>
      <w:marBottom w:val="0"/>
      <w:divBdr>
        <w:top w:val="none" w:sz="0" w:space="0" w:color="auto"/>
        <w:left w:val="none" w:sz="0" w:space="0" w:color="auto"/>
        <w:bottom w:val="none" w:sz="0" w:space="0" w:color="auto"/>
        <w:right w:val="none" w:sz="0" w:space="0" w:color="auto"/>
      </w:divBdr>
    </w:div>
    <w:div w:id="2120368415">
      <w:bodyDiv w:val="1"/>
      <w:marLeft w:val="0"/>
      <w:marRight w:val="0"/>
      <w:marTop w:val="0"/>
      <w:marBottom w:val="0"/>
      <w:divBdr>
        <w:top w:val="none" w:sz="0" w:space="0" w:color="auto"/>
        <w:left w:val="none" w:sz="0" w:space="0" w:color="auto"/>
        <w:bottom w:val="none" w:sz="0" w:space="0" w:color="auto"/>
        <w:right w:val="none" w:sz="0" w:space="0" w:color="auto"/>
      </w:divBdr>
    </w:div>
    <w:div w:id="2122408712">
      <w:bodyDiv w:val="1"/>
      <w:marLeft w:val="0"/>
      <w:marRight w:val="0"/>
      <w:marTop w:val="0"/>
      <w:marBottom w:val="0"/>
      <w:divBdr>
        <w:top w:val="none" w:sz="0" w:space="0" w:color="auto"/>
        <w:left w:val="none" w:sz="0" w:space="0" w:color="auto"/>
        <w:bottom w:val="none" w:sz="0" w:space="0" w:color="auto"/>
        <w:right w:val="none" w:sz="0" w:space="0" w:color="auto"/>
      </w:divBdr>
    </w:div>
    <w:div w:id="2141724207">
      <w:bodyDiv w:val="1"/>
      <w:marLeft w:val="0"/>
      <w:marRight w:val="0"/>
      <w:marTop w:val="0"/>
      <w:marBottom w:val="0"/>
      <w:divBdr>
        <w:top w:val="none" w:sz="0" w:space="0" w:color="auto"/>
        <w:left w:val="none" w:sz="0" w:space="0" w:color="auto"/>
        <w:bottom w:val="none" w:sz="0" w:space="0" w:color="auto"/>
        <w:right w:val="none" w:sz="0" w:space="0" w:color="auto"/>
      </w:divBdr>
    </w:div>
    <w:div w:id="2143111082">
      <w:bodyDiv w:val="1"/>
      <w:marLeft w:val="0"/>
      <w:marRight w:val="0"/>
      <w:marTop w:val="0"/>
      <w:marBottom w:val="0"/>
      <w:divBdr>
        <w:top w:val="none" w:sz="0" w:space="0" w:color="auto"/>
        <w:left w:val="none" w:sz="0" w:space="0" w:color="auto"/>
        <w:bottom w:val="none" w:sz="0" w:space="0" w:color="auto"/>
        <w:right w:val="none" w:sz="0" w:space="0" w:color="auto"/>
      </w:divBdr>
    </w:div>
    <w:div w:id="214669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mber.org.il/media/166013/review-of-the-new-import-reform-in-israel-2022.pdf" TargetMode="External"/><Relationship Id="rId13" Type="http://schemas.openxmlformats.org/officeDocument/2006/relationships/hyperlink" Target="https://www.timesofisrael.com/lufthansas-halt-to-tel-aviv-flights-amid-iran-fears-sparks-chaos-and-uncertainty/" TargetMode="External"/><Relationship Id="rId18" Type="http://schemas.openxmlformats.org/officeDocument/2006/relationships/hyperlink" Target="https://finder.startupnationcentral.org/reports/one-year-israeli-innovation-in-war?_gl=1*1lne69r*_ga*MTM1ODg4MTA1OS4xNzI2NTcyOTgz*_ga_XR55W56KTR*MTcyNjU3Mjk4Mi4xLjAuMTcyNjU3Mjk4NC42MC4wLjA.*_gcl_au*MTA4MzU0MjU5Ni4xNzI2NTcyOTg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finder.startupnationcentral.org/reports/cyber-spotlight-2025" TargetMode="External"/><Relationship Id="rId7" Type="http://schemas.openxmlformats.org/officeDocument/2006/relationships/endnotes" Target="endnotes.xml"/><Relationship Id="rId12" Type="http://schemas.openxmlformats.org/officeDocument/2006/relationships/hyperlink" Target="https://finder.startupnationcentral.org/" TargetMode="External"/><Relationship Id="rId17" Type="http://schemas.openxmlformats.org/officeDocument/2006/relationships/hyperlink" Target="https://www.israel21c.org/the-industries-that-will-lead-ai-growth-in-israel-in-202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aubcenter.org.il/en/research/high-tech-employment-2025/" TargetMode="External"/><Relationship Id="rId20" Type="http://schemas.openxmlformats.org/officeDocument/2006/relationships/hyperlink" Target="https://www.viola-group.com/violanotes/violas-2026-state-of-fintech-re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ati.co.il/iati-members.php"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n.globes.co.il/en/article-israels-debt-gdp-ratio-rose-in-2025-1001532908" TargetMode="External"/><Relationship Id="rId23" Type="http://schemas.openxmlformats.org/officeDocument/2006/relationships/hyperlink" Target="mailto:Paulius.Narvydas@urm.lt" TargetMode="External"/><Relationship Id="rId10" Type="http://schemas.openxmlformats.org/officeDocument/2006/relationships/hyperlink" Target="https://10times.com/top100/israel" TargetMode="External"/><Relationship Id="rId19" Type="http://schemas.openxmlformats.org/officeDocument/2006/relationships/hyperlink" Target="https://www.taubcenter.org.il/en/research/snr-2025-macro/" TargetMode="External"/><Relationship Id="rId4" Type="http://schemas.openxmlformats.org/officeDocument/2006/relationships/settings" Target="settings.xml"/><Relationship Id="rId9" Type="http://schemas.openxmlformats.org/officeDocument/2006/relationships/hyperlink" Target="https://www.chamber.org.il/37679/40433/" TargetMode="External"/><Relationship Id="rId14" Type="http://schemas.openxmlformats.org/officeDocument/2006/relationships/hyperlink" Target="https://www.timesofisrael.com/in-bold-move-central-bank-cuts-interest-rates-for-2nd-straight-time-after-ceasefire/" TargetMode="External"/><Relationship Id="rId22" Type="http://schemas.openxmlformats.org/officeDocument/2006/relationships/hyperlink" Target="https://jiss.org.il/en/navon-the-leviathan-cairo-acc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22CF7-1DEE-47C0-B85F-D1C72BD8E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Pages>
  <Words>6242</Words>
  <Characters>3558</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DARAŠAITĖ</dc:creator>
  <cp:keywords/>
  <dc:description/>
  <cp:lastModifiedBy>Paulius Narvydas</cp:lastModifiedBy>
  <cp:revision>40</cp:revision>
  <cp:lastPrinted>2023-09-07T13:29:00Z</cp:lastPrinted>
  <dcterms:created xsi:type="dcterms:W3CDTF">2026-01-13T12:50:00Z</dcterms:created>
  <dcterms:modified xsi:type="dcterms:W3CDTF">2026-02-02T14:53:00Z</dcterms:modified>
</cp:coreProperties>
</file>