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0382" w14:textId="77777777" w:rsidR="00FF035B" w:rsidRPr="00E446FC" w:rsidRDefault="00FF035B" w:rsidP="00FF03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LIETUVOS RESPUBLIKOS AMBASADA MOLDOVOS RESPUBLIKOJE</w:t>
      </w:r>
    </w:p>
    <w:p w14:paraId="7DF1670B" w14:textId="77777777" w:rsidR="00FF035B" w:rsidRPr="00E446FC" w:rsidRDefault="00FF035B" w:rsidP="00FF03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0B1984" w14:textId="77777777" w:rsidR="00FF035B" w:rsidRPr="00E446FC" w:rsidRDefault="00FF035B" w:rsidP="00FF03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6FC">
        <w:rPr>
          <w:rFonts w:ascii="Times New Roman" w:hAnsi="Times New Roman"/>
          <w:b/>
          <w:sz w:val="24"/>
          <w:szCs w:val="24"/>
        </w:rPr>
        <w:t>AKTUALIOS EKONOMINĖS INFORMACIJOS SUVESTINĖ</w:t>
      </w:r>
    </w:p>
    <w:p w14:paraId="11DEB4FF" w14:textId="77777777" w:rsidR="00FF035B" w:rsidRPr="00E446FC" w:rsidRDefault="00FF035B" w:rsidP="00FF03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D25E86" w14:textId="0793C71A" w:rsidR="00FF035B" w:rsidRDefault="00FF035B" w:rsidP="00FF03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2025-12-01 – 2025-12-31</w:t>
      </w:r>
    </w:p>
    <w:p w14:paraId="5D3220FA" w14:textId="77777777" w:rsidR="00407166" w:rsidRDefault="00407166" w:rsidP="00FF03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76FC30" w14:textId="77777777" w:rsidR="00407166" w:rsidRPr="00E446FC" w:rsidRDefault="00407166" w:rsidP="004071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"/>
        <w:gridCol w:w="4622"/>
        <w:gridCol w:w="3600"/>
        <w:gridCol w:w="363"/>
      </w:tblGrid>
      <w:tr w:rsidR="00407166" w:rsidRPr="00E446FC" w14:paraId="0AC1AD33" w14:textId="77777777" w:rsidTr="00407166">
        <w:trPr>
          <w:trHeight w:val="385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6B58A64" w14:textId="77777777" w:rsidR="00407166" w:rsidRPr="00E446FC" w:rsidRDefault="00407166" w:rsidP="000A5F0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Data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D8AE6B6" w14:textId="77777777" w:rsidR="00407166" w:rsidRPr="00E446FC" w:rsidRDefault="00407166" w:rsidP="000A5F0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Pateikiamos informacijos apibendrinimas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4C1996C" w14:textId="77777777" w:rsidR="00407166" w:rsidRPr="00E446FC" w:rsidRDefault="00407166" w:rsidP="000A5F0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Informacijos šaltinis</w:t>
            </w:r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227C51C" w14:textId="77777777" w:rsidR="00407166" w:rsidRPr="00E446FC" w:rsidRDefault="00407166" w:rsidP="000A5F00">
            <w:pPr>
              <w:pStyle w:val="Heading1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E446FC">
              <w:rPr>
                <w:rFonts w:ascii="Times New Roman" w:hAnsi="Times New Roman" w:cs="Times New Roman"/>
                <w:caps w:val="0"/>
                <w:color w:val="auto"/>
                <w:sz w:val="24"/>
                <w:szCs w:val="24"/>
                <w:lang w:val="lt-LT"/>
              </w:rPr>
              <w:t>Pastabos</w:t>
            </w:r>
          </w:p>
        </w:tc>
      </w:tr>
      <w:tr w:rsidR="00407166" w14:paraId="2972F348" w14:textId="77777777" w:rsidTr="004071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78EB999" w14:textId="77777777" w:rsidR="00407166" w:rsidRDefault="00407166" w:rsidP="000A5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Artėjantys ekonomikos renginiai Moldovoje</w:t>
            </w:r>
          </w:p>
        </w:tc>
      </w:tr>
      <w:tr w:rsidR="00407166" w:rsidRPr="00406066" w14:paraId="2582B70A" w14:textId="77777777" w:rsidTr="004071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8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5AFF7E1" w14:textId="77777777" w:rsidR="00407166" w:rsidRPr="00406066" w:rsidRDefault="00407166" w:rsidP="000A5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066">
              <w:rPr>
                <w:rFonts w:ascii="Times New Roman" w:eastAsia="Times New Roman" w:hAnsi="Times New Roman"/>
                <w:sz w:val="24"/>
                <w:szCs w:val="24"/>
              </w:rPr>
              <w:t>02-11 - 02-15</w:t>
            </w:r>
          </w:p>
          <w:p w14:paraId="1AC5288A" w14:textId="77777777" w:rsidR="00407166" w:rsidRPr="00406066" w:rsidRDefault="00407166" w:rsidP="000A5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066">
              <w:rPr>
                <w:rFonts w:ascii="Times New Roman" w:eastAsia="Times New Roman" w:hAnsi="Times New Roman"/>
                <w:sz w:val="24"/>
                <w:szCs w:val="24"/>
              </w:rPr>
              <w:t>(2026)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8B0F9A5" w14:textId="77777777" w:rsidR="00407166" w:rsidRPr="00406066" w:rsidRDefault="00407166" w:rsidP="000A5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066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proofErr w:type="spellStart"/>
            <w:r w:rsidRPr="00406066">
              <w:rPr>
                <w:rFonts w:ascii="Times New Roman" w:eastAsia="Times New Roman" w:hAnsi="Times New Roman"/>
                <w:sz w:val="24"/>
                <w:szCs w:val="24"/>
              </w:rPr>
              <w:t>Fabricat</w:t>
            </w:r>
            <w:proofErr w:type="spellEnd"/>
            <w:r w:rsidRPr="0040606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066">
              <w:rPr>
                <w:rFonts w:ascii="Times New Roman" w:eastAsia="Times New Roman" w:hAnsi="Times New Roman"/>
                <w:sz w:val="24"/>
                <w:szCs w:val="24"/>
              </w:rPr>
              <w:t>în</w:t>
            </w:r>
            <w:proofErr w:type="spellEnd"/>
            <w:r w:rsidRPr="00406066">
              <w:rPr>
                <w:rFonts w:ascii="Times New Roman" w:eastAsia="Times New Roman" w:hAnsi="Times New Roman"/>
                <w:sz w:val="24"/>
                <w:szCs w:val="24"/>
              </w:rPr>
              <w:t xml:space="preserve"> Moldova 2026” (Pagaminta Moldovoje 2026)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65FBAB" w14:textId="77777777" w:rsidR="00407166" w:rsidRPr="00406066" w:rsidRDefault="00407166" w:rsidP="000A5F00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</w:rPr>
            </w:pPr>
            <w:r w:rsidRPr="00406066">
              <w:rPr>
                <w:rFonts w:ascii="Times New Roman" w:eastAsia="Times New Roman" w:hAnsi="Times New Roman"/>
                <w:color w:val="0563C1"/>
                <w:sz w:val="24"/>
                <w:szCs w:val="24"/>
                <w:u w:val="single"/>
              </w:rPr>
              <w:t>https://logos-pres.md/noutati/fabricat-in-moldova-2026-se-va-conecta-la-platforma-globala/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B74A8F5" w14:textId="77777777" w:rsidR="00407166" w:rsidRPr="00406066" w:rsidRDefault="00407166" w:rsidP="000A5F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A1F97" w:rsidRPr="00406066" w14:paraId="6A1C95D9" w14:textId="77777777" w:rsidTr="00407166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3D7774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Lietuvos eksportuotojams aktuali informacija</w:t>
            </w:r>
          </w:p>
        </w:tc>
      </w:tr>
      <w:tr w:rsidR="001A1F97" w:rsidRPr="00406066" w14:paraId="25E4F433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AD97A5" w14:textId="42865AA4" w:rsidR="001A1F97" w:rsidRPr="00406066" w:rsidRDefault="008157A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9F91C5" w14:textId="637A6F2E" w:rsidR="001A1F97" w:rsidRPr="00406066" w:rsidRDefault="008157A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Europos integracija ir finansinės reformos stiprina Moldovos ekonominį stabilumą ir didina šalies patrauklumą – Nacionalinis Moldovos Bankas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A823EF" w14:textId="76B73F04" w:rsidR="001A1F97" w:rsidRPr="00406066" w:rsidRDefault="008157A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NBM: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European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integration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financial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reforms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strengthen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Moldova's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economic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stability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attractiveness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|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National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Bank of Moldova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775AD8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97" w:rsidRPr="00406066" w14:paraId="33C763DE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79194C" w14:textId="1DA998F6" w:rsidR="001A1F97" w:rsidRPr="00406066" w:rsidRDefault="003906C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CC7178" w14:textId="14FEEA28" w:rsidR="001A1F97" w:rsidRPr="00406066" w:rsidRDefault="003906C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Moldova nuo 2026 m. sausio 1 d. panaikins visus sovietinius GOST standartus ir visiškai pereis prie Europos standartų, o tai yra svarbus žingsnis pritraukiant naujus investuotojus, teigia premjero pavaduotojas, Ekonomikos ir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ministras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Eugen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Osmochescu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29E1E8" w14:textId="04C5F8E6" w:rsidR="003906C5" w:rsidRPr="00406066" w:rsidRDefault="003906C5" w:rsidP="00390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https://moldova1.md/p/63314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CC6EE6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4C6" w:rsidRPr="00406066" w14:paraId="5667FD26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6329A8" w14:textId="7B1EDA7B" w:rsidR="00FF74C6" w:rsidRPr="00406066" w:rsidRDefault="0014118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41F11E" w14:textId="391D4831" w:rsidR="00FF74C6" w:rsidRPr="00406066" w:rsidRDefault="0014118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eksportas į ES 2025 m. sausio–rugsėjo mėn., palyginti su tuo pačiu 2024 m. laikotarpiu, padidėjo 2,5% ir siekė 1,788 mlrd. USD.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CBD2A1" w14:textId="79DD4788" w:rsidR="00141188" w:rsidRPr="00406066" w:rsidRDefault="00141188" w:rsidP="0014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https://www.eqs-news.com/news/corporate/export-performance-moldova-gains-ground-on-the-european-union-and-swiss-markets/ee2f7049-8a2c-440a-8ede-b6796b94dd45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5C5650" w14:textId="77777777" w:rsidR="00FF74C6" w:rsidRPr="00406066" w:rsidRDefault="00FF74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97" w:rsidRPr="00406066" w14:paraId="0AE43A80" w14:textId="77777777" w:rsidTr="00407166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F0E4C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Tiesioginėms užsienio investicijoms pritraukti į Lietuvą aktuali informacija</w:t>
            </w:r>
          </w:p>
        </w:tc>
      </w:tr>
      <w:tr w:rsidR="001A1F97" w:rsidRPr="00406066" w14:paraId="776220E6" w14:textId="77777777" w:rsidTr="00407166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8A0157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Lietuvos verslo plėtrai užsienyje aktuali informacija</w:t>
            </w:r>
          </w:p>
        </w:tc>
      </w:tr>
      <w:tr w:rsidR="001A1F97" w:rsidRPr="00406066" w14:paraId="3D419F36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94FD89" w14:textId="3A585EB2" w:rsidR="001A1F97" w:rsidRPr="00406066" w:rsidRDefault="004F386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5A2171" w14:textId="4807E24F" w:rsidR="00F16B66" w:rsidRPr="00406066" w:rsidRDefault="00F16B6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Tikimasi, kad Moldovos elektroninės prekybos rinka augs vidutiniškai 7–9% per metus, tačiau didelės prekyvietės atsiradimas galėtų paskatinti internetinės mažmeninės prekybos plėtrą.</w:t>
            </w:r>
          </w:p>
          <w:p w14:paraId="10CF2C7E" w14:textId="5B73463B" w:rsidR="001A1F97" w:rsidRPr="00406066" w:rsidRDefault="004F386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lastRenderedPageBreak/>
              <w:t>2024 m. bendra internetinių pardavimų apimtis Moldovoje pasiekė 8,9 mlrd. MDL, tai yra 15% daugiau nei 2023 m. ir sudarė tik 5,7% visos šalies mažmeninės prekybos.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EA8854" w14:textId="73359F6B" w:rsidR="004F386A" w:rsidRPr="00406066" w:rsidRDefault="004F386A" w:rsidP="004F3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https://ipn.md/en/even-with-a-15-increase-in-online-sales-moldova-remains-among-the-weakest-markets-in-europe/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7D0550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647" w:rsidRPr="00406066" w14:paraId="5FF4BC1E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0E8BFE" w14:textId="72CDC48B" w:rsidR="006C0647" w:rsidRPr="00406066" w:rsidRDefault="006C064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1D8369" w14:textId="67858B3D" w:rsidR="006C0647" w:rsidRPr="00406066" w:rsidRDefault="006C064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2026 m. vasarį Moldovos vyriausybė pristatys Ekonomikos augimo planą, kuriame bus apibrėžtos investicijos, pramonės politika, verslo paramos programos ir spartesnis 1,9 mlrd. EUR, kuriuos skyrė ES, įsisavinimas.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4741F7" w14:textId="462579F5" w:rsidR="006C0647" w:rsidRPr="00406066" w:rsidRDefault="006C0647" w:rsidP="006C06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https://moldova1.md/p/63331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BA6D02" w14:textId="77777777" w:rsidR="006C0647" w:rsidRPr="00406066" w:rsidRDefault="006C064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4C6" w:rsidRPr="00406066" w14:paraId="739C9199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47B341" w14:textId="7E137151" w:rsidR="00FF74C6" w:rsidRPr="00406066" w:rsidRDefault="00FF74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B2B5B5" w14:textId="77777777" w:rsidR="00FF74C6" w:rsidRPr="00406066" w:rsidRDefault="00FF74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pažanga įgyvendinant ES Augimo planą leidžia jai pritraukti Europos finansavimą ir naujų investicijų į piliečiams naudingus projektus.</w:t>
            </w:r>
          </w:p>
          <w:p w14:paraId="2A4E3960" w14:textId="22273EF9" w:rsidR="00E17890" w:rsidRPr="00406066" w:rsidRDefault="00E1789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Moldovos vyriausybė toliau įgyvendins reformas, skirtas ekonomikos augimui užtikrinti ir verslo aplinkai remti – premjeras Alexandru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B47D08" w14:textId="18E421FF" w:rsidR="00E17890" w:rsidRPr="00406066" w:rsidRDefault="00077DB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Reikšminga dalis lėšų, gautų pagal 1,9 mlrd. EUR vertės Moldovos augimo planą, bus panaudota investicijoms – Alexandru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2D937E" w14:textId="6C0E4972" w:rsidR="00FF74C6" w:rsidRPr="00406066" w:rsidRDefault="00FF74C6" w:rsidP="00FF7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https://gov.md/en/press-releases/growth-plan-moldova-progress-implementing-reforms-agenda-discussed-government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035CC" w14:textId="77777777" w:rsidR="00FF74C6" w:rsidRPr="00406066" w:rsidRDefault="00FF74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647" w:rsidRPr="00406066" w14:paraId="0F132DCE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4CC7C0" w14:textId="0464A830" w:rsidR="006C0647" w:rsidRPr="00406066" w:rsidRDefault="00A5144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97E69E" w14:textId="70947179" w:rsidR="006C0647" w:rsidRPr="00406066" w:rsidRDefault="00A5144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Moldovoje nulinis pelno mokesčio tarifas įmonėms, kurios kaupia savo grynąjį pelną, ir toliau bus taikomas 2026 m.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771B61" w14:textId="50381E6F" w:rsidR="00A5144B" w:rsidRPr="00406066" w:rsidRDefault="00A5144B" w:rsidP="00A51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https://www.moldpres.md/eng/economy/new-fiscal-package-to-stimulate-moldova-s-economy-action-and-solidarity-party-proposes-maintaining-zero-profit-tax-rate-increased-deductions-for-education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624C3B" w14:textId="77777777" w:rsidR="006C0647" w:rsidRPr="00406066" w:rsidRDefault="006C064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0647" w:rsidRPr="00406066" w14:paraId="26811D1A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6D10BC" w14:textId="698F528D" w:rsidR="006C0647" w:rsidRPr="00406066" w:rsidRDefault="0050300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27E1DD" w14:textId="601B1CB0" w:rsidR="006C0647" w:rsidRPr="00406066" w:rsidRDefault="0050300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Techniniai pavojingų krovinių gabenimo reikalavimai bus suderinti su Europos standartais.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107C2E" w14:textId="041CCE18" w:rsidR="0050300B" w:rsidRPr="00406066" w:rsidRDefault="0050300B" w:rsidP="00503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https://ipn.md/en/the-requirements-for-the-transportation-of-hazardous-goods-aligned-with-eu-standards/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78C097" w14:textId="77777777" w:rsidR="006C0647" w:rsidRPr="00406066" w:rsidRDefault="006C064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86A" w:rsidRPr="00406066" w14:paraId="48C2F3BE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776E66" w14:textId="4B4DD8FC" w:rsidR="004F386A" w:rsidRPr="00406066" w:rsidRDefault="00773B1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D331D9" w14:textId="6D344AFE" w:rsidR="004F386A" w:rsidRPr="00406066" w:rsidRDefault="00773B1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tikisi naujų Italijos investicijų antplūdžio, skirtų pramonės infrastruktūrai plėtoti ir dideliems projektams įgyvendinti.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2C0FCB" w14:textId="4C760E31" w:rsidR="00773B1E" w:rsidRPr="00406066" w:rsidRDefault="00773B1E" w:rsidP="00773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https://www.moldpres.md/eng/economy/italy-s-ambassador-in-chisinau-says-italian-companies-can-take-advantage-of-opportunities-of-moldova-s-new-european-path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66E744" w14:textId="77777777" w:rsidR="004F386A" w:rsidRPr="00406066" w:rsidRDefault="004F386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86A" w:rsidRPr="00406066" w14:paraId="7C62D5EF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2B19F" w14:textId="46918631" w:rsidR="004F386A" w:rsidRPr="00406066" w:rsidRDefault="00A53D8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3EE90" w14:textId="77777777" w:rsidR="004F386A" w:rsidRPr="00406066" w:rsidRDefault="00A53D8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Moldova ketina plėsti prekybą su Graikija, pritraukti naujų Graikijos investicijų ir stiprinti bendradarbiavimą energetikos, infrastruktūros, maisto pramonės, turizmo ir kitose srityse – prezidentė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Maia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Sandu.</w:t>
            </w:r>
          </w:p>
          <w:p w14:paraId="52050E4E" w14:textId="6B82F573" w:rsidR="009B4C45" w:rsidRPr="00406066" w:rsidRDefault="009B4C4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Moldova tampa regioninių energijos srautų tranzito keliu, įskaitant suskystintas gamtines dujas iš JAV, kurios tiekiamos Graikijai, o vėliau Ukrainai –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Maia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Sandu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633CC0" w14:textId="77777777" w:rsidR="00A53D81" w:rsidRPr="00406066" w:rsidRDefault="00A53D81" w:rsidP="00A53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https://moldova1.md/p/64389/maia-sandu-invites-greek-companies-to-invest-in-the-republic-of-moldova-citing-reduced-financial-risk</w:t>
              </w:r>
            </w:hyperlink>
          </w:p>
          <w:p w14:paraId="3BF79924" w14:textId="77777777" w:rsidR="009B4C45" w:rsidRPr="00406066" w:rsidRDefault="009B4C45" w:rsidP="00A53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02B59B" w14:textId="3EC8E19C" w:rsidR="009B4C45" w:rsidRPr="00406066" w:rsidRDefault="009B4C45" w:rsidP="00A53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Moldova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is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on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path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becoming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transit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route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for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regional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energy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flows</w:t>
              </w:r>
              <w:proofErr w:type="spellEnd"/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FDCB09" w14:textId="77777777" w:rsidR="004F386A" w:rsidRPr="00406066" w:rsidRDefault="004F386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86A" w:rsidRPr="00406066" w14:paraId="1271C4D1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7174A" w14:textId="727B292E" w:rsidR="004F386A" w:rsidRPr="00406066" w:rsidRDefault="000B66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lastRenderedPageBreak/>
              <w:t>12-15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F571A3" w14:textId="66F92A86" w:rsidR="004F386A" w:rsidRPr="00406066" w:rsidRDefault="000B66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remia prekybos su Azerbaidžanu didinimą ir naujų Azerbaidžano investuotojų pritraukimą į žemės ūkį ir energetiką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154872" w14:textId="0373BEF2" w:rsidR="000B666D" w:rsidRPr="00406066" w:rsidRDefault="000B666D" w:rsidP="000B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https://infomarket.md/en/politicalreview/389342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488E2CF" w14:textId="77777777" w:rsidR="004F386A" w:rsidRPr="00406066" w:rsidRDefault="004F386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049C" w:rsidRPr="00406066" w14:paraId="60DEE8D2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B6C49C" w14:textId="2B31066C" w:rsidR="002F049C" w:rsidRPr="00406066" w:rsidRDefault="002F04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190C0" w14:textId="724A2F21" w:rsidR="002F049C" w:rsidRPr="00406066" w:rsidRDefault="002F04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supaprastins integruotų aplinkosaugos leidimų ir aplinkosaugos licencijų gavimo procedūras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3B0E29" w14:textId="18E673B6" w:rsidR="002F049C" w:rsidRPr="00406066" w:rsidRDefault="002F049C" w:rsidP="002F04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https://ipn.md/en/environmental-permits-will-be-issued-through-a-single-counter-and-electronic-platform/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9B10C4" w14:textId="77777777" w:rsidR="002F049C" w:rsidRPr="00406066" w:rsidRDefault="002F049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77A6" w:rsidRPr="00406066" w14:paraId="4DEDFFC8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2F48F7" w14:textId="6D810CDA" w:rsidR="008B77A6" w:rsidRPr="00406066" w:rsidRDefault="008B77A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12-23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0F0E90" w14:textId="33482135" w:rsidR="008B77A6" w:rsidRPr="00406066" w:rsidRDefault="008B77A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Valdžios institucijos sieks užtikrinti, kad kiekviena Europos šalis žinotų, ką Moldova gali pasiūlyti – nuo ​​aukštos kokybės produktų iki aukštos kokybės paslaugų ir investavimo galimybių – sakė premjeras Alexandru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AE7432" w14:textId="723B50DA" w:rsidR="008B77A6" w:rsidRPr="00406066" w:rsidRDefault="008B77A6" w:rsidP="008B7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https://businessdaily.md/en/politicalreview/390089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AC5962" w14:textId="77777777" w:rsidR="008B77A6" w:rsidRPr="00406066" w:rsidRDefault="008B77A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0339" w:rsidRPr="00406066" w14:paraId="688C90A1" w14:textId="77777777" w:rsidTr="00407166">
        <w:trPr>
          <w:trHeight w:val="234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E3774C" w14:textId="3030C9BA" w:rsidR="005C0339" w:rsidRPr="00406066" w:rsidRDefault="005C033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12-27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6467BD" w14:textId="274FB276" w:rsidR="005C0339" w:rsidRPr="00406066" w:rsidRDefault="005C033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Vienas iš Moldovos diplomatijos prioritetų 2026 m. – remti ekonominę plėtrą pritraukiant investicijas, skatinant eksportą ir gilinant ekonominius ryšius su šalimis partnerėmis –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Maia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Sandu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5ECA24A" w14:textId="7D1A9FDD" w:rsidR="005C0339" w:rsidRPr="00406066" w:rsidRDefault="005C0339" w:rsidP="005C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https://www.moldpres.md/eng/official/presedinta-maia-sandu-a-trasat-prioritatile-politicii-externe-pentru-anul-2026-la-reuniunea-ambasadorilor-republicii-moldova-eng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1AC88C" w14:textId="77777777" w:rsidR="005C0339" w:rsidRPr="00406066" w:rsidRDefault="005C033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97" w:rsidRPr="00406066" w14:paraId="1288E147" w14:textId="77777777" w:rsidTr="00407166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440BE4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Lietuvos turizmo sektoriui aktuali informacija</w:t>
            </w:r>
          </w:p>
        </w:tc>
      </w:tr>
      <w:tr w:rsidR="001A1F97" w:rsidRPr="00406066" w14:paraId="3EC5F842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372428" w14:textId="6C2C7B9A" w:rsidR="001A1F97" w:rsidRPr="00406066" w:rsidRDefault="00773B1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72D152" w14:textId="34A2AFFE" w:rsidR="001A1F97" w:rsidRPr="00406066" w:rsidRDefault="00773B1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putojantys vynai laimėjo 10 aukso ir 10 sidabro medalių prestižiniame „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Effervescents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du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Monde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2025“ konkurse Burgundijoje, taip įtraukdami Moldovą į 10 geriausių putojančių vynų gamintojų pasaulyje.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D518DE" w14:textId="1375F1A7" w:rsidR="00773B1E" w:rsidRPr="00406066" w:rsidRDefault="00773B1E" w:rsidP="00773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https://www.moldpres.md/eng/economy/moldova-s-sparkling-wines-in-global-elite-20-medals-place-in-top-10-at-effervescents-du-monde-2025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27F3EF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D94" w:rsidRPr="00406066" w14:paraId="0C90BA9E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F593F2" w14:textId="787808FD" w:rsidR="00310D94" w:rsidRPr="00406066" w:rsidRDefault="00310D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39A486" w14:textId="54F4C730" w:rsidR="00310D94" w:rsidRPr="00406066" w:rsidRDefault="00310D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ir Armėnija ketina plėsti bendradarbiavimą vynuogininkystės ir vyndarystės srityje.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69866B" w14:textId="326C4B23" w:rsidR="00310D94" w:rsidRPr="00406066" w:rsidRDefault="00310D94" w:rsidP="00310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https://finport.am/full_news.php?id=54951&amp;lang=3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567344" w14:textId="77777777" w:rsidR="00310D94" w:rsidRPr="00406066" w:rsidRDefault="00310D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D94" w:rsidRPr="00406066" w14:paraId="5F4E05ED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51428F" w14:textId="28AC3C39" w:rsidR="00310D94" w:rsidRPr="00406066" w:rsidRDefault="002376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73367A" w14:textId="7E0DD0D5" w:rsidR="00310D94" w:rsidRPr="00406066" w:rsidRDefault="002376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4-ajame Moldovos nacionaliniame vyno konkurse vietos gamintojai iš viso gavo 120 medalių, iš kurių 9 yra aukščiausi apdovanojimai – Did</w:t>
            </w:r>
            <w:r w:rsidR="006F22F7" w:rsidRPr="00406066">
              <w:rPr>
                <w:rFonts w:ascii="Times New Roman" w:hAnsi="Times New Roman"/>
                <w:sz w:val="24"/>
                <w:szCs w:val="24"/>
              </w:rPr>
              <w:t>įjį</w:t>
            </w:r>
            <w:r w:rsidRPr="00406066">
              <w:rPr>
                <w:rFonts w:ascii="Times New Roman" w:hAnsi="Times New Roman"/>
                <w:sz w:val="24"/>
                <w:szCs w:val="24"/>
              </w:rPr>
              <w:t xml:space="preserve"> aukso medal</w:t>
            </w:r>
            <w:r w:rsidR="006F22F7" w:rsidRPr="00406066">
              <w:rPr>
                <w:rFonts w:ascii="Times New Roman" w:hAnsi="Times New Roman"/>
                <w:sz w:val="24"/>
                <w:szCs w:val="24"/>
              </w:rPr>
              <w:t>į</w:t>
            </w:r>
            <w:r w:rsidRPr="004060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FDA795" w14:textId="28F3613B" w:rsidR="002376C6" w:rsidRPr="00406066" w:rsidRDefault="002376C6" w:rsidP="002376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https://infomarket.md/en/moldova/389282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12E0FD" w14:textId="77777777" w:rsidR="00310D94" w:rsidRPr="00406066" w:rsidRDefault="00310D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A15" w:rsidRPr="00406066" w14:paraId="64AE6DCB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D425256" w14:textId="78787995" w:rsidR="00D34A15" w:rsidRPr="00406066" w:rsidRDefault="00D34A1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5D661D" w14:textId="60BB9493" w:rsidR="00D34A15" w:rsidRPr="00406066" w:rsidRDefault="00D34A1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Geriausi Moldovos vynai buvo apdovanoti 24-ajame „Vyno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vernisaže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“, kurio šūkis buvo „Mūsų vynas užkariauja pasaulį“ ir kuriame dalyvavo daugiau nei 1500 vyno žinovų.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233B34" w14:textId="307745FE" w:rsidR="00D34A15" w:rsidRPr="00406066" w:rsidRDefault="00D34A15" w:rsidP="00D34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https://infomarket.md/en/moldova/389415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A31D79" w14:textId="77777777" w:rsidR="00D34A15" w:rsidRPr="00406066" w:rsidRDefault="00D34A1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D94" w:rsidRPr="00406066" w14:paraId="0559B319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8E0D53" w14:textId="46EF0D9E" w:rsidR="00310D94" w:rsidRPr="00406066" w:rsidRDefault="005E2D2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A1CB06" w14:textId="0A94FEEA" w:rsidR="00310D94" w:rsidRPr="00406066" w:rsidRDefault="005E2D2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Kišiniovo oro uostas bus išplėstas maždaug 5000 kvadratinių metrų (+30%), o bendros investicijos sieks 140–145 mln. MDL.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65C8D" w14:textId="1B2D2255" w:rsidR="005E2D2B" w:rsidRPr="00406066" w:rsidRDefault="005E2D2B" w:rsidP="005E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https://www.moldpres.md/eng/economy/moldovan-deputy-pm-says-chisinau-international-airport-expands-by-30-per-cent-using-own-funds-for-greater-comfort-increased-traffic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496FFA" w14:textId="77777777" w:rsidR="00310D94" w:rsidRPr="00406066" w:rsidRDefault="00310D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E3C" w:rsidRPr="00406066" w14:paraId="07936934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DF4635" w14:textId="6D192A33" w:rsidR="00080E3C" w:rsidRPr="00406066" w:rsidRDefault="00080E3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95217E" w14:textId="04C675CE" w:rsidR="00080E3C" w:rsidRPr="00406066" w:rsidRDefault="00080E3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AirBaltic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“ plečia savo skrydžių tinklą iš Moldovos sostinės ir 2026 m. balandžio 1 d. pradės vykdyti tiesioginį skrydį iš Kišiniovo į Vilnių, Lietuvą.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32A821" w14:textId="70F659DD" w:rsidR="00080E3C" w:rsidRPr="00406066" w:rsidRDefault="00080E3C" w:rsidP="005E2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AirBaltic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Launches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Chisinau – Vilnius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Route</w:t>
              </w:r>
              <w:proofErr w:type="spellEnd"/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68CD29" w14:textId="77777777" w:rsidR="00080E3C" w:rsidRPr="00406066" w:rsidRDefault="00080E3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97" w:rsidRPr="00406066" w14:paraId="606A5179" w14:textId="77777777" w:rsidTr="00407166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F8AF4F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lastRenderedPageBreak/>
              <w:t>Bendradarbiavimui mokslinių tyrimų, eksperimentinės plėtros ir inovacijų</w:t>
            </w:r>
            <w:r w:rsidRPr="00406066" w:rsidDel="005968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066">
              <w:rPr>
                <w:rFonts w:ascii="Times New Roman" w:hAnsi="Times New Roman"/>
                <w:sz w:val="24"/>
                <w:szCs w:val="24"/>
              </w:rPr>
              <w:t>(MTEPI) srityse aktuali informacija</w:t>
            </w:r>
          </w:p>
        </w:tc>
      </w:tr>
      <w:tr w:rsidR="001A1F97" w:rsidRPr="00406066" w14:paraId="68FDE084" w14:textId="77777777" w:rsidTr="00407166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50F619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Lietuvos ekonominiam saugumui aktuali informacija </w:t>
            </w:r>
          </w:p>
        </w:tc>
      </w:tr>
      <w:tr w:rsidR="001A1F97" w:rsidRPr="00406066" w14:paraId="1F538C3F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9B1412" w14:textId="0169E444" w:rsidR="001A1F97" w:rsidRPr="00406066" w:rsidRDefault="00915BE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5DFADD" w14:textId="4B313B1A" w:rsidR="001A1F97" w:rsidRPr="00406066" w:rsidRDefault="00915BE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ES padeda Moldovai stiprinti energetinį saugumą ir spartinti energetikos sektoriaus reformas – Energetikos ministerija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6DC1BC" w14:textId="06658458" w:rsidR="00915BEF" w:rsidRPr="00406066" w:rsidRDefault="00915BEF" w:rsidP="00915B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https://energie.gov.md/en/content/european-support-strengthening-energy-security-and-accelerating-reforms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AE0DC8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60" w:rsidRPr="00406066" w14:paraId="744BC24A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3D81F4" w14:textId="2BC284FC" w:rsidR="00D86B60" w:rsidRPr="00406066" w:rsidRDefault="00D86B6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AF6885" w14:textId="40210D7A" w:rsidR="00D86B60" w:rsidRPr="00406066" w:rsidRDefault="00D86B6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2025–2026 m. šildymo sezono metu Moldovos šeimos gaus kompensacijas nuo 500 iki 1000 MDL.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49B253" w14:textId="016F4D3E" w:rsidR="00D86B60" w:rsidRPr="00406066" w:rsidRDefault="00D86B60" w:rsidP="00D86B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https://www.moldpres.md/eng/official/cabinetul-de-ministri-a-aprobat-mecanismul-de-acordare-a-compensatiilor-pentru-sezonul-rece-20252026-eng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4AE54F" w14:textId="77777777" w:rsidR="00D86B60" w:rsidRPr="00406066" w:rsidRDefault="00D86B6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B60" w:rsidRPr="00406066" w14:paraId="03B9B17B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D887F9" w14:textId="18CE1834" w:rsidR="00D86B60" w:rsidRPr="00406066" w:rsidRDefault="00077DB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12-04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E54554" w14:textId="5E62AE41" w:rsidR="00D86B60" w:rsidRPr="00406066" w:rsidRDefault="00077DB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Moldova ruošiasi šaltajam metų laikui, sukurdama rezervines ir strategines dujų atsargas, be kita ko, siekdama patenkinti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regiono vartotojų poreikius – Nacionalinė energetikos reguliavimo agentūra.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A19A9C" w14:textId="5CF44F7E" w:rsidR="00077DB8" w:rsidRPr="00406066" w:rsidRDefault="00077DB8" w:rsidP="00077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https://infomarket.md/en/pwengineering/388386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B50625" w14:textId="77777777" w:rsidR="00D86B60" w:rsidRPr="00406066" w:rsidRDefault="00D86B6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93D" w:rsidRPr="00406066" w14:paraId="29BBFC23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66B350" w14:textId="1C7FC7A5" w:rsidR="00E9293D" w:rsidRPr="00406066" w:rsidRDefault="00E9293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F9D91B" w14:textId="075566CB" w:rsidR="00E9293D" w:rsidRPr="00406066" w:rsidRDefault="00E9293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ir Ukraina ketina gilinti dvišalį bendradarbiavimą energetikos sektoriuje ir įgyvendinti bendrus projektus.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70AC0DE" w14:textId="5859C7DE" w:rsidR="00E9293D" w:rsidRPr="00406066" w:rsidRDefault="00E9293D" w:rsidP="00E92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https://infomarket.md/en/goverment/303317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95D93E" w14:textId="77777777" w:rsidR="00E9293D" w:rsidRPr="00406066" w:rsidRDefault="00E9293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6EFF" w:rsidRPr="00406066" w14:paraId="129D2FF6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C462DB" w14:textId="69F29854" w:rsidR="003D6EFF" w:rsidRPr="00406066" w:rsidRDefault="003D6E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1154AF" w14:textId="25AC30DD" w:rsidR="003D6EFF" w:rsidRPr="00406066" w:rsidRDefault="003D6E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ketina plėsti bendradarbiavimą su Azerbaidžano SOCAR dėl Azerbaidžano gamtinių dujų tiekimo ir požeminių dujų saugyklų naudojimo.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EA9158" w14:textId="0BDF4639" w:rsidR="003D6EFF" w:rsidRPr="00406066" w:rsidRDefault="003D6EFF" w:rsidP="003D6E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https://ipn.md/en/moldova-is-considering-the-possibility-of-purchasing-gas-from-the-azerbaijani-company-socar-ambassador/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D6B9A7" w14:textId="77777777" w:rsidR="003D6EFF" w:rsidRPr="00406066" w:rsidRDefault="003D6E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D94" w:rsidRPr="00406066" w14:paraId="79610639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599278" w14:textId="2F9917FA" w:rsidR="00310D94" w:rsidRPr="00406066" w:rsidRDefault="006C736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54DB8A" w14:textId="1F6A5FB8" w:rsidR="00310D94" w:rsidRPr="00406066" w:rsidRDefault="006C736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elektros energijos tarifas gali padidėti, jei šalis ir toliau pirks brangesnę avarinę energiją iš Rumunijos dėl regioninio elektros tinklo disbalanso.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76FDB8" w14:textId="6E6FB94E" w:rsidR="006C736A" w:rsidRPr="00406066" w:rsidRDefault="006C736A" w:rsidP="006C73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https://ipn.md/en/the-price-of-electricity-could-increase/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F06BB6" w14:textId="77777777" w:rsidR="00310D94" w:rsidRPr="00406066" w:rsidRDefault="00310D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93D" w:rsidRPr="00406066" w14:paraId="50910164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B7CCE2" w14:textId="68BE536A" w:rsidR="00E9293D" w:rsidRPr="00406066" w:rsidRDefault="00B469E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3C06F8" w14:textId="1BEA3B9A" w:rsidR="00E9293D" w:rsidRPr="00406066" w:rsidRDefault="00B469E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Moldovoje veikia 81 Kinijos kapitalo įmonė, o pagal investuotą kapitalą Kinija užima 51 vietą tarp pagrindinių šalies investuotojų.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E41E27" w14:textId="0137BBF0" w:rsidR="00B469EA" w:rsidRPr="00406066" w:rsidRDefault="00B469EA" w:rsidP="00B46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https://infomarket.md/en/investment/388933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6591A4" w14:textId="77777777" w:rsidR="00E9293D" w:rsidRPr="00406066" w:rsidRDefault="00E9293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9CD" w:rsidRPr="00406066" w14:paraId="566B87EA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F36E7D" w14:textId="29132470" w:rsidR="00CE39CD" w:rsidRPr="00406066" w:rsidRDefault="00CE39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E29AD6" w14:textId="34A82185" w:rsidR="00CE39CD" w:rsidRPr="00406066" w:rsidRDefault="00CE39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Padniestrės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regione vėl įvedama nepaprastoji padėtis ekonomikoje.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5ACD19" w14:textId="284A8006" w:rsidR="00CE39CD" w:rsidRPr="00406066" w:rsidRDefault="00CE39CD" w:rsidP="00CE39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2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https://www.infotag.md/rebelion-en/328752/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77B0B41" w14:textId="77777777" w:rsidR="00CE39CD" w:rsidRPr="00406066" w:rsidRDefault="00CE39C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E3C" w:rsidRPr="00406066" w14:paraId="785349B4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664F0D" w14:textId="57A38353" w:rsidR="00080E3C" w:rsidRPr="00406066" w:rsidRDefault="00E90F5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F39D3C" w14:textId="446EBAB9" w:rsidR="00080E3C" w:rsidRPr="00406066" w:rsidRDefault="00E90F5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Kišiniovas mano, kad dujų tiekimo iš MGRES mechanizmas elektros energijos gamybai Dniestro dešiniajame krante yra ekonomiškai neefektyvus, nes galutinė tokios elektros energijos kaina bus didesnė nei vidutinė kaina biržoje – Energetikos ministerija.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E3D5C5" w14:textId="14EC13ED" w:rsidR="00E90F5E" w:rsidRPr="00406066" w:rsidRDefault="00E90F5E" w:rsidP="00E90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https://infomarket.md/en/analitics/389914/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8CD1A4" w14:textId="77777777" w:rsidR="00080E3C" w:rsidRPr="00406066" w:rsidRDefault="00080E3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76C6" w:rsidRPr="00406066" w14:paraId="08CA4ED0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BDCBEF" w14:textId="594CB982" w:rsidR="002376C6" w:rsidRPr="00406066" w:rsidRDefault="00CC6FE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4584A3" w14:textId="60A57761" w:rsidR="002376C6" w:rsidRPr="00406066" w:rsidRDefault="00CC6FE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Energetikos ministerija praneša, kad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Vulcanesti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–Kišiniovo elektros linijos statyba baigta ir netrukus prasidės bandymai.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FE41F3" w14:textId="12085927" w:rsidR="00CC6FE0" w:rsidRPr="00406066" w:rsidRDefault="00CC6FE0" w:rsidP="00CC6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https://cotidianul.md/en/22215/The-Ministry-of-Energy-announces-that-the-Vulcanesti-Chisinau-line-will-soon-be-put-into-operation--consolidating-the-energy-</w:t>
              </w:r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independence-of-the-Republic-of-Moldova./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34CDDC" w14:textId="77777777" w:rsidR="002376C6" w:rsidRPr="00406066" w:rsidRDefault="002376C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41B9" w:rsidRPr="00406066" w14:paraId="63224521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54BC7A" w14:textId="4A9EBFA1" w:rsidR="005E41B9" w:rsidRPr="00406066" w:rsidRDefault="005E41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CF5488" w14:textId="24FEC1DA" w:rsidR="005E41B9" w:rsidRPr="00406066" w:rsidRDefault="005E41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ir Kinija ketina plėsti prekybinį, ekonominį ir investicinį bendradarbiavimą bei sąveiką turizmo ir kitose srityse.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EAD8CB" w14:textId="04EDB7F7" w:rsidR="005E41B9" w:rsidRPr="00406066" w:rsidRDefault="005E41B9" w:rsidP="005E4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https://ipn.md/en/moldova-and-china-expand-cooperation-opening-the-largest-photovoltaic-park/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8BD975" w14:textId="77777777" w:rsidR="005E41B9" w:rsidRPr="00406066" w:rsidRDefault="005E41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97" w:rsidRPr="00406066" w14:paraId="3F8C3176" w14:textId="77777777" w:rsidTr="00407166">
        <w:trPr>
          <w:trHeight w:val="234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A2CF9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Bendra akreditacijos valstybių ekonominė informacija</w:t>
            </w:r>
          </w:p>
        </w:tc>
      </w:tr>
      <w:tr w:rsidR="001A1F97" w:rsidRPr="00406066" w14:paraId="1792F177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525004" w14:textId="03BA68F7" w:rsidR="001A1F97" w:rsidRPr="00406066" w:rsidRDefault="00915BE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</w:t>
            </w:r>
            <w:r w:rsidR="00476A93" w:rsidRPr="00406066">
              <w:rPr>
                <w:rFonts w:ascii="Times New Roman" w:hAnsi="Times New Roman"/>
                <w:sz w:val="24"/>
                <w:szCs w:val="24"/>
              </w:rPr>
              <w:t>-</w:t>
            </w:r>
            <w:r w:rsidRPr="0040606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D45C40" w14:textId="6452F860" w:rsidR="001A1F97" w:rsidRPr="00406066" w:rsidRDefault="00476A9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bendra valstybės skola 2025 m. spalį padidėjo 1 milijardu 376,2 mln. MDL (+1,1%) ir pasiekė naują rekordą – 128 mlrd. 649 mln. MDL.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E4094D" w14:textId="5E4B4AEA" w:rsidR="00476A93" w:rsidRPr="00406066" w:rsidRDefault="00476A93" w:rsidP="00476A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https://infomarket.md/en/analitics/387888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458F2F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7890" w:rsidRPr="00406066" w14:paraId="55799344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0B474D" w14:textId="6CD0120E" w:rsidR="00E17890" w:rsidRPr="00406066" w:rsidRDefault="00E1789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BB2225" w14:textId="2D892F36" w:rsidR="00E17890" w:rsidRPr="00406066" w:rsidRDefault="00E1789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vidaus valstybės skola 2025 m. lapkritį išaugo 873,01 mln. MDL (+1,8%) ir pasiekė naują rekordą – 49 mlrd. 547,46 mln. MDL.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19E918" w14:textId="769CDE12" w:rsidR="00E17890" w:rsidRPr="00406066" w:rsidRDefault="00E17890" w:rsidP="00E17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https://logos-pres.md/en/news/government-debt-limits-have-been-lowered/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0FF6BD" w14:textId="77777777" w:rsidR="00E17890" w:rsidRPr="00406066" w:rsidRDefault="00E1789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706" w:rsidRPr="00406066" w14:paraId="2B8B2347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774CCE" w14:textId="6F6B1680" w:rsidR="002C7706" w:rsidRPr="00406066" w:rsidRDefault="002C77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CA51D3" w14:textId="04E6DFE2" w:rsidR="002C7706" w:rsidRPr="00406066" w:rsidRDefault="002C77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Tarptautinės elektroninės prekybos kainų ir mokesčių lengvatos neigiamai veikia Moldovos mažmenininkus, ypač mados, automobilių dalių ir kosmetikos sektoriuose.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B20770" w14:textId="5745DE60" w:rsidR="002C7706" w:rsidRPr="00406066" w:rsidRDefault="002C7706" w:rsidP="002C77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https://infomarket.md/en/analitics/387953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D409DC" w14:textId="77777777" w:rsidR="002C7706" w:rsidRPr="00406066" w:rsidRDefault="002C77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706" w:rsidRPr="00406066" w14:paraId="2DBE75A6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DE9DA8" w14:textId="0C05064B" w:rsidR="002C7706" w:rsidRPr="00406066" w:rsidRDefault="00F51F5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2F365" w14:textId="4E57EB70" w:rsidR="002C7706" w:rsidRPr="00406066" w:rsidRDefault="00F51F5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2024 m. Moldovos vartotojai užsienio prekyvietėse apmokėjo daugiau nei 21,7 mln. užsakymų ir išleido 530 mln. EUR, tai yra 44% daugiau nei ankstesniais metais.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5060D3" w14:textId="63F991CA" w:rsidR="00F51F55" w:rsidRPr="00406066" w:rsidRDefault="00F51F55" w:rsidP="00F51F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https://ipn.md/en/moldovans-spend-more-in-foreign-online-stores-than-in-their-own-country/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9F77AA" w14:textId="77777777" w:rsidR="002C7706" w:rsidRPr="00406066" w:rsidRDefault="002C77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706" w:rsidRPr="00406066" w14:paraId="36812B8F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315CD8" w14:textId="51B7FA39" w:rsidR="002C7706" w:rsidRPr="00406066" w:rsidRDefault="00F16B6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C39F4A" w14:textId="2B2FEAD4" w:rsidR="002C7706" w:rsidRPr="00406066" w:rsidRDefault="00F16B6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2026 m. kovo mėn. Ciuriche vyks Moldovos ir Šveicarijos verslo forumas, skirtas užmegzti naujus tiesioginius ryšius tarp abiejų šalių verslininkų.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C2A50A" w14:textId="7A3AC0E3" w:rsidR="00F16B66" w:rsidRPr="00406066" w:rsidRDefault="00F16B66" w:rsidP="00F16B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https://infomarket.md/en/commerce/387956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422B3A" w14:textId="77777777" w:rsidR="002C7706" w:rsidRPr="00406066" w:rsidRDefault="002C77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706" w:rsidRPr="00406066" w14:paraId="53E3A6E2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1CAB36" w14:textId="4DF00924" w:rsidR="002C7706" w:rsidRPr="00406066" w:rsidRDefault="00773B1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E1212B" w14:textId="7E58D566" w:rsidR="002C7706" w:rsidRPr="00406066" w:rsidRDefault="00773B1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2025 m. trečiąjį ketvirtį vidutinis atlyginimas Moldovoje siekė 15 487,8 MDL – nominaliai padidėjo 9,7%, o realiai – 2,1%, palyginti su tuo pačiu 2024 m. laikotarpiu.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C22D7C" w14:textId="5E26E7D0" w:rsidR="00773B1E" w:rsidRPr="00406066" w:rsidRDefault="00773B1E" w:rsidP="00773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https://statistica.gov.md/en/the-average-gross-monthly-earnings-and-the-index-of-the-9436_62114.html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57D718" w14:textId="77777777" w:rsidR="002C7706" w:rsidRPr="00406066" w:rsidRDefault="002C77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706" w:rsidRPr="00406066" w14:paraId="3248944B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9311BF" w14:textId="09BD44CC" w:rsidR="002C7706" w:rsidRPr="00406066" w:rsidRDefault="005C614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1CBDC2" w14:textId="7F85CD90" w:rsidR="002C7706" w:rsidRPr="00406066" w:rsidRDefault="005C614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Moldovoje nustatyti nauji kokybės reikalavimai duonos ir makaronų gaminiams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A86835" w14:textId="7E0696B8" w:rsidR="005C6147" w:rsidRPr="00406066" w:rsidRDefault="005C6147" w:rsidP="005C6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https://www.moldpres.md/eng/official/mai-multa-siguranta-alimentara-guvernul-stabileste-noi-cerinte-de-calitate-pentru-produsele-de-panificatie-si-pastele-fainoase-eng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B2A3F3" w14:textId="77777777" w:rsidR="002C7706" w:rsidRPr="00406066" w:rsidRDefault="002C770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F9A" w:rsidRPr="00406066" w14:paraId="0589047D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30C846" w14:textId="2D91F32B" w:rsidR="00875F9A" w:rsidRPr="00406066" w:rsidRDefault="00875F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12-03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89C4BB" w14:textId="77777777" w:rsidR="00403582" w:rsidRPr="00406066" w:rsidRDefault="00875F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Ekonominės plėtros ir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ministerija sumažino 2025 m. BVP augimo prognozę nuo 2% iki 1,3% ir pateikė tris ekonomikos raidos scenarijus ateinantiems trejiems metams.</w:t>
            </w:r>
            <w:r w:rsidR="00403582" w:rsidRPr="00406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8000EB" w14:textId="294D28C1" w:rsidR="00875F9A" w:rsidRPr="00406066" w:rsidRDefault="0040358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2026 m. Moldovos ekonomikos augimas turėtų siekti 2,2–2,8%.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B008E4" w14:textId="1E72B3C7" w:rsidR="00875F9A" w:rsidRPr="00406066" w:rsidRDefault="00875F9A" w:rsidP="00875F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https://infomarket.md/en/analitics/388227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5204A5" w14:textId="77777777" w:rsidR="00875F9A" w:rsidRPr="00406066" w:rsidRDefault="00875F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F9A" w:rsidRPr="00406066" w14:paraId="6D4417A9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10E729" w14:textId="214AB07C" w:rsidR="00875F9A" w:rsidRPr="00406066" w:rsidRDefault="0040358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12-03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80CA8F" w14:textId="6739F2CB" w:rsidR="00875F9A" w:rsidRPr="00406066" w:rsidRDefault="0040358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Šiuo metu Moldovoje veikia 20 klasterių, apimančių įvairius sektorius – Ekonominės plėtros ir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ministerija.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E7D8C6" w14:textId="383550F1" w:rsidR="00403582" w:rsidRPr="00406066" w:rsidRDefault="00403582" w:rsidP="004035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https://infomarket.md/en/goverment/388030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73CB1E" w14:textId="77777777" w:rsidR="00875F9A" w:rsidRPr="00406066" w:rsidRDefault="00875F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F9A" w:rsidRPr="00406066" w14:paraId="28E3F1E4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BEE1DF" w14:textId="2BDD47C6" w:rsidR="00875F9A" w:rsidRPr="00406066" w:rsidRDefault="0050300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lastRenderedPageBreak/>
              <w:t>12-05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EBD75E" w14:textId="7AB91D44" w:rsidR="00875F9A" w:rsidRPr="00406066" w:rsidRDefault="0050300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ketina plėsti žemės ūkio ir pramonės produktų eksportą į Bahreiną ir pritraukti Bahreino įmonių investicijų.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B20333" w14:textId="2C4104DE" w:rsidR="0050300B" w:rsidRPr="00406066" w:rsidRDefault="0050300B" w:rsidP="005030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https://www.moldpres.md/eng/economy/moldovan-agricultural-products-might-reach-markets-of-bahrain-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16B08" w14:textId="77777777" w:rsidR="00875F9A" w:rsidRPr="00406066" w:rsidRDefault="00875F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F9A" w:rsidRPr="00406066" w14:paraId="46AD0A02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51E7DC" w14:textId="31CC0455" w:rsidR="00875F9A" w:rsidRPr="00406066" w:rsidRDefault="00017D4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388A08" w14:textId="748FD6FC" w:rsidR="00875F9A" w:rsidRPr="00406066" w:rsidRDefault="00017D4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Turkija domisi prekybos su Moldova plėtra ir investicijomis į atsinaujinančius energijos šaltinius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144E11" w14:textId="75C990E6" w:rsidR="00017D4A" w:rsidRPr="00406066" w:rsidRDefault="00017D4A" w:rsidP="0001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https://www.moldpres.md/eng/official/cooperarea-moldoturca-discutata-de-premierul-alexandru-munteanu-si-ambasadorul-turciei-in-republica-moldova-eng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03B114" w14:textId="77777777" w:rsidR="00875F9A" w:rsidRPr="00406066" w:rsidRDefault="00875F9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586" w:rsidRPr="00406066" w14:paraId="1B8E7FAD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70EF67" w14:textId="1AF842E4" w:rsidR="00FC4586" w:rsidRPr="00406066" w:rsidRDefault="00FC458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9CFB4A" w14:textId="02E419FA" w:rsidR="00FC4586" w:rsidRPr="00406066" w:rsidRDefault="00FC458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nacionalinis bankas (NBM) teigia, kad 2025 m. Moldovoje numatomas nedidelis ekonominio aktyvumo pagreitėjimas, 2% BVP augimas ir infliacijos grįžimas į tikslinį diapazoną.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611A8E" w14:textId="512427B0" w:rsidR="00FC4586" w:rsidRPr="00406066" w:rsidRDefault="00FC4586" w:rsidP="00FC4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https://businessdaily.md/en/analitics/page/422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4476CD" w14:textId="77777777" w:rsidR="00FC4586" w:rsidRPr="00406066" w:rsidRDefault="00FC458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586" w:rsidRPr="00406066" w14:paraId="3F6D554F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05A5EB" w14:textId="10C16AFD" w:rsidR="00FC4586" w:rsidRPr="00406066" w:rsidRDefault="00E9293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BAD854" w14:textId="61318382" w:rsidR="00FC4586" w:rsidRPr="00406066" w:rsidRDefault="00E9293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stiprina savo finansinį stabilumą ir imasi konkrečių žingsnių kurdama modernią, saugią ir konkurencingą ekonomiką, o ES remiamas augimo planas padės paspartinti jos ekonominę plėtrą ateinančiais metais, teigia NBM.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09CB96" w14:textId="04C8C448" w:rsidR="00E9293D" w:rsidRPr="00406066" w:rsidRDefault="00E9293D" w:rsidP="00E929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https://ipn.md/en/moldova-is-making-progress-in-financial-modernization-the-head-of-bnm-at-the-eu-summit-western-balkans/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D3EE64" w14:textId="77777777" w:rsidR="00FC4586" w:rsidRPr="00406066" w:rsidRDefault="00FC458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586" w:rsidRPr="00406066" w14:paraId="4D0ED7AE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926A5C" w14:textId="77AC0C2A" w:rsidR="00FC4586" w:rsidRPr="00406066" w:rsidRDefault="00D049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0734B2" w14:textId="5150EB2B" w:rsidR="00FC4586" w:rsidRPr="00406066" w:rsidRDefault="00D049D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Per pastaruosius šešerius metus Europos Sąjungos remiamų Moldovos mažų ir vidutinių įmonių apyvarta pasiekė beveik 5 mlrd. eurų.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7D7260" w14:textId="5A080973" w:rsidR="00D049D7" w:rsidRPr="00406066" w:rsidRDefault="00D049D7" w:rsidP="00D04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https://infomarket.md/en/analitics/388593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997AF4" w14:textId="77777777" w:rsidR="00FC4586" w:rsidRPr="00406066" w:rsidRDefault="00FC458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4586" w:rsidRPr="00406066" w14:paraId="2AD66819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6CF45F" w14:textId="74A8820E" w:rsidR="00FC4586" w:rsidRPr="00406066" w:rsidRDefault="00214A9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E7C37F" w14:textId="63737089" w:rsidR="00FC4586" w:rsidRPr="00406066" w:rsidRDefault="00214A9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ir TVF aptaria pagrindines mokesčių administravimo srities reformų kryptis.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439098" w14:textId="117B9086" w:rsidR="00214A9D" w:rsidRPr="00406066" w:rsidRDefault="00214A9D" w:rsidP="00214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https://www.infotag.md/finances-en/328583/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0EC633" w14:textId="77777777" w:rsidR="00FC4586" w:rsidRPr="00406066" w:rsidRDefault="00FC458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B8B" w:rsidRPr="00406066" w14:paraId="0530AA5C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D8DAAD" w14:textId="73138779" w:rsidR="00864B8B" w:rsidRPr="00406066" w:rsidRDefault="00864B8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49D086" w14:textId="1682205C" w:rsidR="00864B8B" w:rsidRPr="00406066" w:rsidRDefault="00864B8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Žemės ūkio ministerija praneša, kad iki 2036 m. bendros investicijos į stalo vynuogių auginimą Moldovoje sieks maždaug 98 mln. USD, o tai padidins metinį stalo vynuogių eksportą 60%, t. y. maždaug 38 mln. USD.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D18EEE" w14:textId="2A4BB1EA" w:rsidR="00864B8B" w:rsidRPr="00406066" w:rsidRDefault="00864B8B" w:rsidP="00864B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https://ipn.md/en/moldova-aims-for-a-60-increase-in-table-grape-exports/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6509AA" w14:textId="77777777" w:rsidR="00864B8B" w:rsidRPr="00406066" w:rsidRDefault="00864B8B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9B0" w:rsidRPr="00406066" w14:paraId="6CFE7301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1BE2B17" w14:textId="30780BD5" w:rsidR="00C359B0" w:rsidRPr="00406066" w:rsidRDefault="00C359B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87F6CF" w14:textId="08C8433C" w:rsidR="00C359B0" w:rsidRPr="00406066" w:rsidRDefault="00C359B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stiprins mechanizmus, skirtus prižiūrėti ES ir kitų išorės partnerių teikiamos paramos įsisavinimą, o visi išoriškai finansuojami viešieji projektai ir programos bus atidžiau stebimi.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143ACB" w14:textId="2AF88FFB" w:rsidR="00C359B0" w:rsidRPr="00406066" w:rsidRDefault="00C359B0" w:rsidP="00C359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https://infomarket.md/en/goverment/388636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203E30" w14:textId="77777777" w:rsidR="00C359B0" w:rsidRPr="00406066" w:rsidRDefault="00C359B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17" w:rsidRPr="00406066" w14:paraId="15B6280E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7D2313" w14:textId="030BBB2B" w:rsidR="00BD3C17" w:rsidRPr="00406066" w:rsidRDefault="00BD3C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E7853A" w14:textId="13C749C3" w:rsidR="00BD3C17" w:rsidRPr="00406066" w:rsidRDefault="00BD3C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Moldovos valstybės biudžeto pajamos 2025 m. sausio–spalio mėn. sudarė 62 mlrd. 864,5 mln. MDL, tai yra 7 mlrd. 971,8 mln. </w:t>
            </w:r>
            <w:r w:rsidR="00C5571A" w:rsidRPr="00406066">
              <w:rPr>
                <w:rFonts w:ascii="Times New Roman" w:hAnsi="Times New Roman"/>
                <w:sz w:val="24"/>
                <w:szCs w:val="24"/>
              </w:rPr>
              <w:t xml:space="preserve">MDL </w:t>
            </w:r>
            <w:r w:rsidRPr="00406066">
              <w:rPr>
                <w:rFonts w:ascii="Times New Roman" w:hAnsi="Times New Roman"/>
                <w:sz w:val="24"/>
                <w:szCs w:val="24"/>
              </w:rPr>
              <w:t>(14,5</w:t>
            </w:r>
            <w:r w:rsidR="00C5571A" w:rsidRPr="00406066">
              <w:rPr>
                <w:rFonts w:ascii="Times New Roman" w:hAnsi="Times New Roman"/>
                <w:sz w:val="24"/>
                <w:szCs w:val="24"/>
              </w:rPr>
              <w:t>%</w:t>
            </w:r>
            <w:r w:rsidRPr="00406066">
              <w:rPr>
                <w:rFonts w:ascii="Times New Roman" w:hAnsi="Times New Roman"/>
                <w:sz w:val="24"/>
                <w:szCs w:val="24"/>
              </w:rPr>
              <w:t>) daugiau nei tuo pačiu 2024 m. laikotarpiu.</w:t>
            </w:r>
          </w:p>
          <w:p w14:paraId="3BB7682B" w14:textId="5F656E9E" w:rsidR="00C5571A" w:rsidRPr="00406066" w:rsidRDefault="00C5571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valstybės biudžeto deficitas 2025 m. sausio–spalio mėn. siekė 8 mlrd. 335,9 mln. MDL, tai yra 66,8 mln. MDL (0,8%) daugiau nei tuo pačiu 2024 m. laikotarpiu.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24126A" w14:textId="2EFB1504" w:rsidR="00BD3C17" w:rsidRPr="00406066" w:rsidRDefault="00BD3C17" w:rsidP="00BD3C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https://www.infotag.md/finances-en/328601/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E3295A" w14:textId="77777777" w:rsidR="00BD3C17" w:rsidRPr="00406066" w:rsidRDefault="00BD3C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387" w:rsidRPr="00406066" w14:paraId="53AD00A9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E8F91F" w14:textId="12BDC6E1" w:rsidR="003F0387" w:rsidRPr="00406066" w:rsidRDefault="003F038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lastRenderedPageBreak/>
              <w:t>12-09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A9CAE3" w14:textId="33F4746E" w:rsidR="003F0387" w:rsidRPr="00406066" w:rsidRDefault="003F038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Planuojama, kad Kišiniove vietiniai mokesčių tarifai 2026 m. padidės vidutiniškai 4,7%.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D9623E" w14:textId="309A8BDD" w:rsidR="003F0387" w:rsidRPr="00406066" w:rsidRDefault="003F0387" w:rsidP="003F0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https://moldova.europalibera.org/a/taxe-locale-mai-mari-la-chisinau-in-2026/33618136.html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9AE76C" w14:textId="77777777" w:rsidR="003F0387" w:rsidRPr="00406066" w:rsidRDefault="003F038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E9" w:rsidRPr="00406066" w14:paraId="5844594E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182263" w14:textId="0CE6BA1A" w:rsidR="009118E9" w:rsidRPr="00406066" w:rsidRDefault="009118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12-09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EBF0EE" w14:textId="3D2C42E8" w:rsidR="009118E9" w:rsidRPr="00406066" w:rsidRDefault="009118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Nuo veiklos pradžios Moldovoje ERPB investavo daugiau nei 2,8 mlrd. EUR į 188 projektus.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686A072" w14:textId="02D2F4B5" w:rsidR="009118E9" w:rsidRPr="00406066" w:rsidRDefault="009118E9" w:rsidP="00911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https://infomarket.md/en/analitics/388706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601EA" w14:textId="77777777" w:rsidR="009118E9" w:rsidRPr="00406066" w:rsidRDefault="009118E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17" w:rsidRPr="00406066" w14:paraId="4AC4F56E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E06CE9" w14:textId="79CA37FA" w:rsidR="00BD3C17" w:rsidRPr="00406066" w:rsidRDefault="00F1141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3BEE5A9" w14:textId="76AD7AEC" w:rsidR="00BD3C17" w:rsidRPr="00406066" w:rsidRDefault="00F1141A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Nuo šių metų pradžios Moldovoje suremontuota 206 km. regioninių kelių, o dar 66 km. planuojama remontuoti iki 2025 m. pabaigos.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7D5504" w14:textId="6187D2B6" w:rsidR="00F1141A" w:rsidRPr="00406066" w:rsidRDefault="00F1141A" w:rsidP="00F114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https://www.infotag.md/finances-en/328633/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336561" w14:textId="77777777" w:rsidR="00BD3C17" w:rsidRPr="00406066" w:rsidRDefault="00BD3C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142" w:rsidRPr="00406066" w14:paraId="34A8CB0B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0FEB64" w14:textId="36429FCB" w:rsidR="007C3142" w:rsidRPr="00406066" w:rsidRDefault="007C314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62880" w14:textId="1AC25AF4" w:rsidR="007C3142" w:rsidRPr="00406066" w:rsidRDefault="007C314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Infrastruktūros ir regioninės plėtros ministerija šiuo metu koordinuoja didžiausią investicijų portfelį Moldovoje, o šalies ekonomikos augimas labai priklauso nuo jos veiksmų efektyvumo – premjero pavaduotojas, ministras Vladimiras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Bolea</w:t>
            </w:r>
            <w:proofErr w:type="spellEnd"/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0CBA26" w14:textId="5D8EE4C5" w:rsidR="007C3142" w:rsidRPr="00406066" w:rsidRDefault="007C3142" w:rsidP="007C3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7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https://www.infotag.md/economics-en/328634/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4E2330" w14:textId="77777777" w:rsidR="007C3142" w:rsidRPr="00406066" w:rsidRDefault="007C314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BC9" w:rsidRPr="00406066" w14:paraId="6F24EF2E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AB78B6" w14:textId="70DB37AC" w:rsidR="00036BC9" w:rsidRPr="00406066" w:rsidRDefault="00036BC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2A79F" w14:textId="4E29D1D6" w:rsidR="00036BC9" w:rsidRPr="00406066" w:rsidRDefault="00036BC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iki 2027 m. įdiegs pakuočių užstato sistemą (SDA), o gėrimų pakuotės bus surenkamos ir perdirbamos.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255FDE" w14:textId="74B087F4" w:rsidR="00036BC9" w:rsidRPr="00406066" w:rsidRDefault="00036BC9" w:rsidP="000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https://moldova1.md/p/64012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DBB114" w14:textId="77777777" w:rsidR="00036BC9" w:rsidRPr="00406066" w:rsidRDefault="00036BC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39FD" w:rsidRPr="00406066" w14:paraId="7D95F6A1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5A45B1" w14:textId="0BCB6B32" w:rsidR="000139FD" w:rsidRPr="00406066" w:rsidRDefault="000139F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D06D5F" w14:textId="77777777" w:rsidR="000139FD" w:rsidRPr="00406066" w:rsidRDefault="000139F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2025 m. sausio–lapkričio mėn. infliacija Moldovoje siekė 5,92%, palyginti su 5,9% tuo pačiu laikotarpiu prieš metus.</w:t>
            </w:r>
          </w:p>
          <w:p w14:paraId="2995E442" w14:textId="77777777" w:rsidR="005C3882" w:rsidRPr="00406066" w:rsidRDefault="005C388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Moldovoje metinė infliacija (per pastaruosius 12 mėnesių) 2025 m. lapkritį buvo 6,99% ir nepasikeitė nuo 2025 m. spalio mėn.</w:t>
            </w:r>
          </w:p>
          <w:p w14:paraId="38160D28" w14:textId="77777777" w:rsidR="00577772" w:rsidRPr="00406066" w:rsidRDefault="0057777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Mėnesinė infliacija Moldovoje 2025 m. lapkritį buvo 0,33%, palyginti su 0,65% 2025 m. spalį ir 0,33% 2024 m. lapkritį.</w:t>
            </w:r>
          </w:p>
          <w:p w14:paraId="323084D9" w14:textId="3C83456A" w:rsidR="004E7E40" w:rsidRPr="00406066" w:rsidRDefault="004E7E4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mėnesinė infliacija 2025 m. lapkritį siekė 0,33%, todėl pagal vartotojų kainų indeksą šalis užėmė penktą vietą tarp Nacionalinio statistikos biuro analizuotų Europos ir regioninių šalių.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62607A" w14:textId="77777777" w:rsidR="000139FD" w:rsidRPr="00406066" w:rsidRDefault="000139FD" w:rsidP="0001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9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https://infomarket.md/en/macroeconomy/388842</w:t>
              </w:r>
            </w:hyperlink>
          </w:p>
          <w:p w14:paraId="40077684" w14:textId="77777777" w:rsidR="005C3882" w:rsidRPr="00406066" w:rsidRDefault="005C3882" w:rsidP="0001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6541BE" w14:textId="7DD0593A" w:rsidR="005C3882" w:rsidRPr="00406066" w:rsidRDefault="005C3882" w:rsidP="0001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0" w:history="1"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Consumer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price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indices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the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Republic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of Moldova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November</w:t>
              </w:r>
              <w:proofErr w:type="spellEnd"/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2025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97BF62" w14:textId="77777777" w:rsidR="000139FD" w:rsidRPr="00406066" w:rsidRDefault="000139F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E40" w:rsidRPr="00406066" w14:paraId="7EEF0F8D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54BF5F" w14:textId="441304DC" w:rsidR="004E7E40" w:rsidRPr="00406066" w:rsidRDefault="004E7E4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E639E" w14:textId="474D96F5" w:rsidR="004E7E40" w:rsidRPr="00406066" w:rsidRDefault="004E7E4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antrus metus iš eilės patenka tarp Energijos bendrijos šalių, įgyvendinančių Europos teisės aktus.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80A8E0" w14:textId="79348722" w:rsidR="004E7E40" w:rsidRPr="00406066" w:rsidRDefault="004E7E40" w:rsidP="004E7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https://energie.gov.md/en/content/second-year-row-moldova-tops-energy-community-countries-implementing-eu-acquis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DB523F" w14:textId="77777777" w:rsidR="004E7E40" w:rsidRPr="00406066" w:rsidRDefault="004E7E4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55C" w:rsidRPr="00406066" w14:paraId="60F025A1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530BA0" w14:textId="7902C388" w:rsidR="00AA155C" w:rsidRPr="00406066" w:rsidRDefault="00AA155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F1DA27" w14:textId="1B918CB1" w:rsidR="00AA155C" w:rsidRPr="00406066" w:rsidRDefault="00AA155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Mokesčių už siuntinius, užsakytus „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Temu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Shein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“, „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AliExpress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“ ir kitose prekyvietėse, įvedimas Moldovos valstybės biudžetui galėtų atnešti daugiau nei 1 mlrd. MDL per metus.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4B12FE" w14:textId="63E8B1A3" w:rsidR="00AA155C" w:rsidRPr="00406066" w:rsidRDefault="00AA155C" w:rsidP="00AA1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2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https://infomarket.md/en/taxes/388934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244176" w14:textId="77777777" w:rsidR="00AA155C" w:rsidRPr="00406066" w:rsidRDefault="00AA155C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17" w:rsidRPr="00406066" w14:paraId="6D6A46CE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E06BBD" w14:textId="60EAED28" w:rsidR="00BD3C17" w:rsidRPr="00406066" w:rsidRDefault="007C314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9231DD" w14:textId="26683AF1" w:rsidR="00BD3C17" w:rsidRPr="00406066" w:rsidRDefault="007C314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bendrovė „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Apifera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“ eksportuoja apie 90% savo produkcijos (480 tonų medaus), o populiariausios užsienio siuntų kryptys yra Kanada, Danija, Prancūzija ir JK.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8FBD09" w14:textId="5D0AE665" w:rsidR="007C3142" w:rsidRPr="00406066" w:rsidRDefault="007C3142" w:rsidP="007C3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https://invest.gov.md/en/apifera-honey-conquers-international-markets-90-of-production-goes-abroad/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53BC43" w14:textId="77777777" w:rsidR="00BD3C17" w:rsidRPr="00406066" w:rsidRDefault="00BD3C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E81" w:rsidRPr="00406066" w14:paraId="453DF331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0F9EB" w14:textId="28B1C3D1" w:rsidR="009A3E81" w:rsidRPr="00406066" w:rsidRDefault="009A3E8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208F48" w14:textId="292C31A7" w:rsidR="009A3E81" w:rsidRPr="00406066" w:rsidRDefault="009A3E8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Moldova ketina pritraukti naujų investicijų iš Vengrijos, o kitas Moldovos ir Vengrijos </w:t>
            </w:r>
            <w:r w:rsidRPr="00406066">
              <w:rPr>
                <w:rFonts w:ascii="Times New Roman" w:hAnsi="Times New Roman"/>
                <w:sz w:val="24"/>
                <w:szCs w:val="24"/>
              </w:rPr>
              <w:lastRenderedPageBreak/>
              <w:t>tarpvyriausybinės ekonominio bendradarbiavimo komisijos posėdis vyks 2026 m.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2567A4" w14:textId="5F56881C" w:rsidR="009A3E81" w:rsidRPr="00406066" w:rsidRDefault="009A3E81" w:rsidP="009A3E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https://infomarket.md/en/investment/389007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05D80B" w14:textId="77777777" w:rsidR="009A3E81" w:rsidRPr="00406066" w:rsidRDefault="009A3E8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9FF" w:rsidRPr="00406066" w14:paraId="3E7C1167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0ADAFE" w14:textId="65B76D10" w:rsidR="009239FF" w:rsidRPr="00406066" w:rsidRDefault="009239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7FF320" w14:textId="6FF07453" w:rsidR="009239FF" w:rsidRPr="00406066" w:rsidRDefault="009239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Moldovoje yra apie 1000 MW įrengtos atsinaujinančios energijos galios, ir visi šie gamintojai yra potencialūs elektros energijos pardavėjai biržoje – ANRE.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9EFCF2" w14:textId="3F575075" w:rsidR="009239FF" w:rsidRPr="00406066" w:rsidRDefault="009239FF" w:rsidP="00923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5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https://ipn.md/en/the-energy-exchange-offers-producers-the-opportunity-to-sell-renewable-energy/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5AC674" w14:textId="77777777" w:rsidR="009239FF" w:rsidRPr="00406066" w:rsidRDefault="009239F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336" w:rsidRPr="00406066" w14:paraId="3FD3077F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C91BA5" w14:textId="0D299456" w:rsidR="00600336" w:rsidRPr="00406066" w:rsidRDefault="0060033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3667F3" w14:textId="638ED661" w:rsidR="00600336" w:rsidRPr="00406066" w:rsidRDefault="0060033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parlamentas ratifikavo susitarimą su ES dėl mūsų šalies dalyvavimo programoje „Kūrybiška Europa“, kurios bendras biudžetas siekia 2,44 mlrd. EUR.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3EBB68" w14:textId="77777777" w:rsidR="00600336" w:rsidRPr="00406066" w:rsidRDefault="00600336" w:rsidP="00923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84E5C" w14:textId="77777777" w:rsidR="00600336" w:rsidRPr="00406066" w:rsidRDefault="00600336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17" w:rsidRPr="00406066" w14:paraId="4331ED8E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B940FA" w14:textId="5F184FBB" w:rsidR="00BD3C17" w:rsidRPr="00406066" w:rsidRDefault="00036BC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CFE874B" w14:textId="72E3BF4B" w:rsidR="00BD3C17" w:rsidRPr="00406066" w:rsidRDefault="00036BC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remia Rumunijos investicijų antplūdžio didinimą ir ekonominio bendradarbiavimo tarp dviejų šalių plėtrą.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99253B" w14:textId="7A066BBE" w:rsidR="00036BC9" w:rsidRPr="00406066" w:rsidRDefault="00036BC9" w:rsidP="00036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6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https://www.moldpres.md/eng/economy/moldova-opens-door-to-romanian-investors-up-to-75-per-cent-financial-support-for-industrial-projects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36323C" w14:textId="77777777" w:rsidR="00BD3C17" w:rsidRPr="00406066" w:rsidRDefault="00BD3C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17" w:rsidRPr="00406066" w14:paraId="18EF99DC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AB2EDB" w14:textId="76CA086D" w:rsidR="00BD3C17" w:rsidRPr="00406066" w:rsidRDefault="000139F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D315842" w14:textId="02C09421" w:rsidR="00BD3C17" w:rsidRPr="00406066" w:rsidRDefault="000139F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Prekybos ir pramonės rūmai pradėjo registruoti dalyvius į 23-iąją nacionalinę parodą „Pagaminta Moldovoje 2026“, kuri vyks 2026 m. vasario 11–15 d.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13A782" w14:textId="23F5C03B" w:rsidR="000139FD" w:rsidRPr="00406066" w:rsidRDefault="000139FD" w:rsidP="00013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7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https://www.moldpres.md/eng/economy/made-in-moldova-exhibition-to-be-held-on-11-15-february-2026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0DDD4C" w14:textId="77777777" w:rsidR="00BD3C17" w:rsidRPr="00406066" w:rsidRDefault="00BD3C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17" w:rsidRPr="00406066" w14:paraId="4FADC3EB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4C9149" w14:textId="317AF310" w:rsidR="00BD3C17" w:rsidRPr="00406066" w:rsidRDefault="005D725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711EFD" w14:textId="77777777" w:rsidR="00BD3C17" w:rsidRPr="00406066" w:rsidRDefault="005D725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eksportas 2025 m. spalį sudarė 409,2 mln. USD, t. y. 18,5% daugiau nei ankstesnį mėnesį.</w:t>
            </w:r>
          </w:p>
          <w:p w14:paraId="58D82CB9" w14:textId="77777777" w:rsidR="005D7258" w:rsidRPr="00406066" w:rsidRDefault="005D725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2025 m. sausio–spalio mėn. Moldovos eksportas, palyginti su tuo pačiu 2024 m. laikotarpiu, padidėjo 2,9% ir pasiekė 3 mlrd. 035,3 mln. USD.</w:t>
            </w:r>
          </w:p>
          <w:p w14:paraId="743373E4" w14:textId="77777777" w:rsidR="007342F0" w:rsidRPr="00406066" w:rsidRDefault="007342F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Importas į Moldovą 2025 m. sausio–spalio mėn., palyginti su tuo pačiu 2024 m. laikotarpiu, padidėjo 19,4% ir sudarė 8 mlrd. 844,1 mln. USD.</w:t>
            </w:r>
          </w:p>
          <w:p w14:paraId="236E9050" w14:textId="0FEBC403" w:rsidR="007D47D5" w:rsidRPr="00406066" w:rsidRDefault="007D47D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BVP 2025 m. sausio–rugsėjo mėn., palyginti su tuo pačiu 2024 m. laikotarpiu, realiai padidėjo 2% ir pasiekė 257 mlrd. 347 mln. MDL, praneša Nacionalinis statistikos biuras.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A30B07" w14:textId="22589EE9" w:rsidR="005D7258" w:rsidRPr="00406066" w:rsidRDefault="005D7258" w:rsidP="005D7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8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https://statistica.gov.md/en/international-trade-of-goods-of-the-republic-of-moldova-in-october-2025-9539_62151.html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EAEDB4" w14:textId="77777777" w:rsidR="00BD3C17" w:rsidRPr="00406066" w:rsidRDefault="00BD3C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5C94" w:rsidRPr="00406066" w14:paraId="5EE78864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48960B" w14:textId="76A6EC13" w:rsidR="00455C94" w:rsidRPr="00406066" w:rsidRDefault="00455C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B0E317" w14:textId="05CD000B" w:rsidR="00455C94" w:rsidRPr="00406066" w:rsidRDefault="00455C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Moldovoje pagaminti produktai ir paslaugos tampa vis populiaresni tarptautinėse rinkose, o bendras eksportas 2024 m. pasiekė 6,26 mlrd. USD.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049A95" w14:textId="14035581" w:rsidR="00455C94" w:rsidRPr="00406066" w:rsidRDefault="00455C94" w:rsidP="00455C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https://statistica.gov.md/en/international-trade-of-goods-of-the-republic-of-moldova-in-december-2024-and-202-9539_61660.html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AB2CEE" w14:textId="77777777" w:rsidR="00455C94" w:rsidRPr="00406066" w:rsidRDefault="00455C94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258" w:rsidRPr="00406066" w14:paraId="7BFCBFD7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797A92" w14:textId="7E18D590" w:rsidR="005D7258" w:rsidRPr="00406066" w:rsidRDefault="000B66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602F6D" w14:textId="784D3C1C" w:rsidR="005D7258" w:rsidRPr="00406066" w:rsidRDefault="000B66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Moldovos BVP rodo teigiamą dinamiką, kurią skatina investicijos ir eksportas – Ekonomikos plėtros ir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ministerija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0809CB" w14:textId="4750C345" w:rsidR="000B666D" w:rsidRPr="00406066" w:rsidRDefault="000B666D" w:rsidP="000B6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0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https://businessdaily.md/en/analitics/389402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6C7622" w14:textId="77777777" w:rsidR="005D7258" w:rsidRPr="00406066" w:rsidRDefault="005D725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66D" w:rsidRPr="00406066" w14:paraId="78F5DBDC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A73006" w14:textId="3819C38D" w:rsidR="000B666D" w:rsidRPr="00406066" w:rsidRDefault="007065C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12-16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A44C6" w14:textId="65E1D5CA" w:rsidR="000B666D" w:rsidRPr="00406066" w:rsidRDefault="007065C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Moldovos 2026 m. valstybės biudžete daugiausia dėmesio skiriama investicijoms ir kapitalo išlaidoms, kurių bendra suma siekia </w:t>
            </w:r>
            <w:r w:rsidRPr="004060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11,4 mlrd. MDL, įskaitant 5,6 mlrd. MDL pagal ES patvirtintą </w:t>
            </w:r>
            <w:r w:rsidR="00BD0F5E" w:rsidRPr="00406066">
              <w:rPr>
                <w:rFonts w:ascii="Times New Roman" w:hAnsi="Times New Roman"/>
                <w:sz w:val="24"/>
                <w:szCs w:val="24"/>
              </w:rPr>
              <w:t>A</w:t>
            </w:r>
            <w:r w:rsidRPr="00406066">
              <w:rPr>
                <w:rFonts w:ascii="Times New Roman" w:hAnsi="Times New Roman"/>
                <w:sz w:val="24"/>
                <w:szCs w:val="24"/>
              </w:rPr>
              <w:t>ugimo planą.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5D3DAA" w14:textId="3A05D3D8" w:rsidR="007065C5" w:rsidRPr="00406066" w:rsidRDefault="007065C5" w:rsidP="00706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https://infomarket.md/en/analitics/389474/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138584" w14:textId="77777777" w:rsidR="000B666D" w:rsidRPr="00406066" w:rsidRDefault="000B66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08E" w:rsidRPr="00406066" w14:paraId="1EF7D9A5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45CF2" w14:textId="727B0827" w:rsidR="00BF208E" w:rsidRPr="00406066" w:rsidRDefault="00BF208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12-17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DE8BB4" w14:textId="521840C0" w:rsidR="00BF208E" w:rsidRPr="00406066" w:rsidRDefault="00BF208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TVF padidino Moldovos 2025 m. BVP augimo prognozę 1 procentiniu punktu – nuo ​​1,7% iki 2,7%, o 2026 m. – 0,1 procentinio punkto – nuo ​​2,2% iki 2,3%.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A23F6D" w14:textId="5FDFBEE3" w:rsidR="00BF208E" w:rsidRPr="00406066" w:rsidRDefault="00BF208E" w:rsidP="00BF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2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https://infomarket.md/en/analitics/389603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67F391" w14:textId="77777777" w:rsidR="00BF208E" w:rsidRPr="00406066" w:rsidRDefault="00BF208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B05" w:rsidRPr="00406066" w14:paraId="15EC09C4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7AAD2A9" w14:textId="7DF51B56" w:rsidR="00415B05" w:rsidRPr="00406066" w:rsidRDefault="00415B0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12-17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72711F" w14:textId="77777777" w:rsidR="00415B05" w:rsidRPr="00406066" w:rsidRDefault="00415B0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TVF stebi laipsnišką Moldovos ekonomikos augimo atsigavimą ir mano, kad su ES parama šalis galės padidinti produktyvumą, paspartinti ilgalaikį ekonomikos augimą ir pagerinti piliečių gyvenimo lygį.</w:t>
            </w:r>
          </w:p>
          <w:p w14:paraId="4C255D8C" w14:textId="77777777" w:rsidR="003C2052" w:rsidRPr="00406066" w:rsidRDefault="003C2052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Siekiant paremti didesnes viešąsias išlaidas, TVF siūlo Moldovai pagerinti vidaus pajamų mobilizavimą ir panaikinti neefektyvias mokesčių lengvatas.</w:t>
            </w:r>
          </w:p>
          <w:p w14:paraId="774CD0A5" w14:textId="77777777" w:rsidR="00325233" w:rsidRPr="00406066" w:rsidRDefault="0032523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TVF ekspertai nemato galimybių tolesniam pinigų politikos švelninimui Moldovoje esant dabartinėms sąlygoms.</w:t>
            </w:r>
          </w:p>
          <w:p w14:paraId="3E5ADAEA" w14:textId="77777777" w:rsidR="00325233" w:rsidRPr="00406066" w:rsidRDefault="0032523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bankų sistema išlieka atspari, nors didelis paskolų augimas ir kylančios būsto kainos reikalauja atidaus stebėjimo, teigia TVF.</w:t>
            </w:r>
          </w:p>
          <w:p w14:paraId="1C4A5B7F" w14:textId="77777777" w:rsidR="00325233" w:rsidRPr="00406066" w:rsidRDefault="0032523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TVF toliau teiks techninę pagalbą, siekdamas sustiprinti Moldovos nacionalinio banko nepriklausomumą, kuris yra labai svarbus.</w:t>
            </w:r>
          </w:p>
          <w:p w14:paraId="1F608CAA" w14:textId="76E3AF37" w:rsidR="00325233" w:rsidRPr="00406066" w:rsidRDefault="0032523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TVF ekspertai remia ambicingas struktūrines reformas Moldovoje ir mano, kad infrastruktūros ir investicinio klimato gerinimas padės šaliai pasiekti įvairesnį ir didesnės grąžos eksportą bei tvaresnį augimą.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0F7A18" w14:textId="77777777" w:rsidR="00415B05" w:rsidRPr="00406066" w:rsidRDefault="00415B05" w:rsidP="00415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3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https://www.reuters.com/business/imf-says-moldovas-economy-has-unique-growth-opportunity-reforms-needed-2025-12-17/</w:t>
              </w:r>
            </w:hyperlink>
          </w:p>
          <w:p w14:paraId="1F243772" w14:textId="77777777" w:rsidR="003C2052" w:rsidRPr="00406066" w:rsidRDefault="003C2052" w:rsidP="00415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01257B" w14:textId="0145205B" w:rsidR="003C2052" w:rsidRPr="00406066" w:rsidRDefault="003C2052" w:rsidP="003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4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https://www.imf.org/en/news/articles/2025/12/16/cs-republic-of-moldova-staff-concluding-statement-of-the-2025-article-iv-mission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07C3B7" w14:textId="77777777" w:rsidR="00415B05" w:rsidRPr="00406066" w:rsidRDefault="00415B05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233" w:rsidRPr="00406066" w14:paraId="4551212B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C20C88" w14:textId="0CAEC4AA" w:rsidR="00325233" w:rsidRPr="00406066" w:rsidRDefault="0032523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12-18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67A8C8" w14:textId="1791DCE2" w:rsidR="00325233" w:rsidRPr="00406066" w:rsidRDefault="0032523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Ekonomikos plėtros ir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skaitmenizacijos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ministras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Eugen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Osmochescu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: Moldova galėtų tapti svarbiu regioniniu centru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C2BF60" w14:textId="157B44A3" w:rsidR="00325233" w:rsidRPr="00406066" w:rsidRDefault="00325233" w:rsidP="00325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https://infomarket.md/en/transport/389676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347AA0" w14:textId="77777777" w:rsidR="00325233" w:rsidRPr="00406066" w:rsidRDefault="0032523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7E7" w:rsidRPr="00406066" w14:paraId="4CA752EB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E961DA" w14:textId="4107E05D" w:rsidR="006B67E7" w:rsidRPr="00406066" w:rsidRDefault="006B67E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5B9D64" w14:textId="445D73D2" w:rsidR="006B67E7" w:rsidRPr="00406066" w:rsidRDefault="006B67E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Pramonės gamyba Moldovoje 2025 m. sausio–spalio mėn., palyginti su tuo pačiu 2024 m. laikotarpiu, išaugo 3,9 %.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B2042F" w14:textId="26ED43F8" w:rsidR="006B67E7" w:rsidRPr="00406066" w:rsidRDefault="006B67E7" w:rsidP="006B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6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https://statistica.gov.md/en/industrial-activity-in-october-2025-9503_62162.html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575D68" w14:textId="77777777" w:rsidR="006B67E7" w:rsidRPr="00406066" w:rsidRDefault="006B67E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8F9" w:rsidRPr="00406066" w14:paraId="68D1197F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5771A9" w14:textId="6CB05C27" w:rsidR="006458F9" w:rsidRPr="00406066" w:rsidRDefault="006458F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12-19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B03849" w14:textId="531E0BBA" w:rsidR="006458F9" w:rsidRPr="00406066" w:rsidRDefault="006458F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energetikos ministerija ragina piliečius taupiai naudoti energiją, kad būtų sutaupyta pinigų ir padėta šalies elektros tinklui.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6C24D5" w14:textId="30B56BCA" w:rsidR="006458F9" w:rsidRPr="00406066" w:rsidRDefault="006458F9" w:rsidP="006458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7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https://infomarket.md/en/pwengineering/389852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CDD0D3" w14:textId="77777777" w:rsidR="006458F9" w:rsidRPr="00406066" w:rsidRDefault="006458F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66D" w:rsidRPr="00406066" w14:paraId="2C559FD5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EA8E39" w14:textId="1A80B4E2" w:rsidR="000B666D" w:rsidRPr="00406066" w:rsidRDefault="00BD0F5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5F2602" w14:textId="4F287D19" w:rsidR="000B666D" w:rsidRPr="00406066" w:rsidRDefault="00BD0F5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Teisingumo reforma yra būtina Moldovos ekonominei plėtrai, nes investuotojai reikalauja aiškių taisyklių, stabilumo ir teismų, kurie greitai ir nešališkai vykdo įstatymus – premjeras Alexandru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Munteanu</w:t>
            </w:r>
            <w:proofErr w:type="spellEnd"/>
            <w:r w:rsidRPr="004060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41D399" w14:textId="3E6FE9CA" w:rsidR="00BD0F5E" w:rsidRPr="00406066" w:rsidRDefault="00BD0F5E" w:rsidP="00BD0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8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https://www.moldpres.md/eng/official/premierul-alexandru-munteanu-la-forumul-dedicat-reformei-justitiei-si-combaterii-coruptiei-reforma-justitiei-este-despre-viitorul-republicii-moldova-despre-increderea-cetatenilor-dezvoltarea-</w:t>
              </w:r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lastRenderedPageBreak/>
                <w:t>economica-si-locul-nostru-firesc-in-familia-europeana-eng-1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5F6941" w14:textId="77777777" w:rsidR="000B666D" w:rsidRPr="00406066" w:rsidRDefault="000B666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7258" w:rsidRPr="00406066" w14:paraId="6ACC0552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7377EC" w14:textId="63AD5D8B" w:rsidR="005D7258" w:rsidRPr="00406066" w:rsidRDefault="0009411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C8023" w14:textId="2F857B22" w:rsidR="005D7258" w:rsidRPr="00406066" w:rsidRDefault="0009411D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 xml:space="preserve">Infrastruktūros ir regioninės plėtros ministerija imsis priemonių plėtoti tarptautinį krovinių gabenimą, skaitmeninti procesus ir remti krovinių gabenimą keliais kaip strateginį ekonomikos sektorių – premjero pavaduotojas, ministras Vladimiras </w:t>
            </w:r>
            <w:proofErr w:type="spellStart"/>
            <w:r w:rsidRPr="00406066">
              <w:rPr>
                <w:rFonts w:ascii="Times New Roman" w:hAnsi="Times New Roman"/>
                <w:sz w:val="24"/>
                <w:szCs w:val="24"/>
              </w:rPr>
              <w:t>Bolea</w:t>
            </w:r>
            <w:proofErr w:type="spellEnd"/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5C8BAA" w14:textId="79534904" w:rsidR="0009411D" w:rsidRPr="00406066" w:rsidRDefault="0009411D" w:rsidP="000941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9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https://www.moldpres.md/eng/economy/moldova-and-ukraine-coordinate-infrastructure-and-transport-development-plans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466E781" w14:textId="77777777" w:rsidR="005D7258" w:rsidRPr="00406066" w:rsidRDefault="005D7258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C17" w:rsidRPr="00406066" w14:paraId="15217A53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7E9FC6" w14:textId="12018A16" w:rsidR="00BD3C17" w:rsidRPr="00406066" w:rsidRDefault="0020118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C43524" w14:textId="66D89A90" w:rsidR="00BD3C17" w:rsidRPr="00406066" w:rsidRDefault="0020118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Minimalus darbo užmokestis Moldovoje nuo 2026 m. sausio 1 d. padidės nuo 5 500 iki 6 300 MDL per mėnesį.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37611F" w14:textId="122B313F" w:rsidR="0020118E" w:rsidRPr="00406066" w:rsidRDefault="0020118E" w:rsidP="00201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0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https://www.moldpres.md/eng/economy/approved-by-government-minimum-wage-to-increase-to-6-300-lei-as-of-1-january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95C133" w14:textId="77777777" w:rsidR="00BD3C17" w:rsidRPr="00406066" w:rsidRDefault="00BD3C1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18E" w:rsidRPr="00406066" w14:paraId="7F2133A0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3FCBF4" w14:textId="51168333" w:rsidR="0020118E" w:rsidRPr="00406066" w:rsidRDefault="00D7166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80006B" w14:textId="29315E3A" w:rsidR="0020118E" w:rsidRPr="00406066" w:rsidRDefault="00D71661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Moldovos vyriausybė patvirtino vidutinį mėnesinį atlyginimą, prognozuojamą 2026 m., kuris sieks 17 400 MDL, palyginti su 16 100 MDL 2025 m.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9CEC39" w14:textId="3DA854F4" w:rsidR="00D71661" w:rsidRPr="00406066" w:rsidRDefault="00D71661" w:rsidP="00D716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1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https://www.moldpres.md/eng/economy/average-monthly-salary-for-the-economy-in-2026-is-17-400-lei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91F4184" w14:textId="77777777" w:rsidR="0020118E" w:rsidRPr="00406066" w:rsidRDefault="0020118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B3F" w:rsidRPr="00406066" w14:paraId="7C1C3299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CA5E72" w14:textId="6E84F439" w:rsidR="005C7B3F" w:rsidRPr="00406066" w:rsidRDefault="005C7B3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69636D3" w14:textId="1862503F" w:rsidR="005C7B3F" w:rsidRPr="00406066" w:rsidRDefault="005C7B3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gaus papildomą 150 mln. EUR paskolą iš ERPB dviem strategiškai svarbiems kelių ruožams rekonstruoti.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C1F66C" w14:textId="46EEB08D" w:rsidR="005C7B3F" w:rsidRPr="00406066" w:rsidRDefault="005C7B3F" w:rsidP="005C7B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2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https://www.ebrd.com/home/news-and-events/news/2025/ebrd-lends-further--150-million-for-road-upgrades-in-moldova--.html#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1768CB" w14:textId="77777777" w:rsidR="005C7B3F" w:rsidRPr="00406066" w:rsidRDefault="005C7B3F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18E" w:rsidRPr="00406066" w14:paraId="2AAE02E7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D08E1" w14:textId="4226B33E" w:rsidR="0020118E" w:rsidRPr="00406066" w:rsidRDefault="0032523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8A881D" w14:textId="02450841" w:rsidR="0020118E" w:rsidRPr="00406066" w:rsidRDefault="00325233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Moldovoje veikia 81 Kinijos kapitalo įmonė, o investuotojai iš Kinijos domisi tokiais sektoriais kaip žemės ūkis, infrastruktūra, energetika ir kitais augimo potencialą turinčiais sektoriais.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949B59" w14:textId="4B31EEE2" w:rsidR="00325233" w:rsidRPr="00406066" w:rsidRDefault="00325233" w:rsidP="003252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3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https://businessdaily.md/en/investment/388933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1884DE" w14:textId="77777777" w:rsidR="0020118E" w:rsidRPr="00406066" w:rsidRDefault="0020118E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FE0" w:rsidRPr="00406066" w14:paraId="31BD9F44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A38EFC" w14:textId="6B7B8B0F" w:rsidR="00CC6FE0" w:rsidRPr="00406066" w:rsidRDefault="00CC6FE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12-21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B119D5" w14:textId="339429BA" w:rsidR="00CC6FE0" w:rsidRPr="00406066" w:rsidRDefault="00CC6FE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Po penkerių metų pertraukos atnaujintas keleivinių traukinių susisiekimas Odesa–Kišiniovas.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38FABE" w14:textId="08C81DA8" w:rsidR="00CC6FE0" w:rsidRPr="00406066" w:rsidRDefault="00CC6FE0" w:rsidP="00CC6F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4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https://mezha.net/eng/bukvy/ukrzaliznytsia-restores-odessa-to-chisinau-train-service-amid-regional-security-concerns/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F7EFF7" w14:textId="77777777" w:rsidR="00CC6FE0" w:rsidRPr="00406066" w:rsidRDefault="00CC6FE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97" w:rsidRPr="00406066" w14:paraId="7EADA383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B463194" w14:textId="5D4967E5" w:rsidR="001A1F97" w:rsidRPr="00406066" w:rsidRDefault="006B67E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E8E251" w14:textId="48256356" w:rsidR="001A1F97" w:rsidRPr="00406066" w:rsidRDefault="006B67E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Moldova ir JK ketina plėsti dvišalį bendradarbiavimą įvairiose srityse, įskaitant investicinius projektus ir prekybą.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3F1876" w14:textId="04DE16BB" w:rsidR="006B67E7" w:rsidRPr="00406066" w:rsidRDefault="006B67E7" w:rsidP="006B6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https://www.moldpres.md/eng/economy/strengthening-moldovan-british-cooperation-on-agenda-of-discussions-between-minister-of-finance-and-ambassador-fern-horine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9A5B4F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FE0" w:rsidRPr="00406066" w14:paraId="599D8544" w14:textId="77777777" w:rsidTr="00407166">
        <w:trPr>
          <w:trHeight w:val="216"/>
        </w:trPr>
        <w:tc>
          <w:tcPr>
            <w:tcW w:w="104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12C5FC" w14:textId="204A02BB" w:rsidR="00CC6FE0" w:rsidRPr="00406066" w:rsidRDefault="005E41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12-22</w:t>
            </w:r>
          </w:p>
        </w:tc>
        <w:tc>
          <w:tcPr>
            <w:tcW w:w="462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4231FC" w14:textId="4E363F12" w:rsidR="00CC6FE0" w:rsidRPr="00406066" w:rsidRDefault="005E41B9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2025 m. Rumunija patvirtino savo, kaip pagrindinės Moldovos prekybos ir investicijų partnerės, statusą – dvišalė prekyba viršijo 3 mlrd. EUR, o investicijos – 35 mln. EUR.</w:t>
            </w:r>
          </w:p>
        </w:tc>
        <w:tc>
          <w:tcPr>
            <w:tcW w:w="360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84576E" w14:textId="76326F61" w:rsidR="005E41B9" w:rsidRPr="00406066" w:rsidRDefault="005E41B9" w:rsidP="005E4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Pr="0040606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https://infomarket.md/en/investment/389969</w:t>
              </w:r>
            </w:hyperlink>
          </w:p>
        </w:tc>
        <w:tc>
          <w:tcPr>
            <w:tcW w:w="36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1AEA5C" w14:textId="77777777" w:rsidR="00CC6FE0" w:rsidRPr="00406066" w:rsidRDefault="00CC6FE0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F97" w:rsidRPr="00406066" w14:paraId="11C01F1F" w14:textId="77777777" w:rsidTr="00407166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66D32C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Gynybos pramonė</w:t>
            </w:r>
          </w:p>
        </w:tc>
      </w:tr>
      <w:tr w:rsidR="001A1F97" w:rsidRPr="00406066" w14:paraId="6C001141" w14:textId="77777777" w:rsidTr="00407166">
        <w:trPr>
          <w:trHeight w:val="216"/>
        </w:trPr>
        <w:tc>
          <w:tcPr>
            <w:tcW w:w="962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82EF1D3" w14:textId="77777777" w:rsidR="001A1F97" w:rsidRPr="00406066" w:rsidRDefault="001A1F97" w:rsidP="00671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066">
              <w:rPr>
                <w:rFonts w:ascii="Times New Roman" w:hAnsi="Times New Roman"/>
                <w:sz w:val="24"/>
                <w:szCs w:val="24"/>
              </w:rPr>
              <w:t>Kita ekonominiam bendradarbiavimui aktuali informacija</w:t>
            </w:r>
          </w:p>
        </w:tc>
      </w:tr>
    </w:tbl>
    <w:p w14:paraId="66F4D361" w14:textId="77777777" w:rsidR="001A1F97" w:rsidRPr="00406066" w:rsidRDefault="001A1F97" w:rsidP="001A1F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E1850" w14:textId="77777777" w:rsidR="001A1F97" w:rsidRDefault="001A1F97" w:rsidP="001A1F97">
      <w:r w:rsidRPr="00E446FC">
        <w:rPr>
          <w:rFonts w:ascii="Times New Roman" w:hAnsi="Times New Roman"/>
          <w:sz w:val="24"/>
          <w:szCs w:val="24"/>
        </w:rPr>
        <w:t>Rengėjas (-ai):</w:t>
      </w:r>
      <w:r>
        <w:rPr>
          <w:rFonts w:ascii="Times New Roman" w:hAnsi="Times New Roman"/>
          <w:sz w:val="24"/>
          <w:szCs w:val="24"/>
        </w:rPr>
        <w:t xml:space="preserve"> Atašė Liudas Dabkus, +37065 3726, </w:t>
      </w:r>
      <w:hyperlink r:id="rId87" w:history="1">
        <w:r w:rsidRPr="00374411">
          <w:rPr>
            <w:rStyle w:val="Hyperlink"/>
            <w:rFonts w:ascii="Times New Roman" w:hAnsi="Times New Roman"/>
            <w:sz w:val="24"/>
            <w:szCs w:val="24"/>
          </w:rPr>
          <w:t>liudas.dabkus@urm.lt</w:t>
        </w:r>
      </w:hyperlink>
    </w:p>
    <w:p w14:paraId="5653B842" w14:textId="77777777" w:rsidR="00556D55" w:rsidRDefault="00556D55"/>
    <w:sectPr w:rsidR="00556D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D2"/>
    <w:rsid w:val="000139FD"/>
    <w:rsid w:val="00016552"/>
    <w:rsid w:val="00017D4A"/>
    <w:rsid w:val="00036BC9"/>
    <w:rsid w:val="00061E13"/>
    <w:rsid w:val="00077DB8"/>
    <w:rsid w:val="00080E3C"/>
    <w:rsid w:val="0009411D"/>
    <w:rsid w:val="000B666D"/>
    <w:rsid w:val="00141188"/>
    <w:rsid w:val="001A1F97"/>
    <w:rsid w:val="0020118E"/>
    <w:rsid w:val="00214A9D"/>
    <w:rsid w:val="002376C6"/>
    <w:rsid w:val="00242667"/>
    <w:rsid w:val="002C7706"/>
    <w:rsid w:val="002F049C"/>
    <w:rsid w:val="00310D94"/>
    <w:rsid w:val="00325233"/>
    <w:rsid w:val="003906C5"/>
    <w:rsid w:val="003C2052"/>
    <w:rsid w:val="003D6EFF"/>
    <w:rsid w:val="003F0387"/>
    <w:rsid w:val="00403582"/>
    <w:rsid w:val="00406066"/>
    <w:rsid w:val="00407166"/>
    <w:rsid w:val="00415B05"/>
    <w:rsid w:val="00455C94"/>
    <w:rsid w:val="00476A93"/>
    <w:rsid w:val="004E7E40"/>
    <w:rsid w:val="004F386A"/>
    <w:rsid w:val="0050300B"/>
    <w:rsid w:val="0053099F"/>
    <w:rsid w:val="00556D55"/>
    <w:rsid w:val="00577772"/>
    <w:rsid w:val="005C0339"/>
    <w:rsid w:val="005C3882"/>
    <w:rsid w:val="005C6147"/>
    <w:rsid w:val="005C7B3F"/>
    <w:rsid w:val="005D7258"/>
    <w:rsid w:val="005E2D2B"/>
    <w:rsid w:val="005E41B9"/>
    <w:rsid w:val="00600336"/>
    <w:rsid w:val="006458F9"/>
    <w:rsid w:val="006B67E7"/>
    <w:rsid w:val="006C0647"/>
    <w:rsid w:val="006C736A"/>
    <w:rsid w:val="006F22F7"/>
    <w:rsid w:val="007065C5"/>
    <w:rsid w:val="007342F0"/>
    <w:rsid w:val="00773B1E"/>
    <w:rsid w:val="007C3142"/>
    <w:rsid w:val="007D47D5"/>
    <w:rsid w:val="008157AA"/>
    <w:rsid w:val="00864B8B"/>
    <w:rsid w:val="00875F9A"/>
    <w:rsid w:val="008B77A6"/>
    <w:rsid w:val="009118E9"/>
    <w:rsid w:val="00915BEF"/>
    <w:rsid w:val="009239FF"/>
    <w:rsid w:val="009A3E81"/>
    <w:rsid w:val="009B4C45"/>
    <w:rsid w:val="00A5144B"/>
    <w:rsid w:val="00A53D81"/>
    <w:rsid w:val="00A612C4"/>
    <w:rsid w:val="00A673E3"/>
    <w:rsid w:val="00AA155C"/>
    <w:rsid w:val="00B469EA"/>
    <w:rsid w:val="00B5773A"/>
    <w:rsid w:val="00BD0F5E"/>
    <w:rsid w:val="00BD3C17"/>
    <w:rsid w:val="00BF208E"/>
    <w:rsid w:val="00C359B0"/>
    <w:rsid w:val="00C5571A"/>
    <w:rsid w:val="00CC6FE0"/>
    <w:rsid w:val="00CE39CD"/>
    <w:rsid w:val="00CF34D2"/>
    <w:rsid w:val="00D049D7"/>
    <w:rsid w:val="00D34A15"/>
    <w:rsid w:val="00D71661"/>
    <w:rsid w:val="00D86B60"/>
    <w:rsid w:val="00E17890"/>
    <w:rsid w:val="00E90F5E"/>
    <w:rsid w:val="00E9293D"/>
    <w:rsid w:val="00EC3DD1"/>
    <w:rsid w:val="00F1141A"/>
    <w:rsid w:val="00F16B66"/>
    <w:rsid w:val="00F51F55"/>
    <w:rsid w:val="00FC4586"/>
    <w:rsid w:val="00FF035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FBD67"/>
  <w15:chartTrackingRefBased/>
  <w15:docId w15:val="{50EF55F5-4E2C-4F5A-AC7A-7CFC643C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5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F035B"/>
    <w:pPr>
      <w:jc w:val="center"/>
      <w:outlineLvl w:val="0"/>
    </w:pPr>
    <w:rPr>
      <w:rFonts w:ascii="Garamond" w:eastAsia="Times New Roman" w:hAnsi="Garamond" w:cs="Arial"/>
      <w:caps/>
      <w:color w:val="4F6228"/>
      <w:sz w:val="16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035B"/>
    <w:rPr>
      <w:rFonts w:ascii="Garamond" w:eastAsia="Times New Roman" w:hAnsi="Garamond" w:cs="Arial"/>
      <w:caps/>
      <w:color w:val="4F6228"/>
      <w:kern w:val="0"/>
      <w:sz w:val="16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F0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oldpres.md/eng/official/cabinetul-de-ministri-a-aprobat-mecanismul-de-acordare-a-compensatiilor-pentru-sezonul-rece-20252026-eng" TargetMode="External"/><Relationship Id="rId21" Type="http://schemas.openxmlformats.org/officeDocument/2006/relationships/hyperlink" Target="https://infomarket.md/en/moldova/389282" TargetMode="External"/><Relationship Id="rId42" Type="http://schemas.openxmlformats.org/officeDocument/2006/relationships/hyperlink" Target="https://www.moldpres.md/eng/official/mai-multa-siguranta-alimentara-guvernul-stabileste-noi-cerinte-de-calitate-pentru-produsele-de-panificatie-si-pastele-fainoase-eng" TargetMode="External"/><Relationship Id="rId47" Type="http://schemas.openxmlformats.org/officeDocument/2006/relationships/hyperlink" Target="https://businessdaily.md/en/analitics/page/422" TargetMode="External"/><Relationship Id="rId63" Type="http://schemas.openxmlformats.org/officeDocument/2006/relationships/hyperlink" Target="https://invest.gov.md/en/apifera-honey-conquers-international-markets-90-of-production-goes-abroad/" TargetMode="External"/><Relationship Id="rId68" Type="http://schemas.openxmlformats.org/officeDocument/2006/relationships/hyperlink" Target="https://statistica.gov.md/en/international-trade-of-goods-of-the-republic-of-moldova-in-october-2025-9539_62151.html" TargetMode="External"/><Relationship Id="rId84" Type="http://schemas.openxmlformats.org/officeDocument/2006/relationships/hyperlink" Target="https://mezha.net/eng/bukvy/ukrzaliznytsia-restores-odessa-to-chisinau-train-service-amid-regional-security-concerns/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ipn.md/en/environmental-permits-will-be-issued-through-a-single-counter-and-electronic-platform/" TargetMode="External"/><Relationship Id="rId11" Type="http://schemas.openxmlformats.org/officeDocument/2006/relationships/hyperlink" Target="https://ipn.md/en/the-requirements-for-the-transportation-of-hazardous-goods-aligned-with-eu-standards/" TargetMode="External"/><Relationship Id="rId32" Type="http://schemas.openxmlformats.org/officeDocument/2006/relationships/hyperlink" Target="https://www.infotag.md/rebelion-en/328752/" TargetMode="External"/><Relationship Id="rId37" Type="http://schemas.openxmlformats.org/officeDocument/2006/relationships/hyperlink" Target="https://logos-pres.md/en/news/government-debt-limits-have-been-lowered/" TargetMode="External"/><Relationship Id="rId53" Type="http://schemas.openxmlformats.org/officeDocument/2006/relationships/hyperlink" Target="https://www.infotag.md/finances-en/328601/" TargetMode="External"/><Relationship Id="rId58" Type="http://schemas.openxmlformats.org/officeDocument/2006/relationships/hyperlink" Target="https://moldova1.md/p/64012" TargetMode="External"/><Relationship Id="rId74" Type="http://schemas.openxmlformats.org/officeDocument/2006/relationships/hyperlink" Target="https://www.imf.org/en/news/articles/2025/12/16/cs-republic-of-moldova-staff-concluding-statement-of-the-2025-article-iv-mission" TargetMode="External"/><Relationship Id="rId79" Type="http://schemas.openxmlformats.org/officeDocument/2006/relationships/hyperlink" Target="https://www.moldpres.md/eng/economy/moldova-and-ukraine-coordinate-infrastructure-and-transport-development-plans" TargetMode="External"/><Relationship Id="rId5" Type="http://schemas.openxmlformats.org/officeDocument/2006/relationships/hyperlink" Target="https://moldova1.md/p/63314" TargetMode="External"/><Relationship Id="rId14" Type="http://schemas.openxmlformats.org/officeDocument/2006/relationships/hyperlink" Target="https://www.moldpres.md/eng/economy/moldova-is-on-path-of-becoming-transit-route-for-regional-energy-flows" TargetMode="External"/><Relationship Id="rId22" Type="http://schemas.openxmlformats.org/officeDocument/2006/relationships/hyperlink" Target="https://infomarket.md/en/moldova/389415" TargetMode="External"/><Relationship Id="rId27" Type="http://schemas.openxmlformats.org/officeDocument/2006/relationships/hyperlink" Target="https://infomarket.md/en/pwengineering/388386" TargetMode="External"/><Relationship Id="rId30" Type="http://schemas.openxmlformats.org/officeDocument/2006/relationships/hyperlink" Target="https://ipn.md/en/the-price-of-electricity-could-increase/" TargetMode="External"/><Relationship Id="rId35" Type="http://schemas.openxmlformats.org/officeDocument/2006/relationships/hyperlink" Target="https://ipn.md/en/moldova-and-china-expand-cooperation-opening-the-largest-photovoltaic-park/" TargetMode="External"/><Relationship Id="rId43" Type="http://schemas.openxmlformats.org/officeDocument/2006/relationships/hyperlink" Target="https://infomarket.md/en/analitics/388227" TargetMode="External"/><Relationship Id="rId48" Type="http://schemas.openxmlformats.org/officeDocument/2006/relationships/hyperlink" Target="https://ipn.md/en/moldova-is-making-progress-in-financial-modernization-the-head-of-bnm-at-the-eu-summit-western-balkans/" TargetMode="External"/><Relationship Id="rId56" Type="http://schemas.openxmlformats.org/officeDocument/2006/relationships/hyperlink" Target="https://www.infotag.md/finances-en/328633/" TargetMode="External"/><Relationship Id="rId64" Type="http://schemas.openxmlformats.org/officeDocument/2006/relationships/hyperlink" Target="https://infomarket.md/en/investment/389007" TargetMode="External"/><Relationship Id="rId69" Type="http://schemas.openxmlformats.org/officeDocument/2006/relationships/hyperlink" Target="https://statistica.gov.md/en/international-trade-of-goods-of-the-republic-of-moldova-in-december-2024-and-202-9539_61660.html" TargetMode="External"/><Relationship Id="rId77" Type="http://schemas.openxmlformats.org/officeDocument/2006/relationships/hyperlink" Target="https://infomarket.md/en/pwengineering/389852" TargetMode="External"/><Relationship Id="rId8" Type="http://schemas.openxmlformats.org/officeDocument/2006/relationships/hyperlink" Target="https://moldova1.md/p/63331" TargetMode="External"/><Relationship Id="rId51" Type="http://schemas.openxmlformats.org/officeDocument/2006/relationships/hyperlink" Target="https://ipn.md/en/moldova-aims-for-a-60-increase-in-table-grape-exports/" TargetMode="External"/><Relationship Id="rId72" Type="http://schemas.openxmlformats.org/officeDocument/2006/relationships/hyperlink" Target="https://infomarket.md/en/analitics/389603" TargetMode="External"/><Relationship Id="rId80" Type="http://schemas.openxmlformats.org/officeDocument/2006/relationships/hyperlink" Target="https://www.moldpres.md/eng/economy/approved-by-government-minimum-wage-to-increase-to-6-300-lei-as-of-1-january" TargetMode="External"/><Relationship Id="rId85" Type="http://schemas.openxmlformats.org/officeDocument/2006/relationships/hyperlink" Target="https://www.moldpres.md/eng/economy/strengthening-moldovan-british-cooperation-on-agenda-of-discussions-between-minister-of-finance-and-ambassador-fern-horin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oldpres.md/eng/economy/italy-s-ambassador-in-chisinau-says-italian-companies-can-take-advantage-of-opportunities-of-moldova-s-new-european-path" TargetMode="External"/><Relationship Id="rId17" Type="http://schemas.openxmlformats.org/officeDocument/2006/relationships/hyperlink" Target="https://businessdaily.md/en/politicalreview/390089" TargetMode="External"/><Relationship Id="rId25" Type="http://schemas.openxmlformats.org/officeDocument/2006/relationships/hyperlink" Target="https://energie.gov.md/en/content/european-support-strengthening-energy-security-and-accelerating-reforms" TargetMode="External"/><Relationship Id="rId33" Type="http://schemas.openxmlformats.org/officeDocument/2006/relationships/hyperlink" Target="https://infomarket.md/en/analitics/389914/" TargetMode="External"/><Relationship Id="rId38" Type="http://schemas.openxmlformats.org/officeDocument/2006/relationships/hyperlink" Target="https://infomarket.md/en/analitics/387953" TargetMode="External"/><Relationship Id="rId46" Type="http://schemas.openxmlformats.org/officeDocument/2006/relationships/hyperlink" Target="https://www.moldpres.md/eng/official/cooperarea-moldoturca-discutata-de-premierul-alexandru-munteanu-si-ambasadorul-turciei-in-republica-moldova-eng" TargetMode="External"/><Relationship Id="rId59" Type="http://schemas.openxmlformats.org/officeDocument/2006/relationships/hyperlink" Target="https://infomarket.md/en/macroeconomy/388842" TargetMode="External"/><Relationship Id="rId67" Type="http://schemas.openxmlformats.org/officeDocument/2006/relationships/hyperlink" Target="https://www.moldpres.md/eng/economy/made-in-moldova-exhibition-to-be-held-on-11-15-february-2026" TargetMode="External"/><Relationship Id="rId20" Type="http://schemas.openxmlformats.org/officeDocument/2006/relationships/hyperlink" Target="https://finport.am/full_news.php?id=54951&amp;lang=3" TargetMode="External"/><Relationship Id="rId41" Type="http://schemas.openxmlformats.org/officeDocument/2006/relationships/hyperlink" Target="https://statistica.gov.md/en/the-average-gross-monthly-earnings-and-the-index-of-the-9436_62114.html" TargetMode="External"/><Relationship Id="rId54" Type="http://schemas.openxmlformats.org/officeDocument/2006/relationships/hyperlink" Target="https://moldova.europalibera.org/a/taxe-locale-mai-mari-la-chisinau-in-2026/33618136.html" TargetMode="External"/><Relationship Id="rId62" Type="http://schemas.openxmlformats.org/officeDocument/2006/relationships/hyperlink" Target="https://infomarket.md/en/taxes/388934" TargetMode="External"/><Relationship Id="rId70" Type="http://schemas.openxmlformats.org/officeDocument/2006/relationships/hyperlink" Target="https://businessdaily.md/en/analitics/389402" TargetMode="External"/><Relationship Id="rId75" Type="http://schemas.openxmlformats.org/officeDocument/2006/relationships/hyperlink" Target="https://infomarket.md/en/transport/389676" TargetMode="External"/><Relationship Id="rId83" Type="http://schemas.openxmlformats.org/officeDocument/2006/relationships/hyperlink" Target="https://businessdaily.md/en/investment/388933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qs-news.com/news/corporate/export-performance-moldova-gains-ground-on-the-european-union-and-swiss-markets/ee2f7049-8a2c-440a-8ede-b6796b94dd45" TargetMode="External"/><Relationship Id="rId15" Type="http://schemas.openxmlformats.org/officeDocument/2006/relationships/hyperlink" Target="https://infomarket.md/en/politicalreview/389342" TargetMode="External"/><Relationship Id="rId23" Type="http://schemas.openxmlformats.org/officeDocument/2006/relationships/hyperlink" Target="https://www.moldpres.md/eng/economy/moldovan-deputy-pm-says-chisinau-international-airport-expands-by-30-per-cent-using-own-funds-for-greater-comfort-increased-traffic" TargetMode="External"/><Relationship Id="rId28" Type="http://schemas.openxmlformats.org/officeDocument/2006/relationships/hyperlink" Target="https://infomarket.md/en/goverment/303317" TargetMode="External"/><Relationship Id="rId36" Type="http://schemas.openxmlformats.org/officeDocument/2006/relationships/hyperlink" Target="https://infomarket.md/en/analitics/387888" TargetMode="External"/><Relationship Id="rId49" Type="http://schemas.openxmlformats.org/officeDocument/2006/relationships/hyperlink" Target="https://infomarket.md/en/analitics/388593" TargetMode="External"/><Relationship Id="rId57" Type="http://schemas.openxmlformats.org/officeDocument/2006/relationships/hyperlink" Target="https://www.infotag.md/economics-en/328634/" TargetMode="External"/><Relationship Id="rId10" Type="http://schemas.openxmlformats.org/officeDocument/2006/relationships/hyperlink" Target="https://www.moldpres.md/eng/economy/new-fiscal-package-to-stimulate-moldova-s-economy-action-and-solidarity-party-proposes-maintaining-zero-profit-tax-rate-increased-deductions-for-education" TargetMode="External"/><Relationship Id="rId31" Type="http://schemas.openxmlformats.org/officeDocument/2006/relationships/hyperlink" Target="https://infomarket.md/en/investment/388933" TargetMode="External"/><Relationship Id="rId44" Type="http://schemas.openxmlformats.org/officeDocument/2006/relationships/hyperlink" Target="https://infomarket.md/en/goverment/388030" TargetMode="External"/><Relationship Id="rId52" Type="http://schemas.openxmlformats.org/officeDocument/2006/relationships/hyperlink" Target="https://infomarket.md/en/goverment/388636" TargetMode="External"/><Relationship Id="rId60" Type="http://schemas.openxmlformats.org/officeDocument/2006/relationships/hyperlink" Target="https://statistica.gov.md/en/consumer-price-indices-in-the-republic-of-moldova-in-november-9485_62140.html" TargetMode="External"/><Relationship Id="rId65" Type="http://schemas.openxmlformats.org/officeDocument/2006/relationships/hyperlink" Target="https://ipn.md/en/the-energy-exchange-offers-producers-the-opportunity-to-sell-renewable-energy/" TargetMode="External"/><Relationship Id="rId73" Type="http://schemas.openxmlformats.org/officeDocument/2006/relationships/hyperlink" Target="https://www.reuters.com/business/imf-says-moldovas-economy-has-unique-growth-opportunity-reforms-needed-2025-12-17/" TargetMode="External"/><Relationship Id="rId78" Type="http://schemas.openxmlformats.org/officeDocument/2006/relationships/hyperlink" Target="https://www.moldpres.md/eng/official/premierul-alexandru-munteanu-la-forumul-dedicat-reformei-justitiei-si-combaterii-coruptiei-reforma-justitiei-este-despre-viitorul-republicii-moldova-despre-increderea-cetatenilor-dezvoltarea-economica-si-locul-nostru-firesc-in-familia-europeana-eng-1" TargetMode="External"/><Relationship Id="rId81" Type="http://schemas.openxmlformats.org/officeDocument/2006/relationships/hyperlink" Target="https://www.moldpres.md/eng/economy/average-monthly-salary-for-the-economy-in-2026-is-17-400-lei" TargetMode="External"/><Relationship Id="rId86" Type="http://schemas.openxmlformats.org/officeDocument/2006/relationships/hyperlink" Target="https://infomarket.md/en/investment/389969" TargetMode="External"/><Relationship Id="rId4" Type="http://schemas.openxmlformats.org/officeDocument/2006/relationships/hyperlink" Target="https://www.bnm.md/en/content/nbm-european-integration-and-financial-reforms-strengthen-moldovas-economic-stability-and" TargetMode="External"/><Relationship Id="rId9" Type="http://schemas.openxmlformats.org/officeDocument/2006/relationships/hyperlink" Target="https://gov.md/en/press-releases/growth-plan-moldova-progress-implementing-reforms-agenda-discussed-government" TargetMode="External"/><Relationship Id="rId13" Type="http://schemas.openxmlformats.org/officeDocument/2006/relationships/hyperlink" Target="https://moldova1.md/p/64389/maia-sandu-invites-greek-companies-to-invest-in-the-republic-of-moldova-citing-reduced-financial-risk" TargetMode="External"/><Relationship Id="rId18" Type="http://schemas.openxmlformats.org/officeDocument/2006/relationships/hyperlink" Target="https://www.moldpres.md/eng/official/presedinta-maia-sandu-a-trasat-prioritatile-politicii-externe-pentru-anul-2026-la-reuniunea-ambasadorilor-republicii-moldova-eng" TargetMode="External"/><Relationship Id="rId39" Type="http://schemas.openxmlformats.org/officeDocument/2006/relationships/hyperlink" Target="https://ipn.md/en/moldovans-spend-more-in-foreign-online-stores-than-in-their-own-country/" TargetMode="External"/><Relationship Id="rId34" Type="http://schemas.openxmlformats.org/officeDocument/2006/relationships/hyperlink" Target="https://cotidianul.md/en/22215/The-Ministry-of-Energy-announces-that-the-Vulcanesti-Chisinau-line-will-soon-be-put-into-operation--consolidating-the-energy-independence-of-the-Republic-of-Moldova./" TargetMode="External"/><Relationship Id="rId50" Type="http://schemas.openxmlformats.org/officeDocument/2006/relationships/hyperlink" Target="https://www.infotag.md/finances-en/328583/" TargetMode="External"/><Relationship Id="rId55" Type="http://schemas.openxmlformats.org/officeDocument/2006/relationships/hyperlink" Target="https://infomarket.md/en/analitics/388706" TargetMode="External"/><Relationship Id="rId76" Type="http://schemas.openxmlformats.org/officeDocument/2006/relationships/hyperlink" Target="https://statistica.gov.md/en/industrial-activity-in-october-2025-9503_62162.html" TargetMode="External"/><Relationship Id="rId7" Type="http://schemas.openxmlformats.org/officeDocument/2006/relationships/hyperlink" Target="https://ipn.md/en/even-with-a-15-increase-in-online-sales-moldova-remains-among-the-weakest-markets-in-europe/" TargetMode="External"/><Relationship Id="rId71" Type="http://schemas.openxmlformats.org/officeDocument/2006/relationships/hyperlink" Target="https://infomarket.md/en/analitics/389474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pn.md/en/moldova-is-considering-the-possibility-of-purchasing-gas-from-the-azerbaijani-company-socar-ambassador/" TargetMode="External"/><Relationship Id="rId24" Type="http://schemas.openxmlformats.org/officeDocument/2006/relationships/hyperlink" Target="https://avia.md/en/news/airbaltic-launches-chisinau-vilnius-route" TargetMode="External"/><Relationship Id="rId40" Type="http://schemas.openxmlformats.org/officeDocument/2006/relationships/hyperlink" Target="https://infomarket.md/en/commerce/387956" TargetMode="External"/><Relationship Id="rId45" Type="http://schemas.openxmlformats.org/officeDocument/2006/relationships/hyperlink" Target="https://www.moldpres.md/eng/economy/moldovan-agricultural-products-might-reach-markets-of-bahrain-" TargetMode="External"/><Relationship Id="rId66" Type="http://schemas.openxmlformats.org/officeDocument/2006/relationships/hyperlink" Target="https://www.moldpres.md/eng/economy/moldova-opens-door-to-romanian-investors-up-to-75-per-cent-financial-support-for-industrial-projects" TargetMode="External"/><Relationship Id="rId87" Type="http://schemas.openxmlformats.org/officeDocument/2006/relationships/hyperlink" Target="mailto:liudas.dabkus@urm.lt" TargetMode="External"/><Relationship Id="rId61" Type="http://schemas.openxmlformats.org/officeDocument/2006/relationships/hyperlink" Target="https://energie.gov.md/en/content/second-year-row-moldova-tops-energy-community-countries-implementing-eu-acquis" TargetMode="External"/><Relationship Id="rId82" Type="http://schemas.openxmlformats.org/officeDocument/2006/relationships/hyperlink" Target="https://www.ebrd.com/home/news-and-events/news/2025/ebrd-lends-further--150-million-for-road-upgrades-in-moldova--.html" TargetMode="External"/><Relationship Id="rId19" Type="http://schemas.openxmlformats.org/officeDocument/2006/relationships/hyperlink" Target="https://www.moldpres.md/eng/economy/moldova-s-sparkling-wines-in-global-elite-20-medals-place-in-top-10-at-effervescents-du-mond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20289</Words>
  <Characters>11566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Liudas Gintautas Dabkus</dc:creator>
  <cp:keywords/>
  <dc:description/>
  <cp:lastModifiedBy>Liudas Gintautas Dabkus</cp:lastModifiedBy>
  <cp:revision>83</cp:revision>
  <dcterms:created xsi:type="dcterms:W3CDTF">2023-09-04T20:24:00Z</dcterms:created>
  <dcterms:modified xsi:type="dcterms:W3CDTF">2025-12-27T15:17:00Z</dcterms:modified>
</cp:coreProperties>
</file>