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50CFE05A" w:rsidR="002C106C" w:rsidRPr="003C6455" w:rsidRDefault="00E85F5A" w:rsidP="00270E9A">
      <w:pPr>
        <w:shd w:val="clear" w:color="auto" w:fill="DEEAF6"/>
        <w:spacing w:after="0" w:line="240" w:lineRule="auto"/>
        <w:jc w:val="center"/>
        <w:rPr>
          <w:rFonts w:ascii="Arial Narrow" w:hAnsi="Arial Narrow" w:cs="Arial"/>
          <w:b/>
          <w:sz w:val="24"/>
          <w:szCs w:val="20"/>
        </w:rPr>
      </w:pPr>
      <w:bookmarkStart w:id="0" w:name="_Hlk139980693"/>
      <w:r w:rsidRPr="003C6455">
        <w:rPr>
          <w:rFonts w:ascii="Arial Narrow" w:hAnsi="Arial Narrow" w:cs="Arial"/>
          <w:b/>
          <w:sz w:val="24"/>
          <w:szCs w:val="20"/>
        </w:rPr>
        <w:t>KANADA</w:t>
      </w:r>
    </w:p>
    <w:p w14:paraId="19443590" w14:textId="77777777" w:rsidR="002C106C" w:rsidRPr="003C6455" w:rsidRDefault="002C106C" w:rsidP="00270E9A">
      <w:pPr>
        <w:spacing w:after="0" w:line="240" w:lineRule="auto"/>
        <w:jc w:val="center"/>
        <w:rPr>
          <w:rFonts w:ascii="Arial Narrow" w:hAnsi="Arial Narrow" w:cs="Arial"/>
          <w:sz w:val="20"/>
          <w:szCs w:val="20"/>
        </w:rPr>
      </w:pPr>
    </w:p>
    <w:tbl>
      <w:tblPr>
        <w:tblW w:w="15246" w:type="dxa"/>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0"/>
        <w:gridCol w:w="11806"/>
        <w:gridCol w:w="2570"/>
      </w:tblGrid>
      <w:tr w:rsidR="002C106C" w:rsidRPr="003C6455" w14:paraId="2DFCA1BE" w14:textId="77777777" w:rsidTr="6CCE835B">
        <w:trPr>
          <w:trHeight w:val="385"/>
        </w:trPr>
        <w:tc>
          <w:tcPr>
            <w:tcW w:w="870" w:type="dxa"/>
            <w:tcMar>
              <w:top w:w="29" w:type="dxa"/>
              <w:left w:w="115" w:type="dxa"/>
              <w:bottom w:w="29" w:type="dxa"/>
              <w:right w:w="115" w:type="dxa"/>
            </w:tcMar>
            <w:vAlign w:val="center"/>
          </w:tcPr>
          <w:p w14:paraId="68C79E4A"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Data</w:t>
            </w:r>
          </w:p>
        </w:tc>
        <w:tc>
          <w:tcPr>
            <w:tcW w:w="11806" w:type="dxa"/>
            <w:tcMar>
              <w:top w:w="29" w:type="dxa"/>
              <w:left w:w="115" w:type="dxa"/>
              <w:bottom w:w="29" w:type="dxa"/>
              <w:right w:w="115" w:type="dxa"/>
            </w:tcMar>
            <w:vAlign w:val="center"/>
          </w:tcPr>
          <w:p w14:paraId="4D1079F0"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Pateikiamos informacijos apibendrinimas</w:t>
            </w:r>
          </w:p>
        </w:tc>
        <w:tc>
          <w:tcPr>
            <w:tcW w:w="2570" w:type="dxa"/>
            <w:tcMar>
              <w:top w:w="29" w:type="dxa"/>
              <w:left w:w="115" w:type="dxa"/>
              <w:bottom w:w="29" w:type="dxa"/>
              <w:right w:w="115" w:type="dxa"/>
            </w:tcMar>
            <w:vAlign w:val="center"/>
          </w:tcPr>
          <w:p w14:paraId="0C22CC19"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Informacijos šaltinis</w:t>
            </w:r>
          </w:p>
        </w:tc>
      </w:tr>
      <w:tr w:rsidR="002C106C" w:rsidRPr="003C6455" w14:paraId="547AF229" w14:textId="77777777" w:rsidTr="6CCE835B">
        <w:trPr>
          <w:trHeight w:val="376"/>
        </w:trPr>
        <w:tc>
          <w:tcPr>
            <w:tcW w:w="15246" w:type="dxa"/>
            <w:gridSpan w:val="3"/>
            <w:shd w:val="clear" w:color="auto" w:fill="DEEAF6" w:themeFill="accent1" w:themeFillTint="33"/>
            <w:tcMar>
              <w:top w:w="29" w:type="dxa"/>
              <w:left w:w="115" w:type="dxa"/>
              <w:bottom w:w="29" w:type="dxa"/>
              <w:right w:w="115" w:type="dxa"/>
            </w:tcMar>
          </w:tcPr>
          <w:p w14:paraId="4FD5B483" w14:textId="77777777" w:rsidR="002C106C" w:rsidRPr="003C6455" w:rsidRDefault="002C106C" w:rsidP="00270E9A">
            <w:pPr>
              <w:spacing w:after="0" w:line="240" w:lineRule="auto"/>
              <w:rPr>
                <w:rFonts w:ascii="Arial Narrow" w:hAnsi="Arial Narrow" w:cs="Arial"/>
                <w:b/>
                <w:sz w:val="24"/>
                <w:szCs w:val="18"/>
              </w:rPr>
            </w:pPr>
            <w:r w:rsidRPr="003C6455">
              <w:rPr>
                <w:rFonts w:ascii="Arial Narrow" w:hAnsi="Arial Narrow" w:cs="Arial"/>
                <w:b/>
                <w:sz w:val="24"/>
                <w:szCs w:val="18"/>
              </w:rPr>
              <w:t>Eksportuotojams aktuali informacija</w:t>
            </w:r>
          </w:p>
        </w:tc>
      </w:tr>
      <w:tr w:rsidR="001207D3" w14:paraId="1DA66212" w14:textId="77777777" w:rsidTr="6CCE835B">
        <w:trPr>
          <w:trHeight w:val="300"/>
        </w:trPr>
        <w:tc>
          <w:tcPr>
            <w:tcW w:w="870" w:type="dxa"/>
            <w:tcBorders>
              <w:bottom w:val="dotted" w:sz="4" w:space="0" w:color="auto"/>
            </w:tcBorders>
            <w:tcMar>
              <w:top w:w="29" w:type="dxa"/>
              <w:left w:w="115" w:type="dxa"/>
              <w:bottom w:w="29" w:type="dxa"/>
              <w:right w:w="115" w:type="dxa"/>
            </w:tcMar>
          </w:tcPr>
          <w:p w14:paraId="1444AB35" w14:textId="20E65C20" w:rsidR="001207D3" w:rsidRPr="006A5276" w:rsidRDefault="00E63AFF" w:rsidP="006A5276">
            <w:pPr>
              <w:spacing w:after="0"/>
              <w:jc w:val="both"/>
              <w:rPr>
                <w:rFonts w:ascii="Arial Narrow" w:eastAsia="Arial Narrow" w:hAnsi="Arial Narrow" w:cs="Arial Narrow"/>
                <w:color w:val="000000" w:themeColor="text1"/>
              </w:rPr>
            </w:pPr>
            <w:r w:rsidRPr="006A5276">
              <w:rPr>
                <w:rFonts w:ascii="Arial Narrow" w:eastAsia="Arial Narrow" w:hAnsi="Arial Narrow" w:cs="Arial Narrow"/>
                <w:color w:val="000000" w:themeColor="text1"/>
              </w:rPr>
              <w:t>12-16</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2968D809" w14:textId="70268D3F" w:rsidR="001207D3" w:rsidRDefault="004B0FE2" w:rsidP="004B0FE2">
            <w:pPr>
              <w:spacing w:after="0"/>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Pradėjo veikti</w:t>
            </w:r>
            <w:r w:rsidR="00E63AFF" w:rsidRPr="00E63AFF">
              <w:rPr>
                <w:rFonts w:ascii="Arial Narrow" w:eastAsia="Arial Narrow" w:hAnsi="Arial Narrow" w:cs="Arial Narrow"/>
                <w:color w:val="000000" w:themeColor="text1"/>
              </w:rPr>
              <w:t xml:space="preserve"> „</w:t>
            </w:r>
            <w:r w:rsidR="006A5276" w:rsidRPr="006A5276">
              <w:rPr>
                <w:rFonts w:ascii="Arial Narrow" w:eastAsia="Arial Narrow" w:hAnsi="Arial Narrow" w:cs="Arial Narrow"/>
                <w:color w:val="000000" w:themeColor="text1"/>
              </w:rPr>
              <w:t xml:space="preserve">Buy Canadian” </w:t>
            </w:r>
            <w:r>
              <w:rPr>
                <w:rFonts w:ascii="Arial Narrow" w:eastAsia="Arial Narrow" w:hAnsi="Arial Narrow" w:cs="Arial Narrow"/>
                <w:color w:val="000000" w:themeColor="text1"/>
              </w:rPr>
              <w:t xml:space="preserve">programa </w:t>
            </w:r>
            <w:r w:rsidRPr="004B0FE2">
              <w:rPr>
                <w:rFonts w:ascii="Arial Narrow" w:eastAsia="Arial Narrow" w:hAnsi="Arial Narrow" w:cs="Arial Narrow"/>
                <w:color w:val="000000" w:themeColor="text1"/>
                <w:lang w:val="en-US"/>
              </w:rPr>
              <w:t>kuria siekiama skatinti vidaus vartojimą, skatinti ekonominį augimą</w:t>
            </w:r>
            <w:r>
              <w:rPr>
                <w:rFonts w:ascii="Arial Narrow" w:eastAsia="Arial Narrow" w:hAnsi="Arial Narrow" w:cs="Arial Narrow"/>
                <w:color w:val="000000" w:themeColor="text1"/>
                <w:lang w:val="en-US"/>
              </w:rPr>
              <w:t xml:space="preserve">. </w:t>
            </w:r>
            <w:r w:rsidR="00E63AFF" w:rsidRPr="00E63AFF">
              <w:rPr>
                <w:rFonts w:ascii="Arial Narrow" w:eastAsia="Arial Narrow" w:hAnsi="Arial Narrow" w:cs="Arial Narrow"/>
                <w:color w:val="000000" w:themeColor="text1"/>
              </w:rPr>
              <w:t>Pirma</w:t>
            </w:r>
            <w:r w:rsidR="006A5276" w:rsidRPr="006A5276">
              <w:rPr>
                <w:rFonts w:ascii="Arial Narrow" w:eastAsia="Arial Narrow" w:hAnsi="Arial Narrow" w:cs="Arial Narrow"/>
                <w:color w:val="000000" w:themeColor="text1"/>
              </w:rPr>
              <w:t xml:space="preserve">me </w:t>
            </w:r>
            <w:r w:rsidR="00C86869">
              <w:rPr>
                <w:rFonts w:ascii="Arial Narrow" w:eastAsia="Arial Narrow" w:hAnsi="Arial Narrow" w:cs="Arial Narrow"/>
                <w:color w:val="000000" w:themeColor="text1"/>
              </w:rPr>
              <w:t xml:space="preserve">programos </w:t>
            </w:r>
            <w:r w:rsidR="006A5276" w:rsidRPr="006A5276">
              <w:rPr>
                <w:rFonts w:ascii="Arial Narrow" w:eastAsia="Arial Narrow" w:hAnsi="Arial Narrow" w:cs="Arial Narrow"/>
                <w:color w:val="000000" w:themeColor="text1"/>
              </w:rPr>
              <w:t>etape numatyta, kad sudarant sutartis</w:t>
            </w:r>
            <w:r w:rsidR="00E63AFF" w:rsidRPr="00E63AFF">
              <w:rPr>
                <w:rFonts w:ascii="Arial Narrow" w:eastAsia="Arial Narrow" w:hAnsi="Arial Narrow" w:cs="Arial Narrow"/>
                <w:color w:val="000000" w:themeColor="text1"/>
              </w:rPr>
              <w:t xml:space="preserve">, kurių vertė 25 mln. JAV dolerių ar daugiau, </w:t>
            </w:r>
            <w:r w:rsidR="006A5276">
              <w:rPr>
                <w:rFonts w:ascii="Arial Narrow" w:eastAsia="Arial Narrow" w:hAnsi="Arial Narrow" w:cs="Arial Narrow"/>
                <w:color w:val="000000" w:themeColor="text1"/>
              </w:rPr>
              <w:t xml:space="preserve">Kanados federalinė valdžia pirmenybę teiks </w:t>
            </w:r>
            <w:r w:rsidR="00C86869">
              <w:rPr>
                <w:rFonts w:ascii="Arial Narrow" w:eastAsia="Arial Narrow" w:hAnsi="Arial Narrow" w:cs="Arial Narrow"/>
                <w:color w:val="000000" w:themeColor="text1"/>
              </w:rPr>
              <w:t>šalies</w:t>
            </w:r>
            <w:r w:rsidR="00E63AFF" w:rsidRPr="00E63AFF">
              <w:rPr>
                <w:rFonts w:ascii="Arial Narrow" w:eastAsia="Arial Narrow" w:hAnsi="Arial Narrow" w:cs="Arial Narrow"/>
                <w:color w:val="000000" w:themeColor="text1"/>
              </w:rPr>
              <w:t xml:space="preserve"> įmonėm</w:t>
            </w:r>
            <w:r w:rsidR="006A5276" w:rsidRPr="006A5276">
              <w:rPr>
                <w:rFonts w:ascii="Arial Narrow" w:eastAsia="Arial Narrow" w:hAnsi="Arial Narrow" w:cs="Arial Narrow"/>
                <w:color w:val="000000" w:themeColor="text1"/>
              </w:rPr>
              <w:t>s</w:t>
            </w:r>
            <w:r w:rsidR="00E63AFF" w:rsidRPr="00E63AFF">
              <w:rPr>
                <w:rFonts w:ascii="Arial Narrow" w:eastAsia="Arial Narrow" w:hAnsi="Arial Narrow" w:cs="Arial Narrow"/>
                <w:color w:val="000000" w:themeColor="text1"/>
              </w:rPr>
              <w:t xml:space="preserve">. Tikimasi, kad </w:t>
            </w:r>
            <w:r w:rsidR="006A5276">
              <w:rPr>
                <w:rFonts w:ascii="Arial Narrow" w:eastAsia="Arial Narrow" w:hAnsi="Arial Narrow" w:cs="Arial Narrow"/>
                <w:color w:val="000000" w:themeColor="text1"/>
              </w:rPr>
              <w:t xml:space="preserve">2026 m. </w:t>
            </w:r>
            <w:r w:rsidR="00E63AFF" w:rsidRPr="00E63AFF">
              <w:rPr>
                <w:rFonts w:ascii="Arial Narrow" w:eastAsia="Arial Narrow" w:hAnsi="Arial Narrow" w:cs="Arial Narrow"/>
                <w:color w:val="000000" w:themeColor="text1"/>
              </w:rPr>
              <w:t xml:space="preserve">pavasarį ši </w:t>
            </w:r>
            <w:r w:rsidR="00C86869">
              <w:rPr>
                <w:rFonts w:ascii="Arial Narrow" w:eastAsia="Arial Narrow" w:hAnsi="Arial Narrow" w:cs="Arial Narrow"/>
                <w:color w:val="000000" w:themeColor="text1"/>
              </w:rPr>
              <w:t xml:space="preserve">programa </w:t>
            </w:r>
            <w:r w:rsidR="00E63AFF" w:rsidRPr="00E63AFF">
              <w:rPr>
                <w:rFonts w:ascii="Arial Narrow" w:eastAsia="Arial Narrow" w:hAnsi="Arial Narrow" w:cs="Arial Narrow"/>
                <w:color w:val="000000" w:themeColor="text1"/>
              </w:rPr>
              <w:t xml:space="preserve">bus išplėsta ir apims visas sutartis, kurių vertė </w:t>
            </w:r>
            <w:r w:rsidR="00C86869">
              <w:rPr>
                <w:rFonts w:ascii="Arial Narrow" w:eastAsia="Arial Narrow" w:hAnsi="Arial Narrow" w:cs="Arial Narrow"/>
                <w:color w:val="000000" w:themeColor="text1"/>
              </w:rPr>
              <w:t xml:space="preserve">sieks </w:t>
            </w:r>
            <w:r w:rsidR="00E63AFF" w:rsidRPr="00E63AFF">
              <w:rPr>
                <w:rFonts w:ascii="Arial Narrow" w:eastAsia="Arial Narrow" w:hAnsi="Arial Narrow" w:cs="Arial Narrow"/>
                <w:color w:val="000000" w:themeColor="text1"/>
              </w:rPr>
              <w:t xml:space="preserve">5 mln. JAV dolerių ir daugiau. </w:t>
            </w:r>
            <w:r w:rsidR="006A5276" w:rsidRPr="00E63AFF">
              <w:rPr>
                <w:rFonts w:ascii="Arial Narrow" w:eastAsia="Arial Narrow" w:hAnsi="Arial Narrow" w:cs="Arial Narrow"/>
                <w:color w:val="000000" w:themeColor="text1"/>
              </w:rPr>
              <w:t>„</w:t>
            </w:r>
            <w:r w:rsidR="006A5276" w:rsidRPr="006A5276">
              <w:rPr>
                <w:rFonts w:ascii="Arial Narrow" w:eastAsia="Arial Narrow" w:hAnsi="Arial Narrow" w:cs="Arial Narrow"/>
                <w:color w:val="000000" w:themeColor="text1"/>
              </w:rPr>
              <w:t xml:space="preserve">Buy Canadian” </w:t>
            </w:r>
            <w:r w:rsidR="00E63AFF" w:rsidRPr="00E63AFF">
              <w:rPr>
                <w:rFonts w:ascii="Arial Narrow" w:eastAsia="Arial Narrow" w:hAnsi="Arial Narrow" w:cs="Arial Narrow"/>
                <w:color w:val="000000" w:themeColor="text1"/>
              </w:rPr>
              <w:t xml:space="preserve">taip pat </w:t>
            </w:r>
            <w:r w:rsidR="006A5276" w:rsidRPr="006A5276">
              <w:rPr>
                <w:rFonts w:ascii="Arial Narrow" w:eastAsia="Arial Narrow" w:hAnsi="Arial Narrow" w:cs="Arial Narrow"/>
                <w:color w:val="000000" w:themeColor="text1"/>
              </w:rPr>
              <w:t>numato</w:t>
            </w:r>
            <w:r w:rsidR="00C86869">
              <w:rPr>
                <w:rFonts w:ascii="Arial Narrow" w:eastAsia="Arial Narrow" w:hAnsi="Arial Narrow" w:cs="Arial Narrow"/>
                <w:color w:val="000000" w:themeColor="text1"/>
              </w:rPr>
              <w:t>ma</w:t>
            </w:r>
            <w:r w:rsidR="00E63AFF" w:rsidRPr="00E63AFF">
              <w:rPr>
                <w:rFonts w:ascii="Arial Narrow" w:eastAsia="Arial Narrow" w:hAnsi="Arial Narrow" w:cs="Arial Narrow"/>
                <w:color w:val="000000" w:themeColor="text1"/>
              </w:rPr>
              <w:t>, kad statybos ir gynybos projektuose, kuriems reikia bent 250 tūkst. JAV dolerių vertės medžiagų, būtų naudojami Kanadoje pagaminti arba apdoroti plieno, aliuminio ir medienos gaminiai.</w:t>
            </w:r>
          </w:p>
        </w:tc>
        <w:tc>
          <w:tcPr>
            <w:tcW w:w="2570" w:type="dxa"/>
            <w:tcBorders>
              <w:bottom w:val="dotted" w:sz="4" w:space="0" w:color="auto"/>
            </w:tcBorders>
            <w:tcMar>
              <w:top w:w="29" w:type="dxa"/>
              <w:left w:w="115" w:type="dxa"/>
              <w:bottom w:w="29" w:type="dxa"/>
              <w:right w:w="115" w:type="dxa"/>
            </w:tcMar>
          </w:tcPr>
          <w:p w14:paraId="3634AB8F" w14:textId="31B0C592" w:rsidR="001207D3" w:rsidRDefault="00E63AFF" w:rsidP="004F500E">
            <w:pPr>
              <w:spacing w:after="0"/>
              <w:jc w:val="both"/>
            </w:pPr>
            <w:hyperlink r:id="rId8" w:history="1">
              <w:r w:rsidRPr="006A5276">
                <w:rPr>
                  <w:rStyle w:val="Hyperlink"/>
                  <w:rFonts w:ascii="Arial Narrow" w:eastAsia="Arial Narrow" w:hAnsi="Arial Narrow" w:cs="Arial Narrow"/>
                  <w:sz w:val="18"/>
                  <w:szCs w:val="18"/>
                </w:rPr>
                <w:t>'Buy Canadian' policy takes effect, changing rules for federal procurement</w:t>
              </w:r>
            </w:hyperlink>
          </w:p>
        </w:tc>
      </w:tr>
      <w:tr w:rsidR="00B95EFC" w14:paraId="4877A026" w14:textId="77777777" w:rsidTr="00B95EFC">
        <w:trPr>
          <w:trHeight w:val="300"/>
        </w:trPr>
        <w:tc>
          <w:tcPr>
            <w:tcW w:w="15246" w:type="dxa"/>
            <w:gridSpan w:val="3"/>
            <w:tcBorders>
              <w:bottom w:val="dotted" w:sz="4" w:space="0" w:color="auto"/>
            </w:tcBorders>
            <w:shd w:val="clear" w:color="auto" w:fill="DEEAF6" w:themeFill="accent1" w:themeFillTint="33"/>
            <w:tcMar>
              <w:top w:w="29" w:type="dxa"/>
              <w:left w:w="115" w:type="dxa"/>
              <w:bottom w:w="29" w:type="dxa"/>
              <w:right w:w="115" w:type="dxa"/>
            </w:tcMar>
          </w:tcPr>
          <w:p w14:paraId="5594CC8A" w14:textId="17312FCC" w:rsidR="00B95EFC" w:rsidRPr="00B95EFC" w:rsidRDefault="00B95EFC" w:rsidP="004F500E">
            <w:pPr>
              <w:spacing w:after="0"/>
              <w:jc w:val="both"/>
              <w:rPr>
                <w:rFonts w:ascii="Arial Narrow" w:eastAsia="Arial Narrow" w:hAnsi="Arial Narrow" w:cs="Arial Narrow"/>
                <w:sz w:val="18"/>
                <w:szCs w:val="18"/>
              </w:rPr>
            </w:pPr>
            <w:r w:rsidRPr="00B95EFC">
              <w:rPr>
                <w:rFonts w:ascii="Arial Narrow" w:hAnsi="Arial Narrow" w:cs="Arial"/>
                <w:b/>
                <w:sz w:val="24"/>
                <w:szCs w:val="18"/>
              </w:rPr>
              <w:t>Turizmo sektoriui aktuali informacija</w:t>
            </w:r>
          </w:p>
        </w:tc>
      </w:tr>
      <w:tr w:rsidR="001207D3" w14:paraId="6BBFB405" w14:textId="77777777" w:rsidTr="6CCE835B">
        <w:trPr>
          <w:trHeight w:val="300"/>
        </w:trPr>
        <w:tc>
          <w:tcPr>
            <w:tcW w:w="870" w:type="dxa"/>
            <w:tcBorders>
              <w:bottom w:val="dotted" w:sz="4" w:space="0" w:color="auto"/>
            </w:tcBorders>
            <w:tcMar>
              <w:top w:w="29" w:type="dxa"/>
              <w:left w:w="115" w:type="dxa"/>
              <w:bottom w:w="29" w:type="dxa"/>
              <w:right w:w="115" w:type="dxa"/>
            </w:tcMar>
          </w:tcPr>
          <w:p w14:paraId="55347F70" w14:textId="490E2874" w:rsidR="001207D3" w:rsidRDefault="00283E79" w:rsidP="004F500E">
            <w:pPr>
              <w:spacing w:after="0"/>
              <w:rPr>
                <w:rFonts w:ascii="Arial Narrow" w:eastAsia="Arial Narrow" w:hAnsi="Arial Narrow" w:cs="Arial Narrow"/>
              </w:rPr>
            </w:pPr>
            <w:r>
              <w:rPr>
                <w:rFonts w:ascii="Arial Narrow" w:eastAsia="Arial Narrow" w:hAnsi="Arial Narrow" w:cs="Arial Narrow"/>
              </w:rPr>
              <w:t>12-12</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5A09DEC7" w14:textId="6DB815B4" w:rsidR="001207D3" w:rsidRPr="00340697" w:rsidRDefault="00283E79" w:rsidP="0063072C">
            <w:pPr>
              <w:spacing w:after="0"/>
              <w:jc w:val="both"/>
              <w:rPr>
                <w:rFonts w:ascii="Arial Narrow" w:eastAsia="Arial Narrow" w:hAnsi="Arial Narrow" w:cs="Arial Narrow"/>
                <w:color w:val="000000" w:themeColor="text1"/>
              </w:rPr>
            </w:pPr>
            <w:r w:rsidRPr="00283E79">
              <w:rPr>
                <w:rFonts w:ascii="Arial Narrow" w:eastAsia="Arial Narrow" w:hAnsi="Arial Narrow" w:cs="Arial Narrow"/>
                <w:color w:val="000000" w:themeColor="text1"/>
                <w:lang w:val="en-US"/>
              </w:rPr>
              <w:t xml:space="preserve">Kanadiečių </w:t>
            </w:r>
            <w:r w:rsidR="00C86869">
              <w:rPr>
                <w:rFonts w:ascii="Arial Narrow" w:eastAsia="Arial Narrow" w:hAnsi="Arial Narrow" w:cs="Arial Narrow"/>
                <w:color w:val="000000" w:themeColor="text1"/>
                <w:lang w:val="en-US"/>
              </w:rPr>
              <w:t>kelionių</w:t>
            </w:r>
            <w:r w:rsidRPr="00283E79">
              <w:rPr>
                <w:rFonts w:ascii="Arial Narrow" w:eastAsia="Arial Narrow" w:hAnsi="Arial Narrow" w:cs="Arial Narrow"/>
                <w:color w:val="000000" w:themeColor="text1"/>
                <w:lang w:val="en-US"/>
              </w:rPr>
              <w:t xml:space="preserve"> sumažėjimas į </w:t>
            </w:r>
            <w:r w:rsidR="00C86869">
              <w:rPr>
                <w:rFonts w:ascii="Arial Narrow" w:eastAsia="Arial Narrow" w:hAnsi="Arial Narrow" w:cs="Arial Narrow"/>
                <w:color w:val="000000" w:themeColor="text1"/>
                <w:lang w:val="en-US"/>
              </w:rPr>
              <w:t>JAV</w:t>
            </w:r>
            <w:r w:rsidRPr="00283E79">
              <w:rPr>
                <w:rFonts w:ascii="Arial Narrow" w:eastAsia="Arial Narrow" w:hAnsi="Arial Narrow" w:cs="Arial Narrow"/>
                <w:color w:val="000000" w:themeColor="text1"/>
                <w:lang w:val="en-US"/>
              </w:rPr>
              <w:t xml:space="preserve">, kenkia Amerikos verslui keliose valstijose, teigiama naujoje </w:t>
            </w:r>
            <w:r w:rsidR="0063072C">
              <w:rPr>
                <w:rFonts w:ascii="Arial Narrow" w:eastAsia="Arial Narrow" w:hAnsi="Arial Narrow" w:cs="Arial Narrow"/>
                <w:color w:val="000000" w:themeColor="text1"/>
                <w:lang w:val="en-US"/>
              </w:rPr>
              <w:t xml:space="preserve">JAV </w:t>
            </w:r>
            <w:r w:rsidRPr="00283E79">
              <w:rPr>
                <w:rFonts w:ascii="Arial Narrow" w:eastAsia="Arial Narrow" w:hAnsi="Arial Narrow" w:cs="Arial Narrow"/>
                <w:color w:val="000000" w:themeColor="text1"/>
                <w:lang w:val="en-US"/>
              </w:rPr>
              <w:t>Kongreso komiteto ataskaitoje.</w:t>
            </w:r>
            <w:r w:rsidR="0063072C">
              <w:rPr>
                <w:rFonts w:ascii="Arial Narrow" w:eastAsia="Arial Narrow" w:hAnsi="Arial Narrow" w:cs="Arial Narrow"/>
                <w:color w:val="000000" w:themeColor="text1"/>
                <w:lang w:val="en-US"/>
              </w:rPr>
              <w:t xml:space="preserve"> </w:t>
            </w:r>
            <w:r w:rsidR="0063072C" w:rsidRPr="0063072C">
              <w:rPr>
                <w:rFonts w:ascii="Arial Narrow" w:eastAsia="Arial Narrow" w:hAnsi="Arial Narrow" w:cs="Arial Narrow"/>
                <w:color w:val="000000" w:themeColor="text1"/>
                <w:lang w:val="en-US"/>
              </w:rPr>
              <w:t xml:space="preserve">2024 m. Kanados </w:t>
            </w:r>
            <w:r w:rsidR="00C86869">
              <w:rPr>
                <w:rFonts w:ascii="Arial Narrow" w:eastAsia="Arial Narrow" w:hAnsi="Arial Narrow" w:cs="Arial Narrow"/>
                <w:color w:val="000000" w:themeColor="text1"/>
                <w:lang w:val="en-US"/>
              </w:rPr>
              <w:t>turistai</w:t>
            </w:r>
            <w:r w:rsidR="0063072C" w:rsidRPr="0063072C">
              <w:rPr>
                <w:rFonts w:ascii="Arial Narrow" w:eastAsia="Arial Narrow" w:hAnsi="Arial Narrow" w:cs="Arial Narrow"/>
                <w:color w:val="000000" w:themeColor="text1"/>
                <w:lang w:val="en-US"/>
              </w:rPr>
              <w:t xml:space="preserve"> prisidėjo prie JAV ekonomikos 20,5 mlrd. JAV dolerių ir palaikė 140 </w:t>
            </w:r>
            <w:r w:rsidR="00C86869">
              <w:rPr>
                <w:rFonts w:ascii="Arial Narrow" w:eastAsia="Arial Narrow" w:hAnsi="Arial Narrow" w:cs="Arial Narrow"/>
                <w:color w:val="000000" w:themeColor="text1"/>
                <w:lang w:val="en-US"/>
              </w:rPr>
              <w:t xml:space="preserve">tūkst. </w:t>
            </w:r>
            <w:r w:rsidR="0063072C" w:rsidRPr="0063072C">
              <w:rPr>
                <w:rFonts w:ascii="Arial Narrow" w:eastAsia="Arial Narrow" w:hAnsi="Arial Narrow" w:cs="Arial Narrow"/>
                <w:color w:val="000000" w:themeColor="text1"/>
                <w:lang w:val="en-US"/>
              </w:rPr>
              <w:t>darbo vietų.</w:t>
            </w:r>
            <w:r w:rsidR="0063072C">
              <w:rPr>
                <w:rFonts w:ascii="Arial Narrow" w:eastAsia="Arial Narrow" w:hAnsi="Arial Narrow" w:cs="Arial Narrow"/>
                <w:color w:val="000000" w:themeColor="text1"/>
                <w:lang w:val="en-US"/>
              </w:rPr>
              <w:t xml:space="preserve"> </w:t>
            </w:r>
            <w:r w:rsidR="0063072C" w:rsidRPr="0063072C">
              <w:rPr>
                <w:rFonts w:ascii="Arial Narrow" w:eastAsia="Arial Narrow" w:hAnsi="Arial Narrow" w:cs="Arial Narrow"/>
                <w:color w:val="000000" w:themeColor="text1"/>
                <w:lang w:val="en-US"/>
              </w:rPr>
              <w:t xml:space="preserve">Ataskaitoje teigiama, kad </w:t>
            </w:r>
            <w:r w:rsidR="00C86869">
              <w:rPr>
                <w:rFonts w:ascii="Arial Narrow" w:eastAsia="Arial Narrow" w:hAnsi="Arial Narrow" w:cs="Arial Narrow"/>
                <w:color w:val="000000" w:themeColor="text1"/>
                <w:lang w:val="en-US"/>
              </w:rPr>
              <w:t xml:space="preserve">kanadiečių, </w:t>
            </w:r>
            <w:r w:rsidR="0063072C" w:rsidRPr="0063072C">
              <w:rPr>
                <w:rFonts w:ascii="Arial Narrow" w:eastAsia="Arial Narrow" w:hAnsi="Arial Narrow" w:cs="Arial Narrow"/>
                <w:color w:val="000000" w:themeColor="text1"/>
                <w:lang w:val="en-US"/>
              </w:rPr>
              <w:t>automobili</w:t>
            </w:r>
            <w:r w:rsidR="00C86869">
              <w:rPr>
                <w:rFonts w:ascii="Arial Narrow" w:eastAsia="Arial Narrow" w:hAnsi="Arial Narrow" w:cs="Arial Narrow"/>
                <w:color w:val="000000" w:themeColor="text1"/>
                <w:lang w:val="en-US"/>
              </w:rPr>
              <w:t xml:space="preserve">ais </w:t>
            </w:r>
            <w:r w:rsidR="0063072C" w:rsidRPr="0063072C">
              <w:rPr>
                <w:rFonts w:ascii="Arial Narrow" w:eastAsia="Arial Narrow" w:hAnsi="Arial Narrow" w:cs="Arial Narrow"/>
                <w:color w:val="000000" w:themeColor="text1"/>
                <w:lang w:val="en-US"/>
              </w:rPr>
              <w:t xml:space="preserve">kertančių </w:t>
            </w:r>
            <w:r w:rsidR="00C86869">
              <w:rPr>
                <w:rFonts w:ascii="Arial Narrow" w:eastAsia="Arial Narrow" w:hAnsi="Arial Narrow" w:cs="Arial Narrow"/>
                <w:color w:val="000000" w:themeColor="text1"/>
                <w:lang w:val="en-US"/>
              </w:rPr>
              <w:t xml:space="preserve">JAV </w:t>
            </w:r>
            <w:r w:rsidR="0063072C" w:rsidRPr="0063072C">
              <w:rPr>
                <w:rFonts w:ascii="Arial Narrow" w:eastAsia="Arial Narrow" w:hAnsi="Arial Narrow" w:cs="Arial Narrow"/>
                <w:color w:val="000000" w:themeColor="text1"/>
                <w:lang w:val="en-US"/>
              </w:rPr>
              <w:t xml:space="preserve">sieną nuo </w:t>
            </w:r>
            <w:r w:rsidR="0063072C">
              <w:rPr>
                <w:rFonts w:ascii="Arial Narrow" w:eastAsia="Arial Narrow" w:hAnsi="Arial Narrow" w:cs="Arial Narrow"/>
                <w:color w:val="000000" w:themeColor="text1"/>
                <w:lang w:val="en-US"/>
              </w:rPr>
              <w:t xml:space="preserve">2025 m. </w:t>
            </w:r>
            <w:r w:rsidR="0063072C" w:rsidRPr="0063072C">
              <w:rPr>
                <w:rFonts w:ascii="Arial Narrow" w:eastAsia="Arial Narrow" w:hAnsi="Arial Narrow" w:cs="Arial Narrow"/>
                <w:color w:val="000000" w:themeColor="text1"/>
                <w:lang w:val="en-US"/>
              </w:rPr>
              <w:t>sausio iki spalio, skaičius sumažėjo beveik 20 procentų, palyginti su 2024 m</w:t>
            </w:r>
            <w:r w:rsidR="00C86869">
              <w:rPr>
                <w:rFonts w:ascii="Arial Narrow" w:eastAsia="Arial Narrow" w:hAnsi="Arial Narrow" w:cs="Arial Narrow"/>
                <w:color w:val="000000" w:themeColor="text1"/>
                <w:lang w:val="en-US"/>
              </w:rPr>
              <w:t>.</w:t>
            </w:r>
          </w:p>
        </w:tc>
        <w:tc>
          <w:tcPr>
            <w:tcW w:w="2570" w:type="dxa"/>
            <w:tcBorders>
              <w:bottom w:val="dotted" w:sz="4" w:space="0" w:color="auto"/>
            </w:tcBorders>
            <w:tcMar>
              <w:top w:w="29" w:type="dxa"/>
              <w:left w:w="115" w:type="dxa"/>
              <w:bottom w:w="29" w:type="dxa"/>
              <w:right w:w="115" w:type="dxa"/>
            </w:tcMar>
          </w:tcPr>
          <w:p w14:paraId="47B45222" w14:textId="6A2766B4" w:rsidR="001207D3" w:rsidRDefault="00283E79" w:rsidP="004F500E">
            <w:pPr>
              <w:spacing w:after="0"/>
              <w:jc w:val="both"/>
            </w:pPr>
            <w:hyperlink r:id="rId9" w:history="1">
              <w:r w:rsidRPr="0063072C">
                <w:rPr>
                  <w:rStyle w:val="Hyperlink"/>
                  <w:rFonts w:ascii="Arial Narrow" w:eastAsia="Arial Narrow" w:hAnsi="Arial Narrow" w:cs="Arial Narrow"/>
                  <w:sz w:val="18"/>
                  <w:szCs w:val="18"/>
                </w:rPr>
                <w:t>Canadian boycott of U.S. hitting border states hard: Congressional report | CBC News</w:t>
              </w:r>
            </w:hyperlink>
          </w:p>
        </w:tc>
      </w:tr>
      <w:tr w:rsidR="0036279A" w:rsidRPr="003C6455" w14:paraId="0FE0CA6F" w14:textId="77777777" w:rsidTr="6CCE835B">
        <w:trPr>
          <w:trHeight w:val="323"/>
        </w:trPr>
        <w:tc>
          <w:tcPr>
            <w:tcW w:w="15246" w:type="dxa"/>
            <w:gridSpan w:val="3"/>
            <w:shd w:val="clear" w:color="auto" w:fill="DEEAF6" w:themeFill="accent1" w:themeFillTint="33"/>
            <w:tcMar>
              <w:top w:w="29" w:type="dxa"/>
              <w:left w:w="115" w:type="dxa"/>
              <w:bottom w:w="29" w:type="dxa"/>
              <w:right w:w="115" w:type="dxa"/>
            </w:tcMar>
          </w:tcPr>
          <w:p w14:paraId="31471AED" w14:textId="72524B0A" w:rsidR="0036279A" w:rsidRPr="003C6455" w:rsidRDefault="007F002F" w:rsidP="004F500E">
            <w:pPr>
              <w:spacing w:after="0"/>
              <w:jc w:val="both"/>
              <w:rPr>
                <w:rFonts w:ascii="Arial Narrow" w:eastAsia="Arial Narrow" w:hAnsi="Arial Narrow" w:cs="Arial Narrow"/>
              </w:rPr>
            </w:pPr>
            <w:r w:rsidRPr="2F82DD48">
              <w:rPr>
                <w:rFonts w:ascii="Arial Narrow" w:eastAsia="Arial Narrow" w:hAnsi="Arial Narrow" w:cs="Arial Narrow"/>
                <w:b/>
                <w:bCs/>
              </w:rPr>
              <w:t>Bendradarbi</w:t>
            </w:r>
            <w:r w:rsidR="0036279A" w:rsidRPr="2F82DD48">
              <w:rPr>
                <w:rFonts w:ascii="Arial Narrow" w:eastAsia="Arial Narrow" w:hAnsi="Arial Narrow" w:cs="Arial Narrow"/>
                <w:b/>
                <w:bCs/>
              </w:rPr>
              <w:t>avimui MTEPI srityse aktuali informacija: mokslas (R&amp;D), inovacijos, gyvybės mokslai</w:t>
            </w:r>
            <w:r w:rsidR="0036279A" w:rsidRPr="2F82DD48">
              <w:rPr>
                <w:rFonts w:ascii="Arial Narrow" w:eastAsia="Arial Narrow" w:hAnsi="Arial Narrow" w:cs="Arial Narrow"/>
              </w:rPr>
              <w:t xml:space="preserve"> </w:t>
            </w:r>
          </w:p>
        </w:tc>
      </w:tr>
      <w:tr w:rsidR="001207D3" w14:paraId="1FF75ECA" w14:textId="77777777" w:rsidTr="6CCE835B">
        <w:trPr>
          <w:trHeight w:val="300"/>
        </w:trPr>
        <w:tc>
          <w:tcPr>
            <w:tcW w:w="870" w:type="dxa"/>
            <w:tcMar>
              <w:top w:w="29" w:type="dxa"/>
              <w:left w:w="115" w:type="dxa"/>
              <w:bottom w:w="29" w:type="dxa"/>
              <w:right w:w="115" w:type="dxa"/>
            </w:tcMar>
          </w:tcPr>
          <w:p w14:paraId="0EFF6060" w14:textId="61D36F02" w:rsidR="001207D3" w:rsidRDefault="003E0CF7" w:rsidP="004F500E">
            <w:pPr>
              <w:spacing w:after="0"/>
              <w:jc w:val="both"/>
              <w:rPr>
                <w:rFonts w:ascii="Arial Narrow" w:eastAsia="Arial Narrow" w:hAnsi="Arial Narrow" w:cs="Arial Narrow"/>
                <w:lang w:val="en-CA"/>
              </w:rPr>
            </w:pPr>
            <w:r>
              <w:rPr>
                <w:rFonts w:ascii="Arial Narrow" w:eastAsia="Arial Narrow" w:hAnsi="Arial Narrow" w:cs="Arial Narrow"/>
                <w:lang w:val="en-CA"/>
              </w:rPr>
              <w:t>12-09</w:t>
            </w:r>
          </w:p>
        </w:tc>
        <w:tc>
          <w:tcPr>
            <w:tcW w:w="11806" w:type="dxa"/>
            <w:tcMar>
              <w:top w:w="29" w:type="dxa"/>
              <w:left w:w="115" w:type="dxa"/>
              <w:bottom w:w="29" w:type="dxa"/>
              <w:right w:w="115" w:type="dxa"/>
            </w:tcMar>
          </w:tcPr>
          <w:p w14:paraId="7620FDC4" w14:textId="012AE40F" w:rsidR="004B0FE2" w:rsidRPr="008C5FF1" w:rsidRDefault="004B0FE2" w:rsidP="00DA3174">
            <w:pPr>
              <w:spacing w:after="0"/>
              <w:jc w:val="both"/>
              <w:rPr>
                <w:rFonts w:ascii="Arial Narrow" w:eastAsia="Arial Narrow" w:hAnsi="Arial Narrow" w:cs="Arial Narrow"/>
                <w:lang w:val="en-US" w:eastAsia="en-CA"/>
              </w:rPr>
            </w:pPr>
            <w:r w:rsidRPr="004B0FE2">
              <w:rPr>
                <w:rFonts w:ascii="Arial Narrow" w:eastAsia="Arial Narrow" w:hAnsi="Arial Narrow" w:cs="Arial Narrow"/>
                <w:lang w:eastAsia="en-CA"/>
              </w:rPr>
              <w:t>Gruodžio 8 d. įvyko pirmasis ES-Kanados skaitmeninės partnerystės tarybos susitikimas, kuriame dalyvavo Kanados ministras E. Solomon bei vykdomoji EK pirmininkės pavaduotoja technologiniam suverenumui, saugumui ir demokratijai Henna Virkkunen. Susitikime buvo pasirašyti du supratimo memorandumus Kanados vyriausybės ir Europos Sąjungos vardu. Supratimo memorandumas dėl dirbtinio intelekto (DI) patvirtina Kanados ir ES įsipareigojimą spartinti DI diegimą ir skatinti jo atsakingą vystymą bei naudojimą. Jame taip pat nurodoma abiejų šalių ketinimas glaudžiau bendradarbiauti DI srityje dėl sistemų, standartų, įgūdžių ugdymo, mokslinių tyrimų ir diegimo strateginiuose ekonomikos sektoriuose. Kitas supratimo memorandumas numato bendrų veiksmų skaitmeninių pažymėjimų ir pasitikėjimo paslaugų srityje ketinimus. Kanada ir ES planuoja bendradarbiauti skatinant žinių mainus, testuojant technologijas ir derinant standartus, siekiant užtikrinti saugias, tarpusavyje suderinamas sistemas ir ateities abipusį pripažinimą.</w:t>
            </w:r>
          </w:p>
        </w:tc>
        <w:tc>
          <w:tcPr>
            <w:tcW w:w="2570" w:type="dxa"/>
            <w:tcMar>
              <w:top w:w="29" w:type="dxa"/>
              <w:left w:w="115" w:type="dxa"/>
              <w:bottom w:w="29" w:type="dxa"/>
              <w:right w:w="115" w:type="dxa"/>
            </w:tcMar>
          </w:tcPr>
          <w:p w14:paraId="6AB43F90" w14:textId="3E3DECBA" w:rsidR="001207D3" w:rsidRDefault="003E0CF7" w:rsidP="004F500E">
            <w:pPr>
              <w:spacing w:after="0"/>
              <w:jc w:val="both"/>
            </w:pPr>
            <w:hyperlink r:id="rId10" w:history="1">
              <w:r w:rsidRPr="00DA3174">
                <w:rPr>
                  <w:rStyle w:val="Hyperlink"/>
                  <w:rFonts w:ascii="Arial Narrow" w:eastAsia="Arial Narrow" w:hAnsi="Arial Narrow" w:cs="Arial Narrow"/>
                  <w:sz w:val="18"/>
                  <w:szCs w:val="18"/>
                </w:rPr>
                <w:t>G7 tech meeting: Canada signs deal with EU, U.K.</w:t>
              </w:r>
            </w:hyperlink>
          </w:p>
        </w:tc>
      </w:tr>
      <w:tr w:rsidR="004B0FE2" w14:paraId="7C8E4490" w14:textId="77777777" w:rsidTr="6CCE835B">
        <w:trPr>
          <w:trHeight w:val="300"/>
        </w:trPr>
        <w:tc>
          <w:tcPr>
            <w:tcW w:w="870" w:type="dxa"/>
            <w:tcMar>
              <w:top w:w="29" w:type="dxa"/>
              <w:left w:w="115" w:type="dxa"/>
              <w:bottom w:w="29" w:type="dxa"/>
              <w:right w:w="115" w:type="dxa"/>
            </w:tcMar>
          </w:tcPr>
          <w:p w14:paraId="46032F30" w14:textId="7E3D9244" w:rsidR="004B0FE2" w:rsidRDefault="007056B3" w:rsidP="004F500E">
            <w:pPr>
              <w:spacing w:after="0"/>
              <w:jc w:val="both"/>
              <w:rPr>
                <w:rFonts w:ascii="Arial Narrow" w:eastAsia="Arial Narrow" w:hAnsi="Arial Narrow" w:cs="Arial Narrow"/>
                <w:lang w:val="en-CA"/>
              </w:rPr>
            </w:pPr>
            <w:r>
              <w:rPr>
                <w:rFonts w:ascii="Arial Narrow" w:eastAsia="Arial Narrow" w:hAnsi="Arial Narrow" w:cs="Arial Narrow"/>
                <w:lang w:val="en-CA"/>
              </w:rPr>
              <w:t>12-15</w:t>
            </w:r>
          </w:p>
        </w:tc>
        <w:tc>
          <w:tcPr>
            <w:tcW w:w="11806" w:type="dxa"/>
            <w:tcMar>
              <w:top w:w="29" w:type="dxa"/>
              <w:left w:w="115" w:type="dxa"/>
              <w:bottom w:w="29" w:type="dxa"/>
              <w:right w:w="115" w:type="dxa"/>
            </w:tcMar>
          </w:tcPr>
          <w:p w14:paraId="033629F8" w14:textId="1B2139DC" w:rsidR="004B0FE2" w:rsidRPr="00861F30" w:rsidRDefault="004B0FE2" w:rsidP="004B0FE2">
            <w:pPr>
              <w:spacing w:after="0"/>
              <w:jc w:val="both"/>
              <w:rPr>
                <w:rFonts w:ascii="Arial Narrow" w:eastAsia="Arial Narrow" w:hAnsi="Arial Narrow" w:cs="Arial Narrow"/>
                <w:lang w:val="en-US" w:eastAsia="en-CA"/>
              </w:rPr>
            </w:pPr>
            <w:r w:rsidRPr="004B0FE2">
              <w:rPr>
                <w:rFonts w:ascii="Arial Narrow" w:eastAsia="Arial Narrow" w:hAnsi="Arial Narrow" w:cs="Arial Narrow"/>
                <w:lang w:eastAsia="en-CA"/>
              </w:rPr>
              <w:t>Kanados federalinė vyriausybė pranešė apie programą, kuria bus skatinamas vietos kvantinių technologijų pajėgumų augimas. Pirmojo programos etapo metu keturios Kanados įmonės, kurių pradžios rezultatai kvantinių technologijų srityje yra daug žadantys, pasidalins po 23 mln. dolerių (~14,21 mln. eurų) vertės vyriausybės investicijas. Apskritai, lapkrityje paskelbtame federaliniame biudžete numatoma skirti daugiau nei 334 mln. dolerių (~206,4 mln. eurų) kvantinių pajėgumų vystymui su galimybe investuoti dar didesnes sumas.</w:t>
            </w:r>
          </w:p>
        </w:tc>
        <w:tc>
          <w:tcPr>
            <w:tcW w:w="2570" w:type="dxa"/>
            <w:tcMar>
              <w:top w:w="29" w:type="dxa"/>
              <w:left w:w="115" w:type="dxa"/>
              <w:bottom w:w="29" w:type="dxa"/>
              <w:right w:w="115" w:type="dxa"/>
            </w:tcMar>
          </w:tcPr>
          <w:p w14:paraId="4FF4C74A" w14:textId="36F8D12E" w:rsidR="004B0FE2" w:rsidRPr="00C4775B" w:rsidRDefault="007056B3" w:rsidP="004F500E">
            <w:pPr>
              <w:spacing w:after="0"/>
              <w:jc w:val="both"/>
              <w:rPr>
                <w:rStyle w:val="Hyperlink"/>
                <w:rFonts w:ascii="Arial Narrow" w:eastAsia="Arial Narrow" w:hAnsi="Arial Narrow" w:cs="Arial Narrow"/>
                <w:sz w:val="18"/>
                <w:szCs w:val="18"/>
              </w:rPr>
            </w:pPr>
            <w:hyperlink r:id="rId11" w:history="1">
              <w:r w:rsidRPr="007056B3">
                <w:rPr>
                  <w:rStyle w:val="Hyperlink"/>
                  <w:rFonts w:ascii="Arial Narrow" w:eastAsia="Arial Narrow" w:hAnsi="Arial Narrow" w:cs="Arial Narrow"/>
                  <w:sz w:val="18"/>
                  <w:szCs w:val="18"/>
                </w:rPr>
                <w:t>Minister Solomon announces major new quantum initiative - Canada.ca</w:t>
              </w:r>
            </w:hyperlink>
          </w:p>
        </w:tc>
      </w:tr>
      <w:tr w:rsidR="004B0FE2" w14:paraId="07B7DA87" w14:textId="77777777" w:rsidTr="6CCE835B">
        <w:trPr>
          <w:trHeight w:val="300"/>
        </w:trPr>
        <w:tc>
          <w:tcPr>
            <w:tcW w:w="870" w:type="dxa"/>
            <w:tcMar>
              <w:top w:w="29" w:type="dxa"/>
              <w:left w:w="115" w:type="dxa"/>
              <w:bottom w:w="29" w:type="dxa"/>
              <w:right w:w="115" w:type="dxa"/>
            </w:tcMar>
          </w:tcPr>
          <w:p w14:paraId="1CF54B2C" w14:textId="6E9820EF" w:rsidR="004B0FE2" w:rsidRPr="00C86869" w:rsidRDefault="00C86869" w:rsidP="004F500E">
            <w:pPr>
              <w:spacing w:after="0"/>
              <w:jc w:val="both"/>
              <w:rPr>
                <w:rFonts w:ascii="Arial Narrow" w:eastAsia="Arial Narrow" w:hAnsi="Arial Narrow" w:cs="Arial Narrow"/>
                <w:lang w:val="en-US"/>
              </w:rPr>
            </w:pPr>
            <w:r>
              <w:rPr>
                <w:rFonts w:ascii="Arial Narrow" w:eastAsia="Arial Narrow" w:hAnsi="Arial Narrow" w:cs="Arial Narrow"/>
                <w:lang w:val="en-CA"/>
              </w:rPr>
              <w:t>12-09</w:t>
            </w:r>
          </w:p>
        </w:tc>
        <w:tc>
          <w:tcPr>
            <w:tcW w:w="11806" w:type="dxa"/>
            <w:tcMar>
              <w:top w:w="29" w:type="dxa"/>
              <w:left w:w="115" w:type="dxa"/>
              <w:bottom w:w="29" w:type="dxa"/>
              <w:right w:w="115" w:type="dxa"/>
            </w:tcMar>
          </w:tcPr>
          <w:p w14:paraId="09518F42" w14:textId="315817AF" w:rsidR="004B0FE2" w:rsidRPr="004B0FE2" w:rsidRDefault="00C86869" w:rsidP="004B0FE2">
            <w:pPr>
              <w:spacing w:after="0"/>
              <w:jc w:val="both"/>
              <w:rPr>
                <w:rFonts w:ascii="Arial Narrow" w:eastAsia="Arial Narrow" w:hAnsi="Arial Narrow" w:cs="Arial Narrow"/>
                <w:lang w:eastAsia="en-CA"/>
              </w:rPr>
            </w:pPr>
            <w:r>
              <w:rPr>
                <w:rFonts w:ascii="Arial Narrow" w:eastAsia="Arial Narrow" w:hAnsi="Arial Narrow" w:cs="Arial Narrow"/>
                <w:lang w:eastAsia="en-CA"/>
              </w:rPr>
              <w:t>„</w:t>
            </w:r>
            <w:r w:rsidR="004B0FE2" w:rsidRPr="004B0FE2">
              <w:rPr>
                <w:rFonts w:ascii="Arial Narrow" w:eastAsia="Arial Narrow" w:hAnsi="Arial Narrow" w:cs="Arial Narrow"/>
                <w:lang w:eastAsia="en-CA"/>
              </w:rPr>
              <w:t>Microsoft</w:t>
            </w:r>
            <w:r>
              <w:rPr>
                <w:rFonts w:ascii="Arial Narrow" w:eastAsia="Arial Narrow" w:hAnsi="Arial Narrow" w:cs="Arial Narrow"/>
                <w:lang w:eastAsia="en-CA"/>
              </w:rPr>
              <w:t xml:space="preserve">“ </w:t>
            </w:r>
            <w:r w:rsidR="004B0FE2" w:rsidRPr="004B0FE2">
              <w:rPr>
                <w:rFonts w:ascii="Arial Narrow" w:eastAsia="Arial Narrow" w:hAnsi="Arial Narrow" w:cs="Arial Narrow"/>
                <w:lang w:eastAsia="en-CA"/>
              </w:rPr>
              <w:t xml:space="preserve">paskelbė, jog per artimiausius dvejus metus investuos daugiau nei 7,5 mlrd. </w:t>
            </w:r>
            <w:r>
              <w:rPr>
                <w:rFonts w:ascii="Arial Narrow" w:eastAsia="Arial Narrow" w:hAnsi="Arial Narrow" w:cs="Arial Narrow"/>
                <w:lang w:eastAsia="en-CA"/>
              </w:rPr>
              <w:t>CAD</w:t>
            </w:r>
            <w:r w:rsidR="004B0FE2" w:rsidRPr="004B0FE2">
              <w:rPr>
                <w:rFonts w:ascii="Arial Narrow" w:eastAsia="Arial Narrow" w:hAnsi="Arial Narrow" w:cs="Arial Narrow"/>
                <w:lang w:eastAsia="en-CA"/>
              </w:rPr>
              <w:t xml:space="preserve"> į duomenų centrų plėtrą Kanadoje. Šių investicijų tikslas – užtikrinti kanadiečių duomenų suverenumą bei apsaugą neužtikrintais geopolitiniais laikais. Dėl prezidento D. Trump administracijos </w:t>
            </w:r>
            <w:r w:rsidR="004B0FE2" w:rsidRPr="004B0FE2">
              <w:rPr>
                <w:rFonts w:ascii="Arial Narrow" w:eastAsia="Arial Narrow" w:hAnsi="Arial Narrow" w:cs="Arial Narrow"/>
                <w:lang w:eastAsia="en-CA"/>
              </w:rPr>
              <w:lastRenderedPageBreak/>
              <w:t>veiksmų, Kanados verslo įmonės iš naujo įvertino savo priklausomybę nuo JAV technologijų, o Kanados vyriausybė siekia saugoti privačią informaciją duomenų centruose Kanados teritorijoje.</w:t>
            </w:r>
          </w:p>
        </w:tc>
        <w:tc>
          <w:tcPr>
            <w:tcW w:w="2570" w:type="dxa"/>
            <w:tcMar>
              <w:top w:w="29" w:type="dxa"/>
              <w:left w:w="115" w:type="dxa"/>
              <w:bottom w:w="29" w:type="dxa"/>
              <w:right w:w="115" w:type="dxa"/>
            </w:tcMar>
          </w:tcPr>
          <w:p w14:paraId="18F19A44" w14:textId="22533897" w:rsidR="004B0FE2" w:rsidRPr="00C4775B" w:rsidRDefault="00C86869" w:rsidP="004F500E">
            <w:pPr>
              <w:spacing w:after="0"/>
              <w:jc w:val="both"/>
              <w:rPr>
                <w:rStyle w:val="Hyperlink"/>
                <w:rFonts w:ascii="Arial Narrow" w:eastAsia="Arial Narrow" w:hAnsi="Arial Narrow" w:cs="Arial Narrow"/>
                <w:sz w:val="18"/>
                <w:szCs w:val="18"/>
              </w:rPr>
            </w:pPr>
            <w:hyperlink r:id="rId12" w:history="1">
              <w:r w:rsidRPr="00C86869">
                <w:rPr>
                  <w:rStyle w:val="Hyperlink"/>
                  <w:rFonts w:ascii="Arial Narrow" w:eastAsia="Arial Narrow" w:hAnsi="Arial Narrow" w:cs="Arial Narrow"/>
                  <w:sz w:val="18"/>
                  <w:szCs w:val="18"/>
                </w:rPr>
                <w:t xml:space="preserve">Microsoft Deepens Its Commitment to Canada with Landmark $19B AI </w:t>
              </w:r>
              <w:r w:rsidRPr="00C86869">
                <w:rPr>
                  <w:rStyle w:val="Hyperlink"/>
                  <w:rFonts w:ascii="Arial Narrow" w:eastAsia="Arial Narrow" w:hAnsi="Arial Narrow" w:cs="Arial Narrow"/>
                  <w:sz w:val="18"/>
                  <w:szCs w:val="18"/>
                </w:rPr>
                <w:lastRenderedPageBreak/>
                <w:t>Investment - Microsoft On the Issues</w:t>
              </w:r>
            </w:hyperlink>
          </w:p>
        </w:tc>
      </w:tr>
      <w:tr w:rsidR="00114C34" w14:paraId="551E9EE3" w14:textId="77777777" w:rsidTr="6CCE835B">
        <w:trPr>
          <w:trHeight w:val="300"/>
        </w:trPr>
        <w:tc>
          <w:tcPr>
            <w:tcW w:w="870" w:type="dxa"/>
            <w:tcMar>
              <w:top w:w="29" w:type="dxa"/>
              <w:left w:w="115" w:type="dxa"/>
              <w:bottom w:w="29" w:type="dxa"/>
              <w:right w:w="115" w:type="dxa"/>
            </w:tcMar>
          </w:tcPr>
          <w:p w14:paraId="3EE58CE9" w14:textId="73A1115E" w:rsidR="00114C34" w:rsidRDefault="00114C34" w:rsidP="00114C34">
            <w:pPr>
              <w:spacing w:after="0"/>
              <w:jc w:val="both"/>
              <w:rPr>
                <w:rFonts w:ascii="Arial Narrow" w:eastAsia="Arial Narrow" w:hAnsi="Arial Narrow" w:cs="Arial Narrow"/>
                <w:lang w:val="en-CA"/>
              </w:rPr>
            </w:pPr>
            <w:r>
              <w:rPr>
                <w:rFonts w:ascii="Arial Narrow" w:eastAsia="Arial Narrow" w:hAnsi="Arial Narrow" w:cs="Arial Narrow"/>
                <w:lang w:val="en-CA"/>
              </w:rPr>
              <w:lastRenderedPageBreak/>
              <w:t>12-08</w:t>
            </w:r>
          </w:p>
        </w:tc>
        <w:tc>
          <w:tcPr>
            <w:tcW w:w="11806" w:type="dxa"/>
            <w:tcMar>
              <w:top w:w="29" w:type="dxa"/>
              <w:left w:w="115" w:type="dxa"/>
              <w:bottom w:w="29" w:type="dxa"/>
              <w:right w:w="115" w:type="dxa"/>
            </w:tcMar>
          </w:tcPr>
          <w:p w14:paraId="075BA00A" w14:textId="05242E3A" w:rsidR="00114C34" w:rsidRDefault="00114C34" w:rsidP="00114C34">
            <w:pPr>
              <w:spacing w:after="0"/>
              <w:jc w:val="both"/>
              <w:rPr>
                <w:rFonts w:ascii="Arial Narrow" w:eastAsia="Arial Narrow" w:hAnsi="Arial Narrow" w:cs="Arial Narrow"/>
                <w:lang w:eastAsia="en-CA"/>
              </w:rPr>
            </w:pPr>
            <w:r w:rsidRPr="00861F30">
              <w:rPr>
                <w:rFonts w:ascii="Arial Narrow" w:eastAsia="Arial Narrow" w:hAnsi="Arial Narrow" w:cs="Arial Narrow"/>
                <w:lang w:val="en-US" w:eastAsia="en-CA"/>
              </w:rPr>
              <w:t>Apytiksliai 5,9 mln. kanadiečių vis dar neturi nuolatinio šeimos gydytojo, slaugytojo praktiko ar pirminės sveikatos priežiūros komandos</w:t>
            </w:r>
            <w:r>
              <w:rPr>
                <w:rFonts w:ascii="Arial Narrow" w:eastAsia="Arial Narrow" w:hAnsi="Arial Narrow" w:cs="Arial Narrow"/>
                <w:lang w:val="en-US" w:eastAsia="en-CA"/>
              </w:rPr>
              <w:t xml:space="preserve">. </w:t>
            </w:r>
            <w:r w:rsidRPr="00861F30">
              <w:rPr>
                <w:rFonts w:ascii="Arial Narrow" w:eastAsia="Arial Narrow" w:hAnsi="Arial Narrow" w:cs="Arial Narrow"/>
                <w:lang w:val="en-US" w:eastAsia="en-CA"/>
              </w:rPr>
              <w:t>Tai yra pagerėjimas, palyginti su paskutine apklausa 2022 m., k</w:t>
            </w:r>
            <w:r>
              <w:rPr>
                <w:rFonts w:ascii="Arial Narrow" w:eastAsia="Arial Narrow" w:hAnsi="Arial Narrow" w:cs="Arial Narrow"/>
                <w:lang w:val="en-US" w:eastAsia="en-CA"/>
              </w:rPr>
              <w:t>uomet</w:t>
            </w:r>
            <w:r w:rsidRPr="00861F30">
              <w:rPr>
                <w:rFonts w:ascii="Arial Narrow" w:eastAsia="Arial Narrow" w:hAnsi="Arial Narrow" w:cs="Arial Narrow"/>
                <w:lang w:val="en-US" w:eastAsia="en-CA"/>
              </w:rPr>
              <w:t xml:space="preserve"> 6,5 mln. žmonių neturėjo pirminės sveikatos priežiūros.</w:t>
            </w:r>
            <w:r w:rsidRPr="00C4775B">
              <w:rPr>
                <w:rFonts w:ascii="Arial Narrow" w:eastAsia="Arial Narrow" w:hAnsi="Arial Narrow" w:cs="Arial Narrow"/>
                <w:lang w:val="en-US" w:eastAsia="en-CA"/>
              </w:rPr>
              <w:t xml:space="preserve"> </w:t>
            </w:r>
            <w:r>
              <w:rPr>
                <w:rFonts w:ascii="Arial Narrow" w:eastAsia="Arial Narrow" w:hAnsi="Arial Narrow" w:cs="Arial Narrow"/>
                <w:lang w:val="en-US" w:eastAsia="en-CA"/>
              </w:rPr>
              <w:t>Ta</w:t>
            </w:r>
            <w:r>
              <w:rPr>
                <w:rFonts w:ascii="Arial Narrow" w:eastAsia="Arial Narrow" w:hAnsi="Arial Narrow" w:cs="Arial Narrow"/>
                <w:lang w:eastAsia="en-CA"/>
              </w:rPr>
              <w:t xml:space="preserve">čiau tik </w:t>
            </w:r>
            <w:r w:rsidRPr="00C4775B">
              <w:rPr>
                <w:rFonts w:ascii="Arial Narrow" w:eastAsia="Arial Narrow" w:hAnsi="Arial Narrow" w:cs="Arial Narrow"/>
                <w:lang w:val="en-US" w:eastAsia="en-CA"/>
              </w:rPr>
              <w:t>28 proc</w:t>
            </w:r>
            <w:r>
              <w:rPr>
                <w:rFonts w:ascii="Arial Narrow" w:eastAsia="Arial Narrow" w:hAnsi="Arial Narrow" w:cs="Arial Narrow"/>
                <w:lang w:val="en-US" w:eastAsia="en-CA"/>
              </w:rPr>
              <w:t>. Kanados gyventojų yra patenkinti</w:t>
            </w:r>
            <w:r w:rsidRPr="00C4775B">
              <w:rPr>
                <w:rFonts w:ascii="Arial Narrow" w:eastAsia="Arial Narrow" w:hAnsi="Arial Narrow" w:cs="Arial Narrow"/>
                <w:lang w:val="en-US" w:eastAsia="en-CA"/>
              </w:rPr>
              <w:t xml:space="preserve">, kaip veikia </w:t>
            </w:r>
            <w:r>
              <w:rPr>
                <w:rFonts w:ascii="Arial Narrow" w:eastAsia="Arial Narrow" w:hAnsi="Arial Narrow" w:cs="Arial Narrow"/>
                <w:lang w:val="en-US" w:eastAsia="en-CA"/>
              </w:rPr>
              <w:t>šalies</w:t>
            </w:r>
            <w:r w:rsidRPr="00C4775B">
              <w:rPr>
                <w:rFonts w:ascii="Arial Narrow" w:eastAsia="Arial Narrow" w:hAnsi="Arial Narrow" w:cs="Arial Narrow"/>
                <w:lang w:val="en-US" w:eastAsia="en-CA"/>
              </w:rPr>
              <w:t xml:space="preserve"> pirminės sveikatos priežiūros sistema.</w:t>
            </w:r>
            <w:r>
              <w:rPr>
                <w:rFonts w:ascii="Arial Narrow" w:eastAsia="Arial Narrow" w:hAnsi="Arial Narrow" w:cs="Arial Narrow"/>
                <w:lang w:val="en-US" w:eastAsia="en-CA"/>
              </w:rPr>
              <w:t xml:space="preserve"> </w:t>
            </w:r>
          </w:p>
        </w:tc>
        <w:tc>
          <w:tcPr>
            <w:tcW w:w="2570" w:type="dxa"/>
            <w:tcMar>
              <w:top w:w="29" w:type="dxa"/>
              <w:left w:w="115" w:type="dxa"/>
              <w:bottom w:w="29" w:type="dxa"/>
              <w:right w:w="115" w:type="dxa"/>
            </w:tcMar>
          </w:tcPr>
          <w:p w14:paraId="6117477E" w14:textId="580E09E9" w:rsidR="00114C34" w:rsidRPr="00C86869" w:rsidRDefault="00114C34" w:rsidP="00114C34">
            <w:pPr>
              <w:spacing w:after="0"/>
              <w:jc w:val="both"/>
              <w:rPr>
                <w:rFonts w:ascii="Arial Narrow" w:eastAsia="Arial Narrow" w:hAnsi="Arial Narrow" w:cs="Arial Narrow"/>
                <w:color w:val="0563C1"/>
                <w:sz w:val="18"/>
                <w:szCs w:val="18"/>
                <w:u w:val="single"/>
              </w:rPr>
            </w:pPr>
            <w:hyperlink r:id="rId13" w:history="1">
              <w:r w:rsidRPr="00C4775B">
                <w:rPr>
                  <w:rStyle w:val="Hyperlink"/>
                  <w:rFonts w:ascii="Arial Narrow" w:eastAsia="Arial Narrow" w:hAnsi="Arial Narrow" w:cs="Arial Narrow"/>
                  <w:sz w:val="18"/>
                  <w:szCs w:val="18"/>
                </w:rPr>
                <w:t>More Canadians have a family doctor, but 'concerning gaps' found | CBC News</w:t>
              </w:r>
            </w:hyperlink>
          </w:p>
        </w:tc>
      </w:tr>
      <w:tr w:rsidR="0036279A" w:rsidRPr="003C6455" w14:paraId="7E499A1B" w14:textId="77777777" w:rsidTr="6CCE835B">
        <w:trPr>
          <w:trHeight w:val="402"/>
        </w:trPr>
        <w:tc>
          <w:tcPr>
            <w:tcW w:w="15246" w:type="dxa"/>
            <w:gridSpan w:val="3"/>
            <w:shd w:val="clear" w:color="auto" w:fill="DEEAF6" w:themeFill="accent1" w:themeFillTint="33"/>
            <w:tcMar>
              <w:top w:w="29" w:type="dxa"/>
              <w:left w:w="115" w:type="dxa"/>
              <w:bottom w:w="29" w:type="dxa"/>
              <w:right w:w="115" w:type="dxa"/>
            </w:tcMar>
          </w:tcPr>
          <w:p w14:paraId="50B6578D" w14:textId="77777777" w:rsidR="0036279A" w:rsidRPr="003C6455" w:rsidRDefault="0036279A" w:rsidP="004F500E">
            <w:pPr>
              <w:spacing w:after="0"/>
              <w:jc w:val="both"/>
              <w:rPr>
                <w:rFonts w:ascii="Arial Narrow" w:eastAsia="Arial Narrow" w:hAnsi="Arial Narrow" w:cs="Arial Narrow"/>
                <w:b/>
                <w:bCs/>
              </w:rPr>
            </w:pPr>
            <w:r w:rsidRPr="2F82DD48">
              <w:rPr>
                <w:rFonts w:ascii="Arial Narrow" w:eastAsia="Arial Narrow" w:hAnsi="Arial Narrow" w:cs="Arial Narrow"/>
                <w:b/>
                <w:bCs/>
              </w:rPr>
              <w:t>Energetika, transportas, aplinka ir klimato kaita, žaliosios technologijos, kibernetinis saugumas</w:t>
            </w:r>
          </w:p>
        </w:tc>
      </w:tr>
      <w:tr w:rsidR="001207D3" w:rsidRPr="003C6455" w14:paraId="018AA5FC" w14:textId="77777777" w:rsidTr="6CCE835B">
        <w:trPr>
          <w:trHeight w:val="706"/>
        </w:trPr>
        <w:tc>
          <w:tcPr>
            <w:tcW w:w="870" w:type="dxa"/>
            <w:tcMar>
              <w:top w:w="29" w:type="dxa"/>
              <w:left w:w="115" w:type="dxa"/>
              <w:bottom w:w="29" w:type="dxa"/>
              <w:right w:w="115" w:type="dxa"/>
            </w:tcMar>
          </w:tcPr>
          <w:p w14:paraId="51A03D91" w14:textId="36DA3A57" w:rsidR="001207D3" w:rsidRDefault="00E63AFF" w:rsidP="004F500E">
            <w:pPr>
              <w:spacing w:after="0"/>
              <w:rPr>
                <w:rFonts w:ascii="Arial Narrow" w:eastAsia="Arial Narrow" w:hAnsi="Arial Narrow" w:cs="Arial Narrow"/>
                <w:lang w:val="en-CA"/>
              </w:rPr>
            </w:pPr>
            <w:r>
              <w:rPr>
                <w:rFonts w:ascii="Arial Narrow" w:eastAsia="Arial Narrow" w:hAnsi="Arial Narrow" w:cs="Arial Narrow"/>
                <w:lang w:val="en-CA"/>
              </w:rPr>
              <w:t>12-18</w:t>
            </w:r>
          </w:p>
        </w:tc>
        <w:tc>
          <w:tcPr>
            <w:tcW w:w="11806" w:type="dxa"/>
            <w:tcMar>
              <w:top w:w="29" w:type="dxa"/>
              <w:left w:w="115" w:type="dxa"/>
              <w:bottom w:w="29" w:type="dxa"/>
              <w:right w:w="115" w:type="dxa"/>
            </w:tcMar>
          </w:tcPr>
          <w:p w14:paraId="3FBB5DB7" w14:textId="2CF10CAE" w:rsidR="00E63AFF" w:rsidRPr="00E63AFF" w:rsidRDefault="006A5276" w:rsidP="00E63AFF">
            <w:pPr>
              <w:spacing w:after="0"/>
              <w:jc w:val="both"/>
              <w:rPr>
                <w:rFonts w:ascii="Arial Narrow" w:eastAsia="Arial Narrow" w:hAnsi="Arial Narrow" w:cs="Arial Narrow"/>
                <w:color w:val="111111"/>
                <w:lang w:val="en-US"/>
              </w:rPr>
            </w:pPr>
            <w:r w:rsidRPr="006A5276">
              <w:rPr>
                <w:rFonts w:ascii="Arial Narrow" w:eastAsia="Arial Narrow" w:hAnsi="Arial Narrow" w:cs="Arial Narrow"/>
                <w:color w:val="111111"/>
                <w:lang w:val="en-US"/>
              </w:rPr>
              <w:t>Kanados f</w:t>
            </w:r>
            <w:r w:rsidR="00E63AFF" w:rsidRPr="00E63AFF">
              <w:rPr>
                <w:rFonts w:ascii="Arial Narrow" w:eastAsia="Arial Narrow" w:hAnsi="Arial Narrow" w:cs="Arial Narrow"/>
                <w:color w:val="111111"/>
                <w:lang w:val="en-US"/>
              </w:rPr>
              <w:t>ederalinė vyriausybė nesiūlo paskatų, kad susigrąžintų</w:t>
            </w:r>
            <w:r w:rsidR="00C4775B">
              <w:rPr>
                <w:rFonts w:ascii="Arial Narrow" w:eastAsia="Arial Narrow" w:hAnsi="Arial Narrow" w:cs="Arial Narrow"/>
                <w:color w:val="111111"/>
                <w:lang w:val="en-US"/>
              </w:rPr>
              <w:t xml:space="preserve"> trašų milžinės</w:t>
            </w:r>
            <w:r w:rsidR="00E63AFF" w:rsidRPr="00E63AFF">
              <w:rPr>
                <w:rFonts w:ascii="Arial Narrow" w:eastAsia="Arial Narrow" w:hAnsi="Arial Narrow" w:cs="Arial Narrow"/>
                <w:color w:val="111111"/>
                <w:lang w:val="en-US"/>
              </w:rPr>
              <w:t xml:space="preserve"> „Nutrien“ investiciją į </w:t>
            </w:r>
            <w:r w:rsidR="00C4775B">
              <w:rPr>
                <w:rFonts w:ascii="Arial Narrow" w:eastAsia="Arial Narrow" w:hAnsi="Arial Narrow" w:cs="Arial Narrow"/>
                <w:color w:val="111111"/>
                <w:lang w:val="en-US"/>
              </w:rPr>
              <w:t xml:space="preserve">JAV </w:t>
            </w:r>
            <w:r w:rsidR="00E63AFF" w:rsidRPr="00E63AFF">
              <w:rPr>
                <w:rFonts w:ascii="Arial Narrow" w:eastAsia="Arial Narrow" w:hAnsi="Arial Narrow" w:cs="Arial Narrow"/>
                <w:color w:val="111111"/>
                <w:lang w:val="en-US"/>
              </w:rPr>
              <w:t>uost</w:t>
            </w:r>
            <w:r w:rsidR="00C4775B">
              <w:rPr>
                <w:rFonts w:ascii="Arial Narrow" w:eastAsia="Arial Narrow" w:hAnsi="Arial Narrow" w:cs="Arial Narrow"/>
                <w:color w:val="111111"/>
                <w:lang w:val="en-US"/>
              </w:rPr>
              <w:t>o terminalą</w:t>
            </w:r>
            <w:r w:rsidR="00E63AFF" w:rsidRPr="00E63AFF">
              <w:rPr>
                <w:rFonts w:ascii="Arial Narrow" w:eastAsia="Arial Narrow" w:hAnsi="Arial Narrow" w:cs="Arial Narrow"/>
                <w:color w:val="111111"/>
                <w:lang w:val="en-US"/>
              </w:rPr>
              <w:t>, kurios vertė siekia iki 1 mlrd. JAV dolerių</w:t>
            </w:r>
            <w:r w:rsidR="00C4775B">
              <w:rPr>
                <w:rFonts w:ascii="Arial Narrow" w:eastAsia="Arial Narrow" w:hAnsi="Arial Narrow" w:cs="Arial Narrow"/>
                <w:color w:val="111111"/>
                <w:lang w:val="en-US"/>
              </w:rPr>
              <w:t>. Tikimasi, Kanados valdžios</w:t>
            </w:r>
            <w:r w:rsidR="00E63AFF" w:rsidRPr="00E63AFF">
              <w:rPr>
                <w:rFonts w:ascii="Arial Narrow" w:eastAsia="Arial Narrow" w:hAnsi="Arial Narrow" w:cs="Arial Narrow"/>
                <w:color w:val="111111"/>
                <w:lang w:val="en-US"/>
              </w:rPr>
              <w:t xml:space="preserve"> dėmesys transporto infrastruktūrai pakeis trąšų milžinės sprendimą</w:t>
            </w:r>
            <w:r w:rsidR="00C4775B">
              <w:rPr>
                <w:rFonts w:ascii="Arial Narrow" w:eastAsia="Arial Narrow" w:hAnsi="Arial Narrow" w:cs="Arial Narrow"/>
                <w:color w:val="111111"/>
                <w:lang w:val="en-US"/>
              </w:rPr>
              <w:t>.</w:t>
            </w:r>
          </w:p>
          <w:p w14:paraId="0B66B4FA" w14:textId="77777777" w:rsidR="001207D3" w:rsidRPr="006A5276" w:rsidRDefault="001207D3" w:rsidP="004F500E">
            <w:pPr>
              <w:spacing w:after="0"/>
              <w:jc w:val="both"/>
              <w:rPr>
                <w:rFonts w:ascii="Arial Narrow" w:eastAsia="Arial Narrow" w:hAnsi="Arial Narrow" w:cs="Arial Narrow"/>
                <w:color w:val="111111"/>
                <w:lang w:val="en-US"/>
              </w:rPr>
            </w:pPr>
          </w:p>
        </w:tc>
        <w:tc>
          <w:tcPr>
            <w:tcW w:w="2570" w:type="dxa"/>
            <w:tcMar>
              <w:top w:w="29" w:type="dxa"/>
              <w:left w:w="115" w:type="dxa"/>
              <w:bottom w:w="29" w:type="dxa"/>
              <w:right w:w="115" w:type="dxa"/>
            </w:tcMar>
          </w:tcPr>
          <w:p w14:paraId="7E39915D" w14:textId="572656E4" w:rsidR="001207D3" w:rsidRPr="006A5276" w:rsidRDefault="00E63AFF" w:rsidP="004F500E">
            <w:pPr>
              <w:spacing w:after="0"/>
              <w:jc w:val="both"/>
              <w:rPr>
                <w:rStyle w:val="Hyperlink"/>
                <w:rFonts w:ascii="Arial Narrow" w:eastAsia="Arial Narrow" w:hAnsi="Arial Narrow" w:cs="Arial Narrow"/>
                <w:sz w:val="18"/>
                <w:szCs w:val="18"/>
              </w:rPr>
            </w:pPr>
            <w:hyperlink r:id="rId14" w:history="1">
              <w:r w:rsidRPr="006A5276">
                <w:rPr>
                  <w:rStyle w:val="Hyperlink"/>
                  <w:rFonts w:ascii="Arial Narrow" w:eastAsia="Arial Narrow" w:hAnsi="Arial Narrow" w:cs="Arial Narrow"/>
                  <w:sz w:val="18"/>
                  <w:szCs w:val="18"/>
                </w:rPr>
                <w:t>Ottawa not offering incentives to attract Nutrien to build port in Canada, Minister says - The Globe and Mail</w:t>
              </w:r>
            </w:hyperlink>
          </w:p>
        </w:tc>
      </w:tr>
      <w:tr w:rsidR="00283E79" w:rsidRPr="003C6455" w14:paraId="7EDBD0DC" w14:textId="77777777" w:rsidTr="6CCE835B">
        <w:trPr>
          <w:trHeight w:val="706"/>
        </w:trPr>
        <w:tc>
          <w:tcPr>
            <w:tcW w:w="870" w:type="dxa"/>
            <w:tcMar>
              <w:top w:w="29" w:type="dxa"/>
              <w:left w:w="115" w:type="dxa"/>
              <w:bottom w:w="29" w:type="dxa"/>
              <w:right w:w="115" w:type="dxa"/>
            </w:tcMar>
          </w:tcPr>
          <w:p w14:paraId="3528B6CA" w14:textId="40FA95BD" w:rsidR="00283E79" w:rsidRDefault="00283E79" w:rsidP="004F500E">
            <w:pPr>
              <w:spacing w:after="0"/>
              <w:rPr>
                <w:rFonts w:ascii="Arial Narrow" w:eastAsia="Arial Narrow" w:hAnsi="Arial Narrow" w:cs="Arial Narrow"/>
                <w:lang w:val="en-CA"/>
              </w:rPr>
            </w:pPr>
            <w:r>
              <w:rPr>
                <w:rFonts w:ascii="Arial Narrow" w:eastAsia="Arial Narrow" w:hAnsi="Arial Narrow" w:cs="Arial Narrow"/>
                <w:lang w:val="en-CA"/>
              </w:rPr>
              <w:t>12-12</w:t>
            </w:r>
          </w:p>
        </w:tc>
        <w:tc>
          <w:tcPr>
            <w:tcW w:w="11806" w:type="dxa"/>
            <w:tcMar>
              <w:top w:w="29" w:type="dxa"/>
              <w:left w:w="115" w:type="dxa"/>
              <w:bottom w:w="29" w:type="dxa"/>
              <w:right w:w="115" w:type="dxa"/>
            </w:tcMar>
          </w:tcPr>
          <w:p w14:paraId="75F927DD" w14:textId="4C4F07AC" w:rsidR="00283E79" w:rsidRPr="00493564" w:rsidRDefault="00283E79" w:rsidP="00493564">
            <w:pPr>
              <w:spacing w:after="0"/>
              <w:jc w:val="both"/>
              <w:rPr>
                <w:rFonts w:ascii="Arial Narrow" w:eastAsia="Arial Narrow" w:hAnsi="Arial Narrow" w:cs="Arial Narrow"/>
                <w:color w:val="111111"/>
                <w:lang w:val="en-US"/>
              </w:rPr>
            </w:pPr>
            <w:r w:rsidRPr="00283E79">
              <w:rPr>
                <w:rFonts w:ascii="Arial Narrow" w:eastAsia="Arial Narrow" w:hAnsi="Arial Narrow" w:cs="Arial Narrow"/>
                <w:color w:val="111111"/>
                <w:lang w:val="en-US"/>
              </w:rPr>
              <w:t>Monrealis</w:t>
            </w:r>
            <w:r w:rsidR="0063072C" w:rsidRPr="006A5276">
              <w:rPr>
                <w:rFonts w:ascii="Arial Narrow" w:eastAsia="Arial Narrow" w:hAnsi="Arial Narrow" w:cs="Arial Narrow"/>
                <w:color w:val="111111"/>
                <w:lang w:val="en-US"/>
              </w:rPr>
              <w:t>-</w:t>
            </w:r>
            <w:r w:rsidRPr="00283E79">
              <w:rPr>
                <w:rFonts w:ascii="Arial Narrow" w:eastAsia="Arial Narrow" w:hAnsi="Arial Narrow" w:cs="Arial Narrow"/>
                <w:color w:val="111111"/>
                <w:lang w:val="en-US"/>
              </w:rPr>
              <w:t xml:space="preserve">Otava pasirinktas kaip pirmasis </w:t>
            </w:r>
            <w:r w:rsidR="0063072C" w:rsidRPr="006A5276">
              <w:rPr>
                <w:rFonts w:ascii="Arial Narrow" w:eastAsia="Arial Narrow" w:hAnsi="Arial Narrow" w:cs="Arial Narrow"/>
                <w:color w:val="111111"/>
                <w:lang w:val="en-US"/>
              </w:rPr>
              <w:t xml:space="preserve">naujojo </w:t>
            </w:r>
            <w:r w:rsidRPr="00283E79">
              <w:rPr>
                <w:rFonts w:ascii="Arial Narrow" w:eastAsia="Arial Narrow" w:hAnsi="Arial Narrow" w:cs="Arial Narrow"/>
                <w:color w:val="111111"/>
                <w:lang w:val="en-US"/>
              </w:rPr>
              <w:t>greitojo geležinkelio</w:t>
            </w:r>
            <w:r w:rsidR="00493564" w:rsidRPr="006A5276">
              <w:rPr>
                <w:rFonts w:ascii="Arial Narrow" w:eastAsia="Arial Narrow" w:hAnsi="Arial Narrow" w:cs="Arial Narrow"/>
                <w:color w:val="111111"/>
                <w:lang w:val="en-US"/>
              </w:rPr>
              <w:t xml:space="preserve"> tinklo</w:t>
            </w:r>
            <w:r w:rsidRPr="00283E79">
              <w:rPr>
                <w:rFonts w:ascii="Arial Narrow" w:eastAsia="Arial Narrow" w:hAnsi="Arial Narrow" w:cs="Arial Narrow"/>
                <w:color w:val="111111"/>
                <w:lang w:val="en-US"/>
              </w:rPr>
              <w:t xml:space="preserve"> projekto etapas.</w:t>
            </w:r>
            <w:r w:rsidR="0063072C" w:rsidRPr="006A5276">
              <w:rPr>
                <w:rFonts w:ascii="Arial Narrow" w:eastAsia="Arial Narrow" w:hAnsi="Arial Narrow" w:cs="Arial Narrow"/>
                <w:color w:val="111111"/>
                <w:lang w:val="en-US"/>
              </w:rPr>
              <w:t xml:space="preserve"> </w:t>
            </w:r>
            <w:r w:rsidR="0063072C" w:rsidRPr="00493564">
              <w:rPr>
                <w:rFonts w:ascii="Arial Narrow" w:eastAsia="Arial Narrow" w:hAnsi="Arial Narrow" w:cs="Arial Narrow"/>
                <w:color w:val="111111"/>
                <w:lang w:val="en-US"/>
              </w:rPr>
              <w:t>Greitojo geležinkelio linija sutrumpintų kelionės laiką tarp Monrealio ir Otavos perpus – kelionė truktų apie vieną valandą, o ne dvi.</w:t>
            </w:r>
            <w:r w:rsidR="0063072C">
              <w:rPr>
                <w:rFonts w:ascii="Arial Narrow" w:eastAsia="Arial Narrow" w:hAnsi="Arial Narrow" w:cs="Arial Narrow"/>
                <w:color w:val="111111"/>
                <w:lang w:val="en-US"/>
              </w:rPr>
              <w:t xml:space="preserve"> </w:t>
            </w:r>
            <w:r w:rsidR="009A7A90">
              <w:rPr>
                <w:rFonts w:ascii="Arial Narrow" w:eastAsia="Arial Narrow" w:hAnsi="Arial Narrow" w:cs="Arial Narrow"/>
                <w:color w:val="111111"/>
                <w:lang w:val="en-US"/>
              </w:rPr>
              <w:t>G</w:t>
            </w:r>
            <w:r w:rsidR="00C86869">
              <w:rPr>
                <w:rFonts w:ascii="Arial Narrow" w:eastAsia="Arial Narrow" w:hAnsi="Arial Narrow" w:cs="Arial Narrow"/>
                <w:color w:val="111111"/>
                <w:lang w:val="en-US"/>
              </w:rPr>
              <w:t>reitojo gele</w:t>
            </w:r>
            <w:r w:rsidR="00C86869">
              <w:rPr>
                <w:rFonts w:ascii="Arial Narrow" w:eastAsia="Arial Narrow" w:hAnsi="Arial Narrow" w:cs="Arial Narrow"/>
                <w:color w:val="111111"/>
              </w:rPr>
              <w:t>žinkelio</w:t>
            </w:r>
            <w:r w:rsidR="00493564" w:rsidRPr="00493564">
              <w:rPr>
                <w:rFonts w:ascii="Arial Narrow" w:eastAsia="Arial Narrow" w:hAnsi="Arial Narrow" w:cs="Arial Narrow"/>
                <w:color w:val="111111"/>
                <w:lang w:val="en-US"/>
              </w:rPr>
              <w:t xml:space="preserve"> koridorius, besitęsiantis nuo Toronto iki Kvebeko miesto, būtų apie 1000 kilometrų ilgio, o traukiniai galėtų važiuoti iki 300 km/val.</w:t>
            </w:r>
            <w:r w:rsidR="00493564">
              <w:rPr>
                <w:rFonts w:ascii="Arial Narrow" w:eastAsia="Arial Narrow" w:hAnsi="Arial Narrow" w:cs="Arial Narrow"/>
                <w:color w:val="111111"/>
                <w:lang w:val="en-US"/>
              </w:rPr>
              <w:t xml:space="preserve"> </w:t>
            </w:r>
          </w:p>
        </w:tc>
        <w:tc>
          <w:tcPr>
            <w:tcW w:w="2570" w:type="dxa"/>
            <w:tcMar>
              <w:top w:w="29" w:type="dxa"/>
              <w:left w:w="115" w:type="dxa"/>
              <w:bottom w:w="29" w:type="dxa"/>
              <w:right w:w="115" w:type="dxa"/>
            </w:tcMar>
          </w:tcPr>
          <w:p w14:paraId="727B4A3C" w14:textId="4E2C8582" w:rsidR="00283E79" w:rsidRPr="00493564" w:rsidRDefault="00283E79" w:rsidP="004F500E">
            <w:pPr>
              <w:spacing w:after="0"/>
              <w:jc w:val="both"/>
              <w:rPr>
                <w:rStyle w:val="Hyperlink"/>
                <w:rFonts w:ascii="Arial Narrow" w:eastAsia="Arial Narrow" w:hAnsi="Arial Narrow" w:cs="Arial Narrow"/>
                <w:sz w:val="18"/>
                <w:szCs w:val="18"/>
              </w:rPr>
            </w:pPr>
            <w:hyperlink r:id="rId15" w:history="1">
              <w:r w:rsidRPr="00493564">
                <w:rPr>
                  <w:rStyle w:val="Hyperlink"/>
                  <w:rFonts w:ascii="Arial Narrow" w:eastAsia="Arial Narrow" w:hAnsi="Arial Narrow" w:cs="Arial Narrow"/>
                  <w:sz w:val="18"/>
                  <w:szCs w:val="18"/>
                </w:rPr>
                <w:t>Ottawa-Montreal chosen as 1st segment of promised high-speed rail line | CBC News</w:t>
              </w:r>
            </w:hyperlink>
          </w:p>
        </w:tc>
      </w:tr>
      <w:tr w:rsidR="0036279A" w:rsidRPr="003C6455" w14:paraId="1776B941" w14:textId="77777777" w:rsidTr="6CCE835B">
        <w:trPr>
          <w:trHeight w:val="178"/>
        </w:trPr>
        <w:tc>
          <w:tcPr>
            <w:tcW w:w="15246" w:type="dxa"/>
            <w:gridSpan w:val="3"/>
            <w:shd w:val="clear" w:color="auto" w:fill="DEEAF6" w:themeFill="accent1" w:themeFillTint="33"/>
            <w:tcMar>
              <w:top w:w="29" w:type="dxa"/>
              <w:left w:w="115" w:type="dxa"/>
              <w:bottom w:w="29" w:type="dxa"/>
              <w:right w:w="115" w:type="dxa"/>
            </w:tcMar>
          </w:tcPr>
          <w:p w14:paraId="3FBB81FE" w14:textId="470EBA04" w:rsidR="0036279A" w:rsidRPr="003C6455" w:rsidRDefault="0036279A" w:rsidP="004F500E">
            <w:pPr>
              <w:spacing w:after="0"/>
              <w:jc w:val="both"/>
              <w:rPr>
                <w:rFonts w:ascii="Arial Narrow" w:eastAsia="Arial Narrow" w:hAnsi="Arial Narrow" w:cs="Arial Narrow"/>
                <w:highlight w:val="red"/>
              </w:rPr>
            </w:pPr>
            <w:r w:rsidRPr="2F82DD48">
              <w:rPr>
                <w:rFonts w:ascii="Arial Narrow" w:eastAsia="Arial Narrow" w:hAnsi="Arial Narrow" w:cs="Arial Narrow"/>
                <w:b/>
                <w:bCs/>
              </w:rPr>
              <w:t>Gynybos inovacijos</w:t>
            </w:r>
          </w:p>
        </w:tc>
      </w:tr>
      <w:tr w:rsidR="003E4A1E" w:rsidRPr="003C6455" w14:paraId="61EE71BD" w14:textId="77777777" w:rsidTr="6CCE835B">
        <w:trPr>
          <w:trHeight w:val="364"/>
        </w:trPr>
        <w:tc>
          <w:tcPr>
            <w:tcW w:w="870" w:type="dxa"/>
            <w:tcMar>
              <w:top w:w="29" w:type="dxa"/>
              <w:left w:w="115" w:type="dxa"/>
              <w:bottom w:w="29" w:type="dxa"/>
              <w:right w:w="115" w:type="dxa"/>
            </w:tcMar>
          </w:tcPr>
          <w:p w14:paraId="5FF87723" w14:textId="77777777" w:rsidR="003E4A1E" w:rsidRDefault="003E4A1E" w:rsidP="004F500E">
            <w:pPr>
              <w:spacing w:after="0"/>
              <w:jc w:val="both"/>
              <w:rPr>
                <w:rFonts w:ascii="Arial Narrow" w:eastAsia="Arial Narrow" w:hAnsi="Arial Narrow" w:cs="Arial Narrow"/>
              </w:rPr>
            </w:pPr>
          </w:p>
        </w:tc>
        <w:tc>
          <w:tcPr>
            <w:tcW w:w="11806" w:type="dxa"/>
            <w:tcMar>
              <w:top w:w="29" w:type="dxa"/>
              <w:left w:w="115" w:type="dxa"/>
              <w:bottom w:w="29" w:type="dxa"/>
              <w:right w:w="115" w:type="dxa"/>
            </w:tcMar>
          </w:tcPr>
          <w:p w14:paraId="59FF508E" w14:textId="5DAB0D04" w:rsidR="003E4A1E" w:rsidRDefault="00093AA2" w:rsidP="004F500E">
            <w:pPr>
              <w:tabs>
                <w:tab w:val="left" w:pos="926"/>
              </w:tabs>
              <w:spacing w:after="0"/>
              <w:jc w:val="both"/>
              <w:rPr>
                <w:rFonts w:ascii="Arial Narrow" w:eastAsia="Arial Narrow" w:hAnsi="Arial Narrow" w:cs="Arial Narrow"/>
              </w:rPr>
            </w:pPr>
            <w:r>
              <w:rPr>
                <w:rFonts w:ascii="Arial Narrow" w:eastAsia="Arial Narrow" w:hAnsi="Arial Narrow" w:cs="Arial Narrow"/>
              </w:rPr>
              <w:t>2024 m. Kanados gynybos pramonės apžvalga</w:t>
            </w:r>
          </w:p>
        </w:tc>
        <w:tc>
          <w:tcPr>
            <w:tcW w:w="2570" w:type="dxa"/>
            <w:tcMar>
              <w:top w:w="29" w:type="dxa"/>
              <w:left w:w="115" w:type="dxa"/>
              <w:bottom w:w="29" w:type="dxa"/>
              <w:right w:w="115" w:type="dxa"/>
            </w:tcMar>
          </w:tcPr>
          <w:p w14:paraId="32C2456F" w14:textId="4E33D1E2" w:rsidR="003E4A1E" w:rsidRPr="00493564" w:rsidRDefault="003E4A1E" w:rsidP="00D35693">
            <w:pPr>
              <w:spacing w:after="0"/>
              <w:jc w:val="both"/>
              <w:rPr>
                <w:rStyle w:val="Hyperlink"/>
                <w:rFonts w:ascii="Arial Narrow" w:eastAsia="Arial Narrow" w:hAnsi="Arial Narrow" w:cs="Arial Narrow"/>
                <w:sz w:val="18"/>
                <w:szCs w:val="18"/>
              </w:rPr>
            </w:pPr>
            <w:hyperlink r:id="rId16" w:history="1">
              <w:r w:rsidRPr="00F932C8">
                <w:rPr>
                  <w:rStyle w:val="Hyperlink"/>
                  <w:rFonts w:ascii="Arial Narrow" w:eastAsia="Arial Narrow" w:hAnsi="Arial Narrow" w:cs="Arial Narrow"/>
                  <w:sz w:val="18"/>
                  <w:szCs w:val="18"/>
                </w:rPr>
                <w:t>State_of_Defence_2024_eng.pdf</w:t>
              </w:r>
            </w:hyperlink>
          </w:p>
        </w:tc>
      </w:tr>
      <w:tr w:rsidR="00114C34" w:rsidRPr="003C6455" w14:paraId="64CFA78A" w14:textId="77777777" w:rsidTr="6CCE835B">
        <w:trPr>
          <w:trHeight w:val="364"/>
        </w:trPr>
        <w:tc>
          <w:tcPr>
            <w:tcW w:w="870" w:type="dxa"/>
            <w:tcMar>
              <w:top w:w="29" w:type="dxa"/>
              <w:left w:w="115" w:type="dxa"/>
              <w:bottom w:w="29" w:type="dxa"/>
              <w:right w:w="115" w:type="dxa"/>
            </w:tcMar>
          </w:tcPr>
          <w:p w14:paraId="1E3154F2" w14:textId="057684A0" w:rsidR="00114C34" w:rsidRPr="00493564" w:rsidRDefault="00114C34" w:rsidP="00114C34">
            <w:pPr>
              <w:tabs>
                <w:tab w:val="left" w:pos="926"/>
              </w:tabs>
              <w:spacing w:after="0"/>
              <w:jc w:val="both"/>
              <w:rPr>
                <w:rFonts w:ascii="Arial Narrow" w:eastAsia="Arial Narrow" w:hAnsi="Arial Narrow" w:cs="Arial Narrow"/>
                <w:lang w:val="en-US"/>
              </w:rPr>
            </w:pPr>
            <w:r>
              <w:rPr>
                <w:rFonts w:ascii="Arial Narrow" w:eastAsia="Arial Narrow" w:hAnsi="Arial Narrow" w:cs="Arial Narrow"/>
              </w:rPr>
              <w:t>12-05</w:t>
            </w:r>
          </w:p>
        </w:tc>
        <w:tc>
          <w:tcPr>
            <w:tcW w:w="11806" w:type="dxa"/>
            <w:tcMar>
              <w:top w:w="29" w:type="dxa"/>
              <w:left w:w="115" w:type="dxa"/>
              <w:bottom w:w="29" w:type="dxa"/>
              <w:right w:w="115" w:type="dxa"/>
            </w:tcMar>
          </w:tcPr>
          <w:p w14:paraId="659494A3" w14:textId="2ECA9CE2" w:rsidR="00114C34" w:rsidRPr="00E63AFF" w:rsidRDefault="00114C34" w:rsidP="00114C34">
            <w:pPr>
              <w:tabs>
                <w:tab w:val="left" w:pos="926"/>
              </w:tabs>
              <w:spacing w:after="0"/>
              <w:jc w:val="both"/>
              <w:rPr>
                <w:rFonts w:ascii="Arial Narrow" w:eastAsia="Arial Narrow" w:hAnsi="Arial Narrow" w:cs="Arial Narrow"/>
                <w:lang w:val="en-US"/>
              </w:rPr>
            </w:pPr>
            <w:r w:rsidRPr="00DA3174">
              <w:rPr>
                <w:rFonts w:ascii="Arial Narrow" w:eastAsia="Arial Narrow" w:hAnsi="Arial Narrow" w:cs="Arial Narrow"/>
              </w:rPr>
              <w:t>Kanados</w:t>
            </w:r>
            <w:r w:rsidRPr="00861F30">
              <w:rPr>
                <w:rFonts w:ascii="Arial Narrow" w:eastAsia="Arial Narrow" w:hAnsi="Arial Narrow" w:cs="Arial Narrow"/>
              </w:rPr>
              <w:t xml:space="preserve"> vyriausybė</w:t>
            </w:r>
            <w:r>
              <w:rPr>
                <w:rFonts w:ascii="Arial Narrow" w:eastAsia="Arial Narrow" w:hAnsi="Arial Narrow" w:cs="Arial Narrow"/>
              </w:rPr>
              <w:t xml:space="preserve"> paskelbė </w:t>
            </w:r>
            <w:r w:rsidRPr="00861F30">
              <w:rPr>
                <w:rFonts w:ascii="Arial Narrow" w:eastAsia="Arial Narrow" w:hAnsi="Arial Narrow" w:cs="Arial Narrow"/>
              </w:rPr>
              <w:t>pirmuosius aštuonis projektus,</w:t>
            </w:r>
            <w:r>
              <w:rPr>
                <w:rFonts w:ascii="Arial Narrow" w:eastAsia="Arial Narrow" w:hAnsi="Arial Narrow" w:cs="Arial Narrow"/>
              </w:rPr>
              <w:t xml:space="preserve"> už kuriuos bus atsakinga </w:t>
            </w:r>
            <w:r w:rsidRPr="00861F30">
              <w:rPr>
                <w:rFonts w:ascii="Arial Narrow" w:eastAsia="Arial Narrow" w:hAnsi="Arial Narrow" w:cs="Arial Narrow"/>
              </w:rPr>
              <w:t>nauj</w:t>
            </w:r>
            <w:r>
              <w:rPr>
                <w:rFonts w:ascii="Arial Narrow" w:eastAsia="Arial Narrow" w:hAnsi="Arial Narrow" w:cs="Arial Narrow"/>
              </w:rPr>
              <w:t>ai įkurta</w:t>
            </w:r>
            <w:r w:rsidRPr="00861F30">
              <w:rPr>
                <w:rFonts w:ascii="Arial Narrow" w:eastAsia="Arial Narrow" w:hAnsi="Arial Narrow" w:cs="Arial Narrow"/>
              </w:rPr>
              <w:t xml:space="preserve"> Gynybos investicijų agentūra. Didelės apimties karinės pirkimo sutartys apima naują Kanados povandeninių laivų flotilę, Arkties horizonto radarą ir ankstyvojo perspėjimo</w:t>
            </w:r>
            <w:r>
              <w:rPr>
                <w:rFonts w:ascii="Arial Narrow" w:eastAsia="Arial Narrow" w:hAnsi="Arial Narrow" w:cs="Arial Narrow"/>
              </w:rPr>
              <w:t>-</w:t>
            </w:r>
            <w:r w:rsidRPr="00861F30">
              <w:rPr>
                <w:rFonts w:ascii="Arial Narrow" w:eastAsia="Arial Narrow" w:hAnsi="Arial Narrow" w:cs="Arial Narrow"/>
              </w:rPr>
              <w:t>kontrolės stebėjimo orlaivių flotilę.</w:t>
            </w:r>
            <w:r>
              <w:rPr>
                <w:rFonts w:ascii="Arial Narrow" w:eastAsia="Arial Narrow" w:hAnsi="Arial Narrow" w:cs="Arial Narrow"/>
              </w:rPr>
              <w:t xml:space="preserve"> Gynybos investicijų agentura įkurta siekiant centralizuoti gynybos pirkimus ir užtikrinti greitesnius įsigijimus.</w:t>
            </w:r>
          </w:p>
        </w:tc>
        <w:tc>
          <w:tcPr>
            <w:tcW w:w="2570" w:type="dxa"/>
            <w:tcMar>
              <w:top w:w="29" w:type="dxa"/>
              <w:left w:w="115" w:type="dxa"/>
              <w:bottom w:w="29" w:type="dxa"/>
              <w:right w:w="115" w:type="dxa"/>
            </w:tcMar>
          </w:tcPr>
          <w:p w14:paraId="1017316C" w14:textId="2DF14AC4" w:rsidR="00114C34" w:rsidRPr="00493564" w:rsidRDefault="00114C34" w:rsidP="00114C34">
            <w:pPr>
              <w:spacing w:after="0"/>
              <w:jc w:val="both"/>
              <w:rPr>
                <w:rStyle w:val="Hyperlink"/>
                <w:rFonts w:ascii="Arial Narrow" w:eastAsia="Arial Narrow" w:hAnsi="Arial Narrow" w:cs="Arial Narrow"/>
                <w:sz w:val="18"/>
                <w:szCs w:val="18"/>
              </w:rPr>
            </w:pPr>
            <w:hyperlink r:id="rId17" w:history="1">
              <w:r w:rsidRPr="00DA3174">
                <w:rPr>
                  <w:rStyle w:val="Hyperlink"/>
                  <w:rFonts w:ascii="Arial Narrow" w:eastAsia="Arial Narrow" w:hAnsi="Arial Narrow" w:cs="Arial Narrow"/>
                  <w:sz w:val="18"/>
                  <w:szCs w:val="18"/>
                </w:rPr>
                <w:t>First military procurements managed by Defence Investment Agency revealed | CBC News</w:t>
              </w:r>
            </w:hyperlink>
          </w:p>
        </w:tc>
      </w:tr>
      <w:tr w:rsidR="00114C34" w:rsidRPr="003C6455" w14:paraId="45D119E8" w14:textId="77777777" w:rsidTr="6CCE835B">
        <w:trPr>
          <w:trHeight w:val="364"/>
        </w:trPr>
        <w:tc>
          <w:tcPr>
            <w:tcW w:w="870" w:type="dxa"/>
            <w:tcMar>
              <w:top w:w="29" w:type="dxa"/>
              <w:left w:w="115" w:type="dxa"/>
              <w:bottom w:w="29" w:type="dxa"/>
              <w:right w:w="115" w:type="dxa"/>
            </w:tcMar>
          </w:tcPr>
          <w:p w14:paraId="547CE683" w14:textId="74FFB3B0" w:rsidR="00114C34" w:rsidRDefault="00114C34" w:rsidP="00114C34">
            <w:pPr>
              <w:spacing w:after="0"/>
              <w:jc w:val="both"/>
              <w:rPr>
                <w:rFonts w:ascii="Arial Narrow" w:eastAsia="Arial Narrow" w:hAnsi="Arial Narrow" w:cs="Arial Narrow"/>
              </w:rPr>
            </w:pPr>
            <w:r>
              <w:rPr>
                <w:rFonts w:ascii="Arial Narrow" w:eastAsia="Arial Narrow" w:hAnsi="Arial Narrow" w:cs="Arial Narrow"/>
                <w:lang w:val="en-US"/>
              </w:rPr>
              <w:t>12-05</w:t>
            </w:r>
          </w:p>
        </w:tc>
        <w:tc>
          <w:tcPr>
            <w:tcW w:w="11806" w:type="dxa"/>
            <w:tcMar>
              <w:top w:w="29" w:type="dxa"/>
              <w:left w:w="115" w:type="dxa"/>
              <w:bottom w:w="29" w:type="dxa"/>
              <w:right w:w="115" w:type="dxa"/>
            </w:tcMar>
          </w:tcPr>
          <w:p w14:paraId="56A4175D" w14:textId="109D7022" w:rsidR="00114C34" w:rsidRPr="00C4775B" w:rsidRDefault="00114C34" w:rsidP="00114C34">
            <w:pPr>
              <w:tabs>
                <w:tab w:val="left" w:pos="926"/>
              </w:tabs>
              <w:spacing w:after="0"/>
              <w:jc w:val="both"/>
              <w:rPr>
                <w:rFonts w:ascii="Arial Narrow" w:eastAsia="Arial Narrow" w:hAnsi="Arial Narrow" w:cs="Arial Narrow"/>
              </w:rPr>
            </w:pPr>
            <w:r w:rsidRPr="00E76553">
              <w:rPr>
                <w:rFonts w:ascii="Arial Narrow" w:eastAsia="Arial Narrow" w:hAnsi="Arial Narrow" w:cs="Arial Narrow"/>
              </w:rPr>
              <w:t>Kanados federalinė vyriausybė paskelbė 357,7 mln. Kanados dolerių</w:t>
            </w:r>
            <w:r>
              <w:rPr>
                <w:rFonts w:ascii="Arial Narrow" w:eastAsia="Arial Narrow" w:hAnsi="Arial Narrow" w:cs="Arial Narrow"/>
              </w:rPr>
              <w:t xml:space="preserve"> </w:t>
            </w:r>
            <w:r w:rsidRPr="00E76553">
              <w:rPr>
                <w:rFonts w:ascii="Arial Narrow" w:eastAsia="Arial Narrow" w:hAnsi="Arial Narrow" w:cs="Arial Narrow"/>
              </w:rPr>
              <w:t>vertės Regioninę gynybos investicijų iniciatyvą, kurios lėšos bus paskirstytos septynioms Kanados regionų plėtros agentūroms visoje šalyje. Šie pinigai bus skirti Kanados įmonėms, kurios jau dirba gynybos srityje, toms, kurios gamina dvigubos paskirties prekes, taip pat įmonėms, norinčias persiorientuoti į gynybos sektorių ir padės verslams integruotis į vidaus ir tarptautines gynybos tiekimo grandines, taip pat padidins jų pramoninius ir inovacijų pajėgumus. Papildydama šį finansavimą, Pietų Ontarijo plėtros agentūra „FedDev Ontario“ šiai iniciatyvai skyrė 106 mln. dolerių (65 mln. EUR), tikimasi, kad kitos regionų plėtros agentūros taip pat prisidės prie iniciatyvos.</w:t>
            </w:r>
          </w:p>
        </w:tc>
        <w:tc>
          <w:tcPr>
            <w:tcW w:w="2570" w:type="dxa"/>
            <w:tcMar>
              <w:top w:w="29" w:type="dxa"/>
              <w:left w:w="115" w:type="dxa"/>
              <w:bottom w:w="29" w:type="dxa"/>
              <w:right w:w="115" w:type="dxa"/>
            </w:tcMar>
          </w:tcPr>
          <w:p w14:paraId="70213A93" w14:textId="02E3924F" w:rsidR="00114C34" w:rsidRPr="00C4775B" w:rsidRDefault="00114C34" w:rsidP="00114C34">
            <w:pPr>
              <w:spacing w:after="0"/>
              <w:jc w:val="both"/>
              <w:rPr>
                <w:rStyle w:val="Hyperlink"/>
                <w:rFonts w:ascii="Arial Narrow" w:eastAsia="Arial Narrow" w:hAnsi="Arial Narrow" w:cs="Arial Narrow"/>
                <w:sz w:val="18"/>
                <w:szCs w:val="18"/>
              </w:rPr>
            </w:pPr>
            <w:hyperlink r:id="rId18" w:history="1">
              <w:r w:rsidRPr="009A7A90">
                <w:rPr>
                  <w:rStyle w:val="Hyperlink"/>
                  <w:rFonts w:ascii="Arial Narrow" w:eastAsia="Arial Narrow" w:hAnsi="Arial Narrow" w:cs="Arial Narrow"/>
                  <w:sz w:val="18"/>
                  <w:szCs w:val="18"/>
                </w:rPr>
                <w:t>Government invests in Canadian defence ecosystem across the country - Canada.ca</w:t>
              </w:r>
            </w:hyperlink>
          </w:p>
        </w:tc>
      </w:tr>
      <w:tr w:rsidR="00255C2C" w:rsidRPr="003C6455" w14:paraId="5B22A433" w14:textId="77777777" w:rsidTr="6CCE835B">
        <w:trPr>
          <w:trHeight w:val="364"/>
        </w:trPr>
        <w:tc>
          <w:tcPr>
            <w:tcW w:w="870" w:type="dxa"/>
            <w:tcMar>
              <w:top w:w="29" w:type="dxa"/>
              <w:left w:w="115" w:type="dxa"/>
              <w:bottom w:w="29" w:type="dxa"/>
              <w:right w:w="115" w:type="dxa"/>
            </w:tcMar>
          </w:tcPr>
          <w:p w14:paraId="7DB4D29E" w14:textId="39F8A474" w:rsidR="00255C2C" w:rsidRDefault="00255C2C" w:rsidP="004F500E">
            <w:pPr>
              <w:spacing w:after="0"/>
              <w:jc w:val="both"/>
              <w:rPr>
                <w:rFonts w:ascii="Arial Narrow" w:eastAsia="Arial Narrow" w:hAnsi="Arial Narrow" w:cs="Arial Narrow"/>
              </w:rPr>
            </w:pPr>
            <w:r>
              <w:rPr>
                <w:rFonts w:ascii="Arial Narrow" w:eastAsia="Arial Narrow" w:hAnsi="Arial Narrow" w:cs="Arial Narrow"/>
              </w:rPr>
              <w:t>12-09</w:t>
            </w:r>
          </w:p>
        </w:tc>
        <w:tc>
          <w:tcPr>
            <w:tcW w:w="11806" w:type="dxa"/>
            <w:tcMar>
              <w:top w:w="29" w:type="dxa"/>
              <w:left w:w="115" w:type="dxa"/>
              <w:bottom w:w="29" w:type="dxa"/>
              <w:right w:w="115" w:type="dxa"/>
            </w:tcMar>
          </w:tcPr>
          <w:p w14:paraId="1D00F7D4" w14:textId="0A390C0A" w:rsidR="00255C2C" w:rsidRPr="006511EE" w:rsidRDefault="006511EE" w:rsidP="006511EE">
            <w:pPr>
              <w:tabs>
                <w:tab w:val="left" w:pos="926"/>
              </w:tabs>
              <w:spacing w:after="0"/>
              <w:jc w:val="both"/>
              <w:rPr>
                <w:rFonts w:ascii="Arial Narrow" w:eastAsia="Arial Narrow" w:hAnsi="Arial Narrow" w:cs="Arial Narrow"/>
              </w:rPr>
            </w:pPr>
            <w:r>
              <w:rPr>
                <w:rFonts w:ascii="Arial Narrow" w:eastAsia="Arial Narrow" w:hAnsi="Arial Narrow" w:cs="Arial Narrow"/>
              </w:rPr>
              <w:t>Kanados f</w:t>
            </w:r>
            <w:r w:rsidR="00255C2C" w:rsidRPr="00255C2C">
              <w:rPr>
                <w:rFonts w:ascii="Arial Narrow" w:eastAsia="Arial Narrow" w:hAnsi="Arial Narrow" w:cs="Arial Narrow"/>
              </w:rPr>
              <w:t>ederalinės vyriausybės naujai sukurta gynybos investicijų agentūra sudarė pirmąjį sandorį su „Telesat Corp.“ ir „MDA Space Ltd.“ – siekiant aprūpinti Kanados ginkluotąsias pajėgas pažangiomis karinėmis palydovinėmis technologijomis Arkties regione.</w:t>
            </w:r>
          </w:p>
        </w:tc>
        <w:tc>
          <w:tcPr>
            <w:tcW w:w="2570" w:type="dxa"/>
            <w:tcMar>
              <w:top w:w="29" w:type="dxa"/>
              <w:left w:w="115" w:type="dxa"/>
              <w:bottom w:w="29" w:type="dxa"/>
              <w:right w:w="115" w:type="dxa"/>
            </w:tcMar>
          </w:tcPr>
          <w:p w14:paraId="49304061" w14:textId="46045FB7" w:rsidR="00255C2C" w:rsidRPr="006511EE" w:rsidRDefault="006511EE" w:rsidP="00D35693">
            <w:pPr>
              <w:spacing w:after="0"/>
              <w:jc w:val="both"/>
              <w:rPr>
                <w:rStyle w:val="Hyperlink"/>
                <w:rFonts w:ascii="Arial Narrow" w:eastAsia="Arial Narrow" w:hAnsi="Arial Narrow" w:cs="Arial Narrow"/>
                <w:sz w:val="18"/>
                <w:szCs w:val="18"/>
              </w:rPr>
            </w:pPr>
            <w:hyperlink r:id="rId19" w:history="1">
              <w:r w:rsidRPr="006511EE">
                <w:rPr>
                  <w:rStyle w:val="Hyperlink"/>
                  <w:rFonts w:ascii="Arial Narrow" w:eastAsia="Arial Narrow" w:hAnsi="Arial Narrow" w:cs="Arial Narrow"/>
                  <w:sz w:val="18"/>
                  <w:szCs w:val="18"/>
                </w:rPr>
                <w:t>Government of Canada announces strategic partnership to strengthen military communications in the Arctic - Canada.ca</w:t>
              </w:r>
            </w:hyperlink>
          </w:p>
        </w:tc>
      </w:tr>
      <w:tr w:rsidR="00A234BD" w:rsidRPr="003C6455" w14:paraId="1B995A27" w14:textId="77777777" w:rsidTr="6CCE835B">
        <w:trPr>
          <w:trHeight w:val="364"/>
        </w:trPr>
        <w:tc>
          <w:tcPr>
            <w:tcW w:w="870" w:type="dxa"/>
            <w:tcMar>
              <w:top w:w="29" w:type="dxa"/>
              <w:left w:w="115" w:type="dxa"/>
              <w:bottom w:w="29" w:type="dxa"/>
              <w:right w:w="115" w:type="dxa"/>
            </w:tcMar>
          </w:tcPr>
          <w:p w14:paraId="203859E0" w14:textId="347ED69C" w:rsidR="00A234BD" w:rsidRDefault="00A234BD" w:rsidP="004F500E">
            <w:pPr>
              <w:spacing w:after="0"/>
              <w:jc w:val="both"/>
              <w:rPr>
                <w:rFonts w:ascii="Arial Narrow" w:eastAsia="Arial Narrow" w:hAnsi="Arial Narrow" w:cs="Arial Narrow"/>
              </w:rPr>
            </w:pPr>
            <w:r>
              <w:rPr>
                <w:rFonts w:ascii="Arial Narrow" w:eastAsia="Arial Narrow" w:hAnsi="Arial Narrow" w:cs="Arial Narrow"/>
              </w:rPr>
              <w:lastRenderedPageBreak/>
              <w:t>12-01</w:t>
            </w:r>
          </w:p>
        </w:tc>
        <w:tc>
          <w:tcPr>
            <w:tcW w:w="11806" w:type="dxa"/>
            <w:tcMar>
              <w:top w:w="29" w:type="dxa"/>
              <w:left w:w="115" w:type="dxa"/>
              <w:bottom w:w="29" w:type="dxa"/>
              <w:right w:w="115" w:type="dxa"/>
            </w:tcMar>
          </w:tcPr>
          <w:p w14:paraId="2CDC9E93" w14:textId="6B1299F3" w:rsidR="00A234BD" w:rsidRDefault="00A234BD" w:rsidP="00A234BD">
            <w:pPr>
              <w:tabs>
                <w:tab w:val="left" w:pos="926"/>
              </w:tabs>
              <w:spacing w:after="0"/>
              <w:jc w:val="both"/>
              <w:rPr>
                <w:rFonts w:ascii="Arial Narrow" w:eastAsia="Arial Narrow" w:hAnsi="Arial Narrow" w:cs="Arial Narrow"/>
              </w:rPr>
            </w:pPr>
            <w:r w:rsidRPr="00A234BD">
              <w:rPr>
                <w:rFonts w:ascii="Arial Narrow" w:eastAsia="Arial Narrow" w:hAnsi="Arial Narrow" w:cs="Arial Narrow"/>
              </w:rPr>
              <w:t xml:space="preserve">Kanada </w:t>
            </w:r>
            <w:r>
              <w:rPr>
                <w:rFonts w:ascii="Arial Narrow" w:eastAsia="Arial Narrow" w:hAnsi="Arial Narrow" w:cs="Arial Narrow"/>
              </w:rPr>
              <w:t>prisijungs</w:t>
            </w:r>
            <w:r w:rsidRPr="00A234BD">
              <w:rPr>
                <w:rFonts w:ascii="Arial Narrow" w:eastAsia="Arial Narrow" w:hAnsi="Arial Narrow" w:cs="Arial Narrow"/>
              </w:rPr>
              <w:t xml:space="preserve"> prie ES 150 mlrd. </w:t>
            </w:r>
            <w:r>
              <w:rPr>
                <w:rFonts w:ascii="Arial Narrow" w:eastAsia="Arial Narrow" w:hAnsi="Arial Narrow" w:cs="Arial Narrow"/>
              </w:rPr>
              <w:t xml:space="preserve">Eur </w:t>
            </w:r>
            <w:r w:rsidRPr="00A234BD">
              <w:rPr>
                <w:rFonts w:ascii="Arial Narrow" w:eastAsia="Arial Narrow" w:hAnsi="Arial Narrow" w:cs="Arial Narrow"/>
              </w:rPr>
              <w:t>vertės Europos saugumo veiksmų priemonės (SAFE)</w:t>
            </w:r>
            <w:r>
              <w:rPr>
                <w:rFonts w:ascii="Arial Narrow" w:eastAsia="Arial Narrow" w:hAnsi="Arial Narrow" w:cs="Arial Narrow"/>
              </w:rPr>
              <w:t>. Tai - pirmas kartas</w:t>
            </w:r>
            <w:r w:rsidRPr="00A234BD">
              <w:rPr>
                <w:rFonts w:ascii="Arial Narrow" w:eastAsia="Arial Narrow" w:hAnsi="Arial Narrow" w:cs="Arial Narrow"/>
              </w:rPr>
              <w:t>, k</w:t>
            </w:r>
            <w:r>
              <w:rPr>
                <w:rFonts w:ascii="Arial Narrow" w:eastAsia="Arial Narrow" w:hAnsi="Arial Narrow" w:cs="Arial Narrow"/>
              </w:rPr>
              <w:t>uomet</w:t>
            </w:r>
            <w:r w:rsidRPr="00A234BD">
              <w:rPr>
                <w:rFonts w:ascii="Arial Narrow" w:eastAsia="Arial Narrow" w:hAnsi="Arial Narrow" w:cs="Arial Narrow"/>
              </w:rPr>
              <w:t xml:space="preserve"> trečioji valstybė oficialiai dalyvaus ES bendrų pirkimų </w:t>
            </w:r>
            <w:r>
              <w:rPr>
                <w:rFonts w:ascii="Arial Narrow" w:eastAsia="Arial Narrow" w:hAnsi="Arial Narrow" w:cs="Arial Narrow"/>
              </w:rPr>
              <w:t>priemonės</w:t>
            </w:r>
            <w:r w:rsidRPr="00A234BD">
              <w:rPr>
                <w:rFonts w:ascii="Arial Narrow" w:eastAsia="Arial Narrow" w:hAnsi="Arial Narrow" w:cs="Arial Narrow"/>
              </w:rPr>
              <w:t xml:space="preserve"> projekte.</w:t>
            </w:r>
            <w:r>
              <w:rPr>
                <w:rFonts w:ascii="Arial Narrow" w:eastAsia="Arial Narrow" w:hAnsi="Arial Narrow" w:cs="Arial Narrow"/>
              </w:rPr>
              <w:t xml:space="preserve"> </w:t>
            </w:r>
            <w:r w:rsidRPr="00A234BD">
              <w:rPr>
                <w:rFonts w:ascii="Arial Narrow" w:eastAsia="Arial Narrow" w:hAnsi="Arial Narrow" w:cs="Arial Narrow"/>
              </w:rPr>
              <w:t xml:space="preserve">SAFE suteikia </w:t>
            </w:r>
            <w:r>
              <w:rPr>
                <w:rFonts w:ascii="Arial Narrow" w:eastAsia="Arial Narrow" w:hAnsi="Arial Narrow" w:cs="Arial Narrow"/>
              </w:rPr>
              <w:t>Kanados įmonėms</w:t>
            </w:r>
            <w:r w:rsidRPr="00A234BD">
              <w:rPr>
                <w:rFonts w:ascii="Arial Narrow" w:eastAsia="Arial Narrow" w:hAnsi="Arial Narrow" w:cs="Arial Narrow"/>
              </w:rPr>
              <w:t xml:space="preserve"> galimybę dalyvauti bendrai finansuojamuose gynybos projektuose ir leidžia Kanados įmonėms teikti paraiškas dėl ES remiamų bendrų gynybos pirkimų. </w:t>
            </w:r>
          </w:p>
        </w:tc>
        <w:tc>
          <w:tcPr>
            <w:tcW w:w="2570" w:type="dxa"/>
            <w:tcMar>
              <w:top w:w="29" w:type="dxa"/>
              <w:left w:w="115" w:type="dxa"/>
              <w:bottom w:w="29" w:type="dxa"/>
              <w:right w:w="115" w:type="dxa"/>
            </w:tcMar>
          </w:tcPr>
          <w:p w14:paraId="26BC29B9" w14:textId="4000367B" w:rsidR="00A234BD" w:rsidRPr="00F932C8" w:rsidRDefault="00A234BD" w:rsidP="00D35693">
            <w:pPr>
              <w:spacing w:after="0"/>
              <w:jc w:val="both"/>
              <w:rPr>
                <w:rStyle w:val="Hyperlink"/>
                <w:rFonts w:ascii="Arial Narrow" w:eastAsia="Arial Narrow" w:hAnsi="Arial Narrow" w:cs="Arial Narrow"/>
                <w:sz w:val="18"/>
                <w:szCs w:val="18"/>
              </w:rPr>
            </w:pPr>
            <w:hyperlink r:id="rId20" w:history="1">
              <w:r w:rsidRPr="00A234BD">
                <w:rPr>
                  <w:rStyle w:val="Hyperlink"/>
                  <w:rFonts w:ascii="Arial Narrow" w:eastAsia="Arial Narrow" w:hAnsi="Arial Narrow" w:cs="Arial Narrow"/>
                  <w:sz w:val="18"/>
                  <w:szCs w:val="18"/>
                </w:rPr>
                <w:t>Canada clinches deal to join Europe’s €150B defense scheme – POLITICO</w:t>
              </w:r>
            </w:hyperlink>
          </w:p>
        </w:tc>
      </w:tr>
      <w:tr w:rsidR="00114C34" w:rsidRPr="003C6455" w14:paraId="6D34FC44" w14:textId="77777777" w:rsidTr="6CCE835B">
        <w:trPr>
          <w:trHeight w:val="364"/>
        </w:trPr>
        <w:tc>
          <w:tcPr>
            <w:tcW w:w="870" w:type="dxa"/>
            <w:tcMar>
              <w:top w:w="29" w:type="dxa"/>
              <w:left w:w="115" w:type="dxa"/>
              <w:bottom w:w="29" w:type="dxa"/>
              <w:right w:w="115" w:type="dxa"/>
            </w:tcMar>
          </w:tcPr>
          <w:p w14:paraId="521BFAA3" w14:textId="4B61E836" w:rsidR="00114C34" w:rsidRDefault="00114C34" w:rsidP="00114C34">
            <w:pPr>
              <w:spacing w:after="0"/>
              <w:jc w:val="both"/>
              <w:rPr>
                <w:rFonts w:ascii="Arial Narrow" w:eastAsia="Arial Narrow" w:hAnsi="Arial Narrow" w:cs="Arial Narrow"/>
              </w:rPr>
            </w:pPr>
            <w:r w:rsidRPr="00493564">
              <w:rPr>
                <w:rFonts w:ascii="Arial Narrow" w:eastAsia="Arial Narrow" w:hAnsi="Arial Narrow" w:cs="Arial Narrow"/>
                <w:lang w:val="en-US"/>
              </w:rPr>
              <w:t>12-17</w:t>
            </w:r>
          </w:p>
        </w:tc>
        <w:tc>
          <w:tcPr>
            <w:tcW w:w="11806" w:type="dxa"/>
            <w:tcMar>
              <w:top w:w="29" w:type="dxa"/>
              <w:left w:w="115" w:type="dxa"/>
              <w:bottom w:w="29" w:type="dxa"/>
              <w:right w:w="115" w:type="dxa"/>
            </w:tcMar>
          </w:tcPr>
          <w:p w14:paraId="166B129D" w14:textId="06162ED2" w:rsidR="00114C34" w:rsidRPr="00A234BD" w:rsidRDefault="00114C34" w:rsidP="00114C34">
            <w:pPr>
              <w:tabs>
                <w:tab w:val="left" w:pos="926"/>
              </w:tabs>
              <w:spacing w:after="0"/>
              <w:jc w:val="both"/>
              <w:rPr>
                <w:rFonts w:ascii="Arial Narrow" w:eastAsia="Arial Narrow" w:hAnsi="Arial Narrow" w:cs="Arial Narrow"/>
              </w:rPr>
            </w:pPr>
            <w:r w:rsidRPr="00E63AFF">
              <w:rPr>
                <w:rFonts w:ascii="Arial Narrow" w:eastAsia="Arial Narrow" w:hAnsi="Arial Narrow" w:cs="Arial Narrow"/>
                <w:lang w:val="en-US"/>
              </w:rPr>
              <w:t>Torontas siekia tapti naujo pasaulinio gynybos banko būstinės vieta, kuri galėtų sukurti 3500 darbo vietų.</w:t>
            </w:r>
            <w:r w:rsidRPr="00E63AFF">
              <w:rPr>
                <w:rFonts w:ascii="Arial Narrow" w:eastAsia="Arial Narrow" w:hAnsi="Arial Narrow" w:cs="Arial Narrow"/>
                <w:lang w:val="en-US"/>
              </w:rPr>
              <w:br/>
              <w:t>Dėl Gynybos, saugumo ir atsparumo banko (DSRB) būstinės taip pat varžosi Vankuveris, Halifaksas, Otava ir Monrealis. Bankas aptarnaus 40 valstybių narių, įskaitant NATO šalis ir jų Ind</w:t>
            </w:r>
            <w:r>
              <w:rPr>
                <w:rFonts w:ascii="Arial Narrow" w:eastAsia="Arial Narrow" w:hAnsi="Arial Narrow" w:cs="Arial Narrow"/>
                <w:lang w:val="en-US"/>
              </w:rPr>
              <w:t xml:space="preserve">ijos bei </w:t>
            </w:r>
            <w:r w:rsidRPr="00E63AFF">
              <w:rPr>
                <w:rFonts w:ascii="Arial Narrow" w:eastAsia="Arial Narrow" w:hAnsi="Arial Narrow" w:cs="Arial Narrow"/>
                <w:lang w:val="en-US"/>
              </w:rPr>
              <w:t>Ramiojo vandenyno sąjungininkes. Jo įkūrimas numatytas iki 2026 m. pabaigos.</w:t>
            </w:r>
          </w:p>
        </w:tc>
        <w:tc>
          <w:tcPr>
            <w:tcW w:w="2570" w:type="dxa"/>
            <w:tcMar>
              <w:top w:w="29" w:type="dxa"/>
              <w:left w:w="115" w:type="dxa"/>
              <w:bottom w:w="29" w:type="dxa"/>
              <w:right w:w="115" w:type="dxa"/>
            </w:tcMar>
          </w:tcPr>
          <w:p w14:paraId="24B5CAE2" w14:textId="1C0EE18B" w:rsidR="00114C34" w:rsidRPr="00DA3174" w:rsidRDefault="00114C34" w:rsidP="00114C34">
            <w:pPr>
              <w:spacing w:after="0"/>
              <w:jc w:val="both"/>
              <w:rPr>
                <w:rStyle w:val="Hyperlink"/>
                <w:rFonts w:ascii="Arial Narrow" w:eastAsia="Arial Narrow" w:hAnsi="Arial Narrow" w:cs="Arial Narrow"/>
                <w:sz w:val="18"/>
                <w:szCs w:val="18"/>
              </w:rPr>
            </w:pPr>
            <w:hyperlink r:id="rId21" w:history="1">
              <w:r w:rsidRPr="00493564">
                <w:rPr>
                  <w:rStyle w:val="Hyperlink"/>
                  <w:rFonts w:ascii="Arial Narrow" w:eastAsia="Arial Narrow" w:hAnsi="Arial Narrow" w:cs="Arial Narrow"/>
                  <w:sz w:val="18"/>
                  <w:szCs w:val="18"/>
                </w:rPr>
                <w:t>Toronto wants to host new bank supporting Canada, allies’ military | CBC News</w:t>
              </w:r>
            </w:hyperlink>
          </w:p>
        </w:tc>
      </w:tr>
      <w:tr w:rsidR="00114C34" w:rsidRPr="003C6455" w14:paraId="3859B571" w14:textId="77777777" w:rsidTr="6CCE835B">
        <w:trPr>
          <w:trHeight w:val="364"/>
        </w:trPr>
        <w:tc>
          <w:tcPr>
            <w:tcW w:w="870" w:type="dxa"/>
            <w:tcMar>
              <w:top w:w="29" w:type="dxa"/>
              <w:left w:w="115" w:type="dxa"/>
              <w:bottom w:w="29" w:type="dxa"/>
              <w:right w:w="115" w:type="dxa"/>
            </w:tcMar>
          </w:tcPr>
          <w:p w14:paraId="107E211D" w14:textId="01EF4E44" w:rsidR="00114C34" w:rsidRDefault="00114C34" w:rsidP="00114C34">
            <w:pPr>
              <w:spacing w:after="0"/>
              <w:jc w:val="both"/>
              <w:rPr>
                <w:rFonts w:ascii="Arial Narrow" w:eastAsia="Arial Narrow" w:hAnsi="Arial Narrow" w:cs="Arial Narrow"/>
              </w:rPr>
            </w:pPr>
            <w:r>
              <w:rPr>
                <w:rFonts w:ascii="Arial Narrow" w:eastAsia="Arial Narrow" w:hAnsi="Arial Narrow" w:cs="Arial Narrow"/>
              </w:rPr>
              <w:t>12-12</w:t>
            </w:r>
          </w:p>
        </w:tc>
        <w:tc>
          <w:tcPr>
            <w:tcW w:w="11806" w:type="dxa"/>
            <w:tcMar>
              <w:top w:w="29" w:type="dxa"/>
              <w:left w:w="115" w:type="dxa"/>
              <w:bottom w:w="29" w:type="dxa"/>
              <w:right w:w="115" w:type="dxa"/>
            </w:tcMar>
          </w:tcPr>
          <w:p w14:paraId="51C91692" w14:textId="549A4617" w:rsidR="00114C34" w:rsidRPr="00A234BD" w:rsidRDefault="00114C34" w:rsidP="00114C34">
            <w:pPr>
              <w:tabs>
                <w:tab w:val="left" w:pos="926"/>
              </w:tabs>
              <w:spacing w:after="0"/>
              <w:jc w:val="both"/>
              <w:rPr>
                <w:rFonts w:ascii="Arial Narrow" w:eastAsia="Arial Narrow" w:hAnsi="Arial Narrow" w:cs="Arial Narrow"/>
              </w:rPr>
            </w:pPr>
            <w:r w:rsidRPr="00C4775B">
              <w:rPr>
                <w:rFonts w:ascii="Arial Narrow" w:eastAsia="Arial Narrow" w:hAnsi="Arial Narrow" w:cs="Arial Narrow"/>
              </w:rPr>
              <w:t xml:space="preserve">Kanados </w:t>
            </w:r>
            <w:r w:rsidRPr="00862350">
              <w:rPr>
                <w:rFonts w:ascii="Arial Narrow" w:eastAsia="Arial Narrow" w:hAnsi="Arial Narrow" w:cs="Arial Narrow"/>
              </w:rPr>
              <w:t>vyriausybė pranešė, kad įsigys šešis „Bombardier“ reaktyvinius lėktuvus, kurie pakeis Kanados karinių oro pajėgų likusius „Challenger“ orlaivius, naudojamus VIP asmenims, tokiems kaip ministras pirmininkas. Sutarties vertė siekia apie 753 mln. JAV dolerių.</w:t>
            </w:r>
          </w:p>
        </w:tc>
        <w:tc>
          <w:tcPr>
            <w:tcW w:w="2570" w:type="dxa"/>
            <w:tcMar>
              <w:top w:w="29" w:type="dxa"/>
              <w:left w:w="115" w:type="dxa"/>
              <w:bottom w:w="29" w:type="dxa"/>
              <w:right w:w="115" w:type="dxa"/>
            </w:tcMar>
          </w:tcPr>
          <w:p w14:paraId="2A73D25B" w14:textId="3D7FD3D3" w:rsidR="00114C34" w:rsidRPr="00DA3174" w:rsidRDefault="00114C34" w:rsidP="00114C34">
            <w:pPr>
              <w:spacing w:after="0"/>
              <w:jc w:val="both"/>
              <w:rPr>
                <w:rStyle w:val="Hyperlink"/>
                <w:rFonts w:ascii="Arial Narrow" w:eastAsia="Arial Narrow" w:hAnsi="Arial Narrow" w:cs="Arial Narrow"/>
                <w:sz w:val="18"/>
                <w:szCs w:val="18"/>
              </w:rPr>
            </w:pPr>
            <w:hyperlink r:id="rId22" w:history="1">
              <w:r w:rsidRPr="00C4775B">
                <w:rPr>
                  <w:rStyle w:val="Hyperlink"/>
                  <w:rFonts w:ascii="Arial Narrow" w:eastAsia="Arial Narrow" w:hAnsi="Arial Narrow" w:cs="Arial Narrow"/>
                  <w:sz w:val="18"/>
                  <w:szCs w:val="18"/>
                </w:rPr>
                <w:t>Bombardier wins $753M contract to replace RCAF's Challengers</w:t>
              </w:r>
            </w:hyperlink>
          </w:p>
        </w:tc>
      </w:tr>
      <w:tr w:rsidR="007F002F" w:rsidRPr="003C6455" w14:paraId="628963DB" w14:textId="77777777" w:rsidTr="6CCE835B">
        <w:trPr>
          <w:trHeight w:val="428"/>
        </w:trPr>
        <w:tc>
          <w:tcPr>
            <w:tcW w:w="15246" w:type="dxa"/>
            <w:gridSpan w:val="3"/>
            <w:shd w:val="clear" w:color="auto" w:fill="DEEAF6" w:themeFill="accent1" w:themeFillTint="33"/>
            <w:tcMar>
              <w:top w:w="29" w:type="dxa"/>
              <w:left w:w="115" w:type="dxa"/>
              <w:bottom w:w="29" w:type="dxa"/>
              <w:right w:w="115" w:type="dxa"/>
            </w:tcMar>
          </w:tcPr>
          <w:p w14:paraId="3E9E860D" w14:textId="2BF8DB32" w:rsidR="007F002F" w:rsidRPr="003C6455" w:rsidRDefault="007F002F" w:rsidP="004F500E">
            <w:pPr>
              <w:spacing w:after="0"/>
              <w:jc w:val="both"/>
              <w:rPr>
                <w:rFonts w:ascii="Arial Narrow" w:eastAsia="Arial Narrow" w:hAnsi="Arial Narrow" w:cs="Arial Narrow"/>
                <w:b/>
                <w:bCs/>
              </w:rPr>
            </w:pPr>
            <w:r w:rsidRPr="2F82DD48">
              <w:rPr>
                <w:rFonts w:ascii="Arial Narrow" w:eastAsia="Arial Narrow" w:hAnsi="Arial Narrow" w:cs="Arial Narrow"/>
                <w:b/>
                <w:bCs/>
              </w:rPr>
              <w:t xml:space="preserve">Bendra ekonominė informacija </w:t>
            </w:r>
          </w:p>
        </w:tc>
      </w:tr>
      <w:tr w:rsidR="00114C34" w:rsidRPr="003C6455" w14:paraId="06BF172B" w14:textId="77777777" w:rsidTr="6CCE835B">
        <w:trPr>
          <w:trHeight w:val="41"/>
        </w:trPr>
        <w:tc>
          <w:tcPr>
            <w:tcW w:w="870" w:type="dxa"/>
            <w:tcMar>
              <w:top w:w="29" w:type="dxa"/>
              <w:left w:w="115" w:type="dxa"/>
              <w:bottom w:w="29" w:type="dxa"/>
              <w:right w:w="115" w:type="dxa"/>
            </w:tcMar>
          </w:tcPr>
          <w:p w14:paraId="58408105" w14:textId="16342E31" w:rsidR="00114C34" w:rsidRDefault="00114C34" w:rsidP="00114C34">
            <w:pPr>
              <w:spacing w:after="0"/>
              <w:jc w:val="both"/>
              <w:rPr>
                <w:rFonts w:ascii="Arial Narrow" w:eastAsia="Arial Narrow" w:hAnsi="Arial Narrow" w:cs="Arial Narrow"/>
                <w:lang w:val="en-US"/>
              </w:rPr>
            </w:pPr>
            <w:r>
              <w:rPr>
                <w:rFonts w:ascii="Arial Narrow" w:eastAsia="Arial Narrow" w:hAnsi="Arial Narrow" w:cs="Arial Narrow"/>
                <w:lang w:val="en-US"/>
              </w:rPr>
              <w:t>12-15</w:t>
            </w:r>
          </w:p>
        </w:tc>
        <w:tc>
          <w:tcPr>
            <w:tcW w:w="11806" w:type="dxa"/>
            <w:tcMar>
              <w:top w:w="29" w:type="dxa"/>
              <w:left w:w="115" w:type="dxa"/>
              <w:bottom w:w="29" w:type="dxa"/>
              <w:right w:w="115" w:type="dxa"/>
            </w:tcMar>
          </w:tcPr>
          <w:p w14:paraId="3DA286D7" w14:textId="6ADCBCA1" w:rsidR="00114C34" w:rsidRDefault="00114C34" w:rsidP="00114C34">
            <w:pPr>
              <w:spacing w:after="0"/>
              <w:jc w:val="both"/>
              <w:rPr>
                <w:rFonts w:ascii="Arial Narrow" w:eastAsia="Arial Narrow" w:hAnsi="Arial Narrow" w:cs="Arial Narrow"/>
                <w:color w:val="111111"/>
              </w:rPr>
            </w:pPr>
            <w:r>
              <w:rPr>
                <w:rFonts w:ascii="Arial Narrow" w:eastAsia="Arial Narrow" w:hAnsi="Arial Narrow" w:cs="Arial Narrow"/>
                <w:color w:val="111111"/>
              </w:rPr>
              <w:t xml:space="preserve">2026 m. Kanados ekonomikos prognozės. </w:t>
            </w:r>
            <w:r w:rsidRPr="00217ED2">
              <w:rPr>
                <w:rFonts w:ascii="Arial Narrow" w:eastAsia="Arial Narrow" w:hAnsi="Arial Narrow" w:cs="Arial Narrow"/>
                <w:b/>
                <w:bCs/>
                <w:color w:val="111111"/>
              </w:rPr>
              <w:t> </w:t>
            </w:r>
            <w:r w:rsidRPr="00217ED2">
              <w:rPr>
                <w:rFonts w:ascii="Arial Narrow" w:eastAsia="Arial Narrow" w:hAnsi="Arial Narrow" w:cs="Arial Narrow"/>
                <w:color w:val="111111"/>
              </w:rPr>
              <w:t>Prognozuojama, kad Kanados BVP 2025 m. augs 1,2 proc., 2026 m. augimas sulėtės iki 1 proc. 2026 m. metinė infliacija turėtų siekti 2 proc. Nors JAV muitai skirtingai veikia Kanados regionus (ypač paveikti aliuminio, plieno, automobilių sektoriai), tačiau pokyčiai JAV ir Kanados prekybos santykiuose pastarosios ekonomiką stumia į mažėjimo trajektoriją. 2026 m. viduryje prasidėsiančių derybų dėl Kanados-JAV-Meksikos prekybos susitarimo (CUSMA) baigtį sudėtinga prognozuoti, tad ir toliau išlieka neaiškumas dėl prekybos santykių su JAV (1/3 Kanados eksporto) ateities. </w:t>
            </w:r>
          </w:p>
        </w:tc>
        <w:tc>
          <w:tcPr>
            <w:tcW w:w="2570" w:type="dxa"/>
            <w:tcMar>
              <w:top w:w="29" w:type="dxa"/>
              <w:left w:w="115" w:type="dxa"/>
              <w:bottom w:w="29" w:type="dxa"/>
              <w:right w:w="115" w:type="dxa"/>
            </w:tcMar>
          </w:tcPr>
          <w:p w14:paraId="1F1BC0C5" w14:textId="313D5A7C" w:rsidR="00114C34" w:rsidRPr="009376A4" w:rsidRDefault="00114C34" w:rsidP="00114C34">
            <w:pPr>
              <w:spacing w:after="0"/>
              <w:jc w:val="both"/>
              <w:rPr>
                <w:rStyle w:val="Hyperlink"/>
                <w:rFonts w:ascii="Arial Narrow" w:eastAsia="Arial Narrow" w:hAnsi="Arial Narrow" w:cs="Arial Narrow"/>
                <w:sz w:val="18"/>
                <w:szCs w:val="18"/>
              </w:rPr>
            </w:pPr>
            <w:hyperlink r:id="rId23" w:history="1">
              <w:r w:rsidRPr="00217ED2">
                <w:rPr>
                  <w:rStyle w:val="Hyperlink"/>
                  <w:rFonts w:ascii="Arial Narrow" w:eastAsia="Arial Narrow" w:hAnsi="Arial Narrow" w:cs="Arial Narrow"/>
                  <w:sz w:val="18"/>
                  <w:szCs w:val="18"/>
                </w:rPr>
                <w:t>Canada 2026 economic outlook</w:t>
              </w:r>
            </w:hyperlink>
          </w:p>
        </w:tc>
      </w:tr>
      <w:tr w:rsidR="001207D3" w:rsidRPr="003C6455" w14:paraId="44F83D08" w14:textId="77777777" w:rsidTr="6CCE835B">
        <w:trPr>
          <w:trHeight w:val="41"/>
        </w:trPr>
        <w:tc>
          <w:tcPr>
            <w:tcW w:w="870" w:type="dxa"/>
            <w:tcMar>
              <w:top w:w="29" w:type="dxa"/>
              <w:left w:w="115" w:type="dxa"/>
              <w:bottom w:w="29" w:type="dxa"/>
              <w:right w:w="115" w:type="dxa"/>
            </w:tcMar>
          </w:tcPr>
          <w:p w14:paraId="0CD94911" w14:textId="5494ABF3" w:rsidR="001207D3" w:rsidRDefault="009376A4" w:rsidP="004F500E">
            <w:pPr>
              <w:spacing w:after="0"/>
              <w:jc w:val="both"/>
              <w:rPr>
                <w:rFonts w:ascii="Arial Narrow" w:eastAsia="Arial Narrow" w:hAnsi="Arial Narrow" w:cs="Arial Narrow"/>
                <w:lang w:val="en-US"/>
              </w:rPr>
            </w:pPr>
            <w:r>
              <w:rPr>
                <w:rFonts w:ascii="Arial Narrow" w:eastAsia="Arial Narrow" w:hAnsi="Arial Narrow" w:cs="Arial Narrow"/>
                <w:lang w:val="en-US"/>
              </w:rPr>
              <w:t>12-18</w:t>
            </w:r>
          </w:p>
        </w:tc>
        <w:tc>
          <w:tcPr>
            <w:tcW w:w="11806" w:type="dxa"/>
            <w:tcMar>
              <w:top w:w="29" w:type="dxa"/>
              <w:left w:w="115" w:type="dxa"/>
              <w:bottom w:w="29" w:type="dxa"/>
              <w:right w:w="115" w:type="dxa"/>
            </w:tcMar>
          </w:tcPr>
          <w:p w14:paraId="06D4CBB3" w14:textId="59F8D01F" w:rsidR="001207D3" w:rsidRPr="00796440" w:rsidRDefault="009376A4" w:rsidP="00E32C28">
            <w:pPr>
              <w:spacing w:after="0"/>
              <w:jc w:val="both"/>
              <w:rPr>
                <w:rFonts w:ascii="Arial Narrow" w:eastAsia="Arial Narrow" w:hAnsi="Arial Narrow" w:cs="Arial Narrow"/>
                <w:color w:val="111111"/>
              </w:rPr>
            </w:pPr>
            <w:r>
              <w:rPr>
                <w:rFonts w:ascii="Arial Narrow" w:eastAsia="Arial Narrow" w:hAnsi="Arial Narrow" w:cs="Arial Narrow"/>
                <w:color w:val="111111"/>
              </w:rPr>
              <w:t xml:space="preserve">Kanados MP </w:t>
            </w:r>
            <w:r w:rsidRPr="009376A4">
              <w:rPr>
                <w:rFonts w:ascii="Arial Narrow" w:eastAsia="Arial Narrow" w:hAnsi="Arial Narrow" w:cs="Arial Narrow"/>
                <w:color w:val="111111"/>
              </w:rPr>
              <w:t>teigia</w:t>
            </w:r>
            <w:r>
              <w:rPr>
                <w:rFonts w:ascii="Arial Narrow" w:eastAsia="Arial Narrow" w:hAnsi="Arial Narrow" w:cs="Arial Narrow"/>
                <w:color w:val="111111"/>
              </w:rPr>
              <w:t xml:space="preserve"> </w:t>
            </w:r>
            <w:r w:rsidRPr="009376A4">
              <w:rPr>
                <w:rFonts w:ascii="Arial Narrow" w:eastAsia="Arial Narrow" w:hAnsi="Arial Narrow" w:cs="Arial Narrow"/>
                <w:color w:val="111111"/>
              </w:rPr>
              <w:t xml:space="preserve">nesitikintis, kad Kanada ir JAV artimiausiu metu pasieks </w:t>
            </w:r>
            <w:r>
              <w:rPr>
                <w:rFonts w:ascii="Arial Narrow" w:eastAsia="Arial Narrow" w:hAnsi="Arial Narrow" w:cs="Arial Narrow"/>
                <w:color w:val="111111"/>
              </w:rPr>
              <w:t xml:space="preserve">prekybos </w:t>
            </w:r>
            <w:r w:rsidRPr="009376A4">
              <w:rPr>
                <w:rFonts w:ascii="Arial Narrow" w:eastAsia="Arial Narrow" w:hAnsi="Arial Narrow" w:cs="Arial Narrow"/>
                <w:color w:val="111111"/>
              </w:rPr>
              <w:t xml:space="preserve">susitarimą dėl </w:t>
            </w:r>
            <w:r>
              <w:rPr>
                <w:rFonts w:ascii="Arial Narrow" w:eastAsia="Arial Narrow" w:hAnsi="Arial Narrow" w:cs="Arial Narrow"/>
                <w:color w:val="111111"/>
              </w:rPr>
              <w:t xml:space="preserve">JAV </w:t>
            </w:r>
            <w:r w:rsidRPr="009376A4">
              <w:rPr>
                <w:rFonts w:ascii="Arial Narrow" w:eastAsia="Arial Narrow" w:hAnsi="Arial Narrow" w:cs="Arial Narrow"/>
                <w:color w:val="111111"/>
              </w:rPr>
              <w:t xml:space="preserve">prezidento įvestų tarifų plienui, aliuminiui, automobiliams ir kitiems sektoriams panaikinimo. </w:t>
            </w:r>
            <w:r w:rsidR="004B0FE2" w:rsidRPr="004B0FE2">
              <w:rPr>
                <w:rFonts w:ascii="Arial Narrow" w:eastAsia="Arial Narrow" w:hAnsi="Arial Narrow" w:cs="Arial Narrow"/>
                <w:color w:val="111111"/>
              </w:rPr>
              <w:t xml:space="preserve">Labiau tikėtina, kad derybininkai </w:t>
            </w:r>
            <w:r w:rsidR="004B0FE2" w:rsidRPr="004B0FE2">
              <w:rPr>
                <w:rFonts w:ascii="Arial Narrow" w:eastAsia="Arial Narrow" w:hAnsi="Arial Narrow" w:cs="Arial Narrow"/>
                <w:color w:val="111111"/>
              </w:rPr>
              <w:t>2026 m.</w:t>
            </w:r>
            <w:r w:rsidR="004B0FE2" w:rsidRPr="004B0FE2">
              <w:rPr>
                <w:rFonts w:ascii="Arial Narrow" w:eastAsia="Arial Narrow" w:hAnsi="Arial Narrow" w:cs="Arial Narrow"/>
                <w:color w:val="111111"/>
              </w:rPr>
              <w:t xml:space="preserve"> sausio mėn. susitiks diskutuoti apie esamo Kanados-JAV-Meksikos laisvosios prekybos susitarimo (USMCA) peržiūrą. Ministras pirmininkas M. Carney teigia neabejojantis, kad JAV prezidentas D. Trump nori derėtis dėl Kanados-JAV-Meksikos laisvosios prekybos susitarimo (USMCA) peržiūros užuot jį tiesiog nutraukęs, kaip ne kartą yra grasinęs padaryti.  Pasak M. Carney, tai bus tikros derybos, kuriose jis nepriims Kanados priklausomybės nuo JAV didinimo, ko siekia D. Trump.</w:t>
            </w:r>
          </w:p>
        </w:tc>
        <w:tc>
          <w:tcPr>
            <w:tcW w:w="2570" w:type="dxa"/>
            <w:tcMar>
              <w:top w:w="29" w:type="dxa"/>
              <w:left w:w="115" w:type="dxa"/>
              <w:bottom w:w="29" w:type="dxa"/>
              <w:right w:w="115" w:type="dxa"/>
            </w:tcMar>
          </w:tcPr>
          <w:p w14:paraId="2C97572E" w14:textId="594E5665" w:rsidR="001207D3" w:rsidRDefault="009376A4" w:rsidP="00D35693">
            <w:pPr>
              <w:spacing w:after="0"/>
              <w:jc w:val="both"/>
            </w:pPr>
            <w:hyperlink r:id="rId24" w:history="1">
              <w:r w:rsidRPr="009376A4">
                <w:rPr>
                  <w:rStyle w:val="Hyperlink"/>
                  <w:rFonts w:ascii="Arial Narrow" w:eastAsia="Arial Narrow" w:hAnsi="Arial Narrow" w:cs="Arial Narrow"/>
                  <w:sz w:val="18"/>
                  <w:szCs w:val="18"/>
                </w:rPr>
                <w:t>Carney plays down chances of Canada-US trade deals in key sectors | Reuters</w:t>
              </w:r>
            </w:hyperlink>
          </w:p>
        </w:tc>
      </w:tr>
      <w:tr w:rsidR="00862350" w:rsidRPr="003C6455" w14:paraId="74CD5E01" w14:textId="77777777" w:rsidTr="6CCE835B">
        <w:trPr>
          <w:trHeight w:val="41"/>
        </w:trPr>
        <w:tc>
          <w:tcPr>
            <w:tcW w:w="870" w:type="dxa"/>
            <w:tcMar>
              <w:top w:w="29" w:type="dxa"/>
              <w:left w:w="115" w:type="dxa"/>
              <w:bottom w:w="29" w:type="dxa"/>
              <w:right w:w="115" w:type="dxa"/>
            </w:tcMar>
          </w:tcPr>
          <w:p w14:paraId="63A6AA23" w14:textId="49D5DC14" w:rsidR="00862350" w:rsidRDefault="00862350" w:rsidP="004F500E">
            <w:pPr>
              <w:spacing w:after="0"/>
              <w:jc w:val="both"/>
              <w:rPr>
                <w:rFonts w:ascii="Arial Narrow" w:eastAsia="Arial Narrow" w:hAnsi="Arial Narrow" w:cs="Arial Narrow"/>
                <w:lang w:val="en-US"/>
              </w:rPr>
            </w:pPr>
            <w:r>
              <w:rPr>
                <w:rFonts w:ascii="Arial Narrow" w:eastAsia="Arial Narrow" w:hAnsi="Arial Narrow" w:cs="Arial Narrow"/>
                <w:lang w:val="en-US"/>
              </w:rPr>
              <w:t>12-15</w:t>
            </w:r>
          </w:p>
        </w:tc>
        <w:tc>
          <w:tcPr>
            <w:tcW w:w="11806" w:type="dxa"/>
            <w:tcMar>
              <w:top w:w="29" w:type="dxa"/>
              <w:left w:w="115" w:type="dxa"/>
              <w:bottom w:w="29" w:type="dxa"/>
              <w:right w:w="115" w:type="dxa"/>
            </w:tcMar>
          </w:tcPr>
          <w:p w14:paraId="0BD9FA54" w14:textId="704CB74E" w:rsidR="00862350" w:rsidRPr="004B0FE2" w:rsidRDefault="00862350" w:rsidP="006A5276">
            <w:pPr>
              <w:spacing w:after="0"/>
              <w:jc w:val="both"/>
              <w:rPr>
                <w:rFonts w:ascii="Arial Narrow" w:eastAsia="Arial Narrow" w:hAnsi="Arial Narrow" w:cs="Arial Narrow"/>
                <w:color w:val="111111"/>
              </w:rPr>
            </w:pPr>
            <w:r w:rsidRPr="00862350">
              <w:rPr>
                <w:rFonts w:ascii="Arial Narrow" w:eastAsia="Arial Narrow" w:hAnsi="Arial Narrow" w:cs="Arial Narrow"/>
                <w:color w:val="111111"/>
              </w:rPr>
              <w:t>Kanados infliacijos lygis</w:t>
            </w:r>
            <w:r w:rsidR="006A5276" w:rsidRPr="006A5276">
              <w:rPr>
                <w:rFonts w:ascii="Arial Narrow" w:eastAsia="Arial Narrow" w:hAnsi="Arial Narrow" w:cs="Arial Narrow"/>
                <w:color w:val="111111"/>
              </w:rPr>
              <w:t xml:space="preserve"> 2025 m. </w:t>
            </w:r>
            <w:r w:rsidRPr="00862350">
              <w:rPr>
                <w:rFonts w:ascii="Arial Narrow" w:eastAsia="Arial Narrow" w:hAnsi="Arial Narrow" w:cs="Arial Narrow"/>
                <w:color w:val="111111"/>
              </w:rPr>
              <w:t>lapkri</w:t>
            </w:r>
            <w:r w:rsidR="006A5276" w:rsidRPr="006A5276">
              <w:rPr>
                <w:rFonts w:ascii="Arial Narrow" w:eastAsia="Arial Narrow" w:hAnsi="Arial Narrow" w:cs="Arial Narrow"/>
                <w:color w:val="111111"/>
              </w:rPr>
              <w:t>čio mėn.</w:t>
            </w:r>
            <w:r w:rsidRPr="00862350">
              <w:rPr>
                <w:rFonts w:ascii="Arial Narrow" w:eastAsia="Arial Narrow" w:hAnsi="Arial Narrow" w:cs="Arial Narrow"/>
                <w:color w:val="111111"/>
              </w:rPr>
              <w:t xml:space="preserve"> išliko stabilus, tačiau maisto produktų kainos augo sparčiausiai per beveik dvejus metus.</w:t>
            </w:r>
            <w:r w:rsidR="006A5276" w:rsidRPr="006A5276">
              <w:rPr>
                <w:rFonts w:ascii="Arial Narrow" w:eastAsia="Arial Narrow" w:hAnsi="Arial Narrow" w:cs="Arial Narrow"/>
                <w:color w:val="111111"/>
              </w:rPr>
              <w:t xml:space="preserve"> </w:t>
            </w:r>
            <w:r w:rsidRPr="00862350">
              <w:rPr>
                <w:rFonts w:ascii="Arial Narrow" w:eastAsia="Arial Narrow" w:hAnsi="Arial Narrow" w:cs="Arial Narrow"/>
                <w:color w:val="111111"/>
              </w:rPr>
              <w:t>Kanados metinė infliacija lapkritį nepakito ir s</w:t>
            </w:r>
            <w:r w:rsidR="006A5276" w:rsidRPr="006A5276">
              <w:rPr>
                <w:rFonts w:ascii="Arial Narrow" w:eastAsia="Arial Narrow" w:hAnsi="Arial Narrow" w:cs="Arial Narrow"/>
                <w:color w:val="111111"/>
              </w:rPr>
              <w:t>iek</w:t>
            </w:r>
            <w:r w:rsidR="006A5276">
              <w:rPr>
                <w:rFonts w:ascii="Arial Narrow" w:eastAsia="Arial Narrow" w:hAnsi="Arial Narrow" w:cs="Arial Narrow"/>
                <w:color w:val="111111"/>
              </w:rPr>
              <w:t>ė</w:t>
            </w:r>
            <w:r w:rsidRPr="00862350">
              <w:rPr>
                <w:rFonts w:ascii="Arial Narrow" w:eastAsia="Arial Narrow" w:hAnsi="Arial Narrow" w:cs="Arial Narrow"/>
                <w:color w:val="111111"/>
              </w:rPr>
              <w:t xml:space="preserve"> 2,2 proc., tačiau, kaip </w:t>
            </w:r>
            <w:r w:rsidR="006A5276" w:rsidRPr="006A5276">
              <w:rPr>
                <w:rFonts w:ascii="Arial Narrow" w:eastAsia="Arial Narrow" w:hAnsi="Arial Narrow" w:cs="Arial Narrow"/>
                <w:color w:val="111111"/>
              </w:rPr>
              <w:t>praneša</w:t>
            </w:r>
            <w:r w:rsidRPr="00862350">
              <w:rPr>
                <w:rFonts w:ascii="Arial Narrow" w:eastAsia="Arial Narrow" w:hAnsi="Arial Narrow" w:cs="Arial Narrow"/>
                <w:color w:val="111111"/>
              </w:rPr>
              <w:t xml:space="preserve"> „Statistics Canada“, maisto produktų infliacija pasiekė aukščiausią lygį per beveik dvejus metus</w:t>
            </w:r>
            <w:r w:rsidR="006A5276">
              <w:rPr>
                <w:rFonts w:ascii="Arial Narrow" w:eastAsia="Arial Narrow" w:hAnsi="Arial Narrow" w:cs="Arial Narrow"/>
                <w:color w:val="111111"/>
              </w:rPr>
              <w:t xml:space="preserve"> (</w:t>
            </w:r>
            <w:r w:rsidR="006A5276" w:rsidRPr="004B0FE2">
              <w:rPr>
                <w:rFonts w:ascii="Arial Narrow" w:eastAsia="Arial Narrow" w:hAnsi="Arial Narrow" w:cs="Arial Narrow"/>
                <w:color w:val="111111"/>
              </w:rPr>
              <w:t>+4,7 proc.).</w:t>
            </w:r>
          </w:p>
        </w:tc>
        <w:tc>
          <w:tcPr>
            <w:tcW w:w="2570" w:type="dxa"/>
            <w:tcMar>
              <w:top w:w="29" w:type="dxa"/>
              <w:left w:w="115" w:type="dxa"/>
              <w:bottom w:w="29" w:type="dxa"/>
              <w:right w:w="115" w:type="dxa"/>
            </w:tcMar>
          </w:tcPr>
          <w:p w14:paraId="4465146C" w14:textId="573D0852" w:rsidR="00862350" w:rsidRPr="009376A4" w:rsidRDefault="00862350" w:rsidP="00D35693">
            <w:pPr>
              <w:spacing w:after="0"/>
              <w:jc w:val="both"/>
              <w:rPr>
                <w:rStyle w:val="Hyperlink"/>
                <w:rFonts w:ascii="Arial Narrow" w:eastAsia="Arial Narrow" w:hAnsi="Arial Narrow" w:cs="Arial Narrow"/>
                <w:sz w:val="18"/>
                <w:szCs w:val="18"/>
              </w:rPr>
            </w:pPr>
            <w:hyperlink r:id="rId25" w:history="1">
              <w:r w:rsidRPr="00862350">
                <w:rPr>
                  <w:rStyle w:val="Hyperlink"/>
                  <w:rFonts w:ascii="Arial Narrow" w:eastAsia="Arial Narrow" w:hAnsi="Arial Narrow" w:cs="Arial Narrow"/>
                  <w:sz w:val="18"/>
                  <w:szCs w:val="18"/>
                </w:rPr>
                <w:t>Canada's inflation rate stayed flat in November but grocery prices grew at fastest pace in nearly 2 years | CBC News</w:t>
              </w:r>
            </w:hyperlink>
          </w:p>
        </w:tc>
      </w:tr>
      <w:tr w:rsidR="00255C2C" w:rsidRPr="003C6455" w14:paraId="5962C50B" w14:textId="77777777" w:rsidTr="00493564">
        <w:trPr>
          <w:trHeight w:val="620"/>
        </w:trPr>
        <w:tc>
          <w:tcPr>
            <w:tcW w:w="870" w:type="dxa"/>
            <w:tcMar>
              <w:top w:w="29" w:type="dxa"/>
              <w:left w:w="115" w:type="dxa"/>
              <w:bottom w:w="29" w:type="dxa"/>
              <w:right w:w="115" w:type="dxa"/>
            </w:tcMar>
          </w:tcPr>
          <w:p w14:paraId="7237F216" w14:textId="41881EFC" w:rsidR="00255C2C" w:rsidRPr="006511EE" w:rsidRDefault="00255C2C" w:rsidP="004F500E">
            <w:pPr>
              <w:spacing w:after="0"/>
              <w:jc w:val="both"/>
              <w:rPr>
                <w:rFonts w:ascii="Arial Narrow" w:eastAsia="Arial Narrow" w:hAnsi="Arial Narrow" w:cs="Arial Narrow"/>
                <w:color w:val="111111"/>
              </w:rPr>
            </w:pPr>
            <w:r w:rsidRPr="006511EE">
              <w:rPr>
                <w:rFonts w:ascii="Arial Narrow" w:eastAsia="Arial Narrow" w:hAnsi="Arial Narrow" w:cs="Arial Narrow"/>
                <w:color w:val="111111"/>
              </w:rPr>
              <w:t>12-10</w:t>
            </w:r>
          </w:p>
        </w:tc>
        <w:tc>
          <w:tcPr>
            <w:tcW w:w="11806" w:type="dxa"/>
            <w:tcMar>
              <w:top w:w="29" w:type="dxa"/>
              <w:left w:w="115" w:type="dxa"/>
              <w:bottom w:w="29" w:type="dxa"/>
              <w:right w:w="115" w:type="dxa"/>
            </w:tcMar>
          </w:tcPr>
          <w:p w14:paraId="674F3405" w14:textId="1E64BD63" w:rsidR="00255C2C" w:rsidRPr="006511EE" w:rsidRDefault="00255C2C" w:rsidP="00493564">
            <w:pPr>
              <w:spacing w:after="0"/>
              <w:jc w:val="both"/>
              <w:rPr>
                <w:rFonts w:ascii="Arial Narrow" w:eastAsia="Arial Narrow" w:hAnsi="Arial Narrow" w:cs="Arial Narrow"/>
                <w:color w:val="111111"/>
              </w:rPr>
            </w:pPr>
            <w:r w:rsidRPr="00255C2C">
              <w:rPr>
                <w:rFonts w:ascii="Arial Narrow" w:eastAsia="Arial Narrow" w:hAnsi="Arial Narrow" w:cs="Arial Narrow"/>
                <w:color w:val="111111"/>
              </w:rPr>
              <w:t>Kanados bankas paliko palūkanų normą 2,25</w:t>
            </w:r>
            <w:r w:rsidR="006511EE" w:rsidRPr="006511EE">
              <w:rPr>
                <w:rFonts w:ascii="Arial Narrow" w:eastAsia="Arial Narrow" w:hAnsi="Arial Narrow" w:cs="Arial Narrow"/>
                <w:color w:val="111111"/>
              </w:rPr>
              <w:t xml:space="preserve"> proc.</w:t>
            </w:r>
            <w:r w:rsidRPr="00255C2C">
              <w:rPr>
                <w:rFonts w:ascii="Arial Narrow" w:eastAsia="Arial Narrow" w:hAnsi="Arial Narrow" w:cs="Arial Narrow"/>
                <w:color w:val="111111"/>
              </w:rPr>
              <w:t>, motyvuodamas atsparia ekonomika ir kontroliuojam</w:t>
            </w:r>
            <w:r w:rsidR="006511EE">
              <w:rPr>
                <w:rFonts w:ascii="Arial Narrow" w:eastAsia="Arial Narrow" w:hAnsi="Arial Narrow" w:cs="Arial Narrow"/>
                <w:color w:val="111111"/>
              </w:rPr>
              <w:t>a infliacija</w:t>
            </w:r>
            <w:r w:rsidRPr="00255C2C">
              <w:rPr>
                <w:rFonts w:ascii="Arial Narrow" w:eastAsia="Arial Narrow" w:hAnsi="Arial Narrow" w:cs="Arial Narrow"/>
                <w:color w:val="111111"/>
              </w:rPr>
              <w:t xml:space="preserve">. Ekonomistai tikėjosi tokio sprendimo po prognozes viršijusio </w:t>
            </w:r>
            <w:r w:rsidR="006511EE" w:rsidRPr="006511EE">
              <w:rPr>
                <w:rFonts w:ascii="Arial Narrow" w:eastAsia="Arial Narrow" w:hAnsi="Arial Narrow" w:cs="Arial Narrow"/>
                <w:color w:val="111111"/>
              </w:rPr>
              <w:t xml:space="preserve">šalies ekonomikos </w:t>
            </w:r>
            <w:r w:rsidRPr="00255C2C">
              <w:rPr>
                <w:rFonts w:ascii="Arial Narrow" w:eastAsia="Arial Narrow" w:hAnsi="Arial Narrow" w:cs="Arial Narrow"/>
                <w:color w:val="111111"/>
              </w:rPr>
              <w:t xml:space="preserve">augimo </w:t>
            </w:r>
            <w:r w:rsidR="009A7A90">
              <w:rPr>
                <w:rFonts w:ascii="Arial Narrow" w:eastAsia="Arial Narrow" w:hAnsi="Arial Narrow" w:cs="Arial Narrow"/>
                <w:color w:val="111111"/>
              </w:rPr>
              <w:t xml:space="preserve">2025 m. III ketv. </w:t>
            </w:r>
            <w:r w:rsidRPr="00255C2C">
              <w:rPr>
                <w:rFonts w:ascii="Arial Narrow" w:eastAsia="Arial Narrow" w:hAnsi="Arial Narrow" w:cs="Arial Narrow"/>
                <w:color w:val="111111"/>
              </w:rPr>
              <w:t xml:space="preserve">ir gerėjančios </w:t>
            </w:r>
            <w:r w:rsidR="006511EE">
              <w:rPr>
                <w:rFonts w:ascii="Arial Narrow" w:eastAsia="Arial Narrow" w:hAnsi="Arial Narrow" w:cs="Arial Narrow"/>
                <w:color w:val="111111"/>
              </w:rPr>
              <w:t xml:space="preserve">situacijos </w:t>
            </w:r>
            <w:r w:rsidRPr="00255C2C">
              <w:rPr>
                <w:rFonts w:ascii="Arial Narrow" w:eastAsia="Arial Narrow" w:hAnsi="Arial Narrow" w:cs="Arial Narrow"/>
                <w:color w:val="111111"/>
              </w:rPr>
              <w:t xml:space="preserve">darbo </w:t>
            </w:r>
            <w:r w:rsidR="006511EE">
              <w:rPr>
                <w:rFonts w:ascii="Arial Narrow" w:eastAsia="Arial Narrow" w:hAnsi="Arial Narrow" w:cs="Arial Narrow"/>
                <w:color w:val="111111"/>
              </w:rPr>
              <w:t>rinkoje.</w:t>
            </w:r>
          </w:p>
        </w:tc>
        <w:tc>
          <w:tcPr>
            <w:tcW w:w="2570" w:type="dxa"/>
            <w:tcMar>
              <w:top w:w="29" w:type="dxa"/>
              <w:left w:w="115" w:type="dxa"/>
              <w:bottom w:w="29" w:type="dxa"/>
              <w:right w:w="115" w:type="dxa"/>
            </w:tcMar>
          </w:tcPr>
          <w:p w14:paraId="648B91BC" w14:textId="3D87C3B0" w:rsidR="00255C2C" w:rsidRPr="00862350" w:rsidRDefault="006511EE" w:rsidP="00D35693">
            <w:pPr>
              <w:spacing w:after="0"/>
              <w:jc w:val="both"/>
              <w:rPr>
                <w:rFonts w:ascii="Arial Narrow" w:eastAsia="Arial Narrow" w:hAnsi="Arial Narrow" w:cs="Arial Narrow"/>
                <w:color w:val="0563C1"/>
                <w:sz w:val="18"/>
                <w:szCs w:val="18"/>
                <w:u w:val="single"/>
              </w:rPr>
            </w:pPr>
            <w:hyperlink r:id="rId26" w:history="1">
              <w:r w:rsidRPr="006511EE">
                <w:rPr>
                  <w:rStyle w:val="Hyperlink"/>
                  <w:rFonts w:ascii="Arial Narrow" w:eastAsia="Arial Narrow" w:hAnsi="Arial Narrow" w:cs="Arial Narrow"/>
                  <w:sz w:val="18"/>
                  <w:szCs w:val="18"/>
                </w:rPr>
                <w:t>Bank of Canada holds key interest rate at 2.25%, saying economy has proved 'resilient' | CBC News</w:t>
              </w:r>
            </w:hyperlink>
          </w:p>
        </w:tc>
      </w:tr>
      <w:tr w:rsidR="00C4775B" w:rsidRPr="003C6455" w14:paraId="2AA632C2" w14:textId="77777777" w:rsidTr="6CCE835B">
        <w:trPr>
          <w:trHeight w:val="41"/>
        </w:trPr>
        <w:tc>
          <w:tcPr>
            <w:tcW w:w="870" w:type="dxa"/>
            <w:tcMar>
              <w:top w:w="29" w:type="dxa"/>
              <w:left w:w="115" w:type="dxa"/>
              <w:bottom w:w="29" w:type="dxa"/>
              <w:right w:w="115" w:type="dxa"/>
            </w:tcMar>
          </w:tcPr>
          <w:p w14:paraId="45849CF8" w14:textId="3B6A9C31" w:rsidR="00C4775B" w:rsidRDefault="009A7A90" w:rsidP="00C4775B">
            <w:pPr>
              <w:spacing w:after="0"/>
              <w:jc w:val="both"/>
              <w:rPr>
                <w:rFonts w:ascii="Arial Narrow" w:eastAsia="Arial Narrow" w:hAnsi="Arial Narrow" w:cs="Arial Narrow"/>
                <w:lang w:val="en-US"/>
              </w:rPr>
            </w:pPr>
            <w:r>
              <w:rPr>
                <w:rFonts w:ascii="Arial Narrow" w:eastAsia="Arial Narrow" w:hAnsi="Arial Narrow" w:cs="Arial Narrow"/>
                <w:lang w:val="en-US"/>
              </w:rPr>
              <w:t>12-05</w:t>
            </w:r>
          </w:p>
        </w:tc>
        <w:tc>
          <w:tcPr>
            <w:tcW w:w="11806" w:type="dxa"/>
            <w:tcMar>
              <w:top w:w="29" w:type="dxa"/>
              <w:left w:w="115" w:type="dxa"/>
              <w:bottom w:w="29" w:type="dxa"/>
              <w:right w:w="115" w:type="dxa"/>
            </w:tcMar>
          </w:tcPr>
          <w:p w14:paraId="0B86C2F8" w14:textId="1FB2344D" w:rsidR="00C4775B" w:rsidRPr="00E124E3" w:rsidRDefault="009A7A90" w:rsidP="00E76553">
            <w:pPr>
              <w:spacing w:after="0"/>
              <w:jc w:val="both"/>
              <w:rPr>
                <w:rFonts w:ascii="Arial Narrow" w:eastAsia="Arial Narrow" w:hAnsi="Arial Narrow" w:cs="Arial Narrow"/>
                <w:color w:val="111111"/>
                <w:lang w:val="en-US"/>
              </w:rPr>
            </w:pPr>
            <w:r>
              <w:rPr>
                <w:rFonts w:ascii="Arial Narrow" w:eastAsia="Arial Narrow" w:hAnsi="Arial Narrow" w:cs="Arial Narrow"/>
                <w:color w:val="111111"/>
              </w:rPr>
              <w:t>K</w:t>
            </w:r>
            <w:r w:rsidR="00E76553" w:rsidRPr="00E76553">
              <w:rPr>
                <w:rFonts w:ascii="Arial Narrow" w:eastAsia="Arial Narrow" w:hAnsi="Arial Narrow" w:cs="Arial Narrow"/>
                <w:color w:val="111111"/>
              </w:rPr>
              <w:t xml:space="preserve">anadiečių užimtumas </w:t>
            </w:r>
            <w:r>
              <w:rPr>
                <w:rFonts w:ascii="Arial Narrow" w:eastAsia="Arial Narrow" w:hAnsi="Arial Narrow" w:cs="Arial Narrow"/>
                <w:color w:val="111111"/>
              </w:rPr>
              <w:t xml:space="preserve">2025 m. </w:t>
            </w:r>
            <w:r w:rsidR="00E76553" w:rsidRPr="00E76553">
              <w:rPr>
                <w:rFonts w:ascii="Arial Narrow" w:eastAsia="Arial Narrow" w:hAnsi="Arial Narrow" w:cs="Arial Narrow"/>
                <w:color w:val="111111"/>
              </w:rPr>
              <w:t xml:space="preserve">lapkričio mėn. augo trečią mėnesį iš eilės, o Kanados nedarbo lygis sumažėjo iki 6,5 proc. nuo 6,9 proc. fiksuotų spalio mėn. Šį sumažėjimą lėmė darbo ne pilnu etatu vietų augimas bei sumažėjęs jaunimo nedarbo lygis. Kanados ekonomika lapkričio mėn. sukūrė 54 </w:t>
            </w:r>
            <w:r>
              <w:rPr>
                <w:rFonts w:ascii="Arial Narrow" w:eastAsia="Arial Narrow" w:hAnsi="Arial Narrow" w:cs="Arial Narrow"/>
                <w:color w:val="111111"/>
              </w:rPr>
              <w:t xml:space="preserve">tūkst. </w:t>
            </w:r>
            <w:r w:rsidR="00E76553" w:rsidRPr="00E76553">
              <w:rPr>
                <w:rFonts w:ascii="Arial Narrow" w:eastAsia="Arial Narrow" w:hAnsi="Arial Narrow" w:cs="Arial Narrow"/>
                <w:color w:val="111111"/>
              </w:rPr>
              <w:t xml:space="preserve">naujų darbo vietų, o nuo rugsėjo iki lapkričio bendras darbo vietų skaičiaus padidėjimas siekė 181 </w:t>
            </w:r>
            <w:r>
              <w:rPr>
                <w:rFonts w:ascii="Arial Narrow" w:eastAsia="Arial Narrow" w:hAnsi="Arial Narrow" w:cs="Arial Narrow"/>
                <w:color w:val="111111"/>
              </w:rPr>
              <w:t>tūkst.</w:t>
            </w:r>
          </w:p>
        </w:tc>
        <w:tc>
          <w:tcPr>
            <w:tcW w:w="2570" w:type="dxa"/>
            <w:tcMar>
              <w:top w:w="29" w:type="dxa"/>
              <w:left w:w="115" w:type="dxa"/>
              <w:bottom w:w="29" w:type="dxa"/>
              <w:right w:w="115" w:type="dxa"/>
            </w:tcMar>
          </w:tcPr>
          <w:p w14:paraId="4BF254A6" w14:textId="37181E70" w:rsidR="00C4775B" w:rsidRDefault="007056B3" w:rsidP="00C4775B">
            <w:pPr>
              <w:spacing w:after="0"/>
              <w:jc w:val="both"/>
            </w:pPr>
            <w:hyperlink r:id="rId27" w:history="1">
              <w:r w:rsidRPr="007056B3">
                <w:rPr>
                  <w:rStyle w:val="Hyperlink"/>
                  <w:rFonts w:ascii="Arial Narrow" w:eastAsia="Arial Narrow" w:hAnsi="Arial Narrow" w:cs="Arial Narrow"/>
                  <w:sz w:val="18"/>
                  <w:szCs w:val="18"/>
                </w:rPr>
                <w:t>Canada's unemployment rate fell to 6.5% in November, a steep drop from previous month | CBC News</w:t>
              </w:r>
            </w:hyperlink>
          </w:p>
        </w:tc>
      </w:tr>
      <w:tr w:rsidR="0058083B" w:rsidRPr="003C6455" w14:paraId="00E075A2" w14:textId="77777777" w:rsidTr="6CCE835B">
        <w:trPr>
          <w:trHeight w:val="41"/>
        </w:trPr>
        <w:tc>
          <w:tcPr>
            <w:tcW w:w="870" w:type="dxa"/>
            <w:tcMar>
              <w:top w:w="29" w:type="dxa"/>
              <w:left w:w="115" w:type="dxa"/>
              <w:bottom w:w="29" w:type="dxa"/>
              <w:right w:w="115" w:type="dxa"/>
            </w:tcMar>
          </w:tcPr>
          <w:p w14:paraId="336B1CD9" w14:textId="074E2DDA" w:rsidR="0058083B" w:rsidRPr="2F82DD48" w:rsidRDefault="003E0CF7" w:rsidP="004F500E">
            <w:pPr>
              <w:spacing w:after="0"/>
              <w:jc w:val="both"/>
              <w:rPr>
                <w:rFonts w:ascii="Arial Narrow" w:eastAsia="Arial Narrow" w:hAnsi="Arial Narrow" w:cs="Arial Narrow"/>
                <w:lang w:val="en-US"/>
              </w:rPr>
            </w:pPr>
            <w:r>
              <w:rPr>
                <w:rFonts w:ascii="Arial Narrow" w:eastAsia="Arial Narrow" w:hAnsi="Arial Narrow" w:cs="Arial Narrow"/>
                <w:lang w:val="en-US"/>
              </w:rPr>
              <w:lastRenderedPageBreak/>
              <w:t>12-26</w:t>
            </w:r>
          </w:p>
        </w:tc>
        <w:tc>
          <w:tcPr>
            <w:tcW w:w="11806" w:type="dxa"/>
            <w:tcMar>
              <w:top w:w="29" w:type="dxa"/>
              <w:left w:w="115" w:type="dxa"/>
              <w:bottom w:w="29" w:type="dxa"/>
              <w:right w:w="115" w:type="dxa"/>
            </w:tcMar>
          </w:tcPr>
          <w:p w14:paraId="2F3E74F1" w14:textId="6ECFEC12" w:rsidR="0058083B" w:rsidRPr="00C4775B" w:rsidRDefault="00C4775B" w:rsidP="00C4775B">
            <w:pPr>
              <w:spacing w:after="0"/>
              <w:jc w:val="both"/>
              <w:rPr>
                <w:rFonts w:ascii="Arial Narrow" w:eastAsia="Arial Narrow" w:hAnsi="Arial Narrow" w:cs="Arial Narrow"/>
                <w:color w:val="111111"/>
                <w:lang w:val="en-US"/>
              </w:rPr>
            </w:pPr>
            <w:r w:rsidRPr="00C4775B">
              <w:rPr>
                <w:rFonts w:ascii="Arial Narrow" w:eastAsia="Arial Narrow" w:hAnsi="Arial Narrow" w:cs="Arial Narrow"/>
                <w:color w:val="111111"/>
                <w:lang w:val="en-US"/>
              </w:rPr>
              <w:t>Kanados federalinė vyriausybė</w:t>
            </w:r>
            <w:r w:rsidR="003E0CF7" w:rsidRPr="003E0CF7">
              <w:rPr>
                <w:rFonts w:ascii="Arial Narrow" w:eastAsia="Arial Narrow" w:hAnsi="Arial Narrow" w:cs="Arial Narrow"/>
                <w:color w:val="111111"/>
                <w:lang w:val="en-US"/>
              </w:rPr>
              <w:t xml:space="preserve"> </w:t>
            </w:r>
            <w:r w:rsidR="009A7A90">
              <w:rPr>
                <w:rFonts w:ascii="Arial Narrow" w:eastAsia="Arial Narrow" w:hAnsi="Arial Narrow" w:cs="Arial Narrow"/>
                <w:color w:val="111111"/>
                <w:lang w:val="en-US"/>
              </w:rPr>
              <w:t>žvelgia</w:t>
            </w:r>
            <w:r w:rsidR="003E0CF7" w:rsidRPr="003E0CF7">
              <w:rPr>
                <w:rFonts w:ascii="Arial Narrow" w:eastAsia="Arial Narrow" w:hAnsi="Arial Narrow" w:cs="Arial Narrow"/>
                <w:color w:val="111111"/>
                <w:lang w:val="en-US"/>
              </w:rPr>
              <w:t xml:space="preserve"> į Albert</w:t>
            </w:r>
            <w:r w:rsidR="00114C34">
              <w:rPr>
                <w:rFonts w:ascii="Arial Narrow" w:eastAsia="Arial Narrow" w:hAnsi="Arial Narrow" w:cs="Arial Narrow"/>
                <w:color w:val="111111"/>
                <w:lang w:val="en-US"/>
              </w:rPr>
              <w:t>os privincij</w:t>
            </w:r>
            <w:r w:rsidR="00114C34">
              <w:rPr>
                <w:rFonts w:ascii="Arial Narrow" w:eastAsia="Arial Narrow" w:hAnsi="Arial Narrow" w:cs="Arial Narrow"/>
                <w:color w:val="111111"/>
              </w:rPr>
              <w:t>ą</w:t>
            </w:r>
            <w:r w:rsidR="003E0CF7" w:rsidRPr="003E0CF7">
              <w:rPr>
                <w:rFonts w:ascii="Arial Narrow" w:eastAsia="Arial Narrow" w:hAnsi="Arial Narrow" w:cs="Arial Narrow"/>
                <w:color w:val="111111"/>
                <w:lang w:val="en-US"/>
              </w:rPr>
              <w:t xml:space="preserve"> siekdama atgaivinti prekybą su Kinija</w:t>
            </w:r>
            <w:r w:rsidR="009A7A90">
              <w:rPr>
                <w:rFonts w:ascii="Arial Narrow" w:eastAsia="Arial Narrow" w:hAnsi="Arial Narrow" w:cs="Arial Narrow"/>
                <w:color w:val="111111"/>
                <w:lang w:val="en-US"/>
              </w:rPr>
              <w:t xml:space="preserve">. </w:t>
            </w:r>
            <w:r w:rsidR="00A13CDD">
              <w:rPr>
                <w:rFonts w:ascii="Arial Narrow" w:eastAsia="Arial Narrow" w:hAnsi="Arial Narrow" w:cs="Arial Narrow"/>
                <w:color w:val="111111"/>
                <w:lang w:val="en-US"/>
              </w:rPr>
              <w:t xml:space="preserve">2024 m. </w:t>
            </w:r>
            <w:r w:rsidR="003E0CF7" w:rsidRPr="003E0CF7">
              <w:rPr>
                <w:rFonts w:ascii="Arial Narrow" w:eastAsia="Arial Narrow" w:hAnsi="Arial Narrow" w:cs="Arial Narrow"/>
                <w:color w:val="111111"/>
                <w:lang w:val="en-US"/>
              </w:rPr>
              <w:t>Kinij</w:t>
            </w:r>
            <w:r w:rsidR="00A13CDD">
              <w:rPr>
                <w:rFonts w:ascii="Arial Narrow" w:eastAsia="Arial Narrow" w:hAnsi="Arial Narrow" w:cs="Arial Narrow"/>
                <w:color w:val="111111"/>
                <w:lang w:val="en-US"/>
              </w:rPr>
              <w:t>os</w:t>
            </w:r>
            <w:r w:rsidR="003E0CF7" w:rsidRPr="003E0CF7">
              <w:rPr>
                <w:rFonts w:ascii="Arial Narrow" w:eastAsia="Arial Narrow" w:hAnsi="Arial Narrow" w:cs="Arial Narrow"/>
                <w:color w:val="111111"/>
                <w:lang w:val="en-US"/>
              </w:rPr>
              <w:t xml:space="preserve"> ir Honkong</w:t>
            </w:r>
            <w:r w:rsidR="00A13CDD">
              <w:rPr>
                <w:rFonts w:ascii="Arial Narrow" w:eastAsia="Arial Narrow" w:hAnsi="Arial Narrow" w:cs="Arial Narrow"/>
                <w:color w:val="111111"/>
                <w:lang w:val="en-US"/>
              </w:rPr>
              <w:t>o investicijos</w:t>
            </w:r>
            <w:r w:rsidR="003E0CF7" w:rsidRPr="003E0CF7">
              <w:rPr>
                <w:rFonts w:ascii="Arial Narrow" w:eastAsia="Arial Narrow" w:hAnsi="Arial Narrow" w:cs="Arial Narrow"/>
                <w:color w:val="111111"/>
                <w:lang w:val="en-US"/>
              </w:rPr>
              <w:t xml:space="preserve"> </w:t>
            </w:r>
            <w:r w:rsidR="00A13CDD">
              <w:rPr>
                <w:rFonts w:ascii="Arial Narrow" w:eastAsia="Arial Narrow" w:hAnsi="Arial Narrow" w:cs="Arial Narrow"/>
                <w:color w:val="111111"/>
                <w:lang w:val="en-US"/>
              </w:rPr>
              <w:t xml:space="preserve">Kanadoje </w:t>
            </w:r>
            <w:r w:rsidR="003E0CF7" w:rsidRPr="003E0CF7">
              <w:rPr>
                <w:rFonts w:ascii="Arial Narrow" w:eastAsia="Arial Narrow" w:hAnsi="Arial Narrow" w:cs="Arial Narrow"/>
                <w:color w:val="111111"/>
                <w:lang w:val="en-US"/>
              </w:rPr>
              <w:t>sudarė daugiau nei 60 mlrd. JAV dolerių, tai buvo trečias pagal dydį užsienio kapitalo šaltinis, iš kurio maždaug pusė investicijų nukeliavo į Albertą.</w:t>
            </w:r>
          </w:p>
        </w:tc>
        <w:tc>
          <w:tcPr>
            <w:tcW w:w="2570" w:type="dxa"/>
            <w:tcMar>
              <w:top w:w="29" w:type="dxa"/>
              <w:left w:w="115" w:type="dxa"/>
              <w:bottom w:w="29" w:type="dxa"/>
              <w:right w:w="115" w:type="dxa"/>
            </w:tcMar>
          </w:tcPr>
          <w:p w14:paraId="0A191FAA" w14:textId="449EC46E" w:rsidR="0058083B" w:rsidRPr="00D35693" w:rsidRDefault="003E0CF7" w:rsidP="004F500E">
            <w:pPr>
              <w:spacing w:after="0"/>
              <w:rPr>
                <w:rStyle w:val="Hyperlink"/>
                <w:rFonts w:ascii="Arial Narrow" w:eastAsia="Arial Narrow" w:hAnsi="Arial Narrow" w:cs="Arial Narrow"/>
                <w:sz w:val="18"/>
                <w:szCs w:val="18"/>
              </w:rPr>
            </w:pPr>
            <w:hyperlink r:id="rId28" w:history="1">
              <w:r w:rsidRPr="003E0CF7">
                <w:rPr>
                  <w:rStyle w:val="Hyperlink"/>
                  <w:rFonts w:ascii="Arial Narrow" w:eastAsia="Arial Narrow" w:hAnsi="Arial Narrow" w:cs="Arial Narrow"/>
                  <w:sz w:val="18"/>
                  <w:szCs w:val="18"/>
                </w:rPr>
                <w:t>Ottawa turns to Alberta as it moves to revive trade with China - The Globe and Mail</w:t>
              </w:r>
            </w:hyperlink>
          </w:p>
        </w:tc>
      </w:tr>
      <w:tr w:rsidR="00796440" w:rsidRPr="003C6455" w14:paraId="1E4FAD25" w14:textId="77777777" w:rsidTr="6CCE835B">
        <w:trPr>
          <w:trHeight w:val="41"/>
        </w:trPr>
        <w:tc>
          <w:tcPr>
            <w:tcW w:w="870" w:type="dxa"/>
            <w:tcMar>
              <w:top w:w="29" w:type="dxa"/>
              <w:left w:w="115" w:type="dxa"/>
              <w:bottom w:w="29" w:type="dxa"/>
              <w:right w:w="115" w:type="dxa"/>
            </w:tcMar>
          </w:tcPr>
          <w:p w14:paraId="4399A7DE" w14:textId="46DE1FF8" w:rsidR="00796440" w:rsidRPr="003152A1" w:rsidRDefault="00861F30" w:rsidP="004F500E">
            <w:pPr>
              <w:spacing w:after="0"/>
              <w:jc w:val="both"/>
              <w:rPr>
                <w:rFonts w:ascii="Arial Narrow" w:eastAsia="Arial Narrow" w:hAnsi="Arial Narrow" w:cs="Arial Narrow"/>
                <w:color w:val="111111"/>
                <w:lang w:val="en-US"/>
              </w:rPr>
            </w:pPr>
            <w:r w:rsidRPr="003152A1">
              <w:rPr>
                <w:rFonts w:ascii="Arial Narrow" w:eastAsia="Arial Narrow" w:hAnsi="Arial Narrow" w:cs="Arial Narrow"/>
                <w:color w:val="111111"/>
                <w:lang w:val="en-US"/>
              </w:rPr>
              <w:t>12-03</w:t>
            </w:r>
          </w:p>
        </w:tc>
        <w:tc>
          <w:tcPr>
            <w:tcW w:w="11806" w:type="dxa"/>
            <w:tcMar>
              <w:top w:w="29" w:type="dxa"/>
              <w:left w:w="115" w:type="dxa"/>
              <w:bottom w:w="29" w:type="dxa"/>
              <w:right w:w="115" w:type="dxa"/>
            </w:tcMar>
          </w:tcPr>
          <w:p w14:paraId="78C9D04E" w14:textId="39D0A0AE" w:rsidR="00DA18F8" w:rsidRPr="003152A1" w:rsidRDefault="00AE5125" w:rsidP="003152A1">
            <w:pPr>
              <w:spacing w:after="0"/>
              <w:jc w:val="both"/>
              <w:rPr>
                <w:rFonts w:ascii="Arial Narrow" w:eastAsia="Arial Narrow" w:hAnsi="Arial Narrow" w:cs="Arial Narrow"/>
                <w:color w:val="111111"/>
                <w:lang w:val="en-US"/>
              </w:rPr>
            </w:pPr>
            <w:r w:rsidRPr="00AE5125">
              <w:rPr>
                <w:rFonts w:ascii="Arial Narrow" w:eastAsia="Arial Narrow" w:hAnsi="Arial Narrow" w:cs="Arial Narrow"/>
                <w:color w:val="111111"/>
                <w:lang w:val="en-US"/>
              </w:rPr>
              <w:t xml:space="preserve">Europos Komisija </w:t>
            </w:r>
            <w:r w:rsidR="003152A1">
              <w:rPr>
                <w:rFonts w:ascii="Arial Narrow" w:eastAsia="Arial Narrow" w:hAnsi="Arial Narrow" w:cs="Arial Narrow"/>
                <w:color w:val="111111"/>
                <w:lang w:val="en-US"/>
              </w:rPr>
              <w:t>paskyr</w:t>
            </w:r>
            <w:r w:rsidR="003152A1" w:rsidRPr="003152A1">
              <w:rPr>
                <w:rFonts w:ascii="Arial Narrow" w:eastAsia="Arial Narrow" w:hAnsi="Arial Narrow" w:cs="Arial Narrow"/>
                <w:color w:val="111111"/>
                <w:lang w:val="en-US"/>
              </w:rPr>
              <w:t>ė</w:t>
            </w:r>
            <w:r w:rsidRPr="00AE5125">
              <w:rPr>
                <w:rFonts w:ascii="Arial Narrow" w:eastAsia="Arial Narrow" w:hAnsi="Arial Narrow" w:cs="Arial Narrow"/>
                <w:color w:val="111111"/>
                <w:lang w:val="en-US"/>
              </w:rPr>
              <w:t xml:space="preserve"> </w:t>
            </w:r>
            <w:r w:rsidR="00891520">
              <w:rPr>
                <w:rFonts w:ascii="Arial Narrow" w:eastAsia="Arial Narrow" w:hAnsi="Arial Narrow" w:cs="Arial Narrow"/>
                <w:color w:val="111111"/>
                <w:lang w:val="en-US"/>
              </w:rPr>
              <w:t>pirm</w:t>
            </w:r>
            <w:r w:rsidR="00891520">
              <w:rPr>
                <w:rFonts w:ascii="Arial Narrow" w:eastAsia="Arial Narrow" w:hAnsi="Arial Narrow" w:cs="Arial Narrow"/>
                <w:color w:val="111111"/>
              </w:rPr>
              <w:t>ąjį</w:t>
            </w:r>
            <w:r w:rsidRPr="00AE5125">
              <w:rPr>
                <w:rFonts w:ascii="Arial Narrow" w:eastAsia="Arial Narrow" w:hAnsi="Arial Narrow" w:cs="Arial Narrow"/>
                <w:color w:val="111111"/>
                <w:lang w:val="en-US"/>
              </w:rPr>
              <w:t xml:space="preserve"> speciali</w:t>
            </w:r>
            <w:r w:rsidR="00891520">
              <w:rPr>
                <w:rFonts w:ascii="Arial Narrow" w:eastAsia="Arial Narrow" w:hAnsi="Arial Narrow" w:cs="Arial Narrow"/>
                <w:color w:val="111111"/>
                <w:lang w:val="en-US"/>
              </w:rPr>
              <w:t>ųjį</w:t>
            </w:r>
            <w:r w:rsidRPr="00AE5125">
              <w:rPr>
                <w:rFonts w:ascii="Arial Narrow" w:eastAsia="Arial Narrow" w:hAnsi="Arial Narrow" w:cs="Arial Narrow"/>
                <w:color w:val="111111"/>
                <w:lang w:val="en-US"/>
              </w:rPr>
              <w:t xml:space="preserve"> pasiuntin</w:t>
            </w:r>
            <w:r w:rsidR="00891520">
              <w:rPr>
                <w:rFonts w:ascii="Arial Narrow" w:eastAsia="Arial Narrow" w:hAnsi="Arial Narrow" w:cs="Arial Narrow"/>
                <w:color w:val="111111"/>
                <w:lang w:val="en-US"/>
              </w:rPr>
              <w:t>į</w:t>
            </w:r>
            <w:r w:rsidRPr="00AE5125">
              <w:rPr>
                <w:rFonts w:ascii="Arial Narrow" w:eastAsia="Arial Narrow" w:hAnsi="Arial Narrow" w:cs="Arial Narrow"/>
                <w:color w:val="111111"/>
                <w:lang w:val="en-US"/>
              </w:rPr>
              <w:t xml:space="preserve"> ES ir Kanados partnerystei. </w:t>
            </w:r>
            <w:r w:rsidR="00E76553" w:rsidRPr="00E76553">
              <w:rPr>
                <w:rFonts w:ascii="Arial Narrow" w:eastAsia="Arial Narrow" w:hAnsi="Arial Narrow" w:cs="Arial Narrow"/>
                <w:color w:val="111111"/>
              </w:rPr>
              <w:t xml:space="preserve">Jo veikla apims glaudų bendradarbiavimą su keliomis EK tarnybomis ir artimą koordinavimą su EIVT. </w:t>
            </w:r>
            <w:r w:rsidR="003152A1" w:rsidRPr="003152A1">
              <w:rPr>
                <w:rFonts w:ascii="Arial Narrow" w:eastAsia="Arial Narrow" w:hAnsi="Arial Narrow" w:cs="Arial Narrow"/>
                <w:color w:val="111111"/>
                <w:lang w:val="en-US"/>
              </w:rPr>
              <w:t>2025 m. biržel</w:t>
            </w:r>
            <w:r w:rsidR="00891520">
              <w:rPr>
                <w:rFonts w:ascii="Arial Narrow" w:eastAsia="Arial Narrow" w:hAnsi="Arial Narrow" w:cs="Arial Narrow"/>
                <w:color w:val="111111"/>
                <w:lang w:val="en-US"/>
              </w:rPr>
              <w:t xml:space="preserve">io mėn. </w:t>
            </w:r>
            <w:r w:rsidR="003152A1" w:rsidRPr="003152A1">
              <w:rPr>
                <w:rFonts w:ascii="Arial Narrow" w:eastAsia="Arial Narrow" w:hAnsi="Arial Narrow" w:cs="Arial Narrow"/>
                <w:color w:val="111111"/>
                <w:lang w:val="en-US"/>
              </w:rPr>
              <w:t xml:space="preserve">Europos Komisijos pirmininkė ir Kanados ministras pirmininkas paskelbė apie naują ir ambicingą ES ir Kanados ateities strateginę partnerystę, kuri išplečia bendradarbiavimą už </w:t>
            </w:r>
            <w:r w:rsidR="00DA3174">
              <w:rPr>
                <w:rFonts w:ascii="Arial Narrow" w:eastAsia="Arial Narrow" w:hAnsi="Arial Narrow" w:cs="Arial Narrow"/>
                <w:color w:val="111111"/>
                <w:lang w:val="en-US"/>
              </w:rPr>
              <w:t xml:space="preserve">iki šiol sudarytų </w:t>
            </w:r>
            <w:r w:rsidR="003152A1" w:rsidRPr="003152A1">
              <w:rPr>
                <w:rFonts w:ascii="Arial Narrow" w:eastAsia="Arial Narrow" w:hAnsi="Arial Narrow" w:cs="Arial Narrow"/>
                <w:color w:val="111111"/>
                <w:lang w:val="en-US"/>
              </w:rPr>
              <w:t xml:space="preserve">susitarimų ribų. </w:t>
            </w:r>
            <w:r w:rsidR="00DA3174">
              <w:rPr>
                <w:rFonts w:ascii="Arial Narrow" w:eastAsia="Arial Narrow" w:hAnsi="Arial Narrow" w:cs="Arial Narrow"/>
                <w:color w:val="111111"/>
                <w:lang w:val="en-US"/>
              </w:rPr>
              <w:t>Teigiama, kad s</w:t>
            </w:r>
            <w:r w:rsidR="003152A1" w:rsidRPr="003152A1">
              <w:rPr>
                <w:rFonts w:ascii="Arial Narrow" w:eastAsia="Arial Narrow" w:hAnsi="Arial Narrow" w:cs="Arial Narrow"/>
                <w:color w:val="111111"/>
                <w:lang w:val="en-US"/>
              </w:rPr>
              <w:t xml:space="preserve">pecialiojo pasiuntinio paskyrimas rodo </w:t>
            </w:r>
            <w:r w:rsidR="00DA3174">
              <w:rPr>
                <w:rFonts w:ascii="Arial Narrow" w:eastAsia="Arial Narrow" w:hAnsi="Arial Narrow" w:cs="Arial Narrow"/>
                <w:color w:val="111111"/>
                <w:lang w:val="en-US"/>
              </w:rPr>
              <w:t xml:space="preserve">šalių </w:t>
            </w:r>
            <w:r w:rsidR="003152A1" w:rsidRPr="003152A1">
              <w:rPr>
                <w:rFonts w:ascii="Arial Narrow" w:eastAsia="Arial Narrow" w:hAnsi="Arial Narrow" w:cs="Arial Narrow"/>
                <w:color w:val="111111"/>
                <w:lang w:val="en-US"/>
              </w:rPr>
              <w:t xml:space="preserve">įsipareigojimą politinius tikslus paversti konkrečiais </w:t>
            </w:r>
            <w:r w:rsidR="00891520">
              <w:rPr>
                <w:rFonts w:ascii="Arial Narrow" w:eastAsia="Arial Narrow" w:hAnsi="Arial Narrow" w:cs="Arial Narrow"/>
                <w:color w:val="111111"/>
                <w:lang w:val="en-US"/>
              </w:rPr>
              <w:t xml:space="preserve">rezultatais. </w:t>
            </w:r>
            <w:r w:rsidR="00E76553" w:rsidRPr="00E76553">
              <w:rPr>
                <w:rFonts w:ascii="Arial Narrow" w:eastAsia="Arial Narrow" w:hAnsi="Arial Narrow" w:cs="Arial Narrow"/>
                <w:color w:val="111111"/>
              </w:rPr>
              <w:t>Š. m. spalio mėn. Kanados ministras pirmininkas M. Carney taip pat paskyrė asmeninį atstovą Europos Sąjungai, kuris turi stiprinti prekybos ir gynybos ryšius su ES.</w:t>
            </w:r>
          </w:p>
        </w:tc>
        <w:tc>
          <w:tcPr>
            <w:tcW w:w="2570" w:type="dxa"/>
            <w:tcMar>
              <w:top w:w="29" w:type="dxa"/>
              <w:left w:w="115" w:type="dxa"/>
              <w:bottom w:w="29" w:type="dxa"/>
              <w:right w:w="115" w:type="dxa"/>
            </w:tcMar>
          </w:tcPr>
          <w:p w14:paraId="71492650" w14:textId="24A8AA98" w:rsidR="00796440" w:rsidRPr="00D35693" w:rsidRDefault="00861F30" w:rsidP="004F500E">
            <w:pPr>
              <w:spacing w:after="0"/>
              <w:rPr>
                <w:rStyle w:val="Hyperlink"/>
                <w:rFonts w:ascii="Arial Narrow" w:eastAsia="Arial Narrow" w:hAnsi="Arial Narrow" w:cs="Arial Narrow"/>
                <w:sz w:val="18"/>
                <w:szCs w:val="18"/>
              </w:rPr>
            </w:pPr>
            <w:hyperlink r:id="rId29" w:history="1">
              <w:r w:rsidRPr="00861F30">
                <w:rPr>
                  <w:rStyle w:val="Hyperlink"/>
                  <w:rFonts w:ascii="Arial Narrow" w:eastAsia="Arial Narrow" w:hAnsi="Arial Narrow" w:cs="Arial Narrow"/>
                  <w:sz w:val="18"/>
                  <w:szCs w:val="18"/>
                </w:rPr>
                <w:t>Daily News 03 / 12 / 2025</w:t>
              </w:r>
            </w:hyperlink>
          </w:p>
        </w:tc>
      </w:tr>
      <w:tr w:rsidR="0036279A" w:rsidRPr="003C6455" w14:paraId="4F094213" w14:textId="77777777" w:rsidTr="6CCE835B">
        <w:trPr>
          <w:trHeight w:val="353"/>
        </w:trPr>
        <w:tc>
          <w:tcPr>
            <w:tcW w:w="15246" w:type="dxa"/>
            <w:gridSpan w:val="3"/>
            <w:tcMar>
              <w:top w:w="29" w:type="dxa"/>
              <w:left w:w="115" w:type="dxa"/>
              <w:bottom w:w="29" w:type="dxa"/>
              <w:right w:w="115" w:type="dxa"/>
            </w:tcMar>
          </w:tcPr>
          <w:p w14:paraId="08A22244" w14:textId="459A1FA0" w:rsidR="0036279A" w:rsidRPr="009F3389" w:rsidRDefault="0036279A" w:rsidP="0036279A">
            <w:pPr>
              <w:spacing w:after="0"/>
              <w:rPr>
                <w:rFonts w:ascii="Arial Narrow" w:hAnsi="Arial Narrow"/>
                <w:i/>
                <w:iCs/>
                <w:color w:val="0563C1"/>
                <w:sz w:val="18"/>
                <w:szCs w:val="24"/>
                <w:u w:val="single"/>
              </w:rPr>
            </w:pPr>
            <w:r w:rsidRPr="009F3389">
              <w:rPr>
                <w:rFonts w:ascii="Arial Narrow" w:eastAsia="Arial Narrow" w:hAnsi="Arial Narrow" w:cs="Arial Narrow"/>
                <w:i/>
                <w:iCs/>
                <w:color w:val="000000" w:themeColor="text1"/>
              </w:rPr>
              <w:t xml:space="preserve">Parengė Ingrida Darašaitė, LR ambasados Kanadoje patarėja, el. paštas </w:t>
            </w:r>
            <w:r w:rsidRPr="009F3389">
              <w:rPr>
                <w:rFonts w:eastAsia="Arial Narrow" w:cs="Arial Narrow"/>
                <w:i/>
                <w:iCs/>
                <w:color w:val="000000" w:themeColor="text1"/>
              </w:rPr>
              <w:t>ingrida.darasaite@urm.lt</w:t>
            </w:r>
          </w:p>
        </w:tc>
      </w:tr>
      <w:bookmarkEnd w:id="0"/>
    </w:tbl>
    <w:p w14:paraId="23BA2809" w14:textId="46E7052D" w:rsidR="4A51BE64" w:rsidRDefault="4A51BE64" w:rsidP="2565FFA4">
      <w:pPr>
        <w:spacing w:after="0"/>
      </w:pPr>
    </w:p>
    <w:sectPr w:rsidR="4A51BE64" w:rsidSect="00F853A4">
      <w:headerReference w:type="default" r:id="rId30"/>
      <w:footerReference w:type="default" r:id="rId31"/>
      <w:headerReference w:type="first" r:id="rId32"/>
      <w:footerReference w:type="first" r:id="rId33"/>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72C9" w14:textId="77777777" w:rsidR="0083578A" w:rsidRPr="00DE7871" w:rsidRDefault="0083578A" w:rsidP="002C106C">
      <w:pPr>
        <w:spacing w:after="0" w:line="240" w:lineRule="auto"/>
      </w:pPr>
      <w:r w:rsidRPr="00DE7871">
        <w:separator/>
      </w:r>
    </w:p>
  </w:endnote>
  <w:endnote w:type="continuationSeparator" w:id="0">
    <w:p w14:paraId="04EFA4C8" w14:textId="77777777" w:rsidR="0083578A" w:rsidRPr="00DE7871" w:rsidRDefault="0083578A"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7EBF9D03" w14:textId="77777777" w:rsidTr="0A3E1A94">
      <w:trPr>
        <w:trHeight w:val="300"/>
      </w:trPr>
      <w:tc>
        <w:tcPr>
          <w:tcW w:w="4960" w:type="dxa"/>
        </w:tcPr>
        <w:p w14:paraId="0EEDBDB7" w14:textId="31132D83" w:rsidR="0A3E1A94" w:rsidRDefault="0A3E1A94" w:rsidP="0A3E1A94">
          <w:pPr>
            <w:pStyle w:val="Header"/>
            <w:ind w:left="-115"/>
          </w:pPr>
        </w:p>
      </w:tc>
      <w:tc>
        <w:tcPr>
          <w:tcW w:w="4960" w:type="dxa"/>
        </w:tcPr>
        <w:p w14:paraId="73915989" w14:textId="0B498DFE" w:rsidR="0A3E1A94" w:rsidRDefault="0A3E1A94" w:rsidP="0A3E1A94">
          <w:pPr>
            <w:pStyle w:val="Header"/>
            <w:jc w:val="center"/>
          </w:pPr>
        </w:p>
      </w:tc>
      <w:tc>
        <w:tcPr>
          <w:tcW w:w="4960" w:type="dxa"/>
        </w:tcPr>
        <w:p w14:paraId="106B75C6" w14:textId="5AA71866" w:rsidR="0A3E1A94" w:rsidRDefault="0A3E1A94" w:rsidP="0A3E1A94">
          <w:pPr>
            <w:pStyle w:val="Header"/>
            <w:ind w:right="-115"/>
            <w:jc w:val="right"/>
          </w:pPr>
        </w:p>
      </w:tc>
    </w:tr>
  </w:tbl>
  <w:p w14:paraId="2E67E867" w14:textId="32ECEBB8" w:rsidR="0A3E1A94" w:rsidRDefault="0A3E1A94" w:rsidP="0A3E1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09ACCA62" w14:textId="77777777" w:rsidTr="0A3E1A94">
      <w:trPr>
        <w:trHeight w:val="300"/>
      </w:trPr>
      <w:tc>
        <w:tcPr>
          <w:tcW w:w="4960" w:type="dxa"/>
        </w:tcPr>
        <w:p w14:paraId="02972B02" w14:textId="7AD4E3E3" w:rsidR="0A3E1A94" w:rsidRDefault="0A3E1A94" w:rsidP="0A3E1A94">
          <w:pPr>
            <w:pStyle w:val="Header"/>
            <w:ind w:left="-115"/>
          </w:pPr>
        </w:p>
      </w:tc>
      <w:tc>
        <w:tcPr>
          <w:tcW w:w="4960" w:type="dxa"/>
        </w:tcPr>
        <w:p w14:paraId="6D73EA43" w14:textId="0E18DBAB" w:rsidR="0A3E1A94" w:rsidRDefault="0A3E1A94" w:rsidP="0A3E1A94">
          <w:pPr>
            <w:pStyle w:val="Header"/>
            <w:jc w:val="center"/>
          </w:pPr>
        </w:p>
      </w:tc>
      <w:tc>
        <w:tcPr>
          <w:tcW w:w="4960" w:type="dxa"/>
        </w:tcPr>
        <w:p w14:paraId="1D3653A2" w14:textId="4A6DC729" w:rsidR="0A3E1A94" w:rsidRDefault="0A3E1A94" w:rsidP="0A3E1A94">
          <w:pPr>
            <w:pStyle w:val="Header"/>
            <w:ind w:right="-115"/>
            <w:jc w:val="right"/>
          </w:pPr>
        </w:p>
      </w:tc>
    </w:tr>
  </w:tbl>
  <w:p w14:paraId="1696062E" w14:textId="7AD4934C" w:rsidR="0A3E1A94" w:rsidRDefault="0A3E1A94" w:rsidP="0A3E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A856" w14:textId="77777777" w:rsidR="0083578A" w:rsidRPr="00DE7871" w:rsidRDefault="0083578A" w:rsidP="002C106C">
      <w:pPr>
        <w:spacing w:after="0" w:line="240" w:lineRule="auto"/>
      </w:pPr>
      <w:r w:rsidRPr="00DE7871">
        <w:separator/>
      </w:r>
    </w:p>
  </w:footnote>
  <w:footnote w:type="continuationSeparator" w:id="0">
    <w:p w14:paraId="5F2F9CF0" w14:textId="77777777" w:rsidR="0083578A" w:rsidRPr="00DE7871" w:rsidRDefault="0083578A"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6C79E1C2" w14:textId="77777777" w:rsidTr="0A3E1A94">
      <w:trPr>
        <w:trHeight w:val="300"/>
      </w:trPr>
      <w:tc>
        <w:tcPr>
          <w:tcW w:w="4960" w:type="dxa"/>
        </w:tcPr>
        <w:p w14:paraId="73179E18" w14:textId="05E97336" w:rsidR="0A3E1A94" w:rsidRDefault="0A3E1A94" w:rsidP="0A3E1A94">
          <w:pPr>
            <w:pStyle w:val="Header"/>
            <w:ind w:left="-115"/>
          </w:pPr>
        </w:p>
      </w:tc>
      <w:tc>
        <w:tcPr>
          <w:tcW w:w="4960" w:type="dxa"/>
        </w:tcPr>
        <w:p w14:paraId="62907641" w14:textId="0B58E35D" w:rsidR="0A3E1A94" w:rsidRDefault="0A3E1A94" w:rsidP="0A3E1A94">
          <w:pPr>
            <w:pStyle w:val="Header"/>
            <w:jc w:val="center"/>
          </w:pPr>
        </w:p>
      </w:tc>
      <w:tc>
        <w:tcPr>
          <w:tcW w:w="4960" w:type="dxa"/>
        </w:tcPr>
        <w:p w14:paraId="602890B1" w14:textId="73B9E541" w:rsidR="0A3E1A94" w:rsidRDefault="0A3E1A94" w:rsidP="0A3E1A94">
          <w:pPr>
            <w:pStyle w:val="Header"/>
            <w:ind w:right="-115"/>
            <w:jc w:val="right"/>
          </w:pPr>
        </w:p>
      </w:tc>
    </w:tr>
  </w:tbl>
  <w:p w14:paraId="2D927AC4" w14:textId="546C4D8C" w:rsidR="0A3E1A94" w:rsidRDefault="0A3E1A94" w:rsidP="0A3E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4D4CC2C7" w:rsidR="000A62E6" w:rsidRPr="00DE7871" w:rsidRDefault="0A3E1A94" w:rsidP="00D80C35">
    <w:pPr>
      <w:spacing w:after="0" w:line="240" w:lineRule="auto"/>
      <w:jc w:val="center"/>
      <w:rPr>
        <w:rFonts w:ascii="Arial Narrow" w:hAnsi="Arial Narrow" w:cs="Arial"/>
        <w:sz w:val="24"/>
        <w:szCs w:val="24"/>
      </w:rPr>
    </w:pPr>
    <w:r w:rsidRPr="0A3E1A94">
      <w:rPr>
        <w:rFonts w:ascii="Arial Narrow" w:hAnsi="Arial Narrow" w:cs="Arial"/>
        <w:sz w:val="24"/>
        <w:szCs w:val="24"/>
      </w:rPr>
      <w:t>202</w:t>
    </w:r>
    <w:r w:rsidRPr="0A3E1A94">
      <w:rPr>
        <w:rFonts w:ascii="Arial Narrow" w:hAnsi="Arial Narrow" w:cs="Arial"/>
        <w:sz w:val="24"/>
        <w:szCs w:val="24"/>
        <w:lang w:val="en-CA"/>
      </w:rPr>
      <w:t>5</w:t>
    </w:r>
    <w:r w:rsidRPr="0A3E1A94">
      <w:rPr>
        <w:rFonts w:ascii="Arial Narrow" w:hAnsi="Arial Narrow" w:cs="Arial"/>
        <w:sz w:val="24"/>
        <w:szCs w:val="24"/>
      </w:rPr>
      <w:t xml:space="preserve"> M. </w:t>
    </w:r>
    <w:r w:rsidR="00217ED2">
      <w:rPr>
        <w:rFonts w:ascii="Arial Narrow" w:hAnsi="Arial Narrow" w:cs="Arial"/>
        <w:sz w:val="24"/>
        <w:szCs w:val="24"/>
      </w:rPr>
      <w:t>GRUODŽIO</w:t>
    </w:r>
    <w:r w:rsidRPr="0A3E1A94">
      <w:rPr>
        <w:rFonts w:ascii="Arial Narrow" w:hAnsi="Arial Narrow" w:cs="Arial"/>
        <w:sz w:val="24"/>
        <w:szCs w:val="24"/>
      </w:rPr>
      <w:t xml:space="preserve"> MĖN. AKTUALIOS EKONOMINĖS INFORMACIJOS SUVESTINĖ</w:t>
    </w:r>
  </w:p>
  <w:p w14:paraId="72FA333B" w14:textId="77777777" w:rsidR="000A62E6" w:rsidRPr="00DE7871" w:rsidRDefault="000A62E6">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E60"/>
    <w:multiLevelType w:val="hybridMultilevel"/>
    <w:tmpl w:val="F412E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507B1E"/>
    <w:multiLevelType w:val="hybridMultilevel"/>
    <w:tmpl w:val="010C96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91442B4"/>
    <w:multiLevelType w:val="hybridMultilevel"/>
    <w:tmpl w:val="E076C43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742DA8"/>
    <w:multiLevelType w:val="hybridMultilevel"/>
    <w:tmpl w:val="7B0605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26291C3E"/>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84560"/>
    <w:multiLevelType w:val="hybridMultilevel"/>
    <w:tmpl w:val="66B6C5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D6521"/>
    <w:multiLevelType w:val="hybridMultilevel"/>
    <w:tmpl w:val="FA50811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3A451F81"/>
    <w:multiLevelType w:val="hybridMultilevel"/>
    <w:tmpl w:val="2A08DB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42851FE8"/>
    <w:multiLevelType w:val="hybridMultilevel"/>
    <w:tmpl w:val="EF2C35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42F569BD"/>
    <w:multiLevelType w:val="hybridMultilevel"/>
    <w:tmpl w:val="B0146A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DBA1DEE"/>
    <w:multiLevelType w:val="hybridMultilevel"/>
    <w:tmpl w:val="35FA38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1EC12A8"/>
    <w:multiLevelType w:val="multilevel"/>
    <w:tmpl w:val="DD187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2A54A0"/>
    <w:multiLevelType w:val="hybridMultilevel"/>
    <w:tmpl w:val="8758B3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5E6925D1"/>
    <w:multiLevelType w:val="hybridMultilevel"/>
    <w:tmpl w:val="21FAEC7E"/>
    <w:lvl w:ilvl="0" w:tplc="69BE121C">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095124E"/>
    <w:multiLevelType w:val="hybridMultilevel"/>
    <w:tmpl w:val="7F1274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618A35F2"/>
    <w:multiLevelType w:val="hybridMultilevel"/>
    <w:tmpl w:val="DAC684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672C56D7"/>
    <w:multiLevelType w:val="hybridMultilevel"/>
    <w:tmpl w:val="8BDC11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69D974A5"/>
    <w:multiLevelType w:val="hybridMultilevel"/>
    <w:tmpl w:val="9CCCA4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B974374"/>
    <w:multiLevelType w:val="hybridMultilevel"/>
    <w:tmpl w:val="7BF83C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6C86240D"/>
    <w:multiLevelType w:val="hybridMultilevel"/>
    <w:tmpl w:val="9D4026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6CAA1274"/>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EA0F66"/>
    <w:multiLevelType w:val="hybridMultilevel"/>
    <w:tmpl w:val="9BC8DA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71035826"/>
    <w:multiLevelType w:val="hybridMultilevel"/>
    <w:tmpl w:val="CC685C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75B455EE"/>
    <w:multiLevelType w:val="hybridMultilevel"/>
    <w:tmpl w:val="985EF4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7BC05032"/>
    <w:multiLevelType w:val="hybridMultilevel"/>
    <w:tmpl w:val="638C8C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7CE821BD"/>
    <w:multiLevelType w:val="multilevel"/>
    <w:tmpl w:val="0BF870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0129364">
    <w:abstractNumId w:val="7"/>
  </w:num>
  <w:num w:numId="2" w16cid:durableId="1554003611">
    <w:abstractNumId w:val="2"/>
  </w:num>
  <w:num w:numId="3" w16cid:durableId="1612199794">
    <w:abstractNumId w:val="13"/>
  </w:num>
  <w:num w:numId="4" w16cid:durableId="1871528961">
    <w:abstractNumId w:val="16"/>
  </w:num>
  <w:num w:numId="5" w16cid:durableId="1487555686">
    <w:abstractNumId w:val="27"/>
  </w:num>
  <w:num w:numId="6" w16cid:durableId="931203225">
    <w:abstractNumId w:val="27"/>
  </w:num>
  <w:num w:numId="7" w16cid:durableId="1366175112">
    <w:abstractNumId w:val="15"/>
  </w:num>
  <w:num w:numId="8" w16cid:durableId="9383714">
    <w:abstractNumId w:val="17"/>
  </w:num>
  <w:num w:numId="9" w16cid:durableId="1885215409">
    <w:abstractNumId w:val="11"/>
  </w:num>
  <w:num w:numId="10" w16cid:durableId="1086613628">
    <w:abstractNumId w:val="9"/>
  </w:num>
  <w:num w:numId="11" w16cid:durableId="306783094">
    <w:abstractNumId w:val="26"/>
  </w:num>
  <w:num w:numId="12" w16cid:durableId="840119522">
    <w:abstractNumId w:val="6"/>
  </w:num>
  <w:num w:numId="13" w16cid:durableId="1379936753">
    <w:abstractNumId w:val="10"/>
  </w:num>
  <w:num w:numId="14" w16cid:durableId="2110271622">
    <w:abstractNumId w:val="0"/>
  </w:num>
  <w:num w:numId="15" w16cid:durableId="1516844190">
    <w:abstractNumId w:val="29"/>
  </w:num>
  <w:num w:numId="16" w16cid:durableId="1615869969">
    <w:abstractNumId w:val="1"/>
  </w:num>
  <w:num w:numId="17" w16cid:durableId="786779099">
    <w:abstractNumId w:val="22"/>
  </w:num>
  <w:num w:numId="18" w16cid:durableId="1456946395">
    <w:abstractNumId w:val="19"/>
  </w:num>
  <w:num w:numId="19" w16cid:durableId="912664119">
    <w:abstractNumId w:val="21"/>
  </w:num>
  <w:num w:numId="20" w16cid:durableId="1212228060">
    <w:abstractNumId w:val="28"/>
  </w:num>
  <w:num w:numId="21" w16cid:durableId="842208059">
    <w:abstractNumId w:val="4"/>
  </w:num>
  <w:num w:numId="22" w16cid:durableId="1995645126">
    <w:abstractNumId w:val="12"/>
  </w:num>
  <w:num w:numId="23" w16cid:durableId="1885169616">
    <w:abstractNumId w:val="5"/>
  </w:num>
  <w:num w:numId="24" w16cid:durableId="1235436105">
    <w:abstractNumId w:val="24"/>
  </w:num>
  <w:num w:numId="25" w16cid:durableId="579750562">
    <w:abstractNumId w:val="23"/>
  </w:num>
  <w:num w:numId="26" w16cid:durableId="1901209822">
    <w:abstractNumId w:val="23"/>
  </w:num>
  <w:num w:numId="27" w16cid:durableId="1144855679">
    <w:abstractNumId w:val="20"/>
  </w:num>
  <w:num w:numId="28" w16cid:durableId="134180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5344">
    <w:abstractNumId w:val="8"/>
  </w:num>
  <w:num w:numId="30" w16cid:durableId="1594194768">
    <w:abstractNumId w:val="14"/>
  </w:num>
  <w:num w:numId="31" w16cid:durableId="1188830653">
    <w:abstractNumId w:val="18"/>
  </w:num>
  <w:num w:numId="32" w16cid:durableId="30200995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F34"/>
    <w:rsid w:val="00004FC8"/>
    <w:rsid w:val="00006928"/>
    <w:rsid w:val="0001250C"/>
    <w:rsid w:val="000127D3"/>
    <w:rsid w:val="000140A7"/>
    <w:rsid w:val="00017546"/>
    <w:rsid w:val="000200B3"/>
    <w:rsid w:val="000266C6"/>
    <w:rsid w:val="000268CD"/>
    <w:rsid w:val="00026DCA"/>
    <w:rsid w:val="000309EE"/>
    <w:rsid w:val="00031AB0"/>
    <w:rsid w:val="00032306"/>
    <w:rsid w:val="0003491C"/>
    <w:rsid w:val="00035248"/>
    <w:rsid w:val="000364EF"/>
    <w:rsid w:val="00036A15"/>
    <w:rsid w:val="0003770C"/>
    <w:rsid w:val="00042DCA"/>
    <w:rsid w:val="00050BCE"/>
    <w:rsid w:val="0005145A"/>
    <w:rsid w:val="000522FE"/>
    <w:rsid w:val="0005246A"/>
    <w:rsid w:val="00053431"/>
    <w:rsid w:val="0005471E"/>
    <w:rsid w:val="000549D1"/>
    <w:rsid w:val="00054FE5"/>
    <w:rsid w:val="00056A79"/>
    <w:rsid w:val="00057857"/>
    <w:rsid w:val="000579E4"/>
    <w:rsid w:val="000649CB"/>
    <w:rsid w:val="000671B5"/>
    <w:rsid w:val="00072920"/>
    <w:rsid w:val="00073D74"/>
    <w:rsid w:val="0007412E"/>
    <w:rsid w:val="00074BDE"/>
    <w:rsid w:val="00074D5C"/>
    <w:rsid w:val="0007528F"/>
    <w:rsid w:val="00080C1C"/>
    <w:rsid w:val="00081B82"/>
    <w:rsid w:val="00082305"/>
    <w:rsid w:val="000838D0"/>
    <w:rsid w:val="00087E4D"/>
    <w:rsid w:val="00091740"/>
    <w:rsid w:val="0009191A"/>
    <w:rsid w:val="00091C12"/>
    <w:rsid w:val="00093AA2"/>
    <w:rsid w:val="00093DE6"/>
    <w:rsid w:val="00094632"/>
    <w:rsid w:val="00094962"/>
    <w:rsid w:val="00094B9D"/>
    <w:rsid w:val="00094CF7"/>
    <w:rsid w:val="00096F41"/>
    <w:rsid w:val="000A2299"/>
    <w:rsid w:val="000A31CE"/>
    <w:rsid w:val="000A42CA"/>
    <w:rsid w:val="000A50A0"/>
    <w:rsid w:val="000A62E6"/>
    <w:rsid w:val="000B09DB"/>
    <w:rsid w:val="000B0D09"/>
    <w:rsid w:val="000B1B3A"/>
    <w:rsid w:val="000B46DE"/>
    <w:rsid w:val="000B4873"/>
    <w:rsid w:val="000B796E"/>
    <w:rsid w:val="000C1B82"/>
    <w:rsid w:val="000C249D"/>
    <w:rsid w:val="000C31C8"/>
    <w:rsid w:val="000C4A27"/>
    <w:rsid w:val="000D4A58"/>
    <w:rsid w:val="000D59D9"/>
    <w:rsid w:val="000D5AAC"/>
    <w:rsid w:val="000E1694"/>
    <w:rsid w:val="000E529F"/>
    <w:rsid w:val="000E54A4"/>
    <w:rsid w:val="000E7625"/>
    <w:rsid w:val="000F1331"/>
    <w:rsid w:val="000F1D5F"/>
    <w:rsid w:val="000F2562"/>
    <w:rsid w:val="000F257F"/>
    <w:rsid w:val="000F39C6"/>
    <w:rsid w:val="000F5106"/>
    <w:rsid w:val="0010342D"/>
    <w:rsid w:val="00105B44"/>
    <w:rsid w:val="00106708"/>
    <w:rsid w:val="00106B94"/>
    <w:rsid w:val="0010771A"/>
    <w:rsid w:val="00107FDF"/>
    <w:rsid w:val="0011032D"/>
    <w:rsid w:val="001110C6"/>
    <w:rsid w:val="0011240C"/>
    <w:rsid w:val="00113B07"/>
    <w:rsid w:val="00114C34"/>
    <w:rsid w:val="00115A3B"/>
    <w:rsid w:val="00117793"/>
    <w:rsid w:val="001207D3"/>
    <w:rsid w:val="001215D3"/>
    <w:rsid w:val="001236F2"/>
    <w:rsid w:val="00123DF0"/>
    <w:rsid w:val="001242DC"/>
    <w:rsid w:val="0012445D"/>
    <w:rsid w:val="00131284"/>
    <w:rsid w:val="001324AE"/>
    <w:rsid w:val="001332DD"/>
    <w:rsid w:val="00133360"/>
    <w:rsid w:val="00133E08"/>
    <w:rsid w:val="0013508E"/>
    <w:rsid w:val="00135562"/>
    <w:rsid w:val="001359A8"/>
    <w:rsid w:val="00136AA4"/>
    <w:rsid w:val="00140DE8"/>
    <w:rsid w:val="001441EC"/>
    <w:rsid w:val="00144DB6"/>
    <w:rsid w:val="0014578F"/>
    <w:rsid w:val="0014633A"/>
    <w:rsid w:val="0014649C"/>
    <w:rsid w:val="00146E06"/>
    <w:rsid w:val="0014704C"/>
    <w:rsid w:val="001472A9"/>
    <w:rsid w:val="001473A9"/>
    <w:rsid w:val="00147AF1"/>
    <w:rsid w:val="001506EE"/>
    <w:rsid w:val="00154C83"/>
    <w:rsid w:val="00157F5B"/>
    <w:rsid w:val="00160044"/>
    <w:rsid w:val="00162EF3"/>
    <w:rsid w:val="00163A5D"/>
    <w:rsid w:val="00163F49"/>
    <w:rsid w:val="00166527"/>
    <w:rsid w:val="00170D3D"/>
    <w:rsid w:val="00171FD9"/>
    <w:rsid w:val="001742DF"/>
    <w:rsid w:val="001769F8"/>
    <w:rsid w:val="00177BB0"/>
    <w:rsid w:val="00181470"/>
    <w:rsid w:val="00181BD4"/>
    <w:rsid w:val="00182072"/>
    <w:rsid w:val="00182191"/>
    <w:rsid w:val="001825CA"/>
    <w:rsid w:val="001832FD"/>
    <w:rsid w:val="001839DB"/>
    <w:rsid w:val="00185539"/>
    <w:rsid w:val="00185669"/>
    <w:rsid w:val="00186EAE"/>
    <w:rsid w:val="001873FA"/>
    <w:rsid w:val="00187497"/>
    <w:rsid w:val="00187B0A"/>
    <w:rsid w:val="0019155A"/>
    <w:rsid w:val="00191E1A"/>
    <w:rsid w:val="00192437"/>
    <w:rsid w:val="0019394E"/>
    <w:rsid w:val="00194FF4"/>
    <w:rsid w:val="00195C10"/>
    <w:rsid w:val="00195D2D"/>
    <w:rsid w:val="00197FB7"/>
    <w:rsid w:val="001A0673"/>
    <w:rsid w:val="001A067E"/>
    <w:rsid w:val="001A1C4E"/>
    <w:rsid w:val="001A3108"/>
    <w:rsid w:val="001A3C43"/>
    <w:rsid w:val="001A41DE"/>
    <w:rsid w:val="001A50E7"/>
    <w:rsid w:val="001A6D3F"/>
    <w:rsid w:val="001B0A50"/>
    <w:rsid w:val="001B0C02"/>
    <w:rsid w:val="001B2862"/>
    <w:rsid w:val="001B2FFB"/>
    <w:rsid w:val="001B4717"/>
    <w:rsid w:val="001B4C86"/>
    <w:rsid w:val="001B7048"/>
    <w:rsid w:val="001B7C33"/>
    <w:rsid w:val="001C0C38"/>
    <w:rsid w:val="001C1D7F"/>
    <w:rsid w:val="001C2C51"/>
    <w:rsid w:val="001C647E"/>
    <w:rsid w:val="001C74B3"/>
    <w:rsid w:val="001D0FFD"/>
    <w:rsid w:val="001D1970"/>
    <w:rsid w:val="001D19DB"/>
    <w:rsid w:val="001D1DB3"/>
    <w:rsid w:val="001D2EF3"/>
    <w:rsid w:val="001D2F25"/>
    <w:rsid w:val="001D6206"/>
    <w:rsid w:val="001D6565"/>
    <w:rsid w:val="001E0AD4"/>
    <w:rsid w:val="001E1276"/>
    <w:rsid w:val="001E14D2"/>
    <w:rsid w:val="001E2268"/>
    <w:rsid w:val="001E245B"/>
    <w:rsid w:val="001E30E3"/>
    <w:rsid w:val="001E39DC"/>
    <w:rsid w:val="001E3F4F"/>
    <w:rsid w:val="001E5816"/>
    <w:rsid w:val="001E6EB7"/>
    <w:rsid w:val="001E70DB"/>
    <w:rsid w:val="001F1EFB"/>
    <w:rsid w:val="001F2CE9"/>
    <w:rsid w:val="001F30C6"/>
    <w:rsid w:val="001F4D5D"/>
    <w:rsid w:val="001F5974"/>
    <w:rsid w:val="001F93BA"/>
    <w:rsid w:val="00202E30"/>
    <w:rsid w:val="0020448A"/>
    <w:rsid w:val="00205987"/>
    <w:rsid w:val="00206621"/>
    <w:rsid w:val="0020690A"/>
    <w:rsid w:val="00211454"/>
    <w:rsid w:val="00211F6D"/>
    <w:rsid w:val="002129BF"/>
    <w:rsid w:val="002134D8"/>
    <w:rsid w:val="00214BFD"/>
    <w:rsid w:val="0021520D"/>
    <w:rsid w:val="0021566B"/>
    <w:rsid w:val="002165B8"/>
    <w:rsid w:val="00216A05"/>
    <w:rsid w:val="00217199"/>
    <w:rsid w:val="002179C6"/>
    <w:rsid w:val="00217ED2"/>
    <w:rsid w:val="00220531"/>
    <w:rsid w:val="0022084B"/>
    <w:rsid w:val="00220B50"/>
    <w:rsid w:val="00221A60"/>
    <w:rsid w:val="00222A1A"/>
    <w:rsid w:val="00226DD4"/>
    <w:rsid w:val="002279E1"/>
    <w:rsid w:val="00227FB1"/>
    <w:rsid w:val="00232C4B"/>
    <w:rsid w:val="00233688"/>
    <w:rsid w:val="00234150"/>
    <w:rsid w:val="00235253"/>
    <w:rsid w:val="00235C3E"/>
    <w:rsid w:val="00235E6C"/>
    <w:rsid w:val="00237CDC"/>
    <w:rsid w:val="00240C56"/>
    <w:rsid w:val="00241FCD"/>
    <w:rsid w:val="002434A3"/>
    <w:rsid w:val="002438CC"/>
    <w:rsid w:val="0024466C"/>
    <w:rsid w:val="00244833"/>
    <w:rsid w:val="002448DB"/>
    <w:rsid w:val="002452AD"/>
    <w:rsid w:val="00246271"/>
    <w:rsid w:val="00247109"/>
    <w:rsid w:val="00247D6E"/>
    <w:rsid w:val="00250A46"/>
    <w:rsid w:val="002516AE"/>
    <w:rsid w:val="0025538F"/>
    <w:rsid w:val="00255463"/>
    <w:rsid w:val="00255C2C"/>
    <w:rsid w:val="00256BE9"/>
    <w:rsid w:val="002603BE"/>
    <w:rsid w:val="0026042B"/>
    <w:rsid w:val="002609AA"/>
    <w:rsid w:val="00262138"/>
    <w:rsid w:val="002652CC"/>
    <w:rsid w:val="002663F8"/>
    <w:rsid w:val="002705AC"/>
    <w:rsid w:val="00270E9A"/>
    <w:rsid w:val="002712A7"/>
    <w:rsid w:val="0027324C"/>
    <w:rsid w:val="00273903"/>
    <w:rsid w:val="00280E7A"/>
    <w:rsid w:val="00281486"/>
    <w:rsid w:val="00281AFA"/>
    <w:rsid w:val="00283E79"/>
    <w:rsid w:val="00286411"/>
    <w:rsid w:val="00286B70"/>
    <w:rsid w:val="00290609"/>
    <w:rsid w:val="002949AD"/>
    <w:rsid w:val="00294E53"/>
    <w:rsid w:val="00295597"/>
    <w:rsid w:val="00295669"/>
    <w:rsid w:val="0029572F"/>
    <w:rsid w:val="00295AFF"/>
    <w:rsid w:val="002967A5"/>
    <w:rsid w:val="002A0DE3"/>
    <w:rsid w:val="002A35AA"/>
    <w:rsid w:val="002A3BFE"/>
    <w:rsid w:val="002A5186"/>
    <w:rsid w:val="002A5DDF"/>
    <w:rsid w:val="002A6E98"/>
    <w:rsid w:val="002A7A9D"/>
    <w:rsid w:val="002B3D21"/>
    <w:rsid w:val="002B510A"/>
    <w:rsid w:val="002B59CE"/>
    <w:rsid w:val="002B614F"/>
    <w:rsid w:val="002B68CA"/>
    <w:rsid w:val="002C106C"/>
    <w:rsid w:val="002C4533"/>
    <w:rsid w:val="002C5FEC"/>
    <w:rsid w:val="002C7716"/>
    <w:rsid w:val="002C7A07"/>
    <w:rsid w:val="002C7AF0"/>
    <w:rsid w:val="002D01D6"/>
    <w:rsid w:val="002D06CF"/>
    <w:rsid w:val="002D0C9F"/>
    <w:rsid w:val="002D35DD"/>
    <w:rsid w:val="002D3B13"/>
    <w:rsid w:val="002D4D30"/>
    <w:rsid w:val="002D5B2E"/>
    <w:rsid w:val="002D5C1D"/>
    <w:rsid w:val="002D63EE"/>
    <w:rsid w:val="002D6F17"/>
    <w:rsid w:val="002D70F3"/>
    <w:rsid w:val="002D7AA3"/>
    <w:rsid w:val="002E0064"/>
    <w:rsid w:val="002E065D"/>
    <w:rsid w:val="002E09B0"/>
    <w:rsid w:val="002E4091"/>
    <w:rsid w:val="002E7F90"/>
    <w:rsid w:val="002F149E"/>
    <w:rsid w:val="002F20DE"/>
    <w:rsid w:val="002F30D6"/>
    <w:rsid w:val="002F32FE"/>
    <w:rsid w:val="002F5A9D"/>
    <w:rsid w:val="002F72F0"/>
    <w:rsid w:val="002F770B"/>
    <w:rsid w:val="002F7ECD"/>
    <w:rsid w:val="003006D0"/>
    <w:rsid w:val="00300C85"/>
    <w:rsid w:val="003012C0"/>
    <w:rsid w:val="00301656"/>
    <w:rsid w:val="0030240F"/>
    <w:rsid w:val="00303585"/>
    <w:rsid w:val="00303E2F"/>
    <w:rsid w:val="00303EBD"/>
    <w:rsid w:val="00306BB7"/>
    <w:rsid w:val="003071D8"/>
    <w:rsid w:val="00307902"/>
    <w:rsid w:val="0031024C"/>
    <w:rsid w:val="003106A2"/>
    <w:rsid w:val="003108FE"/>
    <w:rsid w:val="003111B9"/>
    <w:rsid w:val="00312562"/>
    <w:rsid w:val="00312E25"/>
    <w:rsid w:val="003134C9"/>
    <w:rsid w:val="003136C1"/>
    <w:rsid w:val="003152A1"/>
    <w:rsid w:val="00316FC8"/>
    <w:rsid w:val="00321E74"/>
    <w:rsid w:val="003247CF"/>
    <w:rsid w:val="00324CF5"/>
    <w:rsid w:val="003254CC"/>
    <w:rsid w:val="0032564F"/>
    <w:rsid w:val="003256D9"/>
    <w:rsid w:val="003269CF"/>
    <w:rsid w:val="00330F36"/>
    <w:rsid w:val="00333467"/>
    <w:rsid w:val="00333BDA"/>
    <w:rsid w:val="00333E31"/>
    <w:rsid w:val="00335CA1"/>
    <w:rsid w:val="00336330"/>
    <w:rsid w:val="00340697"/>
    <w:rsid w:val="0034115A"/>
    <w:rsid w:val="003424EB"/>
    <w:rsid w:val="00342648"/>
    <w:rsid w:val="00342712"/>
    <w:rsid w:val="0034332A"/>
    <w:rsid w:val="003445CC"/>
    <w:rsid w:val="00344AA0"/>
    <w:rsid w:val="00344EBB"/>
    <w:rsid w:val="00345319"/>
    <w:rsid w:val="00346C7A"/>
    <w:rsid w:val="003504DF"/>
    <w:rsid w:val="00350F30"/>
    <w:rsid w:val="003523E8"/>
    <w:rsid w:val="003608E8"/>
    <w:rsid w:val="00360C6B"/>
    <w:rsid w:val="0036244B"/>
    <w:rsid w:val="0036279A"/>
    <w:rsid w:val="00363123"/>
    <w:rsid w:val="0036487A"/>
    <w:rsid w:val="003656B5"/>
    <w:rsid w:val="003658EC"/>
    <w:rsid w:val="00367CAE"/>
    <w:rsid w:val="0037437E"/>
    <w:rsid w:val="00380F3F"/>
    <w:rsid w:val="00383030"/>
    <w:rsid w:val="003835EA"/>
    <w:rsid w:val="00383780"/>
    <w:rsid w:val="0038378C"/>
    <w:rsid w:val="00385D0E"/>
    <w:rsid w:val="00387F7E"/>
    <w:rsid w:val="003908F0"/>
    <w:rsid w:val="00390FAE"/>
    <w:rsid w:val="00393D66"/>
    <w:rsid w:val="003979DA"/>
    <w:rsid w:val="003A0352"/>
    <w:rsid w:val="003A2399"/>
    <w:rsid w:val="003A2CB7"/>
    <w:rsid w:val="003A5339"/>
    <w:rsid w:val="003A6057"/>
    <w:rsid w:val="003A6C66"/>
    <w:rsid w:val="003A7080"/>
    <w:rsid w:val="003B0147"/>
    <w:rsid w:val="003B1B1F"/>
    <w:rsid w:val="003B5B6B"/>
    <w:rsid w:val="003B689C"/>
    <w:rsid w:val="003B6A98"/>
    <w:rsid w:val="003B7755"/>
    <w:rsid w:val="003C20CE"/>
    <w:rsid w:val="003C30E8"/>
    <w:rsid w:val="003C49DF"/>
    <w:rsid w:val="003C5C47"/>
    <w:rsid w:val="003C5C51"/>
    <w:rsid w:val="003C6455"/>
    <w:rsid w:val="003D012D"/>
    <w:rsid w:val="003D0181"/>
    <w:rsid w:val="003D0273"/>
    <w:rsid w:val="003D0D5D"/>
    <w:rsid w:val="003D1D7C"/>
    <w:rsid w:val="003D238B"/>
    <w:rsid w:val="003D2655"/>
    <w:rsid w:val="003D3076"/>
    <w:rsid w:val="003D4A27"/>
    <w:rsid w:val="003D4B1D"/>
    <w:rsid w:val="003D6468"/>
    <w:rsid w:val="003E0CF7"/>
    <w:rsid w:val="003E0F56"/>
    <w:rsid w:val="003E1B0F"/>
    <w:rsid w:val="003E2B14"/>
    <w:rsid w:val="003E3908"/>
    <w:rsid w:val="003E4A1E"/>
    <w:rsid w:val="003E5018"/>
    <w:rsid w:val="003E5FA0"/>
    <w:rsid w:val="003E6802"/>
    <w:rsid w:val="003E725A"/>
    <w:rsid w:val="003F0C39"/>
    <w:rsid w:val="003F0E0C"/>
    <w:rsid w:val="003F1361"/>
    <w:rsid w:val="003F43D6"/>
    <w:rsid w:val="003F479C"/>
    <w:rsid w:val="003F4AC5"/>
    <w:rsid w:val="003F4F4C"/>
    <w:rsid w:val="003F5F20"/>
    <w:rsid w:val="003F6EDC"/>
    <w:rsid w:val="00400A38"/>
    <w:rsid w:val="0040111E"/>
    <w:rsid w:val="00401ACF"/>
    <w:rsid w:val="00403235"/>
    <w:rsid w:val="00406ECF"/>
    <w:rsid w:val="00407C50"/>
    <w:rsid w:val="00410C1E"/>
    <w:rsid w:val="004136D7"/>
    <w:rsid w:val="00414457"/>
    <w:rsid w:val="0041623B"/>
    <w:rsid w:val="00417ADA"/>
    <w:rsid w:val="0042015E"/>
    <w:rsid w:val="0042224B"/>
    <w:rsid w:val="00422C74"/>
    <w:rsid w:val="00423221"/>
    <w:rsid w:val="004234B2"/>
    <w:rsid w:val="004235D3"/>
    <w:rsid w:val="0042434B"/>
    <w:rsid w:val="00427CB8"/>
    <w:rsid w:val="00427F64"/>
    <w:rsid w:val="00430C63"/>
    <w:rsid w:val="00430E15"/>
    <w:rsid w:val="004332CF"/>
    <w:rsid w:val="00433D78"/>
    <w:rsid w:val="00435BAF"/>
    <w:rsid w:val="00435FCB"/>
    <w:rsid w:val="004419CF"/>
    <w:rsid w:val="0044294A"/>
    <w:rsid w:val="0044418B"/>
    <w:rsid w:val="0044436F"/>
    <w:rsid w:val="00445CD0"/>
    <w:rsid w:val="0044623E"/>
    <w:rsid w:val="00446900"/>
    <w:rsid w:val="0044759E"/>
    <w:rsid w:val="004503D4"/>
    <w:rsid w:val="00455553"/>
    <w:rsid w:val="004559F2"/>
    <w:rsid w:val="004565E6"/>
    <w:rsid w:val="0046073F"/>
    <w:rsid w:val="00460DFA"/>
    <w:rsid w:val="00461139"/>
    <w:rsid w:val="00461444"/>
    <w:rsid w:val="00461DEF"/>
    <w:rsid w:val="00463826"/>
    <w:rsid w:val="0046566F"/>
    <w:rsid w:val="004700A2"/>
    <w:rsid w:val="0047165C"/>
    <w:rsid w:val="00471E58"/>
    <w:rsid w:val="00473942"/>
    <w:rsid w:val="004749D8"/>
    <w:rsid w:val="00475D5E"/>
    <w:rsid w:val="004769C6"/>
    <w:rsid w:val="00477ADB"/>
    <w:rsid w:val="0048026E"/>
    <w:rsid w:val="004813D3"/>
    <w:rsid w:val="004825E9"/>
    <w:rsid w:val="004835E7"/>
    <w:rsid w:val="00483751"/>
    <w:rsid w:val="00485623"/>
    <w:rsid w:val="00485BB2"/>
    <w:rsid w:val="004901DE"/>
    <w:rsid w:val="00490373"/>
    <w:rsid w:val="00490617"/>
    <w:rsid w:val="0049243D"/>
    <w:rsid w:val="0049292A"/>
    <w:rsid w:val="004929B6"/>
    <w:rsid w:val="00493564"/>
    <w:rsid w:val="00494551"/>
    <w:rsid w:val="00494C4E"/>
    <w:rsid w:val="00494D0B"/>
    <w:rsid w:val="004A2804"/>
    <w:rsid w:val="004A4D5C"/>
    <w:rsid w:val="004A52E6"/>
    <w:rsid w:val="004A5535"/>
    <w:rsid w:val="004A667C"/>
    <w:rsid w:val="004A76BC"/>
    <w:rsid w:val="004B0FE2"/>
    <w:rsid w:val="004B1A62"/>
    <w:rsid w:val="004B3D1E"/>
    <w:rsid w:val="004B4139"/>
    <w:rsid w:val="004B6A70"/>
    <w:rsid w:val="004B6EA1"/>
    <w:rsid w:val="004C24D9"/>
    <w:rsid w:val="004C271B"/>
    <w:rsid w:val="004C2E97"/>
    <w:rsid w:val="004C34A8"/>
    <w:rsid w:val="004C3C7A"/>
    <w:rsid w:val="004C480A"/>
    <w:rsid w:val="004C597A"/>
    <w:rsid w:val="004C6F10"/>
    <w:rsid w:val="004D03EC"/>
    <w:rsid w:val="004D28D9"/>
    <w:rsid w:val="004D4800"/>
    <w:rsid w:val="004E5E68"/>
    <w:rsid w:val="004E69CB"/>
    <w:rsid w:val="004F500E"/>
    <w:rsid w:val="00500E50"/>
    <w:rsid w:val="00500F80"/>
    <w:rsid w:val="005011BA"/>
    <w:rsid w:val="0050405F"/>
    <w:rsid w:val="0050493B"/>
    <w:rsid w:val="00504DFF"/>
    <w:rsid w:val="0050550A"/>
    <w:rsid w:val="005058AA"/>
    <w:rsid w:val="00507B40"/>
    <w:rsid w:val="00513ABD"/>
    <w:rsid w:val="00514881"/>
    <w:rsid w:val="00514D8D"/>
    <w:rsid w:val="0051559D"/>
    <w:rsid w:val="00516222"/>
    <w:rsid w:val="0051742F"/>
    <w:rsid w:val="00517604"/>
    <w:rsid w:val="005207BB"/>
    <w:rsid w:val="00520B83"/>
    <w:rsid w:val="00520E1D"/>
    <w:rsid w:val="00522329"/>
    <w:rsid w:val="00522358"/>
    <w:rsid w:val="005243C4"/>
    <w:rsid w:val="00524DDF"/>
    <w:rsid w:val="00527467"/>
    <w:rsid w:val="00531B5F"/>
    <w:rsid w:val="00533FD4"/>
    <w:rsid w:val="005348A0"/>
    <w:rsid w:val="00536489"/>
    <w:rsid w:val="00537534"/>
    <w:rsid w:val="00537AF2"/>
    <w:rsid w:val="00540590"/>
    <w:rsid w:val="005410A5"/>
    <w:rsid w:val="00541B8F"/>
    <w:rsid w:val="0054460C"/>
    <w:rsid w:val="00546602"/>
    <w:rsid w:val="00550F13"/>
    <w:rsid w:val="00551A73"/>
    <w:rsid w:val="0055256C"/>
    <w:rsid w:val="00553543"/>
    <w:rsid w:val="0055605A"/>
    <w:rsid w:val="005602BF"/>
    <w:rsid w:val="00560B5F"/>
    <w:rsid w:val="00561881"/>
    <w:rsid w:val="00561AFC"/>
    <w:rsid w:val="0056208D"/>
    <w:rsid w:val="00562432"/>
    <w:rsid w:val="00562C12"/>
    <w:rsid w:val="00564226"/>
    <w:rsid w:val="00564CC6"/>
    <w:rsid w:val="00565455"/>
    <w:rsid w:val="00565DEC"/>
    <w:rsid w:val="005677EC"/>
    <w:rsid w:val="00571ECE"/>
    <w:rsid w:val="0057219E"/>
    <w:rsid w:val="0057442D"/>
    <w:rsid w:val="0057583C"/>
    <w:rsid w:val="00576DD0"/>
    <w:rsid w:val="00577273"/>
    <w:rsid w:val="0058083B"/>
    <w:rsid w:val="00580D75"/>
    <w:rsid w:val="00584280"/>
    <w:rsid w:val="00585454"/>
    <w:rsid w:val="0058564C"/>
    <w:rsid w:val="005859AF"/>
    <w:rsid w:val="00586452"/>
    <w:rsid w:val="005874AF"/>
    <w:rsid w:val="005902E5"/>
    <w:rsid w:val="00590868"/>
    <w:rsid w:val="0059139E"/>
    <w:rsid w:val="005935FB"/>
    <w:rsid w:val="005938C2"/>
    <w:rsid w:val="005944FD"/>
    <w:rsid w:val="005975A7"/>
    <w:rsid w:val="005A1329"/>
    <w:rsid w:val="005A32BA"/>
    <w:rsid w:val="005A3370"/>
    <w:rsid w:val="005A433D"/>
    <w:rsid w:val="005A6785"/>
    <w:rsid w:val="005B0799"/>
    <w:rsid w:val="005B13C0"/>
    <w:rsid w:val="005B2E43"/>
    <w:rsid w:val="005B6896"/>
    <w:rsid w:val="005B6B7F"/>
    <w:rsid w:val="005B73ED"/>
    <w:rsid w:val="005B7EDA"/>
    <w:rsid w:val="005B7F31"/>
    <w:rsid w:val="005C1344"/>
    <w:rsid w:val="005C2369"/>
    <w:rsid w:val="005C3741"/>
    <w:rsid w:val="005C3DF4"/>
    <w:rsid w:val="005C47E7"/>
    <w:rsid w:val="005C4A79"/>
    <w:rsid w:val="005C5BBD"/>
    <w:rsid w:val="005C7236"/>
    <w:rsid w:val="005C72E3"/>
    <w:rsid w:val="005D0078"/>
    <w:rsid w:val="005D0424"/>
    <w:rsid w:val="005D108F"/>
    <w:rsid w:val="005D2B61"/>
    <w:rsid w:val="005D3F31"/>
    <w:rsid w:val="005D4072"/>
    <w:rsid w:val="005D52DF"/>
    <w:rsid w:val="005D5E89"/>
    <w:rsid w:val="005D655D"/>
    <w:rsid w:val="005D73D0"/>
    <w:rsid w:val="005D741E"/>
    <w:rsid w:val="005D7505"/>
    <w:rsid w:val="005D7F8B"/>
    <w:rsid w:val="005E0653"/>
    <w:rsid w:val="005E0CE6"/>
    <w:rsid w:val="005E1730"/>
    <w:rsid w:val="005E2002"/>
    <w:rsid w:val="005E4353"/>
    <w:rsid w:val="005E5332"/>
    <w:rsid w:val="005E61EE"/>
    <w:rsid w:val="005E7A3F"/>
    <w:rsid w:val="005E7D75"/>
    <w:rsid w:val="005E7F7D"/>
    <w:rsid w:val="005F0C47"/>
    <w:rsid w:val="005F24B3"/>
    <w:rsid w:val="005F2E46"/>
    <w:rsid w:val="005F3253"/>
    <w:rsid w:val="005F3DB7"/>
    <w:rsid w:val="005F4C52"/>
    <w:rsid w:val="00600046"/>
    <w:rsid w:val="00601898"/>
    <w:rsid w:val="00601CF4"/>
    <w:rsid w:val="00603775"/>
    <w:rsid w:val="00604B9D"/>
    <w:rsid w:val="00606A70"/>
    <w:rsid w:val="006076F0"/>
    <w:rsid w:val="00607EAC"/>
    <w:rsid w:val="006102EF"/>
    <w:rsid w:val="00610539"/>
    <w:rsid w:val="00611969"/>
    <w:rsid w:val="0061302B"/>
    <w:rsid w:val="00614D2A"/>
    <w:rsid w:val="006178A5"/>
    <w:rsid w:val="006204C9"/>
    <w:rsid w:val="0062267A"/>
    <w:rsid w:val="00622B77"/>
    <w:rsid w:val="0063072C"/>
    <w:rsid w:val="006325F6"/>
    <w:rsid w:val="00634B74"/>
    <w:rsid w:val="00634D4F"/>
    <w:rsid w:val="006359CF"/>
    <w:rsid w:val="00635AFE"/>
    <w:rsid w:val="006371EE"/>
    <w:rsid w:val="00640D07"/>
    <w:rsid w:val="00643E3A"/>
    <w:rsid w:val="00644DAF"/>
    <w:rsid w:val="006458F7"/>
    <w:rsid w:val="00646689"/>
    <w:rsid w:val="00646A9A"/>
    <w:rsid w:val="0064734F"/>
    <w:rsid w:val="0064744E"/>
    <w:rsid w:val="00647DB4"/>
    <w:rsid w:val="0065065E"/>
    <w:rsid w:val="006511EE"/>
    <w:rsid w:val="006542D7"/>
    <w:rsid w:val="00655DF6"/>
    <w:rsid w:val="00656C5B"/>
    <w:rsid w:val="00657227"/>
    <w:rsid w:val="0066042D"/>
    <w:rsid w:val="0066053A"/>
    <w:rsid w:val="00660D07"/>
    <w:rsid w:val="00662339"/>
    <w:rsid w:val="00662A2D"/>
    <w:rsid w:val="00663CD2"/>
    <w:rsid w:val="00664355"/>
    <w:rsid w:val="0066454E"/>
    <w:rsid w:val="00664A7E"/>
    <w:rsid w:val="00666884"/>
    <w:rsid w:val="006668FF"/>
    <w:rsid w:val="00670BAA"/>
    <w:rsid w:val="006726C2"/>
    <w:rsid w:val="0067628A"/>
    <w:rsid w:val="00676C48"/>
    <w:rsid w:val="006776AF"/>
    <w:rsid w:val="00677EF2"/>
    <w:rsid w:val="0068370D"/>
    <w:rsid w:val="0068537C"/>
    <w:rsid w:val="006857CD"/>
    <w:rsid w:val="00686CCA"/>
    <w:rsid w:val="006910C7"/>
    <w:rsid w:val="006921C2"/>
    <w:rsid w:val="00694792"/>
    <w:rsid w:val="00695149"/>
    <w:rsid w:val="00696E06"/>
    <w:rsid w:val="006A178A"/>
    <w:rsid w:val="006A2F53"/>
    <w:rsid w:val="006A429F"/>
    <w:rsid w:val="006A510E"/>
    <w:rsid w:val="006A5276"/>
    <w:rsid w:val="006A56B6"/>
    <w:rsid w:val="006A7914"/>
    <w:rsid w:val="006A7EF3"/>
    <w:rsid w:val="006B01A3"/>
    <w:rsid w:val="006B060C"/>
    <w:rsid w:val="006B0B17"/>
    <w:rsid w:val="006B0E87"/>
    <w:rsid w:val="006B25E7"/>
    <w:rsid w:val="006B3182"/>
    <w:rsid w:val="006B4ACC"/>
    <w:rsid w:val="006B66B9"/>
    <w:rsid w:val="006B7186"/>
    <w:rsid w:val="006B7D6D"/>
    <w:rsid w:val="006C0FF3"/>
    <w:rsid w:val="006C1227"/>
    <w:rsid w:val="006C1AFC"/>
    <w:rsid w:val="006C1E6D"/>
    <w:rsid w:val="006C5812"/>
    <w:rsid w:val="006C7CCF"/>
    <w:rsid w:val="006D05BC"/>
    <w:rsid w:val="006D0622"/>
    <w:rsid w:val="006D3553"/>
    <w:rsid w:val="006D5CF7"/>
    <w:rsid w:val="006E0332"/>
    <w:rsid w:val="006E04F9"/>
    <w:rsid w:val="006E4530"/>
    <w:rsid w:val="006E5E48"/>
    <w:rsid w:val="006F507F"/>
    <w:rsid w:val="006F7AB0"/>
    <w:rsid w:val="0070300B"/>
    <w:rsid w:val="007046D3"/>
    <w:rsid w:val="00704777"/>
    <w:rsid w:val="007056B3"/>
    <w:rsid w:val="00710016"/>
    <w:rsid w:val="00711D50"/>
    <w:rsid w:val="0071201A"/>
    <w:rsid w:val="0071226C"/>
    <w:rsid w:val="007123F7"/>
    <w:rsid w:val="00712991"/>
    <w:rsid w:val="00712FF7"/>
    <w:rsid w:val="00713A1A"/>
    <w:rsid w:val="00714DF4"/>
    <w:rsid w:val="0071502C"/>
    <w:rsid w:val="0071649C"/>
    <w:rsid w:val="00716952"/>
    <w:rsid w:val="00717A3B"/>
    <w:rsid w:val="00722C69"/>
    <w:rsid w:val="00723AFB"/>
    <w:rsid w:val="00724011"/>
    <w:rsid w:val="00730AF0"/>
    <w:rsid w:val="0073197A"/>
    <w:rsid w:val="007324D2"/>
    <w:rsid w:val="007334DB"/>
    <w:rsid w:val="00733DD6"/>
    <w:rsid w:val="00734159"/>
    <w:rsid w:val="00734B58"/>
    <w:rsid w:val="007352E0"/>
    <w:rsid w:val="0073572E"/>
    <w:rsid w:val="007362B0"/>
    <w:rsid w:val="007365D8"/>
    <w:rsid w:val="00742631"/>
    <w:rsid w:val="00743A5D"/>
    <w:rsid w:val="0074436F"/>
    <w:rsid w:val="007460D3"/>
    <w:rsid w:val="00747FD2"/>
    <w:rsid w:val="0075039B"/>
    <w:rsid w:val="007513D5"/>
    <w:rsid w:val="0075242B"/>
    <w:rsid w:val="00752546"/>
    <w:rsid w:val="00752B7E"/>
    <w:rsid w:val="0075322A"/>
    <w:rsid w:val="00755251"/>
    <w:rsid w:val="007565D1"/>
    <w:rsid w:val="00757035"/>
    <w:rsid w:val="0075771C"/>
    <w:rsid w:val="0076053A"/>
    <w:rsid w:val="007605C3"/>
    <w:rsid w:val="0076236C"/>
    <w:rsid w:val="00764A33"/>
    <w:rsid w:val="00766BCF"/>
    <w:rsid w:val="0077344B"/>
    <w:rsid w:val="00773664"/>
    <w:rsid w:val="00773F45"/>
    <w:rsid w:val="00775006"/>
    <w:rsid w:val="00775E7A"/>
    <w:rsid w:val="007762C4"/>
    <w:rsid w:val="00776B82"/>
    <w:rsid w:val="00781A96"/>
    <w:rsid w:val="00781F4E"/>
    <w:rsid w:val="00783AA6"/>
    <w:rsid w:val="00783C44"/>
    <w:rsid w:val="00785767"/>
    <w:rsid w:val="00785BD6"/>
    <w:rsid w:val="00786DE1"/>
    <w:rsid w:val="007902EF"/>
    <w:rsid w:val="00793428"/>
    <w:rsid w:val="007936E0"/>
    <w:rsid w:val="007939B5"/>
    <w:rsid w:val="00793D72"/>
    <w:rsid w:val="00793E6E"/>
    <w:rsid w:val="00795120"/>
    <w:rsid w:val="00796440"/>
    <w:rsid w:val="007A2B76"/>
    <w:rsid w:val="007A2EBF"/>
    <w:rsid w:val="007A3CC6"/>
    <w:rsid w:val="007A4382"/>
    <w:rsid w:val="007A6CFB"/>
    <w:rsid w:val="007A7043"/>
    <w:rsid w:val="007A7073"/>
    <w:rsid w:val="007B2C57"/>
    <w:rsid w:val="007B33A7"/>
    <w:rsid w:val="007B6B75"/>
    <w:rsid w:val="007B7CC9"/>
    <w:rsid w:val="007C184D"/>
    <w:rsid w:val="007C2B84"/>
    <w:rsid w:val="007C4675"/>
    <w:rsid w:val="007C4E90"/>
    <w:rsid w:val="007C5858"/>
    <w:rsid w:val="007C59F4"/>
    <w:rsid w:val="007C621D"/>
    <w:rsid w:val="007D210B"/>
    <w:rsid w:val="007D26A5"/>
    <w:rsid w:val="007D3C5E"/>
    <w:rsid w:val="007D3D59"/>
    <w:rsid w:val="007D428B"/>
    <w:rsid w:val="007D499E"/>
    <w:rsid w:val="007D5695"/>
    <w:rsid w:val="007E01FC"/>
    <w:rsid w:val="007E2BCF"/>
    <w:rsid w:val="007E4761"/>
    <w:rsid w:val="007E7D7B"/>
    <w:rsid w:val="007F002F"/>
    <w:rsid w:val="007F1726"/>
    <w:rsid w:val="007F22C0"/>
    <w:rsid w:val="007F310D"/>
    <w:rsid w:val="007F38D4"/>
    <w:rsid w:val="007F5A34"/>
    <w:rsid w:val="007F5C41"/>
    <w:rsid w:val="007F5DB2"/>
    <w:rsid w:val="007F69A2"/>
    <w:rsid w:val="007F7043"/>
    <w:rsid w:val="007F7514"/>
    <w:rsid w:val="007F7FEB"/>
    <w:rsid w:val="00802184"/>
    <w:rsid w:val="008032D6"/>
    <w:rsid w:val="0080411A"/>
    <w:rsid w:val="0080459A"/>
    <w:rsid w:val="0080601C"/>
    <w:rsid w:val="00806657"/>
    <w:rsid w:val="00806FE3"/>
    <w:rsid w:val="008073E4"/>
    <w:rsid w:val="00807A9B"/>
    <w:rsid w:val="00810A90"/>
    <w:rsid w:val="00810F39"/>
    <w:rsid w:val="0081188C"/>
    <w:rsid w:val="00813497"/>
    <w:rsid w:val="0081577D"/>
    <w:rsid w:val="00815D86"/>
    <w:rsid w:val="008172A2"/>
    <w:rsid w:val="00820697"/>
    <w:rsid w:val="00821E32"/>
    <w:rsid w:val="008220E7"/>
    <w:rsid w:val="00822BF9"/>
    <w:rsid w:val="00822EEE"/>
    <w:rsid w:val="00823022"/>
    <w:rsid w:val="00825310"/>
    <w:rsid w:val="0082565C"/>
    <w:rsid w:val="00825761"/>
    <w:rsid w:val="0082577B"/>
    <w:rsid w:val="00825B97"/>
    <w:rsid w:val="00826909"/>
    <w:rsid w:val="00827200"/>
    <w:rsid w:val="00827F91"/>
    <w:rsid w:val="008304E6"/>
    <w:rsid w:val="0083126A"/>
    <w:rsid w:val="00831A1C"/>
    <w:rsid w:val="0083578A"/>
    <w:rsid w:val="00840E61"/>
    <w:rsid w:val="0084137E"/>
    <w:rsid w:val="00841561"/>
    <w:rsid w:val="0084296E"/>
    <w:rsid w:val="00842A0A"/>
    <w:rsid w:val="0084453B"/>
    <w:rsid w:val="008457DE"/>
    <w:rsid w:val="008473E6"/>
    <w:rsid w:val="00850581"/>
    <w:rsid w:val="00852637"/>
    <w:rsid w:val="00852693"/>
    <w:rsid w:val="00854D34"/>
    <w:rsid w:val="0085655B"/>
    <w:rsid w:val="008600B9"/>
    <w:rsid w:val="008604E4"/>
    <w:rsid w:val="00861F30"/>
    <w:rsid w:val="00862350"/>
    <w:rsid w:val="00862A8C"/>
    <w:rsid w:val="00864677"/>
    <w:rsid w:val="00864FE3"/>
    <w:rsid w:val="00865451"/>
    <w:rsid w:val="00867090"/>
    <w:rsid w:val="008697DB"/>
    <w:rsid w:val="00870CB5"/>
    <w:rsid w:val="008710A7"/>
    <w:rsid w:val="0087150F"/>
    <w:rsid w:val="00873786"/>
    <w:rsid w:val="0087385B"/>
    <w:rsid w:val="0087762D"/>
    <w:rsid w:val="008802CB"/>
    <w:rsid w:val="008802F6"/>
    <w:rsid w:val="00881220"/>
    <w:rsid w:val="00881B39"/>
    <w:rsid w:val="008833EE"/>
    <w:rsid w:val="008850F7"/>
    <w:rsid w:val="00886B51"/>
    <w:rsid w:val="008871E7"/>
    <w:rsid w:val="008874A3"/>
    <w:rsid w:val="00887600"/>
    <w:rsid w:val="00891520"/>
    <w:rsid w:val="0089160B"/>
    <w:rsid w:val="00891DF1"/>
    <w:rsid w:val="00893EAA"/>
    <w:rsid w:val="0089420A"/>
    <w:rsid w:val="008958F8"/>
    <w:rsid w:val="00895D38"/>
    <w:rsid w:val="0089682F"/>
    <w:rsid w:val="00897250"/>
    <w:rsid w:val="008A1572"/>
    <w:rsid w:val="008A27B1"/>
    <w:rsid w:val="008A5164"/>
    <w:rsid w:val="008A57F9"/>
    <w:rsid w:val="008A59AA"/>
    <w:rsid w:val="008A5BFD"/>
    <w:rsid w:val="008A6111"/>
    <w:rsid w:val="008A6D17"/>
    <w:rsid w:val="008A775E"/>
    <w:rsid w:val="008A787E"/>
    <w:rsid w:val="008A7C98"/>
    <w:rsid w:val="008B0A77"/>
    <w:rsid w:val="008B0D2B"/>
    <w:rsid w:val="008B1EA3"/>
    <w:rsid w:val="008B37AE"/>
    <w:rsid w:val="008B3C94"/>
    <w:rsid w:val="008B3D3E"/>
    <w:rsid w:val="008B437D"/>
    <w:rsid w:val="008B4709"/>
    <w:rsid w:val="008B5E82"/>
    <w:rsid w:val="008B6DA5"/>
    <w:rsid w:val="008B725A"/>
    <w:rsid w:val="008C4753"/>
    <w:rsid w:val="008C53DA"/>
    <w:rsid w:val="008C5FF1"/>
    <w:rsid w:val="008D0A09"/>
    <w:rsid w:val="008D0C01"/>
    <w:rsid w:val="008D0D1A"/>
    <w:rsid w:val="008D24B7"/>
    <w:rsid w:val="008D3AD9"/>
    <w:rsid w:val="008D5B3A"/>
    <w:rsid w:val="008D5C74"/>
    <w:rsid w:val="008D71F1"/>
    <w:rsid w:val="008D7E93"/>
    <w:rsid w:val="008E04D7"/>
    <w:rsid w:val="008E0AAE"/>
    <w:rsid w:val="008E0ACF"/>
    <w:rsid w:val="008E6BF5"/>
    <w:rsid w:val="008F0328"/>
    <w:rsid w:val="008F1826"/>
    <w:rsid w:val="008F2934"/>
    <w:rsid w:val="008F647B"/>
    <w:rsid w:val="008F7595"/>
    <w:rsid w:val="008F778C"/>
    <w:rsid w:val="00900F9A"/>
    <w:rsid w:val="00901765"/>
    <w:rsid w:val="009054C4"/>
    <w:rsid w:val="00907537"/>
    <w:rsid w:val="00911903"/>
    <w:rsid w:val="009131BE"/>
    <w:rsid w:val="009150C6"/>
    <w:rsid w:val="00915498"/>
    <w:rsid w:val="00915987"/>
    <w:rsid w:val="009177B4"/>
    <w:rsid w:val="00917DBA"/>
    <w:rsid w:val="009207B3"/>
    <w:rsid w:val="00922793"/>
    <w:rsid w:val="0092366D"/>
    <w:rsid w:val="009247E5"/>
    <w:rsid w:val="00925AD7"/>
    <w:rsid w:val="0093047E"/>
    <w:rsid w:val="00932F8A"/>
    <w:rsid w:val="009376A4"/>
    <w:rsid w:val="00937AC1"/>
    <w:rsid w:val="00940082"/>
    <w:rsid w:val="0094057F"/>
    <w:rsid w:val="00941BBF"/>
    <w:rsid w:val="00941D66"/>
    <w:rsid w:val="009433E0"/>
    <w:rsid w:val="00943C34"/>
    <w:rsid w:val="00943C97"/>
    <w:rsid w:val="0094403F"/>
    <w:rsid w:val="00944B0A"/>
    <w:rsid w:val="00945A0A"/>
    <w:rsid w:val="00947092"/>
    <w:rsid w:val="0095016B"/>
    <w:rsid w:val="00950CB9"/>
    <w:rsid w:val="00954958"/>
    <w:rsid w:val="00954A9E"/>
    <w:rsid w:val="009553BB"/>
    <w:rsid w:val="00956032"/>
    <w:rsid w:val="00956262"/>
    <w:rsid w:val="009614DF"/>
    <w:rsid w:val="00961FAE"/>
    <w:rsid w:val="009629CF"/>
    <w:rsid w:val="00962B1F"/>
    <w:rsid w:val="009653AD"/>
    <w:rsid w:val="00965511"/>
    <w:rsid w:val="009666DB"/>
    <w:rsid w:val="00967A23"/>
    <w:rsid w:val="00967F60"/>
    <w:rsid w:val="009703FE"/>
    <w:rsid w:val="00970E51"/>
    <w:rsid w:val="009712A5"/>
    <w:rsid w:val="00971C19"/>
    <w:rsid w:val="009726F5"/>
    <w:rsid w:val="009731F4"/>
    <w:rsid w:val="009746D8"/>
    <w:rsid w:val="00974C97"/>
    <w:rsid w:val="0097572B"/>
    <w:rsid w:val="009762F0"/>
    <w:rsid w:val="00980F4D"/>
    <w:rsid w:val="00981AA1"/>
    <w:rsid w:val="0098480C"/>
    <w:rsid w:val="0098637B"/>
    <w:rsid w:val="009870C2"/>
    <w:rsid w:val="00987874"/>
    <w:rsid w:val="009933F3"/>
    <w:rsid w:val="00993401"/>
    <w:rsid w:val="00993734"/>
    <w:rsid w:val="00993A24"/>
    <w:rsid w:val="009943A7"/>
    <w:rsid w:val="0099579E"/>
    <w:rsid w:val="0099689D"/>
    <w:rsid w:val="00996CD6"/>
    <w:rsid w:val="00996E86"/>
    <w:rsid w:val="009A0B48"/>
    <w:rsid w:val="009A3008"/>
    <w:rsid w:val="009A3BAA"/>
    <w:rsid w:val="009A3E3F"/>
    <w:rsid w:val="009A6650"/>
    <w:rsid w:val="009A7708"/>
    <w:rsid w:val="009A7A0C"/>
    <w:rsid w:val="009A7A90"/>
    <w:rsid w:val="009B0F78"/>
    <w:rsid w:val="009B15BF"/>
    <w:rsid w:val="009B3F8F"/>
    <w:rsid w:val="009B479D"/>
    <w:rsid w:val="009B5624"/>
    <w:rsid w:val="009B6816"/>
    <w:rsid w:val="009C11BC"/>
    <w:rsid w:val="009C16D1"/>
    <w:rsid w:val="009C2DF0"/>
    <w:rsid w:val="009C4AA4"/>
    <w:rsid w:val="009C4B3F"/>
    <w:rsid w:val="009C4E56"/>
    <w:rsid w:val="009C5283"/>
    <w:rsid w:val="009C65BD"/>
    <w:rsid w:val="009C6D42"/>
    <w:rsid w:val="009C71E0"/>
    <w:rsid w:val="009D01B0"/>
    <w:rsid w:val="009D0262"/>
    <w:rsid w:val="009D7E96"/>
    <w:rsid w:val="009E0065"/>
    <w:rsid w:val="009E10F2"/>
    <w:rsid w:val="009E1B57"/>
    <w:rsid w:val="009E33C5"/>
    <w:rsid w:val="009E3C9E"/>
    <w:rsid w:val="009E416E"/>
    <w:rsid w:val="009E4574"/>
    <w:rsid w:val="009E58DE"/>
    <w:rsid w:val="009E6265"/>
    <w:rsid w:val="009E75CB"/>
    <w:rsid w:val="009F152F"/>
    <w:rsid w:val="009F294E"/>
    <w:rsid w:val="009F2F5F"/>
    <w:rsid w:val="009F3389"/>
    <w:rsid w:val="009F56D1"/>
    <w:rsid w:val="009F5BA3"/>
    <w:rsid w:val="009F630A"/>
    <w:rsid w:val="00A00C6E"/>
    <w:rsid w:val="00A00F9B"/>
    <w:rsid w:val="00A0104F"/>
    <w:rsid w:val="00A01210"/>
    <w:rsid w:val="00A02790"/>
    <w:rsid w:val="00A03B53"/>
    <w:rsid w:val="00A0563A"/>
    <w:rsid w:val="00A0584F"/>
    <w:rsid w:val="00A06A6F"/>
    <w:rsid w:val="00A1053C"/>
    <w:rsid w:val="00A1077B"/>
    <w:rsid w:val="00A1184F"/>
    <w:rsid w:val="00A12EA5"/>
    <w:rsid w:val="00A12F50"/>
    <w:rsid w:val="00A136C2"/>
    <w:rsid w:val="00A13CDD"/>
    <w:rsid w:val="00A159B6"/>
    <w:rsid w:val="00A1684B"/>
    <w:rsid w:val="00A17D1D"/>
    <w:rsid w:val="00A22BB8"/>
    <w:rsid w:val="00A22BC5"/>
    <w:rsid w:val="00A22DA8"/>
    <w:rsid w:val="00A234BD"/>
    <w:rsid w:val="00A23ACA"/>
    <w:rsid w:val="00A23FA6"/>
    <w:rsid w:val="00A2455A"/>
    <w:rsid w:val="00A30F10"/>
    <w:rsid w:val="00A313ED"/>
    <w:rsid w:val="00A3166D"/>
    <w:rsid w:val="00A33E2A"/>
    <w:rsid w:val="00A342CF"/>
    <w:rsid w:val="00A358A2"/>
    <w:rsid w:val="00A367DD"/>
    <w:rsid w:val="00A37365"/>
    <w:rsid w:val="00A40D2C"/>
    <w:rsid w:val="00A41FB6"/>
    <w:rsid w:val="00A447F3"/>
    <w:rsid w:val="00A458C7"/>
    <w:rsid w:val="00A466B3"/>
    <w:rsid w:val="00A51374"/>
    <w:rsid w:val="00A5206B"/>
    <w:rsid w:val="00A522D3"/>
    <w:rsid w:val="00A53535"/>
    <w:rsid w:val="00A535FE"/>
    <w:rsid w:val="00A53D1C"/>
    <w:rsid w:val="00A568F2"/>
    <w:rsid w:val="00A57421"/>
    <w:rsid w:val="00A60060"/>
    <w:rsid w:val="00A603A2"/>
    <w:rsid w:val="00A60768"/>
    <w:rsid w:val="00A6160C"/>
    <w:rsid w:val="00A621B5"/>
    <w:rsid w:val="00A62DDA"/>
    <w:rsid w:val="00A633C4"/>
    <w:rsid w:val="00A643A4"/>
    <w:rsid w:val="00A643D6"/>
    <w:rsid w:val="00A65296"/>
    <w:rsid w:val="00A66424"/>
    <w:rsid w:val="00A6642A"/>
    <w:rsid w:val="00A66FA8"/>
    <w:rsid w:val="00A71287"/>
    <w:rsid w:val="00A73261"/>
    <w:rsid w:val="00A73BB3"/>
    <w:rsid w:val="00A741E7"/>
    <w:rsid w:val="00A74C64"/>
    <w:rsid w:val="00A74DFC"/>
    <w:rsid w:val="00A8062A"/>
    <w:rsid w:val="00A80F57"/>
    <w:rsid w:val="00A81C2E"/>
    <w:rsid w:val="00A81D48"/>
    <w:rsid w:val="00A82B41"/>
    <w:rsid w:val="00A84279"/>
    <w:rsid w:val="00A85C73"/>
    <w:rsid w:val="00A90F7A"/>
    <w:rsid w:val="00A9222F"/>
    <w:rsid w:val="00A9236E"/>
    <w:rsid w:val="00A94F6A"/>
    <w:rsid w:val="00A96326"/>
    <w:rsid w:val="00A9797E"/>
    <w:rsid w:val="00AA289D"/>
    <w:rsid w:val="00AA3019"/>
    <w:rsid w:val="00AA31D7"/>
    <w:rsid w:val="00AA3F01"/>
    <w:rsid w:val="00AA4C80"/>
    <w:rsid w:val="00AA54A3"/>
    <w:rsid w:val="00AA684B"/>
    <w:rsid w:val="00AA6BDC"/>
    <w:rsid w:val="00AA7DFF"/>
    <w:rsid w:val="00AB1A89"/>
    <w:rsid w:val="00AB1BCA"/>
    <w:rsid w:val="00AB2BA1"/>
    <w:rsid w:val="00AB3FC8"/>
    <w:rsid w:val="00AB50E1"/>
    <w:rsid w:val="00AB578C"/>
    <w:rsid w:val="00AC06C5"/>
    <w:rsid w:val="00AC0862"/>
    <w:rsid w:val="00AC2E3C"/>
    <w:rsid w:val="00AC3534"/>
    <w:rsid w:val="00AC4617"/>
    <w:rsid w:val="00AC6772"/>
    <w:rsid w:val="00AD00CD"/>
    <w:rsid w:val="00AD16AC"/>
    <w:rsid w:val="00AD3A32"/>
    <w:rsid w:val="00AD5E8E"/>
    <w:rsid w:val="00AE179B"/>
    <w:rsid w:val="00AE2A88"/>
    <w:rsid w:val="00AE309F"/>
    <w:rsid w:val="00AE4B93"/>
    <w:rsid w:val="00AE5056"/>
    <w:rsid w:val="00AE5125"/>
    <w:rsid w:val="00AE5AD0"/>
    <w:rsid w:val="00AF2B89"/>
    <w:rsid w:val="00AF49E0"/>
    <w:rsid w:val="00AF4A8D"/>
    <w:rsid w:val="00AF6880"/>
    <w:rsid w:val="00AF7DB2"/>
    <w:rsid w:val="00B010B9"/>
    <w:rsid w:val="00B01F54"/>
    <w:rsid w:val="00B0224A"/>
    <w:rsid w:val="00B039A4"/>
    <w:rsid w:val="00B04365"/>
    <w:rsid w:val="00B06FF0"/>
    <w:rsid w:val="00B0741F"/>
    <w:rsid w:val="00B07A02"/>
    <w:rsid w:val="00B1355E"/>
    <w:rsid w:val="00B140BC"/>
    <w:rsid w:val="00B1482E"/>
    <w:rsid w:val="00B15856"/>
    <w:rsid w:val="00B16005"/>
    <w:rsid w:val="00B16055"/>
    <w:rsid w:val="00B168AA"/>
    <w:rsid w:val="00B1707A"/>
    <w:rsid w:val="00B17432"/>
    <w:rsid w:val="00B17528"/>
    <w:rsid w:val="00B201AC"/>
    <w:rsid w:val="00B2087C"/>
    <w:rsid w:val="00B232CD"/>
    <w:rsid w:val="00B233B7"/>
    <w:rsid w:val="00B23852"/>
    <w:rsid w:val="00B2537A"/>
    <w:rsid w:val="00B276B7"/>
    <w:rsid w:val="00B27D2F"/>
    <w:rsid w:val="00B31385"/>
    <w:rsid w:val="00B314B1"/>
    <w:rsid w:val="00B31D7A"/>
    <w:rsid w:val="00B31F88"/>
    <w:rsid w:val="00B36D65"/>
    <w:rsid w:val="00B36F75"/>
    <w:rsid w:val="00B4233A"/>
    <w:rsid w:val="00B43B00"/>
    <w:rsid w:val="00B43D91"/>
    <w:rsid w:val="00B4682B"/>
    <w:rsid w:val="00B4777F"/>
    <w:rsid w:val="00B47CD0"/>
    <w:rsid w:val="00B513A6"/>
    <w:rsid w:val="00B518AF"/>
    <w:rsid w:val="00B5265E"/>
    <w:rsid w:val="00B55074"/>
    <w:rsid w:val="00B55256"/>
    <w:rsid w:val="00B57514"/>
    <w:rsid w:val="00B604E0"/>
    <w:rsid w:val="00B609FB"/>
    <w:rsid w:val="00B60C91"/>
    <w:rsid w:val="00B62E37"/>
    <w:rsid w:val="00B63789"/>
    <w:rsid w:val="00B64222"/>
    <w:rsid w:val="00B65B19"/>
    <w:rsid w:val="00B65FF0"/>
    <w:rsid w:val="00B66300"/>
    <w:rsid w:val="00B72739"/>
    <w:rsid w:val="00B73C20"/>
    <w:rsid w:val="00B73F7C"/>
    <w:rsid w:val="00B7766A"/>
    <w:rsid w:val="00B80427"/>
    <w:rsid w:val="00B8071A"/>
    <w:rsid w:val="00B81CF5"/>
    <w:rsid w:val="00B82489"/>
    <w:rsid w:val="00B84778"/>
    <w:rsid w:val="00B86A3B"/>
    <w:rsid w:val="00B87FB6"/>
    <w:rsid w:val="00B90830"/>
    <w:rsid w:val="00B91B26"/>
    <w:rsid w:val="00B92375"/>
    <w:rsid w:val="00B95709"/>
    <w:rsid w:val="00B95EFC"/>
    <w:rsid w:val="00B96199"/>
    <w:rsid w:val="00B9681A"/>
    <w:rsid w:val="00B969D5"/>
    <w:rsid w:val="00BA21E2"/>
    <w:rsid w:val="00BA308F"/>
    <w:rsid w:val="00BA44F8"/>
    <w:rsid w:val="00BA4CAA"/>
    <w:rsid w:val="00BA5869"/>
    <w:rsid w:val="00BA609F"/>
    <w:rsid w:val="00BA60CF"/>
    <w:rsid w:val="00BB01B5"/>
    <w:rsid w:val="00BB15B3"/>
    <w:rsid w:val="00BB1CA8"/>
    <w:rsid w:val="00BB207D"/>
    <w:rsid w:val="00BB314C"/>
    <w:rsid w:val="00BB32E1"/>
    <w:rsid w:val="00BB3B67"/>
    <w:rsid w:val="00BB43CF"/>
    <w:rsid w:val="00BB4F56"/>
    <w:rsid w:val="00BC217C"/>
    <w:rsid w:val="00BC2AC8"/>
    <w:rsid w:val="00BC2DD2"/>
    <w:rsid w:val="00BC4D12"/>
    <w:rsid w:val="00BC78E0"/>
    <w:rsid w:val="00BC7B0B"/>
    <w:rsid w:val="00BC7F8E"/>
    <w:rsid w:val="00BCA4A3"/>
    <w:rsid w:val="00BD00CD"/>
    <w:rsid w:val="00BD156C"/>
    <w:rsid w:val="00BD2153"/>
    <w:rsid w:val="00BD3CDC"/>
    <w:rsid w:val="00BD4266"/>
    <w:rsid w:val="00BD4864"/>
    <w:rsid w:val="00BD4D35"/>
    <w:rsid w:val="00BD6B7B"/>
    <w:rsid w:val="00BE0731"/>
    <w:rsid w:val="00BE20B5"/>
    <w:rsid w:val="00BE2E65"/>
    <w:rsid w:val="00BE4468"/>
    <w:rsid w:val="00BE6AA7"/>
    <w:rsid w:val="00BF1588"/>
    <w:rsid w:val="00BF31F4"/>
    <w:rsid w:val="00BF3ED6"/>
    <w:rsid w:val="00BF43FA"/>
    <w:rsid w:val="00BF7009"/>
    <w:rsid w:val="00BF75B5"/>
    <w:rsid w:val="00C0072B"/>
    <w:rsid w:val="00C00EF8"/>
    <w:rsid w:val="00C02B3C"/>
    <w:rsid w:val="00C03E98"/>
    <w:rsid w:val="00C03ED3"/>
    <w:rsid w:val="00C057CD"/>
    <w:rsid w:val="00C07009"/>
    <w:rsid w:val="00C078E2"/>
    <w:rsid w:val="00C10B03"/>
    <w:rsid w:val="00C125A8"/>
    <w:rsid w:val="00C13CC9"/>
    <w:rsid w:val="00C143C6"/>
    <w:rsid w:val="00C14432"/>
    <w:rsid w:val="00C155F8"/>
    <w:rsid w:val="00C17C5E"/>
    <w:rsid w:val="00C21BCB"/>
    <w:rsid w:val="00C23989"/>
    <w:rsid w:val="00C23FE6"/>
    <w:rsid w:val="00C31EE5"/>
    <w:rsid w:val="00C329F9"/>
    <w:rsid w:val="00C32A70"/>
    <w:rsid w:val="00C374C4"/>
    <w:rsid w:val="00C37AF4"/>
    <w:rsid w:val="00C40825"/>
    <w:rsid w:val="00C43E46"/>
    <w:rsid w:val="00C458B3"/>
    <w:rsid w:val="00C469BA"/>
    <w:rsid w:val="00C46D21"/>
    <w:rsid w:val="00C474BE"/>
    <w:rsid w:val="00C4775B"/>
    <w:rsid w:val="00C47AAB"/>
    <w:rsid w:val="00C50C02"/>
    <w:rsid w:val="00C52555"/>
    <w:rsid w:val="00C5531E"/>
    <w:rsid w:val="00C55E3A"/>
    <w:rsid w:val="00C6087D"/>
    <w:rsid w:val="00C60DED"/>
    <w:rsid w:val="00C616CC"/>
    <w:rsid w:val="00C616EA"/>
    <w:rsid w:val="00C61F07"/>
    <w:rsid w:val="00C6397D"/>
    <w:rsid w:val="00C64A44"/>
    <w:rsid w:val="00C64CA4"/>
    <w:rsid w:val="00C668DE"/>
    <w:rsid w:val="00C67229"/>
    <w:rsid w:val="00C6786D"/>
    <w:rsid w:val="00C67B0E"/>
    <w:rsid w:val="00C7065A"/>
    <w:rsid w:val="00C70B81"/>
    <w:rsid w:val="00C72322"/>
    <w:rsid w:val="00C75AFA"/>
    <w:rsid w:val="00C75FAF"/>
    <w:rsid w:val="00C767D4"/>
    <w:rsid w:val="00C774BA"/>
    <w:rsid w:val="00C8049E"/>
    <w:rsid w:val="00C8178B"/>
    <w:rsid w:val="00C821F1"/>
    <w:rsid w:val="00C8254D"/>
    <w:rsid w:val="00C8280C"/>
    <w:rsid w:val="00C8375B"/>
    <w:rsid w:val="00C837EF"/>
    <w:rsid w:val="00C83F59"/>
    <w:rsid w:val="00C84ED0"/>
    <w:rsid w:val="00C86869"/>
    <w:rsid w:val="00C907D4"/>
    <w:rsid w:val="00C917A4"/>
    <w:rsid w:val="00C91A6E"/>
    <w:rsid w:val="00C91CC9"/>
    <w:rsid w:val="00C94CE2"/>
    <w:rsid w:val="00CA0B90"/>
    <w:rsid w:val="00CA2017"/>
    <w:rsid w:val="00CA3E34"/>
    <w:rsid w:val="00CA51F4"/>
    <w:rsid w:val="00CA7202"/>
    <w:rsid w:val="00CA72B5"/>
    <w:rsid w:val="00CB030B"/>
    <w:rsid w:val="00CB07EC"/>
    <w:rsid w:val="00CB10DF"/>
    <w:rsid w:val="00CB11A4"/>
    <w:rsid w:val="00CB1E14"/>
    <w:rsid w:val="00CB3C11"/>
    <w:rsid w:val="00CB3C47"/>
    <w:rsid w:val="00CB450A"/>
    <w:rsid w:val="00CB4C93"/>
    <w:rsid w:val="00CB52EB"/>
    <w:rsid w:val="00CB5E65"/>
    <w:rsid w:val="00CB6AC7"/>
    <w:rsid w:val="00CB6D69"/>
    <w:rsid w:val="00CB6DAE"/>
    <w:rsid w:val="00CB7339"/>
    <w:rsid w:val="00CB7C01"/>
    <w:rsid w:val="00CB7F86"/>
    <w:rsid w:val="00CC0F5C"/>
    <w:rsid w:val="00CC1B33"/>
    <w:rsid w:val="00CC1E0D"/>
    <w:rsid w:val="00CC2560"/>
    <w:rsid w:val="00CC3C82"/>
    <w:rsid w:val="00CC4774"/>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E185C"/>
    <w:rsid w:val="00CE1898"/>
    <w:rsid w:val="00CE1F1E"/>
    <w:rsid w:val="00CE3EAE"/>
    <w:rsid w:val="00CE608E"/>
    <w:rsid w:val="00CE7436"/>
    <w:rsid w:val="00CF2174"/>
    <w:rsid w:val="00CF2A08"/>
    <w:rsid w:val="00CF3039"/>
    <w:rsid w:val="00CF3C6F"/>
    <w:rsid w:val="00CF3F7D"/>
    <w:rsid w:val="00CF5430"/>
    <w:rsid w:val="00CF5534"/>
    <w:rsid w:val="00CF5B7C"/>
    <w:rsid w:val="00CF6DA9"/>
    <w:rsid w:val="00D02BCF"/>
    <w:rsid w:val="00D0374E"/>
    <w:rsid w:val="00D0489F"/>
    <w:rsid w:val="00D06CC2"/>
    <w:rsid w:val="00D07774"/>
    <w:rsid w:val="00D11083"/>
    <w:rsid w:val="00D11BB1"/>
    <w:rsid w:val="00D12572"/>
    <w:rsid w:val="00D12D91"/>
    <w:rsid w:val="00D13595"/>
    <w:rsid w:val="00D136E7"/>
    <w:rsid w:val="00D14387"/>
    <w:rsid w:val="00D16B51"/>
    <w:rsid w:val="00D16C04"/>
    <w:rsid w:val="00D16CF8"/>
    <w:rsid w:val="00D20E36"/>
    <w:rsid w:val="00D2213B"/>
    <w:rsid w:val="00D2266E"/>
    <w:rsid w:val="00D238B9"/>
    <w:rsid w:val="00D23F42"/>
    <w:rsid w:val="00D24E47"/>
    <w:rsid w:val="00D25F79"/>
    <w:rsid w:val="00D27482"/>
    <w:rsid w:val="00D31F0A"/>
    <w:rsid w:val="00D3296D"/>
    <w:rsid w:val="00D34128"/>
    <w:rsid w:val="00D34B6F"/>
    <w:rsid w:val="00D35693"/>
    <w:rsid w:val="00D36611"/>
    <w:rsid w:val="00D36D8E"/>
    <w:rsid w:val="00D36EE4"/>
    <w:rsid w:val="00D375C7"/>
    <w:rsid w:val="00D40361"/>
    <w:rsid w:val="00D43C53"/>
    <w:rsid w:val="00D44EA2"/>
    <w:rsid w:val="00D45AF9"/>
    <w:rsid w:val="00D51066"/>
    <w:rsid w:val="00D52664"/>
    <w:rsid w:val="00D54DFE"/>
    <w:rsid w:val="00D562C9"/>
    <w:rsid w:val="00D57B50"/>
    <w:rsid w:val="00D60164"/>
    <w:rsid w:val="00D62D75"/>
    <w:rsid w:val="00D6470C"/>
    <w:rsid w:val="00D65A09"/>
    <w:rsid w:val="00D65AD7"/>
    <w:rsid w:val="00D65CE5"/>
    <w:rsid w:val="00D65DC8"/>
    <w:rsid w:val="00D6706A"/>
    <w:rsid w:val="00D67752"/>
    <w:rsid w:val="00D67A51"/>
    <w:rsid w:val="00D67CAB"/>
    <w:rsid w:val="00D70741"/>
    <w:rsid w:val="00D71599"/>
    <w:rsid w:val="00D71ADD"/>
    <w:rsid w:val="00D71F50"/>
    <w:rsid w:val="00D73D01"/>
    <w:rsid w:val="00D73D5C"/>
    <w:rsid w:val="00D74048"/>
    <w:rsid w:val="00D75E23"/>
    <w:rsid w:val="00D7696E"/>
    <w:rsid w:val="00D80C35"/>
    <w:rsid w:val="00D824AC"/>
    <w:rsid w:val="00D851E0"/>
    <w:rsid w:val="00D85637"/>
    <w:rsid w:val="00D901B2"/>
    <w:rsid w:val="00D90742"/>
    <w:rsid w:val="00D91196"/>
    <w:rsid w:val="00D9205D"/>
    <w:rsid w:val="00D92722"/>
    <w:rsid w:val="00D9372D"/>
    <w:rsid w:val="00D94CEE"/>
    <w:rsid w:val="00D971A1"/>
    <w:rsid w:val="00DA0040"/>
    <w:rsid w:val="00DA18F8"/>
    <w:rsid w:val="00DA1B64"/>
    <w:rsid w:val="00DA227B"/>
    <w:rsid w:val="00DA3044"/>
    <w:rsid w:val="00DA3174"/>
    <w:rsid w:val="00DA3303"/>
    <w:rsid w:val="00DA489B"/>
    <w:rsid w:val="00DA72F0"/>
    <w:rsid w:val="00DB108F"/>
    <w:rsid w:val="00DB11F6"/>
    <w:rsid w:val="00DB27EB"/>
    <w:rsid w:val="00DB3833"/>
    <w:rsid w:val="00DB4724"/>
    <w:rsid w:val="00DB58FD"/>
    <w:rsid w:val="00DB6245"/>
    <w:rsid w:val="00DB7C95"/>
    <w:rsid w:val="00DC1A46"/>
    <w:rsid w:val="00DC1CCB"/>
    <w:rsid w:val="00DC339C"/>
    <w:rsid w:val="00DC3932"/>
    <w:rsid w:val="00DC66D0"/>
    <w:rsid w:val="00DC74CB"/>
    <w:rsid w:val="00DD02CC"/>
    <w:rsid w:val="00DD02D9"/>
    <w:rsid w:val="00DD188A"/>
    <w:rsid w:val="00DD3427"/>
    <w:rsid w:val="00DD4EC9"/>
    <w:rsid w:val="00DD530F"/>
    <w:rsid w:val="00DE0031"/>
    <w:rsid w:val="00DE35F9"/>
    <w:rsid w:val="00DE4E59"/>
    <w:rsid w:val="00DE7871"/>
    <w:rsid w:val="00DF5E3A"/>
    <w:rsid w:val="00E004F8"/>
    <w:rsid w:val="00E03910"/>
    <w:rsid w:val="00E03B38"/>
    <w:rsid w:val="00E048F9"/>
    <w:rsid w:val="00E05153"/>
    <w:rsid w:val="00E06C53"/>
    <w:rsid w:val="00E10410"/>
    <w:rsid w:val="00E123CC"/>
    <w:rsid w:val="00E124E3"/>
    <w:rsid w:val="00E13C4B"/>
    <w:rsid w:val="00E14902"/>
    <w:rsid w:val="00E14951"/>
    <w:rsid w:val="00E16A45"/>
    <w:rsid w:val="00E16A77"/>
    <w:rsid w:val="00E16E4F"/>
    <w:rsid w:val="00E227EE"/>
    <w:rsid w:val="00E24427"/>
    <w:rsid w:val="00E24B49"/>
    <w:rsid w:val="00E2795D"/>
    <w:rsid w:val="00E305D8"/>
    <w:rsid w:val="00E32C28"/>
    <w:rsid w:val="00E354F2"/>
    <w:rsid w:val="00E35654"/>
    <w:rsid w:val="00E3744C"/>
    <w:rsid w:val="00E4004A"/>
    <w:rsid w:val="00E407C9"/>
    <w:rsid w:val="00E41126"/>
    <w:rsid w:val="00E43687"/>
    <w:rsid w:val="00E442CE"/>
    <w:rsid w:val="00E45C61"/>
    <w:rsid w:val="00E45DA2"/>
    <w:rsid w:val="00E463DD"/>
    <w:rsid w:val="00E467AB"/>
    <w:rsid w:val="00E51C51"/>
    <w:rsid w:val="00E52452"/>
    <w:rsid w:val="00E52BDC"/>
    <w:rsid w:val="00E53994"/>
    <w:rsid w:val="00E53DEF"/>
    <w:rsid w:val="00E542DD"/>
    <w:rsid w:val="00E54397"/>
    <w:rsid w:val="00E54EE3"/>
    <w:rsid w:val="00E577A4"/>
    <w:rsid w:val="00E60247"/>
    <w:rsid w:val="00E60EDE"/>
    <w:rsid w:val="00E6108E"/>
    <w:rsid w:val="00E61DC3"/>
    <w:rsid w:val="00E6228B"/>
    <w:rsid w:val="00E63AFF"/>
    <w:rsid w:val="00E65153"/>
    <w:rsid w:val="00E665D7"/>
    <w:rsid w:val="00E67344"/>
    <w:rsid w:val="00E67686"/>
    <w:rsid w:val="00E702EB"/>
    <w:rsid w:val="00E71587"/>
    <w:rsid w:val="00E75233"/>
    <w:rsid w:val="00E76553"/>
    <w:rsid w:val="00E7664D"/>
    <w:rsid w:val="00E77A03"/>
    <w:rsid w:val="00E77AE0"/>
    <w:rsid w:val="00E801BD"/>
    <w:rsid w:val="00E819D0"/>
    <w:rsid w:val="00E822D6"/>
    <w:rsid w:val="00E82374"/>
    <w:rsid w:val="00E82D96"/>
    <w:rsid w:val="00E835D5"/>
    <w:rsid w:val="00E837ED"/>
    <w:rsid w:val="00E84BED"/>
    <w:rsid w:val="00E8517A"/>
    <w:rsid w:val="00E85C34"/>
    <w:rsid w:val="00E85D18"/>
    <w:rsid w:val="00E85F5A"/>
    <w:rsid w:val="00E86E2C"/>
    <w:rsid w:val="00E8799C"/>
    <w:rsid w:val="00E904EA"/>
    <w:rsid w:val="00E90530"/>
    <w:rsid w:val="00E90B8C"/>
    <w:rsid w:val="00E9183D"/>
    <w:rsid w:val="00E924F0"/>
    <w:rsid w:val="00E94414"/>
    <w:rsid w:val="00E96BF1"/>
    <w:rsid w:val="00E97704"/>
    <w:rsid w:val="00E97CA0"/>
    <w:rsid w:val="00EA2FC5"/>
    <w:rsid w:val="00EA33E2"/>
    <w:rsid w:val="00EA3D60"/>
    <w:rsid w:val="00EA444F"/>
    <w:rsid w:val="00EA4CCA"/>
    <w:rsid w:val="00EA5E03"/>
    <w:rsid w:val="00EA5FFD"/>
    <w:rsid w:val="00EA758C"/>
    <w:rsid w:val="00EB19FB"/>
    <w:rsid w:val="00EB2395"/>
    <w:rsid w:val="00EB27E4"/>
    <w:rsid w:val="00EB2C5B"/>
    <w:rsid w:val="00EB387A"/>
    <w:rsid w:val="00EB432D"/>
    <w:rsid w:val="00EB5D41"/>
    <w:rsid w:val="00EB676A"/>
    <w:rsid w:val="00EB6D4F"/>
    <w:rsid w:val="00EC00ED"/>
    <w:rsid w:val="00EC1986"/>
    <w:rsid w:val="00EC3D10"/>
    <w:rsid w:val="00EC3D12"/>
    <w:rsid w:val="00EC44E6"/>
    <w:rsid w:val="00EC6F31"/>
    <w:rsid w:val="00EC7D91"/>
    <w:rsid w:val="00ED12BF"/>
    <w:rsid w:val="00ED1BFE"/>
    <w:rsid w:val="00ED3C61"/>
    <w:rsid w:val="00ED49CA"/>
    <w:rsid w:val="00ED6300"/>
    <w:rsid w:val="00ED7BC6"/>
    <w:rsid w:val="00ED7D4B"/>
    <w:rsid w:val="00EE06F9"/>
    <w:rsid w:val="00EE1759"/>
    <w:rsid w:val="00EE1895"/>
    <w:rsid w:val="00EE28F4"/>
    <w:rsid w:val="00EE4B19"/>
    <w:rsid w:val="00EE63EA"/>
    <w:rsid w:val="00EE6ADC"/>
    <w:rsid w:val="00EF25EA"/>
    <w:rsid w:val="00EF4D56"/>
    <w:rsid w:val="00EF5B1C"/>
    <w:rsid w:val="00EF5DD2"/>
    <w:rsid w:val="00EF5F8B"/>
    <w:rsid w:val="00EF7C4B"/>
    <w:rsid w:val="00F00B9D"/>
    <w:rsid w:val="00F01659"/>
    <w:rsid w:val="00F03255"/>
    <w:rsid w:val="00F03637"/>
    <w:rsid w:val="00F04F44"/>
    <w:rsid w:val="00F07978"/>
    <w:rsid w:val="00F07F79"/>
    <w:rsid w:val="00F10FB6"/>
    <w:rsid w:val="00F11651"/>
    <w:rsid w:val="00F11E01"/>
    <w:rsid w:val="00F144FD"/>
    <w:rsid w:val="00F16336"/>
    <w:rsid w:val="00F21A4E"/>
    <w:rsid w:val="00F21A8E"/>
    <w:rsid w:val="00F22F2E"/>
    <w:rsid w:val="00F23724"/>
    <w:rsid w:val="00F24569"/>
    <w:rsid w:val="00F245CC"/>
    <w:rsid w:val="00F25EE1"/>
    <w:rsid w:val="00F26930"/>
    <w:rsid w:val="00F26E7F"/>
    <w:rsid w:val="00F26FB3"/>
    <w:rsid w:val="00F30970"/>
    <w:rsid w:val="00F32C5F"/>
    <w:rsid w:val="00F334F6"/>
    <w:rsid w:val="00F342BC"/>
    <w:rsid w:val="00F342CD"/>
    <w:rsid w:val="00F350B1"/>
    <w:rsid w:val="00F35B4E"/>
    <w:rsid w:val="00F369AF"/>
    <w:rsid w:val="00F40852"/>
    <w:rsid w:val="00F42BCC"/>
    <w:rsid w:val="00F449D0"/>
    <w:rsid w:val="00F462F9"/>
    <w:rsid w:val="00F47301"/>
    <w:rsid w:val="00F47988"/>
    <w:rsid w:val="00F47A27"/>
    <w:rsid w:val="00F5060D"/>
    <w:rsid w:val="00F51228"/>
    <w:rsid w:val="00F51765"/>
    <w:rsid w:val="00F5191C"/>
    <w:rsid w:val="00F52E0E"/>
    <w:rsid w:val="00F55C0D"/>
    <w:rsid w:val="00F5623E"/>
    <w:rsid w:val="00F566B0"/>
    <w:rsid w:val="00F631DC"/>
    <w:rsid w:val="00F63A7E"/>
    <w:rsid w:val="00F63AC1"/>
    <w:rsid w:val="00F65E77"/>
    <w:rsid w:val="00F65F75"/>
    <w:rsid w:val="00F6708F"/>
    <w:rsid w:val="00F67108"/>
    <w:rsid w:val="00F72376"/>
    <w:rsid w:val="00F75BB4"/>
    <w:rsid w:val="00F75EB1"/>
    <w:rsid w:val="00F76554"/>
    <w:rsid w:val="00F77AF0"/>
    <w:rsid w:val="00F77F5F"/>
    <w:rsid w:val="00F80383"/>
    <w:rsid w:val="00F82623"/>
    <w:rsid w:val="00F827EC"/>
    <w:rsid w:val="00F853A4"/>
    <w:rsid w:val="00F859D1"/>
    <w:rsid w:val="00F86D6E"/>
    <w:rsid w:val="00F86E08"/>
    <w:rsid w:val="00F87D1C"/>
    <w:rsid w:val="00F91A91"/>
    <w:rsid w:val="00F932C8"/>
    <w:rsid w:val="00F94339"/>
    <w:rsid w:val="00F94DFB"/>
    <w:rsid w:val="00F95086"/>
    <w:rsid w:val="00F96546"/>
    <w:rsid w:val="00F9680A"/>
    <w:rsid w:val="00F96D22"/>
    <w:rsid w:val="00F97EDB"/>
    <w:rsid w:val="00FA02D1"/>
    <w:rsid w:val="00FA130E"/>
    <w:rsid w:val="00FA3B90"/>
    <w:rsid w:val="00FA450C"/>
    <w:rsid w:val="00FA45BF"/>
    <w:rsid w:val="00FA6216"/>
    <w:rsid w:val="00FA79A7"/>
    <w:rsid w:val="00FA7D34"/>
    <w:rsid w:val="00FB49CE"/>
    <w:rsid w:val="00FB61CB"/>
    <w:rsid w:val="00FB67DA"/>
    <w:rsid w:val="00FB6F71"/>
    <w:rsid w:val="00FB76AB"/>
    <w:rsid w:val="00FC0A54"/>
    <w:rsid w:val="00FC2F55"/>
    <w:rsid w:val="00FC540E"/>
    <w:rsid w:val="00FC545F"/>
    <w:rsid w:val="00FD14D8"/>
    <w:rsid w:val="00FD180B"/>
    <w:rsid w:val="00FD2D86"/>
    <w:rsid w:val="00FD350A"/>
    <w:rsid w:val="00FD57A1"/>
    <w:rsid w:val="00FD5EFA"/>
    <w:rsid w:val="00FD6B6A"/>
    <w:rsid w:val="00FD7FA9"/>
    <w:rsid w:val="00FE1E5B"/>
    <w:rsid w:val="00FE5A07"/>
    <w:rsid w:val="00FE5ECB"/>
    <w:rsid w:val="00FE7EFB"/>
    <w:rsid w:val="00FF05D2"/>
    <w:rsid w:val="00FF09D0"/>
    <w:rsid w:val="00FF12B2"/>
    <w:rsid w:val="00FF1CEE"/>
    <w:rsid w:val="00FF48BE"/>
    <w:rsid w:val="00FF6E65"/>
    <w:rsid w:val="00FF7F6A"/>
    <w:rsid w:val="010F6731"/>
    <w:rsid w:val="012E37D8"/>
    <w:rsid w:val="013B7A3B"/>
    <w:rsid w:val="015E457C"/>
    <w:rsid w:val="018F5E6B"/>
    <w:rsid w:val="01AA7BCC"/>
    <w:rsid w:val="020E116A"/>
    <w:rsid w:val="021CD441"/>
    <w:rsid w:val="026E0992"/>
    <w:rsid w:val="02DE126F"/>
    <w:rsid w:val="02E72AA6"/>
    <w:rsid w:val="02EFC11C"/>
    <w:rsid w:val="03139747"/>
    <w:rsid w:val="031972C8"/>
    <w:rsid w:val="032730D5"/>
    <w:rsid w:val="037A006E"/>
    <w:rsid w:val="037A4549"/>
    <w:rsid w:val="0388A661"/>
    <w:rsid w:val="03AB088E"/>
    <w:rsid w:val="03C63891"/>
    <w:rsid w:val="03CCF67C"/>
    <w:rsid w:val="03D12F71"/>
    <w:rsid w:val="03EFAA3F"/>
    <w:rsid w:val="042EEAE6"/>
    <w:rsid w:val="0442D537"/>
    <w:rsid w:val="045F0638"/>
    <w:rsid w:val="046EEE5D"/>
    <w:rsid w:val="047AB6E4"/>
    <w:rsid w:val="048FE683"/>
    <w:rsid w:val="04945A10"/>
    <w:rsid w:val="04B281C3"/>
    <w:rsid w:val="04D2207A"/>
    <w:rsid w:val="04D94451"/>
    <w:rsid w:val="04DAC82D"/>
    <w:rsid w:val="04EF580F"/>
    <w:rsid w:val="050A4E27"/>
    <w:rsid w:val="0536BDED"/>
    <w:rsid w:val="05D64C15"/>
    <w:rsid w:val="05D7698D"/>
    <w:rsid w:val="05DE194B"/>
    <w:rsid w:val="05F762ED"/>
    <w:rsid w:val="061EC36A"/>
    <w:rsid w:val="063EC46A"/>
    <w:rsid w:val="0656D635"/>
    <w:rsid w:val="0670B114"/>
    <w:rsid w:val="067D2D13"/>
    <w:rsid w:val="0695824C"/>
    <w:rsid w:val="06A55D1C"/>
    <w:rsid w:val="06C0117A"/>
    <w:rsid w:val="06EDF603"/>
    <w:rsid w:val="0712376E"/>
    <w:rsid w:val="0720278A"/>
    <w:rsid w:val="0720FC2F"/>
    <w:rsid w:val="072112C8"/>
    <w:rsid w:val="0730CBF4"/>
    <w:rsid w:val="073490C8"/>
    <w:rsid w:val="073ECCE0"/>
    <w:rsid w:val="076DB099"/>
    <w:rsid w:val="0776A6C4"/>
    <w:rsid w:val="0804CC10"/>
    <w:rsid w:val="0809F0CC"/>
    <w:rsid w:val="08225F3D"/>
    <w:rsid w:val="0848AE28"/>
    <w:rsid w:val="08581317"/>
    <w:rsid w:val="086186E8"/>
    <w:rsid w:val="086FBBA8"/>
    <w:rsid w:val="0876AB55"/>
    <w:rsid w:val="0880338E"/>
    <w:rsid w:val="08829A33"/>
    <w:rsid w:val="088E89DD"/>
    <w:rsid w:val="08A13D77"/>
    <w:rsid w:val="08CEA543"/>
    <w:rsid w:val="08EDE758"/>
    <w:rsid w:val="091234C0"/>
    <w:rsid w:val="091E95D4"/>
    <w:rsid w:val="09206F44"/>
    <w:rsid w:val="092730E9"/>
    <w:rsid w:val="09287F21"/>
    <w:rsid w:val="093E665F"/>
    <w:rsid w:val="09CDD886"/>
    <w:rsid w:val="09F903D2"/>
    <w:rsid w:val="09FA2A87"/>
    <w:rsid w:val="09FDB32F"/>
    <w:rsid w:val="0A088110"/>
    <w:rsid w:val="0A3E1A94"/>
    <w:rsid w:val="0A4B3993"/>
    <w:rsid w:val="0A55FEE3"/>
    <w:rsid w:val="0A66106C"/>
    <w:rsid w:val="0ADA0C0E"/>
    <w:rsid w:val="0AF75C45"/>
    <w:rsid w:val="0B078387"/>
    <w:rsid w:val="0B234B17"/>
    <w:rsid w:val="0B2992A3"/>
    <w:rsid w:val="0B2A66C0"/>
    <w:rsid w:val="0B405BA3"/>
    <w:rsid w:val="0B8A3DFA"/>
    <w:rsid w:val="0BD14748"/>
    <w:rsid w:val="0BD4DFF9"/>
    <w:rsid w:val="0C3EC949"/>
    <w:rsid w:val="0C400929"/>
    <w:rsid w:val="0C7FFD37"/>
    <w:rsid w:val="0C9DE963"/>
    <w:rsid w:val="0C9EEC8C"/>
    <w:rsid w:val="0CB6DEC8"/>
    <w:rsid w:val="0CC3DC97"/>
    <w:rsid w:val="0CF30677"/>
    <w:rsid w:val="0CFDCFEA"/>
    <w:rsid w:val="0D16B011"/>
    <w:rsid w:val="0D1C0486"/>
    <w:rsid w:val="0D2E36E7"/>
    <w:rsid w:val="0D54AFB0"/>
    <w:rsid w:val="0D611648"/>
    <w:rsid w:val="0D625C03"/>
    <w:rsid w:val="0D8B0FEF"/>
    <w:rsid w:val="0E035E11"/>
    <w:rsid w:val="0E22777D"/>
    <w:rsid w:val="0E6CF4B8"/>
    <w:rsid w:val="0E8CD6FE"/>
    <w:rsid w:val="0EA617D5"/>
    <w:rsid w:val="0EEB44E2"/>
    <w:rsid w:val="0EF0DA25"/>
    <w:rsid w:val="0F1EF709"/>
    <w:rsid w:val="0F405BD4"/>
    <w:rsid w:val="0F6AADCA"/>
    <w:rsid w:val="0FB148F7"/>
    <w:rsid w:val="0FB375F4"/>
    <w:rsid w:val="0FB7FA46"/>
    <w:rsid w:val="0FC50FCC"/>
    <w:rsid w:val="0FCF83ED"/>
    <w:rsid w:val="1013B092"/>
    <w:rsid w:val="105D259E"/>
    <w:rsid w:val="106A3B7B"/>
    <w:rsid w:val="1076D14C"/>
    <w:rsid w:val="1099FF7E"/>
    <w:rsid w:val="10B454D0"/>
    <w:rsid w:val="10D04C38"/>
    <w:rsid w:val="10E815A0"/>
    <w:rsid w:val="10ED952D"/>
    <w:rsid w:val="11308E00"/>
    <w:rsid w:val="11463949"/>
    <w:rsid w:val="114B40C5"/>
    <w:rsid w:val="1151C675"/>
    <w:rsid w:val="11B3467B"/>
    <w:rsid w:val="11BFA365"/>
    <w:rsid w:val="11C17F05"/>
    <w:rsid w:val="11DA85B7"/>
    <w:rsid w:val="11FDF977"/>
    <w:rsid w:val="1204DAAB"/>
    <w:rsid w:val="1229FC6D"/>
    <w:rsid w:val="1295DBB8"/>
    <w:rsid w:val="12A88D15"/>
    <w:rsid w:val="12A98296"/>
    <w:rsid w:val="12AAE780"/>
    <w:rsid w:val="12B28997"/>
    <w:rsid w:val="12CC41F6"/>
    <w:rsid w:val="130F6C23"/>
    <w:rsid w:val="1320DF3C"/>
    <w:rsid w:val="13432294"/>
    <w:rsid w:val="134CEBB6"/>
    <w:rsid w:val="135E0B0E"/>
    <w:rsid w:val="13780EFE"/>
    <w:rsid w:val="13A6820F"/>
    <w:rsid w:val="13B3D531"/>
    <w:rsid w:val="13D9DF32"/>
    <w:rsid w:val="13F06EC0"/>
    <w:rsid w:val="14097CEB"/>
    <w:rsid w:val="14420E8F"/>
    <w:rsid w:val="147039DA"/>
    <w:rsid w:val="14A34C02"/>
    <w:rsid w:val="14A9A61A"/>
    <w:rsid w:val="14D1C406"/>
    <w:rsid w:val="14DCBD2A"/>
    <w:rsid w:val="14DFFF28"/>
    <w:rsid w:val="14EE5BB0"/>
    <w:rsid w:val="150606FC"/>
    <w:rsid w:val="151DF304"/>
    <w:rsid w:val="15592A5D"/>
    <w:rsid w:val="1596F30E"/>
    <w:rsid w:val="15A8214A"/>
    <w:rsid w:val="15A95C48"/>
    <w:rsid w:val="15AE0B73"/>
    <w:rsid w:val="16514B24"/>
    <w:rsid w:val="165E51FE"/>
    <w:rsid w:val="166FDEA9"/>
    <w:rsid w:val="16775272"/>
    <w:rsid w:val="167A4B94"/>
    <w:rsid w:val="16CC1317"/>
    <w:rsid w:val="16F53E10"/>
    <w:rsid w:val="177C3682"/>
    <w:rsid w:val="178197B3"/>
    <w:rsid w:val="1783C06C"/>
    <w:rsid w:val="17C4B44B"/>
    <w:rsid w:val="17D542B8"/>
    <w:rsid w:val="180A15FD"/>
    <w:rsid w:val="180B11E1"/>
    <w:rsid w:val="1811C55C"/>
    <w:rsid w:val="181F7C6C"/>
    <w:rsid w:val="18666814"/>
    <w:rsid w:val="1878373E"/>
    <w:rsid w:val="18A62BF0"/>
    <w:rsid w:val="18B95C74"/>
    <w:rsid w:val="18C90135"/>
    <w:rsid w:val="18E553B1"/>
    <w:rsid w:val="18EB993F"/>
    <w:rsid w:val="190032B6"/>
    <w:rsid w:val="190E8CD6"/>
    <w:rsid w:val="191A53C0"/>
    <w:rsid w:val="1936F9F7"/>
    <w:rsid w:val="19D3E6F2"/>
    <w:rsid w:val="19E31CC9"/>
    <w:rsid w:val="19F3A874"/>
    <w:rsid w:val="19F745CB"/>
    <w:rsid w:val="1A02E9EA"/>
    <w:rsid w:val="1A503E3D"/>
    <w:rsid w:val="1A871B24"/>
    <w:rsid w:val="1A9D5371"/>
    <w:rsid w:val="1B16C1EE"/>
    <w:rsid w:val="1B1A6415"/>
    <w:rsid w:val="1B2F065D"/>
    <w:rsid w:val="1B9C447E"/>
    <w:rsid w:val="1BE94C33"/>
    <w:rsid w:val="1BEE0524"/>
    <w:rsid w:val="1BF3F663"/>
    <w:rsid w:val="1BFAB2DD"/>
    <w:rsid w:val="1C651DA2"/>
    <w:rsid w:val="1CB0EF6A"/>
    <w:rsid w:val="1CB7371B"/>
    <w:rsid w:val="1CB9EF78"/>
    <w:rsid w:val="1CD04329"/>
    <w:rsid w:val="1CE92A38"/>
    <w:rsid w:val="1D09DF58"/>
    <w:rsid w:val="1D3F3AA5"/>
    <w:rsid w:val="1D4216F9"/>
    <w:rsid w:val="1D46413E"/>
    <w:rsid w:val="1DCE4A7A"/>
    <w:rsid w:val="1DE95E19"/>
    <w:rsid w:val="1DEF835D"/>
    <w:rsid w:val="1DFC2A4F"/>
    <w:rsid w:val="1DFFFD07"/>
    <w:rsid w:val="1E173DB8"/>
    <w:rsid w:val="1E27FB1D"/>
    <w:rsid w:val="1E7B01B5"/>
    <w:rsid w:val="1E7B57FE"/>
    <w:rsid w:val="1E8DCA8D"/>
    <w:rsid w:val="1ED0826C"/>
    <w:rsid w:val="1EDD3ABA"/>
    <w:rsid w:val="1F010602"/>
    <w:rsid w:val="1F0A3AFF"/>
    <w:rsid w:val="1F272164"/>
    <w:rsid w:val="1F2A3351"/>
    <w:rsid w:val="1F386C63"/>
    <w:rsid w:val="1F4A2956"/>
    <w:rsid w:val="1F576279"/>
    <w:rsid w:val="1F63D760"/>
    <w:rsid w:val="1FEE725E"/>
    <w:rsid w:val="1FF13DDE"/>
    <w:rsid w:val="1FF490C8"/>
    <w:rsid w:val="1FF8BBE2"/>
    <w:rsid w:val="20057E25"/>
    <w:rsid w:val="2017D9A6"/>
    <w:rsid w:val="20195737"/>
    <w:rsid w:val="2069D966"/>
    <w:rsid w:val="208314A7"/>
    <w:rsid w:val="2093C8C0"/>
    <w:rsid w:val="20A88F67"/>
    <w:rsid w:val="20B84C23"/>
    <w:rsid w:val="20D08BE1"/>
    <w:rsid w:val="20DE846F"/>
    <w:rsid w:val="20E4D133"/>
    <w:rsid w:val="20F0FF09"/>
    <w:rsid w:val="2102B66B"/>
    <w:rsid w:val="2152EB25"/>
    <w:rsid w:val="2163936D"/>
    <w:rsid w:val="216D57E0"/>
    <w:rsid w:val="21A828E2"/>
    <w:rsid w:val="221C50E4"/>
    <w:rsid w:val="222C9845"/>
    <w:rsid w:val="22864349"/>
    <w:rsid w:val="229D7120"/>
    <w:rsid w:val="22A4B3D0"/>
    <w:rsid w:val="22C466CB"/>
    <w:rsid w:val="22C5690C"/>
    <w:rsid w:val="22CAD355"/>
    <w:rsid w:val="22EC5532"/>
    <w:rsid w:val="22F3FE69"/>
    <w:rsid w:val="230B7717"/>
    <w:rsid w:val="23441C9A"/>
    <w:rsid w:val="2351669C"/>
    <w:rsid w:val="2358EB05"/>
    <w:rsid w:val="237D6694"/>
    <w:rsid w:val="238C39DC"/>
    <w:rsid w:val="239ACA1B"/>
    <w:rsid w:val="23A1C099"/>
    <w:rsid w:val="23AADE0B"/>
    <w:rsid w:val="23B295AA"/>
    <w:rsid w:val="23CDBD83"/>
    <w:rsid w:val="23E243A3"/>
    <w:rsid w:val="23FA2E09"/>
    <w:rsid w:val="23FA66C4"/>
    <w:rsid w:val="2444D2B5"/>
    <w:rsid w:val="245F4C13"/>
    <w:rsid w:val="247B438D"/>
    <w:rsid w:val="247E7307"/>
    <w:rsid w:val="2495520E"/>
    <w:rsid w:val="24FAD7E5"/>
    <w:rsid w:val="251B9AF3"/>
    <w:rsid w:val="2526934D"/>
    <w:rsid w:val="2549E3E2"/>
    <w:rsid w:val="2565FFA4"/>
    <w:rsid w:val="25881E57"/>
    <w:rsid w:val="25C0A35B"/>
    <w:rsid w:val="25F00C30"/>
    <w:rsid w:val="25F07377"/>
    <w:rsid w:val="25FF9DBE"/>
    <w:rsid w:val="262EAE7F"/>
    <w:rsid w:val="264635EA"/>
    <w:rsid w:val="2657AA9A"/>
    <w:rsid w:val="269A91B8"/>
    <w:rsid w:val="269ABEBD"/>
    <w:rsid w:val="26B0CA50"/>
    <w:rsid w:val="26B7D2C8"/>
    <w:rsid w:val="26DE226E"/>
    <w:rsid w:val="271091D8"/>
    <w:rsid w:val="2770A942"/>
    <w:rsid w:val="279A1414"/>
    <w:rsid w:val="27C957D7"/>
    <w:rsid w:val="27CB963A"/>
    <w:rsid w:val="27D456A1"/>
    <w:rsid w:val="27E708BC"/>
    <w:rsid w:val="2819A280"/>
    <w:rsid w:val="2823B811"/>
    <w:rsid w:val="283AE686"/>
    <w:rsid w:val="284B9667"/>
    <w:rsid w:val="2874EC0D"/>
    <w:rsid w:val="289A96AE"/>
    <w:rsid w:val="28A18F4E"/>
    <w:rsid w:val="28AD947F"/>
    <w:rsid w:val="28DBBD72"/>
    <w:rsid w:val="29089711"/>
    <w:rsid w:val="291AD3AD"/>
    <w:rsid w:val="29207C36"/>
    <w:rsid w:val="292DA595"/>
    <w:rsid w:val="294C2F55"/>
    <w:rsid w:val="2951AC9C"/>
    <w:rsid w:val="2952877B"/>
    <w:rsid w:val="295FC882"/>
    <w:rsid w:val="296E675A"/>
    <w:rsid w:val="29702839"/>
    <w:rsid w:val="29C5E2D0"/>
    <w:rsid w:val="29D0C776"/>
    <w:rsid w:val="29D2F11E"/>
    <w:rsid w:val="29D5E292"/>
    <w:rsid w:val="29DD4456"/>
    <w:rsid w:val="29FEB4E2"/>
    <w:rsid w:val="2A19F2B6"/>
    <w:rsid w:val="2A25F3F1"/>
    <w:rsid w:val="2A26B8E0"/>
    <w:rsid w:val="2A97B71D"/>
    <w:rsid w:val="2AB394C6"/>
    <w:rsid w:val="2ACB36E6"/>
    <w:rsid w:val="2ACBA194"/>
    <w:rsid w:val="2AE1E98C"/>
    <w:rsid w:val="2AEA91EB"/>
    <w:rsid w:val="2B4EDBE8"/>
    <w:rsid w:val="2B4F03A4"/>
    <w:rsid w:val="2B4F2C8C"/>
    <w:rsid w:val="2B62CB51"/>
    <w:rsid w:val="2B9CD61E"/>
    <w:rsid w:val="2B9F35F4"/>
    <w:rsid w:val="2BA34D60"/>
    <w:rsid w:val="2BAFEFC7"/>
    <w:rsid w:val="2BB20526"/>
    <w:rsid w:val="2BCDEC58"/>
    <w:rsid w:val="2BF54E4C"/>
    <w:rsid w:val="2C02E33D"/>
    <w:rsid w:val="2C33FCEC"/>
    <w:rsid w:val="2C4A728B"/>
    <w:rsid w:val="2C4C7E50"/>
    <w:rsid w:val="2C7E69AA"/>
    <w:rsid w:val="2CB602AE"/>
    <w:rsid w:val="2CF7375D"/>
    <w:rsid w:val="2D18A928"/>
    <w:rsid w:val="2D2240F9"/>
    <w:rsid w:val="2D9668E6"/>
    <w:rsid w:val="2DA7408D"/>
    <w:rsid w:val="2DD0BBE4"/>
    <w:rsid w:val="2DD285BD"/>
    <w:rsid w:val="2DF7DC33"/>
    <w:rsid w:val="2E285B83"/>
    <w:rsid w:val="2E5051D2"/>
    <w:rsid w:val="2E636F24"/>
    <w:rsid w:val="2E646B89"/>
    <w:rsid w:val="2E6FD0E5"/>
    <w:rsid w:val="2E7F8704"/>
    <w:rsid w:val="2E929680"/>
    <w:rsid w:val="2EBB5B02"/>
    <w:rsid w:val="2F04D18C"/>
    <w:rsid w:val="2F35B028"/>
    <w:rsid w:val="2F82DD48"/>
    <w:rsid w:val="2F92C558"/>
    <w:rsid w:val="2F9942CB"/>
    <w:rsid w:val="30509B0B"/>
    <w:rsid w:val="3099A5AC"/>
    <w:rsid w:val="309D1136"/>
    <w:rsid w:val="30A38F67"/>
    <w:rsid w:val="30A77CA9"/>
    <w:rsid w:val="30CF947F"/>
    <w:rsid w:val="30F390A7"/>
    <w:rsid w:val="311591CD"/>
    <w:rsid w:val="31167254"/>
    <w:rsid w:val="31174C7F"/>
    <w:rsid w:val="314F4A62"/>
    <w:rsid w:val="316208D8"/>
    <w:rsid w:val="31D61B06"/>
    <w:rsid w:val="320A6B2A"/>
    <w:rsid w:val="323DBCBE"/>
    <w:rsid w:val="3270AF09"/>
    <w:rsid w:val="32AF1318"/>
    <w:rsid w:val="32C02D7D"/>
    <w:rsid w:val="32C7696D"/>
    <w:rsid w:val="32DE9511"/>
    <w:rsid w:val="330C0094"/>
    <w:rsid w:val="333A59DC"/>
    <w:rsid w:val="338AB6DB"/>
    <w:rsid w:val="338F21DA"/>
    <w:rsid w:val="339FD356"/>
    <w:rsid w:val="33ED4241"/>
    <w:rsid w:val="33F09AED"/>
    <w:rsid w:val="33F186FF"/>
    <w:rsid w:val="33FCAF97"/>
    <w:rsid w:val="33FF5D7A"/>
    <w:rsid w:val="340C27BB"/>
    <w:rsid w:val="3415E32B"/>
    <w:rsid w:val="34162704"/>
    <w:rsid w:val="342B0D61"/>
    <w:rsid w:val="34A6F22B"/>
    <w:rsid w:val="34BFE9D8"/>
    <w:rsid w:val="34FED77D"/>
    <w:rsid w:val="3566D41B"/>
    <w:rsid w:val="3579B576"/>
    <w:rsid w:val="357A4203"/>
    <w:rsid w:val="35CBEE5B"/>
    <w:rsid w:val="35D6C8CB"/>
    <w:rsid w:val="35DF2484"/>
    <w:rsid w:val="35DF2640"/>
    <w:rsid w:val="35EC2B98"/>
    <w:rsid w:val="361BBE67"/>
    <w:rsid w:val="36487E2A"/>
    <w:rsid w:val="365F975A"/>
    <w:rsid w:val="36655CA0"/>
    <w:rsid w:val="3685C991"/>
    <w:rsid w:val="3693E312"/>
    <w:rsid w:val="369D1477"/>
    <w:rsid w:val="369D9C55"/>
    <w:rsid w:val="36A5D09D"/>
    <w:rsid w:val="36BB589E"/>
    <w:rsid w:val="36C33630"/>
    <w:rsid w:val="36D42B79"/>
    <w:rsid w:val="3700C339"/>
    <w:rsid w:val="37296C7B"/>
    <w:rsid w:val="3763A56A"/>
    <w:rsid w:val="3783FF74"/>
    <w:rsid w:val="378D98E3"/>
    <w:rsid w:val="37949BBA"/>
    <w:rsid w:val="37A75184"/>
    <w:rsid w:val="37C1AFCC"/>
    <w:rsid w:val="38024C06"/>
    <w:rsid w:val="3825DACD"/>
    <w:rsid w:val="385C1234"/>
    <w:rsid w:val="38666CFC"/>
    <w:rsid w:val="387066F6"/>
    <w:rsid w:val="38C3502C"/>
    <w:rsid w:val="38DD0702"/>
    <w:rsid w:val="38E13ECA"/>
    <w:rsid w:val="38E34DB8"/>
    <w:rsid w:val="38F4EE7C"/>
    <w:rsid w:val="38FC9762"/>
    <w:rsid w:val="3929D0BD"/>
    <w:rsid w:val="3929F82A"/>
    <w:rsid w:val="3961DF9A"/>
    <w:rsid w:val="396DE97F"/>
    <w:rsid w:val="397304B6"/>
    <w:rsid w:val="398B43CE"/>
    <w:rsid w:val="3994304D"/>
    <w:rsid w:val="39B1A4DF"/>
    <w:rsid w:val="39B29CE5"/>
    <w:rsid w:val="39EE0BEB"/>
    <w:rsid w:val="39FA97D8"/>
    <w:rsid w:val="3A023219"/>
    <w:rsid w:val="3A665360"/>
    <w:rsid w:val="3A6DAA70"/>
    <w:rsid w:val="3A99CD04"/>
    <w:rsid w:val="3A9F15EB"/>
    <w:rsid w:val="3AA1F699"/>
    <w:rsid w:val="3AD4D2C1"/>
    <w:rsid w:val="3ADFD119"/>
    <w:rsid w:val="3B881712"/>
    <w:rsid w:val="3BBA445E"/>
    <w:rsid w:val="3BE9B234"/>
    <w:rsid w:val="3BF02971"/>
    <w:rsid w:val="3C2AE46E"/>
    <w:rsid w:val="3C375741"/>
    <w:rsid w:val="3C73BF24"/>
    <w:rsid w:val="3CA3D7F7"/>
    <w:rsid w:val="3CBE4809"/>
    <w:rsid w:val="3CE85213"/>
    <w:rsid w:val="3CFCBBD2"/>
    <w:rsid w:val="3D365A11"/>
    <w:rsid w:val="3D39E6CE"/>
    <w:rsid w:val="3D537EF3"/>
    <w:rsid w:val="3D77CAF3"/>
    <w:rsid w:val="3D89A031"/>
    <w:rsid w:val="3DAA3092"/>
    <w:rsid w:val="3DDAFF5A"/>
    <w:rsid w:val="3DFE929A"/>
    <w:rsid w:val="3E0BD369"/>
    <w:rsid w:val="3E1A3FFD"/>
    <w:rsid w:val="3E2F1E6D"/>
    <w:rsid w:val="3E5FC94A"/>
    <w:rsid w:val="3E846902"/>
    <w:rsid w:val="3ED96618"/>
    <w:rsid w:val="3EEF6052"/>
    <w:rsid w:val="3F0D8BD0"/>
    <w:rsid w:val="3F1BEFDF"/>
    <w:rsid w:val="3F1E80E5"/>
    <w:rsid w:val="3F325851"/>
    <w:rsid w:val="3F483927"/>
    <w:rsid w:val="3FB49DC2"/>
    <w:rsid w:val="3FB70ED9"/>
    <w:rsid w:val="3FDFDD6C"/>
    <w:rsid w:val="3FEAC2CF"/>
    <w:rsid w:val="3FF42D3A"/>
    <w:rsid w:val="3FFE4DA5"/>
    <w:rsid w:val="400DEAED"/>
    <w:rsid w:val="4055802F"/>
    <w:rsid w:val="406DCD46"/>
    <w:rsid w:val="40861C51"/>
    <w:rsid w:val="4086342D"/>
    <w:rsid w:val="40B3D9BD"/>
    <w:rsid w:val="40BE38AB"/>
    <w:rsid w:val="40BEF0C8"/>
    <w:rsid w:val="40C08587"/>
    <w:rsid w:val="40D96002"/>
    <w:rsid w:val="40E23379"/>
    <w:rsid w:val="40EAC4BF"/>
    <w:rsid w:val="40EDFD88"/>
    <w:rsid w:val="40F58869"/>
    <w:rsid w:val="4106F46B"/>
    <w:rsid w:val="410EC859"/>
    <w:rsid w:val="4178CDFB"/>
    <w:rsid w:val="41959614"/>
    <w:rsid w:val="41A7B65C"/>
    <w:rsid w:val="41AF9C2D"/>
    <w:rsid w:val="41DD51A5"/>
    <w:rsid w:val="4208CA65"/>
    <w:rsid w:val="427C6A35"/>
    <w:rsid w:val="42A00A7D"/>
    <w:rsid w:val="42B3037C"/>
    <w:rsid w:val="42B42FD1"/>
    <w:rsid w:val="43790AE4"/>
    <w:rsid w:val="43820FBC"/>
    <w:rsid w:val="43A0AEEE"/>
    <w:rsid w:val="43F3DF1A"/>
    <w:rsid w:val="43FCAE74"/>
    <w:rsid w:val="441A2B05"/>
    <w:rsid w:val="441A6F03"/>
    <w:rsid w:val="441C5078"/>
    <w:rsid w:val="44AFD4DA"/>
    <w:rsid w:val="44E2056A"/>
    <w:rsid w:val="451FEE3D"/>
    <w:rsid w:val="452D53E3"/>
    <w:rsid w:val="45599DF5"/>
    <w:rsid w:val="4563149E"/>
    <w:rsid w:val="456BB9DF"/>
    <w:rsid w:val="45D5E17D"/>
    <w:rsid w:val="45D7A919"/>
    <w:rsid w:val="45F3A432"/>
    <w:rsid w:val="4619A1AF"/>
    <w:rsid w:val="462C733C"/>
    <w:rsid w:val="4641F42B"/>
    <w:rsid w:val="464B4B9A"/>
    <w:rsid w:val="4650CD27"/>
    <w:rsid w:val="46CBD1C4"/>
    <w:rsid w:val="46E53ACC"/>
    <w:rsid w:val="46E64419"/>
    <w:rsid w:val="4730A8E3"/>
    <w:rsid w:val="4742039A"/>
    <w:rsid w:val="479DCD75"/>
    <w:rsid w:val="47A584C7"/>
    <w:rsid w:val="47A65478"/>
    <w:rsid w:val="47C2224F"/>
    <w:rsid w:val="47F80073"/>
    <w:rsid w:val="47FBC62A"/>
    <w:rsid w:val="4816789C"/>
    <w:rsid w:val="482D0BD9"/>
    <w:rsid w:val="48615E37"/>
    <w:rsid w:val="4868F4BB"/>
    <w:rsid w:val="488FAA29"/>
    <w:rsid w:val="48BBD926"/>
    <w:rsid w:val="48C89823"/>
    <w:rsid w:val="48CC577F"/>
    <w:rsid w:val="48F3B908"/>
    <w:rsid w:val="48F5EE7A"/>
    <w:rsid w:val="48F70842"/>
    <w:rsid w:val="496D1CDB"/>
    <w:rsid w:val="49894606"/>
    <w:rsid w:val="49F35C59"/>
    <w:rsid w:val="4A079B8F"/>
    <w:rsid w:val="4A2EC026"/>
    <w:rsid w:val="4A51BE64"/>
    <w:rsid w:val="4A53AD5E"/>
    <w:rsid w:val="4A86D4F1"/>
    <w:rsid w:val="4A8816F0"/>
    <w:rsid w:val="4AA494EC"/>
    <w:rsid w:val="4AC59EC5"/>
    <w:rsid w:val="4AC68EF8"/>
    <w:rsid w:val="4AD907C9"/>
    <w:rsid w:val="4AEFA081"/>
    <w:rsid w:val="4AF4D66F"/>
    <w:rsid w:val="4AFFC885"/>
    <w:rsid w:val="4B1E99B5"/>
    <w:rsid w:val="4B2452FC"/>
    <w:rsid w:val="4B2FDD40"/>
    <w:rsid w:val="4B3F46F8"/>
    <w:rsid w:val="4B7A54AA"/>
    <w:rsid w:val="4B857A1A"/>
    <w:rsid w:val="4B9578E4"/>
    <w:rsid w:val="4BC360EF"/>
    <w:rsid w:val="4BD562CA"/>
    <w:rsid w:val="4BDB1B6F"/>
    <w:rsid w:val="4BDDA629"/>
    <w:rsid w:val="4BE38E4B"/>
    <w:rsid w:val="4C0A27E4"/>
    <w:rsid w:val="4C7C96B7"/>
    <w:rsid w:val="4CBE34B4"/>
    <w:rsid w:val="4CC1123A"/>
    <w:rsid w:val="4CEC9399"/>
    <w:rsid w:val="4D2C45AF"/>
    <w:rsid w:val="4D946ACB"/>
    <w:rsid w:val="4D96A582"/>
    <w:rsid w:val="4DB340CC"/>
    <w:rsid w:val="4DB49330"/>
    <w:rsid w:val="4DCADA21"/>
    <w:rsid w:val="4DCBC340"/>
    <w:rsid w:val="4E0F6386"/>
    <w:rsid w:val="4E3D8FB9"/>
    <w:rsid w:val="4E5FECD6"/>
    <w:rsid w:val="4E689A5B"/>
    <w:rsid w:val="4E910197"/>
    <w:rsid w:val="4EBAFDB2"/>
    <w:rsid w:val="4ECE8C7F"/>
    <w:rsid w:val="4EFBD4E0"/>
    <w:rsid w:val="4F0B1A74"/>
    <w:rsid w:val="4F115446"/>
    <w:rsid w:val="4F19B88E"/>
    <w:rsid w:val="4F1BED85"/>
    <w:rsid w:val="4F3BF172"/>
    <w:rsid w:val="4F9050C6"/>
    <w:rsid w:val="4FB4B95F"/>
    <w:rsid w:val="4FD7C72C"/>
    <w:rsid w:val="4FF60088"/>
    <w:rsid w:val="50276808"/>
    <w:rsid w:val="5028CE11"/>
    <w:rsid w:val="50329328"/>
    <w:rsid w:val="50509F77"/>
    <w:rsid w:val="5067FD60"/>
    <w:rsid w:val="506DFDB4"/>
    <w:rsid w:val="506E85C6"/>
    <w:rsid w:val="507BD97E"/>
    <w:rsid w:val="508F9EFF"/>
    <w:rsid w:val="50C939A9"/>
    <w:rsid w:val="50D20BC7"/>
    <w:rsid w:val="514AF1B2"/>
    <w:rsid w:val="516C65FD"/>
    <w:rsid w:val="517E4FFB"/>
    <w:rsid w:val="519139CC"/>
    <w:rsid w:val="519D7725"/>
    <w:rsid w:val="51ADFCFD"/>
    <w:rsid w:val="51B63790"/>
    <w:rsid w:val="51C5AEDC"/>
    <w:rsid w:val="51E52BEB"/>
    <w:rsid w:val="52262859"/>
    <w:rsid w:val="5254B79F"/>
    <w:rsid w:val="527CCCB4"/>
    <w:rsid w:val="5280C1E6"/>
    <w:rsid w:val="52813B98"/>
    <w:rsid w:val="52895F5B"/>
    <w:rsid w:val="528C57CF"/>
    <w:rsid w:val="529E6F6B"/>
    <w:rsid w:val="529F69DD"/>
    <w:rsid w:val="52C3B936"/>
    <w:rsid w:val="52DE5EF5"/>
    <w:rsid w:val="52EB7D19"/>
    <w:rsid w:val="5307FBA4"/>
    <w:rsid w:val="53161EAD"/>
    <w:rsid w:val="53164530"/>
    <w:rsid w:val="533B38AB"/>
    <w:rsid w:val="53534D37"/>
    <w:rsid w:val="538C46CB"/>
    <w:rsid w:val="53A94AA3"/>
    <w:rsid w:val="53ADC214"/>
    <w:rsid w:val="53BC6DAC"/>
    <w:rsid w:val="53CA5D46"/>
    <w:rsid w:val="53CD385B"/>
    <w:rsid w:val="53F28F98"/>
    <w:rsid w:val="53F62987"/>
    <w:rsid w:val="546541A6"/>
    <w:rsid w:val="5479BB14"/>
    <w:rsid w:val="547F79E0"/>
    <w:rsid w:val="5490C212"/>
    <w:rsid w:val="5494AAF9"/>
    <w:rsid w:val="549B5B80"/>
    <w:rsid w:val="54B2950A"/>
    <w:rsid w:val="54CB3514"/>
    <w:rsid w:val="54EE3BF6"/>
    <w:rsid w:val="54F5877B"/>
    <w:rsid w:val="5575BE33"/>
    <w:rsid w:val="56015D4D"/>
    <w:rsid w:val="5605F475"/>
    <w:rsid w:val="56300EE1"/>
    <w:rsid w:val="56392020"/>
    <w:rsid w:val="568B6C67"/>
    <w:rsid w:val="56B1EFA7"/>
    <w:rsid w:val="56C77E47"/>
    <w:rsid w:val="57090432"/>
    <w:rsid w:val="573A7F4F"/>
    <w:rsid w:val="573C5D44"/>
    <w:rsid w:val="5774D17D"/>
    <w:rsid w:val="577A2753"/>
    <w:rsid w:val="57A4CD00"/>
    <w:rsid w:val="57AB812E"/>
    <w:rsid w:val="57B59B0D"/>
    <w:rsid w:val="57BE179F"/>
    <w:rsid w:val="57DE991F"/>
    <w:rsid w:val="57F90F4F"/>
    <w:rsid w:val="580E4BC0"/>
    <w:rsid w:val="581E4E19"/>
    <w:rsid w:val="5839065B"/>
    <w:rsid w:val="5851EB61"/>
    <w:rsid w:val="585E56B0"/>
    <w:rsid w:val="58661BAF"/>
    <w:rsid w:val="58934551"/>
    <w:rsid w:val="589C1D14"/>
    <w:rsid w:val="58D86C4D"/>
    <w:rsid w:val="58DCDD9E"/>
    <w:rsid w:val="58FCF695"/>
    <w:rsid w:val="59504D33"/>
    <w:rsid w:val="597EE91B"/>
    <w:rsid w:val="59920052"/>
    <w:rsid w:val="59FD3EC3"/>
    <w:rsid w:val="5A315AC3"/>
    <w:rsid w:val="5A3A2191"/>
    <w:rsid w:val="5AD4612A"/>
    <w:rsid w:val="5AD4C16B"/>
    <w:rsid w:val="5ADFC7F7"/>
    <w:rsid w:val="5AE2093B"/>
    <w:rsid w:val="5AF20829"/>
    <w:rsid w:val="5B1AF6CE"/>
    <w:rsid w:val="5B4EFCDC"/>
    <w:rsid w:val="5B58E4BF"/>
    <w:rsid w:val="5B6505A9"/>
    <w:rsid w:val="5BB468C6"/>
    <w:rsid w:val="5BED2B89"/>
    <w:rsid w:val="5C09530C"/>
    <w:rsid w:val="5C17DF1B"/>
    <w:rsid w:val="5C60D07B"/>
    <w:rsid w:val="5C6EC509"/>
    <w:rsid w:val="5C7301CF"/>
    <w:rsid w:val="5C993DDE"/>
    <w:rsid w:val="5C9D6BE8"/>
    <w:rsid w:val="5CC5DB25"/>
    <w:rsid w:val="5CC82DA7"/>
    <w:rsid w:val="5CD28E2F"/>
    <w:rsid w:val="5CD61F2D"/>
    <w:rsid w:val="5CE2AD13"/>
    <w:rsid w:val="5D062A2D"/>
    <w:rsid w:val="5D0A4911"/>
    <w:rsid w:val="5D3EC1FD"/>
    <w:rsid w:val="5D61AE4B"/>
    <w:rsid w:val="5D673392"/>
    <w:rsid w:val="5D69268D"/>
    <w:rsid w:val="5D8978C0"/>
    <w:rsid w:val="5DAF21E1"/>
    <w:rsid w:val="5DB18639"/>
    <w:rsid w:val="5DC21D52"/>
    <w:rsid w:val="5DD03451"/>
    <w:rsid w:val="5DE03763"/>
    <w:rsid w:val="5DE5EDD7"/>
    <w:rsid w:val="5E2C735E"/>
    <w:rsid w:val="5E3345C4"/>
    <w:rsid w:val="5E4728CB"/>
    <w:rsid w:val="5E591709"/>
    <w:rsid w:val="5E5ECC5A"/>
    <w:rsid w:val="5E8C9365"/>
    <w:rsid w:val="5E9A843F"/>
    <w:rsid w:val="5EAF1E3B"/>
    <w:rsid w:val="5EFF7DD6"/>
    <w:rsid w:val="5F025078"/>
    <w:rsid w:val="5F53174D"/>
    <w:rsid w:val="5F5AC048"/>
    <w:rsid w:val="5F5E63E0"/>
    <w:rsid w:val="5F63C829"/>
    <w:rsid w:val="5F7317C7"/>
    <w:rsid w:val="5FB47354"/>
    <w:rsid w:val="5FBD1E31"/>
    <w:rsid w:val="5FC61C00"/>
    <w:rsid w:val="5FFAC69A"/>
    <w:rsid w:val="600D9339"/>
    <w:rsid w:val="600E6DD8"/>
    <w:rsid w:val="60202885"/>
    <w:rsid w:val="6035C2FC"/>
    <w:rsid w:val="6060D0A5"/>
    <w:rsid w:val="607A906C"/>
    <w:rsid w:val="60946197"/>
    <w:rsid w:val="60AFEE04"/>
    <w:rsid w:val="60DACE05"/>
    <w:rsid w:val="60FB9D45"/>
    <w:rsid w:val="60FBFD8B"/>
    <w:rsid w:val="60FE1AA0"/>
    <w:rsid w:val="6102C3FB"/>
    <w:rsid w:val="615FE2A0"/>
    <w:rsid w:val="618E1CED"/>
    <w:rsid w:val="61C067C1"/>
    <w:rsid w:val="61C2C9D6"/>
    <w:rsid w:val="6200D453"/>
    <w:rsid w:val="6259A3E5"/>
    <w:rsid w:val="62661F35"/>
    <w:rsid w:val="6273E943"/>
    <w:rsid w:val="627B3F92"/>
    <w:rsid w:val="62BBA67D"/>
    <w:rsid w:val="62D1AE58"/>
    <w:rsid w:val="62E545A3"/>
    <w:rsid w:val="631B5EF3"/>
    <w:rsid w:val="632AA667"/>
    <w:rsid w:val="632ABD54"/>
    <w:rsid w:val="635B0F65"/>
    <w:rsid w:val="637488CA"/>
    <w:rsid w:val="638C2CB3"/>
    <w:rsid w:val="63B74392"/>
    <w:rsid w:val="63BC9854"/>
    <w:rsid w:val="63F2D8A6"/>
    <w:rsid w:val="640D0800"/>
    <w:rsid w:val="641036B2"/>
    <w:rsid w:val="646BEE59"/>
    <w:rsid w:val="648315DF"/>
    <w:rsid w:val="64AC7034"/>
    <w:rsid w:val="64CBB329"/>
    <w:rsid w:val="64E8E9B4"/>
    <w:rsid w:val="64FC78EA"/>
    <w:rsid w:val="6535984E"/>
    <w:rsid w:val="6536D3AE"/>
    <w:rsid w:val="65503F78"/>
    <w:rsid w:val="656B1BB3"/>
    <w:rsid w:val="65804A12"/>
    <w:rsid w:val="658E6A25"/>
    <w:rsid w:val="65B20D46"/>
    <w:rsid w:val="65E63FE3"/>
    <w:rsid w:val="65F5A4A8"/>
    <w:rsid w:val="65FEE273"/>
    <w:rsid w:val="6606D7DA"/>
    <w:rsid w:val="660BD5C5"/>
    <w:rsid w:val="66126C82"/>
    <w:rsid w:val="664198C1"/>
    <w:rsid w:val="664F4BD7"/>
    <w:rsid w:val="668605D6"/>
    <w:rsid w:val="668CC950"/>
    <w:rsid w:val="669492BE"/>
    <w:rsid w:val="66C3CAA1"/>
    <w:rsid w:val="66F13CB7"/>
    <w:rsid w:val="66F8D07D"/>
    <w:rsid w:val="67460968"/>
    <w:rsid w:val="6792CAFB"/>
    <w:rsid w:val="67BCF402"/>
    <w:rsid w:val="6801C21C"/>
    <w:rsid w:val="682CCED3"/>
    <w:rsid w:val="688091CA"/>
    <w:rsid w:val="68B9A282"/>
    <w:rsid w:val="68DAF776"/>
    <w:rsid w:val="68F3A29D"/>
    <w:rsid w:val="68FDDC72"/>
    <w:rsid w:val="6974EB16"/>
    <w:rsid w:val="69B19146"/>
    <w:rsid w:val="69BD08B6"/>
    <w:rsid w:val="69E9F4FE"/>
    <w:rsid w:val="6A170E67"/>
    <w:rsid w:val="6A3E7CA7"/>
    <w:rsid w:val="6A4DF16D"/>
    <w:rsid w:val="6A692421"/>
    <w:rsid w:val="6A7DEA95"/>
    <w:rsid w:val="6A805995"/>
    <w:rsid w:val="6A81DB5E"/>
    <w:rsid w:val="6A89C722"/>
    <w:rsid w:val="6A8B362A"/>
    <w:rsid w:val="6AC3E206"/>
    <w:rsid w:val="6AE8027C"/>
    <w:rsid w:val="6B1EFC45"/>
    <w:rsid w:val="6B2FD29F"/>
    <w:rsid w:val="6B370C41"/>
    <w:rsid w:val="6B3EF5B6"/>
    <w:rsid w:val="6B4B5EDC"/>
    <w:rsid w:val="6B5064E7"/>
    <w:rsid w:val="6B9A8B19"/>
    <w:rsid w:val="6BC11E09"/>
    <w:rsid w:val="6BE76D69"/>
    <w:rsid w:val="6BF3E0FA"/>
    <w:rsid w:val="6C13C047"/>
    <w:rsid w:val="6C1ACB88"/>
    <w:rsid w:val="6C36BF29"/>
    <w:rsid w:val="6C488334"/>
    <w:rsid w:val="6C717102"/>
    <w:rsid w:val="6C9B1C97"/>
    <w:rsid w:val="6C9BE1D5"/>
    <w:rsid w:val="6C9DAC2D"/>
    <w:rsid w:val="6CA9FF95"/>
    <w:rsid w:val="6CC3EC03"/>
    <w:rsid w:val="6CC8B17C"/>
    <w:rsid w:val="6CCE551E"/>
    <w:rsid w:val="6CCE835B"/>
    <w:rsid w:val="6CD07A41"/>
    <w:rsid w:val="6D52426C"/>
    <w:rsid w:val="6D909C3F"/>
    <w:rsid w:val="6D9B621C"/>
    <w:rsid w:val="6DA227D1"/>
    <w:rsid w:val="6DC27A33"/>
    <w:rsid w:val="6E1C2F9B"/>
    <w:rsid w:val="6E518F84"/>
    <w:rsid w:val="6EC8AF76"/>
    <w:rsid w:val="6ECE22E9"/>
    <w:rsid w:val="6EDBF853"/>
    <w:rsid w:val="6EE163B7"/>
    <w:rsid w:val="6EF7202F"/>
    <w:rsid w:val="6F073680"/>
    <w:rsid w:val="6F1B4F75"/>
    <w:rsid w:val="6F24F376"/>
    <w:rsid w:val="6F3A86F7"/>
    <w:rsid w:val="6F4FD680"/>
    <w:rsid w:val="6F541C09"/>
    <w:rsid w:val="6F73BC28"/>
    <w:rsid w:val="6FEB6B86"/>
    <w:rsid w:val="70226B4D"/>
    <w:rsid w:val="705A0AA5"/>
    <w:rsid w:val="707061FC"/>
    <w:rsid w:val="70BC57BE"/>
    <w:rsid w:val="70C56DE6"/>
    <w:rsid w:val="70F7C075"/>
    <w:rsid w:val="710EF9DE"/>
    <w:rsid w:val="713BBF97"/>
    <w:rsid w:val="714DD6CF"/>
    <w:rsid w:val="7185B949"/>
    <w:rsid w:val="7199710E"/>
    <w:rsid w:val="71A746F0"/>
    <w:rsid w:val="71E3B6F4"/>
    <w:rsid w:val="71FCB603"/>
    <w:rsid w:val="71FF3ECE"/>
    <w:rsid w:val="72050F32"/>
    <w:rsid w:val="7229EC0A"/>
    <w:rsid w:val="7232FDCA"/>
    <w:rsid w:val="728D8E57"/>
    <w:rsid w:val="72DB87D0"/>
    <w:rsid w:val="7333DF23"/>
    <w:rsid w:val="73579163"/>
    <w:rsid w:val="735A4965"/>
    <w:rsid w:val="737CE0E8"/>
    <w:rsid w:val="73DC833A"/>
    <w:rsid w:val="73F3E7FC"/>
    <w:rsid w:val="73FD4EE3"/>
    <w:rsid w:val="740B81DF"/>
    <w:rsid w:val="740CA35D"/>
    <w:rsid w:val="741F90F8"/>
    <w:rsid w:val="74442EE2"/>
    <w:rsid w:val="7461AFB1"/>
    <w:rsid w:val="749B9D80"/>
    <w:rsid w:val="74C1077E"/>
    <w:rsid w:val="74D50AF6"/>
    <w:rsid w:val="74F89864"/>
    <w:rsid w:val="75093078"/>
    <w:rsid w:val="7514BBDE"/>
    <w:rsid w:val="75232440"/>
    <w:rsid w:val="755B473E"/>
    <w:rsid w:val="75651775"/>
    <w:rsid w:val="7579BBF0"/>
    <w:rsid w:val="759C90E1"/>
    <w:rsid w:val="75C5647B"/>
    <w:rsid w:val="75CC47E4"/>
    <w:rsid w:val="75D9CA73"/>
    <w:rsid w:val="75E4F91E"/>
    <w:rsid w:val="75F8D74E"/>
    <w:rsid w:val="75FD3D36"/>
    <w:rsid w:val="76152754"/>
    <w:rsid w:val="762130B8"/>
    <w:rsid w:val="764B283D"/>
    <w:rsid w:val="766D65A6"/>
    <w:rsid w:val="766F9B98"/>
    <w:rsid w:val="76F4C185"/>
    <w:rsid w:val="77546BF1"/>
    <w:rsid w:val="776077BC"/>
    <w:rsid w:val="77631D7B"/>
    <w:rsid w:val="77886306"/>
    <w:rsid w:val="7792BE9B"/>
    <w:rsid w:val="77954607"/>
    <w:rsid w:val="77AF8BCC"/>
    <w:rsid w:val="77C10170"/>
    <w:rsid w:val="77F20768"/>
    <w:rsid w:val="783E1700"/>
    <w:rsid w:val="784E4CCA"/>
    <w:rsid w:val="784E7BB7"/>
    <w:rsid w:val="785CE642"/>
    <w:rsid w:val="7866BF0C"/>
    <w:rsid w:val="78EA02BD"/>
    <w:rsid w:val="79624781"/>
    <w:rsid w:val="79BCF5B9"/>
    <w:rsid w:val="7A198A08"/>
    <w:rsid w:val="7A280F82"/>
    <w:rsid w:val="7A2F04C6"/>
    <w:rsid w:val="7A37DFDE"/>
    <w:rsid w:val="7A3A01B9"/>
    <w:rsid w:val="7A9EF144"/>
    <w:rsid w:val="7AC71493"/>
    <w:rsid w:val="7B4F5FF9"/>
    <w:rsid w:val="7B611E7A"/>
    <w:rsid w:val="7B94B5E8"/>
    <w:rsid w:val="7BACEB21"/>
    <w:rsid w:val="7BAD02B0"/>
    <w:rsid w:val="7BB3AB86"/>
    <w:rsid w:val="7BBD5B0A"/>
    <w:rsid w:val="7BE1EFAD"/>
    <w:rsid w:val="7BF0C481"/>
    <w:rsid w:val="7C34D543"/>
    <w:rsid w:val="7C79C10B"/>
    <w:rsid w:val="7CF01293"/>
    <w:rsid w:val="7D03DAB6"/>
    <w:rsid w:val="7D0AC5E4"/>
    <w:rsid w:val="7D2409D0"/>
    <w:rsid w:val="7D363AF8"/>
    <w:rsid w:val="7D37BA84"/>
    <w:rsid w:val="7D4A1F0B"/>
    <w:rsid w:val="7D946440"/>
    <w:rsid w:val="7DF11122"/>
    <w:rsid w:val="7DF33124"/>
    <w:rsid w:val="7DF3641D"/>
    <w:rsid w:val="7E06D567"/>
    <w:rsid w:val="7E0C00E7"/>
    <w:rsid w:val="7E0CE09C"/>
    <w:rsid w:val="7E2D42B1"/>
    <w:rsid w:val="7E6A6D04"/>
    <w:rsid w:val="7E7FFF52"/>
    <w:rsid w:val="7E89AEAC"/>
    <w:rsid w:val="7E8FC6A3"/>
    <w:rsid w:val="7E917D45"/>
    <w:rsid w:val="7EA5ABCA"/>
    <w:rsid w:val="7EB3AB91"/>
    <w:rsid w:val="7ED78FF0"/>
    <w:rsid w:val="7F581353"/>
    <w:rsid w:val="7F714DCA"/>
    <w:rsid w:val="7F8263E0"/>
    <w:rsid w:val="7F8B84A3"/>
    <w:rsid w:val="7FB461CC"/>
    <w:rsid w:val="7FE1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B0C3C688-F8A2-4482-B0C0-AC70EF42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06B9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customStyle="1" w:styleId="UnresolvedMention2">
    <w:name w:val="Unresolved Mention2"/>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uiPriority w:val="99"/>
    <w:rsid w:val="00822BF9"/>
    <w:pPr>
      <w:spacing w:after="0" w:line="240" w:lineRule="auto"/>
    </w:pPr>
    <w:rPr>
      <w:rFonts w:eastAsiaTheme="minorHAns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565D1"/>
    <w:rPr>
      <w:color w:val="605E5C"/>
      <w:shd w:val="clear" w:color="auto" w:fill="E1DFDD"/>
    </w:rPr>
  </w:style>
  <w:style w:type="character" w:customStyle="1" w:styleId="Heading6Char">
    <w:name w:val="Heading 6 Char"/>
    <w:basedOn w:val="DefaultParagraphFont"/>
    <w:link w:val="Heading6"/>
    <w:uiPriority w:val="9"/>
    <w:semiHidden/>
    <w:rsid w:val="00106B94"/>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05">
      <w:bodyDiv w:val="1"/>
      <w:marLeft w:val="0"/>
      <w:marRight w:val="0"/>
      <w:marTop w:val="0"/>
      <w:marBottom w:val="0"/>
      <w:divBdr>
        <w:top w:val="none" w:sz="0" w:space="0" w:color="auto"/>
        <w:left w:val="none" w:sz="0" w:space="0" w:color="auto"/>
        <w:bottom w:val="none" w:sz="0" w:space="0" w:color="auto"/>
        <w:right w:val="none" w:sz="0" w:space="0" w:color="auto"/>
      </w:divBdr>
      <w:divsChild>
        <w:div w:id="373701739">
          <w:marLeft w:val="0"/>
          <w:marRight w:val="0"/>
          <w:marTop w:val="0"/>
          <w:marBottom w:val="0"/>
          <w:divBdr>
            <w:top w:val="none" w:sz="0" w:space="0" w:color="auto"/>
            <w:left w:val="none" w:sz="0" w:space="0" w:color="auto"/>
            <w:bottom w:val="none" w:sz="0" w:space="0" w:color="auto"/>
            <w:right w:val="none" w:sz="0" w:space="0" w:color="auto"/>
          </w:divBdr>
          <w:divsChild>
            <w:div w:id="1897623437">
              <w:marLeft w:val="0"/>
              <w:marRight w:val="0"/>
              <w:marTop w:val="0"/>
              <w:marBottom w:val="0"/>
              <w:divBdr>
                <w:top w:val="none" w:sz="0" w:space="0" w:color="auto"/>
                <w:left w:val="none" w:sz="0" w:space="0" w:color="auto"/>
                <w:bottom w:val="none" w:sz="0" w:space="0" w:color="auto"/>
                <w:right w:val="none" w:sz="0" w:space="0" w:color="auto"/>
              </w:divBdr>
              <w:divsChild>
                <w:div w:id="1874073311">
                  <w:marLeft w:val="0"/>
                  <w:marRight w:val="0"/>
                  <w:marTop w:val="0"/>
                  <w:marBottom w:val="0"/>
                  <w:divBdr>
                    <w:top w:val="none" w:sz="0" w:space="0" w:color="auto"/>
                    <w:left w:val="none" w:sz="0" w:space="0" w:color="auto"/>
                    <w:bottom w:val="none" w:sz="0" w:space="0" w:color="auto"/>
                    <w:right w:val="none" w:sz="0" w:space="0" w:color="auto"/>
                  </w:divBdr>
                  <w:divsChild>
                    <w:div w:id="300618926">
                      <w:marLeft w:val="0"/>
                      <w:marRight w:val="0"/>
                      <w:marTop w:val="0"/>
                      <w:marBottom w:val="0"/>
                      <w:divBdr>
                        <w:top w:val="none" w:sz="0" w:space="0" w:color="auto"/>
                        <w:left w:val="none" w:sz="0" w:space="0" w:color="auto"/>
                        <w:bottom w:val="none" w:sz="0" w:space="0" w:color="auto"/>
                        <w:right w:val="none" w:sz="0" w:space="0" w:color="auto"/>
                      </w:divBdr>
                      <w:divsChild>
                        <w:div w:id="90201859">
                          <w:marLeft w:val="0"/>
                          <w:marRight w:val="0"/>
                          <w:marTop w:val="0"/>
                          <w:marBottom w:val="0"/>
                          <w:divBdr>
                            <w:top w:val="none" w:sz="0" w:space="0" w:color="auto"/>
                            <w:left w:val="none" w:sz="0" w:space="0" w:color="auto"/>
                            <w:bottom w:val="none" w:sz="0" w:space="0" w:color="auto"/>
                            <w:right w:val="none" w:sz="0" w:space="0" w:color="auto"/>
                          </w:divBdr>
                          <w:divsChild>
                            <w:div w:id="705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19461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179733">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383491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8443526">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3700229">
      <w:bodyDiv w:val="1"/>
      <w:marLeft w:val="0"/>
      <w:marRight w:val="0"/>
      <w:marTop w:val="0"/>
      <w:marBottom w:val="0"/>
      <w:divBdr>
        <w:top w:val="none" w:sz="0" w:space="0" w:color="auto"/>
        <w:left w:val="none" w:sz="0" w:space="0" w:color="auto"/>
        <w:bottom w:val="none" w:sz="0" w:space="0" w:color="auto"/>
        <w:right w:val="none" w:sz="0" w:space="0" w:color="auto"/>
      </w:divBdr>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284161">
      <w:bodyDiv w:val="1"/>
      <w:marLeft w:val="0"/>
      <w:marRight w:val="0"/>
      <w:marTop w:val="0"/>
      <w:marBottom w:val="0"/>
      <w:divBdr>
        <w:top w:val="none" w:sz="0" w:space="0" w:color="auto"/>
        <w:left w:val="none" w:sz="0" w:space="0" w:color="auto"/>
        <w:bottom w:val="none" w:sz="0" w:space="0" w:color="auto"/>
        <w:right w:val="none" w:sz="0" w:space="0" w:color="auto"/>
      </w:divBdr>
      <w:divsChild>
        <w:div w:id="56247908">
          <w:marLeft w:val="0"/>
          <w:marRight w:val="0"/>
          <w:marTop w:val="0"/>
          <w:marBottom w:val="0"/>
          <w:divBdr>
            <w:top w:val="none" w:sz="0" w:space="0" w:color="auto"/>
            <w:left w:val="none" w:sz="0" w:space="0" w:color="auto"/>
            <w:bottom w:val="none" w:sz="0" w:space="0" w:color="auto"/>
            <w:right w:val="none" w:sz="0" w:space="0" w:color="auto"/>
          </w:divBdr>
          <w:divsChild>
            <w:div w:id="1948850304">
              <w:marLeft w:val="0"/>
              <w:marRight w:val="0"/>
              <w:marTop w:val="0"/>
              <w:marBottom w:val="0"/>
              <w:divBdr>
                <w:top w:val="none" w:sz="0" w:space="0" w:color="auto"/>
                <w:left w:val="none" w:sz="0" w:space="0" w:color="auto"/>
                <w:bottom w:val="none" w:sz="0" w:space="0" w:color="auto"/>
                <w:right w:val="none" w:sz="0" w:space="0" w:color="auto"/>
              </w:divBdr>
              <w:divsChild>
                <w:div w:id="1030300971">
                  <w:marLeft w:val="0"/>
                  <w:marRight w:val="0"/>
                  <w:marTop w:val="0"/>
                  <w:marBottom w:val="0"/>
                  <w:divBdr>
                    <w:top w:val="none" w:sz="0" w:space="0" w:color="auto"/>
                    <w:left w:val="none" w:sz="0" w:space="0" w:color="auto"/>
                    <w:bottom w:val="none" w:sz="0" w:space="0" w:color="auto"/>
                    <w:right w:val="none" w:sz="0" w:space="0" w:color="auto"/>
                  </w:divBdr>
                  <w:divsChild>
                    <w:div w:id="1122502538">
                      <w:marLeft w:val="0"/>
                      <w:marRight w:val="0"/>
                      <w:marTop w:val="0"/>
                      <w:marBottom w:val="0"/>
                      <w:divBdr>
                        <w:top w:val="none" w:sz="0" w:space="0" w:color="auto"/>
                        <w:left w:val="none" w:sz="0" w:space="0" w:color="auto"/>
                        <w:bottom w:val="none" w:sz="0" w:space="0" w:color="auto"/>
                        <w:right w:val="none" w:sz="0" w:space="0" w:color="auto"/>
                      </w:divBdr>
                      <w:divsChild>
                        <w:div w:id="1984694224">
                          <w:marLeft w:val="0"/>
                          <w:marRight w:val="0"/>
                          <w:marTop w:val="0"/>
                          <w:marBottom w:val="0"/>
                          <w:divBdr>
                            <w:top w:val="none" w:sz="0" w:space="0" w:color="auto"/>
                            <w:left w:val="none" w:sz="0" w:space="0" w:color="auto"/>
                            <w:bottom w:val="none" w:sz="0" w:space="0" w:color="auto"/>
                            <w:right w:val="none" w:sz="0" w:space="0" w:color="auto"/>
                          </w:divBdr>
                          <w:divsChild>
                            <w:div w:id="10606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0594466">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182868">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9347691">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79818837">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311553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1698171">
      <w:bodyDiv w:val="1"/>
      <w:marLeft w:val="0"/>
      <w:marRight w:val="0"/>
      <w:marTop w:val="0"/>
      <w:marBottom w:val="0"/>
      <w:divBdr>
        <w:top w:val="none" w:sz="0" w:space="0" w:color="auto"/>
        <w:left w:val="none" w:sz="0" w:space="0" w:color="auto"/>
        <w:bottom w:val="none" w:sz="0" w:space="0" w:color="auto"/>
        <w:right w:val="none" w:sz="0" w:space="0" w:color="auto"/>
      </w:divBdr>
      <w:divsChild>
        <w:div w:id="117535703">
          <w:marLeft w:val="0"/>
          <w:marRight w:val="0"/>
          <w:marTop w:val="0"/>
          <w:marBottom w:val="0"/>
          <w:divBdr>
            <w:top w:val="none" w:sz="0" w:space="0" w:color="auto"/>
            <w:left w:val="none" w:sz="0" w:space="0" w:color="auto"/>
            <w:bottom w:val="none" w:sz="0" w:space="0" w:color="auto"/>
            <w:right w:val="none" w:sz="0" w:space="0" w:color="auto"/>
          </w:divBdr>
        </w:div>
        <w:div w:id="120541426">
          <w:marLeft w:val="0"/>
          <w:marRight w:val="0"/>
          <w:marTop w:val="0"/>
          <w:marBottom w:val="0"/>
          <w:divBdr>
            <w:top w:val="none" w:sz="0" w:space="0" w:color="auto"/>
            <w:left w:val="none" w:sz="0" w:space="0" w:color="auto"/>
            <w:bottom w:val="none" w:sz="0" w:space="0" w:color="auto"/>
            <w:right w:val="none" w:sz="0" w:space="0" w:color="auto"/>
          </w:divBdr>
        </w:div>
        <w:div w:id="638196051">
          <w:marLeft w:val="0"/>
          <w:marRight w:val="0"/>
          <w:marTop w:val="0"/>
          <w:marBottom w:val="0"/>
          <w:divBdr>
            <w:top w:val="none" w:sz="0" w:space="0" w:color="auto"/>
            <w:left w:val="none" w:sz="0" w:space="0" w:color="auto"/>
            <w:bottom w:val="none" w:sz="0" w:space="0" w:color="auto"/>
            <w:right w:val="none" w:sz="0" w:space="0" w:color="auto"/>
          </w:divBdr>
          <w:divsChild>
            <w:div w:id="17141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4051109">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3183492">
      <w:bodyDiv w:val="1"/>
      <w:marLeft w:val="0"/>
      <w:marRight w:val="0"/>
      <w:marTop w:val="0"/>
      <w:marBottom w:val="0"/>
      <w:divBdr>
        <w:top w:val="none" w:sz="0" w:space="0" w:color="auto"/>
        <w:left w:val="none" w:sz="0" w:space="0" w:color="auto"/>
        <w:bottom w:val="none" w:sz="0" w:space="0" w:color="auto"/>
        <w:right w:val="none" w:sz="0" w:space="0" w:color="auto"/>
      </w:divBdr>
    </w:div>
    <w:div w:id="1085417089">
      <w:bodyDiv w:val="1"/>
      <w:marLeft w:val="0"/>
      <w:marRight w:val="0"/>
      <w:marTop w:val="0"/>
      <w:marBottom w:val="0"/>
      <w:divBdr>
        <w:top w:val="none" w:sz="0" w:space="0" w:color="auto"/>
        <w:left w:val="none" w:sz="0" w:space="0" w:color="auto"/>
        <w:bottom w:val="none" w:sz="0" w:space="0" w:color="auto"/>
        <w:right w:val="none" w:sz="0" w:space="0" w:color="auto"/>
      </w:divBdr>
      <w:divsChild>
        <w:div w:id="125856594">
          <w:marLeft w:val="0"/>
          <w:marRight w:val="0"/>
          <w:marTop w:val="0"/>
          <w:marBottom w:val="0"/>
          <w:divBdr>
            <w:top w:val="single" w:sz="2" w:space="0" w:color="auto"/>
            <w:left w:val="single" w:sz="2" w:space="0" w:color="auto"/>
            <w:bottom w:val="single" w:sz="2" w:space="0" w:color="auto"/>
            <w:right w:val="single" w:sz="2" w:space="0" w:color="auto"/>
          </w:divBdr>
          <w:divsChild>
            <w:div w:id="125198973">
              <w:marLeft w:val="0"/>
              <w:marRight w:val="0"/>
              <w:marTop w:val="0"/>
              <w:marBottom w:val="0"/>
              <w:divBdr>
                <w:top w:val="single" w:sz="2" w:space="0" w:color="auto"/>
                <w:left w:val="single" w:sz="2" w:space="0" w:color="auto"/>
                <w:bottom w:val="single" w:sz="2" w:space="0" w:color="auto"/>
                <w:right w:val="single" w:sz="2" w:space="0" w:color="auto"/>
              </w:divBdr>
              <w:divsChild>
                <w:div w:id="912546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88187400">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8133324">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3378459">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8731630">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1943439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1743139">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4945837">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76276800">
      <w:bodyDiv w:val="1"/>
      <w:marLeft w:val="0"/>
      <w:marRight w:val="0"/>
      <w:marTop w:val="0"/>
      <w:marBottom w:val="0"/>
      <w:divBdr>
        <w:top w:val="none" w:sz="0" w:space="0" w:color="auto"/>
        <w:left w:val="none" w:sz="0" w:space="0" w:color="auto"/>
        <w:bottom w:val="none" w:sz="0" w:space="0" w:color="auto"/>
        <w:right w:val="none" w:sz="0" w:space="0" w:color="auto"/>
      </w:divBdr>
    </w:div>
    <w:div w:id="1382246107">
      <w:bodyDiv w:val="1"/>
      <w:marLeft w:val="0"/>
      <w:marRight w:val="0"/>
      <w:marTop w:val="0"/>
      <w:marBottom w:val="0"/>
      <w:divBdr>
        <w:top w:val="none" w:sz="0" w:space="0" w:color="auto"/>
        <w:left w:val="none" w:sz="0" w:space="0" w:color="auto"/>
        <w:bottom w:val="none" w:sz="0" w:space="0" w:color="auto"/>
        <w:right w:val="none" w:sz="0" w:space="0" w:color="auto"/>
      </w:divBdr>
      <w:divsChild>
        <w:div w:id="377897670">
          <w:marLeft w:val="0"/>
          <w:marRight w:val="0"/>
          <w:marTop w:val="0"/>
          <w:marBottom w:val="0"/>
          <w:divBdr>
            <w:top w:val="none" w:sz="0" w:space="0" w:color="auto"/>
            <w:left w:val="none" w:sz="0" w:space="0" w:color="auto"/>
            <w:bottom w:val="none" w:sz="0" w:space="0" w:color="auto"/>
            <w:right w:val="none" w:sz="0" w:space="0" w:color="auto"/>
          </w:divBdr>
        </w:div>
        <w:div w:id="787894879">
          <w:marLeft w:val="0"/>
          <w:marRight w:val="0"/>
          <w:marTop w:val="0"/>
          <w:marBottom w:val="0"/>
          <w:divBdr>
            <w:top w:val="none" w:sz="0" w:space="0" w:color="auto"/>
            <w:left w:val="none" w:sz="0" w:space="0" w:color="auto"/>
            <w:bottom w:val="none" w:sz="0" w:space="0" w:color="auto"/>
            <w:right w:val="none" w:sz="0" w:space="0" w:color="auto"/>
          </w:divBdr>
          <w:divsChild>
            <w:div w:id="1727295554">
              <w:marLeft w:val="0"/>
              <w:marRight w:val="0"/>
              <w:marTop w:val="0"/>
              <w:marBottom w:val="0"/>
              <w:divBdr>
                <w:top w:val="none" w:sz="0" w:space="0" w:color="auto"/>
                <w:left w:val="none" w:sz="0" w:space="0" w:color="auto"/>
                <w:bottom w:val="none" w:sz="0" w:space="0" w:color="auto"/>
                <w:right w:val="none" w:sz="0" w:space="0" w:color="auto"/>
              </w:divBdr>
            </w:div>
          </w:divsChild>
        </w:div>
        <w:div w:id="1668438462">
          <w:marLeft w:val="0"/>
          <w:marRight w:val="0"/>
          <w:marTop w:val="0"/>
          <w:marBottom w:val="0"/>
          <w:divBdr>
            <w:top w:val="none" w:sz="0" w:space="0" w:color="auto"/>
            <w:left w:val="none" w:sz="0" w:space="0" w:color="auto"/>
            <w:bottom w:val="none" w:sz="0" w:space="0" w:color="auto"/>
            <w:right w:val="none" w:sz="0" w:space="0" w:color="auto"/>
          </w:divBdr>
        </w:div>
      </w:divsChild>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250561">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4352512">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838505">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3712096">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78785885">
      <w:bodyDiv w:val="1"/>
      <w:marLeft w:val="0"/>
      <w:marRight w:val="0"/>
      <w:marTop w:val="0"/>
      <w:marBottom w:val="0"/>
      <w:divBdr>
        <w:top w:val="none" w:sz="0" w:space="0" w:color="auto"/>
        <w:left w:val="none" w:sz="0" w:space="0" w:color="auto"/>
        <w:bottom w:val="none" w:sz="0" w:space="0" w:color="auto"/>
        <w:right w:val="none" w:sz="0" w:space="0" w:color="auto"/>
      </w:divBdr>
    </w:div>
    <w:div w:id="1580754763">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19556801">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1306644">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0139587">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8391543">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13771561">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279756">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6756812">
      <w:bodyDiv w:val="1"/>
      <w:marLeft w:val="0"/>
      <w:marRight w:val="0"/>
      <w:marTop w:val="0"/>
      <w:marBottom w:val="0"/>
      <w:divBdr>
        <w:top w:val="none" w:sz="0" w:space="0" w:color="auto"/>
        <w:left w:val="none" w:sz="0" w:space="0" w:color="auto"/>
        <w:bottom w:val="none" w:sz="0" w:space="0" w:color="auto"/>
        <w:right w:val="none" w:sz="0" w:space="0" w:color="auto"/>
      </w:divBdr>
      <w:divsChild>
        <w:div w:id="637806091">
          <w:marLeft w:val="0"/>
          <w:marRight w:val="0"/>
          <w:marTop w:val="0"/>
          <w:marBottom w:val="0"/>
          <w:divBdr>
            <w:top w:val="none" w:sz="0" w:space="0" w:color="auto"/>
            <w:left w:val="none" w:sz="0" w:space="0" w:color="auto"/>
            <w:bottom w:val="none" w:sz="0" w:space="0" w:color="auto"/>
            <w:right w:val="none" w:sz="0" w:space="0" w:color="auto"/>
          </w:divBdr>
          <w:divsChild>
            <w:div w:id="79642938">
              <w:marLeft w:val="0"/>
              <w:marRight w:val="0"/>
              <w:marTop w:val="0"/>
              <w:marBottom w:val="0"/>
              <w:divBdr>
                <w:top w:val="none" w:sz="0" w:space="0" w:color="auto"/>
                <w:left w:val="none" w:sz="0" w:space="0" w:color="auto"/>
                <w:bottom w:val="none" w:sz="0" w:space="0" w:color="auto"/>
                <w:right w:val="none" w:sz="0" w:space="0" w:color="auto"/>
              </w:divBdr>
              <w:divsChild>
                <w:div w:id="283344111">
                  <w:marLeft w:val="0"/>
                  <w:marRight w:val="0"/>
                  <w:marTop w:val="0"/>
                  <w:marBottom w:val="0"/>
                  <w:divBdr>
                    <w:top w:val="none" w:sz="0" w:space="0" w:color="auto"/>
                    <w:left w:val="none" w:sz="0" w:space="0" w:color="auto"/>
                    <w:bottom w:val="none" w:sz="0" w:space="0" w:color="auto"/>
                    <w:right w:val="none" w:sz="0" w:space="0" w:color="auto"/>
                  </w:divBdr>
                  <w:divsChild>
                    <w:div w:id="98263841">
                      <w:marLeft w:val="0"/>
                      <w:marRight w:val="0"/>
                      <w:marTop w:val="0"/>
                      <w:marBottom w:val="0"/>
                      <w:divBdr>
                        <w:top w:val="none" w:sz="0" w:space="0" w:color="auto"/>
                        <w:left w:val="none" w:sz="0" w:space="0" w:color="auto"/>
                        <w:bottom w:val="none" w:sz="0" w:space="0" w:color="auto"/>
                        <w:right w:val="none" w:sz="0" w:space="0" w:color="auto"/>
                      </w:divBdr>
                      <w:divsChild>
                        <w:div w:id="1080179429">
                          <w:marLeft w:val="0"/>
                          <w:marRight w:val="0"/>
                          <w:marTop w:val="0"/>
                          <w:marBottom w:val="0"/>
                          <w:divBdr>
                            <w:top w:val="none" w:sz="0" w:space="0" w:color="auto"/>
                            <w:left w:val="none" w:sz="0" w:space="0" w:color="auto"/>
                            <w:bottom w:val="none" w:sz="0" w:space="0" w:color="auto"/>
                            <w:right w:val="none" w:sz="0" w:space="0" w:color="auto"/>
                          </w:divBdr>
                        </w:div>
                      </w:divsChild>
                    </w:div>
                    <w:div w:id="1274560782">
                      <w:marLeft w:val="0"/>
                      <w:marRight w:val="0"/>
                      <w:marTop w:val="0"/>
                      <w:marBottom w:val="0"/>
                      <w:divBdr>
                        <w:top w:val="none" w:sz="0" w:space="0" w:color="auto"/>
                        <w:left w:val="none" w:sz="0" w:space="0" w:color="auto"/>
                        <w:bottom w:val="none" w:sz="0" w:space="0" w:color="auto"/>
                        <w:right w:val="none" w:sz="0" w:space="0" w:color="auto"/>
                      </w:divBdr>
                    </w:div>
                  </w:divsChild>
                </w:div>
                <w:div w:id="1781492894">
                  <w:marLeft w:val="0"/>
                  <w:marRight w:val="0"/>
                  <w:marTop w:val="0"/>
                  <w:marBottom w:val="0"/>
                  <w:divBdr>
                    <w:top w:val="none" w:sz="0" w:space="0" w:color="auto"/>
                    <w:left w:val="none" w:sz="0" w:space="0" w:color="auto"/>
                    <w:bottom w:val="none" w:sz="0" w:space="0" w:color="auto"/>
                    <w:right w:val="none" w:sz="0" w:space="0" w:color="auto"/>
                  </w:divBdr>
                  <w:divsChild>
                    <w:div w:id="1410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53">
              <w:marLeft w:val="0"/>
              <w:marRight w:val="0"/>
              <w:marTop w:val="0"/>
              <w:marBottom w:val="0"/>
              <w:divBdr>
                <w:top w:val="none" w:sz="0" w:space="0" w:color="auto"/>
                <w:left w:val="none" w:sz="0" w:space="0" w:color="auto"/>
                <w:bottom w:val="none" w:sz="0" w:space="0" w:color="auto"/>
                <w:right w:val="none" w:sz="0" w:space="0" w:color="auto"/>
              </w:divBdr>
            </w:div>
            <w:div w:id="105807762">
              <w:marLeft w:val="-330"/>
              <w:marRight w:val="-330"/>
              <w:marTop w:val="0"/>
              <w:marBottom w:val="0"/>
              <w:divBdr>
                <w:top w:val="none" w:sz="0" w:space="0" w:color="auto"/>
                <w:left w:val="none" w:sz="0" w:space="0" w:color="auto"/>
                <w:bottom w:val="none" w:sz="0" w:space="0" w:color="auto"/>
                <w:right w:val="none" w:sz="0" w:space="0" w:color="auto"/>
              </w:divBdr>
              <w:divsChild>
                <w:div w:id="273900682">
                  <w:marLeft w:val="0"/>
                  <w:marRight w:val="0"/>
                  <w:marTop w:val="0"/>
                  <w:marBottom w:val="0"/>
                  <w:divBdr>
                    <w:top w:val="none" w:sz="0" w:space="0" w:color="auto"/>
                    <w:left w:val="none" w:sz="0" w:space="0" w:color="auto"/>
                    <w:bottom w:val="none" w:sz="0" w:space="0" w:color="auto"/>
                    <w:right w:val="none" w:sz="0" w:space="0" w:color="auto"/>
                  </w:divBdr>
                  <w:divsChild>
                    <w:div w:id="484669929">
                      <w:marLeft w:val="0"/>
                      <w:marRight w:val="0"/>
                      <w:marTop w:val="90"/>
                      <w:marBottom w:val="0"/>
                      <w:divBdr>
                        <w:top w:val="none" w:sz="0" w:space="0" w:color="auto"/>
                        <w:left w:val="none" w:sz="0" w:space="0" w:color="auto"/>
                        <w:bottom w:val="none" w:sz="0" w:space="0" w:color="auto"/>
                        <w:right w:val="none" w:sz="0" w:space="0" w:color="auto"/>
                      </w:divBdr>
                      <w:divsChild>
                        <w:div w:id="225336544">
                          <w:marLeft w:val="0"/>
                          <w:marRight w:val="0"/>
                          <w:marTop w:val="0"/>
                          <w:marBottom w:val="0"/>
                          <w:divBdr>
                            <w:top w:val="none" w:sz="0" w:space="0" w:color="auto"/>
                            <w:left w:val="none" w:sz="0" w:space="0" w:color="auto"/>
                            <w:bottom w:val="none" w:sz="0" w:space="0" w:color="auto"/>
                            <w:right w:val="none" w:sz="0" w:space="0" w:color="auto"/>
                          </w:divBdr>
                          <w:divsChild>
                            <w:div w:id="96882839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603155238">
                      <w:marLeft w:val="0"/>
                      <w:marRight w:val="0"/>
                      <w:marTop w:val="300"/>
                      <w:marBottom w:val="0"/>
                      <w:divBdr>
                        <w:top w:val="none" w:sz="0" w:space="0" w:color="auto"/>
                        <w:left w:val="none" w:sz="0" w:space="0" w:color="auto"/>
                        <w:bottom w:val="none" w:sz="0" w:space="0" w:color="auto"/>
                        <w:right w:val="none" w:sz="0" w:space="0" w:color="auto"/>
                      </w:divBdr>
                      <w:divsChild>
                        <w:div w:id="1742368450">
                          <w:marLeft w:val="0"/>
                          <w:marRight w:val="0"/>
                          <w:marTop w:val="0"/>
                          <w:marBottom w:val="0"/>
                          <w:divBdr>
                            <w:top w:val="none" w:sz="0" w:space="0" w:color="auto"/>
                            <w:left w:val="none" w:sz="0" w:space="0" w:color="auto"/>
                            <w:bottom w:val="none" w:sz="0" w:space="0" w:color="auto"/>
                            <w:right w:val="none" w:sz="0" w:space="0" w:color="auto"/>
                          </w:divBdr>
                          <w:divsChild>
                            <w:div w:id="1609852017">
                              <w:marLeft w:val="0"/>
                              <w:marRight w:val="0"/>
                              <w:marTop w:val="180"/>
                              <w:marBottom w:val="0"/>
                              <w:divBdr>
                                <w:top w:val="none" w:sz="0" w:space="0" w:color="auto"/>
                                <w:left w:val="none" w:sz="0" w:space="0" w:color="auto"/>
                                <w:bottom w:val="none" w:sz="0" w:space="0" w:color="auto"/>
                                <w:right w:val="none" w:sz="0" w:space="0" w:color="auto"/>
                              </w:divBdr>
                              <w:divsChild>
                                <w:div w:id="723261734">
                                  <w:marLeft w:val="-60"/>
                                  <w:marRight w:val="-60"/>
                                  <w:marTop w:val="0"/>
                                  <w:marBottom w:val="0"/>
                                  <w:divBdr>
                                    <w:top w:val="none" w:sz="0" w:space="0" w:color="auto"/>
                                    <w:left w:val="none" w:sz="0" w:space="0" w:color="auto"/>
                                    <w:bottom w:val="none" w:sz="0" w:space="0" w:color="auto"/>
                                    <w:right w:val="none" w:sz="0" w:space="0" w:color="auto"/>
                                  </w:divBdr>
                                  <w:divsChild>
                                    <w:div w:id="462692852">
                                      <w:marLeft w:val="0"/>
                                      <w:marRight w:val="0"/>
                                      <w:marTop w:val="0"/>
                                      <w:marBottom w:val="0"/>
                                      <w:divBdr>
                                        <w:top w:val="none" w:sz="0" w:space="0" w:color="auto"/>
                                        <w:left w:val="none" w:sz="0" w:space="0" w:color="auto"/>
                                        <w:bottom w:val="none" w:sz="0" w:space="0" w:color="auto"/>
                                        <w:right w:val="none" w:sz="0" w:space="0" w:color="auto"/>
                                      </w:divBdr>
                                      <w:divsChild>
                                        <w:div w:id="1864053657">
                                          <w:marLeft w:val="0"/>
                                          <w:marRight w:val="0"/>
                                          <w:marTop w:val="0"/>
                                          <w:marBottom w:val="0"/>
                                          <w:divBdr>
                                            <w:top w:val="none" w:sz="0" w:space="0" w:color="auto"/>
                                            <w:left w:val="none" w:sz="0" w:space="0" w:color="auto"/>
                                            <w:bottom w:val="none" w:sz="0" w:space="0" w:color="auto"/>
                                            <w:right w:val="none" w:sz="0" w:space="0" w:color="auto"/>
                                          </w:divBdr>
                                          <w:divsChild>
                                            <w:div w:id="1827091896">
                                              <w:marLeft w:val="45"/>
                                              <w:marRight w:val="45"/>
                                              <w:marTop w:val="0"/>
                                              <w:marBottom w:val="0"/>
                                              <w:divBdr>
                                                <w:top w:val="none" w:sz="0" w:space="0" w:color="auto"/>
                                                <w:left w:val="none" w:sz="0" w:space="0" w:color="auto"/>
                                                <w:bottom w:val="none" w:sz="0" w:space="0" w:color="auto"/>
                                                <w:right w:val="none" w:sz="0" w:space="0" w:color="auto"/>
                                              </w:divBdr>
                                              <w:divsChild>
                                                <w:div w:id="1626764803">
                                                  <w:marLeft w:val="0"/>
                                                  <w:marRight w:val="0"/>
                                                  <w:marTop w:val="0"/>
                                                  <w:marBottom w:val="0"/>
                                                  <w:divBdr>
                                                    <w:top w:val="none" w:sz="0" w:space="0" w:color="auto"/>
                                                    <w:left w:val="none" w:sz="0" w:space="0" w:color="auto"/>
                                                    <w:bottom w:val="none" w:sz="0" w:space="0" w:color="auto"/>
                                                    <w:right w:val="none" w:sz="0" w:space="0" w:color="auto"/>
                                                  </w:divBdr>
                                                  <w:divsChild>
                                                    <w:div w:id="1119029925">
                                                      <w:marLeft w:val="0"/>
                                                      <w:marRight w:val="15"/>
                                                      <w:marTop w:val="0"/>
                                                      <w:marBottom w:val="0"/>
                                                      <w:divBdr>
                                                        <w:top w:val="none" w:sz="0" w:space="0" w:color="auto"/>
                                                        <w:left w:val="none" w:sz="0" w:space="0" w:color="auto"/>
                                                        <w:bottom w:val="none" w:sz="0" w:space="0" w:color="auto"/>
                                                        <w:right w:val="none" w:sz="0" w:space="0" w:color="auto"/>
                                                      </w:divBdr>
                                                      <w:divsChild>
                                                        <w:div w:id="1873179177">
                                                          <w:marLeft w:val="0"/>
                                                          <w:marRight w:val="0"/>
                                                          <w:marTop w:val="0"/>
                                                          <w:marBottom w:val="0"/>
                                                          <w:divBdr>
                                                            <w:top w:val="none" w:sz="0" w:space="0" w:color="auto"/>
                                                            <w:left w:val="none" w:sz="0" w:space="0" w:color="auto"/>
                                                            <w:bottom w:val="none" w:sz="0" w:space="0" w:color="auto"/>
                                                            <w:right w:val="none" w:sz="0" w:space="0" w:color="auto"/>
                                                          </w:divBdr>
                                                          <w:divsChild>
                                                            <w:div w:id="18520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3089">
                                                      <w:marLeft w:val="0"/>
                                                      <w:marRight w:val="120"/>
                                                      <w:marTop w:val="0"/>
                                                      <w:marBottom w:val="0"/>
                                                      <w:divBdr>
                                                        <w:top w:val="none" w:sz="0" w:space="0" w:color="auto"/>
                                                        <w:left w:val="none" w:sz="0" w:space="0" w:color="auto"/>
                                                        <w:bottom w:val="none" w:sz="0" w:space="0" w:color="auto"/>
                                                        <w:right w:val="none" w:sz="0" w:space="0" w:color="auto"/>
                                                      </w:divBdr>
                                                      <w:divsChild>
                                                        <w:div w:id="612519027">
                                                          <w:marLeft w:val="0"/>
                                                          <w:marRight w:val="0"/>
                                                          <w:marTop w:val="0"/>
                                                          <w:marBottom w:val="0"/>
                                                          <w:divBdr>
                                                            <w:top w:val="none" w:sz="0" w:space="0" w:color="auto"/>
                                                            <w:left w:val="none" w:sz="0" w:space="0" w:color="auto"/>
                                                            <w:bottom w:val="none" w:sz="0" w:space="0" w:color="auto"/>
                                                            <w:right w:val="none" w:sz="0" w:space="0" w:color="auto"/>
                                                          </w:divBdr>
                                                          <w:divsChild>
                                                            <w:div w:id="11377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693805">
                          <w:marLeft w:val="0"/>
                          <w:marRight w:val="0"/>
                          <w:marTop w:val="60"/>
                          <w:marBottom w:val="60"/>
                          <w:divBdr>
                            <w:top w:val="none" w:sz="0" w:space="0" w:color="auto"/>
                            <w:left w:val="none" w:sz="0" w:space="0" w:color="auto"/>
                            <w:bottom w:val="none" w:sz="0" w:space="0" w:color="auto"/>
                            <w:right w:val="none" w:sz="0" w:space="0" w:color="auto"/>
                          </w:divBdr>
                        </w:div>
                      </w:divsChild>
                    </w:div>
                    <w:div w:id="830559401">
                      <w:marLeft w:val="0"/>
                      <w:marRight w:val="0"/>
                      <w:marTop w:val="0"/>
                      <w:marBottom w:val="0"/>
                      <w:divBdr>
                        <w:top w:val="none" w:sz="0" w:space="0" w:color="auto"/>
                        <w:left w:val="none" w:sz="0" w:space="0" w:color="auto"/>
                        <w:bottom w:val="none" w:sz="0" w:space="0" w:color="auto"/>
                        <w:right w:val="none" w:sz="0" w:space="0" w:color="auto"/>
                      </w:divBdr>
                      <w:divsChild>
                        <w:div w:id="959266221">
                          <w:marLeft w:val="0"/>
                          <w:marRight w:val="0"/>
                          <w:marTop w:val="0"/>
                          <w:marBottom w:val="0"/>
                          <w:divBdr>
                            <w:top w:val="none" w:sz="0" w:space="0" w:color="auto"/>
                            <w:left w:val="none" w:sz="0" w:space="0" w:color="auto"/>
                            <w:bottom w:val="none" w:sz="0" w:space="0" w:color="auto"/>
                            <w:right w:val="none" w:sz="0" w:space="0" w:color="auto"/>
                          </w:divBdr>
                          <w:divsChild>
                            <w:div w:id="599528381">
                              <w:marLeft w:val="0"/>
                              <w:marRight w:val="0"/>
                              <w:marTop w:val="0"/>
                              <w:marBottom w:val="60"/>
                              <w:divBdr>
                                <w:top w:val="none" w:sz="0" w:space="0" w:color="auto"/>
                                <w:left w:val="none" w:sz="0" w:space="0" w:color="auto"/>
                                <w:bottom w:val="none" w:sz="0" w:space="0" w:color="auto"/>
                                <w:right w:val="none" w:sz="0" w:space="0" w:color="auto"/>
                              </w:divBdr>
                              <w:divsChild>
                                <w:div w:id="299237407">
                                  <w:marLeft w:val="0"/>
                                  <w:marRight w:val="0"/>
                                  <w:marTop w:val="0"/>
                                  <w:marBottom w:val="0"/>
                                  <w:divBdr>
                                    <w:top w:val="none" w:sz="0" w:space="0" w:color="auto"/>
                                    <w:left w:val="none" w:sz="0" w:space="0" w:color="auto"/>
                                    <w:bottom w:val="none" w:sz="0" w:space="0" w:color="auto"/>
                                    <w:right w:val="none" w:sz="0" w:space="0" w:color="auto"/>
                                  </w:divBdr>
                                  <w:divsChild>
                                    <w:div w:id="259535372">
                                      <w:marLeft w:val="0"/>
                                      <w:marRight w:val="0"/>
                                      <w:marTop w:val="0"/>
                                      <w:marBottom w:val="0"/>
                                      <w:divBdr>
                                        <w:top w:val="none" w:sz="0" w:space="0" w:color="auto"/>
                                        <w:left w:val="none" w:sz="0" w:space="0" w:color="auto"/>
                                        <w:bottom w:val="none" w:sz="0" w:space="0" w:color="auto"/>
                                        <w:right w:val="none" w:sz="0" w:space="0" w:color="auto"/>
                                      </w:divBdr>
                                      <w:divsChild>
                                        <w:div w:id="843399014">
                                          <w:marLeft w:val="0"/>
                                          <w:marRight w:val="0"/>
                                          <w:marTop w:val="0"/>
                                          <w:marBottom w:val="0"/>
                                          <w:divBdr>
                                            <w:top w:val="none" w:sz="0" w:space="0" w:color="auto"/>
                                            <w:left w:val="none" w:sz="0" w:space="0" w:color="auto"/>
                                            <w:bottom w:val="none" w:sz="0" w:space="0" w:color="auto"/>
                                            <w:right w:val="none" w:sz="0" w:space="0" w:color="auto"/>
                                          </w:divBdr>
                                          <w:divsChild>
                                            <w:div w:id="1791897715">
                                              <w:marLeft w:val="0"/>
                                              <w:marRight w:val="0"/>
                                              <w:marTop w:val="0"/>
                                              <w:marBottom w:val="0"/>
                                              <w:divBdr>
                                                <w:top w:val="none" w:sz="0" w:space="0" w:color="auto"/>
                                                <w:left w:val="none" w:sz="0" w:space="0" w:color="auto"/>
                                                <w:bottom w:val="none" w:sz="0" w:space="0" w:color="auto"/>
                                                <w:right w:val="none" w:sz="0" w:space="0" w:color="auto"/>
                                              </w:divBdr>
                                              <w:divsChild>
                                                <w:div w:id="945305947">
                                                  <w:marLeft w:val="0"/>
                                                  <w:marRight w:val="0"/>
                                                  <w:marTop w:val="60"/>
                                                  <w:marBottom w:val="60"/>
                                                  <w:divBdr>
                                                    <w:top w:val="none" w:sz="0" w:space="0" w:color="auto"/>
                                                    <w:left w:val="none" w:sz="0" w:space="0" w:color="auto"/>
                                                    <w:bottom w:val="none" w:sz="0" w:space="0" w:color="auto"/>
                                                    <w:right w:val="none" w:sz="0" w:space="0" w:color="auto"/>
                                                  </w:divBdr>
                                                  <w:divsChild>
                                                    <w:div w:id="13201172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67886213">
                                          <w:marLeft w:val="0"/>
                                          <w:marRight w:val="0"/>
                                          <w:marTop w:val="0"/>
                                          <w:marBottom w:val="0"/>
                                          <w:divBdr>
                                            <w:top w:val="none" w:sz="0" w:space="0" w:color="auto"/>
                                            <w:left w:val="none" w:sz="0" w:space="0" w:color="auto"/>
                                            <w:bottom w:val="none" w:sz="0" w:space="0" w:color="auto"/>
                                            <w:right w:val="none" w:sz="0" w:space="0" w:color="auto"/>
                                          </w:divBdr>
                                        </w:div>
                                      </w:divsChild>
                                    </w:div>
                                    <w:div w:id="1432975258">
                                      <w:marLeft w:val="0"/>
                                      <w:marRight w:val="0"/>
                                      <w:marTop w:val="0"/>
                                      <w:marBottom w:val="0"/>
                                      <w:divBdr>
                                        <w:top w:val="none" w:sz="0" w:space="0" w:color="auto"/>
                                        <w:left w:val="none" w:sz="0" w:space="0" w:color="auto"/>
                                        <w:bottom w:val="none" w:sz="0" w:space="0" w:color="auto"/>
                                        <w:right w:val="none" w:sz="0" w:space="0" w:color="auto"/>
                                      </w:divBdr>
                                      <w:divsChild>
                                        <w:div w:id="83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6128">
                          <w:marLeft w:val="0"/>
                          <w:marRight w:val="0"/>
                          <w:marTop w:val="0"/>
                          <w:marBottom w:val="0"/>
                          <w:divBdr>
                            <w:top w:val="none" w:sz="0" w:space="0" w:color="auto"/>
                            <w:left w:val="none" w:sz="0" w:space="0" w:color="auto"/>
                            <w:bottom w:val="none" w:sz="0" w:space="0" w:color="auto"/>
                            <w:right w:val="none" w:sz="0" w:space="0" w:color="auto"/>
                          </w:divBdr>
                          <w:divsChild>
                            <w:div w:id="1975407808">
                              <w:marLeft w:val="-60"/>
                              <w:marRight w:val="-60"/>
                              <w:marTop w:val="0"/>
                              <w:marBottom w:val="0"/>
                              <w:divBdr>
                                <w:top w:val="none" w:sz="0" w:space="0" w:color="auto"/>
                                <w:left w:val="none" w:sz="0" w:space="0" w:color="auto"/>
                                <w:bottom w:val="none" w:sz="0" w:space="0" w:color="auto"/>
                                <w:right w:val="none" w:sz="0" w:space="0" w:color="auto"/>
                              </w:divBdr>
                              <w:divsChild>
                                <w:div w:id="1128233769">
                                  <w:marLeft w:val="0"/>
                                  <w:marRight w:val="0"/>
                                  <w:marTop w:val="0"/>
                                  <w:marBottom w:val="0"/>
                                  <w:divBdr>
                                    <w:top w:val="none" w:sz="0" w:space="0" w:color="auto"/>
                                    <w:left w:val="none" w:sz="0" w:space="0" w:color="auto"/>
                                    <w:bottom w:val="none" w:sz="0" w:space="0" w:color="auto"/>
                                    <w:right w:val="none" w:sz="0" w:space="0" w:color="auto"/>
                                  </w:divBdr>
                                  <w:divsChild>
                                    <w:div w:id="1452746389">
                                      <w:marLeft w:val="0"/>
                                      <w:marRight w:val="0"/>
                                      <w:marTop w:val="0"/>
                                      <w:marBottom w:val="0"/>
                                      <w:divBdr>
                                        <w:top w:val="none" w:sz="0" w:space="0" w:color="auto"/>
                                        <w:left w:val="none" w:sz="0" w:space="0" w:color="auto"/>
                                        <w:bottom w:val="none" w:sz="0" w:space="0" w:color="auto"/>
                                        <w:right w:val="none" w:sz="0" w:space="0" w:color="auto"/>
                                      </w:divBdr>
                                      <w:divsChild>
                                        <w:div w:id="1606233820">
                                          <w:marLeft w:val="45"/>
                                          <w:marRight w:val="45"/>
                                          <w:marTop w:val="0"/>
                                          <w:marBottom w:val="0"/>
                                          <w:divBdr>
                                            <w:top w:val="none" w:sz="0" w:space="0" w:color="auto"/>
                                            <w:left w:val="none" w:sz="0" w:space="0" w:color="auto"/>
                                            <w:bottom w:val="none" w:sz="0" w:space="0" w:color="auto"/>
                                            <w:right w:val="none" w:sz="0" w:space="0" w:color="auto"/>
                                          </w:divBdr>
                                          <w:divsChild>
                                            <w:div w:id="658924173">
                                              <w:marLeft w:val="0"/>
                                              <w:marRight w:val="0"/>
                                              <w:marTop w:val="0"/>
                                              <w:marBottom w:val="0"/>
                                              <w:divBdr>
                                                <w:top w:val="none" w:sz="0" w:space="0" w:color="auto"/>
                                                <w:left w:val="none" w:sz="0" w:space="0" w:color="auto"/>
                                                <w:bottom w:val="none" w:sz="0" w:space="0" w:color="auto"/>
                                                <w:right w:val="none" w:sz="0" w:space="0" w:color="auto"/>
                                              </w:divBdr>
                                              <w:divsChild>
                                                <w:div w:id="179470257">
                                                  <w:marLeft w:val="0"/>
                                                  <w:marRight w:val="120"/>
                                                  <w:marTop w:val="0"/>
                                                  <w:marBottom w:val="0"/>
                                                  <w:divBdr>
                                                    <w:top w:val="none" w:sz="0" w:space="0" w:color="auto"/>
                                                    <w:left w:val="none" w:sz="0" w:space="0" w:color="auto"/>
                                                    <w:bottom w:val="none" w:sz="0" w:space="0" w:color="auto"/>
                                                    <w:right w:val="none" w:sz="0" w:space="0" w:color="auto"/>
                                                  </w:divBdr>
                                                  <w:divsChild>
                                                    <w:div w:id="2135831265">
                                                      <w:marLeft w:val="0"/>
                                                      <w:marRight w:val="0"/>
                                                      <w:marTop w:val="0"/>
                                                      <w:marBottom w:val="0"/>
                                                      <w:divBdr>
                                                        <w:top w:val="none" w:sz="0" w:space="0" w:color="auto"/>
                                                        <w:left w:val="none" w:sz="0" w:space="0" w:color="auto"/>
                                                        <w:bottom w:val="none" w:sz="0" w:space="0" w:color="auto"/>
                                                        <w:right w:val="none" w:sz="0" w:space="0" w:color="auto"/>
                                                      </w:divBdr>
                                                      <w:divsChild>
                                                        <w:div w:id="26880056">
                                                          <w:marLeft w:val="0"/>
                                                          <w:marRight w:val="0"/>
                                                          <w:marTop w:val="0"/>
                                                          <w:marBottom w:val="0"/>
                                                          <w:divBdr>
                                                            <w:top w:val="none" w:sz="0" w:space="0" w:color="auto"/>
                                                            <w:left w:val="none" w:sz="0" w:space="0" w:color="auto"/>
                                                            <w:bottom w:val="none" w:sz="0" w:space="0" w:color="auto"/>
                                                            <w:right w:val="none" w:sz="0" w:space="0" w:color="auto"/>
                                                          </w:divBdr>
                                                          <w:divsChild>
                                                            <w:div w:id="1370715660">
                                                              <w:marLeft w:val="0"/>
                                                              <w:marRight w:val="0"/>
                                                              <w:marTop w:val="0"/>
                                                              <w:marBottom w:val="0"/>
                                                              <w:divBdr>
                                                                <w:top w:val="none" w:sz="0" w:space="0" w:color="auto"/>
                                                                <w:left w:val="none" w:sz="0" w:space="0" w:color="auto"/>
                                                                <w:bottom w:val="none" w:sz="0" w:space="0" w:color="auto"/>
                                                                <w:right w:val="none" w:sz="0" w:space="0" w:color="auto"/>
                                                              </w:divBdr>
                                                              <w:divsChild>
                                                                <w:div w:id="1222594834">
                                                                  <w:marLeft w:val="0"/>
                                                                  <w:marRight w:val="0"/>
                                                                  <w:marTop w:val="0"/>
                                                                  <w:marBottom w:val="0"/>
                                                                  <w:divBdr>
                                                                    <w:top w:val="none" w:sz="0" w:space="0" w:color="auto"/>
                                                                    <w:left w:val="none" w:sz="0" w:space="0" w:color="auto"/>
                                                                    <w:bottom w:val="none" w:sz="0" w:space="0" w:color="auto"/>
                                                                    <w:right w:val="none" w:sz="0" w:space="0" w:color="auto"/>
                                                                  </w:divBdr>
                                                                  <w:divsChild>
                                                                    <w:div w:id="374280161">
                                                                      <w:marLeft w:val="0"/>
                                                                      <w:marRight w:val="0"/>
                                                                      <w:marTop w:val="0"/>
                                                                      <w:marBottom w:val="0"/>
                                                                      <w:divBdr>
                                                                        <w:top w:val="none" w:sz="0" w:space="0" w:color="auto"/>
                                                                        <w:left w:val="none" w:sz="0" w:space="0" w:color="auto"/>
                                                                        <w:bottom w:val="none" w:sz="0" w:space="0" w:color="auto"/>
                                                                        <w:right w:val="none" w:sz="0" w:space="0" w:color="auto"/>
                                                                      </w:divBdr>
                                                                    </w:div>
                                                                    <w:div w:id="1589265475">
                                                                      <w:marLeft w:val="0"/>
                                                                      <w:marRight w:val="0"/>
                                                                      <w:marTop w:val="0"/>
                                                                      <w:marBottom w:val="120"/>
                                                                      <w:divBdr>
                                                                        <w:top w:val="none" w:sz="0" w:space="0" w:color="auto"/>
                                                                        <w:left w:val="none" w:sz="0" w:space="0" w:color="auto"/>
                                                                        <w:bottom w:val="none" w:sz="0" w:space="0" w:color="auto"/>
                                                                        <w:right w:val="none" w:sz="0" w:space="0" w:color="auto"/>
                                                                      </w:divBdr>
                                                                      <w:divsChild>
                                                                        <w:div w:id="5452140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3802237">
                                                                  <w:marLeft w:val="120"/>
                                                                  <w:marRight w:val="0"/>
                                                                  <w:marTop w:val="0"/>
                                                                  <w:marBottom w:val="0"/>
                                                                  <w:divBdr>
                                                                    <w:top w:val="none" w:sz="0" w:space="0" w:color="auto"/>
                                                                    <w:left w:val="none" w:sz="0" w:space="0" w:color="auto"/>
                                                                    <w:bottom w:val="none" w:sz="0" w:space="0" w:color="auto"/>
                                                                    <w:right w:val="none" w:sz="0" w:space="0" w:color="auto"/>
                                                                  </w:divBdr>
                                                                  <w:divsChild>
                                                                    <w:div w:id="15678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243">
                                                              <w:marLeft w:val="0"/>
                                                              <w:marRight w:val="0"/>
                                                              <w:marTop w:val="0"/>
                                                              <w:marBottom w:val="0"/>
                                                              <w:divBdr>
                                                                <w:top w:val="none" w:sz="0" w:space="0" w:color="auto"/>
                                                                <w:left w:val="none" w:sz="0" w:space="0" w:color="auto"/>
                                                                <w:bottom w:val="none" w:sz="0" w:space="0" w:color="auto"/>
                                                                <w:right w:val="none" w:sz="0" w:space="0" w:color="auto"/>
                                                              </w:divBdr>
                                                              <w:divsChild>
                                                                <w:div w:id="1272515631">
                                                                  <w:marLeft w:val="0"/>
                                                                  <w:marRight w:val="0"/>
                                                                  <w:marTop w:val="0"/>
                                                                  <w:marBottom w:val="0"/>
                                                                  <w:divBdr>
                                                                    <w:top w:val="none" w:sz="0" w:space="0" w:color="auto"/>
                                                                    <w:left w:val="none" w:sz="0" w:space="0" w:color="auto"/>
                                                                    <w:bottom w:val="none" w:sz="0" w:space="0" w:color="auto"/>
                                                                    <w:right w:val="none" w:sz="0" w:space="0" w:color="auto"/>
                                                                  </w:divBdr>
                                                                  <w:divsChild>
                                                                    <w:div w:id="55051226">
                                                                      <w:marLeft w:val="0"/>
                                                                      <w:marRight w:val="0"/>
                                                                      <w:marTop w:val="0"/>
                                                                      <w:marBottom w:val="0"/>
                                                                      <w:divBdr>
                                                                        <w:top w:val="none" w:sz="0" w:space="0" w:color="auto"/>
                                                                        <w:left w:val="none" w:sz="0" w:space="0" w:color="auto"/>
                                                                        <w:bottom w:val="none" w:sz="0" w:space="0" w:color="auto"/>
                                                                        <w:right w:val="none" w:sz="0" w:space="0" w:color="auto"/>
                                                                      </w:divBdr>
                                                                      <w:divsChild>
                                                                        <w:div w:id="987855647">
                                                                          <w:marLeft w:val="0"/>
                                                                          <w:marRight w:val="0"/>
                                                                          <w:marTop w:val="0"/>
                                                                          <w:marBottom w:val="120"/>
                                                                          <w:divBdr>
                                                                            <w:top w:val="none" w:sz="0" w:space="0" w:color="auto"/>
                                                                            <w:left w:val="none" w:sz="0" w:space="0" w:color="auto"/>
                                                                            <w:bottom w:val="none" w:sz="0" w:space="0" w:color="auto"/>
                                                                            <w:right w:val="none" w:sz="0" w:space="0" w:color="auto"/>
                                                                          </w:divBdr>
                                                                          <w:divsChild>
                                                                            <w:div w:id="2089303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06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3590">
                                                  <w:marLeft w:val="0"/>
                                                  <w:marRight w:val="120"/>
                                                  <w:marTop w:val="0"/>
                                                  <w:marBottom w:val="0"/>
                                                  <w:divBdr>
                                                    <w:top w:val="none" w:sz="0" w:space="0" w:color="auto"/>
                                                    <w:left w:val="none" w:sz="0" w:space="0" w:color="auto"/>
                                                    <w:bottom w:val="none" w:sz="0" w:space="0" w:color="auto"/>
                                                    <w:right w:val="none" w:sz="0" w:space="0" w:color="auto"/>
                                                  </w:divBdr>
                                                  <w:divsChild>
                                                    <w:div w:id="613752431">
                                                      <w:marLeft w:val="0"/>
                                                      <w:marRight w:val="0"/>
                                                      <w:marTop w:val="0"/>
                                                      <w:marBottom w:val="0"/>
                                                      <w:divBdr>
                                                        <w:top w:val="none" w:sz="0" w:space="0" w:color="auto"/>
                                                        <w:left w:val="none" w:sz="0" w:space="0" w:color="auto"/>
                                                        <w:bottom w:val="none" w:sz="0" w:space="0" w:color="auto"/>
                                                        <w:right w:val="none" w:sz="0" w:space="0" w:color="auto"/>
                                                      </w:divBdr>
                                                      <w:divsChild>
                                                        <w:div w:id="633023929">
                                                          <w:marLeft w:val="0"/>
                                                          <w:marRight w:val="0"/>
                                                          <w:marTop w:val="0"/>
                                                          <w:marBottom w:val="0"/>
                                                          <w:divBdr>
                                                            <w:top w:val="none" w:sz="0" w:space="0" w:color="auto"/>
                                                            <w:left w:val="none" w:sz="0" w:space="0" w:color="auto"/>
                                                            <w:bottom w:val="none" w:sz="0" w:space="0" w:color="auto"/>
                                                            <w:right w:val="none" w:sz="0" w:space="0" w:color="auto"/>
                                                          </w:divBdr>
                                                          <w:divsChild>
                                                            <w:div w:id="161971947">
                                                              <w:marLeft w:val="0"/>
                                                              <w:marRight w:val="0"/>
                                                              <w:marTop w:val="0"/>
                                                              <w:marBottom w:val="0"/>
                                                              <w:divBdr>
                                                                <w:top w:val="none" w:sz="0" w:space="0" w:color="auto"/>
                                                                <w:left w:val="none" w:sz="0" w:space="0" w:color="auto"/>
                                                                <w:bottom w:val="none" w:sz="0" w:space="0" w:color="auto"/>
                                                                <w:right w:val="none" w:sz="0" w:space="0" w:color="auto"/>
                                                              </w:divBdr>
                                                              <w:divsChild>
                                                                <w:div w:id="585923943">
                                                                  <w:marLeft w:val="0"/>
                                                                  <w:marRight w:val="0"/>
                                                                  <w:marTop w:val="0"/>
                                                                  <w:marBottom w:val="0"/>
                                                                  <w:divBdr>
                                                                    <w:top w:val="none" w:sz="0" w:space="0" w:color="auto"/>
                                                                    <w:left w:val="none" w:sz="0" w:space="0" w:color="auto"/>
                                                                    <w:bottom w:val="none" w:sz="0" w:space="0" w:color="auto"/>
                                                                    <w:right w:val="none" w:sz="0" w:space="0" w:color="auto"/>
                                                                  </w:divBdr>
                                                                  <w:divsChild>
                                                                    <w:div w:id="96288983">
                                                                      <w:marLeft w:val="0"/>
                                                                      <w:marRight w:val="0"/>
                                                                      <w:marTop w:val="0"/>
                                                                      <w:marBottom w:val="0"/>
                                                                      <w:divBdr>
                                                                        <w:top w:val="none" w:sz="0" w:space="0" w:color="auto"/>
                                                                        <w:left w:val="none" w:sz="0" w:space="0" w:color="auto"/>
                                                                        <w:bottom w:val="none" w:sz="0" w:space="0" w:color="auto"/>
                                                                        <w:right w:val="none" w:sz="0" w:space="0" w:color="auto"/>
                                                                      </w:divBdr>
                                                                    </w:div>
                                                                    <w:div w:id="1866362229">
                                                                      <w:marLeft w:val="0"/>
                                                                      <w:marRight w:val="0"/>
                                                                      <w:marTop w:val="0"/>
                                                                      <w:marBottom w:val="120"/>
                                                                      <w:divBdr>
                                                                        <w:top w:val="none" w:sz="0" w:space="0" w:color="auto"/>
                                                                        <w:left w:val="none" w:sz="0" w:space="0" w:color="auto"/>
                                                                        <w:bottom w:val="none" w:sz="0" w:space="0" w:color="auto"/>
                                                                        <w:right w:val="none" w:sz="0" w:space="0" w:color="auto"/>
                                                                      </w:divBdr>
                                                                      <w:divsChild>
                                                                        <w:div w:id="20840644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4459419">
                                                                  <w:marLeft w:val="120"/>
                                                                  <w:marRight w:val="0"/>
                                                                  <w:marTop w:val="0"/>
                                                                  <w:marBottom w:val="0"/>
                                                                  <w:divBdr>
                                                                    <w:top w:val="none" w:sz="0" w:space="0" w:color="auto"/>
                                                                    <w:left w:val="none" w:sz="0" w:space="0" w:color="auto"/>
                                                                    <w:bottom w:val="none" w:sz="0" w:space="0" w:color="auto"/>
                                                                    <w:right w:val="none" w:sz="0" w:space="0" w:color="auto"/>
                                                                  </w:divBdr>
                                                                  <w:divsChild>
                                                                    <w:div w:id="564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9529">
                                                              <w:marLeft w:val="0"/>
                                                              <w:marRight w:val="0"/>
                                                              <w:marTop w:val="0"/>
                                                              <w:marBottom w:val="0"/>
                                                              <w:divBdr>
                                                                <w:top w:val="none" w:sz="0" w:space="0" w:color="auto"/>
                                                                <w:left w:val="none" w:sz="0" w:space="0" w:color="auto"/>
                                                                <w:bottom w:val="none" w:sz="0" w:space="0" w:color="auto"/>
                                                                <w:right w:val="none" w:sz="0" w:space="0" w:color="auto"/>
                                                              </w:divBdr>
                                                              <w:divsChild>
                                                                <w:div w:id="254098569">
                                                                  <w:marLeft w:val="120"/>
                                                                  <w:marRight w:val="0"/>
                                                                  <w:marTop w:val="0"/>
                                                                  <w:marBottom w:val="0"/>
                                                                  <w:divBdr>
                                                                    <w:top w:val="none" w:sz="0" w:space="0" w:color="auto"/>
                                                                    <w:left w:val="none" w:sz="0" w:space="0" w:color="auto"/>
                                                                    <w:bottom w:val="none" w:sz="0" w:space="0" w:color="auto"/>
                                                                    <w:right w:val="none" w:sz="0" w:space="0" w:color="auto"/>
                                                                  </w:divBdr>
                                                                  <w:divsChild>
                                                                    <w:div w:id="705570632">
                                                                      <w:marLeft w:val="0"/>
                                                                      <w:marRight w:val="0"/>
                                                                      <w:marTop w:val="0"/>
                                                                      <w:marBottom w:val="0"/>
                                                                      <w:divBdr>
                                                                        <w:top w:val="none" w:sz="0" w:space="0" w:color="auto"/>
                                                                        <w:left w:val="none" w:sz="0" w:space="0" w:color="auto"/>
                                                                        <w:bottom w:val="none" w:sz="0" w:space="0" w:color="auto"/>
                                                                        <w:right w:val="none" w:sz="0" w:space="0" w:color="auto"/>
                                                                      </w:divBdr>
                                                                    </w:div>
                                                                  </w:divsChild>
                                                                </w:div>
                                                                <w:div w:id="868176471">
                                                                  <w:marLeft w:val="0"/>
                                                                  <w:marRight w:val="0"/>
                                                                  <w:marTop w:val="0"/>
                                                                  <w:marBottom w:val="0"/>
                                                                  <w:divBdr>
                                                                    <w:top w:val="none" w:sz="0" w:space="0" w:color="auto"/>
                                                                    <w:left w:val="none" w:sz="0" w:space="0" w:color="auto"/>
                                                                    <w:bottom w:val="none" w:sz="0" w:space="0" w:color="auto"/>
                                                                    <w:right w:val="none" w:sz="0" w:space="0" w:color="auto"/>
                                                                  </w:divBdr>
                                                                  <w:divsChild>
                                                                    <w:div w:id="1108967144">
                                                                      <w:marLeft w:val="0"/>
                                                                      <w:marRight w:val="0"/>
                                                                      <w:marTop w:val="0"/>
                                                                      <w:marBottom w:val="0"/>
                                                                      <w:divBdr>
                                                                        <w:top w:val="none" w:sz="0" w:space="0" w:color="auto"/>
                                                                        <w:left w:val="none" w:sz="0" w:space="0" w:color="auto"/>
                                                                        <w:bottom w:val="none" w:sz="0" w:space="0" w:color="auto"/>
                                                                        <w:right w:val="none" w:sz="0" w:space="0" w:color="auto"/>
                                                                      </w:divBdr>
                                                                    </w:div>
                                                                    <w:div w:id="1353263726">
                                                                      <w:marLeft w:val="0"/>
                                                                      <w:marRight w:val="0"/>
                                                                      <w:marTop w:val="0"/>
                                                                      <w:marBottom w:val="120"/>
                                                                      <w:divBdr>
                                                                        <w:top w:val="none" w:sz="0" w:space="0" w:color="auto"/>
                                                                        <w:left w:val="none" w:sz="0" w:space="0" w:color="auto"/>
                                                                        <w:bottom w:val="none" w:sz="0" w:space="0" w:color="auto"/>
                                                                        <w:right w:val="none" w:sz="0" w:space="0" w:color="auto"/>
                                                                      </w:divBdr>
                                                                      <w:divsChild>
                                                                        <w:div w:id="1225020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133731">
                                                  <w:marLeft w:val="0"/>
                                                  <w:marRight w:val="15"/>
                                                  <w:marTop w:val="0"/>
                                                  <w:marBottom w:val="0"/>
                                                  <w:divBdr>
                                                    <w:top w:val="none" w:sz="0" w:space="0" w:color="auto"/>
                                                    <w:left w:val="none" w:sz="0" w:space="0" w:color="auto"/>
                                                    <w:bottom w:val="none" w:sz="0" w:space="0" w:color="auto"/>
                                                    <w:right w:val="none" w:sz="0" w:space="0" w:color="auto"/>
                                                  </w:divBdr>
                                                  <w:divsChild>
                                                    <w:div w:id="788204155">
                                                      <w:marLeft w:val="0"/>
                                                      <w:marRight w:val="0"/>
                                                      <w:marTop w:val="0"/>
                                                      <w:marBottom w:val="0"/>
                                                      <w:divBdr>
                                                        <w:top w:val="none" w:sz="0" w:space="0" w:color="auto"/>
                                                        <w:left w:val="none" w:sz="0" w:space="0" w:color="auto"/>
                                                        <w:bottom w:val="none" w:sz="0" w:space="0" w:color="auto"/>
                                                        <w:right w:val="none" w:sz="0" w:space="0" w:color="auto"/>
                                                      </w:divBdr>
                                                    </w:div>
                                                  </w:divsChild>
                                                </w:div>
                                                <w:div w:id="1957787784">
                                                  <w:marLeft w:val="0"/>
                                                  <w:marRight w:val="120"/>
                                                  <w:marTop w:val="0"/>
                                                  <w:marBottom w:val="0"/>
                                                  <w:divBdr>
                                                    <w:top w:val="none" w:sz="0" w:space="0" w:color="auto"/>
                                                    <w:left w:val="none" w:sz="0" w:space="0" w:color="auto"/>
                                                    <w:bottom w:val="none" w:sz="0" w:space="0" w:color="auto"/>
                                                    <w:right w:val="none" w:sz="0" w:space="0" w:color="auto"/>
                                                  </w:divBdr>
                                                  <w:divsChild>
                                                    <w:div w:id="1381783584">
                                                      <w:marLeft w:val="0"/>
                                                      <w:marRight w:val="0"/>
                                                      <w:marTop w:val="0"/>
                                                      <w:marBottom w:val="0"/>
                                                      <w:divBdr>
                                                        <w:top w:val="none" w:sz="0" w:space="0" w:color="auto"/>
                                                        <w:left w:val="none" w:sz="0" w:space="0" w:color="auto"/>
                                                        <w:bottom w:val="none" w:sz="0" w:space="0" w:color="auto"/>
                                                        <w:right w:val="none" w:sz="0" w:space="0" w:color="auto"/>
                                                      </w:divBdr>
                                                      <w:divsChild>
                                                        <w:div w:id="92633832">
                                                          <w:marLeft w:val="0"/>
                                                          <w:marRight w:val="0"/>
                                                          <w:marTop w:val="0"/>
                                                          <w:marBottom w:val="0"/>
                                                          <w:divBdr>
                                                            <w:top w:val="none" w:sz="0" w:space="0" w:color="auto"/>
                                                            <w:left w:val="none" w:sz="0" w:space="0" w:color="auto"/>
                                                            <w:bottom w:val="none" w:sz="0" w:space="0" w:color="auto"/>
                                                            <w:right w:val="none" w:sz="0" w:space="0" w:color="auto"/>
                                                          </w:divBdr>
                                                          <w:divsChild>
                                                            <w:div w:id="448016219">
                                                              <w:marLeft w:val="0"/>
                                                              <w:marRight w:val="0"/>
                                                              <w:marTop w:val="0"/>
                                                              <w:marBottom w:val="0"/>
                                                              <w:divBdr>
                                                                <w:top w:val="none" w:sz="0" w:space="0" w:color="auto"/>
                                                                <w:left w:val="none" w:sz="0" w:space="0" w:color="auto"/>
                                                                <w:bottom w:val="none" w:sz="0" w:space="0" w:color="auto"/>
                                                                <w:right w:val="none" w:sz="0" w:space="0" w:color="auto"/>
                                                              </w:divBdr>
                                                              <w:divsChild>
                                                                <w:div w:id="118497645">
                                                                  <w:marLeft w:val="120"/>
                                                                  <w:marRight w:val="0"/>
                                                                  <w:marTop w:val="0"/>
                                                                  <w:marBottom w:val="0"/>
                                                                  <w:divBdr>
                                                                    <w:top w:val="none" w:sz="0" w:space="0" w:color="auto"/>
                                                                    <w:left w:val="none" w:sz="0" w:space="0" w:color="auto"/>
                                                                    <w:bottom w:val="none" w:sz="0" w:space="0" w:color="auto"/>
                                                                    <w:right w:val="none" w:sz="0" w:space="0" w:color="auto"/>
                                                                  </w:divBdr>
                                                                  <w:divsChild>
                                                                    <w:div w:id="1699430111">
                                                                      <w:marLeft w:val="0"/>
                                                                      <w:marRight w:val="0"/>
                                                                      <w:marTop w:val="0"/>
                                                                      <w:marBottom w:val="0"/>
                                                                      <w:divBdr>
                                                                        <w:top w:val="none" w:sz="0" w:space="0" w:color="auto"/>
                                                                        <w:left w:val="none" w:sz="0" w:space="0" w:color="auto"/>
                                                                        <w:bottom w:val="none" w:sz="0" w:space="0" w:color="auto"/>
                                                                        <w:right w:val="none" w:sz="0" w:space="0" w:color="auto"/>
                                                                      </w:divBdr>
                                                                    </w:div>
                                                                  </w:divsChild>
                                                                </w:div>
                                                                <w:div w:id="1627665526">
                                                                  <w:marLeft w:val="0"/>
                                                                  <w:marRight w:val="0"/>
                                                                  <w:marTop w:val="0"/>
                                                                  <w:marBottom w:val="0"/>
                                                                  <w:divBdr>
                                                                    <w:top w:val="none" w:sz="0" w:space="0" w:color="auto"/>
                                                                    <w:left w:val="none" w:sz="0" w:space="0" w:color="auto"/>
                                                                    <w:bottom w:val="none" w:sz="0" w:space="0" w:color="auto"/>
                                                                    <w:right w:val="none" w:sz="0" w:space="0" w:color="auto"/>
                                                                  </w:divBdr>
                                                                  <w:divsChild>
                                                                    <w:div w:id="242573658">
                                                                      <w:marLeft w:val="0"/>
                                                                      <w:marRight w:val="0"/>
                                                                      <w:marTop w:val="0"/>
                                                                      <w:marBottom w:val="0"/>
                                                                      <w:divBdr>
                                                                        <w:top w:val="none" w:sz="0" w:space="0" w:color="auto"/>
                                                                        <w:left w:val="none" w:sz="0" w:space="0" w:color="auto"/>
                                                                        <w:bottom w:val="none" w:sz="0" w:space="0" w:color="auto"/>
                                                                        <w:right w:val="none" w:sz="0" w:space="0" w:color="auto"/>
                                                                      </w:divBdr>
                                                                    </w:div>
                                                                    <w:div w:id="1550074229">
                                                                      <w:marLeft w:val="0"/>
                                                                      <w:marRight w:val="0"/>
                                                                      <w:marTop w:val="0"/>
                                                                      <w:marBottom w:val="120"/>
                                                                      <w:divBdr>
                                                                        <w:top w:val="none" w:sz="0" w:space="0" w:color="auto"/>
                                                                        <w:left w:val="none" w:sz="0" w:space="0" w:color="auto"/>
                                                                        <w:bottom w:val="none" w:sz="0" w:space="0" w:color="auto"/>
                                                                        <w:right w:val="none" w:sz="0" w:space="0" w:color="auto"/>
                                                                      </w:divBdr>
                                                                      <w:divsChild>
                                                                        <w:div w:id="19459626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90551077">
                                                              <w:marLeft w:val="0"/>
                                                              <w:marRight w:val="0"/>
                                                              <w:marTop w:val="0"/>
                                                              <w:marBottom w:val="0"/>
                                                              <w:divBdr>
                                                                <w:top w:val="none" w:sz="0" w:space="0" w:color="auto"/>
                                                                <w:left w:val="none" w:sz="0" w:space="0" w:color="auto"/>
                                                                <w:bottom w:val="none" w:sz="0" w:space="0" w:color="auto"/>
                                                                <w:right w:val="none" w:sz="0" w:space="0" w:color="auto"/>
                                                              </w:divBdr>
                                                              <w:divsChild>
                                                                <w:div w:id="143857648">
                                                                  <w:marLeft w:val="120"/>
                                                                  <w:marRight w:val="0"/>
                                                                  <w:marTop w:val="0"/>
                                                                  <w:marBottom w:val="0"/>
                                                                  <w:divBdr>
                                                                    <w:top w:val="none" w:sz="0" w:space="0" w:color="auto"/>
                                                                    <w:left w:val="none" w:sz="0" w:space="0" w:color="auto"/>
                                                                    <w:bottom w:val="none" w:sz="0" w:space="0" w:color="auto"/>
                                                                    <w:right w:val="none" w:sz="0" w:space="0" w:color="auto"/>
                                                                  </w:divBdr>
                                                                  <w:divsChild>
                                                                    <w:div w:id="634650911">
                                                                      <w:marLeft w:val="0"/>
                                                                      <w:marRight w:val="0"/>
                                                                      <w:marTop w:val="0"/>
                                                                      <w:marBottom w:val="0"/>
                                                                      <w:divBdr>
                                                                        <w:top w:val="none" w:sz="0" w:space="0" w:color="auto"/>
                                                                        <w:left w:val="none" w:sz="0" w:space="0" w:color="auto"/>
                                                                        <w:bottom w:val="none" w:sz="0" w:space="0" w:color="auto"/>
                                                                        <w:right w:val="none" w:sz="0" w:space="0" w:color="auto"/>
                                                                      </w:divBdr>
                                                                    </w:div>
                                                                  </w:divsChild>
                                                                </w:div>
                                                                <w:div w:id="868496046">
                                                                  <w:marLeft w:val="0"/>
                                                                  <w:marRight w:val="0"/>
                                                                  <w:marTop w:val="0"/>
                                                                  <w:marBottom w:val="0"/>
                                                                  <w:divBdr>
                                                                    <w:top w:val="none" w:sz="0" w:space="0" w:color="auto"/>
                                                                    <w:left w:val="none" w:sz="0" w:space="0" w:color="auto"/>
                                                                    <w:bottom w:val="none" w:sz="0" w:space="0" w:color="auto"/>
                                                                    <w:right w:val="none" w:sz="0" w:space="0" w:color="auto"/>
                                                                  </w:divBdr>
                                                                  <w:divsChild>
                                                                    <w:div w:id="862087840">
                                                                      <w:marLeft w:val="0"/>
                                                                      <w:marRight w:val="0"/>
                                                                      <w:marTop w:val="0"/>
                                                                      <w:marBottom w:val="0"/>
                                                                      <w:divBdr>
                                                                        <w:top w:val="none" w:sz="0" w:space="0" w:color="auto"/>
                                                                        <w:left w:val="none" w:sz="0" w:space="0" w:color="auto"/>
                                                                        <w:bottom w:val="none" w:sz="0" w:space="0" w:color="auto"/>
                                                                        <w:right w:val="none" w:sz="0" w:space="0" w:color="auto"/>
                                                                      </w:divBdr>
                                                                    </w:div>
                                                                    <w:div w:id="1282689125">
                                                                      <w:marLeft w:val="0"/>
                                                                      <w:marRight w:val="0"/>
                                                                      <w:marTop w:val="0"/>
                                                                      <w:marBottom w:val="0"/>
                                                                      <w:divBdr>
                                                                        <w:top w:val="none" w:sz="0" w:space="0" w:color="auto"/>
                                                                        <w:left w:val="none" w:sz="0" w:space="0" w:color="auto"/>
                                                                        <w:bottom w:val="none" w:sz="0" w:space="0" w:color="auto"/>
                                                                        <w:right w:val="none" w:sz="0" w:space="0" w:color="auto"/>
                                                                      </w:divBdr>
                                                                      <w:divsChild>
                                                                        <w:div w:id="81486620">
                                                                          <w:marLeft w:val="0"/>
                                                                          <w:marRight w:val="0"/>
                                                                          <w:marTop w:val="0"/>
                                                                          <w:marBottom w:val="120"/>
                                                                          <w:divBdr>
                                                                            <w:top w:val="none" w:sz="0" w:space="0" w:color="auto"/>
                                                                            <w:left w:val="none" w:sz="0" w:space="0" w:color="auto"/>
                                                                            <w:bottom w:val="none" w:sz="0" w:space="0" w:color="auto"/>
                                                                            <w:right w:val="none" w:sz="0" w:space="0" w:color="auto"/>
                                                                          </w:divBdr>
                                                                          <w:divsChild>
                                                                            <w:div w:id="3641849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9723">
                                                  <w:marLeft w:val="0"/>
                                                  <w:marRight w:val="120"/>
                                                  <w:marTop w:val="0"/>
                                                  <w:marBottom w:val="0"/>
                                                  <w:divBdr>
                                                    <w:top w:val="none" w:sz="0" w:space="0" w:color="auto"/>
                                                    <w:left w:val="none" w:sz="0" w:space="0" w:color="auto"/>
                                                    <w:bottom w:val="none" w:sz="0" w:space="0" w:color="auto"/>
                                                    <w:right w:val="none" w:sz="0" w:space="0" w:color="auto"/>
                                                  </w:divBdr>
                                                  <w:divsChild>
                                                    <w:div w:id="1256861766">
                                                      <w:marLeft w:val="0"/>
                                                      <w:marRight w:val="0"/>
                                                      <w:marTop w:val="0"/>
                                                      <w:marBottom w:val="0"/>
                                                      <w:divBdr>
                                                        <w:top w:val="none" w:sz="0" w:space="0" w:color="auto"/>
                                                        <w:left w:val="none" w:sz="0" w:space="0" w:color="auto"/>
                                                        <w:bottom w:val="none" w:sz="0" w:space="0" w:color="auto"/>
                                                        <w:right w:val="none" w:sz="0" w:space="0" w:color="auto"/>
                                                      </w:divBdr>
                                                      <w:divsChild>
                                                        <w:div w:id="1839611063">
                                                          <w:marLeft w:val="0"/>
                                                          <w:marRight w:val="0"/>
                                                          <w:marTop w:val="0"/>
                                                          <w:marBottom w:val="0"/>
                                                          <w:divBdr>
                                                            <w:top w:val="none" w:sz="0" w:space="0" w:color="auto"/>
                                                            <w:left w:val="none" w:sz="0" w:space="0" w:color="auto"/>
                                                            <w:bottom w:val="none" w:sz="0" w:space="0" w:color="auto"/>
                                                            <w:right w:val="none" w:sz="0" w:space="0" w:color="auto"/>
                                                          </w:divBdr>
                                                          <w:divsChild>
                                                            <w:div w:id="604651430">
                                                              <w:marLeft w:val="0"/>
                                                              <w:marRight w:val="0"/>
                                                              <w:marTop w:val="0"/>
                                                              <w:marBottom w:val="0"/>
                                                              <w:divBdr>
                                                                <w:top w:val="none" w:sz="0" w:space="0" w:color="auto"/>
                                                                <w:left w:val="none" w:sz="0" w:space="0" w:color="auto"/>
                                                                <w:bottom w:val="none" w:sz="0" w:space="0" w:color="auto"/>
                                                                <w:right w:val="none" w:sz="0" w:space="0" w:color="auto"/>
                                                              </w:divBdr>
                                                              <w:divsChild>
                                                                <w:div w:id="347219838">
                                                                  <w:marLeft w:val="120"/>
                                                                  <w:marRight w:val="0"/>
                                                                  <w:marTop w:val="0"/>
                                                                  <w:marBottom w:val="0"/>
                                                                  <w:divBdr>
                                                                    <w:top w:val="none" w:sz="0" w:space="0" w:color="auto"/>
                                                                    <w:left w:val="none" w:sz="0" w:space="0" w:color="auto"/>
                                                                    <w:bottom w:val="none" w:sz="0" w:space="0" w:color="auto"/>
                                                                    <w:right w:val="none" w:sz="0" w:space="0" w:color="auto"/>
                                                                  </w:divBdr>
                                                                  <w:divsChild>
                                                                    <w:div w:id="2015954972">
                                                                      <w:marLeft w:val="0"/>
                                                                      <w:marRight w:val="0"/>
                                                                      <w:marTop w:val="0"/>
                                                                      <w:marBottom w:val="0"/>
                                                                      <w:divBdr>
                                                                        <w:top w:val="none" w:sz="0" w:space="0" w:color="auto"/>
                                                                        <w:left w:val="none" w:sz="0" w:space="0" w:color="auto"/>
                                                                        <w:bottom w:val="none" w:sz="0" w:space="0" w:color="auto"/>
                                                                        <w:right w:val="none" w:sz="0" w:space="0" w:color="auto"/>
                                                                      </w:divBdr>
                                                                    </w:div>
                                                                  </w:divsChild>
                                                                </w:div>
                                                                <w:div w:id="919293518">
                                                                  <w:marLeft w:val="0"/>
                                                                  <w:marRight w:val="0"/>
                                                                  <w:marTop w:val="0"/>
                                                                  <w:marBottom w:val="0"/>
                                                                  <w:divBdr>
                                                                    <w:top w:val="none" w:sz="0" w:space="0" w:color="auto"/>
                                                                    <w:left w:val="none" w:sz="0" w:space="0" w:color="auto"/>
                                                                    <w:bottom w:val="none" w:sz="0" w:space="0" w:color="auto"/>
                                                                    <w:right w:val="none" w:sz="0" w:space="0" w:color="auto"/>
                                                                  </w:divBdr>
                                                                  <w:divsChild>
                                                                    <w:div w:id="218371882">
                                                                      <w:marLeft w:val="0"/>
                                                                      <w:marRight w:val="0"/>
                                                                      <w:marTop w:val="0"/>
                                                                      <w:marBottom w:val="0"/>
                                                                      <w:divBdr>
                                                                        <w:top w:val="none" w:sz="0" w:space="0" w:color="auto"/>
                                                                        <w:left w:val="none" w:sz="0" w:space="0" w:color="auto"/>
                                                                        <w:bottom w:val="none" w:sz="0" w:space="0" w:color="auto"/>
                                                                        <w:right w:val="none" w:sz="0" w:space="0" w:color="auto"/>
                                                                      </w:divBdr>
                                                                      <w:divsChild>
                                                                        <w:div w:id="1316109333">
                                                                          <w:marLeft w:val="0"/>
                                                                          <w:marRight w:val="0"/>
                                                                          <w:marTop w:val="0"/>
                                                                          <w:marBottom w:val="120"/>
                                                                          <w:divBdr>
                                                                            <w:top w:val="none" w:sz="0" w:space="0" w:color="auto"/>
                                                                            <w:left w:val="none" w:sz="0" w:space="0" w:color="auto"/>
                                                                            <w:bottom w:val="none" w:sz="0" w:space="0" w:color="auto"/>
                                                                            <w:right w:val="none" w:sz="0" w:space="0" w:color="auto"/>
                                                                          </w:divBdr>
                                                                          <w:divsChild>
                                                                            <w:div w:id="19442626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62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3558">
                                                              <w:marLeft w:val="0"/>
                                                              <w:marRight w:val="0"/>
                                                              <w:marTop w:val="0"/>
                                                              <w:marBottom w:val="0"/>
                                                              <w:divBdr>
                                                                <w:top w:val="none" w:sz="0" w:space="0" w:color="auto"/>
                                                                <w:left w:val="none" w:sz="0" w:space="0" w:color="auto"/>
                                                                <w:bottom w:val="none" w:sz="0" w:space="0" w:color="auto"/>
                                                                <w:right w:val="none" w:sz="0" w:space="0" w:color="auto"/>
                                                              </w:divBdr>
                                                              <w:divsChild>
                                                                <w:div w:id="289285571">
                                                                  <w:marLeft w:val="120"/>
                                                                  <w:marRight w:val="0"/>
                                                                  <w:marTop w:val="0"/>
                                                                  <w:marBottom w:val="0"/>
                                                                  <w:divBdr>
                                                                    <w:top w:val="none" w:sz="0" w:space="0" w:color="auto"/>
                                                                    <w:left w:val="none" w:sz="0" w:space="0" w:color="auto"/>
                                                                    <w:bottom w:val="none" w:sz="0" w:space="0" w:color="auto"/>
                                                                    <w:right w:val="none" w:sz="0" w:space="0" w:color="auto"/>
                                                                  </w:divBdr>
                                                                  <w:divsChild>
                                                                    <w:div w:id="1150320462">
                                                                      <w:marLeft w:val="0"/>
                                                                      <w:marRight w:val="0"/>
                                                                      <w:marTop w:val="0"/>
                                                                      <w:marBottom w:val="0"/>
                                                                      <w:divBdr>
                                                                        <w:top w:val="none" w:sz="0" w:space="0" w:color="auto"/>
                                                                        <w:left w:val="none" w:sz="0" w:space="0" w:color="auto"/>
                                                                        <w:bottom w:val="none" w:sz="0" w:space="0" w:color="auto"/>
                                                                        <w:right w:val="none" w:sz="0" w:space="0" w:color="auto"/>
                                                                      </w:divBdr>
                                                                    </w:div>
                                                                  </w:divsChild>
                                                                </w:div>
                                                                <w:div w:id="1400247243">
                                                                  <w:marLeft w:val="0"/>
                                                                  <w:marRight w:val="0"/>
                                                                  <w:marTop w:val="0"/>
                                                                  <w:marBottom w:val="0"/>
                                                                  <w:divBdr>
                                                                    <w:top w:val="none" w:sz="0" w:space="0" w:color="auto"/>
                                                                    <w:left w:val="none" w:sz="0" w:space="0" w:color="auto"/>
                                                                    <w:bottom w:val="none" w:sz="0" w:space="0" w:color="auto"/>
                                                                    <w:right w:val="none" w:sz="0" w:space="0" w:color="auto"/>
                                                                  </w:divBdr>
                                                                  <w:divsChild>
                                                                    <w:div w:id="221839389">
                                                                      <w:marLeft w:val="0"/>
                                                                      <w:marRight w:val="0"/>
                                                                      <w:marTop w:val="0"/>
                                                                      <w:marBottom w:val="0"/>
                                                                      <w:divBdr>
                                                                        <w:top w:val="none" w:sz="0" w:space="0" w:color="auto"/>
                                                                        <w:left w:val="none" w:sz="0" w:space="0" w:color="auto"/>
                                                                        <w:bottom w:val="none" w:sz="0" w:space="0" w:color="auto"/>
                                                                        <w:right w:val="none" w:sz="0" w:space="0" w:color="auto"/>
                                                                      </w:divBdr>
                                                                    </w:div>
                                                                    <w:div w:id="858738164">
                                                                      <w:marLeft w:val="0"/>
                                                                      <w:marRight w:val="0"/>
                                                                      <w:marTop w:val="0"/>
                                                                      <w:marBottom w:val="0"/>
                                                                      <w:divBdr>
                                                                        <w:top w:val="none" w:sz="0" w:space="0" w:color="auto"/>
                                                                        <w:left w:val="none" w:sz="0" w:space="0" w:color="auto"/>
                                                                        <w:bottom w:val="none" w:sz="0" w:space="0" w:color="auto"/>
                                                                        <w:right w:val="none" w:sz="0" w:space="0" w:color="auto"/>
                                                                      </w:divBdr>
                                                                      <w:divsChild>
                                                                        <w:div w:id="170267644">
                                                                          <w:marLeft w:val="0"/>
                                                                          <w:marRight w:val="0"/>
                                                                          <w:marTop w:val="0"/>
                                                                          <w:marBottom w:val="120"/>
                                                                          <w:divBdr>
                                                                            <w:top w:val="none" w:sz="0" w:space="0" w:color="auto"/>
                                                                            <w:left w:val="none" w:sz="0" w:space="0" w:color="auto"/>
                                                                            <w:bottom w:val="none" w:sz="0" w:space="0" w:color="auto"/>
                                                                            <w:right w:val="none" w:sz="0" w:space="0" w:color="auto"/>
                                                                          </w:divBdr>
                                                                          <w:divsChild>
                                                                            <w:div w:id="6718342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8731566">
                  <w:marLeft w:val="0"/>
                  <w:marRight w:val="0"/>
                  <w:marTop w:val="0"/>
                  <w:marBottom w:val="0"/>
                  <w:divBdr>
                    <w:top w:val="none" w:sz="0" w:space="0" w:color="auto"/>
                    <w:left w:val="none" w:sz="0" w:space="0" w:color="auto"/>
                    <w:bottom w:val="none" w:sz="0" w:space="0" w:color="auto"/>
                    <w:right w:val="none" w:sz="0" w:space="0" w:color="auto"/>
                  </w:divBdr>
                </w:div>
                <w:div w:id="1817405732">
                  <w:marLeft w:val="0"/>
                  <w:marRight w:val="0"/>
                  <w:marTop w:val="0"/>
                  <w:marBottom w:val="0"/>
                  <w:divBdr>
                    <w:top w:val="none" w:sz="0" w:space="0" w:color="auto"/>
                    <w:left w:val="none" w:sz="0" w:space="0" w:color="auto"/>
                    <w:bottom w:val="none" w:sz="0" w:space="0" w:color="auto"/>
                    <w:right w:val="none" w:sz="0" w:space="0" w:color="auto"/>
                  </w:divBdr>
                  <w:divsChild>
                    <w:div w:id="18103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072">
              <w:marLeft w:val="0"/>
              <w:marRight w:val="0"/>
              <w:marTop w:val="0"/>
              <w:marBottom w:val="0"/>
              <w:divBdr>
                <w:top w:val="none" w:sz="0" w:space="0" w:color="auto"/>
                <w:left w:val="none" w:sz="0" w:space="0" w:color="auto"/>
                <w:bottom w:val="none" w:sz="0" w:space="0" w:color="auto"/>
                <w:right w:val="none" w:sz="0" w:space="0" w:color="auto"/>
              </w:divBdr>
              <w:divsChild>
                <w:div w:id="1039473946">
                  <w:marLeft w:val="0"/>
                  <w:marRight w:val="0"/>
                  <w:marTop w:val="0"/>
                  <w:marBottom w:val="0"/>
                  <w:divBdr>
                    <w:top w:val="none" w:sz="0" w:space="0" w:color="auto"/>
                    <w:left w:val="none" w:sz="0" w:space="0" w:color="auto"/>
                    <w:bottom w:val="none" w:sz="0" w:space="0" w:color="auto"/>
                    <w:right w:val="none" w:sz="0" w:space="0" w:color="auto"/>
                  </w:divBdr>
                  <w:divsChild>
                    <w:div w:id="2068336570">
                      <w:marLeft w:val="0"/>
                      <w:marRight w:val="0"/>
                      <w:marTop w:val="0"/>
                      <w:marBottom w:val="0"/>
                      <w:divBdr>
                        <w:top w:val="none" w:sz="0" w:space="0" w:color="auto"/>
                        <w:left w:val="none" w:sz="0" w:space="0" w:color="auto"/>
                        <w:bottom w:val="none" w:sz="0" w:space="0" w:color="auto"/>
                        <w:right w:val="none" w:sz="0" w:space="0" w:color="auto"/>
                      </w:divBdr>
                    </w:div>
                  </w:divsChild>
                </w:div>
                <w:div w:id="1972904822">
                  <w:marLeft w:val="0"/>
                  <w:marRight w:val="0"/>
                  <w:marTop w:val="0"/>
                  <w:marBottom w:val="0"/>
                  <w:divBdr>
                    <w:top w:val="none" w:sz="0" w:space="0" w:color="auto"/>
                    <w:left w:val="none" w:sz="0" w:space="0" w:color="auto"/>
                    <w:bottom w:val="none" w:sz="0" w:space="0" w:color="auto"/>
                    <w:right w:val="none" w:sz="0" w:space="0" w:color="auto"/>
                  </w:divBdr>
                  <w:divsChild>
                    <w:div w:id="374621730">
                      <w:marLeft w:val="0"/>
                      <w:marRight w:val="0"/>
                      <w:marTop w:val="0"/>
                      <w:marBottom w:val="0"/>
                      <w:divBdr>
                        <w:top w:val="none" w:sz="0" w:space="0" w:color="auto"/>
                        <w:left w:val="none" w:sz="0" w:space="0" w:color="auto"/>
                        <w:bottom w:val="none" w:sz="0" w:space="0" w:color="auto"/>
                        <w:right w:val="none" w:sz="0" w:space="0" w:color="auto"/>
                      </w:divBdr>
                    </w:div>
                    <w:div w:id="1935088378">
                      <w:marLeft w:val="0"/>
                      <w:marRight w:val="0"/>
                      <w:marTop w:val="0"/>
                      <w:marBottom w:val="0"/>
                      <w:divBdr>
                        <w:top w:val="none" w:sz="0" w:space="0" w:color="auto"/>
                        <w:left w:val="none" w:sz="0" w:space="0" w:color="auto"/>
                        <w:bottom w:val="none" w:sz="0" w:space="0" w:color="auto"/>
                        <w:right w:val="none" w:sz="0" w:space="0" w:color="auto"/>
                      </w:divBdr>
                      <w:divsChild>
                        <w:div w:id="15800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2510">
              <w:marLeft w:val="0"/>
              <w:marRight w:val="0"/>
              <w:marTop w:val="0"/>
              <w:marBottom w:val="0"/>
              <w:divBdr>
                <w:top w:val="none" w:sz="0" w:space="0" w:color="auto"/>
                <w:left w:val="none" w:sz="0" w:space="0" w:color="auto"/>
                <w:bottom w:val="none" w:sz="0" w:space="0" w:color="auto"/>
                <w:right w:val="none" w:sz="0" w:space="0" w:color="auto"/>
              </w:divBdr>
              <w:divsChild>
                <w:div w:id="1560163315">
                  <w:marLeft w:val="0"/>
                  <w:marRight w:val="0"/>
                  <w:marTop w:val="0"/>
                  <w:marBottom w:val="0"/>
                  <w:divBdr>
                    <w:top w:val="none" w:sz="0" w:space="0" w:color="auto"/>
                    <w:left w:val="none" w:sz="0" w:space="0" w:color="auto"/>
                    <w:bottom w:val="none" w:sz="0" w:space="0" w:color="auto"/>
                    <w:right w:val="none" w:sz="0" w:space="0" w:color="auto"/>
                  </w:divBdr>
                  <w:divsChild>
                    <w:div w:id="427502921">
                      <w:marLeft w:val="0"/>
                      <w:marRight w:val="-1350"/>
                      <w:marTop w:val="30"/>
                      <w:marBottom w:val="0"/>
                      <w:divBdr>
                        <w:top w:val="none" w:sz="0" w:space="0" w:color="auto"/>
                        <w:left w:val="none" w:sz="0" w:space="0" w:color="auto"/>
                        <w:bottom w:val="none" w:sz="0" w:space="0" w:color="auto"/>
                        <w:right w:val="none" w:sz="0" w:space="0" w:color="auto"/>
                      </w:divBdr>
                      <w:divsChild>
                        <w:div w:id="21382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2929">
              <w:marLeft w:val="0"/>
              <w:marRight w:val="0"/>
              <w:marTop w:val="0"/>
              <w:marBottom w:val="0"/>
              <w:divBdr>
                <w:top w:val="none" w:sz="0" w:space="0" w:color="auto"/>
                <w:left w:val="none" w:sz="0" w:space="0" w:color="auto"/>
                <w:bottom w:val="none" w:sz="0" w:space="0" w:color="auto"/>
                <w:right w:val="none" w:sz="0" w:space="0" w:color="auto"/>
              </w:divBdr>
              <w:divsChild>
                <w:div w:id="829718284">
                  <w:marLeft w:val="0"/>
                  <w:marRight w:val="0"/>
                  <w:marTop w:val="0"/>
                  <w:marBottom w:val="0"/>
                  <w:divBdr>
                    <w:top w:val="none" w:sz="0" w:space="0" w:color="auto"/>
                    <w:left w:val="none" w:sz="0" w:space="0" w:color="auto"/>
                    <w:bottom w:val="none" w:sz="0" w:space="0" w:color="auto"/>
                    <w:right w:val="none" w:sz="0" w:space="0" w:color="auto"/>
                  </w:divBdr>
                  <w:divsChild>
                    <w:div w:id="288243741">
                      <w:marLeft w:val="0"/>
                      <w:marRight w:val="0"/>
                      <w:marTop w:val="0"/>
                      <w:marBottom w:val="0"/>
                      <w:divBdr>
                        <w:top w:val="none" w:sz="0" w:space="0" w:color="auto"/>
                        <w:left w:val="none" w:sz="0" w:space="0" w:color="auto"/>
                        <w:bottom w:val="none" w:sz="0" w:space="0" w:color="auto"/>
                        <w:right w:val="none" w:sz="0" w:space="0" w:color="auto"/>
                      </w:divBdr>
                    </w:div>
                  </w:divsChild>
                </w:div>
                <w:div w:id="1108233318">
                  <w:marLeft w:val="0"/>
                  <w:marRight w:val="0"/>
                  <w:marTop w:val="0"/>
                  <w:marBottom w:val="0"/>
                  <w:divBdr>
                    <w:top w:val="none" w:sz="0" w:space="0" w:color="auto"/>
                    <w:left w:val="none" w:sz="0" w:space="0" w:color="auto"/>
                    <w:bottom w:val="none" w:sz="0" w:space="0" w:color="auto"/>
                    <w:right w:val="none" w:sz="0" w:space="0" w:color="auto"/>
                  </w:divBdr>
                  <w:divsChild>
                    <w:div w:id="183178119">
                      <w:marLeft w:val="0"/>
                      <w:marRight w:val="0"/>
                      <w:marTop w:val="0"/>
                      <w:marBottom w:val="0"/>
                      <w:divBdr>
                        <w:top w:val="none" w:sz="0" w:space="0" w:color="auto"/>
                        <w:left w:val="none" w:sz="0" w:space="0" w:color="auto"/>
                        <w:bottom w:val="none" w:sz="0" w:space="0" w:color="auto"/>
                        <w:right w:val="none" w:sz="0" w:space="0" w:color="auto"/>
                      </w:divBdr>
                      <w:divsChild>
                        <w:div w:id="57634464">
                          <w:marLeft w:val="0"/>
                          <w:marRight w:val="0"/>
                          <w:marTop w:val="0"/>
                          <w:marBottom w:val="0"/>
                          <w:divBdr>
                            <w:top w:val="none" w:sz="0" w:space="0" w:color="auto"/>
                            <w:left w:val="none" w:sz="0" w:space="0" w:color="auto"/>
                            <w:bottom w:val="none" w:sz="0" w:space="0" w:color="auto"/>
                            <w:right w:val="none" w:sz="0" w:space="0" w:color="auto"/>
                          </w:divBdr>
                        </w:div>
                      </w:divsChild>
                    </w:div>
                    <w:div w:id="4714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548">
              <w:marLeft w:val="0"/>
              <w:marRight w:val="0"/>
              <w:marTop w:val="0"/>
              <w:marBottom w:val="0"/>
              <w:divBdr>
                <w:top w:val="none" w:sz="0" w:space="0" w:color="auto"/>
                <w:left w:val="none" w:sz="0" w:space="0" w:color="auto"/>
                <w:bottom w:val="none" w:sz="0" w:space="0" w:color="auto"/>
                <w:right w:val="none" w:sz="0" w:space="0" w:color="auto"/>
              </w:divBdr>
              <w:divsChild>
                <w:div w:id="1575896209">
                  <w:marLeft w:val="0"/>
                  <w:marRight w:val="0"/>
                  <w:marTop w:val="0"/>
                  <w:marBottom w:val="0"/>
                  <w:divBdr>
                    <w:top w:val="none" w:sz="0" w:space="0" w:color="auto"/>
                    <w:left w:val="none" w:sz="0" w:space="0" w:color="auto"/>
                    <w:bottom w:val="none" w:sz="0" w:space="0" w:color="auto"/>
                    <w:right w:val="none" w:sz="0" w:space="0" w:color="auto"/>
                  </w:divBdr>
                  <w:divsChild>
                    <w:div w:id="516626700">
                      <w:marLeft w:val="0"/>
                      <w:marRight w:val="-1350"/>
                      <w:marTop w:val="30"/>
                      <w:marBottom w:val="0"/>
                      <w:divBdr>
                        <w:top w:val="none" w:sz="0" w:space="0" w:color="auto"/>
                        <w:left w:val="none" w:sz="0" w:space="0" w:color="auto"/>
                        <w:bottom w:val="none" w:sz="0" w:space="0" w:color="auto"/>
                        <w:right w:val="none" w:sz="0" w:space="0" w:color="auto"/>
                      </w:divBdr>
                      <w:divsChild>
                        <w:div w:id="12267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4058">
              <w:marLeft w:val="0"/>
              <w:marRight w:val="0"/>
              <w:marTop w:val="0"/>
              <w:marBottom w:val="0"/>
              <w:divBdr>
                <w:top w:val="none" w:sz="0" w:space="0" w:color="auto"/>
                <w:left w:val="none" w:sz="0" w:space="0" w:color="auto"/>
                <w:bottom w:val="none" w:sz="0" w:space="0" w:color="auto"/>
                <w:right w:val="none" w:sz="0" w:space="0" w:color="auto"/>
              </w:divBdr>
              <w:divsChild>
                <w:div w:id="558631543">
                  <w:marLeft w:val="0"/>
                  <w:marRight w:val="0"/>
                  <w:marTop w:val="0"/>
                  <w:marBottom w:val="0"/>
                  <w:divBdr>
                    <w:top w:val="none" w:sz="0" w:space="0" w:color="auto"/>
                    <w:left w:val="none" w:sz="0" w:space="0" w:color="auto"/>
                    <w:bottom w:val="none" w:sz="0" w:space="0" w:color="auto"/>
                    <w:right w:val="none" w:sz="0" w:space="0" w:color="auto"/>
                  </w:divBdr>
                  <w:divsChild>
                    <w:div w:id="1427118536">
                      <w:marLeft w:val="0"/>
                      <w:marRight w:val="0"/>
                      <w:marTop w:val="0"/>
                      <w:marBottom w:val="0"/>
                      <w:divBdr>
                        <w:top w:val="none" w:sz="0" w:space="0" w:color="auto"/>
                        <w:left w:val="none" w:sz="0" w:space="0" w:color="auto"/>
                        <w:bottom w:val="none" w:sz="0" w:space="0" w:color="auto"/>
                        <w:right w:val="none" w:sz="0" w:space="0" w:color="auto"/>
                      </w:divBdr>
                      <w:divsChild>
                        <w:div w:id="23868388">
                          <w:marLeft w:val="0"/>
                          <w:marRight w:val="0"/>
                          <w:marTop w:val="0"/>
                          <w:marBottom w:val="0"/>
                          <w:divBdr>
                            <w:top w:val="none" w:sz="0" w:space="0" w:color="auto"/>
                            <w:left w:val="none" w:sz="0" w:space="0" w:color="auto"/>
                            <w:bottom w:val="none" w:sz="0" w:space="0" w:color="auto"/>
                            <w:right w:val="none" w:sz="0" w:space="0" w:color="auto"/>
                          </w:divBdr>
                        </w:div>
                      </w:divsChild>
                    </w:div>
                    <w:div w:id="1625885604">
                      <w:marLeft w:val="0"/>
                      <w:marRight w:val="0"/>
                      <w:marTop w:val="0"/>
                      <w:marBottom w:val="0"/>
                      <w:divBdr>
                        <w:top w:val="none" w:sz="0" w:space="0" w:color="auto"/>
                        <w:left w:val="none" w:sz="0" w:space="0" w:color="auto"/>
                        <w:bottom w:val="none" w:sz="0" w:space="0" w:color="auto"/>
                        <w:right w:val="none" w:sz="0" w:space="0" w:color="auto"/>
                      </w:divBdr>
                    </w:div>
                  </w:divsChild>
                </w:div>
                <w:div w:id="1674607879">
                  <w:marLeft w:val="0"/>
                  <w:marRight w:val="0"/>
                  <w:marTop w:val="0"/>
                  <w:marBottom w:val="0"/>
                  <w:divBdr>
                    <w:top w:val="none" w:sz="0" w:space="0" w:color="auto"/>
                    <w:left w:val="none" w:sz="0" w:space="0" w:color="auto"/>
                    <w:bottom w:val="none" w:sz="0" w:space="0" w:color="auto"/>
                    <w:right w:val="none" w:sz="0" w:space="0" w:color="auto"/>
                  </w:divBdr>
                  <w:divsChild>
                    <w:div w:id="7214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7201">
              <w:marLeft w:val="0"/>
              <w:marRight w:val="0"/>
              <w:marTop w:val="0"/>
              <w:marBottom w:val="0"/>
              <w:divBdr>
                <w:top w:val="none" w:sz="0" w:space="0" w:color="auto"/>
                <w:left w:val="none" w:sz="0" w:space="0" w:color="auto"/>
                <w:bottom w:val="none" w:sz="0" w:space="0" w:color="auto"/>
                <w:right w:val="none" w:sz="0" w:space="0" w:color="auto"/>
              </w:divBdr>
              <w:divsChild>
                <w:div w:id="1202673103">
                  <w:marLeft w:val="0"/>
                  <w:marRight w:val="0"/>
                  <w:marTop w:val="0"/>
                  <w:marBottom w:val="0"/>
                  <w:divBdr>
                    <w:top w:val="none" w:sz="0" w:space="0" w:color="auto"/>
                    <w:left w:val="none" w:sz="0" w:space="0" w:color="auto"/>
                    <w:bottom w:val="none" w:sz="0" w:space="0" w:color="auto"/>
                    <w:right w:val="none" w:sz="0" w:space="0" w:color="auto"/>
                  </w:divBdr>
                  <w:divsChild>
                    <w:div w:id="1011836810">
                      <w:marLeft w:val="0"/>
                      <w:marRight w:val="0"/>
                      <w:marTop w:val="0"/>
                      <w:marBottom w:val="0"/>
                      <w:divBdr>
                        <w:top w:val="none" w:sz="0" w:space="0" w:color="auto"/>
                        <w:left w:val="none" w:sz="0" w:space="0" w:color="auto"/>
                        <w:bottom w:val="none" w:sz="0" w:space="0" w:color="auto"/>
                        <w:right w:val="none" w:sz="0" w:space="0" w:color="auto"/>
                      </w:divBdr>
                      <w:divsChild>
                        <w:div w:id="1432430429">
                          <w:marLeft w:val="0"/>
                          <w:marRight w:val="0"/>
                          <w:marTop w:val="0"/>
                          <w:marBottom w:val="0"/>
                          <w:divBdr>
                            <w:top w:val="none" w:sz="0" w:space="0" w:color="auto"/>
                            <w:left w:val="none" w:sz="0" w:space="0" w:color="auto"/>
                            <w:bottom w:val="none" w:sz="0" w:space="0" w:color="auto"/>
                            <w:right w:val="none" w:sz="0" w:space="0" w:color="auto"/>
                          </w:divBdr>
                        </w:div>
                      </w:divsChild>
                    </w:div>
                    <w:div w:id="1944721458">
                      <w:marLeft w:val="0"/>
                      <w:marRight w:val="0"/>
                      <w:marTop w:val="0"/>
                      <w:marBottom w:val="0"/>
                      <w:divBdr>
                        <w:top w:val="none" w:sz="0" w:space="0" w:color="auto"/>
                        <w:left w:val="none" w:sz="0" w:space="0" w:color="auto"/>
                        <w:bottom w:val="none" w:sz="0" w:space="0" w:color="auto"/>
                        <w:right w:val="none" w:sz="0" w:space="0" w:color="auto"/>
                      </w:divBdr>
                    </w:div>
                  </w:divsChild>
                </w:div>
                <w:div w:id="1685278274">
                  <w:marLeft w:val="0"/>
                  <w:marRight w:val="0"/>
                  <w:marTop w:val="0"/>
                  <w:marBottom w:val="0"/>
                  <w:divBdr>
                    <w:top w:val="none" w:sz="0" w:space="0" w:color="auto"/>
                    <w:left w:val="none" w:sz="0" w:space="0" w:color="auto"/>
                    <w:bottom w:val="none" w:sz="0" w:space="0" w:color="auto"/>
                    <w:right w:val="none" w:sz="0" w:space="0" w:color="auto"/>
                  </w:divBdr>
                  <w:divsChild>
                    <w:div w:id="19132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982">
              <w:marLeft w:val="0"/>
              <w:marRight w:val="0"/>
              <w:marTop w:val="0"/>
              <w:marBottom w:val="0"/>
              <w:divBdr>
                <w:top w:val="none" w:sz="0" w:space="0" w:color="auto"/>
                <w:left w:val="none" w:sz="0" w:space="0" w:color="auto"/>
                <w:bottom w:val="none" w:sz="0" w:space="0" w:color="auto"/>
                <w:right w:val="none" w:sz="0" w:space="0" w:color="auto"/>
              </w:divBdr>
              <w:divsChild>
                <w:div w:id="304553493">
                  <w:marLeft w:val="0"/>
                  <w:marRight w:val="0"/>
                  <w:marTop w:val="0"/>
                  <w:marBottom w:val="0"/>
                  <w:divBdr>
                    <w:top w:val="none" w:sz="0" w:space="0" w:color="auto"/>
                    <w:left w:val="none" w:sz="0" w:space="0" w:color="auto"/>
                    <w:bottom w:val="none" w:sz="0" w:space="0" w:color="auto"/>
                    <w:right w:val="none" w:sz="0" w:space="0" w:color="auto"/>
                  </w:divBdr>
                  <w:divsChild>
                    <w:div w:id="659427526">
                      <w:marLeft w:val="0"/>
                      <w:marRight w:val="-1350"/>
                      <w:marTop w:val="30"/>
                      <w:marBottom w:val="0"/>
                      <w:divBdr>
                        <w:top w:val="none" w:sz="0" w:space="0" w:color="auto"/>
                        <w:left w:val="none" w:sz="0" w:space="0" w:color="auto"/>
                        <w:bottom w:val="none" w:sz="0" w:space="0" w:color="auto"/>
                        <w:right w:val="none" w:sz="0" w:space="0" w:color="auto"/>
                      </w:divBdr>
                      <w:divsChild>
                        <w:div w:id="10161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131">
              <w:marLeft w:val="0"/>
              <w:marRight w:val="0"/>
              <w:marTop w:val="0"/>
              <w:marBottom w:val="0"/>
              <w:divBdr>
                <w:top w:val="none" w:sz="0" w:space="0" w:color="auto"/>
                <w:left w:val="none" w:sz="0" w:space="0" w:color="auto"/>
                <w:bottom w:val="none" w:sz="0" w:space="0" w:color="auto"/>
                <w:right w:val="none" w:sz="0" w:space="0" w:color="auto"/>
              </w:divBdr>
            </w:div>
            <w:div w:id="493111899">
              <w:marLeft w:val="150"/>
              <w:marRight w:val="0"/>
              <w:marTop w:val="0"/>
              <w:marBottom w:val="0"/>
              <w:divBdr>
                <w:top w:val="none" w:sz="0" w:space="0" w:color="auto"/>
                <w:left w:val="none" w:sz="0" w:space="0" w:color="auto"/>
                <w:bottom w:val="none" w:sz="0" w:space="0" w:color="auto"/>
                <w:right w:val="none" w:sz="0" w:space="0" w:color="auto"/>
              </w:divBdr>
              <w:divsChild>
                <w:div w:id="202720542">
                  <w:marLeft w:val="60"/>
                  <w:marRight w:val="300"/>
                  <w:marTop w:val="0"/>
                  <w:marBottom w:val="0"/>
                  <w:divBdr>
                    <w:top w:val="none" w:sz="0" w:space="0" w:color="auto"/>
                    <w:left w:val="none" w:sz="0" w:space="0" w:color="auto"/>
                    <w:bottom w:val="none" w:sz="0" w:space="0" w:color="auto"/>
                    <w:right w:val="none" w:sz="0" w:space="0" w:color="auto"/>
                  </w:divBdr>
                </w:div>
              </w:divsChild>
            </w:div>
            <w:div w:id="817115112">
              <w:marLeft w:val="0"/>
              <w:marRight w:val="0"/>
              <w:marTop w:val="0"/>
              <w:marBottom w:val="0"/>
              <w:divBdr>
                <w:top w:val="none" w:sz="0" w:space="0" w:color="auto"/>
                <w:left w:val="none" w:sz="0" w:space="0" w:color="auto"/>
                <w:bottom w:val="none" w:sz="0" w:space="0" w:color="auto"/>
                <w:right w:val="none" w:sz="0" w:space="0" w:color="auto"/>
              </w:divBdr>
              <w:divsChild>
                <w:div w:id="86343094">
                  <w:marLeft w:val="0"/>
                  <w:marRight w:val="0"/>
                  <w:marTop w:val="0"/>
                  <w:marBottom w:val="0"/>
                  <w:divBdr>
                    <w:top w:val="none" w:sz="0" w:space="0" w:color="auto"/>
                    <w:left w:val="none" w:sz="0" w:space="0" w:color="auto"/>
                    <w:bottom w:val="none" w:sz="0" w:space="0" w:color="auto"/>
                    <w:right w:val="none" w:sz="0" w:space="0" w:color="auto"/>
                  </w:divBdr>
                  <w:divsChild>
                    <w:div w:id="1023555932">
                      <w:marLeft w:val="0"/>
                      <w:marRight w:val="0"/>
                      <w:marTop w:val="0"/>
                      <w:marBottom w:val="0"/>
                      <w:divBdr>
                        <w:top w:val="none" w:sz="0" w:space="0" w:color="auto"/>
                        <w:left w:val="none" w:sz="0" w:space="0" w:color="auto"/>
                        <w:bottom w:val="none" w:sz="0" w:space="0" w:color="auto"/>
                        <w:right w:val="none" w:sz="0" w:space="0" w:color="auto"/>
                      </w:divBdr>
                    </w:div>
                  </w:divsChild>
                </w:div>
                <w:div w:id="836192219">
                  <w:marLeft w:val="0"/>
                  <w:marRight w:val="0"/>
                  <w:marTop w:val="0"/>
                  <w:marBottom w:val="0"/>
                  <w:divBdr>
                    <w:top w:val="none" w:sz="0" w:space="0" w:color="auto"/>
                    <w:left w:val="none" w:sz="0" w:space="0" w:color="auto"/>
                    <w:bottom w:val="none" w:sz="0" w:space="0" w:color="auto"/>
                    <w:right w:val="none" w:sz="0" w:space="0" w:color="auto"/>
                  </w:divBdr>
                  <w:divsChild>
                    <w:div w:id="849220527">
                      <w:marLeft w:val="0"/>
                      <w:marRight w:val="0"/>
                      <w:marTop w:val="0"/>
                      <w:marBottom w:val="0"/>
                      <w:divBdr>
                        <w:top w:val="none" w:sz="0" w:space="0" w:color="auto"/>
                        <w:left w:val="none" w:sz="0" w:space="0" w:color="auto"/>
                        <w:bottom w:val="none" w:sz="0" w:space="0" w:color="auto"/>
                        <w:right w:val="none" w:sz="0" w:space="0" w:color="auto"/>
                      </w:divBdr>
                      <w:divsChild>
                        <w:div w:id="674922196">
                          <w:marLeft w:val="0"/>
                          <w:marRight w:val="0"/>
                          <w:marTop w:val="0"/>
                          <w:marBottom w:val="0"/>
                          <w:divBdr>
                            <w:top w:val="none" w:sz="0" w:space="0" w:color="auto"/>
                            <w:left w:val="none" w:sz="0" w:space="0" w:color="auto"/>
                            <w:bottom w:val="none" w:sz="0" w:space="0" w:color="auto"/>
                            <w:right w:val="none" w:sz="0" w:space="0" w:color="auto"/>
                          </w:divBdr>
                        </w:div>
                      </w:divsChild>
                    </w:div>
                    <w:div w:id="19590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4059">
              <w:marLeft w:val="0"/>
              <w:marRight w:val="0"/>
              <w:marTop w:val="0"/>
              <w:marBottom w:val="0"/>
              <w:divBdr>
                <w:top w:val="none" w:sz="0" w:space="0" w:color="auto"/>
                <w:left w:val="none" w:sz="0" w:space="0" w:color="auto"/>
                <w:bottom w:val="none" w:sz="0" w:space="0" w:color="auto"/>
                <w:right w:val="none" w:sz="0" w:space="0" w:color="auto"/>
              </w:divBdr>
              <w:divsChild>
                <w:div w:id="488403020">
                  <w:marLeft w:val="0"/>
                  <w:marRight w:val="0"/>
                  <w:marTop w:val="0"/>
                  <w:marBottom w:val="0"/>
                  <w:divBdr>
                    <w:top w:val="none" w:sz="0" w:space="0" w:color="auto"/>
                    <w:left w:val="none" w:sz="0" w:space="0" w:color="auto"/>
                    <w:bottom w:val="none" w:sz="0" w:space="0" w:color="auto"/>
                    <w:right w:val="none" w:sz="0" w:space="0" w:color="auto"/>
                  </w:divBdr>
                  <w:divsChild>
                    <w:div w:id="1562669195">
                      <w:marLeft w:val="0"/>
                      <w:marRight w:val="-1350"/>
                      <w:marTop w:val="30"/>
                      <w:marBottom w:val="0"/>
                      <w:divBdr>
                        <w:top w:val="none" w:sz="0" w:space="0" w:color="auto"/>
                        <w:left w:val="none" w:sz="0" w:space="0" w:color="auto"/>
                        <w:bottom w:val="none" w:sz="0" w:space="0" w:color="auto"/>
                        <w:right w:val="none" w:sz="0" w:space="0" w:color="auto"/>
                      </w:divBdr>
                      <w:divsChild>
                        <w:div w:id="1377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2234">
              <w:marLeft w:val="0"/>
              <w:marRight w:val="0"/>
              <w:marTop w:val="0"/>
              <w:marBottom w:val="0"/>
              <w:divBdr>
                <w:top w:val="none" w:sz="0" w:space="0" w:color="auto"/>
                <w:left w:val="none" w:sz="0" w:space="0" w:color="auto"/>
                <w:bottom w:val="none" w:sz="0" w:space="0" w:color="auto"/>
                <w:right w:val="none" w:sz="0" w:space="0" w:color="auto"/>
              </w:divBdr>
            </w:div>
            <w:div w:id="1080637795">
              <w:marLeft w:val="-240"/>
              <w:marRight w:val="-240"/>
              <w:marTop w:val="0"/>
              <w:marBottom w:val="0"/>
              <w:divBdr>
                <w:top w:val="none" w:sz="0" w:space="0" w:color="auto"/>
                <w:left w:val="none" w:sz="0" w:space="0" w:color="auto"/>
                <w:bottom w:val="none" w:sz="0" w:space="0" w:color="auto"/>
                <w:right w:val="none" w:sz="0" w:space="0" w:color="auto"/>
              </w:divBdr>
              <w:divsChild>
                <w:div w:id="690689894">
                  <w:marLeft w:val="0"/>
                  <w:marRight w:val="0"/>
                  <w:marTop w:val="0"/>
                  <w:marBottom w:val="0"/>
                  <w:divBdr>
                    <w:top w:val="none" w:sz="0" w:space="0" w:color="auto"/>
                    <w:left w:val="none" w:sz="0" w:space="0" w:color="auto"/>
                    <w:bottom w:val="none" w:sz="0" w:space="0" w:color="auto"/>
                    <w:right w:val="none" w:sz="0" w:space="0" w:color="auto"/>
                  </w:divBdr>
                  <w:divsChild>
                    <w:div w:id="324357336">
                      <w:marLeft w:val="-300"/>
                      <w:marRight w:val="-300"/>
                      <w:marTop w:val="0"/>
                      <w:marBottom w:val="0"/>
                      <w:divBdr>
                        <w:top w:val="none" w:sz="0" w:space="0" w:color="auto"/>
                        <w:left w:val="none" w:sz="0" w:space="0" w:color="auto"/>
                        <w:bottom w:val="none" w:sz="0" w:space="0" w:color="auto"/>
                        <w:right w:val="none" w:sz="0" w:space="0" w:color="auto"/>
                      </w:divBdr>
                      <w:divsChild>
                        <w:div w:id="1368794999">
                          <w:marLeft w:val="0"/>
                          <w:marRight w:val="0"/>
                          <w:marTop w:val="0"/>
                          <w:marBottom w:val="0"/>
                          <w:divBdr>
                            <w:top w:val="none" w:sz="0" w:space="0" w:color="auto"/>
                            <w:left w:val="none" w:sz="0" w:space="0" w:color="auto"/>
                            <w:bottom w:val="none" w:sz="0" w:space="0" w:color="auto"/>
                            <w:right w:val="none" w:sz="0" w:space="0" w:color="auto"/>
                          </w:divBdr>
                          <w:divsChild>
                            <w:div w:id="232544918">
                              <w:marLeft w:val="0"/>
                              <w:marRight w:val="0"/>
                              <w:marTop w:val="0"/>
                              <w:marBottom w:val="0"/>
                              <w:divBdr>
                                <w:top w:val="none" w:sz="0" w:space="0" w:color="auto"/>
                                <w:left w:val="none" w:sz="0" w:space="0" w:color="auto"/>
                                <w:bottom w:val="none" w:sz="0" w:space="0" w:color="auto"/>
                                <w:right w:val="none" w:sz="0" w:space="0" w:color="auto"/>
                              </w:divBdr>
                              <w:divsChild>
                                <w:div w:id="83501275">
                                  <w:marLeft w:val="0"/>
                                  <w:marRight w:val="0"/>
                                  <w:marTop w:val="0"/>
                                  <w:marBottom w:val="150"/>
                                  <w:divBdr>
                                    <w:top w:val="none" w:sz="0" w:space="0" w:color="auto"/>
                                    <w:left w:val="none" w:sz="0" w:space="0" w:color="auto"/>
                                    <w:bottom w:val="none" w:sz="0" w:space="0" w:color="auto"/>
                                    <w:right w:val="none" w:sz="0" w:space="0" w:color="auto"/>
                                  </w:divBdr>
                                </w:div>
                              </w:divsChild>
                            </w:div>
                            <w:div w:id="937903893">
                              <w:marLeft w:val="0"/>
                              <w:marRight w:val="0"/>
                              <w:marTop w:val="0"/>
                              <w:marBottom w:val="0"/>
                              <w:divBdr>
                                <w:top w:val="none" w:sz="0" w:space="0" w:color="auto"/>
                                <w:left w:val="none" w:sz="0" w:space="0" w:color="auto"/>
                                <w:bottom w:val="none" w:sz="0" w:space="0" w:color="auto"/>
                                <w:right w:val="none" w:sz="0" w:space="0" w:color="auto"/>
                              </w:divBdr>
                              <w:divsChild>
                                <w:div w:id="1511984764">
                                  <w:marLeft w:val="0"/>
                                  <w:marRight w:val="0"/>
                                  <w:marTop w:val="0"/>
                                  <w:marBottom w:val="150"/>
                                  <w:divBdr>
                                    <w:top w:val="none" w:sz="0" w:space="0" w:color="auto"/>
                                    <w:left w:val="none" w:sz="0" w:space="0" w:color="auto"/>
                                    <w:bottom w:val="none" w:sz="0" w:space="0" w:color="auto"/>
                                    <w:right w:val="none" w:sz="0" w:space="0" w:color="auto"/>
                                  </w:divBdr>
                                </w:div>
                              </w:divsChild>
                            </w:div>
                            <w:div w:id="1983919971">
                              <w:marLeft w:val="0"/>
                              <w:marRight w:val="0"/>
                              <w:marTop w:val="0"/>
                              <w:marBottom w:val="0"/>
                              <w:divBdr>
                                <w:top w:val="none" w:sz="0" w:space="0" w:color="auto"/>
                                <w:left w:val="none" w:sz="0" w:space="0" w:color="auto"/>
                                <w:bottom w:val="none" w:sz="0" w:space="0" w:color="auto"/>
                                <w:right w:val="none" w:sz="0" w:space="0" w:color="auto"/>
                              </w:divBdr>
                              <w:divsChild>
                                <w:div w:id="728575229">
                                  <w:marLeft w:val="0"/>
                                  <w:marRight w:val="0"/>
                                  <w:marTop w:val="0"/>
                                  <w:marBottom w:val="150"/>
                                  <w:divBdr>
                                    <w:top w:val="none" w:sz="0" w:space="0" w:color="auto"/>
                                    <w:left w:val="none" w:sz="0" w:space="0" w:color="auto"/>
                                    <w:bottom w:val="none" w:sz="0" w:space="0" w:color="auto"/>
                                    <w:right w:val="none" w:sz="0" w:space="0" w:color="auto"/>
                                  </w:divBdr>
                                </w:div>
                              </w:divsChild>
                            </w:div>
                            <w:div w:id="1989242624">
                              <w:marLeft w:val="0"/>
                              <w:marRight w:val="0"/>
                              <w:marTop w:val="0"/>
                              <w:marBottom w:val="0"/>
                              <w:divBdr>
                                <w:top w:val="none" w:sz="0" w:space="0" w:color="auto"/>
                                <w:left w:val="none" w:sz="0" w:space="0" w:color="auto"/>
                                <w:bottom w:val="none" w:sz="0" w:space="0" w:color="auto"/>
                                <w:right w:val="none" w:sz="0" w:space="0" w:color="auto"/>
                              </w:divBdr>
                              <w:divsChild>
                                <w:div w:id="369649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5334877">
              <w:marLeft w:val="0"/>
              <w:marRight w:val="0"/>
              <w:marTop w:val="0"/>
              <w:marBottom w:val="0"/>
              <w:divBdr>
                <w:top w:val="none" w:sz="0" w:space="0" w:color="auto"/>
                <w:left w:val="none" w:sz="0" w:space="0" w:color="auto"/>
                <w:bottom w:val="none" w:sz="0" w:space="0" w:color="auto"/>
                <w:right w:val="none" w:sz="0" w:space="0" w:color="auto"/>
              </w:divBdr>
              <w:divsChild>
                <w:div w:id="1890847810">
                  <w:marLeft w:val="0"/>
                  <w:marRight w:val="0"/>
                  <w:marTop w:val="0"/>
                  <w:marBottom w:val="0"/>
                  <w:divBdr>
                    <w:top w:val="none" w:sz="0" w:space="0" w:color="auto"/>
                    <w:left w:val="none" w:sz="0" w:space="0" w:color="auto"/>
                    <w:bottom w:val="none" w:sz="0" w:space="0" w:color="auto"/>
                    <w:right w:val="none" w:sz="0" w:space="0" w:color="auto"/>
                  </w:divBdr>
                  <w:divsChild>
                    <w:div w:id="208879460">
                      <w:marLeft w:val="0"/>
                      <w:marRight w:val="0"/>
                      <w:marTop w:val="0"/>
                      <w:marBottom w:val="0"/>
                      <w:divBdr>
                        <w:top w:val="none" w:sz="0" w:space="0" w:color="auto"/>
                        <w:left w:val="none" w:sz="0" w:space="0" w:color="auto"/>
                        <w:bottom w:val="none" w:sz="0" w:space="0" w:color="auto"/>
                        <w:right w:val="none" w:sz="0" w:space="0" w:color="auto"/>
                      </w:divBdr>
                      <w:divsChild>
                        <w:div w:id="1981618544">
                          <w:marLeft w:val="0"/>
                          <w:marRight w:val="0"/>
                          <w:marTop w:val="0"/>
                          <w:marBottom w:val="0"/>
                          <w:divBdr>
                            <w:top w:val="none" w:sz="0" w:space="0" w:color="auto"/>
                            <w:left w:val="none" w:sz="0" w:space="0" w:color="auto"/>
                            <w:bottom w:val="none" w:sz="0" w:space="0" w:color="auto"/>
                            <w:right w:val="none" w:sz="0" w:space="0" w:color="auto"/>
                          </w:divBdr>
                          <w:divsChild>
                            <w:div w:id="1242988022">
                              <w:marLeft w:val="0"/>
                              <w:marRight w:val="0"/>
                              <w:marTop w:val="0"/>
                              <w:marBottom w:val="0"/>
                              <w:divBdr>
                                <w:top w:val="none" w:sz="0" w:space="0" w:color="auto"/>
                                <w:left w:val="none" w:sz="0" w:space="0" w:color="auto"/>
                                <w:bottom w:val="none" w:sz="0" w:space="0" w:color="auto"/>
                                <w:right w:val="none" w:sz="0" w:space="0" w:color="auto"/>
                              </w:divBdr>
                              <w:divsChild>
                                <w:div w:id="1481969547">
                                  <w:marLeft w:val="0"/>
                                  <w:marRight w:val="0"/>
                                  <w:marTop w:val="0"/>
                                  <w:marBottom w:val="0"/>
                                  <w:divBdr>
                                    <w:top w:val="none" w:sz="0" w:space="0" w:color="auto"/>
                                    <w:left w:val="none" w:sz="0" w:space="0" w:color="auto"/>
                                    <w:bottom w:val="none" w:sz="0" w:space="0" w:color="auto"/>
                                    <w:right w:val="none" w:sz="0" w:space="0" w:color="auto"/>
                                  </w:divBdr>
                                </w:div>
                              </w:divsChild>
                            </w:div>
                            <w:div w:id="1337731300">
                              <w:marLeft w:val="0"/>
                              <w:marRight w:val="0"/>
                              <w:marTop w:val="0"/>
                              <w:marBottom w:val="0"/>
                              <w:divBdr>
                                <w:top w:val="none" w:sz="0" w:space="0" w:color="auto"/>
                                <w:left w:val="none" w:sz="0" w:space="0" w:color="auto"/>
                                <w:bottom w:val="none" w:sz="0" w:space="0" w:color="auto"/>
                                <w:right w:val="none" w:sz="0" w:space="0" w:color="auto"/>
                              </w:divBdr>
                              <w:divsChild>
                                <w:div w:id="20775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4879">
              <w:marLeft w:val="0"/>
              <w:marRight w:val="0"/>
              <w:marTop w:val="0"/>
              <w:marBottom w:val="0"/>
              <w:divBdr>
                <w:top w:val="none" w:sz="0" w:space="0" w:color="auto"/>
                <w:left w:val="none" w:sz="0" w:space="0" w:color="auto"/>
                <w:bottom w:val="none" w:sz="0" w:space="0" w:color="auto"/>
                <w:right w:val="none" w:sz="0" w:space="0" w:color="auto"/>
              </w:divBdr>
            </w:div>
            <w:div w:id="1243687534">
              <w:marLeft w:val="-300"/>
              <w:marRight w:val="-300"/>
              <w:marTop w:val="0"/>
              <w:marBottom w:val="0"/>
              <w:divBdr>
                <w:top w:val="none" w:sz="0" w:space="0" w:color="auto"/>
                <w:left w:val="none" w:sz="0" w:space="0" w:color="auto"/>
                <w:bottom w:val="none" w:sz="0" w:space="0" w:color="auto"/>
                <w:right w:val="none" w:sz="0" w:space="0" w:color="auto"/>
              </w:divBdr>
              <w:divsChild>
                <w:div w:id="926117564">
                  <w:marLeft w:val="0"/>
                  <w:marRight w:val="0"/>
                  <w:marTop w:val="0"/>
                  <w:marBottom w:val="0"/>
                  <w:divBdr>
                    <w:top w:val="none" w:sz="0" w:space="0" w:color="auto"/>
                    <w:left w:val="none" w:sz="0" w:space="0" w:color="auto"/>
                    <w:bottom w:val="none" w:sz="0" w:space="0" w:color="auto"/>
                    <w:right w:val="none" w:sz="0" w:space="0" w:color="auto"/>
                  </w:divBdr>
                  <w:divsChild>
                    <w:div w:id="947009651">
                      <w:marLeft w:val="0"/>
                      <w:marRight w:val="0"/>
                      <w:marTop w:val="0"/>
                      <w:marBottom w:val="0"/>
                      <w:divBdr>
                        <w:top w:val="none" w:sz="0" w:space="0" w:color="auto"/>
                        <w:left w:val="none" w:sz="0" w:space="0" w:color="auto"/>
                        <w:bottom w:val="none" w:sz="0" w:space="0" w:color="auto"/>
                        <w:right w:val="none" w:sz="0" w:space="0" w:color="auto"/>
                      </w:divBdr>
                    </w:div>
                    <w:div w:id="1483044263">
                      <w:marLeft w:val="0"/>
                      <w:marRight w:val="0"/>
                      <w:marTop w:val="0"/>
                      <w:marBottom w:val="150"/>
                      <w:divBdr>
                        <w:top w:val="none" w:sz="0" w:space="0" w:color="auto"/>
                        <w:left w:val="none" w:sz="0" w:space="0" w:color="auto"/>
                        <w:bottom w:val="none" w:sz="0" w:space="0" w:color="auto"/>
                        <w:right w:val="none" w:sz="0" w:space="0" w:color="auto"/>
                      </w:divBdr>
                      <w:divsChild>
                        <w:div w:id="795366438">
                          <w:marLeft w:val="0"/>
                          <w:marRight w:val="0"/>
                          <w:marTop w:val="0"/>
                          <w:marBottom w:val="0"/>
                          <w:divBdr>
                            <w:top w:val="none" w:sz="0" w:space="0" w:color="auto"/>
                            <w:left w:val="none" w:sz="0" w:space="0" w:color="auto"/>
                            <w:bottom w:val="none" w:sz="0" w:space="0" w:color="auto"/>
                            <w:right w:val="none" w:sz="0" w:space="0" w:color="auto"/>
                          </w:divBdr>
                          <w:divsChild>
                            <w:div w:id="399522708">
                              <w:marLeft w:val="0"/>
                              <w:marRight w:val="0"/>
                              <w:marTop w:val="0"/>
                              <w:marBottom w:val="0"/>
                              <w:divBdr>
                                <w:top w:val="none" w:sz="0" w:space="0" w:color="auto"/>
                                <w:left w:val="none" w:sz="0" w:space="0" w:color="auto"/>
                                <w:bottom w:val="none" w:sz="0" w:space="0" w:color="auto"/>
                                <w:right w:val="none" w:sz="0" w:space="0" w:color="auto"/>
                              </w:divBdr>
                              <w:divsChild>
                                <w:div w:id="1089890338">
                                  <w:marLeft w:val="0"/>
                                  <w:marRight w:val="0"/>
                                  <w:marTop w:val="0"/>
                                  <w:marBottom w:val="0"/>
                                  <w:divBdr>
                                    <w:top w:val="none" w:sz="0" w:space="0" w:color="auto"/>
                                    <w:left w:val="none" w:sz="0" w:space="0" w:color="auto"/>
                                    <w:bottom w:val="none" w:sz="0" w:space="0" w:color="auto"/>
                                    <w:right w:val="none" w:sz="0" w:space="0" w:color="auto"/>
                                  </w:divBdr>
                                  <w:divsChild>
                                    <w:div w:id="1762532789">
                                      <w:marLeft w:val="0"/>
                                      <w:marRight w:val="0"/>
                                      <w:marTop w:val="0"/>
                                      <w:marBottom w:val="0"/>
                                      <w:divBdr>
                                        <w:top w:val="none" w:sz="0" w:space="0" w:color="auto"/>
                                        <w:left w:val="none" w:sz="0" w:space="0" w:color="auto"/>
                                        <w:bottom w:val="none" w:sz="0" w:space="0" w:color="auto"/>
                                        <w:right w:val="none" w:sz="0" w:space="0" w:color="auto"/>
                                      </w:divBdr>
                                      <w:divsChild>
                                        <w:div w:id="1909150405">
                                          <w:marLeft w:val="0"/>
                                          <w:marRight w:val="0"/>
                                          <w:marTop w:val="0"/>
                                          <w:marBottom w:val="0"/>
                                          <w:divBdr>
                                            <w:top w:val="none" w:sz="0" w:space="0" w:color="auto"/>
                                            <w:left w:val="none" w:sz="0" w:space="0" w:color="auto"/>
                                            <w:bottom w:val="none" w:sz="0" w:space="0" w:color="auto"/>
                                            <w:right w:val="none" w:sz="0" w:space="0" w:color="auto"/>
                                          </w:divBdr>
                                          <w:divsChild>
                                            <w:div w:id="149904093">
                                              <w:marLeft w:val="0"/>
                                              <w:marRight w:val="0"/>
                                              <w:marTop w:val="0"/>
                                              <w:marBottom w:val="0"/>
                                              <w:divBdr>
                                                <w:top w:val="none" w:sz="0" w:space="0" w:color="auto"/>
                                                <w:left w:val="none" w:sz="0" w:space="0" w:color="auto"/>
                                                <w:bottom w:val="none" w:sz="0" w:space="0" w:color="auto"/>
                                                <w:right w:val="none" w:sz="0" w:space="0" w:color="auto"/>
                                              </w:divBdr>
                                              <w:divsChild>
                                                <w:div w:id="1875389113">
                                                  <w:marLeft w:val="45"/>
                                                  <w:marRight w:val="45"/>
                                                  <w:marTop w:val="0"/>
                                                  <w:marBottom w:val="0"/>
                                                  <w:divBdr>
                                                    <w:top w:val="none" w:sz="0" w:space="0" w:color="auto"/>
                                                    <w:left w:val="none" w:sz="0" w:space="0" w:color="auto"/>
                                                    <w:bottom w:val="none" w:sz="0" w:space="0" w:color="auto"/>
                                                    <w:right w:val="none" w:sz="0" w:space="0" w:color="auto"/>
                                                  </w:divBdr>
                                                  <w:divsChild>
                                                    <w:div w:id="704020025">
                                                      <w:marLeft w:val="0"/>
                                                      <w:marRight w:val="0"/>
                                                      <w:marTop w:val="0"/>
                                                      <w:marBottom w:val="0"/>
                                                      <w:divBdr>
                                                        <w:top w:val="none" w:sz="0" w:space="0" w:color="auto"/>
                                                        <w:left w:val="none" w:sz="0" w:space="0" w:color="auto"/>
                                                        <w:bottom w:val="none" w:sz="0" w:space="0" w:color="auto"/>
                                                        <w:right w:val="none" w:sz="0" w:space="0" w:color="auto"/>
                                                      </w:divBdr>
                                                      <w:divsChild>
                                                        <w:div w:id="1427531878">
                                                          <w:marLeft w:val="0"/>
                                                          <w:marRight w:val="120"/>
                                                          <w:marTop w:val="0"/>
                                                          <w:marBottom w:val="0"/>
                                                          <w:divBdr>
                                                            <w:top w:val="none" w:sz="0" w:space="0" w:color="auto"/>
                                                            <w:left w:val="none" w:sz="0" w:space="0" w:color="auto"/>
                                                            <w:bottom w:val="none" w:sz="0" w:space="0" w:color="auto"/>
                                                            <w:right w:val="none" w:sz="0" w:space="0" w:color="auto"/>
                                                          </w:divBdr>
                                                          <w:divsChild>
                                                            <w:div w:id="1923756972">
                                                              <w:marLeft w:val="0"/>
                                                              <w:marRight w:val="0"/>
                                                              <w:marTop w:val="0"/>
                                                              <w:marBottom w:val="0"/>
                                                              <w:divBdr>
                                                                <w:top w:val="none" w:sz="0" w:space="0" w:color="auto"/>
                                                                <w:left w:val="none" w:sz="0" w:space="0" w:color="auto"/>
                                                                <w:bottom w:val="none" w:sz="0" w:space="0" w:color="auto"/>
                                                                <w:right w:val="none" w:sz="0" w:space="0" w:color="auto"/>
                                                              </w:divBdr>
                                                              <w:divsChild>
                                                                <w:div w:id="331420798">
                                                                  <w:marLeft w:val="0"/>
                                                                  <w:marRight w:val="0"/>
                                                                  <w:marTop w:val="0"/>
                                                                  <w:marBottom w:val="0"/>
                                                                  <w:divBdr>
                                                                    <w:top w:val="none" w:sz="0" w:space="0" w:color="auto"/>
                                                                    <w:left w:val="none" w:sz="0" w:space="0" w:color="auto"/>
                                                                    <w:bottom w:val="none" w:sz="0" w:space="0" w:color="auto"/>
                                                                    <w:right w:val="none" w:sz="0" w:space="0" w:color="auto"/>
                                                                  </w:divBdr>
                                                                  <w:divsChild>
                                                                    <w:div w:id="721634180">
                                                                      <w:marLeft w:val="0"/>
                                                                      <w:marRight w:val="0"/>
                                                                      <w:marTop w:val="0"/>
                                                                      <w:marBottom w:val="0"/>
                                                                      <w:divBdr>
                                                                        <w:top w:val="none" w:sz="0" w:space="0" w:color="auto"/>
                                                                        <w:left w:val="none" w:sz="0" w:space="0" w:color="auto"/>
                                                                        <w:bottom w:val="none" w:sz="0" w:space="0" w:color="auto"/>
                                                                        <w:right w:val="none" w:sz="0" w:space="0" w:color="auto"/>
                                                                      </w:divBdr>
                                                                      <w:divsChild>
                                                                        <w:div w:id="11984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0656">
                                                                  <w:marLeft w:val="0"/>
                                                                  <w:marRight w:val="0"/>
                                                                  <w:marTop w:val="270"/>
                                                                  <w:marBottom w:val="0"/>
                                                                  <w:divBdr>
                                                                    <w:top w:val="single" w:sz="6" w:space="6" w:color="DDDDDD"/>
                                                                    <w:left w:val="none" w:sz="0" w:space="0" w:color="auto"/>
                                                                    <w:bottom w:val="none" w:sz="0" w:space="0" w:color="auto"/>
                                                                    <w:right w:val="none" w:sz="0" w:space="0" w:color="auto"/>
                                                                  </w:divBdr>
                                                                  <w:divsChild>
                                                                    <w:div w:id="1515920445">
                                                                      <w:marLeft w:val="0"/>
                                                                      <w:marRight w:val="0"/>
                                                                      <w:marTop w:val="0"/>
                                                                      <w:marBottom w:val="0"/>
                                                                      <w:divBdr>
                                                                        <w:top w:val="none" w:sz="0" w:space="0" w:color="auto"/>
                                                                        <w:left w:val="none" w:sz="0" w:space="0" w:color="auto"/>
                                                                        <w:bottom w:val="none" w:sz="0" w:space="0" w:color="auto"/>
                                                                        <w:right w:val="none" w:sz="0" w:space="0" w:color="auto"/>
                                                                      </w:divBdr>
                                                                      <w:divsChild>
                                                                        <w:div w:id="1172182691">
                                                                          <w:marLeft w:val="0"/>
                                                                          <w:marRight w:val="0"/>
                                                                          <w:marTop w:val="0"/>
                                                                          <w:marBottom w:val="0"/>
                                                                          <w:divBdr>
                                                                            <w:top w:val="none" w:sz="0" w:space="0" w:color="auto"/>
                                                                            <w:left w:val="none" w:sz="0" w:space="0" w:color="auto"/>
                                                                            <w:bottom w:val="none" w:sz="0" w:space="0" w:color="auto"/>
                                                                            <w:right w:val="none" w:sz="0" w:space="0" w:color="auto"/>
                                                                          </w:divBdr>
                                                                        </w:div>
                                                                        <w:div w:id="1359939076">
                                                                          <w:marLeft w:val="0"/>
                                                                          <w:marRight w:val="0"/>
                                                                          <w:marTop w:val="0"/>
                                                                          <w:marBottom w:val="0"/>
                                                                          <w:divBdr>
                                                                            <w:top w:val="none" w:sz="0" w:space="0" w:color="auto"/>
                                                                            <w:left w:val="none" w:sz="0" w:space="0" w:color="auto"/>
                                                                            <w:bottom w:val="none" w:sz="0" w:space="0" w:color="auto"/>
                                                                            <w:right w:val="none" w:sz="0" w:space="0" w:color="auto"/>
                                                                          </w:divBdr>
                                                                          <w:divsChild>
                                                                            <w:div w:id="502009088">
                                                                              <w:marLeft w:val="0"/>
                                                                              <w:marRight w:val="0"/>
                                                                              <w:marTop w:val="0"/>
                                                                              <w:marBottom w:val="0"/>
                                                                              <w:divBdr>
                                                                                <w:top w:val="none" w:sz="0" w:space="0" w:color="auto"/>
                                                                                <w:left w:val="none" w:sz="0" w:space="0" w:color="auto"/>
                                                                                <w:bottom w:val="none" w:sz="0" w:space="0" w:color="auto"/>
                                                                                <w:right w:val="none" w:sz="0" w:space="0" w:color="auto"/>
                                                                              </w:divBdr>
                                                                              <w:divsChild>
                                                                                <w:div w:id="98566668">
                                                                                  <w:marLeft w:val="0"/>
                                                                                  <w:marRight w:val="0"/>
                                                                                  <w:marTop w:val="0"/>
                                                                                  <w:marBottom w:val="0"/>
                                                                                  <w:divBdr>
                                                                                    <w:top w:val="none" w:sz="0" w:space="0" w:color="auto"/>
                                                                                    <w:left w:val="none" w:sz="0" w:space="0" w:color="auto"/>
                                                                                    <w:bottom w:val="none" w:sz="0" w:space="0" w:color="auto"/>
                                                                                    <w:right w:val="none" w:sz="0" w:space="0" w:color="auto"/>
                                                                                  </w:divBdr>
                                                                                  <w:divsChild>
                                                                                    <w:div w:id="561142363">
                                                                                      <w:marLeft w:val="0"/>
                                                                                      <w:marRight w:val="0"/>
                                                                                      <w:marTop w:val="0"/>
                                                                                      <w:marBottom w:val="0"/>
                                                                                      <w:divBdr>
                                                                                        <w:top w:val="none" w:sz="0" w:space="0" w:color="auto"/>
                                                                                        <w:left w:val="none" w:sz="0" w:space="0" w:color="auto"/>
                                                                                        <w:bottom w:val="none" w:sz="0" w:space="0" w:color="auto"/>
                                                                                        <w:right w:val="none" w:sz="0" w:space="0" w:color="auto"/>
                                                                                      </w:divBdr>
                                                                                    </w:div>
                                                                                  </w:divsChild>
                                                                                </w:div>
                                                                                <w:div w:id="16438476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830414">
                                                          <w:marLeft w:val="0"/>
                                                          <w:marRight w:val="120"/>
                                                          <w:marTop w:val="0"/>
                                                          <w:marBottom w:val="0"/>
                                                          <w:divBdr>
                                                            <w:top w:val="none" w:sz="0" w:space="0" w:color="auto"/>
                                                            <w:left w:val="none" w:sz="0" w:space="0" w:color="auto"/>
                                                            <w:bottom w:val="none" w:sz="0" w:space="0" w:color="auto"/>
                                                            <w:right w:val="none" w:sz="0" w:space="0" w:color="auto"/>
                                                          </w:divBdr>
                                                          <w:divsChild>
                                                            <w:div w:id="998994451">
                                                              <w:marLeft w:val="0"/>
                                                              <w:marRight w:val="0"/>
                                                              <w:marTop w:val="0"/>
                                                              <w:marBottom w:val="0"/>
                                                              <w:divBdr>
                                                                <w:top w:val="none" w:sz="0" w:space="0" w:color="auto"/>
                                                                <w:left w:val="none" w:sz="0" w:space="0" w:color="auto"/>
                                                                <w:bottom w:val="none" w:sz="0" w:space="0" w:color="auto"/>
                                                                <w:right w:val="none" w:sz="0" w:space="0" w:color="auto"/>
                                                              </w:divBdr>
                                                              <w:divsChild>
                                                                <w:div w:id="74018476">
                                                                  <w:marLeft w:val="0"/>
                                                                  <w:marRight w:val="0"/>
                                                                  <w:marTop w:val="0"/>
                                                                  <w:marBottom w:val="0"/>
                                                                  <w:divBdr>
                                                                    <w:top w:val="none" w:sz="0" w:space="0" w:color="auto"/>
                                                                    <w:left w:val="none" w:sz="0" w:space="0" w:color="auto"/>
                                                                    <w:bottom w:val="none" w:sz="0" w:space="0" w:color="auto"/>
                                                                    <w:right w:val="none" w:sz="0" w:space="0" w:color="auto"/>
                                                                  </w:divBdr>
                                                                  <w:divsChild>
                                                                    <w:div w:id="52627411">
                                                                      <w:marLeft w:val="0"/>
                                                                      <w:marRight w:val="0"/>
                                                                      <w:marTop w:val="0"/>
                                                                      <w:marBottom w:val="0"/>
                                                                      <w:divBdr>
                                                                        <w:top w:val="none" w:sz="0" w:space="0" w:color="auto"/>
                                                                        <w:left w:val="none" w:sz="0" w:space="0" w:color="auto"/>
                                                                        <w:bottom w:val="none" w:sz="0" w:space="0" w:color="auto"/>
                                                                        <w:right w:val="none" w:sz="0" w:space="0" w:color="auto"/>
                                                                      </w:divBdr>
                                                                      <w:divsChild>
                                                                        <w:div w:id="5028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8147">
                                                                  <w:marLeft w:val="0"/>
                                                                  <w:marRight w:val="0"/>
                                                                  <w:marTop w:val="270"/>
                                                                  <w:marBottom w:val="0"/>
                                                                  <w:divBdr>
                                                                    <w:top w:val="single" w:sz="6" w:space="6" w:color="DDDDDD"/>
                                                                    <w:left w:val="none" w:sz="0" w:space="0" w:color="auto"/>
                                                                    <w:bottom w:val="none" w:sz="0" w:space="0" w:color="auto"/>
                                                                    <w:right w:val="none" w:sz="0" w:space="0" w:color="auto"/>
                                                                  </w:divBdr>
                                                                  <w:divsChild>
                                                                    <w:div w:id="684940566">
                                                                      <w:marLeft w:val="0"/>
                                                                      <w:marRight w:val="0"/>
                                                                      <w:marTop w:val="0"/>
                                                                      <w:marBottom w:val="0"/>
                                                                      <w:divBdr>
                                                                        <w:top w:val="none" w:sz="0" w:space="0" w:color="auto"/>
                                                                        <w:left w:val="none" w:sz="0" w:space="0" w:color="auto"/>
                                                                        <w:bottom w:val="none" w:sz="0" w:space="0" w:color="auto"/>
                                                                        <w:right w:val="none" w:sz="0" w:space="0" w:color="auto"/>
                                                                      </w:divBdr>
                                                                      <w:divsChild>
                                                                        <w:div w:id="196889101">
                                                                          <w:marLeft w:val="0"/>
                                                                          <w:marRight w:val="0"/>
                                                                          <w:marTop w:val="0"/>
                                                                          <w:marBottom w:val="0"/>
                                                                          <w:divBdr>
                                                                            <w:top w:val="none" w:sz="0" w:space="0" w:color="auto"/>
                                                                            <w:left w:val="none" w:sz="0" w:space="0" w:color="auto"/>
                                                                            <w:bottom w:val="none" w:sz="0" w:space="0" w:color="auto"/>
                                                                            <w:right w:val="none" w:sz="0" w:space="0" w:color="auto"/>
                                                                          </w:divBdr>
                                                                        </w:div>
                                                                        <w:div w:id="916093731">
                                                                          <w:marLeft w:val="0"/>
                                                                          <w:marRight w:val="0"/>
                                                                          <w:marTop w:val="0"/>
                                                                          <w:marBottom w:val="0"/>
                                                                          <w:divBdr>
                                                                            <w:top w:val="none" w:sz="0" w:space="0" w:color="auto"/>
                                                                            <w:left w:val="none" w:sz="0" w:space="0" w:color="auto"/>
                                                                            <w:bottom w:val="none" w:sz="0" w:space="0" w:color="auto"/>
                                                                            <w:right w:val="none" w:sz="0" w:space="0" w:color="auto"/>
                                                                          </w:divBdr>
                                                                          <w:divsChild>
                                                                            <w:div w:id="683020911">
                                                                              <w:marLeft w:val="0"/>
                                                                              <w:marRight w:val="0"/>
                                                                              <w:marTop w:val="0"/>
                                                                              <w:marBottom w:val="0"/>
                                                                              <w:divBdr>
                                                                                <w:top w:val="none" w:sz="0" w:space="0" w:color="auto"/>
                                                                                <w:left w:val="none" w:sz="0" w:space="0" w:color="auto"/>
                                                                                <w:bottom w:val="none" w:sz="0" w:space="0" w:color="auto"/>
                                                                                <w:right w:val="none" w:sz="0" w:space="0" w:color="auto"/>
                                                                              </w:divBdr>
                                                                              <w:divsChild>
                                                                                <w:div w:id="982657293">
                                                                                  <w:marLeft w:val="0"/>
                                                                                  <w:marRight w:val="90"/>
                                                                                  <w:marTop w:val="0"/>
                                                                                  <w:marBottom w:val="0"/>
                                                                                  <w:divBdr>
                                                                                    <w:top w:val="none" w:sz="0" w:space="0" w:color="auto"/>
                                                                                    <w:left w:val="none" w:sz="0" w:space="0" w:color="auto"/>
                                                                                    <w:bottom w:val="none" w:sz="0" w:space="0" w:color="auto"/>
                                                                                    <w:right w:val="none" w:sz="0" w:space="0" w:color="auto"/>
                                                                                  </w:divBdr>
                                                                                </w:div>
                                                                                <w:div w:id="1077896217">
                                                                                  <w:marLeft w:val="0"/>
                                                                                  <w:marRight w:val="0"/>
                                                                                  <w:marTop w:val="0"/>
                                                                                  <w:marBottom w:val="0"/>
                                                                                  <w:divBdr>
                                                                                    <w:top w:val="none" w:sz="0" w:space="0" w:color="auto"/>
                                                                                    <w:left w:val="none" w:sz="0" w:space="0" w:color="auto"/>
                                                                                    <w:bottom w:val="none" w:sz="0" w:space="0" w:color="auto"/>
                                                                                    <w:right w:val="none" w:sz="0" w:space="0" w:color="auto"/>
                                                                                  </w:divBdr>
                                                                                  <w:divsChild>
                                                                                    <w:div w:id="1243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79500">
                                                          <w:marLeft w:val="0"/>
                                                          <w:marRight w:val="15"/>
                                                          <w:marTop w:val="0"/>
                                                          <w:marBottom w:val="0"/>
                                                          <w:divBdr>
                                                            <w:top w:val="none" w:sz="0" w:space="0" w:color="auto"/>
                                                            <w:left w:val="none" w:sz="0" w:space="0" w:color="auto"/>
                                                            <w:bottom w:val="none" w:sz="0" w:space="0" w:color="auto"/>
                                                            <w:right w:val="none" w:sz="0" w:space="0" w:color="auto"/>
                                                          </w:divBdr>
                                                          <w:divsChild>
                                                            <w:div w:id="99572334">
                                                              <w:marLeft w:val="0"/>
                                                              <w:marRight w:val="0"/>
                                                              <w:marTop w:val="0"/>
                                                              <w:marBottom w:val="0"/>
                                                              <w:divBdr>
                                                                <w:top w:val="none" w:sz="0" w:space="0" w:color="auto"/>
                                                                <w:left w:val="none" w:sz="0" w:space="0" w:color="auto"/>
                                                                <w:bottom w:val="none" w:sz="0" w:space="0" w:color="auto"/>
                                                                <w:right w:val="none" w:sz="0" w:space="0" w:color="auto"/>
                                                              </w:divBdr>
                                                              <w:divsChild>
                                                                <w:div w:id="836767785">
                                                                  <w:marLeft w:val="0"/>
                                                                  <w:marRight w:val="0"/>
                                                                  <w:marTop w:val="270"/>
                                                                  <w:marBottom w:val="0"/>
                                                                  <w:divBdr>
                                                                    <w:top w:val="single" w:sz="6" w:space="6" w:color="DDDDDD"/>
                                                                    <w:left w:val="none" w:sz="0" w:space="0" w:color="auto"/>
                                                                    <w:bottom w:val="none" w:sz="0" w:space="0" w:color="auto"/>
                                                                    <w:right w:val="none" w:sz="0" w:space="0" w:color="auto"/>
                                                                  </w:divBdr>
                                                                  <w:divsChild>
                                                                    <w:div w:id="1396775786">
                                                                      <w:marLeft w:val="0"/>
                                                                      <w:marRight w:val="0"/>
                                                                      <w:marTop w:val="0"/>
                                                                      <w:marBottom w:val="0"/>
                                                                      <w:divBdr>
                                                                        <w:top w:val="none" w:sz="0" w:space="0" w:color="auto"/>
                                                                        <w:left w:val="none" w:sz="0" w:space="0" w:color="auto"/>
                                                                        <w:bottom w:val="none" w:sz="0" w:space="0" w:color="auto"/>
                                                                        <w:right w:val="none" w:sz="0" w:space="0" w:color="auto"/>
                                                                      </w:divBdr>
                                                                      <w:divsChild>
                                                                        <w:div w:id="1211652264">
                                                                          <w:marLeft w:val="0"/>
                                                                          <w:marRight w:val="0"/>
                                                                          <w:marTop w:val="0"/>
                                                                          <w:marBottom w:val="0"/>
                                                                          <w:divBdr>
                                                                            <w:top w:val="none" w:sz="0" w:space="0" w:color="auto"/>
                                                                            <w:left w:val="none" w:sz="0" w:space="0" w:color="auto"/>
                                                                            <w:bottom w:val="none" w:sz="0" w:space="0" w:color="auto"/>
                                                                            <w:right w:val="none" w:sz="0" w:space="0" w:color="auto"/>
                                                                          </w:divBdr>
                                                                          <w:divsChild>
                                                                            <w:div w:id="684016970">
                                                                              <w:marLeft w:val="0"/>
                                                                              <w:marRight w:val="0"/>
                                                                              <w:marTop w:val="0"/>
                                                                              <w:marBottom w:val="0"/>
                                                                              <w:divBdr>
                                                                                <w:top w:val="none" w:sz="0" w:space="0" w:color="auto"/>
                                                                                <w:left w:val="none" w:sz="0" w:space="0" w:color="auto"/>
                                                                                <w:bottom w:val="none" w:sz="0" w:space="0" w:color="auto"/>
                                                                                <w:right w:val="none" w:sz="0" w:space="0" w:color="auto"/>
                                                                              </w:divBdr>
                                                                              <w:divsChild>
                                                                                <w:div w:id="1804694907">
                                                                                  <w:marLeft w:val="0"/>
                                                                                  <w:marRight w:val="90"/>
                                                                                  <w:marTop w:val="0"/>
                                                                                  <w:marBottom w:val="0"/>
                                                                                  <w:divBdr>
                                                                                    <w:top w:val="none" w:sz="0" w:space="0" w:color="auto"/>
                                                                                    <w:left w:val="none" w:sz="0" w:space="0" w:color="auto"/>
                                                                                    <w:bottom w:val="none" w:sz="0" w:space="0" w:color="auto"/>
                                                                                    <w:right w:val="none" w:sz="0" w:space="0" w:color="auto"/>
                                                                                  </w:divBdr>
                                                                                </w:div>
                                                                                <w:div w:id="2133590681">
                                                                                  <w:marLeft w:val="0"/>
                                                                                  <w:marRight w:val="0"/>
                                                                                  <w:marTop w:val="0"/>
                                                                                  <w:marBottom w:val="0"/>
                                                                                  <w:divBdr>
                                                                                    <w:top w:val="none" w:sz="0" w:space="0" w:color="auto"/>
                                                                                    <w:left w:val="none" w:sz="0" w:space="0" w:color="auto"/>
                                                                                    <w:bottom w:val="none" w:sz="0" w:space="0" w:color="auto"/>
                                                                                    <w:right w:val="none" w:sz="0" w:space="0" w:color="auto"/>
                                                                                  </w:divBdr>
                                                                                  <w:divsChild>
                                                                                    <w:div w:id="5008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1264">
                                                                  <w:marLeft w:val="0"/>
                                                                  <w:marRight w:val="0"/>
                                                                  <w:marTop w:val="0"/>
                                                                  <w:marBottom w:val="0"/>
                                                                  <w:divBdr>
                                                                    <w:top w:val="none" w:sz="0" w:space="0" w:color="auto"/>
                                                                    <w:left w:val="none" w:sz="0" w:space="0" w:color="auto"/>
                                                                    <w:bottom w:val="none" w:sz="0" w:space="0" w:color="auto"/>
                                                                    <w:right w:val="none" w:sz="0" w:space="0" w:color="auto"/>
                                                                  </w:divBdr>
                                                                  <w:divsChild>
                                                                    <w:div w:id="836458900">
                                                                      <w:marLeft w:val="0"/>
                                                                      <w:marRight w:val="0"/>
                                                                      <w:marTop w:val="0"/>
                                                                      <w:marBottom w:val="0"/>
                                                                      <w:divBdr>
                                                                        <w:top w:val="none" w:sz="0" w:space="0" w:color="auto"/>
                                                                        <w:left w:val="none" w:sz="0" w:space="0" w:color="auto"/>
                                                                        <w:bottom w:val="none" w:sz="0" w:space="0" w:color="auto"/>
                                                                        <w:right w:val="none" w:sz="0" w:space="0" w:color="auto"/>
                                                                      </w:divBdr>
                                                                      <w:divsChild>
                                                                        <w:div w:id="6022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1439">
                              <w:marLeft w:val="0"/>
                              <w:marRight w:val="0"/>
                              <w:marTop w:val="0"/>
                              <w:marBottom w:val="0"/>
                              <w:divBdr>
                                <w:top w:val="none" w:sz="0" w:space="0" w:color="auto"/>
                                <w:left w:val="none" w:sz="0" w:space="0" w:color="auto"/>
                                <w:bottom w:val="none" w:sz="0" w:space="0" w:color="auto"/>
                                <w:right w:val="none" w:sz="0" w:space="0" w:color="auto"/>
                              </w:divBdr>
                              <w:divsChild>
                                <w:div w:id="1191645171">
                                  <w:marLeft w:val="240"/>
                                  <w:marRight w:val="0"/>
                                  <w:marTop w:val="0"/>
                                  <w:marBottom w:val="0"/>
                                  <w:divBdr>
                                    <w:top w:val="none" w:sz="0" w:space="0" w:color="auto"/>
                                    <w:left w:val="none" w:sz="0" w:space="0" w:color="auto"/>
                                    <w:bottom w:val="none" w:sz="0" w:space="0" w:color="auto"/>
                                    <w:right w:val="none" w:sz="0" w:space="0" w:color="auto"/>
                                  </w:divBdr>
                                  <w:divsChild>
                                    <w:div w:id="6255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403599">
              <w:marLeft w:val="0"/>
              <w:marRight w:val="0"/>
              <w:marTop w:val="0"/>
              <w:marBottom w:val="0"/>
              <w:divBdr>
                <w:top w:val="none" w:sz="0" w:space="0" w:color="auto"/>
                <w:left w:val="none" w:sz="0" w:space="0" w:color="auto"/>
                <w:bottom w:val="none" w:sz="0" w:space="0" w:color="auto"/>
                <w:right w:val="none" w:sz="0" w:space="0" w:color="auto"/>
              </w:divBdr>
            </w:div>
            <w:div w:id="1291859951">
              <w:marLeft w:val="0"/>
              <w:marRight w:val="0"/>
              <w:marTop w:val="0"/>
              <w:marBottom w:val="0"/>
              <w:divBdr>
                <w:top w:val="none" w:sz="0" w:space="0" w:color="auto"/>
                <w:left w:val="none" w:sz="0" w:space="0" w:color="auto"/>
                <w:bottom w:val="none" w:sz="0" w:space="0" w:color="auto"/>
                <w:right w:val="none" w:sz="0" w:space="0" w:color="auto"/>
              </w:divBdr>
              <w:divsChild>
                <w:div w:id="1246500655">
                  <w:marLeft w:val="0"/>
                  <w:marRight w:val="0"/>
                  <w:marTop w:val="0"/>
                  <w:marBottom w:val="0"/>
                  <w:divBdr>
                    <w:top w:val="none" w:sz="0" w:space="0" w:color="auto"/>
                    <w:left w:val="none" w:sz="0" w:space="0" w:color="auto"/>
                    <w:bottom w:val="none" w:sz="0" w:space="0" w:color="auto"/>
                    <w:right w:val="none" w:sz="0" w:space="0" w:color="auto"/>
                  </w:divBdr>
                  <w:divsChild>
                    <w:div w:id="1629778237">
                      <w:marLeft w:val="0"/>
                      <w:marRight w:val="0"/>
                      <w:marTop w:val="0"/>
                      <w:marBottom w:val="0"/>
                      <w:divBdr>
                        <w:top w:val="none" w:sz="0" w:space="0" w:color="auto"/>
                        <w:left w:val="none" w:sz="0" w:space="0" w:color="auto"/>
                        <w:bottom w:val="none" w:sz="0" w:space="0" w:color="auto"/>
                        <w:right w:val="none" w:sz="0" w:space="0" w:color="auto"/>
                      </w:divBdr>
                    </w:div>
                  </w:divsChild>
                </w:div>
                <w:div w:id="1531139397">
                  <w:marLeft w:val="0"/>
                  <w:marRight w:val="0"/>
                  <w:marTop w:val="0"/>
                  <w:marBottom w:val="0"/>
                  <w:divBdr>
                    <w:top w:val="none" w:sz="0" w:space="0" w:color="auto"/>
                    <w:left w:val="none" w:sz="0" w:space="0" w:color="auto"/>
                    <w:bottom w:val="none" w:sz="0" w:space="0" w:color="auto"/>
                    <w:right w:val="none" w:sz="0" w:space="0" w:color="auto"/>
                  </w:divBdr>
                  <w:divsChild>
                    <w:div w:id="126553375">
                      <w:marLeft w:val="0"/>
                      <w:marRight w:val="0"/>
                      <w:marTop w:val="0"/>
                      <w:marBottom w:val="0"/>
                      <w:divBdr>
                        <w:top w:val="none" w:sz="0" w:space="0" w:color="auto"/>
                        <w:left w:val="none" w:sz="0" w:space="0" w:color="auto"/>
                        <w:bottom w:val="none" w:sz="0" w:space="0" w:color="auto"/>
                        <w:right w:val="none" w:sz="0" w:space="0" w:color="auto"/>
                      </w:divBdr>
                      <w:divsChild>
                        <w:div w:id="914978314">
                          <w:marLeft w:val="0"/>
                          <w:marRight w:val="0"/>
                          <w:marTop w:val="0"/>
                          <w:marBottom w:val="0"/>
                          <w:divBdr>
                            <w:top w:val="none" w:sz="0" w:space="0" w:color="auto"/>
                            <w:left w:val="none" w:sz="0" w:space="0" w:color="auto"/>
                            <w:bottom w:val="none" w:sz="0" w:space="0" w:color="auto"/>
                            <w:right w:val="none" w:sz="0" w:space="0" w:color="auto"/>
                          </w:divBdr>
                        </w:div>
                      </w:divsChild>
                    </w:div>
                    <w:div w:id="12941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9128">
              <w:marLeft w:val="0"/>
              <w:marRight w:val="0"/>
              <w:marTop w:val="0"/>
              <w:marBottom w:val="0"/>
              <w:divBdr>
                <w:top w:val="none" w:sz="0" w:space="0" w:color="auto"/>
                <w:left w:val="none" w:sz="0" w:space="0" w:color="auto"/>
                <w:bottom w:val="none" w:sz="0" w:space="0" w:color="auto"/>
                <w:right w:val="none" w:sz="0" w:space="0" w:color="auto"/>
              </w:divBdr>
              <w:divsChild>
                <w:div w:id="259800297">
                  <w:marLeft w:val="0"/>
                  <w:marRight w:val="0"/>
                  <w:marTop w:val="0"/>
                  <w:marBottom w:val="0"/>
                  <w:divBdr>
                    <w:top w:val="none" w:sz="0" w:space="0" w:color="auto"/>
                    <w:left w:val="none" w:sz="0" w:space="0" w:color="auto"/>
                    <w:bottom w:val="none" w:sz="0" w:space="0" w:color="auto"/>
                    <w:right w:val="none" w:sz="0" w:space="0" w:color="auto"/>
                  </w:divBdr>
                  <w:divsChild>
                    <w:div w:id="68115653">
                      <w:marLeft w:val="0"/>
                      <w:marRight w:val="-1350"/>
                      <w:marTop w:val="30"/>
                      <w:marBottom w:val="0"/>
                      <w:divBdr>
                        <w:top w:val="none" w:sz="0" w:space="0" w:color="auto"/>
                        <w:left w:val="none" w:sz="0" w:space="0" w:color="auto"/>
                        <w:bottom w:val="none" w:sz="0" w:space="0" w:color="auto"/>
                        <w:right w:val="none" w:sz="0" w:space="0" w:color="auto"/>
                      </w:divBdr>
                      <w:divsChild>
                        <w:div w:id="1448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1595">
              <w:marLeft w:val="0"/>
              <w:marRight w:val="0"/>
              <w:marTop w:val="0"/>
              <w:marBottom w:val="0"/>
              <w:divBdr>
                <w:top w:val="none" w:sz="0" w:space="0" w:color="auto"/>
                <w:left w:val="none" w:sz="0" w:space="0" w:color="auto"/>
                <w:bottom w:val="none" w:sz="0" w:space="0" w:color="auto"/>
                <w:right w:val="none" w:sz="0" w:space="0" w:color="auto"/>
              </w:divBdr>
              <w:divsChild>
                <w:div w:id="1291201825">
                  <w:marLeft w:val="0"/>
                  <w:marRight w:val="0"/>
                  <w:marTop w:val="0"/>
                  <w:marBottom w:val="0"/>
                  <w:divBdr>
                    <w:top w:val="none" w:sz="0" w:space="0" w:color="auto"/>
                    <w:left w:val="none" w:sz="0" w:space="0" w:color="auto"/>
                    <w:bottom w:val="none" w:sz="0" w:space="0" w:color="auto"/>
                    <w:right w:val="none" w:sz="0" w:space="0" w:color="auto"/>
                  </w:divBdr>
                  <w:divsChild>
                    <w:div w:id="1661691579">
                      <w:marLeft w:val="0"/>
                      <w:marRight w:val="0"/>
                      <w:marTop w:val="0"/>
                      <w:marBottom w:val="0"/>
                      <w:divBdr>
                        <w:top w:val="none" w:sz="0" w:space="0" w:color="auto"/>
                        <w:left w:val="none" w:sz="0" w:space="0" w:color="auto"/>
                        <w:bottom w:val="none" w:sz="0" w:space="0" w:color="auto"/>
                        <w:right w:val="none" w:sz="0" w:space="0" w:color="auto"/>
                      </w:divBdr>
                    </w:div>
                  </w:divsChild>
                </w:div>
                <w:div w:id="1856260157">
                  <w:marLeft w:val="0"/>
                  <w:marRight w:val="0"/>
                  <w:marTop w:val="0"/>
                  <w:marBottom w:val="0"/>
                  <w:divBdr>
                    <w:top w:val="none" w:sz="0" w:space="0" w:color="auto"/>
                    <w:left w:val="none" w:sz="0" w:space="0" w:color="auto"/>
                    <w:bottom w:val="none" w:sz="0" w:space="0" w:color="auto"/>
                    <w:right w:val="none" w:sz="0" w:space="0" w:color="auto"/>
                  </w:divBdr>
                  <w:divsChild>
                    <w:div w:id="67382190">
                      <w:marLeft w:val="0"/>
                      <w:marRight w:val="0"/>
                      <w:marTop w:val="0"/>
                      <w:marBottom w:val="0"/>
                      <w:divBdr>
                        <w:top w:val="none" w:sz="0" w:space="0" w:color="auto"/>
                        <w:left w:val="none" w:sz="0" w:space="0" w:color="auto"/>
                        <w:bottom w:val="none" w:sz="0" w:space="0" w:color="auto"/>
                        <w:right w:val="none" w:sz="0" w:space="0" w:color="auto"/>
                      </w:divBdr>
                    </w:div>
                    <w:div w:id="782114691">
                      <w:marLeft w:val="0"/>
                      <w:marRight w:val="0"/>
                      <w:marTop w:val="0"/>
                      <w:marBottom w:val="0"/>
                      <w:divBdr>
                        <w:top w:val="none" w:sz="0" w:space="0" w:color="auto"/>
                        <w:left w:val="none" w:sz="0" w:space="0" w:color="auto"/>
                        <w:bottom w:val="none" w:sz="0" w:space="0" w:color="auto"/>
                        <w:right w:val="none" w:sz="0" w:space="0" w:color="auto"/>
                      </w:divBdr>
                      <w:divsChild>
                        <w:div w:id="13194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1241">
              <w:marLeft w:val="0"/>
              <w:marRight w:val="0"/>
              <w:marTop w:val="0"/>
              <w:marBottom w:val="0"/>
              <w:divBdr>
                <w:top w:val="none" w:sz="0" w:space="0" w:color="auto"/>
                <w:left w:val="none" w:sz="0" w:space="0" w:color="auto"/>
                <w:bottom w:val="none" w:sz="0" w:space="0" w:color="auto"/>
                <w:right w:val="none" w:sz="0" w:space="0" w:color="auto"/>
              </w:divBdr>
              <w:divsChild>
                <w:div w:id="1088191313">
                  <w:marLeft w:val="0"/>
                  <w:marRight w:val="0"/>
                  <w:marTop w:val="0"/>
                  <w:marBottom w:val="0"/>
                  <w:divBdr>
                    <w:top w:val="none" w:sz="0" w:space="0" w:color="auto"/>
                    <w:left w:val="none" w:sz="0" w:space="0" w:color="auto"/>
                    <w:bottom w:val="none" w:sz="0" w:space="0" w:color="auto"/>
                    <w:right w:val="none" w:sz="0" w:space="0" w:color="auto"/>
                  </w:divBdr>
                  <w:divsChild>
                    <w:div w:id="889852365">
                      <w:marLeft w:val="0"/>
                      <w:marRight w:val="0"/>
                      <w:marTop w:val="0"/>
                      <w:marBottom w:val="0"/>
                      <w:divBdr>
                        <w:top w:val="none" w:sz="0" w:space="0" w:color="auto"/>
                        <w:left w:val="none" w:sz="0" w:space="0" w:color="auto"/>
                        <w:bottom w:val="none" w:sz="0" w:space="0" w:color="auto"/>
                        <w:right w:val="none" w:sz="0" w:space="0" w:color="auto"/>
                      </w:divBdr>
                    </w:div>
                    <w:div w:id="1769697833">
                      <w:marLeft w:val="0"/>
                      <w:marRight w:val="0"/>
                      <w:marTop w:val="0"/>
                      <w:marBottom w:val="0"/>
                      <w:divBdr>
                        <w:top w:val="none" w:sz="0" w:space="0" w:color="auto"/>
                        <w:left w:val="none" w:sz="0" w:space="0" w:color="auto"/>
                        <w:bottom w:val="none" w:sz="0" w:space="0" w:color="auto"/>
                        <w:right w:val="none" w:sz="0" w:space="0" w:color="auto"/>
                      </w:divBdr>
                      <w:divsChild>
                        <w:div w:id="11131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21">
                  <w:marLeft w:val="0"/>
                  <w:marRight w:val="0"/>
                  <w:marTop w:val="0"/>
                  <w:marBottom w:val="0"/>
                  <w:divBdr>
                    <w:top w:val="none" w:sz="0" w:space="0" w:color="auto"/>
                    <w:left w:val="none" w:sz="0" w:space="0" w:color="auto"/>
                    <w:bottom w:val="none" w:sz="0" w:space="0" w:color="auto"/>
                    <w:right w:val="none" w:sz="0" w:space="0" w:color="auto"/>
                  </w:divBdr>
                  <w:divsChild>
                    <w:div w:id="18030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3183">
              <w:marLeft w:val="-240"/>
              <w:marRight w:val="-240"/>
              <w:marTop w:val="0"/>
              <w:marBottom w:val="0"/>
              <w:divBdr>
                <w:top w:val="none" w:sz="0" w:space="0" w:color="auto"/>
                <w:left w:val="none" w:sz="0" w:space="0" w:color="auto"/>
                <w:bottom w:val="none" w:sz="0" w:space="0" w:color="auto"/>
                <w:right w:val="none" w:sz="0" w:space="0" w:color="auto"/>
              </w:divBdr>
            </w:div>
            <w:div w:id="1929919898">
              <w:marLeft w:val="0"/>
              <w:marRight w:val="0"/>
              <w:marTop w:val="0"/>
              <w:marBottom w:val="0"/>
              <w:divBdr>
                <w:top w:val="none" w:sz="0" w:space="0" w:color="auto"/>
                <w:left w:val="none" w:sz="0" w:space="0" w:color="auto"/>
                <w:bottom w:val="none" w:sz="0" w:space="0" w:color="auto"/>
                <w:right w:val="none" w:sz="0" w:space="0" w:color="auto"/>
              </w:divBdr>
            </w:div>
            <w:div w:id="1964381768">
              <w:marLeft w:val="0"/>
              <w:marRight w:val="0"/>
              <w:marTop w:val="0"/>
              <w:marBottom w:val="0"/>
              <w:divBdr>
                <w:top w:val="none" w:sz="0" w:space="0" w:color="auto"/>
                <w:left w:val="none" w:sz="0" w:space="0" w:color="auto"/>
                <w:bottom w:val="none" w:sz="0" w:space="0" w:color="auto"/>
                <w:right w:val="none" w:sz="0" w:space="0" w:color="auto"/>
              </w:divBdr>
              <w:divsChild>
                <w:div w:id="1225607356">
                  <w:marLeft w:val="-285"/>
                  <w:marRight w:val="-285"/>
                  <w:marTop w:val="0"/>
                  <w:marBottom w:val="0"/>
                  <w:divBdr>
                    <w:top w:val="none" w:sz="0" w:space="0" w:color="auto"/>
                    <w:left w:val="none" w:sz="0" w:space="0" w:color="auto"/>
                    <w:bottom w:val="none" w:sz="0" w:space="0" w:color="auto"/>
                    <w:right w:val="none" w:sz="0" w:space="0" w:color="auto"/>
                  </w:divBdr>
                  <w:divsChild>
                    <w:div w:id="593976332">
                      <w:marLeft w:val="0"/>
                      <w:marRight w:val="0"/>
                      <w:marTop w:val="0"/>
                      <w:marBottom w:val="0"/>
                      <w:divBdr>
                        <w:top w:val="none" w:sz="0" w:space="0" w:color="auto"/>
                        <w:left w:val="none" w:sz="0" w:space="0" w:color="auto"/>
                        <w:bottom w:val="none" w:sz="0" w:space="0" w:color="auto"/>
                        <w:right w:val="none" w:sz="0" w:space="0" w:color="auto"/>
                      </w:divBdr>
                      <w:divsChild>
                        <w:div w:id="426580522">
                          <w:marLeft w:val="0"/>
                          <w:marRight w:val="0"/>
                          <w:marTop w:val="0"/>
                          <w:marBottom w:val="0"/>
                          <w:divBdr>
                            <w:top w:val="none" w:sz="0" w:space="0" w:color="auto"/>
                            <w:left w:val="none" w:sz="0" w:space="0" w:color="auto"/>
                            <w:bottom w:val="none" w:sz="0" w:space="0" w:color="auto"/>
                            <w:right w:val="none" w:sz="0" w:space="0" w:color="auto"/>
                          </w:divBdr>
                          <w:divsChild>
                            <w:div w:id="2086494566">
                              <w:marLeft w:val="0"/>
                              <w:marRight w:val="0"/>
                              <w:marTop w:val="0"/>
                              <w:marBottom w:val="0"/>
                              <w:divBdr>
                                <w:top w:val="none" w:sz="0" w:space="0" w:color="auto"/>
                                <w:left w:val="none" w:sz="0" w:space="0" w:color="auto"/>
                                <w:bottom w:val="none" w:sz="0" w:space="0" w:color="auto"/>
                                <w:right w:val="none" w:sz="0" w:space="0" w:color="auto"/>
                              </w:divBdr>
                              <w:divsChild>
                                <w:div w:id="2122336534">
                                  <w:marLeft w:val="0"/>
                                  <w:marRight w:val="0"/>
                                  <w:marTop w:val="0"/>
                                  <w:marBottom w:val="0"/>
                                  <w:divBdr>
                                    <w:top w:val="none" w:sz="0" w:space="0" w:color="auto"/>
                                    <w:left w:val="none" w:sz="0" w:space="0" w:color="auto"/>
                                    <w:bottom w:val="none" w:sz="0" w:space="0" w:color="auto"/>
                                    <w:right w:val="none" w:sz="0" w:space="0" w:color="auto"/>
                                  </w:divBdr>
                                  <w:divsChild>
                                    <w:div w:id="13650586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41345613">
                          <w:marLeft w:val="0"/>
                          <w:marRight w:val="0"/>
                          <w:marTop w:val="0"/>
                          <w:marBottom w:val="0"/>
                          <w:divBdr>
                            <w:top w:val="none" w:sz="0" w:space="0" w:color="auto"/>
                            <w:left w:val="none" w:sz="0" w:space="0" w:color="auto"/>
                            <w:bottom w:val="none" w:sz="0" w:space="0" w:color="auto"/>
                            <w:right w:val="none" w:sz="0" w:space="0" w:color="auto"/>
                          </w:divBdr>
                          <w:divsChild>
                            <w:div w:id="1762486107">
                              <w:marLeft w:val="0"/>
                              <w:marRight w:val="0"/>
                              <w:marTop w:val="0"/>
                              <w:marBottom w:val="0"/>
                              <w:divBdr>
                                <w:top w:val="none" w:sz="0" w:space="0" w:color="auto"/>
                                <w:left w:val="none" w:sz="0" w:space="0" w:color="auto"/>
                                <w:bottom w:val="none" w:sz="0" w:space="0" w:color="auto"/>
                                <w:right w:val="none" w:sz="0" w:space="0" w:color="auto"/>
                              </w:divBdr>
                              <w:divsChild>
                                <w:div w:id="1833789288">
                                  <w:marLeft w:val="0"/>
                                  <w:marRight w:val="0"/>
                                  <w:marTop w:val="0"/>
                                  <w:marBottom w:val="0"/>
                                  <w:divBdr>
                                    <w:top w:val="none" w:sz="0" w:space="0" w:color="auto"/>
                                    <w:left w:val="none" w:sz="0" w:space="0" w:color="auto"/>
                                    <w:bottom w:val="none" w:sz="0" w:space="0" w:color="auto"/>
                                    <w:right w:val="none" w:sz="0" w:space="0" w:color="auto"/>
                                  </w:divBdr>
                                  <w:divsChild>
                                    <w:div w:id="392697452">
                                      <w:marLeft w:val="0"/>
                                      <w:marRight w:val="0"/>
                                      <w:marTop w:val="0"/>
                                      <w:marBottom w:val="0"/>
                                      <w:divBdr>
                                        <w:top w:val="none" w:sz="0" w:space="0" w:color="auto"/>
                                        <w:left w:val="none" w:sz="0" w:space="0" w:color="auto"/>
                                        <w:bottom w:val="none" w:sz="0" w:space="0" w:color="auto"/>
                                        <w:right w:val="none" w:sz="0" w:space="0" w:color="auto"/>
                                      </w:divBdr>
                                      <w:divsChild>
                                        <w:div w:id="1560172043">
                                          <w:marLeft w:val="0"/>
                                          <w:marRight w:val="0"/>
                                          <w:marTop w:val="0"/>
                                          <w:marBottom w:val="0"/>
                                          <w:divBdr>
                                            <w:top w:val="none" w:sz="0" w:space="0" w:color="auto"/>
                                            <w:left w:val="none" w:sz="0" w:space="0" w:color="auto"/>
                                            <w:bottom w:val="none" w:sz="0" w:space="0" w:color="auto"/>
                                            <w:right w:val="none" w:sz="0" w:space="0" w:color="auto"/>
                                          </w:divBdr>
                                        </w:div>
                                      </w:divsChild>
                                    </w:div>
                                    <w:div w:id="781340100">
                                      <w:marLeft w:val="0"/>
                                      <w:marRight w:val="120"/>
                                      <w:marTop w:val="0"/>
                                      <w:marBottom w:val="210"/>
                                      <w:divBdr>
                                        <w:top w:val="none" w:sz="0" w:space="0" w:color="auto"/>
                                        <w:left w:val="none" w:sz="0" w:space="0" w:color="auto"/>
                                        <w:bottom w:val="none" w:sz="0" w:space="0" w:color="auto"/>
                                        <w:right w:val="none" w:sz="0" w:space="0" w:color="auto"/>
                                      </w:divBdr>
                                    </w:div>
                                  </w:divsChild>
                                </w:div>
                              </w:divsChild>
                            </w:div>
                          </w:divsChild>
                        </w:div>
                        <w:div w:id="2037612270">
                          <w:marLeft w:val="0"/>
                          <w:marRight w:val="0"/>
                          <w:marTop w:val="0"/>
                          <w:marBottom w:val="0"/>
                          <w:divBdr>
                            <w:top w:val="none" w:sz="0" w:space="0" w:color="auto"/>
                            <w:left w:val="none" w:sz="0" w:space="0" w:color="auto"/>
                            <w:bottom w:val="none" w:sz="0" w:space="0" w:color="auto"/>
                            <w:right w:val="none" w:sz="0" w:space="0" w:color="auto"/>
                          </w:divBdr>
                          <w:divsChild>
                            <w:div w:id="11576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446">
              <w:marLeft w:val="0"/>
              <w:marRight w:val="0"/>
              <w:marTop w:val="0"/>
              <w:marBottom w:val="0"/>
              <w:divBdr>
                <w:top w:val="none" w:sz="0" w:space="0" w:color="auto"/>
                <w:left w:val="none" w:sz="0" w:space="0" w:color="auto"/>
                <w:bottom w:val="none" w:sz="0" w:space="0" w:color="auto"/>
                <w:right w:val="none" w:sz="0" w:space="0" w:color="auto"/>
              </w:divBdr>
              <w:divsChild>
                <w:div w:id="839778425">
                  <w:marLeft w:val="0"/>
                  <w:marRight w:val="0"/>
                  <w:marTop w:val="0"/>
                  <w:marBottom w:val="0"/>
                  <w:divBdr>
                    <w:top w:val="none" w:sz="0" w:space="0" w:color="auto"/>
                    <w:left w:val="none" w:sz="0" w:space="0" w:color="auto"/>
                    <w:bottom w:val="none" w:sz="0" w:space="0" w:color="auto"/>
                    <w:right w:val="none" w:sz="0" w:space="0" w:color="auto"/>
                  </w:divBdr>
                  <w:divsChild>
                    <w:div w:id="32467960">
                      <w:marLeft w:val="0"/>
                      <w:marRight w:val="0"/>
                      <w:marTop w:val="0"/>
                      <w:marBottom w:val="0"/>
                      <w:divBdr>
                        <w:top w:val="none" w:sz="0" w:space="0" w:color="auto"/>
                        <w:left w:val="none" w:sz="0" w:space="0" w:color="auto"/>
                        <w:bottom w:val="none" w:sz="0" w:space="0" w:color="auto"/>
                        <w:right w:val="none" w:sz="0" w:space="0" w:color="auto"/>
                      </w:divBdr>
                    </w:div>
                  </w:divsChild>
                </w:div>
                <w:div w:id="1457601463">
                  <w:marLeft w:val="0"/>
                  <w:marRight w:val="0"/>
                  <w:marTop w:val="0"/>
                  <w:marBottom w:val="0"/>
                  <w:divBdr>
                    <w:top w:val="none" w:sz="0" w:space="0" w:color="auto"/>
                    <w:left w:val="none" w:sz="0" w:space="0" w:color="auto"/>
                    <w:bottom w:val="none" w:sz="0" w:space="0" w:color="auto"/>
                    <w:right w:val="none" w:sz="0" w:space="0" w:color="auto"/>
                  </w:divBdr>
                  <w:divsChild>
                    <w:div w:id="864246028">
                      <w:marLeft w:val="0"/>
                      <w:marRight w:val="0"/>
                      <w:marTop w:val="0"/>
                      <w:marBottom w:val="0"/>
                      <w:divBdr>
                        <w:top w:val="none" w:sz="0" w:space="0" w:color="auto"/>
                        <w:left w:val="none" w:sz="0" w:space="0" w:color="auto"/>
                        <w:bottom w:val="none" w:sz="0" w:space="0" w:color="auto"/>
                        <w:right w:val="none" w:sz="0" w:space="0" w:color="auto"/>
                      </w:divBdr>
                    </w:div>
                    <w:div w:id="931743151">
                      <w:marLeft w:val="0"/>
                      <w:marRight w:val="0"/>
                      <w:marTop w:val="0"/>
                      <w:marBottom w:val="0"/>
                      <w:divBdr>
                        <w:top w:val="none" w:sz="0" w:space="0" w:color="auto"/>
                        <w:left w:val="none" w:sz="0" w:space="0" w:color="auto"/>
                        <w:bottom w:val="none" w:sz="0" w:space="0" w:color="auto"/>
                        <w:right w:val="none" w:sz="0" w:space="0" w:color="auto"/>
                      </w:divBdr>
                      <w:divsChild>
                        <w:div w:id="13260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1559027">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5196629">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2392010">
      <w:bodyDiv w:val="1"/>
      <w:marLeft w:val="0"/>
      <w:marRight w:val="0"/>
      <w:marTop w:val="0"/>
      <w:marBottom w:val="0"/>
      <w:divBdr>
        <w:top w:val="none" w:sz="0" w:space="0" w:color="auto"/>
        <w:left w:val="none" w:sz="0" w:space="0" w:color="auto"/>
        <w:bottom w:val="none" w:sz="0" w:space="0" w:color="auto"/>
        <w:right w:val="none" w:sz="0" w:space="0" w:color="auto"/>
      </w:divBdr>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0133441">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6294560">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076441">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c.ca/news/health/primary-care-ourcare-family-doctors-9.7007471" TargetMode="External"/><Relationship Id="rId18" Type="http://schemas.openxmlformats.org/officeDocument/2006/relationships/hyperlink" Target="https://www.canada.ca/en/department-national-defence/news/2025/12/government-invests-in-canadian-defence-ecosystem-across-the-country.html" TargetMode="External"/><Relationship Id="rId26" Type="http://schemas.openxmlformats.org/officeDocument/2006/relationships/hyperlink" Target="https://www.cbc.ca/news/business/bank-of-canada-dec-10-interest-rate-decision-9.7010035" TargetMode="External"/><Relationship Id="rId3" Type="http://schemas.openxmlformats.org/officeDocument/2006/relationships/styles" Target="styles.xml"/><Relationship Id="rId21" Type="http://schemas.openxmlformats.org/officeDocument/2006/relationships/hyperlink" Target="https://www.cbc.ca/news/canada/toronto/toronto-bids-dsrb-military-bank-9.701999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ogs.microsoft.com/on-the-issues/2025/12/09/microsoft-deepens-its-commitment-to-canada-with-landmark-19b-ai-investment/" TargetMode="External"/><Relationship Id="rId17" Type="http://schemas.openxmlformats.org/officeDocument/2006/relationships/hyperlink" Target="https://www.cbc.ca/news/politics/first-projects-new-defence-procurement-agency-9.7005569" TargetMode="External"/><Relationship Id="rId25" Type="http://schemas.openxmlformats.org/officeDocument/2006/relationships/hyperlink" Target="https://www.cbc.ca/news/business/canada-inflation-rate-unchanged-november-2025-9.7015905?cmp=rs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sed-isde.canada.ca/site/aerospace-defence/sites/default/files/documents/State_of_Defence_2024_eng.pdf" TargetMode="External"/><Relationship Id="rId20" Type="http://schemas.openxmlformats.org/officeDocument/2006/relationships/hyperlink" Target="https://www.politico.eu/article/canada-clinches-deal-to-join-europes-e150b-defense-scheme/" TargetMode="External"/><Relationship Id="rId29" Type="http://schemas.openxmlformats.org/officeDocument/2006/relationships/hyperlink" Target="https://ec.europa.eu/commission/presscorner/detail/en/mex_25_29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innovation-science-economic-development/news/2025/12/minister-solomon-announces-major-new-quantum-initiative.html" TargetMode="External"/><Relationship Id="rId24" Type="http://schemas.openxmlformats.org/officeDocument/2006/relationships/hyperlink" Target="https://www.reuters.com/sports/carney-plays-down-chances-canada-us-trade-deals-key-sectors-2025-12-18/"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bc.ca/news/canada/montreal/high-speed-rail-ottawa-montreal-9.7013138" TargetMode="External"/><Relationship Id="rId23" Type="http://schemas.openxmlformats.org/officeDocument/2006/relationships/hyperlink" Target="https://www.bdc.ca/en/articles-tools/blog/canadian-economic-outlook-for-2026" TargetMode="External"/><Relationship Id="rId28" Type="http://schemas.openxmlformats.org/officeDocument/2006/relationships/hyperlink" Target="https://www.theglobeandmail.com/world/article-ottawa-turns-to-alberta-as-it-moves-to-revive-trade-with-china/" TargetMode="External"/><Relationship Id="rId10" Type="http://schemas.openxmlformats.org/officeDocument/2006/relationships/hyperlink" Target="https://www.ctvnews.ca/montreal/article/g7-digital-tech-ministers-meeting-in-montreal-set-to-wrap-up-today/" TargetMode="External"/><Relationship Id="rId19" Type="http://schemas.openxmlformats.org/officeDocument/2006/relationships/hyperlink" Target="https://www.canada.ca/en/public-services-procurement/news/2025/12/government-of-canada-announces-strategic-partnership-to-strengthen-military-communications-in-the-arctic.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bc.ca/news/politics/canada-united-states-tourism-boycott-9.7012575" TargetMode="External"/><Relationship Id="rId14" Type="http://schemas.openxmlformats.org/officeDocument/2006/relationships/hyperlink" Target="https://www.theglobeandmail.com/business/economy/article-ottawa-not-offering-incentives-nutrien-port-canada/" TargetMode="External"/><Relationship Id="rId22" Type="http://schemas.openxmlformats.org/officeDocument/2006/relationships/hyperlink" Target="https://www.thestar.com/politics/federal/bombardier-wins-753m-contract-to-replace-rcafs-challengers/article_7c21c19e-0c51-52e4-97f0-5811c688e027.html" TargetMode="External"/><Relationship Id="rId27" Type="http://schemas.openxmlformats.org/officeDocument/2006/relationships/hyperlink" Target="https://www.cbc.ca/news/business/canada-economy-jobs-november-2025-9.7004228"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thestar.com/politics/federal/buy-canadian-policy-takes-effect-changing-rules-for-federal-procurement/article_253e5583-a79a-5c69-ae5e-28f95ed872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E5CD-3B71-447C-AB6E-3E163BB6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14084</TotalTime>
  <Pages>4</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Ingrida DARAŠAITĖ</cp:lastModifiedBy>
  <cp:revision>21</cp:revision>
  <cp:lastPrinted>2025-12-01T19:08:00Z</cp:lastPrinted>
  <dcterms:created xsi:type="dcterms:W3CDTF">2025-11-11T21:48:00Z</dcterms:created>
  <dcterms:modified xsi:type="dcterms:W3CDTF">2026-01-05T22:44:00Z</dcterms:modified>
</cp:coreProperties>
</file>