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FEB8"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LIETUVOS RESPUBLIKOS AMBASADA ČEKIJOS RESPUBLIKOJE</w:t>
      </w:r>
    </w:p>
    <w:p w14:paraId="7319CB42" w14:textId="77777777" w:rsidR="007B2F8E" w:rsidRPr="00A316D3" w:rsidRDefault="007B2F8E" w:rsidP="001063AB">
      <w:pPr>
        <w:spacing w:after="0" w:line="240" w:lineRule="auto"/>
        <w:jc w:val="center"/>
        <w:rPr>
          <w:rFonts w:ascii="Times New Roman" w:eastAsia="Times New Roman" w:hAnsi="Times New Roman"/>
          <w:b/>
          <w:bCs/>
        </w:rPr>
      </w:pPr>
    </w:p>
    <w:p w14:paraId="3F978AE7"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ČEKIJOS AKTUALIOS EKONOMINĖS INFORMACIJOS SUVESTINĖ</w:t>
      </w:r>
    </w:p>
    <w:p w14:paraId="33B8975C" w14:textId="77777777" w:rsidR="007B2F8E" w:rsidRPr="00A316D3" w:rsidRDefault="007B2F8E" w:rsidP="001063AB">
      <w:pPr>
        <w:spacing w:after="0" w:line="240" w:lineRule="auto"/>
        <w:jc w:val="center"/>
        <w:rPr>
          <w:rFonts w:ascii="Times New Roman" w:eastAsia="Times New Roman" w:hAnsi="Times New Roman"/>
          <w:b/>
          <w:bCs/>
        </w:rPr>
      </w:pPr>
    </w:p>
    <w:p w14:paraId="4B937D49" w14:textId="7896A59A" w:rsidR="007B2F8E" w:rsidRPr="001D5A75" w:rsidRDefault="001D5A75" w:rsidP="001063AB">
      <w:pPr>
        <w:spacing w:after="0" w:line="240" w:lineRule="auto"/>
        <w:jc w:val="center"/>
        <w:rPr>
          <w:rFonts w:ascii="Times New Roman" w:eastAsia="Times New Roman" w:hAnsi="Times New Roman"/>
          <w:b/>
          <w:bCs/>
        </w:rPr>
      </w:pPr>
      <w:r w:rsidRPr="001D5A75">
        <w:rPr>
          <w:rFonts w:ascii="Times New Roman" w:eastAsia="Times New Roman" w:hAnsi="Times New Roman"/>
          <w:b/>
          <w:bCs/>
        </w:rPr>
        <w:t xml:space="preserve">2025 m. </w:t>
      </w:r>
      <w:r w:rsidR="00C86DD1">
        <w:rPr>
          <w:rFonts w:ascii="Times New Roman" w:eastAsia="Times New Roman" w:hAnsi="Times New Roman"/>
          <w:b/>
          <w:bCs/>
        </w:rPr>
        <w:t>spalis</w:t>
      </w:r>
    </w:p>
    <w:p w14:paraId="743A43B1" w14:textId="77777777" w:rsidR="007B2F8E" w:rsidRPr="00A316D3" w:rsidRDefault="007B2F8E" w:rsidP="001063AB">
      <w:pPr>
        <w:spacing w:after="0" w:line="240" w:lineRule="auto"/>
        <w:jc w:val="both"/>
        <w:rPr>
          <w:rFonts w:ascii="Times New Roman" w:eastAsia="Times New Roman" w:hAnsi="Times New Roman"/>
        </w:rPr>
      </w:pPr>
    </w:p>
    <w:p w14:paraId="7A43C5E6" w14:textId="2418EC94" w:rsidR="00CF3D26" w:rsidRPr="00A316D3" w:rsidRDefault="00050DB0" w:rsidP="001063AB">
      <w:pPr>
        <w:spacing w:after="0" w:line="240" w:lineRule="auto"/>
        <w:ind w:hanging="709"/>
        <w:jc w:val="both"/>
        <w:rPr>
          <w:rFonts w:ascii="Times New Roman" w:eastAsia="Times New Roman" w:hAnsi="Times New Roman"/>
        </w:rPr>
      </w:pPr>
      <w:r w:rsidRPr="00A316D3">
        <w:rPr>
          <w:rFonts w:ascii="Times New Roman" w:eastAsia="Times New Roman" w:hAnsi="Times New Roman"/>
        </w:rPr>
        <w:t>1 EUR – 2</w:t>
      </w:r>
      <w:r w:rsidR="0089738A">
        <w:rPr>
          <w:rFonts w:ascii="Times New Roman" w:eastAsia="Times New Roman" w:hAnsi="Times New Roman"/>
        </w:rPr>
        <w:t>4</w:t>
      </w:r>
      <w:r w:rsidRPr="00A316D3">
        <w:rPr>
          <w:rFonts w:ascii="Times New Roman" w:eastAsia="Times New Roman" w:hAnsi="Times New Roman"/>
        </w:rPr>
        <w:t>.</w:t>
      </w:r>
      <w:r w:rsidR="00965FD4">
        <w:rPr>
          <w:rFonts w:ascii="Times New Roman" w:eastAsia="Times New Roman" w:hAnsi="Times New Roman"/>
        </w:rPr>
        <w:t>34</w:t>
      </w:r>
      <w:r w:rsidR="007B2F8E" w:rsidRPr="00A316D3">
        <w:rPr>
          <w:rFonts w:ascii="Times New Roman" w:eastAsia="Times New Roman" w:hAnsi="Times New Roman"/>
        </w:rPr>
        <w:t xml:space="preserve"> CZK</w:t>
      </w:r>
    </w:p>
    <w:p w14:paraId="150BF847" w14:textId="77777777" w:rsidR="007B2F8E" w:rsidRPr="00A316D3" w:rsidRDefault="007B2F8E" w:rsidP="001063AB">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7B2F8E" w:rsidRPr="00A316D3" w14:paraId="3489E08F" w14:textId="77777777">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74068A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4CFC871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ED874AD"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100BE1B"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Pastabos</w:t>
            </w:r>
          </w:p>
        </w:tc>
      </w:tr>
      <w:tr w:rsidR="007B2F8E" w:rsidRPr="00A316D3" w14:paraId="373CE86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878A41E" w14:textId="77777777" w:rsidR="007B2F8E" w:rsidRPr="00A316D3" w:rsidRDefault="007B2F8E" w:rsidP="001063AB">
            <w:pPr>
              <w:spacing w:after="0" w:line="240" w:lineRule="auto"/>
              <w:jc w:val="both"/>
              <w:rPr>
                <w:rFonts w:ascii="Times New Roman" w:eastAsia="Times New Roman" w:hAnsi="Times New Roman"/>
                <w:b/>
                <w:bCs/>
                <w:lang w:eastAsia="en-US"/>
              </w:rPr>
            </w:pPr>
            <w:r w:rsidRPr="00A316D3">
              <w:rPr>
                <w:rFonts w:ascii="Times New Roman" w:eastAsia="Times New Roman" w:hAnsi="Times New Roman"/>
                <w:b/>
                <w:bCs/>
                <w:lang w:eastAsia="en-US"/>
              </w:rPr>
              <w:t>Lietuvos eksportuotojams aktuali informacija</w:t>
            </w:r>
          </w:p>
        </w:tc>
      </w:tr>
      <w:tr w:rsidR="00204E24" w:rsidRPr="00A316D3" w14:paraId="4D0570D9"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C9A204" w14:textId="4E3482A4" w:rsidR="00204E24" w:rsidRDefault="008D0BDA" w:rsidP="002D10C9">
            <w:pPr>
              <w:spacing w:after="0"/>
              <w:jc w:val="both"/>
              <w:rPr>
                <w:rFonts w:ascii="Times New Roman" w:hAnsi="Times New Roman"/>
                <w:lang w:val="en-US"/>
              </w:rPr>
            </w:pPr>
            <w:r>
              <w:rPr>
                <w:rFonts w:ascii="Times New Roman" w:hAnsi="Times New Roman"/>
                <w:lang w:val="en-US"/>
              </w:rPr>
              <w:t>2025-10-10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595D1A" w14:textId="7D0548A3" w:rsidR="00204E24" w:rsidRPr="00846DA3" w:rsidRDefault="00204E24" w:rsidP="00846DA3">
            <w:pPr>
              <w:spacing w:after="0" w:line="278" w:lineRule="auto"/>
              <w:jc w:val="both"/>
              <w:rPr>
                <w:rFonts w:ascii="Times New Roman" w:hAnsi="Times New Roman"/>
              </w:rPr>
            </w:pPr>
            <w:r w:rsidRPr="00204E24">
              <w:rPr>
                <w:rFonts w:ascii="Times New Roman" w:hAnsi="Times New Roman"/>
              </w:rPr>
              <w:t xml:space="preserve">2025 m. spalį Taivano bendrovė </w:t>
            </w:r>
            <w:r>
              <w:rPr>
                <w:rFonts w:ascii="Times New Roman" w:hAnsi="Times New Roman"/>
              </w:rPr>
              <w:t>,,</w:t>
            </w:r>
            <w:r w:rsidRPr="00204E24">
              <w:rPr>
                <w:rFonts w:ascii="Times New Roman" w:hAnsi="Times New Roman"/>
              </w:rPr>
              <w:t>CTi Cable</w:t>
            </w:r>
            <w:r>
              <w:rPr>
                <w:rFonts w:ascii="Times New Roman" w:hAnsi="Times New Roman"/>
              </w:rPr>
              <w:t>“</w:t>
            </w:r>
            <w:r w:rsidRPr="00204E24">
              <w:rPr>
                <w:rFonts w:ascii="Times New Roman" w:hAnsi="Times New Roman"/>
              </w:rPr>
              <w:t xml:space="preserve"> atidarė skaitmeninę kabelių ir jungčių gamyklą netoli Prahos – tai pirmoji įmonės gamykla Europoje, skirta AI, autonominių transporto priemonių, aviacijos ir pramonės poreikiams. 120 mln. CZK vertės investicija atspindi didėjančias užsienio investicijas į Čekijos aukštųjų technologijų sektorių.</w:t>
            </w:r>
            <w:r>
              <w:rPr>
                <w:rFonts w:ascii="Times New Roman" w:hAnsi="Times New Roman"/>
              </w:rPr>
              <w:t xml:space="preserve"> </w:t>
            </w:r>
            <w:r w:rsidRPr="00204E24">
              <w:rPr>
                <w:rFonts w:ascii="Times New Roman" w:hAnsi="Times New Roman"/>
              </w:rPr>
              <w:t>Ši tendencija sukuria naujų galimybių Lietuvos eksportuotojams – ypač elektronikos, mechanikos ir chemijos pramonės srityse. Čekijos gamintojai ieško regioninių tiekėjų dėl patikimumo ir greitesnio pristatymo. Be to, augantis dėmesys vandenilio technologijoms ir pažangioms medžiagoms atveria nišas įmonėms, veikiančioms tvarių inovacijų srityje.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558CA1" w14:textId="547332CE" w:rsidR="00204E24" w:rsidRPr="005B15D2" w:rsidRDefault="008D0BDA" w:rsidP="002C5AD3">
            <w:pPr>
              <w:spacing w:after="0" w:line="278" w:lineRule="auto"/>
              <w:rPr>
                <w:rFonts w:ascii="Times New Roman" w:hAnsi="Times New Roman"/>
              </w:rPr>
            </w:pPr>
            <w:hyperlink r:id="rId8" w:anchor=":~:text=Ching%20Tai%20Electric%20Wire%20%26,location%20in%20Klecany%20near%20Prague" w:history="1">
              <w:r w:rsidRPr="008D0BDA">
                <w:rPr>
                  <w:rStyle w:val="Hyperlink"/>
                  <w:rFonts w:ascii="Times New Roman" w:hAnsi="Times New Roman"/>
                </w:rPr>
                <w:t>CTi Cable has opened its first European plant in Czechia. The investment will strengthen the Czech high-tech industry - CzechInvest</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00E2B1" w14:textId="77777777" w:rsidR="00204E24" w:rsidRPr="002D10C9" w:rsidRDefault="00204E24" w:rsidP="002D10C9">
            <w:pPr>
              <w:spacing w:after="0"/>
              <w:jc w:val="both"/>
              <w:rPr>
                <w:rFonts w:ascii="Times New Roman" w:hAnsi="Times New Roman"/>
              </w:rPr>
            </w:pPr>
          </w:p>
        </w:tc>
      </w:tr>
      <w:tr w:rsidR="00D57336" w:rsidRPr="00A316D3" w14:paraId="2D9FCB36"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869F31" w14:textId="6027E970" w:rsidR="00D57336" w:rsidRDefault="0067587E" w:rsidP="002D10C9">
            <w:pPr>
              <w:spacing w:after="0"/>
              <w:jc w:val="both"/>
              <w:rPr>
                <w:rFonts w:ascii="Times New Roman" w:hAnsi="Times New Roman"/>
                <w:lang w:val="en-US"/>
              </w:rPr>
            </w:pPr>
            <w:r>
              <w:rPr>
                <w:rFonts w:ascii="Times New Roman" w:hAnsi="Times New Roman"/>
                <w:lang w:val="en-US"/>
              </w:rPr>
              <w:t>2025-10-30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8F9231" w14:textId="77777777" w:rsidR="00D57336" w:rsidRPr="00D57336" w:rsidRDefault="00D57336" w:rsidP="00D57336">
            <w:pPr>
              <w:spacing w:after="0" w:line="278" w:lineRule="auto"/>
              <w:jc w:val="both"/>
              <w:rPr>
                <w:rFonts w:ascii="Times New Roman" w:hAnsi="Times New Roman"/>
              </w:rPr>
            </w:pPr>
            <w:r w:rsidRPr="00D57336">
              <w:rPr>
                <w:rFonts w:ascii="Times New Roman" w:hAnsi="Times New Roman"/>
              </w:rPr>
              <w:t>Čekijos gynybos ir aviacijos pramonė sparčiai auga dėl didėjančios NATO šalių paklausos. Rugsėjį Čekijos STV Group pasirašė partnerystę dėl naujos kartos šarvuotų transporto priemonių gamybos, sujungiant vietinę inžineriją ir tarptautines technologijas. Didėja ir Čekijos ginklų – artilerijos sistemų ir šaudmenų – eksportas sąjungininkams.</w:t>
            </w:r>
          </w:p>
          <w:p w14:paraId="2F95D446" w14:textId="76BCEE52" w:rsidR="00D57336" w:rsidRPr="00846DA3" w:rsidRDefault="00D57336" w:rsidP="00846DA3">
            <w:pPr>
              <w:spacing w:after="0" w:line="278" w:lineRule="auto"/>
              <w:jc w:val="both"/>
              <w:rPr>
                <w:rFonts w:ascii="Times New Roman" w:hAnsi="Times New Roman"/>
              </w:rPr>
            </w:pPr>
            <w:r w:rsidRPr="00D57336">
              <w:rPr>
                <w:rFonts w:ascii="Times New Roman" w:hAnsi="Times New Roman"/>
              </w:rPr>
              <w:t>Vyriausybės modernizavimo planai skatina investicijas į gynybos sektoriaus įrangą: mechaniką, optiką ir elektroniką. Tai gali sudaryti naujų galimybių Lietuvos eksportuotojams, siūlantiems optinę įrangą, lazerius, IT sprendimus ar mechanikos komponentus. Čekija laikoma patikimu ES ir NATO standartus atitinkančiu partneriu sudėtingiems gamybos projektams.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FD411F" w14:textId="1FA0E6A1" w:rsidR="00D57336" w:rsidRPr="0067587E" w:rsidRDefault="0067587E" w:rsidP="002C5AD3">
            <w:pPr>
              <w:spacing w:after="0" w:line="278" w:lineRule="auto"/>
              <w:rPr>
                <w:rFonts w:ascii="Times New Roman" w:hAnsi="Times New Roman"/>
              </w:rPr>
            </w:pPr>
            <w:hyperlink r:id="rId9" w:anchor=":~:text=This%20development%20follows%20several%20other,of%20which%20reduce%20integration%20risk" w:history="1">
              <w:r w:rsidRPr="0067587E">
                <w:rPr>
                  <w:rFonts w:ascii="Times New Roman" w:hAnsi="Times New Roman"/>
                  <w:color w:val="0000FF"/>
                  <w:u w:val="single"/>
                </w:rPr>
                <w:t>CzechTrade Offices - Czech Defence Industry Gains Momentum — and Offers Opportunities for UK Collaboration</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B804E0" w14:textId="77777777" w:rsidR="00D57336" w:rsidRPr="002D10C9" w:rsidRDefault="00D57336" w:rsidP="002D10C9">
            <w:pPr>
              <w:spacing w:after="0"/>
              <w:jc w:val="both"/>
              <w:rPr>
                <w:rFonts w:ascii="Times New Roman" w:hAnsi="Times New Roman"/>
              </w:rPr>
            </w:pPr>
          </w:p>
        </w:tc>
      </w:tr>
      <w:tr w:rsidR="00F9002C" w:rsidRPr="00A316D3" w14:paraId="47CB758F"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D58D7B" w14:textId="3931490A" w:rsidR="00F9002C" w:rsidRDefault="00F9002C" w:rsidP="00F9002C">
            <w:pPr>
              <w:spacing w:after="0"/>
              <w:jc w:val="both"/>
              <w:rPr>
                <w:rFonts w:ascii="Times New Roman" w:hAnsi="Times New Roman"/>
                <w:lang w:val="en-US"/>
              </w:rPr>
            </w:pPr>
            <w:r>
              <w:rPr>
                <w:rFonts w:ascii="Times New Roman" w:hAnsi="Times New Roman"/>
                <w:lang w:val="en-US"/>
              </w:rPr>
              <w:t>2025-10-29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A164D3" w14:textId="69E21AF9" w:rsidR="00F9002C" w:rsidRPr="00846DA3" w:rsidRDefault="00F9002C" w:rsidP="00F9002C">
            <w:pPr>
              <w:spacing w:after="0" w:line="278" w:lineRule="auto"/>
              <w:jc w:val="both"/>
              <w:rPr>
                <w:rFonts w:ascii="Times New Roman" w:hAnsi="Times New Roman"/>
              </w:rPr>
            </w:pPr>
            <w:r w:rsidRPr="00D60D5B">
              <w:rPr>
                <w:rFonts w:ascii="Times New Roman" w:hAnsi="Times New Roman"/>
              </w:rPr>
              <w:t xml:space="preserve">Per pirmąjį 2025 metų pusmetį Čekijos eksportas į ne Europos šalis padidėjo 10,8 proc. ir pasiekė apie 10,95 mlrd. eurų. Ypač sparčiai augo eksportas į Afriką – net 30,9 proc. Augimą lėmė silpnesnė Europos paklausa ir pasaulinis ekonominis neapibrėžtumas. Pagrindinės Čekijos eksporto rinkos Afrikoje yra Marokas, Pietų Afrika ir </w:t>
            </w:r>
            <w:r w:rsidRPr="00D60D5B">
              <w:rPr>
                <w:rFonts w:ascii="Times New Roman" w:hAnsi="Times New Roman"/>
              </w:rPr>
              <w:lastRenderedPageBreak/>
              <w:t>Egiptas, o svarbiausios eksporto prekės – mašinos ir transporto įranga. Didesnė rinkų diversifikacija padeda Čekijos įmonėms geriau valdyti prekybos trikdžius ir kliūtis Europos viduje</w:t>
            </w:r>
            <w:r>
              <w:rPr>
                <w:rFonts w:ascii="Times New Roman"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A5D4E2" w14:textId="4E3A46A2" w:rsidR="00F9002C" w:rsidRPr="005B15D2" w:rsidRDefault="00F9002C" w:rsidP="00F9002C">
            <w:pPr>
              <w:spacing w:after="0" w:line="278" w:lineRule="auto"/>
              <w:rPr>
                <w:rFonts w:ascii="Times New Roman" w:hAnsi="Times New Roman"/>
              </w:rPr>
            </w:pPr>
            <w:r w:rsidRPr="005B15D2">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E4C0F6" w14:textId="77777777" w:rsidR="00F9002C" w:rsidRPr="002D10C9" w:rsidRDefault="00F9002C" w:rsidP="00F9002C">
            <w:pPr>
              <w:spacing w:after="0"/>
              <w:jc w:val="both"/>
              <w:rPr>
                <w:rFonts w:ascii="Times New Roman" w:hAnsi="Times New Roman"/>
              </w:rPr>
            </w:pPr>
          </w:p>
        </w:tc>
      </w:tr>
      <w:tr w:rsidR="00F9002C" w:rsidRPr="00A316D3" w14:paraId="3EC40F04" w14:textId="77777777">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F0BE5E" w14:textId="77777777" w:rsidR="00F9002C" w:rsidRPr="002D10C9" w:rsidRDefault="00F9002C" w:rsidP="00F9002C">
            <w:pPr>
              <w:spacing w:after="0"/>
              <w:jc w:val="both"/>
              <w:rPr>
                <w:rFonts w:ascii="Times New Roman" w:hAnsi="Times New Roman"/>
              </w:rPr>
            </w:pPr>
            <w:r w:rsidRPr="002D10C9">
              <w:rPr>
                <w:rFonts w:ascii="Times New Roman" w:eastAsia="Times New Roman" w:hAnsi="Times New Roman"/>
                <w:b/>
              </w:rPr>
              <w:t>Lietuvos verslo plėtrai aktuali informacija</w:t>
            </w:r>
          </w:p>
        </w:tc>
      </w:tr>
      <w:tr w:rsidR="00F9002C" w:rsidRPr="00A316D3" w14:paraId="49403F46"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80D164" w14:textId="7FA5265C"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10</w:t>
            </w:r>
            <w:r w:rsidRPr="002D10C9">
              <w:rPr>
                <w:rFonts w:ascii="Times New Roman" w:hAnsi="Times New Roman"/>
              </w:rPr>
              <w:t>-</w:t>
            </w:r>
            <w:r>
              <w:rPr>
                <w:rFonts w:ascii="Times New Roman" w:hAnsi="Times New Roman"/>
              </w:rPr>
              <w:t>12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EDA100" w14:textId="623ABA1E" w:rsidR="00F9002C" w:rsidRPr="0010769A" w:rsidRDefault="00F9002C" w:rsidP="00F9002C">
            <w:pPr>
              <w:spacing w:after="0"/>
              <w:jc w:val="both"/>
              <w:rPr>
                <w:rFonts w:ascii="Times New Roman" w:hAnsi="Times New Roman"/>
              </w:rPr>
            </w:pPr>
            <w:r>
              <w:rPr>
                <w:rFonts w:ascii="Times New Roman" w:hAnsi="Times New Roman"/>
              </w:rPr>
              <w:t>Š</w:t>
            </w:r>
            <w:r w:rsidRPr="00E1220B">
              <w:rPr>
                <w:rFonts w:ascii="Times New Roman" w:hAnsi="Times New Roman"/>
              </w:rPr>
              <w:t>ių metų apynių derlius Žateco regione yra šiek tiek didesnis nei vidutinis. Tam įtakos turėjo lietingesnės oro sąlygos, kurios pagerino tiek derliaus kiekį, tiek alfa rūgščių kiekį</w:t>
            </w:r>
            <w:r>
              <w:rPr>
                <w:rFonts w:ascii="Times New Roman" w:hAnsi="Times New Roman"/>
              </w:rPr>
              <w:t xml:space="preserve">. </w:t>
            </w:r>
            <w:r w:rsidRPr="00E1220B">
              <w:rPr>
                <w:rFonts w:ascii="Times New Roman" w:hAnsi="Times New Roman"/>
              </w:rPr>
              <w:t>Prognozuojama, kad bus pagaminta apie 6 900 tonų sausų apynių, panašiai kaip ir 2023 metais. Vis dėlto augintojai šiemet susidūrė su iššūkiais – kenkėjais, ligomis, sezoninio darbo jėgos trūkumu ir didėjančiomis elektros energijos sąnaudomis apynių džiovinimo vietose.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465545" w14:textId="50142BF7" w:rsidR="00F9002C" w:rsidRPr="002D10C9" w:rsidRDefault="00F9002C" w:rsidP="00F9002C">
            <w:pPr>
              <w:pStyle w:val="ListParagraph"/>
              <w:spacing w:after="0" w:line="259" w:lineRule="auto"/>
              <w:ind w:left="0"/>
              <w:rPr>
                <w:rFonts w:ascii="Times New Roman" w:hAnsi="Times New Roman" w:cs="Times New Roman"/>
              </w:rPr>
            </w:pPr>
            <w:hyperlink r:id="rId10" w:history="1">
              <w:r w:rsidRPr="00CF15C1">
                <w:rPr>
                  <w:rStyle w:val="Hyperlink"/>
                  <w:rFonts w:ascii="Times New Roman" w:hAnsi="Times New Roman" w:cs="Times New Roman"/>
                  <w:lang w:val="lt-LT"/>
                </w:rPr>
                <w:t>Czech hop harvest slightly above average after favorable weather | Radio Prague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42017F" w14:textId="77777777" w:rsidR="00F9002C" w:rsidRPr="002D10C9" w:rsidRDefault="00F9002C" w:rsidP="00F9002C">
            <w:pPr>
              <w:spacing w:after="0"/>
              <w:jc w:val="both"/>
              <w:rPr>
                <w:rFonts w:ascii="Times New Roman" w:hAnsi="Times New Roman"/>
              </w:rPr>
            </w:pPr>
          </w:p>
        </w:tc>
      </w:tr>
      <w:tr w:rsidR="00F9002C" w:rsidRPr="00A316D3" w14:paraId="51D2775D"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4D8B54" w14:textId="3C0065DF" w:rsidR="00F9002C" w:rsidRPr="002D10C9" w:rsidRDefault="00F9002C" w:rsidP="00F9002C">
            <w:pPr>
              <w:spacing w:after="0"/>
              <w:jc w:val="both"/>
              <w:rPr>
                <w:rFonts w:ascii="Times New Roman" w:hAnsi="Times New Roman"/>
              </w:rPr>
            </w:pPr>
            <w:r>
              <w:rPr>
                <w:rFonts w:ascii="Times New Roman" w:hAnsi="Times New Roman"/>
              </w:rPr>
              <w:t>2025-10-10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E6CE77" w14:textId="2426571E" w:rsidR="00F9002C" w:rsidRPr="00CF4BFF" w:rsidRDefault="00F9002C" w:rsidP="00F9002C">
            <w:pPr>
              <w:spacing w:after="0"/>
              <w:jc w:val="both"/>
              <w:rPr>
                <w:rFonts w:ascii="Times New Roman" w:hAnsi="Times New Roman"/>
              </w:rPr>
            </w:pPr>
            <w:r w:rsidRPr="008A42D9">
              <w:rPr>
                <w:rFonts w:ascii="Times New Roman" w:hAnsi="Times New Roman"/>
              </w:rPr>
              <w:t>ES gali apriboti mėsos pavadinimų naudojimą veganiškiems produktams</w:t>
            </w:r>
            <w:r>
              <w:rPr>
                <w:rFonts w:ascii="Times New Roman" w:hAnsi="Times New Roman"/>
              </w:rPr>
              <w:t xml:space="preserve">. </w:t>
            </w:r>
            <w:r w:rsidRPr="008A42D9">
              <w:rPr>
                <w:rFonts w:ascii="Times New Roman" w:hAnsi="Times New Roman"/>
              </w:rPr>
              <w:t>Europos teisėkūros institucijos svarsto galimybę tokius pavadinimus kaip „šnicelis“, „mėsainis“ ir „dešra“ rezervuoti tik gyvūninės kilmės produktams, o veganiškiems pakaitalams būtų privaloma naudoti kitokius pavadinimus. Įstatyminis pasiūlymas dar nėra galutinai patvirtintas.</w:t>
            </w:r>
            <w:r>
              <w:rPr>
                <w:rFonts w:ascii="Times New Roman" w:hAnsi="Times New Roman"/>
              </w:rPr>
              <w:t xml:space="preserve"> </w:t>
            </w:r>
            <w:r w:rsidRPr="008A42D9">
              <w:rPr>
                <w:rFonts w:ascii="Times New Roman" w:hAnsi="Times New Roman"/>
              </w:rPr>
              <w:t>Susidomėjimas augalinės kilmės mityba Čekijoje sparčiai auga – 2022 m. „Ipsos“ apklausa parodė, kad 39 proc. respondentų stengiasi mažinti gyvūninės kilmės produktų vartojimą, o maždaug vienas iš dešimties visiškai vengia arba riboja mėsos vartojimą.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B6082" w14:textId="72D44168" w:rsidR="00F9002C" w:rsidRPr="00063F4B" w:rsidRDefault="00F9002C" w:rsidP="00F9002C">
            <w:pPr>
              <w:pStyle w:val="ListParagraph"/>
              <w:spacing w:after="0" w:line="259" w:lineRule="auto"/>
              <w:ind w:left="0"/>
              <w:rPr>
                <w:rFonts w:ascii="Times New Roman" w:hAnsi="Times New Roman" w:cs="Times New Roman"/>
                <w:lang w:val="lt-LT"/>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021453" w14:textId="77777777" w:rsidR="00F9002C" w:rsidRPr="002D10C9" w:rsidRDefault="00F9002C" w:rsidP="00F9002C">
            <w:pPr>
              <w:spacing w:after="0"/>
              <w:jc w:val="both"/>
              <w:rPr>
                <w:rFonts w:ascii="Times New Roman" w:hAnsi="Times New Roman"/>
              </w:rPr>
            </w:pPr>
          </w:p>
        </w:tc>
      </w:tr>
      <w:tr w:rsidR="00F9002C" w:rsidRPr="00A316D3" w14:paraId="5997DF78"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0F5BE6" w14:textId="27F51567" w:rsidR="00F9002C" w:rsidRDefault="00F9002C" w:rsidP="00F9002C">
            <w:pPr>
              <w:spacing w:after="0"/>
              <w:jc w:val="both"/>
              <w:rPr>
                <w:rFonts w:ascii="Times New Roman" w:hAnsi="Times New Roman"/>
              </w:rPr>
            </w:pPr>
            <w:r>
              <w:rPr>
                <w:rFonts w:ascii="Times New Roman" w:hAnsi="Times New Roman"/>
              </w:rPr>
              <w:t>2025-10-22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B5A542" w14:textId="77777777" w:rsidR="00F9002C" w:rsidRPr="00846DA3" w:rsidRDefault="00F9002C" w:rsidP="00F9002C">
            <w:pPr>
              <w:spacing w:after="0" w:line="278" w:lineRule="auto"/>
              <w:jc w:val="both"/>
              <w:rPr>
                <w:rFonts w:ascii="Times New Roman" w:hAnsi="Times New Roman"/>
              </w:rPr>
            </w:pPr>
            <w:r w:rsidRPr="00846DA3">
              <w:rPr>
                <w:rFonts w:ascii="Times New Roman" w:hAnsi="Times New Roman"/>
              </w:rPr>
              <w:t>Kiaušinių kainos Čekijoje vėl kyla – per metus išaugo 36 proc</w:t>
            </w:r>
            <w:r>
              <w:rPr>
                <w:rFonts w:ascii="Times New Roman" w:hAnsi="Times New Roman"/>
              </w:rPr>
              <w:t xml:space="preserve">. </w:t>
            </w:r>
            <w:r w:rsidRPr="00846DA3">
              <w:rPr>
                <w:rFonts w:ascii="Times New Roman" w:hAnsi="Times New Roman"/>
              </w:rPr>
              <w:t xml:space="preserve">Dešimties kiaušinių pakuotė dabar vidutiniškai kainuoja 67,19 </w:t>
            </w:r>
            <w:r>
              <w:rPr>
                <w:rFonts w:ascii="Times New Roman" w:hAnsi="Times New Roman"/>
              </w:rPr>
              <w:t>CZK</w:t>
            </w:r>
            <w:r w:rsidRPr="00846DA3">
              <w:rPr>
                <w:rFonts w:ascii="Times New Roman" w:hAnsi="Times New Roman"/>
              </w:rPr>
              <w:t xml:space="preserve"> (apie 2,72 euro) – tai 5,4 proc. daugiau nei praėjusį mėnesį ir 36 proc. daugiau nei prieš metus</w:t>
            </w:r>
            <w:r>
              <w:rPr>
                <w:rFonts w:ascii="Times New Roman" w:hAnsi="Times New Roman"/>
              </w:rPr>
              <w:t xml:space="preserve">. </w:t>
            </w:r>
            <w:r w:rsidRPr="00846DA3">
              <w:rPr>
                <w:rFonts w:ascii="Times New Roman" w:hAnsi="Times New Roman"/>
              </w:rPr>
              <w:t>Prognozuojama, kad kainos dar didės artėjant 2027 m. narvuose laikomų vištų draudimui. Tuo tarpu pieno ir jogurto kainos šiek tiek pakilo, o sviesto ir kiaulienos – sumenko.</w:t>
            </w:r>
          </w:p>
          <w:p w14:paraId="1B45583B" w14:textId="5F91DA92" w:rsidR="00F9002C" w:rsidRPr="008A42D9" w:rsidRDefault="00F9002C" w:rsidP="00F9002C">
            <w:pPr>
              <w:spacing w:after="0"/>
              <w:jc w:val="both"/>
              <w:rPr>
                <w:rFonts w:ascii="Times New Roman" w:hAnsi="Times New Roman"/>
              </w:rPr>
            </w:pPr>
            <w:r>
              <w:rPr>
                <w:rFonts w:ascii="Times New Roman" w:hAnsi="Times New Roman"/>
              </w:rPr>
              <w:t>Manoma</w:t>
            </w:r>
            <w:r w:rsidRPr="00846DA3">
              <w:rPr>
                <w:rFonts w:ascii="Times New Roman" w:hAnsi="Times New Roman"/>
              </w:rPr>
              <w:t>,</w:t>
            </w:r>
            <w:r>
              <w:rPr>
                <w:rFonts w:ascii="Times New Roman" w:hAnsi="Times New Roman"/>
              </w:rPr>
              <w:t xml:space="preserve"> kad</w:t>
            </w:r>
            <w:r w:rsidRPr="00846DA3">
              <w:rPr>
                <w:rFonts w:ascii="Times New Roman" w:hAnsi="Times New Roman"/>
              </w:rPr>
              <w:t xml:space="preserve"> pagrindinės brangimo priežastys – paukščių gripas, energijos kainos ir ūkių pertvarkymas</w:t>
            </w:r>
            <w:r>
              <w:rPr>
                <w:rFonts w:ascii="Times New Roman"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568276" w14:textId="37A0C2CD" w:rsidR="00F9002C" w:rsidRPr="002D10C9" w:rsidRDefault="00F9002C" w:rsidP="00F9002C">
            <w:pPr>
              <w:pStyle w:val="ListParagraph"/>
              <w:spacing w:after="0" w:line="259" w:lineRule="auto"/>
              <w:ind w:left="0"/>
              <w:rPr>
                <w:rFonts w:ascii="Times New Roman" w:eastAsia="Times New Roman" w:hAnsi="Times New Roman"/>
              </w:rPr>
            </w:pPr>
            <w:r w:rsidRPr="006E2D7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D7B717" w14:textId="77777777" w:rsidR="00F9002C" w:rsidRPr="002D10C9" w:rsidRDefault="00F9002C" w:rsidP="00F9002C">
            <w:pPr>
              <w:spacing w:after="0"/>
              <w:jc w:val="both"/>
              <w:rPr>
                <w:rFonts w:ascii="Times New Roman" w:hAnsi="Times New Roman"/>
              </w:rPr>
            </w:pPr>
          </w:p>
        </w:tc>
      </w:tr>
      <w:tr w:rsidR="00F9002C" w:rsidRPr="00A316D3" w14:paraId="5F6438B9"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0C84DFA" w14:textId="77777777" w:rsidR="00F9002C" w:rsidRPr="002D10C9" w:rsidRDefault="00F9002C" w:rsidP="00F9002C">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Lietuvos turizmo sektoriui aktuali informacija</w:t>
            </w:r>
          </w:p>
        </w:tc>
      </w:tr>
      <w:tr w:rsidR="00F9002C" w:rsidRPr="00A316D3" w14:paraId="62E3319B"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E1074C" w14:textId="1B875F47"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10</w:t>
            </w:r>
            <w:r w:rsidRPr="002D10C9">
              <w:rPr>
                <w:rFonts w:ascii="Times New Roman" w:hAnsi="Times New Roman"/>
              </w:rPr>
              <w:t>-</w:t>
            </w:r>
            <w:r>
              <w:rPr>
                <w:rFonts w:ascii="Times New Roman" w:hAnsi="Times New Roman"/>
              </w:rPr>
              <w:t>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E1AC47" w14:textId="2114643A" w:rsidR="00F9002C" w:rsidRPr="00ED264A" w:rsidRDefault="00F9002C" w:rsidP="00F9002C">
            <w:pPr>
              <w:spacing w:after="0"/>
              <w:jc w:val="both"/>
              <w:rPr>
                <w:rFonts w:ascii="Times New Roman" w:hAnsi="Times New Roman"/>
              </w:rPr>
            </w:pPr>
            <w:r w:rsidRPr="005B08E5">
              <w:rPr>
                <w:rFonts w:ascii="Times New Roman" w:hAnsi="Times New Roman"/>
              </w:rPr>
              <w:t>Vaclavo Havelo oro uostas Prahoje plečia savo žieminį skrydžių tvarkaraštį, pridėdamas 15 naujų krypčių – iš viso jų bus 12</w:t>
            </w:r>
            <w:r>
              <w:rPr>
                <w:rFonts w:ascii="Times New Roman" w:hAnsi="Times New Roman"/>
              </w:rPr>
              <w:t>1</w:t>
            </w:r>
            <w:r w:rsidRPr="005B08E5">
              <w:rPr>
                <w:rFonts w:ascii="Times New Roman" w:hAnsi="Times New Roman"/>
              </w:rPr>
              <w:t>. Skrydžių skaičius ir vietų pasiūla didės maždaug 12 proc</w:t>
            </w:r>
            <w:r>
              <w:rPr>
                <w:rFonts w:ascii="Times New Roman" w:hAnsi="Times New Roman"/>
              </w:rPr>
              <w:t>.</w:t>
            </w:r>
            <w:r w:rsidRPr="005B08E5">
              <w:rPr>
                <w:rFonts w:ascii="Times New Roman" w:hAnsi="Times New Roman"/>
              </w:rPr>
              <w:t>, iki 45 tūkstančių reisų.</w:t>
            </w:r>
            <w:r>
              <w:rPr>
                <w:rFonts w:ascii="Times New Roman" w:hAnsi="Times New Roman"/>
              </w:rPr>
              <w:t xml:space="preserve"> </w:t>
            </w:r>
            <w:r w:rsidRPr="005B08E5">
              <w:rPr>
                <w:rFonts w:ascii="Times New Roman" w:hAnsi="Times New Roman"/>
              </w:rPr>
              <w:t xml:space="preserve">Tarp naujų krypčių ir oro linijų – Abu Dabis, Marakešas, Beirutas, Bordo, Korkas ir </w:t>
            </w:r>
            <w:r w:rsidRPr="005B08E5">
              <w:rPr>
                <w:rFonts w:ascii="Times New Roman" w:hAnsi="Times New Roman"/>
              </w:rPr>
              <w:lastRenderedPageBreak/>
              <w:t>Šardža, taip pat daugiau čarterinių skrydžių į Maldyvus ir Muskato miestą.</w:t>
            </w:r>
            <w:r>
              <w:rPr>
                <w:rFonts w:ascii="Times New Roman" w:hAnsi="Times New Roman"/>
              </w:rPr>
              <w:t xml:space="preserve"> </w:t>
            </w:r>
            <w:r w:rsidRPr="005B08E5">
              <w:rPr>
                <w:rFonts w:ascii="Times New Roman" w:hAnsi="Times New Roman"/>
              </w:rPr>
              <w:t>Oro uostas tikisi šį sezoną aptarnauti daugiau nei 6,4 milijono keleivių, nes didėja tiek Europos, tiek tolimųjų skrydžių dažnumas.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9AE613" w14:textId="41025C3D" w:rsidR="00F9002C" w:rsidRPr="002D10C9" w:rsidRDefault="00F9002C" w:rsidP="00F9002C">
            <w:pPr>
              <w:spacing w:after="0"/>
              <w:rPr>
                <w:rFonts w:ascii="Times New Roman" w:eastAsia="Times New Roman" w:hAnsi="Times New Roman"/>
              </w:rPr>
            </w:pPr>
            <w:hyperlink r:id="rId11" w:history="1">
              <w:r w:rsidRPr="00350678">
                <w:rPr>
                  <w:rStyle w:val="Hyperlink"/>
                  <w:rFonts w:ascii="Times New Roman" w:eastAsia="Times New Roman" w:hAnsi="Times New Roman"/>
                </w:rPr>
                <w:t>Václav Havel Airport Prague Will Offer Direct Connections to 121 Destinations as Part of Winter's Flight Schedule | Aviation Pros</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94F47" w14:textId="77777777" w:rsidR="00F9002C" w:rsidRPr="002D10C9" w:rsidRDefault="00F9002C" w:rsidP="00F9002C">
            <w:pPr>
              <w:spacing w:after="0"/>
              <w:jc w:val="both"/>
              <w:rPr>
                <w:rFonts w:ascii="Times New Roman" w:hAnsi="Times New Roman"/>
              </w:rPr>
            </w:pPr>
          </w:p>
        </w:tc>
      </w:tr>
      <w:tr w:rsidR="00F9002C" w:rsidRPr="00A316D3" w14:paraId="1EB458C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F2E6D8" w14:textId="2CA69438"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10</w:t>
            </w:r>
            <w:r w:rsidRPr="002D10C9">
              <w:rPr>
                <w:rFonts w:ascii="Times New Roman" w:hAnsi="Times New Roman"/>
              </w:rPr>
              <w:t>-</w:t>
            </w:r>
            <w:r>
              <w:rPr>
                <w:rFonts w:ascii="Times New Roman" w:hAnsi="Times New Roman"/>
              </w:rPr>
              <w:t>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8EB6A6" w14:textId="670A5354" w:rsidR="00F9002C" w:rsidRPr="0010707F" w:rsidRDefault="00F9002C" w:rsidP="00F9002C">
            <w:pPr>
              <w:spacing w:after="0"/>
              <w:jc w:val="both"/>
              <w:rPr>
                <w:rFonts w:ascii="Times New Roman" w:hAnsi="Times New Roman"/>
              </w:rPr>
            </w:pPr>
            <w:r w:rsidRPr="0010707F">
              <w:rPr>
                <w:rFonts w:ascii="Times New Roman" w:hAnsi="Times New Roman"/>
              </w:rPr>
              <w:t>Naujieji „Škoda 52T“ tramvajai Prahoje baigė homologacijos procesą ir gali būti visiškai pradėti eksploatuoti</w:t>
            </w:r>
            <w:r>
              <w:rPr>
                <w:rFonts w:ascii="Times New Roman" w:hAnsi="Times New Roman"/>
              </w:rPr>
              <w:t xml:space="preserve">. </w:t>
            </w:r>
            <w:r w:rsidRPr="0010707F">
              <w:rPr>
                <w:rFonts w:ascii="Times New Roman" w:hAnsi="Times New Roman"/>
              </w:rPr>
              <w:t>Kiekvienam tramvajui dabar dar reikia Geležinkelių priežiūros institucijos sertifikato, po kurio transporto priemonės bus oficialiai perduotos DPP nuosavybėn.</w:t>
            </w:r>
            <w:r>
              <w:rPr>
                <w:rFonts w:ascii="Times New Roman" w:hAnsi="Times New Roman"/>
              </w:rPr>
              <w:t xml:space="preserve"> </w:t>
            </w:r>
            <w:r w:rsidRPr="0010707F">
              <w:rPr>
                <w:rFonts w:ascii="Times New Roman" w:hAnsi="Times New Roman"/>
              </w:rPr>
              <w:t>Šiuo metu 13 tramvajų jau saugomi Hloubětín depuose, o dar 7 – gamybos stadijoje. Pirmasis 52T tramvajus pradėjo bandomuosius važiavimus su keleiviais birželį ir nuo to laiko nuvažiavo daugiau nei 20 000 kilometrų po miestą.</w:t>
            </w:r>
            <w:r>
              <w:rPr>
                <w:rFonts w:ascii="Times New Roman" w:hAnsi="Times New Roman"/>
              </w:rPr>
              <w:t xml:space="preserve"> </w:t>
            </w:r>
            <w:r w:rsidRPr="0010707F">
              <w:rPr>
                <w:rFonts w:ascii="Times New Roman" w:hAnsi="Times New Roman"/>
              </w:rPr>
              <w:t>„Škoda Group“ planuoja pristatyti iki 200 tramvajų iki 2033 metų, o 40 iš jų turėtų pradėti kursuoti iki kitų metų pabaigos.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01D167" w14:textId="77777777" w:rsidR="00F9002C" w:rsidRPr="002D10C9" w:rsidRDefault="00F9002C" w:rsidP="00F9002C">
            <w:pPr>
              <w:spacing w:after="0"/>
              <w:jc w:val="both"/>
              <w:rPr>
                <w:rFonts w:ascii="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CB20C1" w14:textId="77777777" w:rsidR="00F9002C" w:rsidRPr="002D10C9" w:rsidRDefault="00F9002C" w:rsidP="00F9002C">
            <w:pPr>
              <w:spacing w:after="0"/>
              <w:jc w:val="both"/>
              <w:rPr>
                <w:rFonts w:ascii="Times New Roman" w:hAnsi="Times New Roman"/>
              </w:rPr>
            </w:pPr>
          </w:p>
        </w:tc>
      </w:tr>
      <w:tr w:rsidR="00F9002C" w:rsidRPr="00A316D3" w14:paraId="7D6BF3F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721E5" w14:textId="77777777" w:rsidR="00F9002C" w:rsidRPr="002D10C9" w:rsidRDefault="00F9002C" w:rsidP="00F9002C">
            <w:pPr>
              <w:spacing w:after="0"/>
              <w:jc w:val="both"/>
              <w:rPr>
                <w:rFonts w:ascii="Times New Roman" w:hAnsi="Times New Roman"/>
                <w:b/>
                <w:bCs/>
              </w:rPr>
            </w:pPr>
            <w:r w:rsidRPr="002D10C9">
              <w:rPr>
                <w:rFonts w:ascii="Times New Roman" w:eastAsia="Times New Roman" w:hAnsi="Times New Roman"/>
                <w:b/>
                <w:bCs/>
                <w:lang w:eastAsia="en-US"/>
              </w:rPr>
              <w:t>Bendradarbiavimui MTEPI</w:t>
            </w:r>
            <w:r w:rsidRPr="002D10C9">
              <w:rPr>
                <w:rFonts w:ascii="Times New Roman" w:eastAsia="Times New Roman" w:hAnsi="Times New Roman"/>
                <w:b/>
                <w:bCs/>
                <w:vertAlign w:val="superscript"/>
                <w:lang w:eastAsia="en-US"/>
              </w:rPr>
              <w:footnoteReference w:id="1"/>
            </w:r>
            <w:r w:rsidRPr="002D10C9">
              <w:rPr>
                <w:rFonts w:ascii="Times New Roman" w:eastAsia="Times New Roman" w:hAnsi="Times New Roman"/>
                <w:b/>
                <w:bCs/>
                <w:lang w:eastAsia="en-US"/>
              </w:rPr>
              <w:t xml:space="preserve"> srityse aktuali informacija</w:t>
            </w:r>
          </w:p>
        </w:tc>
      </w:tr>
      <w:tr w:rsidR="00F9002C" w:rsidRPr="00A316D3" w14:paraId="5F2E861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0442CD" w14:textId="5C788462" w:rsidR="00F9002C" w:rsidRPr="002D10C9" w:rsidRDefault="00F9002C" w:rsidP="00F9002C">
            <w:pPr>
              <w:spacing w:after="0"/>
              <w:jc w:val="both"/>
              <w:rPr>
                <w:rFonts w:ascii="Times New Roman" w:hAnsi="Times New Roman"/>
              </w:rPr>
            </w:pPr>
            <w:r w:rsidRPr="002D10C9">
              <w:rPr>
                <w:rFonts w:ascii="Times New Roman" w:hAnsi="Times New Roman"/>
              </w:rPr>
              <w:t>202</w:t>
            </w:r>
            <w:r w:rsidRPr="002D10C9">
              <w:rPr>
                <w:rFonts w:ascii="Times New Roman" w:hAnsi="Times New Roman"/>
                <w:lang w:val="en-US"/>
              </w:rPr>
              <w:t>5</w:t>
            </w:r>
            <w:r w:rsidRPr="002D10C9">
              <w:rPr>
                <w:rFonts w:ascii="Times New Roman" w:hAnsi="Times New Roman"/>
              </w:rPr>
              <w:t>-</w:t>
            </w:r>
            <w:r>
              <w:rPr>
                <w:rFonts w:ascii="Times New Roman" w:hAnsi="Times New Roman"/>
              </w:rPr>
              <w:t>10</w:t>
            </w:r>
            <w:r w:rsidRPr="002D10C9">
              <w:rPr>
                <w:rFonts w:ascii="Times New Roman" w:hAnsi="Times New Roman"/>
              </w:rPr>
              <w:t>-</w:t>
            </w:r>
            <w:r>
              <w:rPr>
                <w:rFonts w:ascii="Times New Roman" w:hAnsi="Times New Roman"/>
              </w:rPr>
              <w:t>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83796E" w14:textId="5DCDA952" w:rsidR="00F9002C" w:rsidRPr="000D472D" w:rsidRDefault="00F9002C" w:rsidP="00F9002C">
            <w:pPr>
              <w:spacing w:after="0" w:line="278" w:lineRule="auto"/>
              <w:jc w:val="both"/>
              <w:rPr>
                <w:rFonts w:ascii="Times New Roman" w:hAnsi="Times New Roman"/>
              </w:rPr>
            </w:pPr>
            <w:r w:rsidRPr="00211F8F">
              <w:rPr>
                <w:rFonts w:ascii="Times New Roman" w:hAnsi="Times New Roman"/>
              </w:rPr>
              <w:t>2025 m. spalio 19–23 d.</w:t>
            </w:r>
            <w:r>
              <w:rPr>
                <w:rFonts w:ascii="Times New Roman" w:hAnsi="Times New Roman"/>
              </w:rPr>
              <w:t xml:space="preserve"> </w:t>
            </w:r>
            <w:r w:rsidRPr="008746AA">
              <w:rPr>
                <w:rFonts w:ascii="Times New Roman" w:hAnsi="Times New Roman"/>
              </w:rPr>
              <w:t>įvyko viena svarbiausių metų lazerių technologijų konferencijų – Pažangiųjų kietojo kūno lazerių konferencija (ASSL 2025). Renginys subūrė šimtus mokslininkų, inžinierių ir pramonės atstovų iš viso pasaulio, pristatančių naujausius pasiekimus aukštos galios lazerių, fotonikos ir taikomosios fizikos srityse.</w:t>
            </w:r>
            <w:r>
              <w:rPr>
                <w:rFonts w:ascii="Times New Roman" w:hAnsi="Times New Roman"/>
              </w:rPr>
              <w:t xml:space="preserve"> </w:t>
            </w:r>
            <w:r w:rsidRPr="008746AA">
              <w:rPr>
                <w:rFonts w:ascii="Times New Roman" w:hAnsi="Times New Roman"/>
              </w:rPr>
              <w:t>Konferencijoje buvo daug dėmesio skirta ultragreitų ir didelės energijos lazerių sistemoms, dirbtinio intelekto panaudojimui lazerių projektavime, naujoms lazerinėms medžiagoms ir jų pritaikymui pramonėje, medicinoje bei kvantinėse technologijose.</w:t>
            </w:r>
            <w:r>
              <w:rPr>
                <w:rFonts w:ascii="Times New Roman" w:hAnsi="Times New Roman"/>
              </w:rPr>
              <w:t xml:space="preserve"> </w:t>
            </w:r>
            <w:r w:rsidRPr="008746AA">
              <w:rPr>
                <w:rFonts w:ascii="Times New Roman" w:hAnsi="Times New Roman"/>
              </w:rPr>
              <w:t>Renginį organizavo „Optica“ (buvusi OSA) kartu su HiLASE centru ir ELI Beamlines – dviem iškiliausiais Čekijos lazerių tyrimų centrais Dolní Břežany mieste.</w:t>
            </w:r>
            <w:r>
              <w:rPr>
                <w:rFonts w:ascii="Times New Roman" w:hAnsi="Times New Roman"/>
              </w:rPr>
              <w:t xml:space="preserve"> </w:t>
            </w:r>
            <w:r w:rsidRPr="008746AA">
              <w:rPr>
                <w:rFonts w:ascii="Times New Roman" w:hAnsi="Times New Roman"/>
              </w:rPr>
              <w:t>Tarp dalyvių buvo ir Lietuvos atstovai – mokslininkai iš Fizinių ir technologijos mokslų centro (FTMC), tarp jų dr. Lina Grinevičiūtė, skaičiusi pranešimą apie lazerinių šaltinių pažangą ir jų taikymą pramoniniuose procesuose.</w:t>
            </w:r>
            <w:r>
              <w:rPr>
                <w:rFonts w:ascii="Times New Roman" w:hAnsi="Times New Roman"/>
              </w:rPr>
              <w:t xml:space="preserve"> Taip pat ,,Light Conversion“ lazerių kompanijos atstovai.</w:t>
            </w:r>
            <w:r w:rsidRPr="008746AA">
              <w:rPr>
                <w:rFonts w:ascii="Times New Roman" w:hAnsi="Times New Roman"/>
              </w:rPr>
              <w:t xml:space="preserve"> Lietuvos dalyvavimas ASSL 2025 konferencijoje pabrėžė šalies kompetencijas fotonikos srityje bei stiprų bendradarbiavimą su Čekijos lazerių tyrimų ekosistema.</w:t>
            </w:r>
            <w:r>
              <w:rPr>
                <w:rFonts w:ascii="Times New Roman" w:hAnsi="Times New Roman"/>
              </w:rPr>
              <w:t xml:space="preserve"> </w:t>
            </w:r>
            <w:r w:rsidRPr="008746AA">
              <w:rPr>
                <w:rFonts w:ascii="Times New Roman" w:hAnsi="Times New Roman"/>
              </w:rPr>
              <w:t xml:space="preserve">Konferencija dar kartą patvirtino </w:t>
            </w:r>
            <w:r w:rsidRPr="008746AA">
              <w:rPr>
                <w:rFonts w:ascii="Times New Roman" w:hAnsi="Times New Roman"/>
              </w:rPr>
              <w:lastRenderedPageBreak/>
              <w:t>Prahos ir Dolní Břežany regiono reikšmę kaip Europos lazerių mokslo ir inovacijų centrą, o Lietuvai suteikė galimybę stiprinti MTEP</w:t>
            </w:r>
            <w:r>
              <w:rPr>
                <w:rFonts w:ascii="Times New Roman" w:hAnsi="Times New Roman"/>
              </w:rPr>
              <w:t>I</w:t>
            </w:r>
            <w:r w:rsidRPr="008746AA">
              <w:rPr>
                <w:rFonts w:ascii="Times New Roman" w:hAnsi="Times New Roman"/>
              </w:rPr>
              <w:t xml:space="preserve"> partnerystes ir matomumą pasaulinėje fotonikos bendruomenėje.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E70A9C" w14:textId="1C01A2F9" w:rsidR="00F9002C" w:rsidRDefault="00F9002C" w:rsidP="00F9002C">
            <w:pPr>
              <w:spacing w:after="0"/>
              <w:jc w:val="both"/>
              <w:rPr>
                <w:rFonts w:ascii="Times New Roman" w:hAnsi="Times New Roman"/>
              </w:rPr>
            </w:pPr>
            <w:hyperlink r:id="rId12" w:history="1">
              <w:r w:rsidRPr="00C65A64">
                <w:rPr>
                  <w:rStyle w:val="Hyperlink"/>
                  <w:rFonts w:ascii="Times New Roman" w:hAnsi="Times New Roman"/>
                </w:rPr>
                <w:t>Advanced Solid State Lasers Conference (ASSL) - HiLASE</w:t>
              </w:r>
            </w:hyperlink>
          </w:p>
          <w:p w14:paraId="55F104C9" w14:textId="67F0046F" w:rsidR="00F9002C" w:rsidRDefault="00F9002C" w:rsidP="00F9002C">
            <w:pPr>
              <w:spacing w:after="0"/>
              <w:jc w:val="both"/>
              <w:rPr>
                <w:rFonts w:ascii="Times New Roman" w:hAnsi="Times New Roman"/>
              </w:rPr>
            </w:pPr>
            <w:hyperlink r:id="rId13" w:history="1">
              <w:r w:rsidRPr="0016793E">
                <w:rPr>
                  <w:rStyle w:val="Hyperlink"/>
                  <w:rFonts w:ascii="Times New Roman" w:hAnsi="Times New Roman"/>
                </w:rPr>
                <w:t>Invited Speakers | Optica</w:t>
              </w:r>
            </w:hyperlink>
          </w:p>
          <w:p w14:paraId="18D64B54" w14:textId="27B23A86" w:rsidR="00F9002C" w:rsidRPr="00E76B6A" w:rsidRDefault="00F9002C" w:rsidP="00F9002C">
            <w:pPr>
              <w:spacing w:after="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148B3D" w14:textId="77777777" w:rsidR="00F9002C" w:rsidRPr="002D10C9" w:rsidRDefault="00F9002C" w:rsidP="00F9002C">
            <w:pPr>
              <w:spacing w:after="0"/>
              <w:jc w:val="both"/>
              <w:rPr>
                <w:rFonts w:ascii="Times New Roman" w:hAnsi="Times New Roman"/>
              </w:rPr>
            </w:pPr>
          </w:p>
        </w:tc>
      </w:tr>
      <w:tr w:rsidR="00F9002C" w:rsidRPr="00A316D3" w14:paraId="0436F1EC"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8E8EE3" w14:textId="710255E3" w:rsidR="00F9002C" w:rsidRPr="002D10C9" w:rsidRDefault="00F9002C" w:rsidP="00F9002C">
            <w:pPr>
              <w:spacing w:after="0"/>
              <w:jc w:val="both"/>
              <w:rPr>
                <w:rFonts w:ascii="Times New Roman" w:hAnsi="Times New Roman"/>
              </w:rPr>
            </w:pPr>
            <w:r>
              <w:rPr>
                <w:rFonts w:ascii="Times New Roman" w:hAnsi="Times New Roman"/>
              </w:rPr>
              <w:t>2025-10-28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0C6EB0" w14:textId="52855468" w:rsidR="00F9002C" w:rsidRPr="000D472D" w:rsidRDefault="00F9002C" w:rsidP="00F9002C">
            <w:pPr>
              <w:spacing w:after="0" w:line="278" w:lineRule="auto"/>
              <w:jc w:val="both"/>
              <w:rPr>
                <w:rFonts w:ascii="Times New Roman" w:hAnsi="Times New Roman"/>
              </w:rPr>
            </w:pPr>
            <w:r w:rsidRPr="00FF6D6B">
              <w:rPr>
                <w:rFonts w:ascii="Times New Roman" w:hAnsi="Times New Roman"/>
              </w:rPr>
              <w:t>Mokslas vis sparčiau pereina prie alternatyvių tyrimų metodų, pakeičiančių gyvūnų bandymus. Žmogaus ląstelių modeliai ir dirbtinis intelektas leidžia tiksliau ir greičiau vertinti cheminių medžiagų poveikį.</w:t>
            </w:r>
            <w:r>
              <w:rPr>
                <w:rFonts w:ascii="Times New Roman" w:hAnsi="Times New Roman"/>
              </w:rPr>
              <w:t xml:space="preserve"> </w:t>
            </w:r>
            <w:r w:rsidRPr="00FF6D6B">
              <w:rPr>
                <w:rFonts w:ascii="Times New Roman" w:hAnsi="Times New Roman"/>
              </w:rPr>
              <w:t>Čekija tampa svarbia šios srities dalyve – čia auga biotechnologijų ir gyvybės mokslų sektorius, o universitetai ir NVO aktyviai dirba su humaniško mokslo inovacijomis.</w:t>
            </w:r>
            <w:r>
              <w:rPr>
                <w:rFonts w:ascii="Times New Roman" w:hAnsi="Times New Roman"/>
              </w:rPr>
              <w:t xml:space="preserve"> </w:t>
            </w:r>
            <w:r w:rsidRPr="00FF6D6B">
              <w:rPr>
                <w:rFonts w:ascii="Times New Roman" w:hAnsi="Times New Roman"/>
              </w:rPr>
              <w:t xml:space="preserve">Šį pokytį remia tarptautinė iniciatyva „Lush Prize“, kuri 2026 m. skirs </w:t>
            </w:r>
            <w:r>
              <w:rPr>
                <w:rFonts w:ascii="Times New Roman" w:hAnsi="Times New Roman"/>
              </w:rPr>
              <w:t xml:space="preserve"> apie </w:t>
            </w:r>
            <w:r w:rsidRPr="00FF6D6B">
              <w:rPr>
                <w:rFonts w:ascii="Times New Roman" w:hAnsi="Times New Roman"/>
              </w:rPr>
              <w:t>295 000 eurų</w:t>
            </w:r>
            <w:r>
              <w:rPr>
                <w:rFonts w:ascii="Times New Roman" w:hAnsi="Times New Roman"/>
              </w:rPr>
              <w:t xml:space="preserve"> </w:t>
            </w:r>
            <w:r w:rsidRPr="00FF6D6B">
              <w:rPr>
                <w:rFonts w:ascii="Times New Roman" w:hAnsi="Times New Roman"/>
              </w:rPr>
              <w:t>finansavimą projektams, visiškai pakeičiantiems gyvūnų bandymus.</w:t>
            </w:r>
            <w:r>
              <w:rPr>
                <w:rFonts w:ascii="Times New Roman" w:hAnsi="Times New Roman"/>
              </w:rPr>
              <w:t xml:space="preserve"> </w:t>
            </w:r>
            <w:r w:rsidRPr="00FF6D6B">
              <w:rPr>
                <w:rFonts w:ascii="Times New Roman" w:hAnsi="Times New Roman"/>
              </w:rPr>
              <w:t>Ekspertai teigia, kad šios technologijos žymi naują etapą MTEP</w:t>
            </w:r>
            <w:r>
              <w:rPr>
                <w:rFonts w:ascii="Times New Roman" w:hAnsi="Times New Roman"/>
              </w:rPr>
              <w:t>I</w:t>
            </w:r>
            <w:r w:rsidRPr="00FF6D6B">
              <w:rPr>
                <w:rFonts w:ascii="Times New Roman" w:hAnsi="Times New Roman"/>
              </w:rPr>
              <w:t xml:space="preserve"> srityje, jungiant mokslą, inovacijas ir etiką, o Čekija turi galimybę tapti regionine lydere bežiaurių tyrimų srityje.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FF0FB5" w14:textId="7C80637E" w:rsidR="00F9002C" w:rsidRPr="004933F1" w:rsidRDefault="00F9002C" w:rsidP="00F9002C">
            <w:pPr>
              <w:spacing w:after="0"/>
              <w:jc w:val="both"/>
              <w:rPr>
                <w:rFonts w:ascii="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0A6E51" w14:textId="77777777" w:rsidR="00F9002C" w:rsidRPr="002D10C9" w:rsidRDefault="00F9002C" w:rsidP="00F9002C">
            <w:pPr>
              <w:spacing w:after="0"/>
              <w:jc w:val="both"/>
              <w:rPr>
                <w:rFonts w:ascii="Times New Roman" w:hAnsi="Times New Roman"/>
              </w:rPr>
            </w:pPr>
          </w:p>
        </w:tc>
      </w:tr>
      <w:tr w:rsidR="00F9002C" w:rsidRPr="00A316D3" w14:paraId="056D0352"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B2978E" w14:textId="77777777" w:rsidR="00F9002C" w:rsidRPr="002D10C9" w:rsidRDefault="00F9002C" w:rsidP="00F9002C">
            <w:pPr>
              <w:spacing w:after="0"/>
              <w:jc w:val="both"/>
              <w:rPr>
                <w:rFonts w:ascii="Times New Roman" w:hAnsi="Times New Roman"/>
                <w:b/>
                <w:bCs/>
              </w:rPr>
            </w:pPr>
            <w:r w:rsidRPr="002D10C9">
              <w:rPr>
                <w:rFonts w:ascii="Times New Roman" w:eastAsia="Times New Roman" w:hAnsi="Times New Roman"/>
                <w:b/>
                <w:bCs/>
                <w:lang w:eastAsia="en-US"/>
              </w:rPr>
              <w:t>Lietuvos ekonominiam saugumui aktuali informacija</w:t>
            </w:r>
          </w:p>
        </w:tc>
      </w:tr>
      <w:tr w:rsidR="00F9002C" w:rsidRPr="00A316D3" w14:paraId="7CA92CF8"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25275F" w14:textId="751EA6A8"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10</w:t>
            </w:r>
            <w:r w:rsidRPr="002D10C9">
              <w:rPr>
                <w:rFonts w:ascii="Times New Roman" w:hAnsi="Times New Roman"/>
              </w:rPr>
              <w:t>-</w:t>
            </w:r>
            <w:r>
              <w:rPr>
                <w:rFonts w:ascii="Times New Roman" w:hAnsi="Times New Roman"/>
              </w:rPr>
              <w:t>12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C72462" w14:textId="41021201" w:rsidR="00F9002C" w:rsidRPr="002D10C9" w:rsidRDefault="00F9002C" w:rsidP="00F9002C">
            <w:pPr>
              <w:spacing w:after="0"/>
              <w:jc w:val="both"/>
              <w:rPr>
                <w:rFonts w:ascii="Times New Roman" w:eastAsia="Aptos" w:hAnsi="Times New Roman"/>
              </w:rPr>
            </w:pPr>
            <w:r w:rsidRPr="00B46250">
              <w:rPr>
                <w:rFonts w:ascii="Times New Roman" w:eastAsia="Aptos" w:hAnsi="Times New Roman"/>
              </w:rPr>
              <w:t>Čekijos kariuomenė pradėjo diegti dirbtinio intelekto (DI) technologijas siekdama pagerinti veiklos efektyvumą. Pirmieji žingsniai apima balso robotą (voicebot) kariuomenės informacijos centre ir DI padedamą kibernetinio saugumo sistemą. Pareigūnai pabrėžia būtinybę išlaikyti pusiausvyrą tarp DI naudojimo ir žmogiškos priežiūros, kad būtų išvengta klaidų bei etinių problemų.</w:t>
            </w:r>
            <w:r>
              <w:rPr>
                <w:rFonts w:ascii="Times New Roman" w:eastAsia="Aptos" w:hAnsi="Times New Roman"/>
              </w:rPr>
              <w:t xml:space="preserve"> </w:t>
            </w:r>
            <w:r w:rsidRPr="00B46250">
              <w:rPr>
                <w:rFonts w:ascii="Times New Roman" w:eastAsia="Aptos" w:hAnsi="Times New Roman"/>
              </w:rPr>
              <w:t>Ateities planuose numatoma autonominių sistemų koordinacija, pavyzdžiui, dronų spiečių valdymas, taip pat duomenų analizė iš jutiklių ir atvirų šaltinių. Kariuomenė taip pat siekia mokytis iš tarptautinių karinių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CBA4A2" w14:textId="77777777" w:rsidR="00F9002C" w:rsidRPr="002D10C9" w:rsidRDefault="00F9002C" w:rsidP="00F9002C">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77BD62" w14:textId="77777777" w:rsidR="00F9002C" w:rsidRPr="002D10C9" w:rsidRDefault="00F9002C" w:rsidP="00F9002C">
            <w:pPr>
              <w:spacing w:after="0"/>
              <w:jc w:val="both"/>
              <w:rPr>
                <w:rFonts w:ascii="Times New Roman" w:hAnsi="Times New Roman"/>
              </w:rPr>
            </w:pPr>
          </w:p>
        </w:tc>
      </w:tr>
      <w:tr w:rsidR="00F9002C" w:rsidRPr="00A316D3" w14:paraId="60B4EDD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2F142B" w14:textId="216D7B68" w:rsidR="00F9002C" w:rsidRPr="00C33FBE" w:rsidRDefault="00F9002C" w:rsidP="00F9002C">
            <w:pPr>
              <w:spacing w:after="0"/>
              <w:jc w:val="both"/>
              <w:rPr>
                <w:rFonts w:ascii="Times New Roman" w:hAnsi="Times New Roman"/>
                <w:lang w:val="en-US"/>
              </w:rPr>
            </w:pPr>
            <w:r w:rsidRPr="002D10C9">
              <w:rPr>
                <w:rFonts w:ascii="Times New Roman" w:hAnsi="Times New Roman"/>
              </w:rPr>
              <w:t>2025-</w:t>
            </w:r>
            <w:r>
              <w:rPr>
                <w:rFonts w:ascii="Times New Roman" w:hAnsi="Times New Roman"/>
              </w:rPr>
              <w:t>10</w:t>
            </w:r>
            <w:r w:rsidRPr="002D10C9">
              <w:rPr>
                <w:rFonts w:ascii="Times New Roman" w:hAnsi="Times New Roman"/>
              </w:rPr>
              <w:t>-</w:t>
            </w:r>
            <w:r>
              <w:rPr>
                <w:rFonts w:ascii="Times New Roman" w:hAnsi="Times New Roman"/>
              </w:rPr>
              <w:t>17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2562A8" w14:textId="32058B13" w:rsidR="00F9002C" w:rsidRPr="002D10C9" w:rsidRDefault="00F9002C" w:rsidP="00F9002C">
            <w:pPr>
              <w:spacing w:after="0"/>
              <w:jc w:val="both"/>
              <w:rPr>
                <w:rFonts w:ascii="Times New Roman" w:eastAsia="Aptos" w:hAnsi="Times New Roman"/>
              </w:rPr>
            </w:pPr>
            <w:r w:rsidRPr="00E8451F">
              <w:rPr>
                <w:rFonts w:ascii="Times New Roman" w:eastAsia="Aptos" w:hAnsi="Times New Roman"/>
              </w:rPr>
              <w:t>Nuo sausio mėnesio Čekijoje pradedama naudoti nauja skaitmeninė ginklų leidimų sistema, kuri pakeis fizinius leidimus elektroniniu patvirtinimu per Piliečių portalą – tai dalis vyriausybės skaitmeninimo programos.</w:t>
            </w:r>
            <w:r>
              <w:rPr>
                <w:rFonts w:ascii="Times New Roman" w:eastAsia="Aptos" w:hAnsi="Times New Roman"/>
              </w:rPr>
              <w:t xml:space="preserve"> </w:t>
            </w:r>
            <w:r w:rsidRPr="00E8451F">
              <w:rPr>
                <w:rFonts w:ascii="Times New Roman" w:eastAsia="Aptos" w:hAnsi="Times New Roman"/>
              </w:rPr>
              <w:t>Tačiau pramonės atstovai įspėja, kad silpnas ryšio padengimas ir kibernetinių atakų rizika gali sutrikdyti sistemą, dėl ko medžiotojai ir sportinio šaudymo entuziastai galėtų patirti sunkumų įrodydami teisėtą ginklo turėjimą.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4680E0" w14:textId="44BFA073" w:rsidR="00F9002C" w:rsidRPr="002D10C9" w:rsidRDefault="00F9002C" w:rsidP="00F9002C">
            <w:pPr>
              <w:spacing w:after="0"/>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CAFF68" w14:textId="77777777" w:rsidR="00F9002C" w:rsidRPr="002D10C9" w:rsidRDefault="00F9002C" w:rsidP="00F9002C">
            <w:pPr>
              <w:spacing w:after="0"/>
              <w:jc w:val="both"/>
              <w:rPr>
                <w:rFonts w:ascii="Times New Roman" w:hAnsi="Times New Roman"/>
              </w:rPr>
            </w:pPr>
          </w:p>
        </w:tc>
      </w:tr>
      <w:tr w:rsidR="00F9002C" w:rsidRPr="00A316D3" w14:paraId="541E49D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51B7A1" w14:textId="5C587DDC"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10</w:t>
            </w:r>
            <w:r w:rsidRPr="002D10C9">
              <w:rPr>
                <w:rFonts w:ascii="Times New Roman" w:hAnsi="Times New Roman"/>
              </w:rPr>
              <w:t>-</w:t>
            </w:r>
            <w:r>
              <w:rPr>
                <w:rFonts w:ascii="Times New Roman" w:hAnsi="Times New Roman"/>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FE955C" w14:textId="39E1797F" w:rsidR="00F9002C" w:rsidRPr="002D10C9" w:rsidRDefault="00F9002C" w:rsidP="00F9002C">
            <w:pPr>
              <w:spacing w:after="0"/>
              <w:jc w:val="both"/>
              <w:rPr>
                <w:rFonts w:ascii="Times New Roman" w:eastAsia="Aptos" w:hAnsi="Times New Roman"/>
              </w:rPr>
            </w:pPr>
            <w:r w:rsidRPr="00455BCA">
              <w:rPr>
                <w:rFonts w:ascii="Times New Roman" w:eastAsia="Aptos" w:hAnsi="Times New Roman"/>
              </w:rPr>
              <w:t xml:space="preserve">Rusijos banko kreditoriams bus išmokėta dar daugiau lėšų. Teismas patvirtino dar apie 97,2 mln. </w:t>
            </w:r>
            <w:r w:rsidRPr="00455BCA">
              <w:rPr>
                <w:rFonts w:ascii="Times New Roman" w:eastAsia="Aptos" w:hAnsi="Times New Roman"/>
              </w:rPr>
              <w:lastRenderedPageBreak/>
              <w:t>eurų išmokėjimą bankrutavusio „Sberbank CZ“ kreditoriams, taip padidindamas patenkintų reikalavimų dalį nuo 95 iki 99 procentų. Tai palies tūkstančius žmonių, turėjusių indėlius ar dalis „Sberbank“. Praėjusių metų birželį kreditoriai per „Komerční banka“ jau buvo gavę apie 2,2 mlrd. eurų. Dabar numatytas 15 dienų laikotarpis galimiems skundams pateikti. Jei nė vienas kreditorius nepareikš prieštaravimų, nemokumo administratorius išmokas pradės vykdyti nedelsiant.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B4C1F0" w14:textId="0F579DDA" w:rsidR="00F9002C" w:rsidRPr="002D10C9" w:rsidRDefault="00F9002C" w:rsidP="00F9002C">
            <w:pPr>
              <w:spacing w:after="0"/>
              <w:rPr>
                <w:rFonts w:ascii="Times New Roman" w:hAnsi="Times New Roman"/>
              </w:rPr>
            </w:pPr>
            <w:r w:rsidRPr="00C46AB7">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80F406" w14:textId="77777777" w:rsidR="00F9002C" w:rsidRPr="002D10C9" w:rsidRDefault="00F9002C" w:rsidP="00F9002C">
            <w:pPr>
              <w:spacing w:after="0"/>
              <w:jc w:val="both"/>
              <w:rPr>
                <w:rFonts w:ascii="Times New Roman" w:hAnsi="Times New Roman"/>
              </w:rPr>
            </w:pPr>
          </w:p>
        </w:tc>
      </w:tr>
      <w:tr w:rsidR="00F9002C" w:rsidRPr="00A316D3" w14:paraId="3464B176"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86561C7" w14:textId="77777777" w:rsidR="00F9002C" w:rsidRPr="002D10C9" w:rsidRDefault="00F9002C" w:rsidP="00F9002C">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Bendra ekonominė informacija</w:t>
            </w:r>
          </w:p>
        </w:tc>
      </w:tr>
      <w:tr w:rsidR="00F9002C" w:rsidRPr="00A316D3" w14:paraId="6637CD8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F398BB" w14:textId="6F7D808B" w:rsidR="00F9002C" w:rsidRPr="002D10C9" w:rsidRDefault="00F9002C" w:rsidP="00F9002C">
            <w:pPr>
              <w:spacing w:after="0"/>
              <w:jc w:val="both"/>
              <w:rPr>
                <w:rFonts w:ascii="Times New Roman" w:hAnsi="Times New Roman"/>
                <w:lang w:val="en-US"/>
              </w:rPr>
            </w:pPr>
            <w:r>
              <w:rPr>
                <w:rFonts w:ascii="Times New Roman" w:hAnsi="Times New Roman"/>
                <w:lang w:val="en-US"/>
              </w:rPr>
              <w:t>2025-10-20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3727A9" w14:textId="577E95B3" w:rsidR="00F9002C" w:rsidRPr="00BB0F54" w:rsidRDefault="00F9002C" w:rsidP="00F9002C">
            <w:pPr>
              <w:spacing w:after="0"/>
              <w:contextualSpacing/>
              <w:jc w:val="both"/>
              <w:rPr>
                <w:rFonts w:ascii="Times New Roman" w:eastAsia="Times New Roman" w:hAnsi="Times New Roman"/>
              </w:rPr>
            </w:pPr>
            <w:r w:rsidRPr="009E2FF4">
              <w:rPr>
                <w:rFonts w:ascii="Times New Roman" w:eastAsia="Times New Roman" w:hAnsi="Times New Roman"/>
              </w:rPr>
              <w:t>Spalio mėnesį Čekijos krona (CZK) patyrė svyravimus, tačiau bendrai susilpnėjo prieš JAV dolerį, pasiekdama vidutinį kursą apie 20,97 CZK už JAV dolerį, o prieš eurą šiek tiek sustiprėjo, vidutiniškai siekdama 24,33 CZK už eurą. Aukščiausias lygis prieš dolerį buvo 21,27 CZK (silpniausia krona), o žemiausias – 20,66 CZK (stipriausia), palyginti su rugsėjo aukščiausiu 20,78 CZK. Prieš eurą aukščiausias kursas siekė 24,42 CZK, o žemiausias – 24,20 CZK, stipresnis nei rugsėjo 24,39 CZK. Vartotojams ir importuotojams stipresnė krona prieš eurą naudinga – importas pinga, o kelionės euro zonoje tampa pigesnės. Tačiau susilpnėjimas prieš dolerį ir bendri svyravimai kelia iššūkių eksportuotojams, nes Čekijos prekės užsienyje gali tapti brangesnės, mažinant konkurencingumą.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B44514" w14:textId="77777777" w:rsidR="00F9002C" w:rsidRDefault="00F9002C" w:rsidP="00F9002C">
            <w:pPr>
              <w:spacing w:after="0"/>
              <w:jc w:val="both"/>
              <w:rPr>
                <w:rFonts w:ascii="Times New Roman" w:hAnsi="Times New Roman"/>
              </w:rPr>
            </w:pPr>
            <w:hyperlink r:id="rId14" w:history="1">
              <w:r w:rsidRPr="001E3382">
                <w:rPr>
                  <w:rStyle w:val="Hyperlink"/>
                  <w:rFonts w:ascii="Times New Roman" w:hAnsi="Times New Roman"/>
                </w:rPr>
                <w:t>USD CZK Historical Data - Investing.com</w:t>
              </w:r>
            </w:hyperlink>
          </w:p>
          <w:p w14:paraId="7FF93D2E" w14:textId="27064A85" w:rsidR="00F9002C" w:rsidRPr="002611FD" w:rsidRDefault="00F9002C" w:rsidP="00F9002C">
            <w:pPr>
              <w:spacing w:after="0"/>
              <w:jc w:val="both"/>
              <w:rPr>
                <w:rFonts w:ascii="Times New Roman" w:hAnsi="Times New Roman"/>
              </w:rPr>
            </w:pPr>
            <w:hyperlink r:id="rId15" w:history="1">
              <w:r w:rsidRPr="0030551B">
                <w:rPr>
                  <w:rStyle w:val="Hyperlink"/>
                  <w:rFonts w:ascii="Times New Roman" w:hAnsi="Times New Roman"/>
                </w:rPr>
                <w:t>EUR CZK Historical Data - Investing.com</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AD1628" w14:textId="77777777" w:rsidR="00F9002C" w:rsidRPr="002D10C9" w:rsidRDefault="00F9002C" w:rsidP="00F9002C">
            <w:pPr>
              <w:spacing w:after="0"/>
              <w:jc w:val="both"/>
              <w:rPr>
                <w:rFonts w:ascii="Times New Roman" w:hAnsi="Times New Roman"/>
              </w:rPr>
            </w:pPr>
          </w:p>
        </w:tc>
      </w:tr>
      <w:tr w:rsidR="00F9002C" w:rsidRPr="00A316D3" w14:paraId="4489B9C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F8CF1E" w14:textId="1C463A80"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10</w:t>
            </w:r>
            <w:r w:rsidRPr="002D10C9">
              <w:rPr>
                <w:rFonts w:ascii="Times New Roman" w:hAnsi="Times New Roman"/>
                <w:lang w:val="en-US"/>
              </w:rPr>
              <w:t>-0</w:t>
            </w:r>
            <w:r>
              <w:rPr>
                <w:rFonts w:ascii="Times New Roman" w:hAnsi="Times New Roman"/>
                <w:lang w:val="en-US"/>
              </w:rPr>
              <w:t>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D1929B" w14:textId="7044F5FC" w:rsidR="00F9002C" w:rsidRPr="00342DD8" w:rsidRDefault="00F9002C" w:rsidP="00F9002C">
            <w:pPr>
              <w:spacing w:after="0"/>
              <w:contextualSpacing/>
              <w:jc w:val="both"/>
              <w:rPr>
                <w:rFonts w:ascii="Times New Roman" w:eastAsia="Times New Roman" w:hAnsi="Times New Roman"/>
              </w:rPr>
            </w:pPr>
            <w:r w:rsidRPr="00342DD8">
              <w:rPr>
                <w:rFonts w:ascii="Times New Roman" w:eastAsia="Times New Roman" w:hAnsi="Times New Roman"/>
              </w:rPr>
              <w:t>Čekijos infliacija sulėtėjo iki 2,3 proc</w:t>
            </w:r>
            <w:r>
              <w:rPr>
                <w:rFonts w:ascii="Times New Roman" w:eastAsia="Times New Roman" w:hAnsi="Times New Roman"/>
              </w:rPr>
              <w:t>.</w:t>
            </w:r>
            <w:r w:rsidRPr="00342DD8">
              <w:rPr>
                <w:rFonts w:ascii="Times New Roman" w:eastAsia="Times New Roman" w:hAnsi="Times New Roman"/>
              </w:rPr>
              <w:t xml:space="preserve"> per metus – nuo 2,5 procento rug</w:t>
            </w:r>
            <w:r>
              <w:rPr>
                <w:rFonts w:ascii="Times New Roman" w:eastAsia="Times New Roman" w:hAnsi="Times New Roman"/>
              </w:rPr>
              <w:t xml:space="preserve">sėjį. </w:t>
            </w:r>
            <w:r w:rsidRPr="00342DD8">
              <w:rPr>
                <w:rFonts w:ascii="Times New Roman" w:eastAsia="Times New Roman" w:hAnsi="Times New Roman"/>
              </w:rPr>
              <w:t xml:space="preserve">Palyginti su ankstesniu mėnesiu, vartotojų kainos sumažėjo 0,6 proc. Infliacijos lėtėjimą lėmė mažesnės maisto ir degalų kainos, nors paslaugų kainos toliau augo – 4,7 proc. </w:t>
            </w:r>
            <w:r>
              <w:rPr>
                <w:rFonts w:ascii="Times New Roman" w:eastAsia="Times New Roman" w:hAnsi="Times New Roman"/>
              </w:rPr>
              <w:t>Teigiama</w:t>
            </w:r>
            <w:r w:rsidRPr="00342DD8">
              <w:rPr>
                <w:rFonts w:ascii="Times New Roman" w:eastAsia="Times New Roman" w:hAnsi="Times New Roman"/>
              </w:rPr>
              <w:t>, kad kainų kritimas buvo didesnis nei tikėtasi, tačiau vargu ar tai paskatins Čekijos nacionalinį banką mažinti pagrindinę 3,5 procento palūkanų normą.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F23E4B" w14:textId="1E6DAAA3" w:rsidR="00F9002C" w:rsidRPr="00AB48C9" w:rsidRDefault="00F9002C" w:rsidP="00F9002C">
            <w:pPr>
              <w:spacing w:after="0"/>
              <w:jc w:val="both"/>
              <w:rPr>
                <w:rFonts w:ascii="Times New Roman" w:hAnsi="Times New Roman"/>
              </w:rPr>
            </w:pPr>
            <w:hyperlink r:id="rId16" w:history="1">
              <w:r w:rsidRPr="00AB48C9">
                <w:rPr>
                  <w:rStyle w:val="Hyperlink"/>
                  <w:rFonts w:ascii="Times New Roman" w:hAnsi="Times New Roman"/>
                </w:rPr>
                <w:t>Czech inflation slows to 2.3 percent in September, statistics office estimates | Radio Prague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4C91FE" w14:textId="77777777" w:rsidR="00F9002C" w:rsidRPr="002D10C9" w:rsidRDefault="00F9002C" w:rsidP="00F9002C">
            <w:pPr>
              <w:spacing w:after="0"/>
              <w:jc w:val="both"/>
              <w:rPr>
                <w:rFonts w:ascii="Times New Roman" w:hAnsi="Times New Roman"/>
              </w:rPr>
            </w:pPr>
          </w:p>
        </w:tc>
      </w:tr>
      <w:tr w:rsidR="00F9002C" w:rsidRPr="00A316D3" w14:paraId="4684798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4E71B3" w14:textId="5A28F9BA"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10</w:t>
            </w:r>
            <w:r w:rsidRPr="002D10C9">
              <w:rPr>
                <w:rFonts w:ascii="Times New Roman" w:hAnsi="Times New Roman"/>
                <w:lang w:val="en-US"/>
              </w:rPr>
              <w:t>-</w:t>
            </w:r>
            <w:r>
              <w:rPr>
                <w:rFonts w:ascii="Times New Roman" w:hAnsi="Times New Roman"/>
                <w:lang w:val="en-US"/>
              </w:rPr>
              <w:t>03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6CC46E" w14:textId="00D0BE40" w:rsidR="00F9002C" w:rsidRPr="002D10C9" w:rsidRDefault="00F9002C" w:rsidP="00F9002C">
            <w:pPr>
              <w:spacing w:after="0"/>
              <w:jc w:val="both"/>
              <w:rPr>
                <w:rFonts w:ascii="Times New Roman" w:hAnsi="Times New Roman"/>
              </w:rPr>
            </w:pPr>
            <w:r>
              <w:rPr>
                <w:rFonts w:ascii="Times New Roman" w:hAnsi="Times New Roman"/>
              </w:rPr>
              <w:t>E</w:t>
            </w:r>
            <w:r w:rsidRPr="007F6D9D">
              <w:rPr>
                <w:rFonts w:ascii="Times New Roman" w:hAnsi="Times New Roman"/>
              </w:rPr>
              <w:t>kologinės žemdirbystės finansavimas Čekijoje yra nepakankamas ir nestabilus, palyginti su kitomis ES šalimis, o tai riboja ūkininkų galimybes. Organizacija „Czech Organics“ siūlo didesnį atlygį už ekosistemines paslaugas ir Šveicarijos pavyzdžiu paremtą priedų modelį. Šiuo metu 17,5 proc</w:t>
            </w:r>
            <w:r>
              <w:rPr>
                <w:rFonts w:ascii="Times New Roman" w:hAnsi="Times New Roman"/>
              </w:rPr>
              <w:t>.</w:t>
            </w:r>
            <w:r w:rsidRPr="007F6D9D">
              <w:rPr>
                <w:rFonts w:ascii="Times New Roman" w:hAnsi="Times New Roman"/>
              </w:rPr>
              <w:t xml:space="preserve"> žemės ūkio naudmenų yra ekologinės, daugiausia pievos, tačiau ariamosios žemės gamyba ir perdirbimo pajėgumai yra nepakankami. </w:t>
            </w:r>
            <w:r>
              <w:rPr>
                <w:rFonts w:ascii="Times New Roman" w:hAnsi="Times New Roman"/>
              </w:rPr>
              <w:t>Siekiama</w:t>
            </w:r>
            <w:r w:rsidRPr="007F6D9D">
              <w:rPr>
                <w:rFonts w:ascii="Times New Roman" w:hAnsi="Times New Roman"/>
              </w:rPr>
              <w:t>, kad iki 2030 metų ekologinės žemės dalis pasiektų 25 proc</w:t>
            </w:r>
            <w:r>
              <w:rPr>
                <w:rFonts w:ascii="Times New Roman" w:hAnsi="Times New Roman"/>
              </w:rPr>
              <w:t>.</w:t>
            </w:r>
            <w:r w:rsidRPr="007F6D9D">
              <w:rPr>
                <w:rFonts w:ascii="Times New Roman" w:hAnsi="Times New Roman"/>
              </w:rPr>
              <w:t xml:space="preserve"> </w:t>
            </w:r>
            <w:r w:rsidRPr="007F6D9D">
              <w:rPr>
                <w:rFonts w:ascii="Times New Roman" w:hAnsi="Times New Roman"/>
              </w:rPr>
              <w:lastRenderedPageBreak/>
              <w:t>ir kad ekologiškų produktų vartojimas plėstųsi mokyklose bei ligoninėse.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B89915" w14:textId="77777777" w:rsidR="00F9002C" w:rsidRPr="002D10C9" w:rsidRDefault="00F9002C" w:rsidP="00F9002C">
            <w:pPr>
              <w:spacing w:after="0"/>
              <w:jc w:val="both"/>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D5B4C3" w14:textId="77777777" w:rsidR="00F9002C" w:rsidRPr="002D10C9" w:rsidRDefault="00F9002C" w:rsidP="00F9002C">
            <w:pPr>
              <w:spacing w:after="0"/>
              <w:jc w:val="both"/>
              <w:rPr>
                <w:rFonts w:ascii="Times New Roman" w:hAnsi="Times New Roman"/>
              </w:rPr>
            </w:pPr>
          </w:p>
        </w:tc>
      </w:tr>
      <w:tr w:rsidR="00F9002C" w:rsidRPr="00A316D3" w14:paraId="041EC9B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B2174" w14:textId="66C7EB6F"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10</w:t>
            </w:r>
            <w:r w:rsidRPr="002D10C9">
              <w:rPr>
                <w:rFonts w:ascii="Times New Roman" w:hAnsi="Times New Roman"/>
                <w:lang w:val="en-US"/>
              </w:rPr>
              <w:t>-</w:t>
            </w:r>
            <w:r>
              <w:rPr>
                <w:rFonts w:ascii="Times New Roman" w:hAnsi="Times New Roman"/>
                <w:lang w:val="en-US"/>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F4E1C" w14:textId="767BF259" w:rsidR="00F9002C" w:rsidRPr="00367BD4" w:rsidRDefault="00F9002C" w:rsidP="00F9002C">
            <w:pPr>
              <w:spacing w:after="0"/>
              <w:jc w:val="both"/>
              <w:rPr>
                <w:rFonts w:ascii="Times New Roman" w:hAnsi="Times New Roman"/>
              </w:rPr>
            </w:pPr>
            <w:r w:rsidRPr="00367BD4">
              <w:rPr>
                <w:rFonts w:ascii="Times New Roman" w:hAnsi="Times New Roman"/>
              </w:rPr>
              <w:t>Nuomos kainos Čekijoje per metus padidėjo 15 proc. – iki 368 CZK (apie 14,90 EUR) už kvadratinį metrą, o palyginti su rugpjūčiu išaugo 1,1 proc. Rudens nuomos augimas buvo trečdaliu spartesnis nei prieš metus – jį lėmė didesnė studentų paklausa ir namų ūkių, pasibaigus vasaros nuomos sutarčių laikotarpiui, ieškojimai. Pietų Bohemijos regione fiksuotas didžiausias metinis augimas – 29 proc., iki 260 CZK (apie 10,50 EUR) už kvadratinį metrą. Olomouco regionas sekė po jo, kainoms padidėjus 28 proc., o Pardubicės regionas – 22 proc.</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E46263" w14:textId="056FF36D" w:rsidR="00F9002C" w:rsidRPr="002D10C9" w:rsidRDefault="00F9002C" w:rsidP="00F9002C">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F3E1D" w14:textId="77777777" w:rsidR="00F9002C" w:rsidRPr="002D10C9" w:rsidRDefault="00F9002C" w:rsidP="00F9002C">
            <w:pPr>
              <w:spacing w:after="0"/>
              <w:jc w:val="both"/>
              <w:rPr>
                <w:rFonts w:ascii="Times New Roman" w:hAnsi="Times New Roman"/>
              </w:rPr>
            </w:pPr>
          </w:p>
        </w:tc>
      </w:tr>
      <w:tr w:rsidR="00F9002C" w:rsidRPr="00A316D3" w14:paraId="31DD104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560881B" w14:textId="60B2B5E7" w:rsidR="00F9002C" w:rsidRPr="002D10C9" w:rsidRDefault="00F9002C" w:rsidP="00F9002C">
            <w:pPr>
              <w:spacing w:after="0"/>
              <w:jc w:val="both"/>
              <w:rPr>
                <w:rFonts w:ascii="Times New Roman" w:hAnsi="Times New Roman"/>
                <w:lang w:val="en-US"/>
              </w:rPr>
            </w:pPr>
            <w:r>
              <w:rPr>
                <w:rFonts w:ascii="Times New Roman" w:hAnsi="Times New Roman"/>
                <w:lang w:val="en-US"/>
              </w:rPr>
              <w:t>2025-10-12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524DCB" w14:textId="246933BC" w:rsidR="00F9002C" w:rsidRPr="00367BD4" w:rsidRDefault="00F9002C" w:rsidP="00F9002C">
            <w:pPr>
              <w:spacing w:after="0"/>
              <w:jc w:val="both"/>
              <w:rPr>
                <w:rFonts w:ascii="Times New Roman" w:hAnsi="Times New Roman"/>
              </w:rPr>
            </w:pPr>
            <w:r w:rsidRPr="0051505D">
              <w:rPr>
                <w:rFonts w:ascii="Times New Roman" w:hAnsi="Times New Roman"/>
              </w:rPr>
              <w:t>Senųjų butų kainos Čekijoje per metus padidėjo 21 proc</w:t>
            </w:r>
            <w:r>
              <w:rPr>
                <w:rFonts w:ascii="Times New Roman" w:hAnsi="Times New Roman"/>
              </w:rPr>
              <w:t xml:space="preserve">. </w:t>
            </w:r>
            <w:r w:rsidRPr="0051505D">
              <w:rPr>
                <w:rFonts w:ascii="Times New Roman" w:hAnsi="Times New Roman"/>
              </w:rPr>
              <w:t>trečiąjį ketvirtį ir pasiekė apie 3 200 eurų už kvadratinį metrą. Per ketvirtį kainos ūgtelėjo 2 proc</w:t>
            </w:r>
            <w:r>
              <w:rPr>
                <w:rFonts w:ascii="Times New Roman" w:hAnsi="Times New Roman"/>
              </w:rPr>
              <w:t>.</w:t>
            </w:r>
            <w:r w:rsidRPr="0051505D">
              <w:rPr>
                <w:rFonts w:ascii="Times New Roman" w:hAnsi="Times New Roman"/>
              </w:rPr>
              <w:t>, ir nė viename didesniame mieste nebuvo fiksuotas kainų kritimas.</w:t>
            </w:r>
            <w:r>
              <w:rPr>
                <w:rFonts w:ascii="Times New Roman" w:hAnsi="Times New Roman"/>
              </w:rPr>
              <w:t xml:space="preserve"> </w:t>
            </w:r>
            <w:r w:rsidRPr="0051505D">
              <w:rPr>
                <w:rFonts w:ascii="Times New Roman" w:hAnsi="Times New Roman"/>
              </w:rPr>
              <w:t>Prahoje kainos pakilo 12 proc</w:t>
            </w:r>
            <w:r>
              <w:rPr>
                <w:rFonts w:ascii="Times New Roman" w:hAnsi="Times New Roman"/>
              </w:rPr>
              <w:t>.</w:t>
            </w:r>
            <w:r w:rsidRPr="0051505D">
              <w:rPr>
                <w:rFonts w:ascii="Times New Roman" w:hAnsi="Times New Roman"/>
              </w:rPr>
              <w:t xml:space="preserve"> – vidutinio 80 m² buto kaina dabar siekia beveik apie 486 tūkst. eurų.</w:t>
            </w:r>
            <w:r>
              <w:rPr>
                <w:rFonts w:ascii="Times New Roman" w:hAnsi="Times New Roman"/>
              </w:rPr>
              <w:t xml:space="preserve"> </w:t>
            </w:r>
            <w:r w:rsidRPr="0051505D">
              <w:rPr>
                <w:rFonts w:ascii="Times New Roman" w:hAnsi="Times New Roman"/>
              </w:rPr>
              <w:t>Ekspertų teigimu, 1–4 proc</w:t>
            </w:r>
            <w:r>
              <w:rPr>
                <w:rFonts w:ascii="Times New Roman" w:hAnsi="Times New Roman"/>
              </w:rPr>
              <w:t>.</w:t>
            </w:r>
            <w:r w:rsidRPr="0051505D">
              <w:rPr>
                <w:rFonts w:ascii="Times New Roman" w:hAnsi="Times New Roman"/>
              </w:rPr>
              <w:t xml:space="preserve"> ketvirtinis augimas rodo rinkos stabilizaciją, nors vidutinės hipotekos palūkanų normos išlieka ties 4,5 proc.</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7F6AB8" w14:textId="5423C4BD" w:rsidR="00F9002C" w:rsidRPr="002D10C9" w:rsidRDefault="00F9002C" w:rsidP="00F9002C">
            <w:pPr>
              <w:spacing w:after="0"/>
              <w:jc w:val="both"/>
              <w:rPr>
                <w:rFonts w:ascii="Times New Roman" w:hAnsi="Times New Roman"/>
              </w:rPr>
            </w:pPr>
            <w:r w:rsidRPr="008F7275">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2DE5FE" w14:textId="77777777" w:rsidR="00F9002C" w:rsidRPr="002D10C9" w:rsidRDefault="00F9002C" w:rsidP="00F9002C">
            <w:pPr>
              <w:spacing w:after="0"/>
              <w:jc w:val="both"/>
              <w:rPr>
                <w:rFonts w:ascii="Times New Roman" w:hAnsi="Times New Roman"/>
              </w:rPr>
            </w:pPr>
          </w:p>
        </w:tc>
      </w:tr>
      <w:tr w:rsidR="00F9002C" w:rsidRPr="00A316D3" w14:paraId="04978A8A"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36FDF7" w14:textId="6B1DEBE7"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10</w:t>
            </w:r>
            <w:r w:rsidRPr="002D10C9">
              <w:rPr>
                <w:rFonts w:ascii="Times New Roman" w:hAnsi="Times New Roman"/>
                <w:lang w:val="en-US"/>
              </w:rPr>
              <w:t>-</w:t>
            </w:r>
            <w:r>
              <w:rPr>
                <w:rFonts w:ascii="Times New Roman" w:hAnsi="Times New Roman"/>
                <w:lang w:val="en-US"/>
              </w:rPr>
              <w:t>08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B9E956" w14:textId="30CDEEA8" w:rsidR="00F9002C" w:rsidRPr="00F103C4" w:rsidRDefault="00F9002C" w:rsidP="00F9002C">
            <w:pPr>
              <w:spacing w:after="0"/>
              <w:jc w:val="both"/>
              <w:rPr>
                <w:rFonts w:ascii="Times New Roman" w:eastAsia="Aptos" w:hAnsi="Times New Roman"/>
              </w:rPr>
            </w:pPr>
            <w:r w:rsidRPr="00F103C4">
              <w:rPr>
                <w:rFonts w:ascii="Times New Roman" w:eastAsia="Aptos" w:hAnsi="Times New Roman"/>
              </w:rPr>
              <w:t>Elektromobiliai ir įkraunami hibridiniai automobiliai dabar sudaro 10,73 proc</w:t>
            </w:r>
            <w:r>
              <w:rPr>
                <w:rFonts w:ascii="Times New Roman" w:eastAsia="Aptos" w:hAnsi="Times New Roman"/>
              </w:rPr>
              <w:t>.</w:t>
            </w:r>
            <w:r w:rsidRPr="00F103C4">
              <w:rPr>
                <w:rFonts w:ascii="Times New Roman" w:eastAsia="Aptos" w:hAnsi="Times New Roman"/>
              </w:rPr>
              <w:t xml:space="preserve"> visų naujų automobilių pardavimų Čekijoje – tai rekordinis rodiklis</w:t>
            </w:r>
            <w:r>
              <w:rPr>
                <w:rFonts w:ascii="Times New Roman" w:eastAsia="Aptos" w:hAnsi="Times New Roman"/>
              </w:rPr>
              <w:t xml:space="preserve">. </w:t>
            </w:r>
            <w:r w:rsidRPr="00F103C4">
              <w:rPr>
                <w:rFonts w:ascii="Times New Roman" w:eastAsia="Aptos" w:hAnsi="Times New Roman"/>
              </w:rPr>
              <w:t>„Škoda“ pirmauja rinkoje su savo modeliais Enyaq ir naujuoju Elroq, kurie sudaro daugiau nei trečdalį visų elektromobilių pardavimų. Šiais metais visoje šalyje jau užregistruota daugiau nei 10 000 akumuliatorinių automobilių – beveik dvigubai daugiau nei 2024 metais.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3964B5" w14:textId="0F762763" w:rsidR="00F9002C" w:rsidRPr="002D10C9" w:rsidRDefault="00F9002C" w:rsidP="00F9002C">
            <w:pPr>
              <w:spacing w:after="0"/>
              <w:rPr>
                <w:rFonts w:ascii="Times New Roman" w:hAnsi="Times New Roman"/>
              </w:rPr>
            </w:pPr>
            <w:hyperlink r:id="rId17" w:history="1">
              <w:r w:rsidRPr="003B4040">
                <w:rPr>
                  <w:rStyle w:val="Hyperlink"/>
                  <w:rFonts w:ascii="Times New Roman" w:hAnsi="Times New Roman"/>
                </w:rPr>
                <w:t>Electric Cars Reach 10% of Czech Sales – siltanews.com</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D92CC5" w14:textId="77777777" w:rsidR="00F9002C" w:rsidRPr="002D10C9" w:rsidRDefault="00F9002C" w:rsidP="00F9002C">
            <w:pPr>
              <w:spacing w:after="0"/>
              <w:jc w:val="both"/>
              <w:rPr>
                <w:rFonts w:ascii="Times New Roman" w:hAnsi="Times New Roman"/>
              </w:rPr>
            </w:pPr>
          </w:p>
        </w:tc>
      </w:tr>
      <w:tr w:rsidR="00F9002C" w:rsidRPr="00A316D3" w14:paraId="308E587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AA851B" w14:textId="70BED53E"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10</w:t>
            </w:r>
            <w:r w:rsidRPr="002D10C9">
              <w:rPr>
                <w:rFonts w:ascii="Times New Roman" w:hAnsi="Times New Roman"/>
                <w:lang w:val="en-US"/>
              </w:rPr>
              <w:t>-</w:t>
            </w:r>
            <w:r>
              <w:rPr>
                <w:rFonts w:ascii="Times New Roman" w:hAnsi="Times New Roman"/>
                <w:lang w:val="en-US"/>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C146C1" w14:textId="001BA8AF" w:rsidR="00F9002C" w:rsidRPr="00F27041" w:rsidRDefault="00F9002C" w:rsidP="00F9002C">
            <w:pPr>
              <w:spacing w:after="0"/>
              <w:jc w:val="both"/>
              <w:rPr>
                <w:rFonts w:ascii="Times New Roman" w:eastAsia="Aptos" w:hAnsi="Times New Roman"/>
              </w:rPr>
            </w:pPr>
            <w:r w:rsidRPr="00F27041">
              <w:rPr>
                <w:rFonts w:ascii="Times New Roman" w:eastAsia="Aptos" w:hAnsi="Times New Roman"/>
              </w:rPr>
              <w:t>Austrijos „Erste Group“ nekilnojamojo turto fondas „Reico“ įsigyja Prahos prekybos centrą „Palladium“.</w:t>
            </w:r>
            <w:r>
              <w:rPr>
                <w:rFonts w:ascii="Times New Roman" w:eastAsia="Aptos" w:hAnsi="Times New Roman"/>
              </w:rPr>
              <w:t xml:space="preserve"> </w:t>
            </w:r>
            <w:r w:rsidRPr="00F27041">
              <w:rPr>
                <w:rFonts w:ascii="Times New Roman" w:eastAsia="Aptos" w:hAnsi="Times New Roman"/>
              </w:rPr>
              <w:t>Šiuo metu prekybos centrą valdo Vokietijos bendrovė „Union Investment“, kuri jį įsigijo 2015 metais už 570 milijonų eurų. Šių metų pradžioje skelbta, kad turto vertė siekia apie 700 milijonų eurų</w:t>
            </w:r>
            <w:r>
              <w:rPr>
                <w:rFonts w:ascii="Times New Roman" w:eastAsia="Aptos"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C4542B" w14:textId="77777777" w:rsidR="00F9002C" w:rsidRPr="002D10C9" w:rsidRDefault="00F9002C" w:rsidP="00F9002C">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40AA84" w14:textId="77777777" w:rsidR="00F9002C" w:rsidRPr="002D10C9" w:rsidRDefault="00F9002C" w:rsidP="00F9002C">
            <w:pPr>
              <w:spacing w:after="0"/>
              <w:jc w:val="both"/>
              <w:rPr>
                <w:rFonts w:ascii="Times New Roman" w:hAnsi="Times New Roman"/>
              </w:rPr>
            </w:pPr>
          </w:p>
          <w:p w14:paraId="7627E071" w14:textId="77777777" w:rsidR="00F9002C" w:rsidRPr="002D10C9" w:rsidRDefault="00F9002C" w:rsidP="00F9002C">
            <w:pPr>
              <w:spacing w:after="0"/>
              <w:rPr>
                <w:rFonts w:ascii="Times New Roman" w:hAnsi="Times New Roman"/>
              </w:rPr>
            </w:pPr>
          </w:p>
          <w:p w14:paraId="3BFFA3B5" w14:textId="77777777" w:rsidR="00F9002C" w:rsidRPr="002D10C9" w:rsidRDefault="00F9002C" w:rsidP="00F9002C">
            <w:pPr>
              <w:spacing w:after="0"/>
              <w:rPr>
                <w:rFonts w:ascii="Times New Roman" w:hAnsi="Times New Roman"/>
              </w:rPr>
            </w:pPr>
          </w:p>
          <w:p w14:paraId="5CA9FD82" w14:textId="77777777" w:rsidR="00F9002C" w:rsidRPr="002D10C9" w:rsidRDefault="00F9002C" w:rsidP="00F9002C">
            <w:pPr>
              <w:spacing w:after="0"/>
              <w:rPr>
                <w:rFonts w:ascii="Times New Roman" w:hAnsi="Times New Roman"/>
              </w:rPr>
            </w:pPr>
          </w:p>
          <w:p w14:paraId="49C08069" w14:textId="77777777" w:rsidR="00F9002C" w:rsidRPr="002D10C9" w:rsidRDefault="00F9002C" w:rsidP="00F9002C">
            <w:pPr>
              <w:spacing w:after="0"/>
              <w:rPr>
                <w:rFonts w:ascii="Times New Roman" w:hAnsi="Times New Roman"/>
              </w:rPr>
            </w:pPr>
          </w:p>
          <w:p w14:paraId="6FDDF1B3" w14:textId="790B2B43" w:rsidR="00F9002C" w:rsidRPr="002D10C9" w:rsidRDefault="00F9002C" w:rsidP="00F9002C">
            <w:pPr>
              <w:tabs>
                <w:tab w:val="left" w:pos="1305"/>
              </w:tabs>
              <w:spacing w:after="0"/>
              <w:rPr>
                <w:rFonts w:ascii="Times New Roman" w:hAnsi="Times New Roman"/>
              </w:rPr>
            </w:pPr>
            <w:r w:rsidRPr="002D10C9">
              <w:rPr>
                <w:rFonts w:ascii="Times New Roman" w:hAnsi="Times New Roman"/>
              </w:rPr>
              <w:tab/>
            </w:r>
          </w:p>
        </w:tc>
      </w:tr>
      <w:tr w:rsidR="00F9002C" w:rsidRPr="00A316D3" w14:paraId="600608B9"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E396A1" w14:textId="6D48FCEB" w:rsidR="00F9002C" w:rsidRPr="00846DA3" w:rsidRDefault="00F9002C" w:rsidP="00F9002C">
            <w:pPr>
              <w:spacing w:after="0"/>
              <w:jc w:val="both"/>
              <w:rPr>
                <w:rFonts w:ascii="Times New Roman" w:hAnsi="Times New Roman"/>
                <w:lang w:val="en-US"/>
              </w:rPr>
            </w:pPr>
            <w:r w:rsidRPr="002D10C9">
              <w:rPr>
                <w:rFonts w:ascii="Times New Roman" w:hAnsi="Times New Roman"/>
              </w:rPr>
              <w:t>202</w:t>
            </w:r>
            <w:r w:rsidRPr="002D10C9">
              <w:rPr>
                <w:rFonts w:ascii="Times New Roman" w:hAnsi="Times New Roman"/>
                <w:lang w:val="en-US"/>
              </w:rPr>
              <w:t>5</w:t>
            </w:r>
            <w:r w:rsidRPr="002D10C9">
              <w:rPr>
                <w:rFonts w:ascii="Times New Roman" w:hAnsi="Times New Roman"/>
              </w:rPr>
              <w:t>-</w:t>
            </w:r>
            <w:r>
              <w:rPr>
                <w:rFonts w:ascii="Times New Roman" w:hAnsi="Times New Roman"/>
                <w:lang w:val="en-US"/>
              </w:rPr>
              <w:t>10</w:t>
            </w:r>
            <w:r w:rsidRPr="002D10C9">
              <w:rPr>
                <w:rFonts w:ascii="Times New Roman" w:hAnsi="Times New Roman"/>
              </w:rPr>
              <w:t>-</w:t>
            </w:r>
            <w:r>
              <w:rPr>
                <w:rFonts w:ascii="Times New Roman" w:hAnsi="Times New Roman"/>
              </w:rPr>
              <w:t>21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168571" w14:textId="25A8C55F" w:rsidR="00F9002C" w:rsidRPr="00812A72" w:rsidRDefault="00F9002C" w:rsidP="00F9002C">
            <w:pPr>
              <w:spacing w:after="0" w:line="278" w:lineRule="auto"/>
              <w:jc w:val="both"/>
              <w:rPr>
                <w:rFonts w:ascii="Times New Roman" w:hAnsi="Times New Roman"/>
              </w:rPr>
            </w:pPr>
            <w:r>
              <w:rPr>
                <w:rFonts w:ascii="Times New Roman" w:hAnsi="Times New Roman"/>
              </w:rPr>
              <w:t>A</w:t>
            </w:r>
            <w:r w:rsidRPr="00107969">
              <w:rPr>
                <w:rFonts w:ascii="Times New Roman" w:hAnsi="Times New Roman"/>
              </w:rPr>
              <w:t>ugant pragyvenimo išlaidoms, apie 20 proc</w:t>
            </w:r>
            <w:r>
              <w:rPr>
                <w:rFonts w:ascii="Times New Roman" w:hAnsi="Times New Roman"/>
              </w:rPr>
              <w:t xml:space="preserve">. </w:t>
            </w:r>
            <w:r w:rsidRPr="00107969">
              <w:rPr>
                <w:rFonts w:ascii="Times New Roman" w:hAnsi="Times New Roman"/>
              </w:rPr>
              <w:t>Čekijos gyventojų faktiškai gyvena skurde, nors oficialiai skurdo riba apima tik 9,5 proc. Pagrindinė priežastis – aukštos būsto kainos, dėl kurių net ir dirbantys žmonės sunkiai suduria galą su galu.</w:t>
            </w:r>
            <w:r>
              <w:rPr>
                <w:rFonts w:ascii="Times New Roman" w:hAnsi="Times New Roman"/>
              </w:rPr>
              <w:t xml:space="preserve"> </w:t>
            </w:r>
            <w:r w:rsidRPr="00107969">
              <w:rPr>
                <w:rFonts w:ascii="Times New Roman" w:hAnsi="Times New Roman"/>
              </w:rPr>
              <w:t xml:space="preserve">„Padorus atlygis“ šalyje sudaro apie apie 1 860 </w:t>
            </w:r>
            <w:r w:rsidRPr="00107969">
              <w:rPr>
                <w:rFonts w:ascii="Times New Roman" w:hAnsi="Times New Roman"/>
              </w:rPr>
              <w:lastRenderedPageBreak/>
              <w:t>eurų per mėnesį, o Prahoje ir Brne –</w:t>
            </w:r>
            <w:r>
              <w:rPr>
                <w:rFonts w:ascii="Times New Roman" w:hAnsi="Times New Roman"/>
              </w:rPr>
              <w:t xml:space="preserve"> </w:t>
            </w:r>
            <w:r w:rsidRPr="00107969">
              <w:rPr>
                <w:rFonts w:ascii="Times New Roman" w:hAnsi="Times New Roman"/>
              </w:rPr>
              <w:t>apie 2 185 eurus. Tačiau maždaug 2,5 milijono darbuotojų uždirba mažiau nei šios sumos. Vidutiniškai čekų namų ūkiai 28 proc</w:t>
            </w:r>
            <w:r>
              <w:rPr>
                <w:rFonts w:ascii="Times New Roman" w:hAnsi="Times New Roman"/>
              </w:rPr>
              <w:t>.</w:t>
            </w:r>
            <w:r w:rsidRPr="00107969">
              <w:rPr>
                <w:rFonts w:ascii="Times New Roman" w:hAnsi="Times New Roman"/>
              </w:rPr>
              <w:t xml:space="preserve"> pajamų išleidžia būstui.</w:t>
            </w:r>
            <w:r>
              <w:rPr>
                <w:rFonts w:ascii="Times New Roman" w:hAnsi="Times New Roman"/>
              </w:rPr>
              <w:t xml:space="preserve"> </w:t>
            </w:r>
            <w:r w:rsidRPr="00812A72">
              <w:rPr>
                <w:rFonts w:ascii="Times New Roman" w:hAnsi="Times New Roman"/>
              </w:rPr>
              <w:t>Ekspertai teigia, kad skurdą lemia ne tik žemi atlyginimai, bet ir nepakankama būsto bei socialinė politika. Jie ragina didinti minimalų atlyginimą, plėsti įperkamo būsto pasiūlą ir stiprinti socialinę apsaugą.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0A098F" w14:textId="371CB2AE" w:rsidR="00F9002C" w:rsidRPr="002D10C9" w:rsidRDefault="00F9002C" w:rsidP="00F9002C">
            <w:pPr>
              <w:spacing w:after="0" w:line="240" w:lineRule="auto"/>
              <w:jc w:val="both"/>
              <w:rPr>
                <w:rFonts w:ascii="Times New Roman" w:hAnsi="Times New Roman"/>
              </w:rPr>
            </w:pPr>
            <w:r w:rsidRPr="005261D1">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C1D6DB2" w14:textId="77777777" w:rsidR="00F9002C" w:rsidRPr="002D10C9" w:rsidRDefault="00F9002C" w:rsidP="00F9002C">
            <w:pPr>
              <w:spacing w:after="0"/>
              <w:jc w:val="both"/>
              <w:rPr>
                <w:rFonts w:ascii="Times New Roman" w:hAnsi="Times New Roman"/>
              </w:rPr>
            </w:pPr>
          </w:p>
        </w:tc>
      </w:tr>
      <w:tr w:rsidR="00F9002C" w:rsidRPr="00A316D3" w14:paraId="24E8F64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096954" w14:textId="6D78AFA4" w:rsidR="00F9002C" w:rsidRPr="002D10C9" w:rsidRDefault="00F9002C" w:rsidP="00F9002C">
            <w:pPr>
              <w:spacing w:after="0"/>
              <w:jc w:val="both"/>
              <w:rPr>
                <w:rFonts w:ascii="Times New Roman" w:hAnsi="Times New Roman"/>
              </w:rPr>
            </w:pPr>
            <w:r>
              <w:rPr>
                <w:rFonts w:ascii="Times New Roman" w:hAnsi="Times New Roman"/>
              </w:rPr>
              <w:t>2025-10-27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1A8C71" w14:textId="2945815E" w:rsidR="00F9002C" w:rsidRPr="000F55C2" w:rsidRDefault="00F9002C" w:rsidP="00F9002C">
            <w:pPr>
              <w:spacing w:after="0" w:line="278" w:lineRule="auto"/>
              <w:jc w:val="both"/>
              <w:rPr>
                <w:rFonts w:ascii="Times New Roman" w:hAnsi="Times New Roman"/>
              </w:rPr>
            </w:pPr>
            <w:r w:rsidRPr="000F55C2">
              <w:rPr>
                <w:rFonts w:ascii="Times New Roman" w:hAnsi="Times New Roman"/>
              </w:rPr>
              <w:t>Apie trečdalį Čekijos startuolių svarsto galimybę persikelti į užsienį</w:t>
            </w:r>
            <w:r>
              <w:rPr>
                <w:rFonts w:ascii="Times New Roman" w:hAnsi="Times New Roman"/>
              </w:rPr>
              <w:t xml:space="preserve">. </w:t>
            </w:r>
            <w:r w:rsidRPr="000F55C2">
              <w:rPr>
                <w:rFonts w:ascii="Times New Roman" w:hAnsi="Times New Roman"/>
              </w:rPr>
              <w:t>Priežastys – aukšti mokesčiai, biurokratija ir ribota valstybės parama augimui. Nuo to kenčia net ir strateginėse srityse – IT, gamybos ir sveikatos technologijų sektoriuose – veikiantys inovatyvūs verslai.</w:t>
            </w:r>
            <w:r>
              <w:rPr>
                <w:rFonts w:ascii="Times New Roman" w:hAnsi="Times New Roman"/>
              </w:rPr>
              <w:t xml:space="preserve"> </w:t>
            </w:r>
            <w:r w:rsidRPr="000F55C2">
              <w:rPr>
                <w:rFonts w:ascii="Times New Roman" w:hAnsi="Times New Roman"/>
              </w:rPr>
              <w:t>Vyriausybė rengia naują „startuolių įstatymą“, kuris turėtų supaprastinti bendradarbiavimą su savarankiškai dirbančiais asmenimis ir įvesti lankstesnes darbo formas, mažinant administracinę naštą.</w:t>
            </w:r>
            <w:r>
              <w:rPr>
                <w:rFonts w:ascii="Times New Roman" w:hAnsi="Times New Roman"/>
              </w:rPr>
              <w:t xml:space="preserve"> </w:t>
            </w:r>
            <w:r w:rsidRPr="000F55C2">
              <w:rPr>
                <w:rFonts w:ascii="Times New Roman" w:hAnsi="Times New Roman"/>
              </w:rPr>
              <w:t>Pasak CzechInvest pavyzdžiu laikoma Ispanija, kur panašūs teisės pakeitimai paskatino startuolių augimą ir investicijas.</w:t>
            </w:r>
            <w:r>
              <w:rPr>
                <w:rFonts w:ascii="Times New Roman" w:hAnsi="Times New Roman"/>
              </w:rPr>
              <w:t xml:space="preserve"> </w:t>
            </w:r>
            <w:r w:rsidRPr="000F55C2">
              <w:rPr>
                <w:rFonts w:ascii="Times New Roman" w:hAnsi="Times New Roman"/>
              </w:rPr>
              <w:t>Įstatymo projektas turėtų būti pateiktas parlamentui 2026 m. pradžioje.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A851F" w14:textId="477D825B" w:rsidR="00F9002C" w:rsidRPr="00E5572D" w:rsidRDefault="00F9002C" w:rsidP="00F9002C">
            <w:pPr>
              <w:spacing w:after="0" w:line="240" w:lineRule="auto"/>
              <w:jc w:val="both"/>
              <w:rPr>
                <w:rFonts w:ascii="Times New Roman" w:hAnsi="Times New Roman"/>
              </w:rPr>
            </w:pPr>
            <w:hyperlink r:id="rId18" w:history="1">
              <w:r w:rsidRPr="00E5572D">
                <w:rPr>
                  <w:rFonts w:ascii="Times New Roman" w:hAnsi="Times New Roman"/>
                  <w:color w:val="0000FF"/>
                  <w:u w:val="single"/>
                </w:rPr>
                <w:t>Every third startup is considering moving out of the Czech Republic. The main reasons include tax burden, labour relations issues and lack of capital - CzechStartups.gov.cz</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21C756" w14:textId="77777777" w:rsidR="00F9002C" w:rsidRPr="002D10C9" w:rsidRDefault="00F9002C" w:rsidP="00F9002C">
            <w:pPr>
              <w:spacing w:after="0"/>
              <w:jc w:val="both"/>
              <w:rPr>
                <w:rFonts w:ascii="Times New Roman" w:hAnsi="Times New Roman"/>
              </w:rPr>
            </w:pPr>
          </w:p>
        </w:tc>
      </w:tr>
    </w:tbl>
    <w:p w14:paraId="22B1CDB5" w14:textId="77777777" w:rsidR="007B2F8E" w:rsidRPr="00A316D3" w:rsidRDefault="007B2F8E" w:rsidP="001063AB">
      <w:pPr>
        <w:jc w:val="both"/>
        <w:rPr>
          <w:rFonts w:ascii="Times New Roman" w:hAnsi="Times New Roman"/>
        </w:rPr>
      </w:pPr>
    </w:p>
    <w:p w14:paraId="1A2D5958" w14:textId="5D66907E" w:rsidR="00131CC0" w:rsidRPr="00E434AB" w:rsidRDefault="007B2F8E" w:rsidP="001063AB">
      <w:pPr>
        <w:spacing w:after="0" w:line="240" w:lineRule="auto"/>
        <w:jc w:val="both"/>
        <w:rPr>
          <w:rFonts w:ascii="Times New Roman" w:eastAsia="Times New Roman" w:hAnsi="Times New Roman"/>
        </w:rPr>
      </w:pPr>
      <w:r w:rsidRPr="00E434AB">
        <w:rPr>
          <w:rFonts w:ascii="Times New Roman" w:eastAsia="Times New Roman" w:hAnsi="Times New Roman"/>
        </w:rPr>
        <w:t>Parengė:</w:t>
      </w:r>
      <w:r w:rsidR="00357CE0" w:rsidRPr="00E434AB">
        <w:rPr>
          <w:rFonts w:ascii="Times New Roman" w:eastAsia="Times New Roman" w:hAnsi="Times New Roman"/>
        </w:rPr>
        <w:t xml:space="preserve"> </w:t>
      </w:r>
      <w:r w:rsidR="00935780" w:rsidRPr="00E434AB">
        <w:rPr>
          <w:rFonts w:ascii="Times New Roman" w:eastAsia="Times New Roman" w:hAnsi="Times New Roman"/>
        </w:rPr>
        <w:t>Agnė Tamulevičiūtė</w:t>
      </w:r>
      <w:r w:rsidR="00131CC0" w:rsidRPr="00E434AB">
        <w:rPr>
          <w:rFonts w:ascii="Times New Roman" w:eastAsia="Times New Roman" w:hAnsi="Times New Roman"/>
        </w:rPr>
        <w:t>, LR ambasados Čekijos Respublikoje trečioji sekretorė</w:t>
      </w:r>
    </w:p>
    <w:p w14:paraId="58C94E79" w14:textId="77777777" w:rsidR="007C27BF" w:rsidRPr="00E434AB" w:rsidRDefault="007C27BF" w:rsidP="001063AB">
      <w:pPr>
        <w:spacing w:after="0" w:line="240" w:lineRule="auto"/>
        <w:jc w:val="both"/>
        <w:rPr>
          <w:rFonts w:ascii="Times New Roman" w:eastAsia="Times New Roman" w:hAnsi="Times New Roman"/>
        </w:rPr>
      </w:pPr>
    </w:p>
    <w:p w14:paraId="3DD45911" w14:textId="313CEBA9" w:rsidR="007B2F8E" w:rsidRPr="00E434AB" w:rsidRDefault="007B2F8E" w:rsidP="00EA2047">
      <w:pPr>
        <w:spacing w:after="0" w:line="240" w:lineRule="auto"/>
        <w:rPr>
          <w:rFonts w:ascii="Times New Roman" w:eastAsia="Times New Roman" w:hAnsi="Times New Roman"/>
        </w:rPr>
      </w:pPr>
      <w:r w:rsidRPr="00E434AB">
        <w:rPr>
          <w:rFonts w:ascii="Times New Roman" w:eastAsia="Times New Roman" w:hAnsi="Times New Roman"/>
        </w:rPr>
        <w:t>tel.</w:t>
      </w:r>
      <w:r w:rsidR="00EA2047" w:rsidRPr="00E434AB">
        <w:rPr>
          <w:rFonts w:ascii="Times New Roman" w:eastAsia="Times New Roman" w:hAnsi="Times New Roman"/>
        </w:rPr>
        <w:t xml:space="preserve"> </w:t>
      </w:r>
      <w:r w:rsidR="00EA2047" w:rsidRPr="00E434AB">
        <w:rPr>
          <w:rFonts w:ascii="Times New Roman" w:eastAsia="Times New Roman" w:hAnsi="Times New Roman"/>
          <w:color w:val="0A2F41"/>
        </w:rPr>
        <w:t>+ 420 602 292 807</w:t>
      </w:r>
      <w:r w:rsidRPr="00E434AB">
        <w:rPr>
          <w:rFonts w:ascii="Times New Roman" w:eastAsia="Times New Roman" w:hAnsi="Times New Roman"/>
        </w:rPr>
        <w:t xml:space="preserve">, el. paštas </w:t>
      </w:r>
      <w:r w:rsidR="00935780" w:rsidRPr="00E434AB">
        <w:rPr>
          <w:rFonts w:ascii="Times New Roman" w:eastAsia="Times New Roman" w:hAnsi="Times New Roman"/>
          <w:color w:val="0563C1"/>
          <w:u w:val="single"/>
        </w:rPr>
        <w:t>agne.tamuleviciute</w:t>
      </w:r>
      <w:r w:rsidR="00935780" w:rsidRPr="00E434AB">
        <w:rPr>
          <w:rFonts w:ascii="Times New Roman" w:eastAsia="Times New Roman" w:hAnsi="Times New Roman"/>
          <w:color w:val="0563C1"/>
          <w:u w:val="single"/>
          <w:lang w:val="en-US"/>
        </w:rPr>
        <w:t>@urm.lt</w:t>
      </w:r>
    </w:p>
    <w:p w14:paraId="1669A43D" w14:textId="77777777" w:rsidR="007F3155" w:rsidRDefault="007F3155" w:rsidP="001063AB">
      <w:pPr>
        <w:spacing w:after="0" w:line="240" w:lineRule="auto"/>
        <w:jc w:val="both"/>
        <w:rPr>
          <w:rFonts w:ascii="Times New Roman" w:eastAsia="Times New Roman" w:hAnsi="Times New Roman"/>
        </w:rPr>
      </w:pPr>
    </w:p>
    <w:p w14:paraId="2F8B5867" w14:textId="77777777" w:rsidR="00384C21" w:rsidRDefault="00384C21" w:rsidP="00384C21">
      <w:pPr>
        <w:spacing w:after="0" w:line="240" w:lineRule="auto"/>
        <w:jc w:val="both"/>
        <w:rPr>
          <w:rFonts w:ascii="Times New Roman" w:eastAsia="Times New Roman" w:hAnsi="Times New Roman"/>
        </w:rPr>
      </w:pPr>
    </w:p>
    <w:sectPr w:rsidR="00384C21">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90D7" w14:textId="77777777" w:rsidR="008773E3" w:rsidRDefault="008773E3" w:rsidP="007B2F8E">
      <w:pPr>
        <w:spacing w:after="0" w:line="240" w:lineRule="auto"/>
      </w:pPr>
      <w:r>
        <w:separator/>
      </w:r>
    </w:p>
  </w:endnote>
  <w:endnote w:type="continuationSeparator" w:id="0">
    <w:p w14:paraId="4D26E9FA" w14:textId="77777777" w:rsidR="008773E3" w:rsidRDefault="008773E3" w:rsidP="007B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CC5" w14:textId="77777777" w:rsidR="00F55937" w:rsidRPr="00E434AB" w:rsidRDefault="00F55937">
    <w:pPr>
      <w:pStyle w:val="Footer"/>
      <w:jc w:val="right"/>
      <w:rPr>
        <w:rFonts w:ascii="Times New Roman" w:hAnsi="Times New Roman"/>
      </w:rPr>
    </w:pPr>
    <w:r w:rsidRPr="00E434AB">
      <w:rPr>
        <w:rFonts w:ascii="Times New Roman" w:hAnsi="Times New Roman"/>
      </w:rPr>
      <w:fldChar w:fldCharType="begin"/>
    </w:r>
    <w:r w:rsidRPr="00E434AB">
      <w:rPr>
        <w:rFonts w:ascii="Times New Roman" w:hAnsi="Times New Roman"/>
      </w:rPr>
      <w:instrText xml:space="preserve"> PAGE   \* MERGEFORMAT </w:instrText>
    </w:r>
    <w:r w:rsidRPr="00E434AB">
      <w:rPr>
        <w:rFonts w:ascii="Times New Roman" w:hAnsi="Times New Roman"/>
      </w:rPr>
      <w:fldChar w:fldCharType="separate"/>
    </w:r>
    <w:r w:rsidR="00C107DF" w:rsidRPr="00E434AB">
      <w:rPr>
        <w:rFonts w:ascii="Times New Roman" w:hAnsi="Times New Roman"/>
        <w:noProof/>
      </w:rPr>
      <w:t>15</w:t>
    </w:r>
    <w:r w:rsidRPr="00E434AB">
      <w:rPr>
        <w:rFonts w:ascii="Times New Roman" w:hAnsi="Times New Roman"/>
        <w:noProof/>
      </w:rPr>
      <w:fldChar w:fldCharType="end"/>
    </w:r>
  </w:p>
  <w:p w14:paraId="167C92F1" w14:textId="77777777" w:rsidR="00F55937" w:rsidRDefault="00F5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25FB" w14:textId="77777777" w:rsidR="008773E3" w:rsidRDefault="008773E3" w:rsidP="007B2F8E">
      <w:pPr>
        <w:spacing w:after="0" w:line="240" w:lineRule="auto"/>
      </w:pPr>
      <w:r>
        <w:separator/>
      </w:r>
    </w:p>
  </w:footnote>
  <w:footnote w:type="continuationSeparator" w:id="0">
    <w:p w14:paraId="6FD93EF6" w14:textId="77777777" w:rsidR="008773E3" w:rsidRDefault="008773E3" w:rsidP="007B2F8E">
      <w:pPr>
        <w:spacing w:after="0" w:line="240" w:lineRule="auto"/>
      </w:pPr>
      <w:r>
        <w:continuationSeparator/>
      </w:r>
    </w:p>
  </w:footnote>
  <w:footnote w:id="1">
    <w:p w14:paraId="220E1DB9" w14:textId="77777777" w:rsidR="00F9002C" w:rsidRDefault="00F9002C" w:rsidP="007B2F8E">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C80"/>
    <w:multiLevelType w:val="hybridMultilevel"/>
    <w:tmpl w:val="21C01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419CD"/>
    <w:multiLevelType w:val="hybridMultilevel"/>
    <w:tmpl w:val="D57EEE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BD3EF7"/>
    <w:multiLevelType w:val="hybridMultilevel"/>
    <w:tmpl w:val="14F417EA"/>
    <w:lvl w:ilvl="0" w:tplc="DC125AF0">
      <w:start w:val="1"/>
      <w:numFmt w:val="decimal"/>
      <w:lvlText w:val="%1."/>
      <w:lvlJc w:val="left"/>
      <w:pPr>
        <w:ind w:left="720" w:hanging="360"/>
      </w:pPr>
      <w:rPr>
        <w:rFonts w:ascii="Roboto" w:hAnsi="Roboto" w:hint="default"/>
        <w:color w:val="464646"/>
        <w:sz w:val="26"/>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CB53D5"/>
    <w:multiLevelType w:val="hybridMultilevel"/>
    <w:tmpl w:val="503C80EC"/>
    <w:lvl w:ilvl="0" w:tplc="35E03D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CB731E"/>
    <w:multiLevelType w:val="hybridMultilevel"/>
    <w:tmpl w:val="BD809102"/>
    <w:lvl w:ilvl="0" w:tplc="0409000F">
      <w:start w:val="1"/>
      <w:numFmt w:val="decimal"/>
      <w:lvlText w:val="%1."/>
      <w:lvlJc w:val="left"/>
      <w:pPr>
        <w:ind w:left="720" w:hanging="360"/>
      </w:pPr>
    </w:lvl>
    <w:lvl w:ilvl="1" w:tplc="F3AE244C">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A0374F"/>
    <w:multiLevelType w:val="hybridMultilevel"/>
    <w:tmpl w:val="2CDA2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B6E69"/>
    <w:multiLevelType w:val="hybridMultilevel"/>
    <w:tmpl w:val="60DA06CA"/>
    <w:lvl w:ilvl="0" w:tplc="F3AE244C">
      <w:start w:val="4"/>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CDF3999"/>
    <w:multiLevelType w:val="hybridMultilevel"/>
    <w:tmpl w:val="6F36DBDE"/>
    <w:lvl w:ilvl="0" w:tplc="9600EAF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CC4619"/>
    <w:multiLevelType w:val="hybridMultilevel"/>
    <w:tmpl w:val="91D4F1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B3A14FF"/>
    <w:multiLevelType w:val="hybridMultilevel"/>
    <w:tmpl w:val="0BCE2598"/>
    <w:lvl w:ilvl="0" w:tplc="F9363998">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3099A"/>
    <w:multiLevelType w:val="hybridMultilevel"/>
    <w:tmpl w:val="2DF6C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171F5"/>
    <w:multiLevelType w:val="hybridMultilevel"/>
    <w:tmpl w:val="D33C399A"/>
    <w:lvl w:ilvl="0" w:tplc="BAA4DB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776164"/>
    <w:multiLevelType w:val="hybridMultilevel"/>
    <w:tmpl w:val="2CDA2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371062">
    <w:abstractNumId w:val="11"/>
  </w:num>
  <w:num w:numId="2" w16cid:durableId="2049140003">
    <w:abstractNumId w:val="3"/>
  </w:num>
  <w:num w:numId="3" w16cid:durableId="127404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392950">
    <w:abstractNumId w:val="9"/>
  </w:num>
  <w:num w:numId="5" w16cid:durableId="387655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16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40068">
    <w:abstractNumId w:val="4"/>
  </w:num>
  <w:num w:numId="8" w16cid:durableId="1763405151">
    <w:abstractNumId w:val="6"/>
  </w:num>
  <w:num w:numId="9" w16cid:durableId="343703527">
    <w:abstractNumId w:val="8"/>
  </w:num>
  <w:num w:numId="10" w16cid:durableId="411633685">
    <w:abstractNumId w:val="10"/>
  </w:num>
  <w:num w:numId="11" w16cid:durableId="1257861738">
    <w:abstractNumId w:val="5"/>
  </w:num>
  <w:num w:numId="12" w16cid:durableId="275018682">
    <w:abstractNumId w:val="12"/>
  </w:num>
  <w:num w:numId="13" w16cid:durableId="2132627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F8E"/>
    <w:rsid w:val="00000D16"/>
    <w:rsid w:val="00001390"/>
    <w:rsid w:val="00003519"/>
    <w:rsid w:val="000116B6"/>
    <w:rsid w:val="0001222F"/>
    <w:rsid w:val="00015014"/>
    <w:rsid w:val="000223BB"/>
    <w:rsid w:val="00024640"/>
    <w:rsid w:val="0003220C"/>
    <w:rsid w:val="000433F0"/>
    <w:rsid w:val="00044464"/>
    <w:rsid w:val="00047D04"/>
    <w:rsid w:val="00050DB0"/>
    <w:rsid w:val="000624F5"/>
    <w:rsid w:val="00063F4B"/>
    <w:rsid w:val="000645C4"/>
    <w:rsid w:val="00064E14"/>
    <w:rsid w:val="000653D2"/>
    <w:rsid w:val="00066671"/>
    <w:rsid w:val="000726A6"/>
    <w:rsid w:val="0007737C"/>
    <w:rsid w:val="00077C32"/>
    <w:rsid w:val="0008562B"/>
    <w:rsid w:val="000867B1"/>
    <w:rsid w:val="000869FC"/>
    <w:rsid w:val="000870C6"/>
    <w:rsid w:val="000877BB"/>
    <w:rsid w:val="000A09D3"/>
    <w:rsid w:val="000B0AFF"/>
    <w:rsid w:val="000B6A61"/>
    <w:rsid w:val="000B72AD"/>
    <w:rsid w:val="000C0269"/>
    <w:rsid w:val="000C557E"/>
    <w:rsid w:val="000C5AB5"/>
    <w:rsid w:val="000D3292"/>
    <w:rsid w:val="000D4001"/>
    <w:rsid w:val="000D472D"/>
    <w:rsid w:val="000D61F0"/>
    <w:rsid w:val="000E0D90"/>
    <w:rsid w:val="000E1B09"/>
    <w:rsid w:val="000E1F74"/>
    <w:rsid w:val="000E4CBA"/>
    <w:rsid w:val="000F55C2"/>
    <w:rsid w:val="00102890"/>
    <w:rsid w:val="0010447C"/>
    <w:rsid w:val="001063AB"/>
    <w:rsid w:val="0010707F"/>
    <w:rsid w:val="0010769A"/>
    <w:rsid w:val="00107969"/>
    <w:rsid w:val="001128A2"/>
    <w:rsid w:val="00112EBF"/>
    <w:rsid w:val="001133D1"/>
    <w:rsid w:val="00113ED4"/>
    <w:rsid w:val="001140C1"/>
    <w:rsid w:val="00115DB3"/>
    <w:rsid w:val="0012180D"/>
    <w:rsid w:val="00121C90"/>
    <w:rsid w:val="00131CC0"/>
    <w:rsid w:val="001324B8"/>
    <w:rsid w:val="0014286E"/>
    <w:rsid w:val="00150280"/>
    <w:rsid w:val="00151139"/>
    <w:rsid w:val="00151358"/>
    <w:rsid w:val="00161172"/>
    <w:rsid w:val="00161765"/>
    <w:rsid w:val="00167405"/>
    <w:rsid w:val="0016793E"/>
    <w:rsid w:val="00190671"/>
    <w:rsid w:val="0019251F"/>
    <w:rsid w:val="001A4793"/>
    <w:rsid w:val="001B10BC"/>
    <w:rsid w:val="001B22C2"/>
    <w:rsid w:val="001B3227"/>
    <w:rsid w:val="001C1984"/>
    <w:rsid w:val="001C4D88"/>
    <w:rsid w:val="001C6B91"/>
    <w:rsid w:val="001C739F"/>
    <w:rsid w:val="001D456A"/>
    <w:rsid w:val="001D5A75"/>
    <w:rsid w:val="001D6AA1"/>
    <w:rsid w:val="001D79F6"/>
    <w:rsid w:val="001E3382"/>
    <w:rsid w:val="001F0F4C"/>
    <w:rsid w:val="001F125C"/>
    <w:rsid w:val="001F4737"/>
    <w:rsid w:val="001F6A63"/>
    <w:rsid w:val="001F751E"/>
    <w:rsid w:val="002027D3"/>
    <w:rsid w:val="00203563"/>
    <w:rsid w:val="002038ED"/>
    <w:rsid w:val="00204E24"/>
    <w:rsid w:val="00211F8F"/>
    <w:rsid w:val="0021319B"/>
    <w:rsid w:val="00214949"/>
    <w:rsid w:val="002222C5"/>
    <w:rsid w:val="002225E1"/>
    <w:rsid w:val="002323FB"/>
    <w:rsid w:val="00234431"/>
    <w:rsid w:val="00234C28"/>
    <w:rsid w:val="00240EB9"/>
    <w:rsid w:val="002443FA"/>
    <w:rsid w:val="00245784"/>
    <w:rsid w:val="00247C63"/>
    <w:rsid w:val="0025331A"/>
    <w:rsid w:val="00260F76"/>
    <w:rsid w:val="002611FD"/>
    <w:rsid w:val="00264619"/>
    <w:rsid w:val="00267C85"/>
    <w:rsid w:val="002746B3"/>
    <w:rsid w:val="00275489"/>
    <w:rsid w:val="00281876"/>
    <w:rsid w:val="00286636"/>
    <w:rsid w:val="00287EE9"/>
    <w:rsid w:val="00295E16"/>
    <w:rsid w:val="002A014E"/>
    <w:rsid w:val="002A0CA4"/>
    <w:rsid w:val="002A3DAC"/>
    <w:rsid w:val="002A3EBC"/>
    <w:rsid w:val="002A4A5D"/>
    <w:rsid w:val="002A6613"/>
    <w:rsid w:val="002B4F6A"/>
    <w:rsid w:val="002B5236"/>
    <w:rsid w:val="002C00F1"/>
    <w:rsid w:val="002C3779"/>
    <w:rsid w:val="002C412F"/>
    <w:rsid w:val="002C4133"/>
    <w:rsid w:val="002C42B3"/>
    <w:rsid w:val="002C4F81"/>
    <w:rsid w:val="002C5AD3"/>
    <w:rsid w:val="002D0FCC"/>
    <w:rsid w:val="002D10C9"/>
    <w:rsid w:val="002D253A"/>
    <w:rsid w:val="002E6CD4"/>
    <w:rsid w:val="002F0292"/>
    <w:rsid w:val="002F2CCF"/>
    <w:rsid w:val="002F2FE0"/>
    <w:rsid w:val="0030551B"/>
    <w:rsid w:val="00317259"/>
    <w:rsid w:val="00317AC3"/>
    <w:rsid w:val="003200A1"/>
    <w:rsid w:val="00320FA8"/>
    <w:rsid w:val="00321EB7"/>
    <w:rsid w:val="003229BF"/>
    <w:rsid w:val="00323625"/>
    <w:rsid w:val="00327AF7"/>
    <w:rsid w:val="00331FD6"/>
    <w:rsid w:val="00334A6F"/>
    <w:rsid w:val="003370A1"/>
    <w:rsid w:val="003404D2"/>
    <w:rsid w:val="00340F66"/>
    <w:rsid w:val="00342DD8"/>
    <w:rsid w:val="0034373D"/>
    <w:rsid w:val="00350678"/>
    <w:rsid w:val="0035255F"/>
    <w:rsid w:val="00357CE0"/>
    <w:rsid w:val="00361D7E"/>
    <w:rsid w:val="00363431"/>
    <w:rsid w:val="00365204"/>
    <w:rsid w:val="00367BD4"/>
    <w:rsid w:val="003721DA"/>
    <w:rsid w:val="00372A2A"/>
    <w:rsid w:val="00374531"/>
    <w:rsid w:val="00381009"/>
    <w:rsid w:val="00384C21"/>
    <w:rsid w:val="0039047B"/>
    <w:rsid w:val="003979DE"/>
    <w:rsid w:val="003A0F67"/>
    <w:rsid w:val="003A15CD"/>
    <w:rsid w:val="003A19AF"/>
    <w:rsid w:val="003A3871"/>
    <w:rsid w:val="003A3989"/>
    <w:rsid w:val="003A43A1"/>
    <w:rsid w:val="003A5786"/>
    <w:rsid w:val="003B04FF"/>
    <w:rsid w:val="003B4040"/>
    <w:rsid w:val="003B509D"/>
    <w:rsid w:val="003B6881"/>
    <w:rsid w:val="003B6F14"/>
    <w:rsid w:val="003C2679"/>
    <w:rsid w:val="003C2F00"/>
    <w:rsid w:val="003C3375"/>
    <w:rsid w:val="003D35A2"/>
    <w:rsid w:val="003D5349"/>
    <w:rsid w:val="003D663B"/>
    <w:rsid w:val="003D6EA0"/>
    <w:rsid w:val="003D7870"/>
    <w:rsid w:val="003E010C"/>
    <w:rsid w:val="003E0968"/>
    <w:rsid w:val="003E3B9A"/>
    <w:rsid w:val="003E6304"/>
    <w:rsid w:val="003F0910"/>
    <w:rsid w:val="003F2B9C"/>
    <w:rsid w:val="003F35B6"/>
    <w:rsid w:val="003F3963"/>
    <w:rsid w:val="003F6729"/>
    <w:rsid w:val="00410DD2"/>
    <w:rsid w:val="00410F36"/>
    <w:rsid w:val="00412DD8"/>
    <w:rsid w:val="004152FE"/>
    <w:rsid w:val="004201EF"/>
    <w:rsid w:val="00422BF2"/>
    <w:rsid w:val="0042525E"/>
    <w:rsid w:val="0042688F"/>
    <w:rsid w:val="00427E9E"/>
    <w:rsid w:val="00433D8F"/>
    <w:rsid w:val="0043535C"/>
    <w:rsid w:val="004355DD"/>
    <w:rsid w:val="00435A64"/>
    <w:rsid w:val="00444832"/>
    <w:rsid w:val="0044523C"/>
    <w:rsid w:val="00451EA6"/>
    <w:rsid w:val="00452590"/>
    <w:rsid w:val="00454CBF"/>
    <w:rsid w:val="00455BCA"/>
    <w:rsid w:val="00455E96"/>
    <w:rsid w:val="00456749"/>
    <w:rsid w:val="00460F53"/>
    <w:rsid w:val="00472078"/>
    <w:rsid w:val="00484405"/>
    <w:rsid w:val="004911A2"/>
    <w:rsid w:val="004933F1"/>
    <w:rsid w:val="00493AA8"/>
    <w:rsid w:val="004946ED"/>
    <w:rsid w:val="00494AC5"/>
    <w:rsid w:val="004A454F"/>
    <w:rsid w:val="004A56E3"/>
    <w:rsid w:val="004A59A8"/>
    <w:rsid w:val="004A5C8D"/>
    <w:rsid w:val="004A69D9"/>
    <w:rsid w:val="004B3206"/>
    <w:rsid w:val="004B7F18"/>
    <w:rsid w:val="004F1FA2"/>
    <w:rsid w:val="004F4045"/>
    <w:rsid w:val="004F73B9"/>
    <w:rsid w:val="005001CA"/>
    <w:rsid w:val="005031F8"/>
    <w:rsid w:val="005036B2"/>
    <w:rsid w:val="00513FA9"/>
    <w:rsid w:val="0051505D"/>
    <w:rsid w:val="005261D1"/>
    <w:rsid w:val="005266AC"/>
    <w:rsid w:val="005270AA"/>
    <w:rsid w:val="005272C1"/>
    <w:rsid w:val="00532C24"/>
    <w:rsid w:val="00534D2E"/>
    <w:rsid w:val="0053783B"/>
    <w:rsid w:val="00537E1A"/>
    <w:rsid w:val="0054156E"/>
    <w:rsid w:val="00542664"/>
    <w:rsid w:val="00542B2B"/>
    <w:rsid w:val="00545614"/>
    <w:rsid w:val="0055113C"/>
    <w:rsid w:val="0055269C"/>
    <w:rsid w:val="00566C61"/>
    <w:rsid w:val="00573E85"/>
    <w:rsid w:val="00573EE3"/>
    <w:rsid w:val="00577589"/>
    <w:rsid w:val="00581BA8"/>
    <w:rsid w:val="0058227D"/>
    <w:rsid w:val="00585341"/>
    <w:rsid w:val="00587E39"/>
    <w:rsid w:val="00593674"/>
    <w:rsid w:val="00596B93"/>
    <w:rsid w:val="005973FB"/>
    <w:rsid w:val="005A1462"/>
    <w:rsid w:val="005A544D"/>
    <w:rsid w:val="005A6476"/>
    <w:rsid w:val="005B08E5"/>
    <w:rsid w:val="005B114D"/>
    <w:rsid w:val="005B15D2"/>
    <w:rsid w:val="005B2A72"/>
    <w:rsid w:val="005B67DD"/>
    <w:rsid w:val="005B6AE1"/>
    <w:rsid w:val="005C49D0"/>
    <w:rsid w:val="005C6359"/>
    <w:rsid w:val="005D2ED8"/>
    <w:rsid w:val="005D3003"/>
    <w:rsid w:val="005E5869"/>
    <w:rsid w:val="005E5898"/>
    <w:rsid w:val="005F0A7F"/>
    <w:rsid w:val="005F69D9"/>
    <w:rsid w:val="0060274C"/>
    <w:rsid w:val="00602F32"/>
    <w:rsid w:val="00603897"/>
    <w:rsid w:val="0060443C"/>
    <w:rsid w:val="00610B34"/>
    <w:rsid w:val="00613043"/>
    <w:rsid w:val="00620B96"/>
    <w:rsid w:val="00621FFF"/>
    <w:rsid w:val="00624B2A"/>
    <w:rsid w:val="0063115C"/>
    <w:rsid w:val="006319FC"/>
    <w:rsid w:val="00634070"/>
    <w:rsid w:val="00642147"/>
    <w:rsid w:val="00642597"/>
    <w:rsid w:val="00643FEF"/>
    <w:rsid w:val="00645355"/>
    <w:rsid w:val="00647E2D"/>
    <w:rsid w:val="006511B1"/>
    <w:rsid w:val="00661306"/>
    <w:rsid w:val="0066228F"/>
    <w:rsid w:val="006656BD"/>
    <w:rsid w:val="006666A0"/>
    <w:rsid w:val="0067060F"/>
    <w:rsid w:val="0067587E"/>
    <w:rsid w:val="0067759A"/>
    <w:rsid w:val="00682297"/>
    <w:rsid w:val="00683F53"/>
    <w:rsid w:val="00693463"/>
    <w:rsid w:val="006961A4"/>
    <w:rsid w:val="006966C3"/>
    <w:rsid w:val="00697BE5"/>
    <w:rsid w:val="006A3ADB"/>
    <w:rsid w:val="006A4BF4"/>
    <w:rsid w:val="006B57BE"/>
    <w:rsid w:val="006C1938"/>
    <w:rsid w:val="006C565E"/>
    <w:rsid w:val="006C59E9"/>
    <w:rsid w:val="006D324F"/>
    <w:rsid w:val="006D7AF3"/>
    <w:rsid w:val="006E23D5"/>
    <w:rsid w:val="006E2D79"/>
    <w:rsid w:val="006E3CC8"/>
    <w:rsid w:val="006E6662"/>
    <w:rsid w:val="006E725B"/>
    <w:rsid w:val="006F0406"/>
    <w:rsid w:val="006F16E3"/>
    <w:rsid w:val="006F2D9F"/>
    <w:rsid w:val="006F7B8C"/>
    <w:rsid w:val="007014E8"/>
    <w:rsid w:val="00703B86"/>
    <w:rsid w:val="00721008"/>
    <w:rsid w:val="00723898"/>
    <w:rsid w:val="00725F92"/>
    <w:rsid w:val="00730CA2"/>
    <w:rsid w:val="007356EA"/>
    <w:rsid w:val="00745C70"/>
    <w:rsid w:val="00745D58"/>
    <w:rsid w:val="00746AC1"/>
    <w:rsid w:val="00752F99"/>
    <w:rsid w:val="0076206C"/>
    <w:rsid w:val="007655B7"/>
    <w:rsid w:val="00772536"/>
    <w:rsid w:val="0077478B"/>
    <w:rsid w:val="0078084E"/>
    <w:rsid w:val="007879AD"/>
    <w:rsid w:val="00787B55"/>
    <w:rsid w:val="007931C1"/>
    <w:rsid w:val="007A2E92"/>
    <w:rsid w:val="007A3A41"/>
    <w:rsid w:val="007B1851"/>
    <w:rsid w:val="007B2F8E"/>
    <w:rsid w:val="007C27BF"/>
    <w:rsid w:val="007C36D1"/>
    <w:rsid w:val="007C5AD8"/>
    <w:rsid w:val="007D7C5D"/>
    <w:rsid w:val="007E24E9"/>
    <w:rsid w:val="007E2811"/>
    <w:rsid w:val="007E77EC"/>
    <w:rsid w:val="007F3155"/>
    <w:rsid w:val="007F6D9D"/>
    <w:rsid w:val="00802395"/>
    <w:rsid w:val="00802B53"/>
    <w:rsid w:val="00804660"/>
    <w:rsid w:val="00806FD7"/>
    <w:rsid w:val="0081156E"/>
    <w:rsid w:val="00812868"/>
    <w:rsid w:val="00812A72"/>
    <w:rsid w:val="00817B43"/>
    <w:rsid w:val="00824D9B"/>
    <w:rsid w:val="008321E1"/>
    <w:rsid w:val="00842AFB"/>
    <w:rsid w:val="00844CA5"/>
    <w:rsid w:val="00846DA3"/>
    <w:rsid w:val="008510B4"/>
    <w:rsid w:val="008550F3"/>
    <w:rsid w:val="00861BC8"/>
    <w:rsid w:val="008640F3"/>
    <w:rsid w:val="00871A0F"/>
    <w:rsid w:val="00872644"/>
    <w:rsid w:val="00873F7C"/>
    <w:rsid w:val="00874092"/>
    <w:rsid w:val="008746AA"/>
    <w:rsid w:val="00874E18"/>
    <w:rsid w:val="00875C22"/>
    <w:rsid w:val="00876A96"/>
    <w:rsid w:val="00876F1C"/>
    <w:rsid w:val="008773E3"/>
    <w:rsid w:val="00880814"/>
    <w:rsid w:val="00887301"/>
    <w:rsid w:val="0089738A"/>
    <w:rsid w:val="008A42D9"/>
    <w:rsid w:val="008A4454"/>
    <w:rsid w:val="008A7F91"/>
    <w:rsid w:val="008B74B1"/>
    <w:rsid w:val="008C41A6"/>
    <w:rsid w:val="008D0BDA"/>
    <w:rsid w:val="008D0E15"/>
    <w:rsid w:val="008D32FC"/>
    <w:rsid w:val="008D4F01"/>
    <w:rsid w:val="008E19CA"/>
    <w:rsid w:val="008E1DC2"/>
    <w:rsid w:val="008E6292"/>
    <w:rsid w:val="008E76CF"/>
    <w:rsid w:val="008F2E73"/>
    <w:rsid w:val="008F4DDB"/>
    <w:rsid w:val="008F6667"/>
    <w:rsid w:val="008F678B"/>
    <w:rsid w:val="008F7275"/>
    <w:rsid w:val="009027E6"/>
    <w:rsid w:val="00910C72"/>
    <w:rsid w:val="009158C8"/>
    <w:rsid w:val="00920F7E"/>
    <w:rsid w:val="00925663"/>
    <w:rsid w:val="00926D49"/>
    <w:rsid w:val="009304B6"/>
    <w:rsid w:val="009330DC"/>
    <w:rsid w:val="00935780"/>
    <w:rsid w:val="00935CEB"/>
    <w:rsid w:val="009367F0"/>
    <w:rsid w:val="00941089"/>
    <w:rsid w:val="0094225A"/>
    <w:rsid w:val="009503A4"/>
    <w:rsid w:val="0095177C"/>
    <w:rsid w:val="00951D5A"/>
    <w:rsid w:val="00952468"/>
    <w:rsid w:val="00965A0F"/>
    <w:rsid w:val="00965FD4"/>
    <w:rsid w:val="00966242"/>
    <w:rsid w:val="00972C77"/>
    <w:rsid w:val="00973D85"/>
    <w:rsid w:val="009741CD"/>
    <w:rsid w:val="009837ED"/>
    <w:rsid w:val="0099276E"/>
    <w:rsid w:val="009930D1"/>
    <w:rsid w:val="00993F1F"/>
    <w:rsid w:val="009948E6"/>
    <w:rsid w:val="00995D85"/>
    <w:rsid w:val="00996F88"/>
    <w:rsid w:val="009A0E75"/>
    <w:rsid w:val="009A1944"/>
    <w:rsid w:val="009A7537"/>
    <w:rsid w:val="009B400B"/>
    <w:rsid w:val="009D1810"/>
    <w:rsid w:val="009D1AD5"/>
    <w:rsid w:val="009D264B"/>
    <w:rsid w:val="009E0F01"/>
    <w:rsid w:val="009E1D10"/>
    <w:rsid w:val="009E2DBB"/>
    <w:rsid w:val="009E2FF4"/>
    <w:rsid w:val="009F03C3"/>
    <w:rsid w:val="009F200F"/>
    <w:rsid w:val="009F4157"/>
    <w:rsid w:val="00A07C1B"/>
    <w:rsid w:val="00A10BA2"/>
    <w:rsid w:val="00A2283C"/>
    <w:rsid w:val="00A316D3"/>
    <w:rsid w:val="00A3203C"/>
    <w:rsid w:val="00A374C8"/>
    <w:rsid w:val="00A42A5A"/>
    <w:rsid w:val="00A4499A"/>
    <w:rsid w:val="00A4694D"/>
    <w:rsid w:val="00A46C16"/>
    <w:rsid w:val="00A51114"/>
    <w:rsid w:val="00A52EC1"/>
    <w:rsid w:val="00A55824"/>
    <w:rsid w:val="00A57597"/>
    <w:rsid w:val="00A61980"/>
    <w:rsid w:val="00A655CC"/>
    <w:rsid w:val="00A675B0"/>
    <w:rsid w:val="00A67A04"/>
    <w:rsid w:val="00A729C0"/>
    <w:rsid w:val="00A810B6"/>
    <w:rsid w:val="00A8391E"/>
    <w:rsid w:val="00A86F8D"/>
    <w:rsid w:val="00A95CF6"/>
    <w:rsid w:val="00AA2B1C"/>
    <w:rsid w:val="00AA48FD"/>
    <w:rsid w:val="00AA6C92"/>
    <w:rsid w:val="00AB48C9"/>
    <w:rsid w:val="00AB6B89"/>
    <w:rsid w:val="00AC54A4"/>
    <w:rsid w:val="00AD65F6"/>
    <w:rsid w:val="00AE1104"/>
    <w:rsid w:val="00AE2E3B"/>
    <w:rsid w:val="00AE3A92"/>
    <w:rsid w:val="00AE3B48"/>
    <w:rsid w:val="00AE3F5B"/>
    <w:rsid w:val="00AE5D4C"/>
    <w:rsid w:val="00AE7543"/>
    <w:rsid w:val="00AF259E"/>
    <w:rsid w:val="00AF32A4"/>
    <w:rsid w:val="00AF5C3A"/>
    <w:rsid w:val="00AF65EF"/>
    <w:rsid w:val="00AF78F7"/>
    <w:rsid w:val="00B023BE"/>
    <w:rsid w:val="00B11D1C"/>
    <w:rsid w:val="00B13E38"/>
    <w:rsid w:val="00B150B5"/>
    <w:rsid w:val="00B35391"/>
    <w:rsid w:val="00B353EF"/>
    <w:rsid w:val="00B44E23"/>
    <w:rsid w:val="00B45BD7"/>
    <w:rsid w:val="00B46250"/>
    <w:rsid w:val="00B51222"/>
    <w:rsid w:val="00B54592"/>
    <w:rsid w:val="00B550FF"/>
    <w:rsid w:val="00B633A1"/>
    <w:rsid w:val="00B7274A"/>
    <w:rsid w:val="00B74377"/>
    <w:rsid w:val="00B75703"/>
    <w:rsid w:val="00B77C04"/>
    <w:rsid w:val="00B85D90"/>
    <w:rsid w:val="00B8627B"/>
    <w:rsid w:val="00B90BF9"/>
    <w:rsid w:val="00B90D7F"/>
    <w:rsid w:val="00B9139F"/>
    <w:rsid w:val="00B91EF0"/>
    <w:rsid w:val="00B9734D"/>
    <w:rsid w:val="00BA0AC2"/>
    <w:rsid w:val="00BA30A9"/>
    <w:rsid w:val="00BA43B6"/>
    <w:rsid w:val="00BA5EA2"/>
    <w:rsid w:val="00BB0372"/>
    <w:rsid w:val="00BB0F54"/>
    <w:rsid w:val="00BB11D6"/>
    <w:rsid w:val="00BB30BA"/>
    <w:rsid w:val="00BC1C1E"/>
    <w:rsid w:val="00BD2276"/>
    <w:rsid w:val="00BD7E74"/>
    <w:rsid w:val="00BE5194"/>
    <w:rsid w:val="00BE5553"/>
    <w:rsid w:val="00BE7944"/>
    <w:rsid w:val="00BF00E1"/>
    <w:rsid w:val="00BF1BB1"/>
    <w:rsid w:val="00BF5E9E"/>
    <w:rsid w:val="00C00712"/>
    <w:rsid w:val="00C03F73"/>
    <w:rsid w:val="00C107DF"/>
    <w:rsid w:val="00C13A18"/>
    <w:rsid w:val="00C13A4E"/>
    <w:rsid w:val="00C14757"/>
    <w:rsid w:val="00C14844"/>
    <w:rsid w:val="00C179C7"/>
    <w:rsid w:val="00C2038B"/>
    <w:rsid w:val="00C209C6"/>
    <w:rsid w:val="00C219F3"/>
    <w:rsid w:val="00C23749"/>
    <w:rsid w:val="00C27240"/>
    <w:rsid w:val="00C32174"/>
    <w:rsid w:val="00C33FBE"/>
    <w:rsid w:val="00C4026C"/>
    <w:rsid w:val="00C41E73"/>
    <w:rsid w:val="00C46685"/>
    <w:rsid w:val="00C46AB7"/>
    <w:rsid w:val="00C50053"/>
    <w:rsid w:val="00C50C96"/>
    <w:rsid w:val="00C539F5"/>
    <w:rsid w:val="00C566FC"/>
    <w:rsid w:val="00C615E4"/>
    <w:rsid w:val="00C65A64"/>
    <w:rsid w:val="00C6676D"/>
    <w:rsid w:val="00C73205"/>
    <w:rsid w:val="00C76F01"/>
    <w:rsid w:val="00C771EF"/>
    <w:rsid w:val="00C8168D"/>
    <w:rsid w:val="00C85844"/>
    <w:rsid w:val="00C86DD1"/>
    <w:rsid w:val="00CA39BA"/>
    <w:rsid w:val="00CB423E"/>
    <w:rsid w:val="00CD41B4"/>
    <w:rsid w:val="00CE503A"/>
    <w:rsid w:val="00CF15C1"/>
    <w:rsid w:val="00CF24EB"/>
    <w:rsid w:val="00CF3D26"/>
    <w:rsid w:val="00CF4BFF"/>
    <w:rsid w:val="00D05D81"/>
    <w:rsid w:val="00D13291"/>
    <w:rsid w:val="00D174C7"/>
    <w:rsid w:val="00D203AF"/>
    <w:rsid w:val="00D21303"/>
    <w:rsid w:val="00D23955"/>
    <w:rsid w:val="00D258D0"/>
    <w:rsid w:val="00D32A51"/>
    <w:rsid w:val="00D3365F"/>
    <w:rsid w:val="00D34AFC"/>
    <w:rsid w:val="00D3521C"/>
    <w:rsid w:val="00D57336"/>
    <w:rsid w:val="00D60D5B"/>
    <w:rsid w:val="00D6150D"/>
    <w:rsid w:val="00D639D5"/>
    <w:rsid w:val="00D66A3E"/>
    <w:rsid w:val="00D84960"/>
    <w:rsid w:val="00D9072B"/>
    <w:rsid w:val="00D938BB"/>
    <w:rsid w:val="00D95655"/>
    <w:rsid w:val="00D969C4"/>
    <w:rsid w:val="00D96AAE"/>
    <w:rsid w:val="00DB047D"/>
    <w:rsid w:val="00DB4436"/>
    <w:rsid w:val="00DB4DBB"/>
    <w:rsid w:val="00DC0B10"/>
    <w:rsid w:val="00DC5F1C"/>
    <w:rsid w:val="00DC6FF4"/>
    <w:rsid w:val="00DD4FDB"/>
    <w:rsid w:val="00DD63B5"/>
    <w:rsid w:val="00DD79E8"/>
    <w:rsid w:val="00DF0334"/>
    <w:rsid w:val="00DF6A11"/>
    <w:rsid w:val="00DF7C44"/>
    <w:rsid w:val="00E014D0"/>
    <w:rsid w:val="00E06ECF"/>
    <w:rsid w:val="00E10C77"/>
    <w:rsid w:val="00E1220B"/>
    <w:rsid w:val="00E13254"/>
    <w:rsid w:val="00E16882"/>
    <w:rsid w:val="00E201AB"/>
    <w:rsid w:val="00E212EE"/>
    <w:rsid w:val="00E21A8D"/>
    <w:rsid w:val="00E25C29"/>
    <w:rsid w:val="00E434AB"/>
    <w:rsid w:val="00E44EED"/>
    <w:rsid w:val="00E52F94"/>
    <w:rsid w:val="00E5572D"/>
    <w:rsid w:val="00E561B1"/>
    <w:rsid w:val="00E57669"/>
    <w:rsid w:val="00E6172B"/>
    <w:rsid w:val="00E62351"/>
    <w:rsid w:val="00E629FB"/>
    <w:rsid w:val="00E6509A"/>
    <w:rsid w:val="00E66F4F"/>
    <w:rsid w:val="00E671AD"/>
    <w:rsid w:val="00E672D3"/>
    <w:rsid w:val="00E76B6A"/>
    <w:rsid w:val="00E76DDA"/>
    <w:rsid w:val="00E819F7"/>
    <w:rsid w:val="00E8451F"/>
    <w:rsid w:val="00E92F9B"/>
    <w:rsid w:val="00E94E89"/>
    <w:rsid w:val="00E95C45"/>
    <w:rsid w:val="00E95E32"/>
    <w:rsid w:val="00EA1991"/>
    <w:rsid w:val="00EA2047"/>
    <w:rsid w:val="00EA63C2"/>
    <w:rsid w:val="00EB2EDA"/>
    <w:rsid w:val="00EB3F75"/>
    <w:rsid w:val="00EC6CB5"/>
    <w:rsid w:val="00EC7727"/>
    <w:rsid w:val="00ED264A"/>
    <w:rsid w:val="00ED279D"/>
    <w:rsid w:val="00ED6540"/>
    <w:rsid w:val="00ED7E05"/>
    <w:rsid w:val="00EE1BDB"/>
    <w:rsid w:val="00EF147D"/>
    <w:rsid w:val="00EF5C81"/>
    <w:rsid w:val="00F015A1"/>
    <w:rsid w:val="00F103C4"/>
    <w:rsid w:val="00F124F7"/>
    <w:rsid w:val="00F17E45"/>
    <w:rsid w:val="00F215FA"/>
    <w:rsid w:val="00F21F29"/>
    <w:rsid w:val="00F23AED"/>
    <w:rsid w:val="00F27041"/>
    <w:rsid w:val="00F3061A"/>
    <w:rsid w:val="00F360F6"/>
    <w:rsid w:val="00F364CF"/>
    <w:rsid w:val="00F45E28"/>
    <w:rsid w:val="00F50865"/>
    <w:rsid w:val="00F52C0D"/>
    <w:rsid w:val="00F5566D"/>
    <w:rsid w:val="00F55937"/>
    <w:rsid w:val="00F6062C"/>
    <w:rsid w:val="00F626C7"/>
    <w:rsid w:val="00F75955"/>
    <w:rsid w:val="00F75DB5"/>
    <w:rsid w:val="00F817F0"/>
    <w:rsid w:val="00F82A29"/>
    <w:rsid w:val="00F82C17"/>
    <w:rsid w:val="00F9002C"/>
    <w:rsid w:val="00F90A7B"/>
    <w:rsid w:val="00F94814"/>
    <w:rsid w:val="00F962CD"/>
    <w:rsid w:val="00F97997"/>
    <w:rsid w:val="00FA6B78"/>
    <w:rsid w:val="00FA70A6"/>
    <w:rsid w:val="00FB450C"/>
    <w:rsid w:val="00FB57FA"/>
    <w:rsid w:val="00FC3978"/>
    <w:rsid w:val="00FD00DE"/>
    <w:rsid w:val="00FD2C13"/>
    <w:rsid w:val="00FD6414"/>
    <w:rsid w:val="00FD7BBC"/>
    <w:rsid w:val="00FE089F"/>
    <w:rsid w:val="00FE71DD"/>
    <w:rsid w:val="00FE7640"/>
    <w:rsid w:val="00FF32A9"/>
    <w:rsid w:val="00FF4D68"/>
    <w:rsid w:val="00FF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E3F2"/>
  <w15:chartTrackingRefBased/>
  <w15:docId w15:val="{7BDBBB10-3D95-44BC-B375-60DFAC7A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8E"/>
    <w:pPr>
      <w:spacing w:after="200" w:line="276" w:lineRule="auto"/>
    </w:pPr>
    <w:rPr>
      <w:rFonts w:cs="Times New Roman"/>
      <w:sz w:val="22"/>
      <w:szCs w:val="22"/>
    </w:rPr>
  </w:style>
  <w:style w:type="paragraph" w:styleId="Heading1">
    <w:name w:val="heading 1"/>
    <w:basedOn w:val="Normal"/>
    <w:next w:val="Normal"/>
    <w:link w:val="Heading1Char"/>
    <w:qFormat/>
    <w:rsid w:val="007B2F8E"/>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unhideWhenUsed/>
    <w:qFormat/>
    <w:rsid w:val="00BA43B6"/>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2F8E"/>
    <w:rPr>
      <w:rFonts w:ascii="Garamond" w:eastAsia="Times New Roman" w:hAnsi="Garamond" w:cs="Arial"/>
      <w:caps/>
      <w:color w:val="4F6228"/>
      <w:sz w:val="16"/>
      <w:szCs w:val="32"/>
      <w:lang w:val="en-US" w:eastAsia="lt-LT"/>
    </w:rPr>
  </w:style>
  <w:style w:type="character" w:styleId="Hyperlink">
    <w:name w:val="Hyperlink"/>
    <w:uiPriority w:val="99"/>
    <w:unhideWhenUsed/>
    <w:rsid w:val="007B2F8E"/>
    <w:rPr>
      <w:color w:val="0563C1"/>
      <w:u w:val="single"/>
    </w:rPr>
  </w:style>
  <w:style w:type="character" w:styleId="FootnoteReference">
    <w:name w:val="footnote reference"/>
    <w:uiPriority w:val="99"/>
    <w:semiHidden/>
    <w:unhideWhenUsed/>
    <w:rsid w:val="007B2F8E"/>
    <w:rPr>
      <w:vertAlign w:val="superscript"/>
    </w:rPr>
  </w:style>
  <w:style w:type="character" w:styleId="Emphasis">
    <w:name w:val="Emphasis"/>
    <w:uiPriority w:val="20"/>
    <w:qFormat/>
    <w:rsid w:val="007B2F8E"/>
    <w:rPr>
      <w:i/>
      <w:iCs/>
    </w:rPr>
  </w:style>
  <w:style w:type="character" w:styleId="FollowedHyperlink">
    <w:name w:val="FollowedHyperlink"/>
    <w:uiPriority w:val="99"/>
    <w:semiHidden/>
    <w:unhideWhenUsed/>
    <w:rsid w:val="00746AC1"/>
    <w:rPr>
      <w:color w:val="954F72"/>
      <w:u w:val="single"/>
    </w:rPr>
  </w:style>
  <w:style w:type="character" w:styleId="Strong">
    <w:name w:val="Strong"/>
    <w:uiPriority w:val="22"/>
    <w:qFormat/>
    <w:rsid w:val="004A59A8"/>
    <w:rPr>
      <w:b/>
      <w:bCs/>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972C77"/>
    <w:pPr>
      <w:spacing w:after="160" w:line="256" w:lineRule="auto"/>
      <w:ind w:left="720"/>
      <w:contextualSpacing/>
    </w:pPr>
    <w:rPr>
      <w:rFonts w:cs="Mangal"/>
      <w:lang w:val="en-US" w:eastAsia="en-US"/>
    </w:rPr>
  </w:style>
  <w:style w:type="paragraph" w:styleId="Header">
    <w:name w:val="header"/>
    <w:basedOn w:val="Normal"/>
    <w:link w:val="HeaderChar"/>
    <w:uiPriority w:val="99"/>
    <w:unhideWhenUsed/>
    <w:rsid w:val="00F55937"/>
    <w:pPr>
      <w:tabs>
        <w:tab w:val="center" w:pos="4819"/>
        <w:tab w:val="right" w:pos="9638"/>
      </w:tabs>
      <w:spacing w:after="0" w:line="240" w:lineRule="auto"/>
    </w:pPr>
  </w:style>
  <w:style w:type="character" w:customStyle="1" w:styleId="HeaderChar">
    <w:name w:val="Header Char"/>
    <w:link w:val="Header"/>
    <w:uiPriority w:val="99"/>
    <w:rsid w:val="00F55937"/>
    <w:rPr>
      <w:rFonts w:ascii="Calibri" w:eastAsia="Calibri" w:hAnsi="Calibri" w:cs="Times New Roman"/>
      <w:lang w:eastAsia="lt-LT"/>
    </w:rPr>
  </w:style>
  <w:style w:type="paragraph" w:styleId="Footer">
    <w:name w:val="footer"/>
    <w:basedOn w:val="Normal"/>
    <w:link w:val="FooterChar"/>
    <w:uiPriority w:val="99"/>
    <w:unhideWhenUsed/>
    <w:rsid w:val="00F55937"/>
    <w:pPr>
      <w:tabs>
        <w:tab w:val="center" w:pos="4819"/>
        <w:tab w:val="right" w:pos="9638"/>
      </w:tabs>
      <w:spacing w:after="0" w:line="240" w:lineRule="auto"/>
    </w:pPr>
  </w:style>
  <w:style w:type="character" w:customStyle="1" w:styleId="FooterChar">
    <w:name w:val="Footer Char"/>
    <w:link w:val="Footer"/>
    <w:uiPriority w:val="99"/>
    <w:rsid w:val="00F55937"/>
    <w:rPr>
      <w:rFonts w:ascii="Calibri" w:eastAsia="Calibri" w:hAnsi="Calibri" w:cs="Times New Roman"/>
      <w:lang w:eastAsia="lt-LT"/>
    </w:rPr>
  </w:style>
  <w:style w:type="character" w:customStyle="1" w:styleId="article-hl">
    <w:name w:val="article-hl"/>
    <w:basedOn w:val="DefaultParagraphFont"/>
    <w:rsid w:val="003370A1"/>
  </w:style>
  <w:style w:type="character" w:customStyle="1" w:styleId="x193iq5w">
    <w:name w:val="x193iq5w"/>
    <w:basedOn w:val="DefaultParagraphFont"/>
    <w:rsid w:val="002A4A5D"/>
  </w:style>
  <w:style w:type="paragraph" w:styleId="NormalWeb">
    <w:name w:val="Normal (Web)"/>
    <w:basedOn w:val="Normal"/>
    <w:uiPriority w:val="99"/>
    <w:unhideWhenUsed/>
    <w:rsid w:val="009E1D10"/>
    <w:pPr>
      <w:spacing w:before="100" w:beforeAutospacing="1" w:after="100" w:afterAutospacing="1" w:line="240" w:lineRule="auto"/>
    </w:pPr>
    <w:rPr>
      <w:rFonts w:cs="Calibri"/>
    </w:rPr>
  </w:style>
  <w:style w:type="character" w:customStyle="1" w:styleId="bold">
    <w:name w:val="bold"/>
    <w:basedOn w:val="DefaultParagraphFont"/>
    <w:rsid w:val="00682297"/>
  </w:style>
  <w:style w:type="character" w:styleId="UnresolvedMention">
    <w:name w:val="Unresolved Mention"/>
    <w:uiPriority w:val="99"/>
    <w:semiHidden/>
    <w:unhideWhenUsed/>
    <w:rsid w:val="00B44E23"/>
    <w:rPr>
      <w:color w:val="605E5C"/>
      <w:shd w:val="clear" w:color="auto" w:fill="E1DFDD"/>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624B2A"/>
    <w:rPr>
      <w:sz w:val="22"/>
      <w:szCs w:val="22"/>
      <w:lang w:val="en-US" w:eastAsia="en-US"/>
    </w:rPr>
  </w:style>
  <w:style w:type="character" w:customStyle="1" w:styleId="Heading3Char">
    <w:name w:val="Heading 3 Char"/>
    <w:link w:val="Heading3"/>
    <w:uiPriority w:val="9"/>
    <w:rsid w:val="00BA43B6"/>
    <w:rPr>
      <w:rFonts w:ascii="Aptos Display" w:eastAsia="Times New Roman" w:hAnsi="Aptos Display" w:cs="Times New Roman"/>
      <w:b/>
      <w:bCs/>
      <w:sz w:val="26"/>
      <w:szCs w:val="26"/>
    </w:rPr>
  </w:style>
  <w:style w:type="paragraph" w:customStyle="1" w:styleId="TableText">
    <w:name w:val="Table Text"/>
    <w:basedOn w:val="Normal"/>
    <w:rsid w:val="00E201AB"/>
    <w:pPr>
      <w:autoSpaceDE w:val="0"/>
      <w:autoSpaceDN w:val="0"/>
      <w:adjustRightInd w:val="0"/>
      <w:spacing w:after="0" w:line="240" w:lineRule="auto"/>
      <w:jc w:val="righ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015">
      <w:bodyDiv w:val="1"/>
      <w:marLeft w:val="0"/>
      <w:marRight w:val="0"/>
      <w:marTop w:val="0"/>
      <w:marBottom w:val="0"/>
      <w:divBdr>
        <w:top w:val="none" w:sz="0" w:space="0" w:color="auto"/>
        <w:left w:val="none" w:sz="0" w:space="0" w:color="auto"/>
        <w:bottom w:val="none" w:sz="0" w:space="0" w:color="auto"/>
        <w:right w:val="none" w:sz="0" w:space="0" w:color="auto"/>
      </w:divBdr>
    </w:div>
    <w:div w:id="33505977">
      <w:bodyDiv w:val="1"/>
      <w:marLeft w:val="0"/>
      <w:marRight w:val="0"/>
      <w:marTop w:val="0"/>
      <w:marBottom w:val="0"/>
      <w:divBdr>
        <w:top w:val="none" w:sz="0" w:space="0" w:color="auto"/>
        <w:left w:val="none" w:sz="0" w:space="0" w:color="auto"/>
        <w:bottom w:val="none" w:sz="0" w:space="0" w:color="auto"/>
        <w:right w:val="none" w:sz="0" w:space="0" w:color="auto"/>
      </w:divBdr>
    </w:div>
    <w:div w:id="35324373">
      <w:bodyDiv w:val="1"/>
      <w:marLeft w:val="0"/>
      <w:marRight w:val="0"/>
      <w:marTop w:val="0"/>
      <w:marBottom w:val="0"/>
      <w:divBdr>
        <w:top w:val="none" w:sz="0" w:space="0" w:color="auto"/>
        <w:left w:val="none" w:sz="0" w:space="0" w:color="auto"/>
        <w:bottom w:val="none" w:sz="0" w:space="0" w:color="auto"/>
        <w:right w:val="none" w:sz="0" w:space="0" w:color="auto"/>
      </w:divBdr>
    </w:div>
    <w:div w:id="38631759">
      <w:bodyDiv w:val="1"/>
      <w:marLeft w:val="0"/>
      <w:marRight w:val="0"/>
      <w:marTop w:val="0"/>
      <w:marBottom w:val="0"/>
      <w:divBdr>
        <w:top w:val="none" w:sz="0" w:space="0" w:color="auto"/>
        <w:left w:val="none" w:sz="0" w:space="0" w:color="auto"/>
        <w:bottom w:val="none" w:sz="0" w:space="0" w:color="auto"/>
        <w:right w:val="none" w:sz="0" w:space="0" w:color="auto"/>
      </w:divBdr>
    </w:div>
    <w:div w:id="39212073">
      <w:bodyDiv w:val="1"/>
      <w:marLeft w:val="0"/>
      <w:marRight w:val="0"/>
      <w:marTop w:val="0"/>
      <w:marBottom w:val="0"/>
      <w:divBdr>
        <w:top w:val="none" w:sz="0" w:space="0" w:color="auto"/>
        <w:left w:val="none" w:sz="0" w:space="0" w:color="auto"/>
        <w:bottom w:val="none" w:sz="0" w:space="0" w:color="auto"/>
        <w:right w:val="none" w:sz="0" w:space="0" w:color="auto"/>
      </w:divBdr>
    </w:div>
    <w:div w:id="47803406">
      <w:bodyDiv w:val="1"/>
      <w:marLeft w:val="0"/>
      <w:marRight w:val="0"/>
      <w:marTop w:val="0"/>
      <w:marBottom w:val="0"/>
      <w:divBdr>
        <w:top w:val="none" w:sz="0" w:space="0" w:color="auto"/>
        <w:left w:val="none" w:sz="0" w:space="0" w:color="auto"/>
        <w:bottom w:val="none" w:sz="0" w:space="0" w:color="auto"/>
        <w:right w:val="none" w:sz="0" w:space="0" w:color="auto"/>
      </w:divBdr>
    </w:div>
    <w:div w:id="53897107">
      <w:bodyDiv w:val="1"/>
      <w:marLeft w:val="0"/>
      <w:marRight w:val="0"/>
      <w:marTop w:val="0"/>
      <w:marBottom w:val="0"/>
      <w:divBdr>
        <w:top w:val="none" w:sz="0" w:space="0" w:color="auto"/>
        <w:left w:val="none" w:sz="0" w:space="0" w:color="auto"/>
        <w:bottom w:val="none" w:sz="0" w:space="0" w:color="auto"/>
        <w:right w:val="none" w:sz="0" w:space="0" w:color="auto"/>
      </w:divBdr>
    </w:div>
    <w:div w:id="58865615">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76098908">
      <w:bodyDiv w:val="1"/>
      <w:marLeft w:val="0"/>
      <w:marRight w:val="0"/>
      <w:marTop w:val="0"/>
      <w:marBottom w:val="0"/>
      <w:divBdr>
        <w:top w:val="none" w:sz="0" w:space="0" w:color="auto"/>
        <w:left w:val="none" w:sz="0" w:space="0" w:color="auto"/>
        <w:bottom w:val="none" w:sz="0" w:space="0" w:color="auto"/>
        <w:right w:val="none" w:sz="0" w:space="0" w:color="auto"/>
      </w:divBdr>
    </w:div>
    <w:div w:id="88240935">
      <w:bodyDiv w:val="1"/>
      <w:marLeft w:val="0"/>
      <w:marRight w:val="0"/>
      <w:marTop w:val="0"/>
      <w:marBottom w:val="0"/>
      <w:divBdr>
        <w:top w:val="none" w:sz="0" w:space="0" w:color="auto"/>
        <w:left w:val="none" w:sz="0" w:space="0" w:color="auto"/>
        <w:bottom w:val="none" w:sz="0" w:space="0" w:color="auto"/>
        <w:right w:val="none" w:sz="0" w:space="0" w:color="auto"/>
      </w:divBdr>
    </w:div>
    <w:div w:id="90243402">
      <w:bodyDiv w:val="1"/>
      <w:marLeft w:val="0"/>
      <w:marRight w:val="0"/>
      <w:marTop w:val="0"/>
      <w:marBottom w:val="0"/>
      <w:divBdr>
        <w:top w:val="none" w:sz="0" w:space="0" w:color="auto"/>
        <w:left w:val="none" w:sz="0" w:space="0" w:color="auto"/>
        <w:bottom w:val="none" w:sz="0" w:space="0" w:color="auto"/>
        <w:right w:val="none" w:sz="0" w:space="0" w:color="auto"/>
      </w:divBdr>
    </w:div>
    <w:div w:id="95714526">
      <w:bodyDiv w:val="1"/>
      <w:marLeft w:val="0"/>
      <w:marRight w:val="0"/>
      <w:marTop w:val="0"/>
      <w:marBottom w:val="0"/>
      <w:divBdr>
        <w:top w:val="none" w:sz="0" w:space="0" w:color="auto"/>
        <w:left w:val="none" w:sz="0" w:space="0" w:color="auto"/>
        <w:bottom w:val="none" w:sz="0" w:space="0" w:color="auto"/>
        <w:right w:val="none" w:sz="0" w:space="0" w:color="auto"/>
      </w:divBdr>
    </w:div>
    <w:div w:id="101925718">
      <w:bodyDiv w:val="1"/>
      <w:marLeft w:val="0"/>
      <w:marRight w:val="0"/>
      <w:marTop w:val="0"/>
      <w:marBottom w:val="0"/>
      <w:divBdr>
        <w:top w:val="none" w:sz="0" w:space="0" w:color="auto"/>
        <w:left w:val="none" w:sz="0" w:space="0" w:color="auto"/>
        <w:bottom w:val="none" w:sz="0" w:space="0" w:color="auto"/>
        <w:right w:val="none" w:sz="0" w:space="0" w:color="auto"/>
      </w:divBdr>
    </w:div>
    <w:div w:id="114254035">
      <w:bodyDiv w:val="1"/>
      <w:marLeft w:val="0"/>
      <w:marRight w:val="0"/>
      <w:marTop w:val="0"/>
      <w:marBottom w:val="0"/>
      <w:divBdr>
        <w:top w:val="none" w:sz="0" w:space="0" w:color="auto"/>
        <w:left w:val="none" w:sz="0" w:space="0" w:color="auto"/>
        <w:bottom w:val="none" w:sz="0" w:space="0" w:color="auto"/>
        <w:right w:val="none" w:sz="0" w:space="0" w:color="auto"/>
      </w:divBdr>
    </w:div>
    <w:div w:id="145241656">
      <w:bodyDiv w:val="1"/>
      <w:marLeft w:val="0"/>
      <w:marRight w:val="0"/>
      <w:marTop w:val="0"/>
      <w:marBottom w:val="0"/>
      <w:divBdr>
        <w:top w:val="none" w:sz="0" w:space="0" w:color="auto"/>
        <w:left w:val="none" w:sz="0" w:space="0" w:color="auto"/>
        <w:bottom w:val="none" w:sz="0" w:space="0" w:color="auto"/>
        <w:right w:val="none" w:sz="0" w:space="0" w:color="auto"/>
      </w:divBdr>
    </w:div>
    <w:div w:id="145710667">
      <w:bodyDiv w:val="1"/>
      <w:marLeft w:val="0"/>
      <w:marRight w:val="0"/>
      <w:marTop w:val="0"/>
      <w:marBottom w:val="0"/>
      <w:divBdr>
        <w:top w:val="none" w:sz="0" w:space="0" w:color="auto"/>
        <w:left w:val="none" w:sz="0" w:space="0" w:color="auto"/>
        <w:bottom w:val="none" w:sz="0" w:space="0" w:color="auto"/>
        <w:right w:val="none" w:sz="0" w:space="0" w:color="auto"/>
      </w:divBdr>
    </w:div>
    <w:div w:id="157812607">
      <w:bodyDiv w:val="1"/>
      <w:marLeft w:val="0"/>
      <w:marRight w:val="0"/>
      <w:marTop w:val="0"/>
      <w:marBottom w:val="0"/>
      <w:divBdr>
        <w:top w:val="none" w:sz="0" w:space="0" w:color="auto"/>
        <w:left w:val="none" w:sz="0" w:space="0" w:color="auto"/>
        <w:bottom w:val="none" w:sz="0" w:space="0" w:color="auto"/>
        <w:right w:val="none" w:sz="0" w:space="0" w:color="auto"/>
      </w:divBdr>
    </w:div>
    <w:div w:id="159515228">
      <w:bodyDiv w:val="1"/>
      <w:marLeft w:val="0"/>
      <w:marRight w:val="0"/>
      <w:marTop w:val="0"/>
      <w:marBottom w:val="0"/>
      <w:divBdr>
        <w:top w:val="none" w:sz="0" w:space="0" w:color="auto"/>
        <w:left w:val="none" w:sz="0" w:space="0" w:color="auto"/>
        <w:bottom w:val="none" w:sz="0" w:space="0" w:color="auto"/>
        <w:right w:val="none" w:sz="0" w:space="0" w:color="auto"/>
      </w:divBdr>
    </w:div>
    <w:div w:id="160656931">
      <w:bodyDiv w:val="1"/>
      <w:marLeft w:val="0"/>
      <w:marRight w:val="0"/>
      <w:marTop w:val="0"/>
      <w:marBottom w:val="0"/>
      <w:divBdr>
        <w:top w:val="none" w:sz="0" w:space="0" w:color="auto"/>
        <w:left w:val="none" w:sz="0" w:space="0" w:color="auto"/>
        <w:bottom w:val="none" w:sz="0" w:space="0" w:color="auto"/>
        <w:right w:val="none" w:sz="0" w:space="0" w:color="auto"/>
      </w:divBdr>
    </w:div>
    <w:div w:id="165479451">
      <w:bodyDiv w:val="1"/>
      <w:marLeft w:val="0"/>
      <w:marRight w:val="0"/>
      <w:marTop w:val="0"/>
      <w:marBottom w:val="0"/>
      <w:divBdr>
        <w:top w:val="none" w:sz="0" w:space="0" w:color="auto"/>
        <w:left w:val="none" w:sz="0" w:space="0" w:color="auto"/>
        <w:bottom w:val="none" w:sz="0" w:space="0" w:color="auto"/>
        <w:right w:val="none" w:sz="0" w:space="0" w:color="auto"/>
      </w:divBdr>
    </w:div>
    <w:div w:id="170147788">
      <w:bodyDiv w:val="1"/>
      <w:marLeft w:val="0"/>
      <w:marRight w:val="0"/>
      <w:marTop w:val="0"/>
      <w:marBottom w:val="0"/>
      <w:divBdr>
        <w:top w:val="none" w:sz="0" w:space="0" w:color="auto"/>
        <w:left w:val="none" w:sz="0" w:space="0" w:color="auto"/>
        <w:bottom w:val="none" w:sz="0" w:space="0" w:color="auto"/>
        <w:right w:val="none" w:sz="0" w:space="0" w:color="auto"/>
      </w:divBdr>
    </w:div>
    <w:div w:id="171264324">
      <w:bodyDiv w:val="1"/>
      <w:marLeft w:val="0"/>
      <w:marRight w:val="0"/>
      <w:marTop w:val="0"/>
      <w:marBottom w:val="0"/>
      <w:divBdr>
        <w:top w:val="none" w:sz="0" w:space="0" w:color="auto"/>
        <w:left w:val="none" w:sz="0" w:space="0" w:color="auto"/>
        <w:bottom w:val="none" w:sz="0" w:space="0" w:color="auto"/>
        <w:right w:val="none" w:sz="0" w:space="0" w:color="auto"/>
      </w:divBdr>
    </w:div>
    <w:div w:id="178088297">
      <w:bodyDiv w:val="1"/>
      <w:marLeft w:val="0"/>
      <w:marRight w:val="0"/>
      <w:marTop w:val="0"/>
      <w:marBottom w:val="0"/>
      <w:divBdr>
        <w:top w:val="none" w:sz="0" w:space="0" w:color="auto"/>
        <w:left w:val="none" w:sz="0" w:space="0" w:color="auto"/>
        <w:bottom w:val="none" w:sz="0" w:space="0" w:color="auto"/>
        <w:right w:val="none" w:sz="0" w:space="0" w:color="auto"/>
      </w:divBdr>
    </w:div>
    <w:div w:id="192965747">
      <w:bodyDiv w:val="1"/>
      <w:marLeft w:val="0"/>
      <w:marRight w:val="0"/>
      <w:marTop w:val="0"/>
      <w:marBottom w:val="0"/>
      <w:divBdr>
        <w:top w:val="none" w:sz="0" w:space="0" w:color="auto"/>
        <w:left w:val="none" w:sz="0" w:space="0" w:color="auto"/>
        <w:bottom w:val="none" w:sz="0" w:space="0" w:color="auto"/>
        <w:right w:val="none" w:sz="0" w:space="0" w:color="auto"/>
      </w:divBdr>
    </w:div>
    <w:div w:id="199821825">
      <w:bodyDiv w:val="1"/>
      <w:marLeft w:val="0"/>
      <w:marRight w:val="0"/>
      <w:marTop w:val="0"/>
      <w:marBottom w:val="0"/>
      <w:divBdr>
        <w:top w:val="none" w:sz="0" w:space="0" w:color="auto"/>
        <w:left w:val="none" w:sz="0" w:space="0" w:color="auto"/>
        <w:bottom w:val="none" w:sz="0" w:space="0" w:color="auto"/>
        <w:right w:val="none" w:sz="0" w:space="0" w:color="auto"/>
      </w:divBdr>
    </w:div>
    <w:div w:id="203182877">
      <w:bodyDiv w:val="1"/>
      <w:marLeft w:val="0"/>
      <w:marRight w:val="0"/>
      <w:marTop w:val="0"/>
      <w:marBottom w:val="0"/>
      <w:divBdr>
        <w:top w:val="none" w:sz="0" w:space="0" w:color="auto"/>
        <w:left w:val="none" w:sz="0" w:space="0" w:color="auto"/>
        <w:bottom w:val="none" w:sz="0" w:space="0" w:color="auto"/>
        <w:right w:val="none" w:sz="0" w:space="0" w:color="auto"/>
      </w:divBdr>
    </w:div>
    <w:div w:id="204296409">
      <w:bodyDiv w:val="1"/>
      <w:marLeft w:val="0"/>
      <w:marRight w:val="0"/>
      <w:marTop w:val="0"/>
      <w:marBottom w:val="0"/>
      <w:divBdr>
        <w:top w:val="none" w:sz="0" w:space="0" w:color="auto"/>
        <w:left w:val="none" w:sz="0" w:space="0" w:color="auto"/>
        <w:bottom w:val="none" w:sz="0" w:space="0" w:color="auto"/>
        <w:right w:val="none" w:sz="0" w:space="0" w:color="auto"/>
      </w:divBdr>
    </w:div>
    <w:div w:id="206722117">
      <w:bodyDiv w:val="1"/>
      <w:marLeft w:val="0"/>
      <w:marRight w:val="0"/>
      <w:marTop w:val="0"/>
      <w:marBottom w:val="0"/>
      <w:divBdr>
        <w:top w:val="none" w:sz="0" w:space="0" w:color="auto"/>
        <w:left w:val="none" w:sz="0" w:space="0" w:color="auto"/>
        <w:bottom w:val="none" w:sz="0" w:space="0" w:color="auto"/>
        <w:right w:val="none" w:sz="0" w:space="0" w:color="auto"/>
      </w:divBdr>
    </w:div>
    <w:div w:id="210460312">
      <w:bodyDiv w:val="1"/>
      <w:marLeft w:val="0"/>
      <w:marRight w:val="0"/>
      <w:marTop w:val="0"/>
      <w:marBottom w:val="0"/>
      <w:divBdr>
        <w:top w:val="none" w:sz="0" w:space="0" w:color="auto"/>
        <w:left w:val="none" w:sz="0" w:space="0" w:color="auto"/>
        <w:bottom w:val="none" w:sz="0" w:space="0" w:color="auto"/>
        <w:right w:val="none" w:sz="0" w:space="0" w:color="auto"/>
      </w:divBdr>
    </w:div>
    <w:div w:id="227690356">
      <w:bodyDiv w:val="1"/>
      <w:marLeft w:val="0"/>
      <w:marRight w:val="0"/>
      <w:marTop w:val="0"/>
      <w:marBottom w:val="0"/>
      <w:divBdr>
        <w:top w:val="none" w:sz="0" w:space="0" w:color="auto"/>
        <w:left w:val="none" w:sz="0" w:space="0" w:color="auto"/>
        <w:bottom w:val="none" w:sz="0" w:space="0" w:color="auto"/>
        <w:right w:val="none" w:sz="0" w:space="0" w:color="auto"/>
      </w:divBdr>
    </w:div>
    <w:div w:id="238951107">
      <w:bodyDiv w:val="1"/>
      <w:marLeft w:val="0"/>
      <w:marRight w:val="0"/>
      <w:marTop w:val="0"/>
      <w:marBottom w:val="0"/>
      <w:divBdr>
        <w:top w:val="none" w:sz="0" w:space="0" w:color="auto"/>
        <w:left w:val="none" w:sz="0" w:space="0" w:color="auto"/>
        <w:bottom w:val="none" w:sz="0" w:space="0" w:color="auto"/>
        <w:right w:val="none" w:sz="0" w:space="0" w:color="auto"/>
      </w:divBdr>
    </w:div>
    <w:div w:id="239608825">
      <w:bodyDiv w:val="1"/>
      <w:marLeft w:val="0"/>
      <w:marRight w:val="0"/>
      <w:marTop w:val="0"/>
      <w:marBottom w:val="0"/>
      <w:divBdr>
        <w:top w:val="none" w:sz="0" w:space="0" w:color="auto"/>
        <w:left w:val="none" w:sz="0" w:space="0" w:color="auto"/>
        <w:bottom w:val="none" w:sz="0" w:space="0" w:color="auto"/>
        <w:right w:val="none" w:sz="0" w:space="0" w:color="auto"/>
      </w:divBdr>
    </w:div>
    <w:div w:id="240532425">
      <w:bodyDiv w:val="1"/>
      <w:marLeft w:val="0"/>
      <w:marRight w:val="0"/>
      <w:marTop w:val="0"/>
      <w:marBottom w:val="0"/>
      <w:divBdr>
        <w:top w:val="none" w:sz="0" w:space="0" w:color="auto"/>
        <w:left w:val="none" w:sz="0" w:space="0" w:color="auto"/>
        <w:bottom w:val="none" w:sz="0" w:space="0" w:color="auto"/>
        <w:right w:val="none" w:sz="0" w:space="0" w:color="auto"/>
      </w:divBdr>
    </w:div>
    <w:div w:id="250939958">
      <w:bodyDiv w:val="1"/>
      <w:marLeft w:val="0"/>
      <w:marRight w:val="0"/>
      <w:marTop w:val="0"/>
      <w:marBottom w:val="0"/>
      <w:divBdr>
        <w:top w:val="none" w:sz="0" w:space="0" w:color="auto"/>
        <w:left w:val="none" w:sz="0" w:space="0" w:color="auto"/>
        <w:bottom w:val="none" w:sz="0" w:space="0" w:color="auto"/>
        <w:right w:val="none" w:sz="0" w:space="0" w:color="auto"/>
      </w:divBdr>
    </w:div>
    <w:div w:id="253364590">
      <w:bodyDiv w:val="1"/>
      <w:marLeft w:val="0"/>
      <w:marRight w:val="0"/>
      <w:marTop w:val="0"/>
      <w:marBottom w:val="0"/>
      <w:divBdr>
        <w:top w:val="none" w:sz="0" w:space="0" w:color="auto"/>
        <w:left w:val="none" w:sz="0" w:space="0" w:color="auto"/>
        <w:bottom w:val="none" w:sz="0" w:space="0" w:color="auto"/>
        <w:right w:val="none" w:sz="0" w:space="0" w:color="auto"/>
      </w:divBdr>
    </w:div>
    <w:div w:id="253901438">
      <w:bodyDiv w:val="1"/>
      <w:marLeft w:val="0"/>
      <w:marRight w:val="0"/>
      <w:marTop w:val="0"/>
      <w:marBottom w:val="0"/>
      <w:divBdr>
        <w:top w:val="none" w:sz="0" w:space="0" w:color="auto"/>
        <w:left w:val="none" w:sz="0" w:space="0" w:color="auto"/>
        <w:bottom w:val="none" w:sz="0" w:space="0" w:color="auto"/>
        <w:right w:val="none" w:sz="0" w:space="0" w:color="auto"/>
      </w:divBdr>
    </w:div>
    <w:div w:id="256599857">
      <w:bodyDiv w:val="1"/>
      <w:marLeft w:val="0"/>
      <w:marRight w:val="0"/>
      <w:marTop w:val="0"/>
      <w:marBottom w:val="0"/>
      <w:divBdr>
        <w:top w:val="none" w:sz="0" w:space="0" w:color="auto"/>
        <w:left w:val="none" w:sz="0" w:space="0" w:color="auto"/>
        <w:bottom w:val="none" w:sz="0" w:space="0" w:color="auto"/>
        <w:right w:val="none" w:sz="0" w:space="0" w:color="auto"/>
      </w:divBdr>
    </w:div>
    <w:div w:id="256713807">
      <w:bodyDiv w:val="1"/>
      <w:marLeft w:val="0"/>
      <w:marRight w:val="0"/>
      <w:marTop w:val="0"/>
      <w:marBottom w:val="0"/>
      <w:divBdr>
        <w:top w:val="none" w:sz="0" w:space="0" w:color="auto"/>
        <w:left w:val="none" w:sz="0" w:space="0" w:color="auto"/>
        <w:bottom w:val="none" w:sz="0" w:space="0" w:color="auto"/>
        <w:right w:val="none" w:sz="0" w:space="0" w:color="auto"/>
      </w:divBdr>
    </w:div>
    <w:div w:id="263458221">
      <w:bodyDiv w:val="1"/>
      <w:marLeft w:val="0"/>
      <w:marRight w:val="0"/>
      <w:marTop w:val="0"/>
      <w:marBottom w:val="0"/>
      <w:divBdr>
        <w:top w:val="none" w:sz="0" w:space="0" w:color="auto"/>
        <w:left w:val="none" w:sz="0" w:space="0" w:color="auto"/>
        <w:bottom w:val="none" w:sz="0" w:space="0" w:color="auto"/>
        <w:right w:val="none" w:sz="0" w:space="0" w:color="auto"/>
      </w:divBdr>
    </w:div>
    <w:div w:id="271785201">
      <w:bodyDiv w:val="1"/>
      <w:marLeft w:val="0"/>
      <w:marRight w:val="0"/>
      <w:marTop w:val="0"/>
      <w:marBottom w:val="0"/>
      <w:divBdr>
        <w:top w:val="none" w:sz="0" w:space="0" w:color="auto"/>
        <w:left w:val="none" w:sz="0" w:space="0" w:color="auto"/>
        <w:bottom w:val="none" w:sz="0" w:space="0" w:color="auto"/>
        <w:right w:val="none" w:sz="0" w:space="0" w:color="auto"/>
      </w:divBdr>
    </w:div>
    <w:div w:id="285703066">
      <w:bodyDiv w:val="1"/>
      <w:marLeft w:val="0"/>
      <w:marRight w:val="0"/>
      <w:marTop w:val="0"/>
      <w:marBottom w:val="0"/>
      <w:divBdr>
        <w:top w:val="none" w:sz="0" w:space="0" w:color="auto"/>
        <w:left w:val="none" w:sz="0" w:space="0" w:color="auto"/>
        <w:bottom w:val="none" w:sz="0" w:space="0" w:color="auto"/>
        <w:right w:val="none" w:sz="0" w:space="0" w:color="auto"/>
      </w:divBdr>
    </w:div>
    <w:div w:id="286274512">
      <w:bodyDiv w:val="1"/>
      <w:marLeft w:val="0"/>
      <w:marRight w:val="0"/>
      <w:marTop w:val="0"/>
      <w:marBottom w:val="0"/>
      <w:divBdr>
        <w:top w:val="none" w:sz="0" w:space="0" w:color="auto"/>
        <w:left w:val="none" w:sz="0" w:space="0" w:color="auto"/>
        <w:bottom w:val="none" w:sz="0" w:space="0" w:color="auto"/>
        <w:right w:val="none" w:sz="0" w:space="0" w:color="auto"/>
      </w:divBdr>
    </w:div>
    <w:div w:id="287590214">
      <w:bodyDiv w:val="1"/>
      <w:marLeft w:val="0"/>
      <w:marRight w:val="0"/>
      <w:marTop w:val="0"/>
      <w:marBottom w:val="0"/>
      <w:divBdr>
        <w:top w:val="none" w:sz="0" w:space="0" w:color="auto"/>
        <w:left w:val="none" w:sz="0" w:space="0" w:color="auto"/>
        <w:bottom w:val="none" w:sz="0" w:space="0" w:color="auto"/>
        <w:right w:val="none" w:sz="0" w:space="0" w:color="auto"/>
      </w:divBdr>
    </w:div>
    <w:div w:id="293487403">
      <w:bodyDiv w:val="1"/>
      <w:marLeft w:val="0"/>
      <w:marRight w:val="0"/>
      <w:marTop w:val="0"/>
      <w:marBottom w:val="0"/>
      <w:divBdr>
        <w:top w:val="none" w:sz="0" w:space="0" w:color="auto"/>
        <w:left w:val="none" w:sz="0" w:space="0" w:color="auto"/>
        <w:bottom w:val="none" w:sz="0" w:space="0" w:color="auto"/>
        <w:right w:val="none" w:sz="0" w:space="0" w:color="auto"/>
      </w:divBdr>
    </w:div>
    <w:div w:id="295069990">
      <w:bodyDiv w:val="1"/>
      <w:marLeft w:val="0"/>
      <w:marRight w:val="0"/>
      <w:marTop w:val="0"/>
      <w:marBottom w:val="0"/>
      <w:divBdr>
        <w:top w:val="none" w:sz="0" w:space="0" w:color="auto"/>
        <w:left w:val="none" w:sz="0" w:space="0" w:color="auto"/>
        <w:bottom w:val="none" w:sz="0" w:space="0" w:color="auto"/>
        <w:right w:val="none" w:sz="0" w:space="0" w:color="auto"/>
      </w:divBdr>
    </w:div>
    <w:div w:id="301277004">
      <w:bodyDiv w:val="1"/>
      <w:marLeft w:val="0"/>
      <w:marRight w:val="0"/>
      <w:marTop w:val="0"/>
      <w:marBottom w:val="0"/>
      <w:divBdr>
        <w:top w:val="none" w:sz="0" w:space="0" w:color="auto"/>
        <w:left w:val="none" w:sz="0" w:space="0" w:color="auto"/>
        <w:bottom w:val="none" w:sz="0" w:space="0" w:color="auto"/>
        <w:right w:val="none" w:sz="0" w:space="0" w:color="auto"/>
      </w:divBdr>
    </w:div>
    <w:div w:id="309866162">
      <w:bodyDiv w:val="1"/>
      <w:marLeft w:val="0"/>
      <w:marRight w:val="0"/>
      <w:marTop w:val="0"/>
      <w:marBottom w:val="0"/>
      <w:divBdr>
        <w:top w:val="none" w:sz="0" w:space="0" w:color="auto"/>
        <w:left w:val="none" w:sz="0" w:space="0" w:color="auto"/>
        <w:bottom w:val="none" w:sz="0" w:space="0" w:color="auto"/>
        <w:right w:val="none" w:sz="0" w:space="0" w:color="auto"/>
      </w:divBdr>
    </w:div>
    <w:div w:id="338120238">
      <w:bodyDiv w:val="1"/>
      <w:marLeft w:val="0"/>
      <w:marRight w:val="0"/>
      <w:marTop w:val="0"/>
      <w:marBottom w:val="0"/>
      <w:divBdr>
        <w:top w:val="none" w:sz="0" w:space="0" w:color="auto"/>
        <w:left w:val="none" w:sz="0" w:space="0" w:color="auto"/>
        <w:bottom w:val="none" w:sz="0" w:space="0" w:color="auto"/>
        <w:right w:val="none" w:sz="0" w:space="0" w:color="auto"/>
      </w:divBdr>
    </w:div>
    <w:div w:id="338653427">
      <w:bodyDiv w:val="1"/>
      <w:marLeft w:val="0"/>
      <w:marRight w:val="0"/>
      <w:marTop w:val="0"/>
      <w:marBottom w:val="0"/>
      <w:divBdr>
        <w:top w:val="none" w:sz="0" w:space="0" w:color="auto"/>
        <w:left w:val="none" w:sz="0" w:space="0" w:color="auto"/>
        <w:bottom w:val="none" w:sz="0" w:space="0" w:color="auto"/>
        <w:right w:val="none" w:sz="0" w:space="0" w:color="auto"/>
      </w:divBdr>
    </w:div>
    <w:div w:id="354237459">
      <w:bodyDiv w:val="1"/>
      <w:marLeft w:val="0"/>
      <w:marRight w:val="0"/>
      <w:marTop w:val="0"/>
      <w:marBottom w:val="0"/>
      <w:divBdr>
        <w:top w:val="none" w:sz="0" w:space="0" w:color="auto"/>
        <w:left w:val="none" w:sz="0" w:space="0" w:color="auto"/>
        <w:bottom w:val="none" w:sz="0" w:space="0" w:color="auto"/>
        <w:right w:val="none" w:sz="0" w:space="0" w:color="auto"/>
      </w:divBdr>
    </w:div>
    <w:div w:id="355079354">
      <w:bodyDiv w:val="1"/>
      <w:marLeft w:val="0"/>
      <w:marRight w:val="0"/>
      <w:marTop w:val="0"/>
      <w:marBottom w:val="0"/>
      <w:divBdr>
        <w:top w:val="none" w:sz="0" w:space="0" w:color="auto"/>
        <w:left w:val="none" w:sz="0" w:space="0" w:color="auto"/>
        <w:bottom w:val="none" w:sz="0" w:space="0" w:color="auto"/>
        <w:right w:val="none" w:sz="0" w:space="0" w:color="auto"/>
      </w:divBdr>
    </w:div>
    <w:div w:id="357899087">
      <w:bodyDiv w:val="1"/>
      <w:marLeft w:val="0"/>
      <w:marRight w:val="0"/>
      <w:marTop w:val="0"/>
      <w:marBottom w:val="0"/>
      <w:divBdr>
        <w:top w:val="none" w:sz="0" w:space="0" w:color="auto"/>
        <w:left w:val="none" w:sz="0" w:space="0" w:color="auto"/>
        <w:bottom w:val="none" w:sz="0" w:space="0" w:color="auto"/>
        <w:right w:val="none" w:sz="0" w:space="0" w:color="auto"/>
      </w:divBdr>
    </w:div>
    <w:div w:id="359164522">
      <w:bodyDiv w:val="1"/>
      <w:marLeft w:val="0"/>
      <w:marRight w:val="0"/>
      <w:marTop w:val="0"/>
      <w:marBottom w:val="0"/>
      <w:divBdr>
        <w:top w:val="none" w:sz="0" w:space="0" w:color="auto"/>
        <w:left w:val="none" w:sz="0" w:space="0" w:color="auto"/>
        <w:bottom w:val="none" w:sz="0" w:space="0" w:color="auto"/>
        <w:right w:val="none" w:sz="0" w:space="0" w:color="auto"/>
      </w:divBdr>
    </w:div>
    <w:div w:id="362168448">
      <w:bodyDiv w:val="1"/>
      <w:marLeft w:val="0"/>
      <w:marRight w:val="0"/>
      <w:marTop w:val="0"/>
      <w:marBottom w:val="0"/>
      <w:divBdr>
        <w:top w:val="none" w:sz="0" w:space="0" w:color="auto"/>
        <w:left w:val="none" w:sz="0" w:space="0" w:color="auto"/>
        <w:bottom w:val="none" w:sz="0" w:space="0" w:color="auto"/>
        <w:right w:val="none" w:sz="0" w:space="0" w:color="auto"/>
      </w:divBdr>
    </w:div>
    <w:div w:id="363143869">
      <w:bodyDiv w:val="1"/>
      <w:marLeft w:val="0"/>
      <w:marRight w:val="0"/>
      <w:marTop w:val="0"/>
      <w:marBottom w:val="0"/>
      <w:divBdr>
        <w:top w:val="none" w:sz="0" w:space="0" w:color="auto"/>
        <w:left w:val="none" w:sz="0" w:space="0" w:color="auto"/>
        <w:bottom w:val="none" w:sz="0" w:space="0" w:color="auto"/>
        <w:right w:val="none" w:sz="0" w:space="0" w:color="auto"/>
      </w:divBdr>
    </w:div>
    <w:div w:id="404113864">
      <w:bodyDiv w:val="1"/>
      <w:marLeft w:val="0"/>
      <w:marRight w:val="0"/>
      <w:marTop w:val="0"/>
      <w:marBottom w:val="0"/>
      <w:divBdr>
        <w:top w:val="none" w:sz="0" w:space="0" w:color="auto"/>
        <w:left w:val="none" w:sz="0" w:space="0" w:color="auto"/>
        <w:bottom w:val="none" w:sz="0" w:space="0" w:color="auto"/>
        <w:right w:val="none" w:sz="0" w:space="0" w:color="auto"/>
      </w:divBdr>
    </w:div>
    <w:div w:id="409928313">
      <w:bodyDiv w:val="1"/>
      <w:marLeft w:val="0"/>
      <w:marRight w:val="0"/>
      <w:marTop w:val="0"/>
      <w:marBottom w:val="0"/>
      <w:divBdr>
        <w:top w:val="none" w:sz="0" w:space="0" w:color="auto"/>
        <w:left w:val="none" w:sz="0" w:space="0" w:color="auto"/>
        <w:bottom w:val="none" w:sz="0" w:space="0" w:color="auto"/>
        <w:right w:val="none" w:sz="0" w:space="0" w:color="auto"/>
      </w:divBdr>
    </w:div>
    <w:div w:id="421878215">
      <w:bodyDiv w:val="1"/>
      <w:marLeft w:val="0"/>
      <w:marRight w:val="0"/>
      <w:marTop w:val="0"/>
      <w:marBottom w:val="0"/>
      <w:divBdr>
        <w:top w:val="none" w:sz="0" w:space="0" w:color="auto"/>
        <w:left w:val="none" w:sz="0" w:space="0" w:color="auto"/>
        <w:bottom w:val="none" w:sz="0" w:space="0" w:color="auto"/>
        <w:right w:val="none" w:sz="0" w:space="0" w:color="auto"/>
      </w:divBdr>
    </w:div>
    <w:div w:id="433788695">
      <w:bodyDiv w:val="1"/>
      <w:marLeft w:val="0"/>
      <w:marRight w:val="0"/>
      <w:marTop w:val="0"/>
      <w:marBottom w:val="0"/>
      <w:divBdr>
        <w:top w:val="none" w:sz="0" w:space="0" w:color="auto"/>
        <w:left w:val="none" w:sz="0" w:space="0" w:color="auto"/>
        <w:bottom w:val="none" w:sz="0" w:space="0" w:color="auto"/>
        <w:right w:val="none" w:sz="0" w:space="0" w:color="auto"/>
      </w:divBdr>
      <w:divsChild>
        <w:div w:id="346711366">
          <w:marLeft w:val="270"/>
          <w:marRight w:val="0"/>
          <w:marTop w:val="0"/>
          <w:marBottom w:val="360"/>
          <w:divBdr>
            <w:top w:val="none" w:sz="0" w:space="0" w:color="auto"/>
            <w:left w:val="none" w:sz="0" w:space="0" w:color="auto"/>
            <w:bottom w:val="none" w:sz="0" w:space="0" w:color="auto"/>
            <w:right w:val="none" w:sz="0" w:space="0" w:color="auto"/>
          </w:divBdr>
          <w:divsChild>
            <w:div w:id="1797018367">
              <w:marLeft w:val="0"/>
              <w:marRight w:val="0"/>
              <w:marTop w:val="0"/>
              <w:marBottom w:val="360"/>
              <w:divBdr>
                <w:top w:val="none" w:sz="0" w:space="0" w:color="auto"/>
                <w:left w:val="none" w:sz="0" w:space="0" w:color="auto"/>
                <w:bottom w:val="none" w:sz="0" w:space="0" w:color="auto"/>
                <w:right w:val="none" w:sz="0" w:space="0" w:color="auto"/>
              </w:divBdr>
              <w:divsChild>
                <w:div w:id="1019963926">
                  <w:marLeft w:val="0"/>
                  <w:marRight w:val="0"/>
                  <w:marTop w:val="0"/>
                  <w:marBottom w:val="360"/>
                  <w:divBdr>
                    <w:top w:val="none" w:sz="0" w:space="0" w:color="auto"/>
                    <w:left w:val="none" w:sz="0" w:space="0" w:color="auto"/>
                    <w:bottom w:val="none" w:sz="0" w:space="0" w:color="auto"/>
                    <w:right w:val="none" w:sz="0" w:space="0" w:color="auto"/>
                  </w:divBdr>
                  <w:divsChild>
                    <w:div w:id="357319970">
                      <w:marLeft w:val="240"/>
                      <w:marRight w:val="0"/>
                      <w:marTop w:val="0"/>
                      <w:marBottom w:val="0"/>
                      <w:divBdr>
                        <w:top w:val="none" w:sz="0" w:space="0" w:color="auto"/>
                        <w:left w:val="single" w:sz="4" w:space="12" w:color="D6DEEB"/>
                        <w:bottom w:val="none" w:sz="0" w:space="0" w:color="auto"/>
                        <w:right w:val="none" w:sz="0" w:space="0" w:color="auto"/>
                      </w:divBdr>
                    </w:div>
                    <w:div w:id="1851406480">
                      <w:marLeft w:val="0"/>
                      <w:marRight w:val="0"/>
                      <w:marTop w:val="0"/>
                      <w:marBottom w:val="0"/>
                      <w:divBdr>
                        <w:top w:val="none" w:sz="0" w:space="0" w:color="auto"/>
                        <w:left w:val="none" w:sz="0" w:space="0" w:color="auto"/>
                        <w:bottom w:val="none" w:sz="0" w:space="0" w:color="auto"/>
                        <w:right w:val="none" w:sz="0" w:space="0" w:color="auto"/>
                      </w:divBdr>
                      <w:divsChild>
                        <w:div w:id="17381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273">
          <w:marLeft w:val="270"/>
          <w:marRight w:val="0"/>
          <w:marTop w:val="0"/>
          <w:marBottom w:val="0"/>
          <w:divBdr>
            <w:top w:val="none" w:sz="0" w:space="0" w:color="auto"/>
            <w:left w:val="none" w:sz="0" w:space="0" w:color="auto"/>
            <w:bottom w:val="none" w:sz="0" w:space="0" w:color="auto"/>
            <w:right w:val="none" w:sz="0" w:space="0" w:color="auto"/>
          </w:divBdr>
          <w:divsChild>
            <w:div w:id="1914772974">
              <w:marLeft w:val="0"/>
              <w:marRight w:val="0"/>
              <w:marTop w:val="0"/>
              <w:marBottom w:val="0"/>
              <w:divBdr>
                <w:top w:val="none" w:sz="0" w:space="0" w:color="auto"/>
                <w:left w:val="none" w:sz="0" w:space="0" w:color="auto"/>
                <w:bottom w:val="none" w:sz="0" w:space="0" w:color="auto"/>
                <w:right w:val="none" w:sz="0" w:space="0" w:color="auto"/>
              </w:divBdr>
              <w:divsChild>
                <w:div w:id="580989004">
                  <w:marLeft w:val="0"/>
                  <w:marRight w:val="0"/>
                  <w:marTop w:val="0"/>
                  <w:marBottom w:val="0"/>
                  <w:divBdr>
                    <w:top w:val="none" w:sz="0" w:space="0" w:color="auto"/>
                    <w:left w:val="none" w:sz="0" w:space="0" w:color="auto"/>
                    <w:bottom w:val="none" w:sz="0" w:space="0" w:color="auto"/>
                    <w:right w:val="none" w:sz="0" w:space="0" w:color="auto"/>
                  </w:divBdr>
                  <w:divsChild>
                    <w:div w:id="382559710">
                      <w:marLeft w:val="0"/>
                      <w:marRight w:val="0"/>
                      <w:marTop w:val="0"/>
                      <w:marBottom w:val="0"/>
                      <w:divBdr>
                        <w:top w:val="none" w:sz="0" w:space="0" w:color="auto"/>
                        <w:left w:val="none" w:sz="0" w:space="0" w:color="auto"/>
                        <w:bottom w:val="none" w:sz="0" w:space="0" w:color="auto"/>
                        <w:right w:val="none" w:sz="0" w:space="0" w:color="auto"/>
                      </w:divBdr>
                      <w:divsChild>
                        <w:div w:id="244068785">
                          <w:marLeft w:val="0"/>
                          <w:marRight w:val="0"/>
                          <w:marTop w:val="0"/>
                          <w:marBottom w:val="0"/>
                          <w:divBdr>
                            <w:top w:val="none" w:sz="0" w:space="0" w:color="auto"/>
                            <w:left w:val="none" w:sz="0" w:space="0" w:color="auto"/>
                            <w:bottom w:val="none" w:sz="0" w:space="0" w:color="auto"/>
                            <w:right w:val="none" w:sz="0" w:space="0" w:color="auto"/>
                          </w:divBdr>
                        </w:div>
                        <w:div w:id="1377655895">
                          <w:marLeft w:val="0"/>
                          <w:marRight w:val="0"/>
                          <w:marTop w:val="0"/>
                          <w:marBottom w:val="240"/>
                          <w:divBdr>
                            <w:top w:val="none" w:sz="0" w:space="0" w:color="auto"/>
                            <w:left w:val="none" w:sz="0" w:space="0" w:color="auto"/>
                            <w:bottom w:val="none" w:sz="0" w:space="0" w:color="auto"/>
                            <w:right w:val="none" w:sz="0" w:space="0" w:color="auto"/>
                          </w:divBdr>
                        </w:div>
                      </w:divsChild>
                    </w:div>
                    <w:div w:id="2007976969">
                      <w:marLeft w:val="0"/>
                      <w:marRight w:val="0"/>
                      <w:marTop w:val="0"/>
                      <w:marBottom w:val="360"/>
                      <w:divBdr>
                        <w:top w:val="none" w:sz="0" w:space="0" w:color="auto"/>
                        <w:left w:val="none" w:sz="0" w:space="0" w:color="auto"/>
                        <w:bottom w:val="none" w:sz="0" w:space="0" w:color="auto"/>
                        <w:right w:val="none" w:sz="0" w:space="0" w:color="auto"/>
                      </w:divBdr>
                      <w:divsChild>
                        <w:div w:id="50736434">
                          <w:marLeft w:val="0"/>
                          <w:marRight w:val="0"/>
                          <w:marTop w:val="0"/>
                          <w:marBottom w:val="360"/>
                          <w:divBdr>
                            <w:top w:val="none" w:sz="0" w:space="0" w:color="auto"/>
                            <w:left w:val="none" w:sz="0" w:space="0" w:color="auto"/>
                            <w:bottom w:val="none" w:sz="0" w:space="0" w:color="auto"/>
                            <w:right w:val="none" w:sz="0" w:space="0" w:color="auto"/>
                          </w:divBdr>
                          <w:divsChild>
                            <w:div w:id="1163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16728">
      <w:bodyDiv w:val="1"/>
      <w:marLeft w:val="0"/>
      <w:marRight w:val="0"/>
      <w:marTop w:val="0"/>
      <w:marBottom w:val="0"/>
      <w:divBdr>
        <w:top w:val="none" w:sz="0" w:space="0" w:color="auto"/>
        <w:left w:val="none" w:sz="0" w:space="0" w:color="auto"/>
        <w:bottom w:val="none" w:sz="0" w:space="0" w:color="auto"/>
        <w:right w:val="none" w:sz="0" w:space="0" w:color="auto"/>
      </w:divBdr>
    </w:div>
    <w:div w:id="446508563">
      <w:bodyDiv w:val="1"/>
      <w:marLeft w:val="0"/>
      <w:marRight w:val="0"/>
      <w:marTop w:val="0"/>
      <w:marBottom w:val="0"/>
      <w:divBdr>
        <w:top w:val="none" w:sz="0" w:space="0" w:color="auto"/>
        <w:left w:val="none" w:sz="0" w:space="0" w:color="auto"/>
        <w:bottom w:val="none" w:sz="0" w:space="0" w:color="auto"/>
        <w:right w:val="none" w:sz="0" w:space="0" w:color="auto"/>
      </w:divBdr>
    </w:div>
    <w:div w:id="460420279">
      <w:bodyDiv w:val="1"/>
      <w:marLeft w:val="0"/>
      <w:marRight w:val="0"/>
      <w:marTop w:val="0"/>
      <w:marBottom w:val="0"/>
      <w:divBdr>
        <w:top w:val="none" w:sz="0" w:space="0" w:color="auto"/>
        <w:left w:val="none" w:sz="0" w:space="0" w:color="auto"/>
        <w:bottom w:val="none" w:sz="0" w:space="0" w:color="auto"/>
        <w:right w:val="none" w:sz="0" w:space="0" w:color="auto"/>
      </w:divBdr>
    </w:div>
    <w:div w:id="466511765">
      <w:bodyDiv w:val="1"/>
      <w:marLeft w:val="0"/>
      <w:marRight w:val="0"/>
      <w:marTop w:val="0"/>
      <w:marBottom w:val="0"/>
      <w:divBdr>
        <w:top w:val="none" w:sz="0" w:space="0" w:color="auto"/>
        <w:left w:val="none" w:sz="0" w:space="0" w:color="auto"/>
        <w:bottom w:val="none" w:sz="0" w:space="0" w:color="auto"/>
        <w:right w:val="none" w:sz="0" w:space="0" w:color="auto"/>
      </w:divBdr>
    </w:div>
    <w:div w:id="468329581">
      <w:bodyDiv w:val="1"/>
      <w:marLeft w:val="0"/>
      <w:marRight w:val="0"/>
      <w:marTop w:val="0"/>
      <w:marBottom w:val="0"/>
      <w:divBdr>
        <w:top w:val="none" w:sz="0" w:space="0" w:color="auto"/>
        <w:left w:val="none" w:sz="0" w:space="0" w:color="auto"/>
        <w:bottom w:val="none" w:sz="0" w:space="0" w:color="auto"/>
        <w:right w:val="none" w:sz="0" w:space="0" w:color="auto"/>
      </w:divBdr>
    </w:div>
    <w:div w:id="470289763">
      <w:bodyDiv w:val="1"/>
      <w:marLeft w:val="0"/>
      <w:marRight w:val="0"/>
      <w:marTop w:val="0"/>
      <w:marBottom w:val="0"/>
      <w:divBdr>
        <w:top w:val="none" w:sz="0" w:space="0" w:color="auto"/>
        <w:left w:val="none" w:sz="0" w:space="0" w:color="auto"/>
        <w:bottom w:val="none" w:sz="0" w:space="0" w:color="auto"/>
        <w:right w:val="none" w:sz="0" w:space="0" w:color="auto"/>
      </w:divBdr>
    </w:div>
    <w:div w:id="479031823">
      <w:bodyDiv w:val="1"/>
      <w:marLeft w:val="0"/>
      <w:marRight w:val="0"/>
      <w:marTop w:val="0"/>
      <w:marBottom w:val="0"/>
      <w:divBdr>
        <w:top w:val="none" w:sz="0" w:space="0" w:color="auto"/>
        <w:left w:val="none" w:sz="0" w:space="0" w:color="auto"/>
        <w:bottom w:val="none" w:sz="0" w:space="0" w:color="auto"/>
        <w:right w:val="none" w:sz="0" w:space="0" w:color="auto"/>
      </w:divBdr>
    </w:div>
    <w:div w:id="485317840">
      <w:bodyDiv w:val="1"/>
      <w:marLeft w:val="0"/>
      <w:marRight w:val="0"/>
      <w:marTop w:val="0"/>
      <w:marBottom w:val="0"/>
      <w:divBdr>
        <w:top w:val="none" w:sz="0" w:space="0" w:color="auto"/>
        <w:left w:val="none" w:sz="0" w:space="0" w:color="auto"/>
        <w:bottom w:val="none" w:sz="0" w:space="0" w:color="auto"/>
        <w:right w:val="none" w:sz="0" w:space="0" w:color="auto"/>
      </w:divBdr>
    </w:div>
    <w:div w:id="493037149">
      <w:bodyDiv w:val="1"/>
      <w:marLeft w:val="0"/>
      <w:marRight w:val="0"/>
      <w:marTop w:val="0"/>
      <w:marBottom w:val="0"/>
      <w:divBdr>
        <w:top w:val="none" w:sz="0" w:space="0" w:color="auto"/>
        <w:left w:val="none" w:sz="0" w:space="0" w:color="auto"/>
        <w:bottom w:val="none" w:sz="0" w:space="0" w:color="auto"/>
        <w:right w:val="none" w:sz="0" w:space="0" w:color="auto"/>
      </w:divBdr>
    </w:div>
    <w:div w:id="494076717">
      <w:bodyDiv w:val="1"/>
      <w:marLeft w:val="0"/>
      <w:marRight w:val="0"/>
      <w:marTop w:val="0"/>
      <w:marBottom w:val="0"/>
      <w:divBdr>
        <w:top w:val="none" w:sz="0" w:space="0" w:color="auto"/>
        <w:left w:val="none" w:sz="0" w:space="0" w:color="auto"/>
        <w:bottom w:val="none" w:sz="0" w:space="0" w:color="auto"/>
        <w:right w:val="none" w:sz="0" w:space="0" w:color="auto"/>
      </w:divBdr>
    </w:div>
    <w:div w:id="504440630">
      <w:bodyDiv w:val="1"/>
      <w:marLeft w:val="0"/>
      <w:marRight w:val="0"/>
      <w:marTop w:val="0"/>
      <w:marBottom w:val="0"/>
      <w:divBdr>
        <w:top w:val="none" w:sz="0" w:space="0" w:color="auto"/>
        <w:left w:val="none" w:sz="0" w:space="0" w:color="auto"/>
        <w:bottom w:val="none" w:sz="0" w:space="0" w:color="auto"/>
        <w:right w:val="none" w:sz="0" w:space="0" w:color="auto"/>
      </w:divBdr>
    </w:div>
    <w:div w:id="507986219">
      <w:bodyDiv w:val="1"/>
      <w:marLeft w:val="0"/>
      <w:marRight w:val="0"/>
      <w:marTop w:val="0"/>
      <w:marBottom w:val="0"/>
      <w:divBdr>
        <w:top w:val="none" w:sz="0" w:space="0" w:color="auto"/>
        <w:left w:val="none" w:sz="0" w:space="0" w:color="auto"/>
        <w:bottom w:val="none" w:sz="0" w:space="0" w:color="auto"/>
        <w:right w:val="none" w:sz="0" w:space="0" w:color="auto"/>
      </w:divBdr>
    </w:div>
    <w:div w:id="509107065">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511458709">
      <w:bodyDiv w:val="1"/>
      <w:marLeft w:val="0"/>
      <w:marRight w:val="0"/>
      <w:marTop w:val="0"/>
      <w:marBottom w:val="0"/>
      <w:divBdr>
        <w:top w:val="none" w:sz="0" w:space="0" w:color="auto"/>
        <w:left w:val="none" w:sz="0" w:space="0" w:color="auto"/>
        <w:bottom w:val="none" w:sz="0" w:space="0" w:color="auto"/>
        <w:right w:val="none" w:sz="0" w:space="0" w:color="auto"/>
      </w:divBdr>
    </w:div>
    <w:div w:id="512456781">
      <w:bodyDiv w:val="1"/>
      <w:marLeft w:val="0"/>
      <w:marRight w:val="0"/>
      <w:marTop w:val="0"/>
      <w:marBottom w:val="0"/>
      <w:divBdr>
        <w:top w:val="none" w:sz="0" w:space="0" w:color="auto"/>
        <w:left w:val="none" w:sz="0" w:space="0" w:color="auto"/>
        <w:bottom w:val="none" w:sz="0" w:space="0" w:color="auto"/>
        <w:right w:val="none" w:sz="0" w:space="0" w:color="auto"/>
      </w:divBdr>
    </w:div>
    <w:div w:id="520776483">
      <w:bodyDiv w:val="1"/>
      <w:marLeft w:val="0"/>
      <w:marRight w:val="0"/>
      <w:marTop w:val="0"/>
      <w:marBottom w:val="0"/>
      <w:divBdr>
        <w:top w:val="none" w:sz="0" w:space="0" w:color="auto"/>
        <w:left w:val="none" w:sz="0" w:space="0" w:color="auto"/>
        <w:bottom w:val="none" w:sz="0" w:space="0" w:color="auto"/>
        <w:right w:val="none" w:sz="0" w:space="0" w:color="auto"/>
      </w:divBdr>
    </w:div>
    <w:div w:id="538473176">
      <w:bodyDiv w:val="1"/>
      <w:marLeft w:val="0"/>
      <w:marRight w:val="0"/>
      <w:marTop w:val="0"/>
      <w:marBottom w:val="0"/>
      <w:divBdr>
        <w:top w:val="none" w:sz="0" w:space="0" w:color="auto"/>
        <w:left w:val="none" w:sz="0" w:space="0" w:color="auto"/>
        <w:bottom w:val="none" w:sz="0" w:space="0" w:color="auto"/>
        <w:right w:val="none" w:sz="0" w:space="0" w:color="auto"/>
      </w:divBdr>
    </w:div>
    <w:div w:id="539241156">
      <w:bodyDiv w:val="1"/>
      <w:marLeft w:val="0"/>
      <w:marRight w:val="0"/>
      <w:marTop w:val="0"/>
      <w:marBottom w:val="0"/>
      <w:divBdr>
        <w:top w:val="none" w:sz="0" w:space="0" w:color="auto"/>
        <w:left w:val="none" w:sz="0" w:space="0" w:color="auto"/>
        <w:bottom w:val="none" w:sz="0" w:space="0" w:color="auto"/>
        <w:right w:val="none" w:sz="0" w:space="0" w:color="auto"/>
      </w:divBdr>
    </w:div>
    <w:div w:id="549922506">
      <w:bodyDiv w:val="1"/>
      <w:marLeft w:val="0"/>
      <w:marRight w:val="0"/>
      <w:marTop w:val="0"/>
      <w:marBottom w:val="0"/>
      <w:divBdr>
        <w:top w:val="none" w:sz="0" w:space="0" w:color="auto"/>
        <w:left w:val="none" w:sz="0" w:space="0" w:color="auto"/>
        <w:bottom w:val="none" w:sz="0" w:space="0" w:color="auto"/>
        <w:right w:val="none" w:sz="0" w:space="0" w:color="auto"/>
      </w:divBdr>
    </w:div>
    <w:div w:id="554120175">
      <w:bodyDiv w:val="1"/>
      <w:marLeft w:val="0"/>
      <w:marRight w:val="0"/>
      <w:marTop w:val="0"/>
      <w:marBottom w:val="0"/>
      <w:divBdr>
        <w:top w:val="none" w:sz="0" w:space="0" w:color="auto"/>
        <w:left w:val="none" w:sz="0" w:space="0" w:color="auto"/>
        <w:bottom w:val="none" w:sz="0" w:space="0" w:color="auto"/>
        <w:right w:val="none" w:sz="0" w:space="0" w:color="auto"/>
      </w:divBdr>
    </w:div>
    <w:div w:id="594285044">
      <w:bodyDiv w:val="1"/>
      <w:marLeft w:val="0"/>
      <w:marRight w:val="0"/>
      <w:marTop w:val="0"/>
      <w:marBottom w:val="0"/>
      <w:divBdr>
        <w:top w:val="none" w:sz="0" w:space="0" w:color="auto"/>
        <w:left w:val="none" w:sz="0" w:space="0" w:color="auto"/>
        <w:bottom w:val="none" w:sz="0" w:space="0" w:color="auto"/>
        <w:right w:val="none" w:sz="0" w:space="0" w:color="auto"/>
      </w:divBdr>
    </w:div>
    <w:div w:id="617377085">
      <w:bodyDiv w:val="1"/>
      <w:marLeft w:val="0"/>
      <w:marRight w:val="0"/>
      <w:marTop w:val="0"/>
      <w:marBottom w:val="0"/>
      <w:divBdr>
        <w:top w:val="none" w:sz="0" w:space="0" w:color="auto"/>
        <w:left w:val="none" w:sz="0" w:space="0" w:color="auto"/>
        <w:bottom w:val="none" w:sz="0" w:space="0" w:color="auto"/>
        <w:right w:val="none" w:sz="0" w:space="0" w:color="auto"/>
      </w:divBdr>
    </w:div>
    <w:div w:id="618491722">
      <w:bodyDiv w:val="1"/>
      <w:marLeft w:val="0"/>
      <w:marRight w:val="0"/>
      <w:marTop w:val="0"/>
      <w:marBottom w:val="0"/>
      <w:divBdr>
        <w:top w:val="none" w:sz="0" w:space="0" w:color="auto"/>
        <w:left w:val="none" w:sz="0" w:space="0" w:color="auto"/>
        <w:bottom w:val="none" w:sz="0" w:space="0" w:color="auto"/>
        <w:right w:val="none" w:sz="0" w:space="0" w:color="auto"/>
      </w:divBdr>
    </w:div>
    <w:div w:id="625358146">
      <w:bodyDiv w:val="1"/>
      <w:marLeft w:val="0"/>
      <w:marRight w:val="0"/>
      <w:marTop w:val="0"/>
      <w:marBottom w:val="0"/>
      <w:divBdr>
        <w:top w:val="none" w:sz="0" w:space="0" w:color="auto"/>
        <w:left w:val="none" w:sz="0" w:space="0" w:color="auto"/>
        <w:bottom w:val="none" w:sz="0" w:space="0" w:color="auto"/>
        <w:right w:val="none" w:sz="0" w:space="0" w:color="auto"/>
      </w:divBdr>
    </w:div>
    <w:div w:id="628828331">
      <w:bodyDiv w:val="1"/>
      <w:marLeft w:val="0"/>
      <w:marRight w:val="0"/>
      <w:marTop w:val="0"/>
      <w:marBottom w:val="0"/>
      <w:divBdr>
        <w:top w:val="none" w:sz="0" w:space="0" w:color="auto"/>
        <w:left w:val="none" w:sz="0" w:space="0" w:color="auto"/>
        <w:bottom w:val="none" w:sz="0" w:space="0" w:color="auto"/>
        <w:right w:val="none" w:sz="0" w:space="0" w:color="auto"/>
      </w:divBdr>
    </w:div>
    <w:div w:id="629675805">
      <w:bodyDiv w:val="1"/>
      <w:marLeft w:val="0"/>
      <w:marRight w:val="0"/>
      <w:marTop w:val="0"/>
      <w:marBottom w:val="0"/>
      <w:divBdr>
        <w:top w:val="none" w:sz="0" w:space="0" w:color="auto"/>
        <w:left w:val="none" w:sz="0" w:space="0" w:color="auto"/>
        <w:bottom w:val="none" w:sz="0" w:space="0" w:color="auto"/>
        <w:right w:val="none" w:sz="0" w:space="0" w:color="auto"/>
      </w:divBdr>
    </w:div>
    <w:div w:id="656570223">
      <w:bodyDiv w:val="1"/>
      <w:marLeft w:val="0"/>
      <w:marRight w:val="0"/>
      <w:marTop w:val="0"/>
      <w:marBottom w:val="0"/>
      <w:divBdr>
        <w:top w:val="none" w:sz="0" w:space="0" w:color="auto"/>
        <w:left w:val="none" w:sz="0" w:space="0" w:color="auto"/>
        <w:bottom w:val="none" w:sz="0" w:space="0" w:color="auto"/>
        <w:right w:val="none" w:sz="0" w:space="0" w:color="auto"/>
      </w:divBdr>
    </w:div>
    <w:div w:id="667633828">
      <w:bodyDiv w:val="1"/>
      <w:marLeft w:val="0"/>
      <w:marRight w:val="0"/>
      <w:marTop w:val="0"/>
      <w:marBottom w:val="0"/>
      <w:divBdr>
        <w:top w:val="none" w:sz="0" w:space="0" w:color="auto"/>
        <w:left w:val="none" w:sz="0" w:space="0" w:color="auto"/>
        <w:bottom w:val="none" w:sz="0" w:space="0" w:color="auto"/>
        <w:right w:val="none" w:sz="0" w:space="0" w:color="auto"/>
      </w:divBdr>
    </w:div>
    <w:div w:id="668489302">
      <w:bodyDiv w:val="1"/>
      <w:marLeft w:val="0"/>
      <w:marRight w:val="0"/>
      <w:marTop w:val="0"/>
      <w:marBottom w:val="0"/>
      <w:divBdr>
        <w:top w:val="none" w:sz="0" w:space="0" w:color="auto"/>
        <w:left w:val="none" w:sz="0" w:space="0" w:color="auto"/>
        <w:bottom w:val="none" w:sz="0" w:space="0" w:color="auto"/>
        <w:right w:val="none" w:sz="0" w:space="0" w:color="auto"/>
      </w:divBdr>
    </w:div>
    <w:div w:id="669531234">
      <w:bodyDiv w:val="1"/>
      <w:marLeft w:val="0"/>
      <w:marRight w:val="0"/>
      <w:marTop w:val="0"/>
      <w:marBottom w:val="0"/>
      <w:divBdr>
        <w:top w:val="none" w:sz="0" w:space="0" w:color="auto"/>
        <w:left w:val="none" w:sz="0" w:space="0" w:color="auto"/>
        <w:bottom w:val="none" w:sz="0" w:space="0" w:color="auto"/>
        <w:right w:val="none" w:sz="0" w:space="0" w:color="auto"/>
      </w:divBdr>
    </w:div>
    <w:div w:id="690186132">
      <w:bodyDiv w:val="1"/>
      <w:marLeft w:val="0"/>
      <w:marRight w:val="0"/>
      <w:marTop w:val="0"/>
      <w:marBottom w:val="0"/>
      <w:divBdr>
        <w:top w:val="none" w:sz="0" w:space="0" w:color="auto"/>
        <w:left w:val="none" w:sz="0" w:space="0" w:color="auto"/>
        <w:bottom w:val="none" w:sz="0" w:space="0" w:color="auto"/>
        <w:right w:val="none" w:sz="0" w:space="0" w:color="auto"/>
      </w:divBdr>
    </w:div>
    <w:div w:id="698629697">
      <w:bodyDiv w:val="1"/>
      <w:marLeft w:val="0"/>
      <w:marRight w:val="0"/>
      <w:marTop w:val="0"/>
      <w:marBottom w:val="0"/>
      <w:divBdr>
        <w:top w:val="none" w:sz="0" w:space="0" w:color="auto"/>
        <w:left w:val="none" w:sz="0" w:space="0" w:color="auto"/>
        <w:bottom w:val="none" w:sz="0" w:space="0" w:color="auto"/>
        <w:right w:val="none" w:sz="0" w:space="0" w:color="auto"/>
      </w:divBdr>
    </w:div>
    <w:div w:id="714278783">
      <w:bodyDiv w:val="1"/>
      <w:marLeft w:val="0"/>
      <w:marRight w:val="0"/>
      <w:marTop w:val="0"/>
      <w:marBottom w:val="0"/>
      <w:divBdr>
        <w:top w:val="none" w:sz="0" w:space="0" w:color="auto"/>
        <w:left w:val="none" w:sz="0" w:space="0" w:color="auto"/>
        <w:bottom w:val="none" w:sz="0" w:space="0" w:color="auto"/>
        <w:right w:val="none" w:sz="0" w:space="0" w:color="auto"/>
      </w:divBdr>
    </w:div>
    <w:div w:id="714503974">
      <w:bodyDiv w:val="1"/>
      <w:marLeft w:val="0"/>
      <w:marRight w:val="0"/>
      <w:marTop w:val="0"/>
      <w:marBottom w:val="0"/>
      <w:divBdr>
        <w:top w:val="none" w:sz="0" w:space="0" w:color="auto"/>
        <w:left w:val="none" w:sz="0" w:space="0" w:color="auto"/>
        <w:bottom w:val="none" w:sz="0" w:space="0" w:color="auto"/>
        <w:right w:val="none" w:sz="0" w:space="0" w:color="auto"/>
      </w:divBdr>
    </w:div>
    <w:div w:id="717898220">
      <w:bodyDiv w:val="1"/>
      <w:marLeft w:val="0"/>
      <w:marRight w:val="0"/>
      <w:marTop w:val="0"/>
      <w:marBottom w:val="0"/>
      <w:divBdr>
        <w:top w:val="none" w:sz="0" w:space="0" w:color="auto"/>
        <w:left w:val="none" w:sz="0" w:space="0" w:color="auto"/>
        <w:bottom w:val="none" w:sz="0" w:space="0" w:color="auto"/>
        <w:right w:val="none" w:sz="0" w:space="0" w:color="auto"/>
      </w:divBdr>
    </w:div>
    <w:div w:id="721291938">
      <w:bodyDiv w:val="1"/>
      <w:marLeft w:val="0"/>
      <w:marRight w:val="0"/>
      <w:marTop w:val="0"/>
      <w:marBottom w:val="0"/>
      <w:divBdr>
        <w:top w:val="none" w:sz="0" w:space="0" w:color="auto"/>
        <w:left w:val="none" w:sz="0" w:space="0" w:color="auto"/>
        <w:bottom w:val="none" w:sz="0" w:space="0" w:color="auto"/>
        <w:right w:val="none" w:sz="0" w:space="0" w:color="auto"/>
      </w:divBdr>
    </w:div>
    <w:div w:id="725764590">
      <w:bodyDiv w:val="1"/>
      <w:marLeft w:val="0"/>
      <w:marRight w:val="0"/>
      <w:marTop w:val="0"/>
      <w:marBottom w:val="0"/>
      <w:divBdr>
        <w:top w:val="none" w:sz="0" w:space="0" w:color="auto"/>
        <w:left w:val="none" w:sz="0" w:space="0" w:color="auto"/>
        <w:bottom w:val="none" w:sz="0" w:space="0" w:color="auto"/>
        <w:right w:val="none" w:sz="0" w:space="0" w:color="auto"/>
      </w:divBdr>
    </w:div>
    <w:div w:id="728501930">
      <w:bodyDiv w:val="1"/>
      <w:marLeft w:val="0"/>
      <w:marRight w:val="0"/>
      <w:marTop w:val="0"/>
      <w:marBottom w:val="0"/>
      <w:divBdr>
        <w:top w:val="none" w:sz="0" w:space="0" w:color="auto"/>
        <w:left w:val="none" w:sz="0" w:space="0" w:color="auto"/>
        <w:bottom w:val="none" w:sz="0" w:space="0" w:color="auto"/>
        <w:right w:val="none" w:sz="0" w:space="0" w:color="auto"/>
      </w:divBdr>
    </w:div>
    <w:div w:id="736241043">
      <w:bodyDiv w:val="1"/>
      <w:marLeft w:val="0"/>
      <w:marRight w:val="0"/>
      <w:marTop w:val="0"/>
      <w:marBottom w:val="0"/>
      <w:divBdr>
        <w:top w:val="none" w:sz="0" w:space="0" w:color="auto"/>
        <w:left w:val="none" w:sz="0" w:space="0" w:color="auto"/>
        <w:bottom w:val="none" w:sz="0" w:space="0" w:color="auto"/>
        <w:right w:val="none" w:sz="0" w:space="0" w:color="auto"/>
      </w:divBdr>
    </w:div>
    <w:div w:id="740297506">
      <w:bodyDiv w:val="1"/>
      <w:marLeft w:val="0"/>
      <w:marRight w:val="0"/>
      <w:marTop w:val="0"/>
      <w:marBottom w:val="0"/>
      <w:divBdr>
        <w:top w:val="none" w:sz="0" w:space="0" w:color="auto"/>
        <w:left w:val="none" w:sz="0" w:space="0" w:color="auto"/>
        <w:bottom w:val="none" w:sz="0" w:space="0" w:color="auto"/>
        <w:right w:val="none" w:sz="0" w:space="0" w:color="auto"/>
      </w:divBdr>
    </w:div>
    <w:div w:id="740980814">
      <w:bodyDiv w:val="1"/>
      <w:marLeft w:val="0"/>
      <w:marRight w:val="0"/>
      <w:marTop w:val="0"/>
      <w:marBottom w:val="0"/>
      <w:divBdr>
        <w:top w:val="none" w:sz="0" w:space="0" w:color="auto"/>
        <w:left w:val="none" w:sz="0" w:space="0" w:color="auto"/>
        <w:bottom w:val="none" w:sz="0" w:space="0" w:color="auto"/>
        <w:right w:val="none" w:sz="0" w:space="0" w:color="auto"/>
      </w:divBdr>
    </w:div>
    <w:div w:id="741172833">
      <w:bodyDiv w:val="1"/>
      <w:marLeft w:val="0"/>
      <w:marRight w:val="0"/>
      <w:marTop w:val="0"/>
      <w:marBottom w:val="0"/>
      <w:divBdr>
        <w:top w:val="none" w:sz="0" w:space="0" w:color="auto"/>
        <w:left w:val="none" w:sz="0" w:space="0" w:color="auto"/>
        <w:bottom w:val="none" w:sz="0" w:space="0" w:color="auto"/>
        <w:right w:val="none" w:sz="0" w:space="0" w:color="auto"/>
      </w:divBdr>
    </w:div>
    <w:div w:id="749081645">
      <w:bodyDiv w:val="1"/>
      <w:marLeft w:val="0"/>
      <w:marRight w:val="0"/>
      <w:marTop w:val="0"/>
      <w:marBottom w:val="0"/>
      <w:divBdr>
        <w:top w:val="none" w:sz="0" w:space="0" w:color="auto"/>
        <w:left w:val="none" w:sz="0" w:space="0" w:color="auto"/>
        <w:bottom w:val="none" w:sz="0" w:space="0" w:color="auto"/>
        <w:right w:val="none" w:sz="0" w:space="0" w:color="auto"/>
      </w:divBdr>
    </w:div>
    <w:div w:id="751514497">
      <w:bodyDiv w:val="1"/>
      <w:marLeft w:val="0"/>
      <w:marRight w:val="0"/>
      <w:marTop w:val="0"/>
      <w:marBottom w:val="0"/>
      <w:divBdr>
        <w:top w:val="none" w:sz="0" w:space="0" w:color="auto"/>
        <w:left w:val="none" w:sz="0" w:space="0" w:color="auto"/>
        <w:bottom w:val="none" w:sz="0" w:space="0" w:color="auto"/>
        <w:right w:val="none" w:sz="0" w:space="0" w:color="auto"/>
      </w:divBdr>
    </w:div>
    <w:div w:id="760376330">
      <w:bodyDiv w:val="1"/>
      <w:marLeft w:val="0"/>
      <w:marRight w:val="0"/>
      <w:marTop w:val="0"/>
      <w:marBottom w:val="0"/>
      <w:divBdr>
        <w:top w:val="none" w:sz="0" w:space="0" w:color="auto"/>
        <w:left w:val="none" w:sz="0" w:space="0" w:color="auto"/>
        <w:bottom w:val="none" w:sz="0" w:space="0" w:color="auto"/>
        <w:right w:val="none" w:sz="0" w:space="0" w:color="auto"/>
      </w:divBdr>
    </w:div>
    <w:div w:id="773671145">
      <w:bodyDiv w:val="1"/>
      <w:marLeft w:val="0"/>
      <w:marRight w:val="0"/>
      <w:marTop w:val="0"/>
      <w:marBottom w:val="0"/>
      <w:divBdr>
        <w:top w:val="none" w:sz="0" w:space="0" w:color="auto"/>
        <w:left w:val="none" w:sz="0" w:space="0" w:color="auto"/>
        <w:bottom w:val="none" w:sz="0" w:space="0" w:color="auto"/>
        <w:right w:val="none" w:sz="0" w:space="0" w:color="auto"/>
      </w:divBdr>
    </w:div>
    <w:div w:id="773742712">
      <w:bodyDiv w:val="1"/>
      <w:marLeft w:val="0"/>
      <w:marRight w:val="0"/>
      <w:marTop w:val="0"/>
      <w:marBottom w:val="0"/>
      <w:divBdr>
        <w:top w:val="none" w:sz="0" w:space="0" w:color="auto"/>
        <w:left w:val="none" w:sz="0" w:space="0" w:color="auto"/>
        <w:bottom w:val="none" w:sz="0" w:space="0" w:color="auto"/>
        <w:right w:val="none" w:sz="0" w:space="0" w:color="auto"/>
      </w:divBdr>
    </w:div>
    <w:div w:id="775179500">
      <w:bodyDiv w:val="1"/>
      <w:marLeft w:val="0"/>
      <w:marRight w:val="0"/>
      <w:marTop w:val="0"/>
      <w:marBottom w:val="0"/>
      <w:divBdr>
        <w:top w:val="none" w:sz="0" w:space="0" w:color="auto"/>
        <w:left w:val="none" w:sz="0" w:space="0" w:color="auto"/>
        <w:bottom w:val="none" w:sz="0" w:space="0" w:color="auto"/>
        <w:right w:val="none" w:sz="0" w:space="0" w:color="auto"/>
      </w:divBdr>
    </w:div>
    <w:div w:id="775254611">
      <w:bodyDiv w:val="1"/>
      <w:marLeft w:val="0"/>
      <w:marRight w:val="0"/>
      <w:marTop w:val="0"/>
      <w:marBottom w:val="0"/>
      <w:divBdr>
        <w:top w:val="none" w:sz="0" w:space="0" w:color="auto"/>
        <w:left w:val="none" w:sz="0" w:space="0" w:color="auto"/>
        <w:bottom w:val="none" w:sz="0" w:space="0" w:color="auto"/>
        <w:right w:val="none" w:sz="0" w:space="0" w:color="auto"/>
      </w:divBdr>
    </w:div>
    <w:div w:id="783157519">
      <w:bodyDiv w:val="1"/>
      <w:marLeft w:val="0"/>
      <w:marRight w:val="0"/>
      <w:marTop w:val="0"/>
      <w:marBottom w:val="0"/>
      <w:divBdr>
        <w:top w:val="none" w:sz="0" w:space="0" w:color="auto"/>
        <w:left w:val="none" w:sz="0" w:space="0" w:color="auto"/>
        <w:bottom w:val="none" w:sz="0" w:space="0" w:color="auto"/>
        <w:right w:val="none" w:sz="0" w:space="0" w:color="auto"/>
      </w:divBdr>
    </w:div>
    <w:div w:id="783840227">
      <w:bodyDiv w:val="1"/>
      <w:marLeft w:val="0"/>
      <w:marRight w:val="0"/>
      <w:marTop w:val="0"/>
      <w:marBottom w:val="0"/>
      <w:divBdr>
        <w:top w:val="none" w:sz="0" w:space="0" w:color="auto"/>
        <w:left w:val="none" w:sz="0" w:space="0" w:color="auto"/>
        <w:bottom w:val="none" w:sz="0" w:space="0" w:color="auto"/>
        <w:right w:val="none" w:sz="0" w:space="0" w:color="auto"/>
      </w:divBdr>
    </w:div>
    <w:div w:id="793137324">
      <w:bodyDiv w:val="1"/>
      <w:marLeft w:val="0"/>
      <w:marRight w:val="0"/>
      <w:marTop w:val="0"/>
      <w:marBottom w:val="0"/>
      <w:divBdr>
        <w:top w:val="none" w:sz="0" w:space="0" w:color="auto"/>
        <w:left w:val="none" w:sz="0" w:space="0" w:color="auto"/>
        <w:bottom w:val="none" w:sz="0" w:space="0" w:color="auto"/>
        <w:right w:val="none" w:sz="0" w:space="0" w:color="auto"/>
      </w:divBdr>
    </w:div>
    <w:div w:id="795105351">
      <w:bodyDiv w:val="1"/>
      <w:marLeft w:val="0"/>
      <w:marRight w:val="0"/>
      <w:marTop w:val="0"/>
      <w:marBottom w:val="0"/>
      <w:divBdr>
        <w:top w:val="none" w:sz="0" w:space="0" w:color="auto"/>
        <w:left w:val="none" w:sz="0" w:space="0" w:color="auto"/>
        <w:bottom w:val="none" w:sz="0" w:space="0" w:color="auto"/>
        <w:right w:val="none" w:sz="0" w:space="0" w:color="auto"/>
      </w:divBdr>
    </w:div>
    <w:div w:id="805782533">
      <w:bodyDiv w:val="1"/>
      <w:marLeft w:val="0"/>
      <w:marRight w:val="0"/>
      <w:marTop w:val="0"/>
      <w:marBottom w:val="0"/>
      <w:divBdr>
        <w:top w:val="none" w:sz="0" w:space="0" w:color="auto"/>
        <w:left w:val="none" w:sz="0" w:space="0" w:color="auto"/>
        <w:bottom w:val="none" w:sz="0" w:space="0" w:color="auto"/>
        <w:right w:val="none" w:sz="0" w:space="0" w:color="auto"/>
      </w:divBdr>
    </w:div>
    <w:div w:id="806048018">
      <w:bodyDiv w:val="1"/>
      <w:marLeft w:val="0"/>
      <w:marRight w:val="0"/>
      <w:marTop w:val="0"/>
      <w:marBottom w:val="0"/>
      <w:divBdr>
        <w:top w:val="none" w:sz="0" w:space="0" w:color="auto"/>
        <w:left w:val="none" w:sz="0" w:space="0" w:color="auto"/>
        <w:bottom w:val="none" w:sz="0" w:space="0" w:color="auto"/>
        <w:right w:val="none" w:sz="0" w:space="0" w:color="auto"/>
      </w:divBdr>
    </w:div>
    <w:div w:id="814566887">
      <w:bodyDiv w:val="1"/>
      <w:marLeft w:val="0"/>
      <w:marRight w:val="0"/>
      <w:marTop w:val="0"/>
      <w:marBottom w:val="0"/>
      <w:divBdr>
        <w:top w:val="none" w:sz="0" w:space="0" w:color="auto"/>
        <w:left w:val="none" w:sz="0" w:space="0" w:color="auto"/>
        <w:bottom w:val="none" w:sz="0" w:space="0" w:color="auto"/>
        <w:right w:val="none" w:sz="0" w:space="0" w:color="auto"/>
      </w:divBdr>
    </w:div>
    <w:div w:id="824706582">
      <w:bodyDiv w:val="1"/>
      <w:marLeft w:val="0"/>
      <w:marRight w:val="0"/>
      <w:marTop w:val="0"/>
      <w:marBottom w:val="0"/>
      <w:divBdr>
        <w:top w:val="none" w:sz="0" w:space="0" w:color="auto"/>
        <w:left w:val="none" w:sz="0" w:space="0" w:color="auto"/>
        <w:bottom w:val="none" w:sz="0" w:space="0" w:color="auto"/>
        <w:right w:val="none" w:sz="0" w:space="0" w:color="auto"/>
      </w:divBdr>
    </w:div>
    <w:div w:id="839082534">
      <w:bodyDiv w:val="1"/>
      <w:marLeft w:val="0"/>
      <w:marRight w:val="0"/>
      <w:marTop w:val="0"/>
      <w:marBottom w:val="0"/>
      <w:divBdr>
        <w:top w:val="none" w:sz="0" w:space="0" w:color="auto"/>
        <w:left w:val="none" w:sz="0" w:space="0" w:color="auto"/>
        <w:bottom w:val="none" w:sz="0" w:space="0" w:color="auto"/>
        <w:right w:val="none" w:sz="0" w:space="0" w:color="auto"/>
      </w:divBdr>
    </w:div>
    <w:div w:id="839344600">
      <w:bodyDiv w:val="1"/>
      <w:marLeft w:val="0"/>
      <w:marRight w:val="0"/>
      <w:marTop w:val="0"/>
      <w:marBottom w:val="0"/>
      <w:divBdr>
        <w:top w:val="none" w:sz="0" w:space="0" w:color="auto"/>
        <w:left w:val="none" w:sz="0" w:space="0" w:color="auto"/>
        <w:bottom w:val="none" w:sz="0" w:space="0" w:color="auto"/>
        <w:right w:val="none" w:sz="0" w:space="0" w:color="auto"/>
      </w:divBdr>
    </w:div>
    <w:div w:id="848526824">
      <w:bodyDiv w:val="1"/>
      <w:marLeft w:val="0"/>
      <w:marRight w:val="0"/>
      <w:marTop w:val="0"/>
      <w:marBottom w:val="0"/>
      <w:divBdr>
        <w:top w:val="none" w:sz="0" w:space="0" w:color="auto"/>
        <w:left w:val="none" w:sz="0" w:space="0" w:color="auto"/>
        <w:bottom w:val="none" w:sz="0" w:space="0" w:color="auto"/>
        <w:right w:val="none" w:sz="0" w:space="0" w:color="auto"/>
      </w:divBdr>
    </w:div>
    <w:div w:id="857431196">
      <w:bodyDiv w:val="1"/>
      <w:marLeft w:val="0"/>
      <w:marRight w:val="0"/>
      <w:marTop w:val="0"/>
      <w:marBottom w:val="0"/>
      <w:divBdr>
        <w:top w:val="none" w:sz="0" w:space="0" w:color="auto"/>
        <w:left w:val="none" w:sz="0" w:space="0" w:color="auto"/>
        <w:bottom w:val="none" w:sz="0" w:space="0" w:color="auto"/>
        <w:right w:val="none" w:sz="0" w:space="0" w:color="auto"/>
      </w:divBdr>
    </w:div>
    <w:div w:id="866407159">
      <w:bodyDiv w:val="1"/>
      <w:marLeft w:val="0"/>
      <w:marRight w:val="0"/>
      <w:marTop w:val="0"/>
      <w:marBottom w:val="0"/>
      <w:divBdr>
        <w:top w:val="none" w:sz="0" w:space="0" w:color="auto"/>
        <w:left w:val="none" w:sz="0" w:space="0" w:color="auto"/>
        <w:bottom w:val="none" w:sz="0" w:space="0" w:color="auto"/>
        <w:right w:val="none" w:sz="0" w:space="0" w:color="auto"/>
      </w:divBdr>
    </w:div>
    <w:div w:id="873811055">
      <w:bodyDiv w:val="1"/>
      <w:marLeft w:val="0"/>
      <w:marRight w:val="0"/>
      <w:marTop w:val="0"/>
      <w:marBottom w:val="0"/>
      <w:divBdr>
        <w:top w:val="none" w:sz="0" w:space="0" w:color="auto"/>
        <w:left w:val="none" w:sz="0" w:space="0" w:color="auto"/>
        <w:bottom w:val="none" w:sz="0" w:space="0" w:color="auto"/>
        <w:right w:val="none" w:sz="0" w:space="0" w:color="auto"/>
      </w:divBdr>
    </w:div>
    <w:div w:id="881944281">
      <w:bodyDiv w:val="1"/>
      <w:marLeft w:val="0"/>
      <w:marRight w:val="0"/>
      <w:marTop w:val="0"/>
      <w:marBottom w:val="0"/>
      <w:divBdr>
        <w:top w:val="none" w:sz="0" w:space="0" w:color="auto"/>
        <w:left w:val="none" w:sz="0" w:space="0" w:color="auto"/>
        <w:bottom w:val="none" w:sz="0" w:space="0" w:color="auto"/>
        <w:right w:val="none" w:sz="0" w:space="0" w:color="auto"/>
      </w:divBdr>
    </w:div>
    <w:div w:id="888615098">
      <w:bodyDiv w:val="1"/>
      <w:marLeft w:val="0"/>
      <w:marRight w:val="0"/>
      <w:marTop w:val="0"/>
      <w:marBottom w:val="0"/>
      <w:divBdr>
        <w:top w:val="none" w:sz="0" w:space="0" w:color="auto"/>
        <w:left w:val="none" w:sz="0" w:space="0" w:color="auto"/>
        <w:bottom w:val="none" w:sz="0" w:space="0" w:color="auto"/>
        <w:right w:val="none" w:sz="0" w:space="0" w:color="auto"/>
      </w:divBdr>
      <w:divsChild>
        <w:div w:id="360670588">
          <w:marLeft w:val="270"/>
          <w:marRight w:val="0"/>
          <w:marTop w:val="0"/>
          <w:marBottom w:val="360"/>
          <w:divBdr>
            <w:top w:val="none" w:sz="0" w:space="0" w:color="auto"/>
            <w:left w:val="none" w:sz="0" w:space="0" w:color="auto"/>
            <w:bottom w:val="none" w:sz="0" w:space="0" w:color="auto"/>
            <w:right w:val="none" w:sz="0" w:space="0" w:color="auto"/>
          </w:divBdr>
          <w:divsChild>
            <w:div w:id="1513498103">
              <w:marLeft w:val="0"/>
              <w:marRight w:val="0"/>
              <w:marTop w:val="0"/>
              <w:marBottom w:val="360"/>
              <w:divBdr>
                <w:top w:val="none" w:sz="0" w:space="0" w:color="auto"/>
                <w:left w:val="none" w:sz="0" w:space="0" w:color="auto"/>
                <w:bottom w:val="none" w:sz="0" w:space="0" w:color="auto"/>
                <w:right w:val="none" w:sz="0" w:space="0" w:color="auto"/>
              </w:divBdr>
              <w:divsChild>
                <w:div w:id="120655095">
                  <w:marLeft w:val="0"/>
                  <w:marRight w:val="0"/>
                  <w:marTop w:val="0"/>
                  <w:marBottom w:val="360"/>
                  <w:divBdr>
                    <w:top w:val="none" w:sz="0" w:space="0" w:color="auto"/>
                    <w:left w:val="none" w:sz="0" w:space="0" w:color="auto"/>
                    <w:bottom w:val="none" w:sz="0" w:space="0" w:color="auto"/>
                    <w:right w:val="none" w:sz="0" w:space="0" w:color="auto"/>
                  </w:divBdr>
                  <w:divsChild>
                    <w:div w:id="123238969">
                      <w:marLeft w:val="240"/>
                      <w:marRight w:val="0"/>
                      <w:marTop w:val="0"/>
                      <w:marBottom w:val="0"/>
                      <w:divBdr>
                        <w:top w:val="none" w:sz="0" w:space="0" w:color="auto"/>
                        <w:left w:val="single" w:sz="4" w:space="12" w:color="D6DEEB"/>
                        <w:bottom w:val="none" w:sz="0" w:space="0" w:color="auto"/>
                        <w:right w:val="none" w:sz="0" w:space="0" w:color="auto"/>
                      </w:divBdr>
                    </w:div>
                    <w:div w:id="1659840084">
                      <w:marLeft w:val="0"/>
                      <w:marRight w:val="0"/>
                      <w:marTop w:val="0"/>
                      <w:marBottom w:val="0"/>
                      <w:divBdr>
                        <w:top w:val="none" w:sz="0" w:space="0" w:color="auto"/>
                        <w:left w:val="none" w:sz="0" w:space="0" w:color="auto"/>
                        <w:bottom w:val="none" w:sz="0" w:space="0" w:color="auto"/>
                        <w:right w:val="none" w:sz="0" w:space="0" w:color="auto"/>
                      </w:divBdr>
                      <w:divsChild>
                        <w:div w:id="58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89850">
          <w:marLeft w:val="270"/>
          <w:marRight w:val="0"/>
          <w:marTop w:val="0"/>
          <w:marBottom w:val="0"/>
          <w:divBdr>
            <w:top w:val="none" w:sz="0" w:space="0" w:color="auto"/>
            <w:left w:val="none" w:sz="0" w:space="0" w:color="auto"/>
            <w:bottom w:val="none" w:sz="0" w:space="0" w:color="auto"/>
            <w:right w:val="none" w:sz="0" w:space="0" w:color="auto"/>
          </w:divBdr>
          <w:divsChild>
            <w:div w:id="2094203719">
              <w:marLeft w:val="0"/>
              <w:marRight w:val="0"/>
              <w:marTop w:val="0"/>
              <w:marBottom w:val="0"/>
              <w:divBdr>
                <w:top w:val="none" w:sz="0" w:space="0" w:color="auto"/>
                <w:left w:val="none" w:sz="0" w:space="0" w:color="auto"/>
                <w:bottom w:val="none" w:sz="0" w:space="0" w:color="auto"/>
                <w:right w:val="none" w:sz="0" w:space="0" w:color="auto"/>
              </w:divBdr>
              <w:divsChild>
                <w:div w:id="282883400">
                  <w:marLeft w:val="0"/>
                  <w:marRight w:val="0"/>
                  <w:marTop w:val="0"/>
                  <w:marBottom w:val="0"/>
                  <w:divBdr>
                    <w:top w:val="none" w:sz="0" w:space="0" w:color="auto"/>
                    <w:left w:val="none" w:sz="0" w:space="0" w:color="auto"/>
                    <w:bottom w:val="none" w:sz="0" w:space="0" w:color="auto"/>
                    <w:right w:val="none" w:sz="0" w:space="0" w:color="auto"/>
                  </w:divBdr>
                  <w:divsChild>
                    <w:div w:id="525992797">
                      <w:marLeft w:val="0"/>
                      <w:marRight w:val="0"/>
                      <w:marTop w:val="0"/>
                      <w:marBottom w:val="0"/>
                      <w:divBdr>
                        <w:top w:val="none" w:sz="0" w:space="0" w:color="auto"/>
                        <w:left w:val="none" w:sz="0" w:space="0" w:color="auto"/>
                        <w:bottom w:val="none" w:sz="0" w:space="0" w:color="auto"/>
                        <w:right w:val="none" w:sz="0" w:space="0" w:color="auto"/>
                      </w:divBdr>
                      <w:divsChild>
                        <w:div w:id="515924667">
                          <w:marLeft w:val="0"/>
                          <w:marRight w:val="0"/>
                          <w:marTop w:val="0"/>
                          <w:marBottom w:val="0"/>
                          <w:divBdr>
                            <w:top w:val="none" w:sz="0" w:space="0" w:color="auto"/>
                            <w:left w:val="none" w:sz="0" w:space="0" w:color="auto"/>
                            <w:bottom w:val="none" w:sz="0" w:space="0" w:color="auto"/>
                            <w:right w:val="none" w:sz="0" w:space="0" w:color="auto"/>
                          </w:divBdr>
                        </w:div>
                        <w:div w:id="1130980013">
                          <w:marLeft w:val="0"/>
                          <w:marRight w:val="0"/>
                          <w:marTop w:val="0"/>
                          <w:marBottom w:val="240"/>
                          <w:divBdr>
                            <w:top w:val="none" w:sz="0" w:space="0" w:color="auto"/>
                            <w:left w:val="none" w:sz="0" w:space="0" w:color="auto"/>
                            <w:bottom w:val="none" w:sz="0" w:space="0" w:color="auto"/>
                            <w:right w:val="none" w:sz="0" w:space="0" w:color="auto"/>
                          </w:divBdr>
                        </w:div>
                      </w:divsChild>
                    </w:div>
                    <w:div w:id="1328896222">
                      <w:marLeft w:val="0"/>
                      <w:marRight w:val="0"/>
                      <w:marTop w:val="0"/>
                      <w:marBottom w:val="360"/>
                      <w:divBdr>
                        <w:top w:val="none" w:sz="0" w:space="0" w:color="auto"/>
                        <w:left w:val="none" w:sz="0" w:space="0" w:color="auto"/>
                        <w:bottom w:val="none" w:sz="0" w:space="0" w:color="auto"/>
                        <w:right w:val="none" w:sz="0" w:space="0" w:color="auto"/>
                      </w:divBdr>
                      <w:divsChild>
                        <w:div w:id="921528289">
                          <w:marLeft w:val="0"/>
                          <w:marRight w:val="0"/>
                          <w:marTop w:val="0"/>
                          <w:marBottom w:val="360"/>
                          <w:divBdr>
                            <w:top w:val="none" w:sz="0" w:space="0" w:color="auto"/>
                            <w:left w:val="none" w:sz="0" w:space="0" w:color="auto"/>
                            <w:bottom w:val="none" w:sz="0" w:space="0" w:color="auto"/>
                            <w:right w:val="none" w:sz="0" w:space="0" w:color="auto"/>
                          </w:divBdr>
                          <w:divsChild>
                            <w:div w:id="15380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32475">
      <w:bodyDiv w:val="1"/>
      <w:marLeft w:val="0"/>
      <w:marRight w:val="0"/>
      <w:marTop w:val="0"/>
      <w:marBottom w:val="0"/>
      <w:divBdr>
        <w:top w:val="none" w:sz="0" w:space="0" w:color="auto"/>
        <w:left w:val="none" w:sz="0" w:space="0" w:color="auto"/>
        <w:bottom w:val="none" w:sz="0" w:space="0" w:color="auto"/>
        <w:right w:val="none" w:sz="0" w:space="0" w:color="auto"/>
      </w:divBdr>
    </w:div>
    <w:div w:id="907107173">
      <w:bodyDiv w:val="1"/>
      <w:marLeft w:val="0"/>
      <w:marRight w:val="0"/>
      <w:marTop w:val="0"/>
      <w:marBottom w:val="0"/>
      <w:divBdr>
        <w:top w:val="none" w:sz="0" w:space="0" w:color="auto"/>
        <w:left w:val="none" w:sz="0" w:space="0" w:color="auto"/>
        <w:bottom w:val="none" w:sz="0" w:space="0" w:color="auto"/>
        <w:right w:val="none" w:sz="0" w:space="0" w:color="auto"/>
      </w:divBdr>
    </w:div>
    <w:div w:id="916944087">
      <w:bodyDiv w:val="1"/>
      <w:marLeft w:val="0"/>
      <w:marRight w:val="0"/>
      <w:marTop w:val="0"/>
      <w:marBottom w:val="0"/>
      <w:divBdr>
        <w:top w:val="none" w:sz="0" w:space="0" w:color="auto"/>
        <w:left w:val="none" w:sz="0" w:space="0" w:color="auto"/>
        <w:bottom w:val="none" w:sz="0" w:space="0" w:color="auto"/>
        <w:right w:val="none" w:sz="0" w:space="0" w:color="auto"/>
      </w:divBdr>
    </w:div>
    <w:div w:id="920527979">
      <w:bodyDiv w:val="1"/>
      <w:marLeft w:val="0"/>
      <w:marRight w:val="0"/>
      <w:marTop w:val="0"/>
      <w:marBottom w:val="0"/>
      <w:divBdr>
        <w:top w:val="none" w:sz="0" w:space="0" w:color="auto"/>
        <w:left w:val="none" w:sz="0" w:space="0" w:color="auto"/>
        <w:bottom w:val="none" w:sz="0" w:space="0" w:color="auto"/>
        <w:right w:val="none" w:sz="0" w:space="0" w:color="auto"/>
      </w:divBdr>
    </w:div>
    <w:div w:id="923880098">
      <w:bodyDiv w:val="1"/>
      <w:marLeft w:val="0"/>
      <w:marRight w:val="0"/>
      <w:marTop w:val="0"/>
      <w:marBottom w:val="0"/>
      <w:divBdr>
        <w:top w:val="none" w:sz="0" w:space="0" w:color="auto"/>
        <w:left w:val="none" w:sz="0" w:space="0" w:color="auto"/>
        <w:bottom w:val="none" w:sz="0" w:space="0" w:color="auto"/>
        <w:right w:val="none" w:sz="0" w:space="0" w:color="auto"/>
      </w:divBdr>
    </w:div>
    <w:div w:id="934359294">
      <w:bodyDiv w:val="1"/>
      <w:marLeft w:val="0"/>
      <w:marRight w:val="0"/>
      <w:marTop w:val="0"/>
      <w:marBottom w:val="0"/>
      <w:divBdr>
        <w:top w:val="none" w:sz="0" w:space="0" w:color="auto"/>
        <w:left w:val="none" w:sz="0" w:space="0" w:color="auto"/>
        <w:bottom w:val="none" w:sz="0" w:space="0" w:color="auto"/>
        <w:right w:val="none" w:sz="0" w:space="0" w:color="auto"/>
      </w:divBdr>
    </w:div>
    <w:div w:id="944076890">
      <w:bodyDiv w:val="1"/>
      <w:marLeft w:val="0"/>
      <w:marRight w:val="0"/>
      <w:marTop w:val="0"/>
      <w:marBottom w:val="0"/>
      <w:divBdr>
        <w:top w:val="none" w:sz="0" w:space="0" w:color="auto"/>
        <w:left w:val="none" w:sz="0" w:space="0" w:color="auto"/>
        <w:bottom w:val="none" w:sz="0" w:space="0" w:color="auto"/>
        <w:right w:val="none" w:sz="0" w:space="0" w:color="auto"/>
      </w:divBdr>
    </w:div>
    <w:div w:id="955869705">
      <w:bodyDiv w:val="1"/>
      <w:marLeft w:val="0"/>
      <w:marRight w:val="0"/>
      <w:marTop w:val="0"/>
      <w:marBottom w:val="0"/>
      <w:divBdr>
        <w:top w:val="none" w:sz="0" w:space="0" w:color="auto"/>
        <w:left w:val="none" w:sz="0" w:space="0" w:color="auto"/>
        <w:bottom w:val="none" w:sz="0" w:space="0" w:color="auto"/>
        <w:right w:val="none" w:sz="0" w:space="0" w:color="auto"/>
      </w:divBdr>
    </w:div>
    <w:div w:id="957027374">
      <w:bodyDiv w:val="1"/>
      <w:marLeft w:val="0"/>
      <w:marRight w:val="0"/>
      <w:marTop w:val="0"/>
      <w:marBottom w:val="0"/>
      <w:divBdr>
        <w:top w:val="none" w:sz="0" w:space="0" w:color="auto"/>
        <w:left w:val="none" w:sz="0" w:space="0" w:color="auto"/>
        <w:bottom w:val="none" w:sz="0" w:space="0" w:color="auto"/>
        <w:right w:val="none" w:sz="0" w:space="0" w:color="auto"/>
      </w:divBdr>
    </w:div>
    <w:div w:id="963804337">
      <w:bodyDiv w:val="1"/>
      <w:marLeft w:val="0"/>
      <w:marRight w:val="0"/>
      <w:marTop w:val="0"/>
      <w:marBottom w:val="0"/>
      <w:divBdr>
        <w:top w:val="none" w:sz="0" w:space="0" w:color="auto"/>
        <w:left w:val="none" w:sz="0" w:space="0" w:color="auto"/>
        <w:bottom w:val="none" w:sz="0" w:space="0" w:color="auto"/>
        <w:right w:val="none" w:sz="0" w:space="0" w:color="auto"/>
      </w:divBdr>
    </w:div>
    <w:div w:id="967315357">
      <w:bodyDiv w:val="1"/>
      <w:marLeft w:val="0"/>
      <w:marRight w:val="0"/>
      <w:marTop w:val="0"/>
      <w:marBottom w:val="0"/>
      <w:divBdr>
        <w:top w:val="none" w:sz="0" w:space="0" w:color="auto"/>
        <w:left w:val="none" w:sz="0" w:space="0" w:color="auto"/>
        <w:bottom w:val="none" w:sz="0" w:space="0" w:color="auto"/>
        <w:right w:val="none" w:sz="0" w:space="0" w:color="auto"/>
      </w:divBdr>
    </w:div>
    <w:div w:id="975259092">
      <w:bodyDiv w:val="1"/>
      <w:marLeft w:val="0"/>
      <w:marRight w:val="0"/>
      <w:marTop w:val="0"/>
      <w:marBottom w:val="0"/>
      <w:divBdr>
        <w:top w:val="none" w:sz="0" w:space="0" w:color="auto"/>
        <w:left w:val="none" w:sz="0" w:space="0" w:color="auto"/>
        <w:bottom w:val="none" w:sz="0" w:space="0" w:color="auto"/>
        <w:right w:val="none" w:sz="0" w:space="0" w:color="auto"/>
      </w:divBdr>
    </w:div>
    <w:div w:id="975643344">
      <w:bodyDiv w:val="1"/>
      <w:marLeft w:val="0"/>
      <w:marRight w:val="0"/>
      <w:marTop w:val="0"/>
      <w:marBottom w:val="0"/>
      <w:divBdr>
        <w:top w:val="none" w:sz="0" w:space="0" w:color="auto"/>
        <w:left w:val="none" w:sz="0" w:space="0" w:color="auto"/>
        <w:bottom w:val="none" w:sz="0" w:space="0" w:color="auto"/>
        <w:right w:val="none" w:sz="0" w:space="0" w:color="auto"/>
      </w:divBdr>
    </w:div>
    <w:div w:id="982127208">
      <w:bodyDiv w:val="1"/>
      <w:marLeft w:val="0"/>
      <w:marRight w:val="0"/>
      <w:marTop w:val="0"/>
      <w:marBottom w:val="0"/>
      <w:divBdr>
        <w:top w:val="none" w:sz="0" w:space="0" w:color="auto"/>
        <w:left w:val="none" w:sz="0" w:space="0" w:color="auto"/>
        <w:bottom w:val="none" w:sz="0" w:space="0" w:color="auto"/>
        <w:right w:val="none" w:sz="0" w:space="0" w:color="auto"/>
      </w:divBdr>
    </w:div>
    <w:div w:id="992295340">
      <w:bodyDiv w:val="1"/>
      <w:marLeft w:val="0"/>
      <w:marRight w:val="0"/>
      <w:marTop w:val="0"/>
      <w:marBottom w:val="0"/>
      <w:divBdr>
        <w:top w:val="none" w:sz="0" w:space="0" w:color="auto"/>
        <w:left w:val="none" w:sz="0" w:space="0" w:color="auto"/>
        <w:bottom w:val="none" w:sz="0" w:space="0" w:color="auto"/>
        <w:right w:val="none" w:sz="0" w:space="0" w:color="auto"/>
      </w:divBdr>
    </w:div>
    <w:div w:id="992372307">
      <w:bodyDiv w:val="1"/>
      <w:marLeft w:val="0"/>
      <w:marRight w:val="0"/>
      <w:marTop w:val="0"/>
      <w:marBottom w:val="0"/>
      <w:divBdr>
        <w:top w:val="none" w:sz="0" w:space="0" w:color="auto"/>
        <w:left w:val="none" w:sz="0" w:space="0" w:color="auto"/>
        <w:bottom w:val="none" w:sz="0" w:space="0" w:color="auto"/>
        <w:right w:val="none" w:sz="0" w:space="0" w:color="auto"/>
      </w:divBdr>
    </w:div>
    <w:div w:id="992487679">
      <w:bodyDiv w:val="1"/>
      <w:marLeft w:val="0"/>
      <w:marRight w:val="0"/>
      <w:marTop w:val="0"/>
      <w:marBottom w:val="0"/>
      <w:divBdr>
        <w:top w:val="none" w:sz="0" w:space="0" w:color="auto"/>
        <w:left w:val="none" w:sz="0" w:space="0" w:color="auto"/>
        <w:bottom w:val="none" w:sz="0" w:space="0" w:color="auto"/>
        <w:right w:val="none" w:sz="0" w:space="0" w:color="auto"/>
      </w:divBdr>
    </w:div>
    <w:div w:id="1000700832">
      <w:bodyDiv w:val="1"/>
      <w:marLeft w:val="0"/>
      <w:marRight w:val="0"/>
      <w:marTop w:val="0"/>
      <w:marBottom w:val="0"/>
      <w:divBdr>
        <w:top w:val="none" w:sz="0" w:space="0" w:color="auto"/>
        <w:left w:val="none" w:sz="0" w:space="0" w:color="auto"/>
        <w:bottom w:val="none" w:sz="0" w:space="0" w:color="auto"/>
        <w:right w:val="none" w:sz="0" w:space="0" w:color="auto"/>
      </w:divBdr>
    </w:div>
    <w:div w:id="1005590064">
      <w:bodyDiv w:val="1"/>
      <w:marLeft w:val="0"/>
      <w:marRight w:val="0"/>
      <w:marTop w:val="0"/>
      <w:marBottom w:val="0"/>
      <w:divBdr>
        <w:top w:val="none" w:sz="0" w:space="0" w:color="auto"/>
        <w:left w:val="none" w:sz="0" w:space="0" w:color="auto"/>
        <w:bottom w:val="none" w:sz="0" w:space="0" w:color="auto"/>
        <w:right w:val="none" w:sz="0" w:space="0" w:color="auto"/>
      </w:divBdr>
    </w:div>
    <w:div w:id="1017850248">
      <w:bodyDiv w:val="1"/>
      <w:marLeft w:val="0"/>
      <w:marRight w:val="0"/>
      <w:marTop w:val="0"/>
      <w:marBottom w:val="0"/>
      <w:divBdr>
        <w:top w:val="none" w:sz="0" w:space="0" w:color="auto"/>
        <w:left w:val="none" w:sz="0" w:space="0" w:color="auto"/>
        <w:bottom w:val="none" w:sz="0" w:space="0" w:color="auto"/>
        <w:right w:val="none" w:sz="0" w:space="0" w:color="auto"/>
      </w:divBdr>
    </w:div>
    <w:div w:id="1028603402">
      <w:bodyDiv w:val="1"/>
      <w:marLeft w:val="0"/>
      <w:marRight w:val="0"/>
      <w:marTop w:val="0"/>
      <w:marBottom w:val="0"/>
      <w:divBdr>
        <w:top w:val="none" w:sz="0" w:space="0" w:color="auto"/>
        <w:left w:val="none" w:sz="0" w:space="0" w:color="auto"/>
        <w:bottom w:val="none" w:sz="0" w:space="0" w:color="auto"/>
        <w:right w:val="none" w:sz="0" w:space="0" w:color="auto"/>
      </w:divBdr>
    </w:div>
    <w:div w:id="1029264037">
      <w:bodyDiv w:val="1"/>
      <w:marLeft w:val="0"/>
      <w:marRight w:val="0"/>
      <w:marTop w:val="0"/>
      <w:marBottom w:val="0"/>
      <w:divBdr>
        <w:top w:val="none" w:sz="0" w:space="0" w:color="auto"/>
        <w:left w:val="none" w:sz="0" w:space="0" w:color="auto"/>
        <w:bottom w:val="none" w:sz="0" w:space="0" w:color="auto"/>
        <w:right w:val="none" w:sz="0" w:space="0" w:color="auto"/>
      </w:divBdr>
    </w:div>
    <w:div w:id="1036392762">
      <w:bodyDiv w:val="1"/>
      <w:marLeft w:val="0"/>
      <w:marRight w:val="0"/>
      <w:marTop w:val="0"/>
      <w:marBottom w:val="0"/>
      <w:divBdr>
        <w:top w:val="none" w:sz="0" w:space="0" w:color="auto"/>
        <w:left w:val="none" w:sz="0" w:space="0" w:color="auto"/>
        <w:bottom w:val="none" w:sz="0" w:space="0" w:color="auto"/>
        <w:right w:val="none" w:sz="0" w:space="0" w:color="auto"/>
      </w:divBdr>
    </w:div>
    <w:div w:id="1060252833">
      <w:bodyDiv w:val="1"/>
      <w:marLeft w:val="0"/>
      <w:marRight w:val="0"/>
      <w:marTop w:val="0"/>
      <w:marBottom w:val="0"/>
      <w:divBdr>
        <w:top w:val="none" w:sz="0" w:space="0" w:color="auto"/>
        <w:left w:val="none" w:sz="0" w:space="0" w:color="auto"/>
        <w:bottom w:val="none" w:sz="0" w:space="0" w:color="auto"/>
        <w:right w:val="none" w:sz="0" w:space="0" w:color="auto"/>
      </w:divBdr>
    </w:div>
    <w:div w:id="1085029733">
      <w:bodyDiv w:val="1"/>
      <w:marLeft w:val="0"/>
      <w:marRight w:val="0"/>
      <w:marTop w:val="0"/>
      <w:marBottom w:val="0"/>
      <w:divBdr>
        <w:top w:val="none" w:sz="0" w:space="0" w:color="auto"/>
        <w:left w:val="none" w:sz="0" w:space="0" w:color="auto"/>
        <w:bottom w:val="none" w:sz="0" w:space="0" w:color="auto"/>
        <w:right w:val="none" w:sz="0" w:space="0" w:color="auto"/>
      </w:divBdr>
    </w:div>
    <w:div w:id="1088387556">
      <w:bodyDiv w:val="1"/>
      <w:marLeft w:val="0"/>
      <w:marRight w:val="0"/>
      <w:marTop w:val="0"/>
      <w:marBottom w:val="0"/>
      <w:divBdr>
        <w:top w:val="none" w:sz="0" w:space="0" w:color="auto"/>
        <w:left w:val="none" w:sz="0" w:space="0" w:color="auto"/>
        <w:bottom w:val="none" w:sz="0" w:space="0" w:color="auto"/>
        <w:right w:val="none" w:sz="0" w:space="0" w:color="auto"/>
      </w:divBdr>
    </w:div>
    <w:div w:id="1089084958">
      <w:bodyDiv w:val="1"/>
      <w:marLeft w:val="0"/>
      <w:marRight w:val="0"/>
      <w:marTop w:val="0"/>
      <w:marBottom w:val="0"/>
      <w:divBdr>
        <w:top w:val="none" w:sz="0" w:space="0" w:color="auto"/>
        <w:left w:val="none" w:sz="0" w:space="0" w:color="auto"/>
        <w:bottom w:val="none" w:sz="0" w:space="0" w:color="auto"/>
        <w:right w:val="none" w:sz="0" w:space="0" w:color="auto"/>
      </w:divBdr>
    </w:div>
    <w:div w:id="1090009078">
      <w:bodyDiv w:val="1"/>
      <w:marLeft w:val="0"/>
      <w:marRight w:val="0"/>
      <w:marTop w:val="0"/>
      <w:marBottom w:val="0"/>
      <w:divBdr>
        <w:top w:val="none" w:sz="0" w:space="0" w:color="auto"/>
        <w:left w:val="none" w:sz="0" w:space="0" w:color="auto"/>
        <w:bottom w:val="none" w:sz="0" w:space="0" w:color="auto"/>
        <w:right w:val="none" w:sz="0" w:space="0" w:color="auto"/>
      </w:divBdr>
    </w:div>
    <w:div w:id="1093739707">
      <w:bodyDiv w:val="1"/>
      <w:marLeft w:val="0"/>
      <w:marRight w:val="0"/>
      <w:marTop w:val="0"/>
      <w:marBottom w:val="0"/>
      <w:divBdr>
        <w:top w:val="none" w:sz="0" w:space="0" w:color="auto"/>
        <w:left w:val="none" w:sz="0" w:space="0" w:color="auto"/>
        <w:bottom w:val="none" w:sz="0" w:space="0" w:color="auto"/>
        <w:right w:val="none" w:sz="0" w:space="0" w:color="auto"/>
      </w:divBdr>
    </w:div>
    <w:div w:id="1095131668">
      <w:bodyDiv w:val="1"/>
      <w:marLeft w:val="0"/>
      <w:marRight w:val="0"/>
      <w:marTop w:val="0"/>
      <w:marBottom w:val="0"/>
      <w:divBdr>
        <w:top w:val="none" w:sz="0" w:space="0" w:color="auto"/>
        <w:left w:val="none" w:sz="0" w:space="0" w:color="auto"/>
        <w:bottom w:val="none" w:sz="0" w:space="0" w:color="auto"/>
        <w:right w:val="none" w:sz="0" w:space="0" w:color="auto"/>
      </w:divBdr>
    </w:div>
    <w:div w:id="1095442532">
      <w:bodyDiv w:val="1"/>
      <w:marLeft w:val="0"/>
      <w:marRight w:val="0"/>
      <w:marTop w:val="0"/>
      <w:marBottom w:val="0"/>
      <w:divBdr>
        <w:top w:val="none" w:sz="0" w:space="0" w:color="auto"/>
        <w:left w:val="none" w:sz="0" w:space="0" w:color="auto"/>
        <w:bottom w:val="none" w:sz="0" w:space="0" w:color="auto"/>
        <w:right w:val="none" w:sz="0" w:space="0" w:color="auto"/>
      </w:divBdr>
    </w:div>
    <w:div w:id="1098402117">
      <w:bodyDiv w:val="1"/>
      <w:marLeft w:val="0"/>
      <w:marRight w:val="0"/>
      <w:marTop w:val="0"/>
      <w:marBottom w:val="0"/>
      <w:divBdr>
        <w:top w:val="none" w:sz="0" w:space="0" w:color="auto"/>
        <w:left w:val="none" w:sz="0" w:space="0" w:color="auto"/>
        <w:bottom w:val="none" w:sz="0" w:space="0" w:color="auto"/>
        <w:right w:val="none" w:sz="0" w:space="0" w:color="auto"/>
      </w:divBdr>
    </w:div>
    <w:div w:id="1099907992">
      <w:bodyDiv w:val="1"/>
      <w:marLeft w:val="0"/>
      <w:marRight w:val="0"/>
      <w:marTop w:val="0"/>
      <w:marBottom w:val="0"/>
      <w:divBdr>
        <w:top w:val="none" w:sz="0" w:space="0" w:color="auto"/>
        <w:left w:val="none" w:sz="0" w:space="0" w:color="auto"/>
        <w:bottom w:val="none" w:sz="0" w:space="0" w:color="auto"/>
        <w:right w:val="none" w:sz="0" w:space="0" w:color="auto"/>
      </w:divBdr>
    </w:div>
    <w:div w:id="1114058782">
      <w:bodyDiv w:val="1"/>
      <w:marLeft w:val="0"/>
      <w:marRight w:val="0"/>
      <w:marTop w:val="0"/>
      <w:marBottom w:val="0"/>
      <w:divBdr>
        <w:top w:val="none" w:sz="0" w:space="0" w:color="auto"/>
        <w:left w:val="none" w:sz="0" w:space="0" w:color="auto"/>
        <w:bottom w:val="none" w:sz="0" w:space="0" w:color="auto"/>
        <w:right w:val="none" w:sz="0" w:space="0" w:color="auto"/>
      </w:divBdr>
    </w:div>
    <w:div w:id="1116409454">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129587671">
      <w:bodyDiv w:val="1"/>
      <w:marLeft w:val="0"/>
      <w:marRight w:val="0"/>
      <w:marTop w:val="0"/>
      <w:marBottom w:val="0"/>
      <w:divBdr>
        <w:top w:val="none" w:sz="0" w:space="0" w:color="auto"/>
        <w:left w:val="none" w:sz="0" w:space="0" w:color="auto"/>
        <w:bottom w:val="none" w:sz="0" w:space="0" w:color="auto"/>
        <w:right w:val="none" w:sz="0" w:space="0" w:color="auto"/>
      </w:divBdr>
    </w:div>
    <w:div w:id="1145857145">
      <w:bodyDiv w:val="1"/>
      <w:marLeft w:val="0"/>
      <w:marRight w:val="0"/>
      <w:marTop w:val="0"/>
      <w:marBottom w:val="0"/>
      <w:divBdr>
        <w:top w:val="none" w:sz="0" w:space="0" w:color="auto"/>
        <w:left w:val="none" w:sz="0" w:space="0" w:color="auto"/>
        <w:bottom w:val="none" w:sz="0" w:space="0" w:color="auto"/>
        <w:right w:val="none" w:sz="0" w:space="0" w:color="auto"/>
      </w:divBdr>
    </w:div>
    <w:div w:id="1172796471">
      <w:bodyDiv w:val="1"/>
      <w:marLeft w:val="0"/>
      <w:marRight w:val="0"/>
      <w:marTop w:val="0"/>
      <w:marBottom w:val="0"/>
      <w:divBdr>
        <w:top w:val="none" w:sz="0" w:space="0" w:color="auto"/>
        <w:left w:val="none" w:sz="0" w:space="0" w:color="auto"/>
        <w:bottom w:val="none" w:sz="0" w:space="0" w:color="auto"/>
        <w:right w:val="none" w:sz="0" w:space="0" w:color="auto"/>
      </w:divBdr>
    </w:div>
    <w:div w:id="1172834417">
      <w:bodyDiv w:val="1"/>
      <w:marLeft w:val="0"/>
      <w:marRight w:val="0"/>
      <w:marTop w:val="0"/>
      <w:marBottom w:val="0"/>
      <w:divBdr>
        <w:top w:val="none" w:sz="0" w:space="0" w:color="auto"/>
        <w:left w:val="none" w:sz="0" w:space="0" w:color="auto"/>
        <w:bottom w:val="none" w:sz="0" w:space="0" w:color="auto"/>
        <w:right w:val="none" w:sz="0" w:space="0" w:color="auto"/>
      </w:divBdr>
    </w:div>
    <w:div w:id="1175026503">
      <w:bodyDiv w:val="1"/>
      <w:marLeft w:val="0"/>
      <w:marRight w:val="0"/>
      <w:marTop w:val="0"/>
      <w:marBottom w:val="0"/>
      <w:divBdr>
        <w:top w:val="none" w:sz="0" w:space="0" w:color="auto"/>
        <w:left w:val="none" w:sz="0" w:space="0" w:color="auto"/>
        <w:bottom w:val="none" w:sz="0" w:space="0" w:color="auto"/>
        <w:right w:val="none" w:sz="0" w:space="0" w:color="auto"/>
      </w:divBdr>
    </w:div>
    <w:div w:id="1185900437">
      <w:bodyDiv w:val="1"/>
      <w:marLeft w:val="0"/>
      <w:marRight w:val="0"/>
      <w:marTop w:val="0"/>
      <w:marBottom w:val="0"/>
      <w:divBdr>
        <w:top w:val="none" w:sz="0" w:space="0" w:color="auto"/>
        <w:left w:val="none" w:sz="0" w:space="0" w:color="auto"/>
        <w:bottom w:val="none" w:sz="0" w:space="0" w:color="auto"/>
        <w:right w:val="none" w:sz="0" w:space="0" w:color="auto"/>
      </w:divBdr>
    </w:div>
    <w:div w:id="1189294633">
      <w:bodyDiv w:val="1"/>
      <w:marLeft w:val="0"/>
      <w:marRight w:val="0"/>
      <w:marTop w:val="0"/>
      <w:marBottom w:val="0"/>
      <w:divBdr>
        <w:top w:val="none" w:sz="0" w:space="0" w:color="auto"/>
        <w:left w:val="none" w:sz="0" w:space="0" w:color="auto"/>
        <w:bottom w:val="none" w:sz="0" w:space="0" w:color="auto"/>
        <w:right w:val="none" w:sz="0" w:space="0" w:color="auto"/>
      </w:divBdr>
    </w:div>
    <w:div w:id="1194461885">
      <w:bodyDiv w:val="1"/>
      <w:marLeft w:val="0"/>
      <w:marRight w:val="0"/>
      <w:marTop w:val="0"/>
      <w:marBottom w:val="0"/>
      <w:divBdr>
        <w:top w:val="none" w:sz="0" w:space="0" w:color="auto"/>
        <w:left w:val="none" w:sz="0" w:space="0" w:color="auto"/>
        <w:bottom w:val="none" w:sz="0" w:space="0" w:color="auto"/>
        <w:right w:val="none" w:sz="0" w:space="0" w:color="auto"/>
      </w:divBdr>
    </w:div>
    <w:div w:id="1201161752">
      <w:bodyDiv w:val="1"/>
      <w:marLeft w:val="0"/>
      <w:marRight w:val="0"/>
      <w:marTop w:val="0"/>
      <w:marBottom w:val="0"/>
      <w:divBdr>
        <w:top w:val="none" w:sz="0" w:space="0" w:color="auto"/>
        <w:left w:val="none" w:sz="0" w:space="0" w:color="auto"/>
        <w:bottom w:val="none" w:sz="0" w:space="0" w:color="auto"/>
        <w:right w:val="none" w:sz="0" w:space="0" w:color="auto"/>
      </w:divBdr>
    </w:div>
    <w:div w:id="1217276426">
      <w:bodyDiv w:val="1"/>
      <w:marLeft w:val="0"/>
      <w:marRight w:val="0"/>
      <w:marTop w:val="0"/>
      <w:marBottom w:val="0"/>
      <w:divBdr>
        <w:top w:val="none" w:sz="0" w:space="0" w:color="auto"/>
        <w:left w:val="none" w:sz="0" w:space="0" w:color="auto"/>
        <w:bottom w:val="none" w:sz="0" w:space="0" w:color="auto"/>
        <w:right w:val="none" w:sz="0" w:space="0" w:color="auto"/>
      </w:divBdr>
    </w:div>
    <w:div w:id="1222323025">
      <w:bodyDiv w:val="1"/>
      <w:marLeft w:val="0"/>
      <w:marRight w:val="0"/>
      <w:marTop w:val="0"/>
      <w:marBottom w:val="0"/>
      <w:divBdr>
        <w:top w:val="none" w:sz="0" w:space="0" w:color="auto"/>
        <w:left w:val="none" w:sz="0" w:space="0" w:color="auto"/>
        <w:bottom w:val="none" w:sz="0" w:space="0" w:color="auto"/>
        <w:right w:val="none" w:sz="0" w:space="0" w:color="auto"/>
      </w:divBdr>
    </w:div>
    <w:div w:id="1224759655">
      <w:bodyDiv w:val="1"/>
      <w:marLeft w:val="0"/>
      <w:marRight w:val="0"/>
      <w:marTop w:val="0"/>
      <w:marBottom w:val="0"/>
      <w:divBdr>
        <w:top w:val="none" w:sz="0" w:space="0" w:color="auto"/>
        <w:left w:val="none" w:sz="0" w:space="0" w:color="auto"/>
        <w:bottom w:val="none" w:sz="0" w:space="0" w:color="auto"/>
        <w:right w:val="none" w:sz="0" w:space="0" w:color="auto"/>
      </w:divBdr>
    </w:div>
    <w:div w:id="1237016667">
      <w:bodyDiv w:val="1"/>
      <w:marLeft w:val="0"/>
      <w:marRight w:val="0"/>
      <w:marTop w:val="0"/>
      <w:marBottom w:val="0"/>
      <w:divBdr>
        <w:top w:val="none" w:sz="0" w:space="0" w:color="auto"/>
        <w:left w:val="none" w:sz="0" w:space="0" w:color="auto"/>
        <w:bottom w:val="none" w:sz="0" w:space="0" w:color="auto"/>
        <w:right w:val="none" w:sz="0" w:space="0" w:color="auto"/>
      </w:divBdr>
    </w:div>
    <w:div w:id="1257178840">
      <w:bodyDiv w:val="1"/>
      <w:marLeft w:val="0"/>
      <w:marRight w:val="0"/>
      <w:marTop w:val="0"/>
      <w:marBottom w:val="0"/>
      <w:divBdr>
        <w:top w:val="none" w:sz="0" w:space="0" w:color="auto"/>
        <w:left w:val="none" w:sz="0" w:space="0" w:color="auto"/>
        <w:bottom w:val="none" w:sz="0" w:space="0" w:color="auto"/>
        <w:right w:val="none" w:sz="0" w:space="0" w:color="auto"/>
      </w:divBdr>
    </w:div>
    <w:div w:id="1267931856">
      <w:bodyDiv w:val="1"/>
      <w:marLeft w:val="0"/>
      <w:marRight w:val="0"/>
      <w:marTop w:val="0"/>
      <w:marBottom w:val="0"/>
      <w:divBdr>
        <w:top w:val="none" w:sz="0" w:space="0" w:color="auto"/>
        <w:left w:val="none" w:sz="0" w:space="0" w:color="auto"/>
        <w:bottom w:val="none" w:sz="0" w:space="0" w:color="auto"/>
        <w:right w:val="none" w:sz="0" w:space="0" w:color="auto"/>
      </w:divBdr>
    </w:div>
    <w:div w:id="1270547456">
      <w:bodyDiv w:val="1"/>
      <w:marLeft w:val="0"/>
      <w:marRight w:val="0"/>
      <w:marTop w:val="0"/>
      <w:marBottom w:val="0"/>
      <w:divBdr>
        <w:top w:val="none" w:sz="0" w:space="0" w:color="auto"/>
        <w:left w:val="none" w:sz="0" w:space="0" w:color="auto"/>
        <w:bottom w:val="none" w:sz="0" w:space="0" w:color="auto"/>
        <w:right w:val="none" w:sz="0" w:space="0" w:color="auto"/>
      </w:divBdr>
    </w:div>
    <w:div w:id="1282104196">
      <w:bodyDiv w:val="1"/>
      <w:marLeft w:val="0"/>
      <w:marRight w:val="0"/>
      <w:marTop w:val="0"/>
      <w:marBottom w:val="0"/>
      <w:divBdr>
        <w:top w:val="none" w:sz="0" w:space="0" w:color="auto"/>
        <w:left w:val="none" w:sz="0" w:space="0" w:color="auto"/>
        <w:bottom w:val="none" w:sz="0" w:space="0" w:color="auto"/>
        <w:right w:val="none" w:sz="0" w:space="0" w:color="auto"/>
      </w:divBdr>
    </w:div>
    <w:div w:id="1296182172">
      <w:bodyDiv w:val="1"/>
      <w:marLeft w:val="0"/>
      <w:marRight w:val="0"/>
      <w:marTop w:val="0"/>
      <w:marBottom w:val="0"/>
      <w:divBdr>
        <w:top w:val="none" w:sz="0" w:space="0" w:color="auto"/>
        <w:left w:val="none" w:sz="0" w:space="0" w:color="auto"/>
        <w:bottom w:val="none" w:sz="0" w:space="0" w:color="auto"/>
        <w:right w:val="none" w:sz="0" w:space="0" w:color="auto"/>
      </w:divBdr>
    </w:div>
    <w:div w:id="1298297163">
      <w:bodyDiv w:val="1"/>
      <w:marLeft w:val="0"/>
      <w:marRight w:val="0"/>
      <w:marTop w:val="0"/>
      <w:marBottom w:val="0"/>
      <w:divBdr>
        <w:top w:val="none" w:sz="0" w:space="0" w:color="auto"/>
        <w:left w:val="none" w:sz="0" w:space="0" w:color="auto"/>
        <w:bottom w:val="none" w:sz="0" w:space="0" w:color="auto"/>
        <w:right w:val="none" w:sz="0" w:space="0" w:color="auto"/>
      </w:divBdr>
    </w:div>
    <w:div w:id="1301349674">
      <w:bodyDiv w:val="1"/>
      <w:marLeft w:val="0"/>
      <w:marRight w:val="0"/>
      <w:marTop w:val="0"/>
      <w:marBottom w:val="0"/>
      <w:divBdr>
        <w:top w:val="none" w:sz="0" w:space="0" w:color="auto"/>
        <w:left w:val="none" w:sz="0" w:space="0" w:color="auto"/>
        <w:bottom w:val="none" w:sz="0" w:space="0" w:color="auto"/>
        <w:right w:val="none" w:sz="0" w:space="0" w:color="auto"/>
      </w:divBdr>
    </w:div>
    <w:div w:id="1303804284">
      <w:bodyDiv w:val="1"/>
      <w:marLeft w:val="0"/>
      <w:marRight w:val="0"/>
      <w:marTop w:val="0"/>
      <w:marBottom w:val="0"/>
      <w:divBdr>
        <w:top w:val="none" w:sz="0" w:space="0" w:color="auto"/>
        <w:left w:val="none" w:sz="0" w:space="0" w:color="auto"/>
        <w:bottom w:val="none" w:sz="0" w:space="0" w:color="auto"/>
        <w:right w:val="none" w:sz="0" w:space="0" w:color="auto"/>
      </w:divBdr>
    </w:div>
    <w:div w:id="1316761517">
      <w:bodyDiv w:val="1"/>
      <w:marLeft w:val="0"/>
      <w:marRight w:val="0"/>
      <w:marTop w:val="0"/>
      <w:marBottom w:val="0"/>
      <w:divBdr>
        <w:top w:val="none" w:sz="0" w:space="0" w:color="auto"/>
        <w:left w:val="none" w:sz="0" w:space="0" w:color="auto"/>
        <w:bottom w:val="none" w:sz="0" w:space="0" w:color="auto"/>
        <w:right w:val="none" w:sz="0" w:space="0" w:color="auto"/>
      </w:divBdr>
    </w:div>
    <w:div w:id="1325890536">
      <w:bodyDiv w:val="1"/>
      <w:marLeft w:val="0"/>
      <w:marRight w:val="0"/>
      <w:marTop w:val="0"/>
      <w:marBottom w:val="0"/>
      <w:divBdr>
        <w:top w:val="none" w:sz="0" w:space="0" w:color="auto"/>
        <w:left w:val="none" w:sz="0" w:space="0" w:color="auto"/>
        <w:bottom w:val="none" w:sz="0" w:space="0" w:color="auto"/>
        <w:right w:val="none" w:sz="0" w:space="0" w:color="auto"/>
      </w:divBdr>
    </w:div>
    <w:div w:id="1336299922">
      <w:bodyDiv w:val="1"/>
      <w:marLeft w:val="0"/>
      <w:marRight w:val="0"/>
      <w:marTop w:val="0"/>
      <w:marBottom w:val="0"/>
      <w:divBdr>
        <w:top w:val="none" w:sz="0" w:space="0" w:color="auto"/>
        <w:left w:val="none" w:sz="0" w:space="0" w:color="auto"/>
        <w:bottom w:val="none" w:sz="0" w:space="0" w:color="auto"/>
        <w:right w:val="none" w:sz="0" w:space="0" w:color="auto"/>
      </w:divBdr>
    </w:div>
    <w:div w:id="1337490222">
      <w:bodyDiv w:val="1"/>
      <w:marLeft w:val="0"/>
      <w:marRight w:val="0"/>
      <w:marTop w:val="0"/>
      <w:marBottom w:val="0"/>
      <w:divBdr>
        <w:top w:val="none" w:sz="0" w:space="0" w:color="auto"/>
        <w:left w:val="none" w:sz="0" w:space="0" w:color="auto"/>
        <w:bottom w:val="none" w:sz="0" w:space="0" w:color="auto"/>
        <w:right w:val="none" w:sz="0" w:space="0" w:color="auto"/>
      </w:divBdr>
    </w:div>
    <w:div w:id="1338459406">
      <w:bodyDiv w:val="1"/>
      <w:marLeft w:val="0"/>
      <w:marRight w:val="0"/>
      <w:marTop w:val="0"/>
      <w:marBottom w:val="0"/>
      <w:divBdr>
        <w:top w:val="none" w:sz="0" w:space="0" w:color="auto"/>
        <w:left w:val="none" w:sz="0" w:space="0" w:color="auto"/>
        <w:bottom w:val="none" w:sz="0" w:space="0" w:color="auto"/>
        <w:right w:val="none" w:sz="0" w:space="0" w:color="auto"/>
      </w:divBdr>
    </w:div>
    <w:div w:id="1340043315">
      <w:bodyDiv w:val="1"/>
      <w:marLeft w:val="0"/>
      <w:marRight w:val="0"/>
      <w:marTop w:val="0"/>
      <w:marBottom w:val="0"/>
      <w:divBdr>
        <w:top w:val="none" w:sz="0" w:space="0" w:color="auto"/>
        <w:left w:val="none" w:sz="0" w:space="0" w:color="auto"/>
        <w:bottom w:val="none" w:sz="0" w:space="0" w:color="auto"/>
        <w:right w:val="none" w:sz="0" w:space="0" w:color="auto"/>
      </w:divBdr>
    </w:div>
    <w:div w:id="1341077918">
      <w:bodyDiv w:val="1"/>
      <w:marLeft w:val="0"/>
      <w:marRight w:val="0"/>
      <w:marTop w:val="0"/>
      <w:marBottom w:val="0"/>
      <w:divBdr>
        <w:top w:val="none" w:sz="0" w:space="0" w:color="auto"/>
        <w:left w:val="none" w:sz="0" w:space="0" w:color="auto"/>
        <w:bottom w:val="none" w:sz="0" w:space="0" w:color="auto"/>
        <w:right w:val="none" w:sz="0" w:space="0" w:color="auto"/>
      </w:divBdr>
    </w:div>
    <w:div w:id="1350716003">
      <w:bodyDiv w:val="1"/>
      <w:marLeft w:val="0"/>
      <w:marRight w:val="0"/>
      <w:marTop w:val="0"/>
      <w:marBottom w:val="0"/>
      <w:divBdr>
        <w:top w:val="none" w:sz="0" w:space="0" w:color="auto"/>
        <w:left w:val="none" w:sz="0" w:space="0" w:color="auto"/>
        <w:bottom w:val="none" w:sz="0" w:space="0" w:color="auto"/>
        <w:right w:val="none" w:sz="0" w:space="0" w:color="auto"/>
      </w:divBdr>
    </w:div>
    <w:div w:id="1356232432">
      <w:bodyDiv w:val="1"/>
      <w:marLeft w:val="0"/>
      <w:marRight w:val="0"/>
      <w:marTop w:val="0"/>
      <w:marBottom w:val="0"/>
      <w:divBdr>
        <w:top w:val="none" w:sz="0" w:space="0" w:color="auto"/>
        <w:left w:val="none" w:sz="0" w:space="0" w:color="auto"/>
        <w:bottom w:val="none" w:sz="0" w:space="0" w:color="auto"/>
        <w:right w:val="none" w:sz="0" w:space="0" w:color="auto"/>
      </w:divBdr>
    </w:div>
    <w:div w:id="1368066585">
      <w:bodyDiv w:val="1"/>
      <w:marLeft w:val="0"/>
      <w:marRight w:val="0"/>
      <w:marTop w:val="0"/>
      <w:marBottom w:val="0"/>
      <w:divBdr>
        <w:top w:val="none" w:sz="0" w:space="0" w:color="auto"/>
        <w:left w:val="none" w:sz="0" w:space="0" w:color="auto"/>
        <w:bottom w:val="none" w:sz="0" w:space="0" w:color="auto"/>
        <w:right w:val="none" w:sz="0" w:space="0" w:color="auto"/>
      </w:divBdr>
    </w:div>
    <w:div w:id="1372725315">
      <w:bodyDiv w:val="1"/>
      <w:marLeft w:val="0"/>
      <w:marRight w:val="0"/>
      <w:marTop w:val="0"/>
      <w:marBottom w:val="0"/>
      <w:divBdr>
        <w:top w:val="none" w:sz="0" w:space="0" w:color="auto"/>
        <w:left w:val="none" w:sz="0" w:space="0" w:color="auto"/>
        <w:bottom w:val="none" w:sz="0" w:space="0" w:color="auto"/>
        <w:right w:val="none" w:sz="0" w:space="0" w:color="auto"/>
      </w:divBdr>
    </w:div>
    <w:div w:id="1375931469">
      <w:bodyDiv w:val="1"/>
      <w:marLeft w:val="0"/>
      <w:marRight w:val="0"/>
      <w:marTop w:val="0"/>
      <w:marBottom w:val="0"/>
      <w:divBdr>
        <w:top w:val="none" w:sz="0" w:space="0" w:color="auto"/>
        <w:left w:val="none" w:sz="0" w:space="0" w:color="auto"/>
        <w:bottom w:val="none" w:sz="0" w:space="0" w:color="auto"/>
        <w:right w:val="none" w:sz="0" w:space="0" w:color="auto"/>
      </w:divBdr>
    </w:div>
    <w:div w:id="1381400236">
      <w:bodyDiv w:val="1"/>
      <w:marLeft w:val="0"/>
      <w:marRight w:val="0"/>
      <w:marTop w:val="0"/>
      <w:marBottom w:val="0"/>
      <w:divBdr>
        <w:top w:val="none" w:sz="0" w:space="0" w:color="auto"/>
        <w:left w:val="none" w:sz="0" w:space="0" w:color="auto"/>
        <w:bottom w:val="none" w:sz="0" w:space="0" w:color="auto"/>
        <w:right w:val="none" w:sz="0" w:space="0" w:color="auto"/>
      </w:divBdr>
    </w:div>
    <w:div w:id="1393389432">
      <w:bodyDiv w:val="1"/>
      <w:marLeft w:val="0"/>
      <w:marRight w:val="0"/>
      <w:marTop w:val="0"/>
      <w:marBottom w:val="0"/>
      <w:divBdr>
        <w:top w:val="none" w:sz="0" w:space="0" w:color="auto"/>
        <w:left w:val="none" w:sz="0" w:space="0" w:color="auto"/>
        <w:bottom w:val="none" w:sz="0" w:space="0" w:color="auto"/>
        <w:right w:val="none" w:sz="0" w:space="0" w:color="auto"/>
      </w:divBdr>
    </w:div>
    <w:div w:id="1395810606">
      <w:bodyDiv w:val="1"/>
      <w:marLeft w:val="0"/>
      <w:marRight w:val="0"/>
      <w:marTop w:val="0"/>
      <w:marBottom w:val="0"/>
      <w:divBdr>
        <w:top w:val="none" w:sz="0" w:space="0" w:color="auto"/>
        <w:left w:val="none" w:sz="0" w:space="0" w:color="auto"/>
        <w:bottom w:val="none" w:sz="0" w:space="0" w:color="auto"/>
        <w:right w:val="none" w:sz="0" w:space="0" w:color="auto"/>
      </w:divBdr>
    </w:div>
    <w:div w:id="1399205965">
      <w:bodyDiv w:val="1"/>
      <w:marLeft w:val="0"/>
      <w:marRight w:val="0"/>
      <w:marTop w:val="0"/>
      <w:marBottom w:val="0"/>
      <w:divBdr>
        <w:top w:val="none" w:sz="0" w:space="0" w:color="auto"/>
        <w:left w:val="none" w:sz="0" w:space="0" w:color="auto"/>
        <w:bottom w:val="none" w:sz="0" w:space="0" w:color="auto"/>
        <w:right w:val="none" w:sz="0" w:space="0" w:color="auto"/>
      </w:divBdr>
    </w:div>
    <w:div w:id="1400051517">
      <w:bodyDiv w:val="1"/>
      <w:marLeft w:val="0"/>
      <w:marRight w:val="0"/>
      <w:marTop w:val="0"/>
      <w:marBottom w:val="0"/>
      <w:divBdr>
        <w:top w:val="none" w:sz="0" w:space="0" w:color="auto"/>
        <w:left w:val="none" w:sz="0" w:space="0" w:color="auto"/>
        <w:bottom w:val="none" w:sz="0" w:space="0" w:color="auto"/>
        <w:right w:val="none" w:sz="0" w:space="0" w:color="auto"/>
      </w:divBdr>
    </w:div>
    <w:div w:id="1413703620">
      <w:bodyDiv w:val="1"/>
      <w:marLeft w:val="0"/>
      <w:marRight w:val="0"/>
      <w:marTop w:val="0"/>
      <w:marBottom w:val="0"/>
      <w:divBdr>
        <w:top w:val="none" w:sz="0" w:space="0" w:color="auto"/>
        <w:left w:val="none" w:sz="0" w:space="0" w:color="auto"/>
        <w:bottom w:val="none" w:sz="0" w:space="0" w:color="auto"/>
        <w:right w:val="none" w:sz="0" w:space="0" w:color="auto"/>
      </w:divBdr>
    </w:div>
    <w:div w:id="1416168807">
      <w:bodyDiv w:val="1"/>
      <w:marLeft w:val="0"/>
      <w:marRight w:val="0"/>
      <w:marTop w:val="0"/>
      <w:marBottom w:val="0"/>
      <w:divBdr>
        <w:top w:val="none" w:sz="0" w:space="0" w:color="auto"/>
        <w:left w:val="none" w:sz="0" w:space="0" w:color="auto"/>
        <w:bottom w:val="none" w:sz="0" w:space="0" w:color="auto"/>
        <w:right w:val="none" w:sz="0" w:space="0" w:color="auto"/>
      </w:divBdr>
    </w:div>
    <w:div w:id="1424766989">
      <w:bodyDiv w:val="1"/>
      <w:marLeft w:val="0"/>
      <w:marRight w:val="0"/>
      <w:marTop w:val="0"/>
      <w:marBottom w:val="0"/>
      <w:divBdr>
        <w:top w:val="none" w:sz="0" w:space="0" w:color="auto"/>
        <w:left w:val="none" w:sz="0" w:space="0" w:color="auto"/>
        <w:bottom w:val="none" w:sz="0" w:space="0" w:color="auto"/>
        <w:right w:val="none" w:sz="0" w:space="0" w:color="auto"/>
      </w:divBdr>
    </w:div>
    <w:div w:id="1426806649">
      <w:bodyDiv w:val="1"/>
      <w:marLeft w:val="0"/>
      <w:marRight w:val="0"/>
      <w:marTop w:val="0"/>
      <w:marBottom w:val="0"/>
      <w:divBdr>
        <w:top w:val="none" w:sz="0" w:space="0" w:color="auto"/>
        <w:left w:val="none" w:sz="0" w:space="0" w:color="auto"/>
        <w:bottom w:val="none" w:sz="0" w:space="0" w:color="auto"/>
        <w:right w:val="none" w:sz="0" w:space="0" w:color="auto"/>
      </w:divBdr>
    </w:div>
    <w:div w:id="1433865141">
      <w:bodyDiv w:val="1"/>
      <w:marLeft w:val="0"/>
      <w:marRight w:val="0"/>
      <w:marTop w:val="0"/>
      <w:marBottom w:val="0"/>
      <w:divBdr>
        <w:top w:val="none" w:sz="0" w:space="0" w:color="auto"/>
        <w:left w:val="none" w:sz="0" w:space="0" w:color="auto"/>
        <w:bottom w:val="none" w:sz="0" w:space="0" w:color="auto"/>
        <w:right w:val="none" w:sz="0" w:space="0" w:color="auto"/>
      </w:divBdr>
    </w:div>
    <w:div w:id="1440443773">
      <w:bodyDiv w:val="1"/>
      <w:marLeft w:val="0"/>
      <w:marRight w:val="0"/>
      <w:marTop w:val="0"/>
      <w:marBottom w:val="0"/>
      <w:divBdr>
        <w:top w:val="none" w:sz="0" w:space="0" w:color="auto"/>
        <w:left w:val="none" w:sz="0" w:space="0" w:color="auto"/>
        <w:bottom w:val="none" w:sz="0" w:space="0" w:color="auto"/>
        <w:right w:val="none" w:sz="0" w:space="0" w:color="auto"/>
      </w:divBdr>
    </w:div>
    <w:div w:id="1460416864">
      <w:bodyDiv w:val="1"/>
      <w:marLeft w:val="0"/>
      <w:marRight w:val="0"/>
      <w:marTop w:val="0"/>
      <w:marBottom w:val="0"/>
      <w:divBdr>
        <w:top w:val="none" w:sz="0" w:space="0" w:color="auto"/>
        <w:left w:val="none" w:sz="0" w:space="0" w:color="auto"/>
        <w:bottom w:val="none" w:sz="0" w:space="0" w:color="auto"/>
        <w:right w:val="none" w:sz="0" w:space="0" w:color="auto"/>
      </w:divBdr>
    </w:div>
    <w:div w:id="1476877929">
      <w:bodyDiv w:val="1"/>
      <w:marLeft w:val="0"/>
      <w:marRight w:val="0"/>
      <w:marTop w:val="0"/>
      <w:marBottom w:val="0"/>
      <w:divBdr>
        <w:top w:val="none" w:sz="0" w:space="0" w:color="auto"/>
        <w:left w:val="none" w:sz="0" w:space="0" w:color="auto"/>
        <w:bottom w:val="none" w:sz="0" w:space="0" w:color="auto"/>
        <w:right w:val="none" w:sz="0" w:space="0" w:color="auto"/>
      </w:divBdr>
    </w:div>
    <w:div w:id="1485664875">
      <w:bodyDiv w:val="1"/>
      <w:marLeft w:val="0"/>
      <w:marRight w:val="0"/>
      <w:marTop w:val="0"/>
      <w:marBottom w:val="0"/>
      <w:divBdr>
        <w:top w:val="none" w:sz="0" w:space="0" w:color="auto"/>
        <w:left w:val="none" w:sz="0" w:space="0" w:color="auto"/>
        <w:bottom w:val="none" w:sz="0" w:space="0" w:color="auto"/>
        <w:right w:val="none" w:sz="0" w:space="0" w:color="auto"/>
      </w:divBdr>
    </w:div>
    <w:div w:id="1487473165">
      <w:bodyDiv w:val="1"/>
      <w:marLeft w:val="0"/>
      <w:marRight w:val="0"/>
      <w:marTop w:val="0"/>
      <w:marBottom w:val="0"/>
      <w:divBdr>
        <w:top w:val="none" w:sz="0" w:space="0" w:color="auto"/>
        <w:left w:val="none" w:sz="0" w:space="0" w:color="auto"/>
        <w:bottom w:val="none" w:sz="0" w:space="0" w:color="auto"/>
        <w:right w:val="none" w:sz="0" w:space="0" w:color="auto"/>
      </w:divBdr>
    </w:div>
    <w:div w:id="1489008110">
      <w:bodyDiv w:val="1"/>
      <w:marLeft w:val="0"/>
      <w:marRight w:val="0"/>
      <w:marTop w:val="0"/>
      <w:marBottom w:val="0"/>
      <w:divBdr>
        <w:top w:val="none" w:sz="0" w:space="0" w:color="auto"/>
        <w:left w:val="none" w:sz="0" w:space="0" w:color="auto"/>
        <w:bottom w:val="none" w:sz="0" w:space="0" w:color="auto"/>
        <w:right w:val="none" w:sz="0" w:space="0" w:color="auto"/>
      </w:divBdr>
    </w:div>
    <w:div w:id="1500578815">
      <w:bodyDiv w:val="1"/>
      <w:marLeft w:val="0"/>
      <w:marRight w:val="0"/>
      <w:marTop w:val="0"/>
      <w:marBottom w:val="0"/>
      <w:divBdr>
        <w:top w:val="none" w:sz="0" w:space="0" w:color="auto"/>
        <w:left w:val="none" w:sz="0" w:space="0" w:color="auto"/>
        <w:bottom w:val="none" w:sz="0" w:space="0" w:color="auto"/>
        <w:right w:val="none" w:sz="0" w:space="0" w:color="auto"/>
      </w:divBdr>
    </w:div>
    <w:div w:id="1504278258">
      <w:bodyDiv w:val="1"/>
      <w:marLeft w:val="0"/>
      <w:marRight w:val="0"/>
      <w:marTop w:val="0"/>
      <w:marBottom w:val="0"/>
      <w:divBdr>
        <w:top w:val="none" w:sz="0" w:space="0" w:color="auto"/>
        <w:left w:val="none" w:sz="0" w:space="0" w:color="auto"/>
        <w:bottom w:val="none" w:sz="0" w:space="0" w:color="auto"/>
        <w:right w:val="none" w:sz="0" w:space="0" w:color="auto"/>
      </w:divBdr>
    </w:div>
    <w:div w:id="1504855910">
      <w:bodyDiv w:val="1"/>
      <w:marLeft w:val="0"/>
      <w:marRight w:val="0"/>
      <w:marTop w:val="0"/>
      <w:marBottom w:val="0"/>
      <w:divBdr>
        <w:top w:val="none" w:sz="0" w:space="0" w:color="auto"/>
        <w:left w:val="none" w:sz="0" w:space="0" w:color="auto"/>
        <w:bottom w:val="none" w:sz="0" w:space="0" w:color="auto"/>
        <w:right w:val="none" w:sz="0" w:space="0" w:color="auto"/>
      </w:divBdr>
    </w:div>
    <w:div w:id="1506356685">
      <w:bodyDiv w:val="1"/>
      <w:marLeft w:val="0"/>
      <w:marRight w:val="0"/>
      <w:marTop w:val="0"/>
      <w:marBottom w:val="0"/>
      <w:divBdr>
        <w:top w:val="none" w:sz="0" w:space="0" w:color="auto"/>
        <w:left w:val="none" w:sz="0" w:space="0" w:color="auto"/>
        <w:bottom w:val="none" w:sz="0" w:space="0" w:color="auto"/>
        <w:right w:val="none" w:sz="0" w:space="0" w:color="auto"/>
      </w:divBdr>
    </w:div>
    <w:div w:id="1520466418">
      <w:bodyDiv w:val="1"/>
      <w:marLeft w:val="0"/>
      <w:marRight w:val="0"/>
      <w:marTop w:val="0"/>
      <w:marBottom w:val="0"/>
      <w:divBdr>
        <w:top w:val="none" w:sz="0" w:space="0" w:color="auto"/>
        <w:left w:val="none" w:sz="0" w:space="0" w:color="auto"/>
        <w:bottom w:val="none" w:sz="0" w:space="0" w:color="auto"/>
        <w:right w:val="none" w:sz="0" w:space="0" w:color="auto"/>
      </w:divBdr>
    </w:div>
    <w:div w:id="1530332817">
      <w:bodyDiv w:val="1"/>
      <w:marLeft w:val="0"/>
      <w:marRight w:val="0"/>
      <w:marTop w:val="0"/>
      <w:marBottom w:val="0"/>
      <w:divBdr>
        <w:top w:val="none" w:sz="0" w:space="0" w:color="auto"/>
        <w:left w:val="none" w:sz="0" w:space="0" w:color="auto"/>
        <w:bottom w:val="none" w:sz="0" w:space="0" w:color="auto"/>
        <w:right w:val="none" w:sz="0" w:space="0" w:color="auto"/>
      </w:divBdr>
    </w:div>
    <w:div w:id="1531605863">
      <w:bodyDiv w:val="1"/>
      <w:marLeft w:val="0"/>
      <w:marRight w:val="0"/>
      <w:marTop w:val="0"/>
      <w:marBottom w:val="0"/>
      <w:divBdr>
        <w:top w:val="none" w:sz="0" w:space="0" w:color="auto"/>
        <w:left w:val="none" w:sz="0" w:space="0" w:color="auto"/>
        <w:bottom w:val="none" w:sz="0" w:space="0" w:color="auto"/>
        <w:right w:val="none" w:sz="0" w:space="0" w:color="auto"/>
      </w:divBdr>
    </w:div>
    <w:div w:id="1549874589">
      <w:bodyDiv w:val="1"/>
      <w:marLeft w:val="0"/>
      <w:marRight w:val="0"/>
      <w:marTop w:val="0"/>
      <w:marBottom w:val="0"/>
      <w:divBdr>
        <w:top w:val="none" w:sz="0" w:space="0" w:color="auto"/>
        <w:left w:val="none" w:sz="0" w:space="0" w:color="auto"/>
        <w:bottom w:val="none" w:sz="0" w:space="0" w:color="auto"/>
        <w:right w:val="none" w:sz="0" w:space="0" w:color="auto"/>
      </w:divBdr>
    </w:div>
    <w:div w:id="1551847161">
      <w:bodyDiv w:val="1"/>
      <w:marLeft w:val="0"/>
      <w:marRight w:val="0"/>
      <w:marTop w:val="0"/>
      <w:marBottom w:val="0"/>
      <w:divBdr>
        <w:top w:val="none" w:sz="0" w:space="0" w:color="auto"/>
        <w:left w:val="none" w:sz="0" w:space="0" w:color="auto"/>
        <w:bottom w:val="none" w:sz="0" w:space="0" w:color="auto"/>
        <w:right w:val="none" w:sz="0" w:space="0" w:color="auto"/>
      </w:divBdr>
    </w:div>
    <w:div w:id="1553272808">
      <w:bodyDiv w:val="1"/>
      <w:marLeft w:val="0"/>
      <w:marRight w:val="0"/>
      <w:marTop w:val="0"/>
      <w:marBottom w:val="0"/>
      <w:divBdr>
        <w:top w:val="none" w:sz="0" w:space="0" w:color="auto"/>
        <w:left w:val="none" w:sz="0" w:space="0" w:color="auto"/>
        <w:bottom w:val="none" w:sz="0" w:space="0" w:color="auto"/>
        <w:right w:val="none" w:sz="0" w:space="0" w:color="auto"/>
      </w:divBdr>
    </w:div>
    <w:div w:id="1562011470">
      <w:bodyDiv w:val="1"/>
      <w:marLeft w:val="0"/>
      <w:marRight w:val="0"/>
      <w:marTop w:val="0"/>
      <w:marBottom w:val="0"/>
      <w:divBdr>
        <w:top w:val="none" w:sz="0" w:space="0" w:color="auto"/>
        <w:left w:val="none" w:sz="0" w:space="0" w:color="auto"/>
        <w:bottom w:val="none" w:sz="0" w:space="0" w:color="auto"/>
        <w:right w:val="none" w:sz="0" w:space="0" w:color="auto"/>
      </w:divBdr>
    </w:div>
    <w:div w:id="1576278930">
      <w:bodyDiv w:val="1"/>
      <w:marLeft w:val="0"/>
      <w:marRight w:val="0"/>
      <w:marTop w:val="0"/>
      <w:marBottom w:val="0"/>
      <w:divBdr>
        <w:top w:val="none" w:sz="0" w:space="0" w:color="auto"/>
        <w:left w:val="none" w:sz="0" w:space="0" w:color="auto"/>
        <w:bottom w:val="none" w:sz="0" w:space="0" w:color="auto"/>
        <w:right w:val="none" w:sz="0" w:space="0" w:color="auto"/>
      </w:divBdr>
    </w:div>
    <w:div w:id="1585530051">
      <w:bodyDiv w:val="1"/>
      <w:marLeft w:val="0"/>
      <w:marRight w:val="0"/>
      <w:marTop w:val="0"/>
      <w:marBottom w:val="0"/>
      <w:divBdr>
        <w:top w:val="none" w:sz="0" w:space="0" w:color="auto"/>
        <w:left w:val="none" w:sz="0" w:space="0" w:color="auto"/>
        <w:bottom w:val="none" w:sz="0" w:space="0" w:color="auto"/>
        <w:right w:val="none" w:sz="0" w:space="0" w:color="auto"/>
      </w:divBdr>
    </w:div>
    <w:div w:id="1598518202">
      <w:bodyDiv w:val="1"/>
      <w:marLeft w:val="0"/>
      <w:marRight w:val="0"/>
      <w:marTop w:val="0"/>
      <w:marBottom w:val="0"/>
      <w:divBdr>
        <w:top w:val="none" w:sz="0" w:space="0" w:color="auto"/>
        <w:left w:val="none" w:sz="0" w:space="0" w:color="auto"/>
        <w:bottom w:val="none" w:sz="0" w:space="0" w:color="auto"/>
        <w:right w:val="none" w:sz="0" w:space="0" w:color="auto"/>
      </w:divBdr>
    </w:div>
    <w:div w:id="1599023999">
      <w:bodyDiv w:val="1"/>
      <w:marLeft w:val="0"/>
      <w:marRight w:val="0"/>
      <w:marTop w:val="0"/>
      <w:marBottom w:val="0"/>
      <w:divBdr>
        <w:top w:val="none" w:sz="0" w:space="0" w:color="auto"/>
        <w:left w:val="none" w:sz="0" w:space="0" w:color="auto"/>
        <w:bottom w:val="none" w:sz="0" w:space="0" w:color="auto"/>
        <w:right w:val="none" w:sz="0" w:space="0" w:color="auto"/>
      </w:divBdr>
    </w:div>
    <w:div w:id="1611888393">
      <w:bodyDiv w:val="1"/>
      <w:marLeft w:val="0"/>
      <w:marRight w:val="0"/>
      <w:marTop w:val="0"/>
      <w:marBottom w:val="0"/>
      <w:divBdr>
        <w:top w:val="none" w:sz="0" w:space="0" w:color="auto"/>
        <w:left w:val="none" w:sz="0" w:space="0" w:color="auto"/>
        <w:bottom w:val="none" w:sz="0" w:space="0" w:color="auto"/>
        <w:right w:val="none" w:sz="0" w:space="0" w:color="auto"/>
      </w:divBdr>
    </w:div>
    <w:div w:id="1622612988">
      <w:bodyDiv w:val="1"/>
      <w:marLeft w:val="0"/>
      <w:marRight w:val="0"/>
      <w:marTop w:val="0"/>
      <w:marBottom w:val="0"/>
      <w:divBdr>
        <w:top w:val="none" w:sz="0" w:space="0" w:color="auto"/>
        <w:left w:val="none" w:sz="0" w:space="0" w:color="auto"/>
        <w:bottom w:val="none" w:sz="0" w:space="0" w:color="auto"/>
        <w:right w:val="none" w:sz="0" w:space="0" w:color="auto"/>
      </w:divBdr>
    </w:div>
    <w:div w:id="1627271293">
      <w:bodyDiv w:val="1"/>
      <w:marLeft w:val="0"/>
      <w:marRight w:val="0"/>
      <w:marTop w:val="0"/>
      <w:marBottom w:val="0"/>
      <w:divBdr>
        <w:top w:val="none" w:sz="0" w:space="0" w:color="auto"/>
        <w:left w:val="none" w:sz="0" w:space="0" w:color="auto"/>
        <w:bottom w:val="none" w:sz="0" w:space="0" w:color="auto"/>
        <w:right w:val="none" w:sz="0" w:space="0" w:color="auto"/>
      </w:divBdr>
    </w:div>
    <w:div w:id="1635913426">
      <w:bodyDiv w:val="1"/>
      <w:marLeft w:val="0"/>
      <w:marRight w:val="0"/>
      <w:marTop w:val="0"/>
      <w:marBottom w:val="0"/>
      <w:divBdr>
        <w:top w:val="none" w:sz="0" w:space="0" w:color="auto"/>
        <w:left w:val="none" w:sz="0" w:space="0" w:color="auto"/>
        <w:bottom w:val="none" w:sz="0" w:space="0" w:color="auto"/>
        <w:right w:val="none" w:sz="0" w:space="0" w:color="auto"/>
      </w:divBdr>
    </w:div>
    <w:div w:id="1644626334">
      <w:bodyDiv w:val="1"/>
      <w:marLeft w:val="0"/>
      <w:marRight w:val="0"/>
      <w:marTop w:val="0"/>
      <w:marBottom w:val="0"/>
      <w:divBdr>
        <w:top w:val="none" w:sz="0" w:space="0" w:color="auto"/>
        <w:left w:val="none" w:sz="0" w:space="0" w:color="auto"/>
        <w:bottom w:val="none" w:sz="0" w:space="0" w:color="auto"/>
        <w:right w:val="none" w:sz="0" w:space="0" w:color="auto"/>
      </w:divBdr>
    </w:div>
    <w:div w:id="1649285430">
      <w:bodyDiv w:val="1"/>
      <w:marLeft w:val="0"/>
      <w:marRight w:val="0"/>
      <w:marTop w:val="0"/>
      <w:marBottom w:val="0"/>
      <w:divBdr>
        <w:top w:val="none" w:sz="0" w:space="0" w:color="auto"/>
        <w:left w:val="none" w:sz="0" w:space="0" w:color="auto"/>
        <w:bottom w:val="none" w:sz="0" w:space="0" w:color="auto"/>
        <w:right w:val="none" w:sz="0" w:space="0" w:color="auto"/>
      </w:divBdr>
    </w:div>
    <w:div w:id="1650088340">
      <w:bodyDiv w:val="1"/>
      <w:marLeft w:val="0"/>
      <w:marRight w:val="0"/>
      <w:marTop w:val="0"/>
      <w:marBottom w:val="0"/>
      <w:divBdr>
        <w:top w:val="none" w:sz="0" w:space="0" w:color="auto"/>
        <w:left w:val="none" w:sz="0" w:space="0" w:color="auto"/>
        <w:bottom w:val="none" w:sz="0" w:space="0" w:color="auto"/>
        <w:right w:val="none" w:sz="0" w:space="0" w:color="auto"/>
      </w:divBdr>
    </w:div>
    <w:div w:id="1662005363">
      <w:bodyDiv w:val="1"/>
      <w:marLeft w:val="0"/>
      <w:marRight w:val="0"/>
      <w:marTop w:val="0"/>
      <w:marBottom w:val="0"/>
      <w:divBdr>
        <w:top w:val="none" w:sz="0" w:space="0" w:color="auto"/>
        <w:left w:val="none" w:sz="0" w:space="0" w:color="auto"/>
        <w:bottom w:val="none" w:sz="0" w:space="0" w:color="auto"/>
        <w:right w:val="none" w:sz="0" w:space="0" w:color="auto"/>
      </w:divBdr>
    </w:div>
    <w:div w:id="1681082119">
      <w:bodyDiv w:val="1"/>
      <w:marLeft w:val="0"/>
      <w:marRight w:val="0"/>
      <w:marTop w:val="0"/>
      <w:marBottom w:val="0"/>
      <w:divBdr>
        <w:top w:val="none" w:sz="0" w:space="0" w:color="auto"/>
        <w:left w:val="none" w:sz="0" w:space="0" w:color="auto"/>
        <w:bottom w:val="none" w:sz="0" w:space="0" w:color="auto"/>
        <w:right w:val="none" w:sz="0" w:space="0" w:color="auto"/>
      </w:divBdr>
    </w:div>
    <w:div w:id="1700080982">
      <w:bodyDiv w:val="1"/>
      <w:marLeft w:val="0"/>
      <w:marRight w:val="0"/>
      <w:marTop w:val="0"/>
      <w:marBottom w:val="0"/>
      <w:divBdr>
        <w:top w:val="none" w:sz="0" w:space="0" w:color="auto"/>
        <w:left w:val="none" w:sz="0" w:space="0" w:color="auto"/>
        <w:bottom w:val="none" w:sz="0" w:space="0" w:color="auto"/>
        <w:right w:val="none" w:sz="0" w:space="0" w:color="auto"/>
      </w:divBdr>
    </w:div>
    <w:div w:id="1711874350">
      <w:bodyDiv w:val="1"/>
      <w:marLeft w:val="0"/>
      <w:marRight w:val="0"/>
      <w:marTop w:val="0"/>
      <w:marBottom w:val="0"/>
      <w:divBdr>
        <w:top w:val="none" w:sz="0" w:space="0" w:color="auto"/>
        <w:left w:val="none" w:sz="0" w:space="0" w:color="auto"/>
        <w:bottom w:val="none" w:sz="0" w:space="0" w:color="auto"/>
        <w:right w:val="none" w:sz="0" w:space="0" w:color="auto"/>
      </w:divBdr>
    </w:div>
    <w:div w:id="1715352210">
      <w:bodyDiv w:val="1"/>
      <w:marLeft w:val="0"/>
      <w:marRight w:val="0"/>
      <w:marTop w:val="0"/>
      <w:marBottom w:val="0"/>
      <w:divBdr>
        <w:top w:val="none" w:sz="0" w:space="0" w:color="auto"/>
        <w:left w:val="none" w:sz="0" w:space="0" w:color="auto"/>
        <w:bottom w:val="none" w:sz="0" w:space="0" w:color="auto"/>
        <w:right w:val="none" w:sz="0" w:space="0" w:color="auto"/>
      </w:divBdr>
    </w:div>
    <w:div w:id="1725980823">
      <w:bodyDiv w:val="1"/>
      <w:marLeft w:val="0"/>
      <w:marRight w:val="0"/>
      <w:marTop w:val="0"/>
      <w:marBottom w:val="0"/>
      <w:divBdr>
        <w:top w:val="none" w:sz="0" w:space="0" w:color="auto"/>
        <w:left w:val="none" w:sz="0" w:space="0" w:color="auto"/>
        <w:bottom w:val="none" w:sz="0" w:space="0" w:color="auto"/>
        <w:right w:val="none" w:sz="0" w:space="0" w:color="auto"/>
      </w:divBdr>
    </w:div>
    <w:div w:id="1739016926">
      <w:bodyDiv w:val="1"/>
      <w:marLeft w:val="0"/>
      <w:marRight w:val="0"/>
      <w:marTop w:val="0"/>
      <w:marBottom w:val="0"/>
      <w:divBdr>
        <w:top w:val="none" w:sz="0" w:space="0" w:color="auto"/>
        <w:left w:val="none" w:sz="0" w:space="0" w:color="auto"/>
        <w:bottom w:val="none" w:sz="0" w:space="0" w:color="auto"/>
        <w:right w:val="none" w:sz="0" w:space="0" w:color="auto"/>
      </w:divBdr>
    </w:div>
    <w:div w:id="1749230783">
      <w:bodyDiv w:val="1"/>
      <w:marLeft w:val="0"/>
      <w:marRight w:val="0"/>
      <w:marTop w:val="0"/>
      <w:marBottom w:val="0"/>
      <w:divBdr>
        <w:top w:val="none" w:sz="0" w:space="0" w:color="auto"/>
        <w:left w:val="none" w:sz="0" w:space="0" w:color="auto"/>
        <w:bottom w:val="none" w:sz="0" w:space="0" w:color="auto"/>
        <w:right w:val="none" w:sz="0" w:space="0" w:color="auto"/>
      </w:divBdr>
    </w:div>
    <w:div w:id="1752236743">
      <w:bodyDiv w:val="1"/>
      <w:marLeft w:val="0"/>
      <w:marRight w:val="0"/>
      <w:marTop w:val="0"/>
      <w:marBottom w:val="0"/>
      <w:divBdr>
        <w:top w:val="none" w:sz="0" w:space="0" w:color="auto"/>
        <w:left w:val="none" w:sz="0" w:space="0" w:color="auto"/>
        <w:bottom w:val="none" w:sz="0" w:space="0" w:color="auto"/>
        <w:right w:val="none" w:sz="0" w:space="0" w:color="auto"/>
      </w:divBdr>
    </w:div>
    <w:div w:id="1762406726">
      <w:bodyDiv w:val="1"/>
      <w:marLeft w:val="0"/>
      <w:marRight w:val="0"/>
      <w:marTop w:val="0"/>
      <w:marBottom w:val="0"/>
      <w:divBdr>
        <w:top w:val="none" w:sz="0" w:space="0" w:color="auto"/>
        <w:left w:val="none" w:sz="0" w:space="0" w:color="auto"/>
        <w:bottom w:val="none" w:sz="0" w:space="0" w:color="auto"/>
        <w:right w:val="none" w:sz="0" w:space="0" w:color="auto"/>
      </w:divBdr>
    </w:div>
    <w:div w:id="1792551754">
      <w:bodyDiv w:val="1"/>
      <w:marLeft w:val="0"/>
      <w:marRight w:val="0"/>
      <w:marTop w:val="0"/>
      <w:marBottom w:val="0"/>
      <w:divBdr>
        <w:top w:val="none" w:sz="0" w:space="0" w:color="auto"/>
        <w:left w:val="none" w:sz="0" w:space="0" w:color="auto"/>
        <w:bottom w:val="none" w:sz="0" w:space="0" w:color="auto"/>
        <w:right w:val="none" w:sz="0" w:space="0" w:color="auto"/>
      </w:divBdr>
    </w:div>
    <w:div w:id="1793359351">
      <w:bodyDiv w:val="1"/>
      <w:marLeft w:val="0"/>
      <w:marRight w:val="0"/>
      <w:marTop w:val="0"/>
      <w:marBottom w:val="0"/>
      <w:divBdr>
        <w:top w:val="none" w:sz="0" w:space="0" w:color="auto"/>
        <w:left w:val="none" w:sz="0" w:space="0" w:color="auto"/>
        <w:bottom w:val="none" w:sz="0" w:space="0" w:color="auto"/>
        <w:right w:val="none" w:sz="0" w:space="0" w:color="auto"/>
      </w:divBdr>
    </w:div>
    <w:div w:id="1795754884">
      <w:bodyDiv w:val="1"/>
      <w:marLeft w:val="0"/>
      <w:marRight w:val="0"/>
      <w:marTop w:val="0"/>
      <w:marBottom w:val="0"/>
      <w:divBdr>
        <w:top w:val="none" w:sz="0" w:space="0" w:color="auto"/>
        <w:left w:val="none" w:sz="0" w:space="0" w:color="auto"/>
        <w:bottom w:val="none" w:sz="0" w:space="0" w:color="auto"/>
        <w:right w:val="none" w:sz="0" w:space="0" w:color="auto"/>
      </w:divBdr>
    </w:div>
    <w:div w:id="1802766558">
      <w:bodyDiv w:val="1"/>
      <w:marLeft w:val="0"/>
      <w:marRight w:val="0"/>
      <w:marTop w:val="0"/>
      <w:marBottom w:val="0"/>
      <w:divBdr>
        <w:top w:val="none" w:sz="0" w:space="0" w:color="auto"/>
        <w:left w:val="none" w:sz="0" w:space="0" w:color="auto"/>
        <w:bottom w:val="none" w:sz="0" w:space="0" w:color="auto"/>
        <w:right w:val="none" w:sz="0" w:space="0" w:color="auto"/>
      </w:divBdr>
    </w:div>
    <w:div w:id="1804497662">
      <w:bodyDiv w:val="1"/>
      <w:marLeft w:val="0"/>
      <w:marRight w:val="0"/>
      <w:marTop w:val="0"/>
      <w:marBottom w:val="0"/>
      <w:divBdr>
        <w:top w:val="none" w:sz="0" w:space="0" w:color="auto"/>
        <w:left w:val="none" w:sz="0" w:space="0" w:color="auto"/>
        <w:bottom w:val="none" w:sz="0" w:space="0" w:color="auto"/>
        <w:right w:val="none" w:sz="0" w:space="0" w:color="auto"/>
      </w:divBdr>
    </w:div>
    <w:div w:id="1809981041">
      <w:bodyDiv w:val="1"/>
      <w:marLeft w:val="0"/>
      <w:marRight w:val="0"/>
      <w:marTop w:val="0"/>
      <w:marBottom w:val="0"/>
      <w:divBdr>
        <w:top w:val="none" w:sz="0" w:space="0" w:color="auto"/>
        <w:left w:val="none" w:sz="0" w:space="0" w:color="auto"/>
        <w:bottom w:val="none" w:sz="0" w:space="0" w:color="auto"/>
        <w:right w:val="none" w:sz="0" w:space="0" w:color="auto"/>
      </w:divBdr>
    </w:div>
    <w:div w:id="1810702188">
      <w:bodyDiv w:val="1"/>
      <w:marLeft w:val="0"/>
      <w:marRight w:val="0"/>
      <w:marTop w:val="0"/>
      <w:marBottom w:val="0"/>
      <w:divBdr>
        <w:top w:val="none" w:sz="0" w:space="0" w:color="auto"/>
        <w:left w:val="none" w:sz="0" w:space="0" w:color="auto"/>
        <w:bottom w:val="none" w:sz="0" w:space="0" w:color="auto"/>
        <w:right w:val="none" w:sz="0" w:space="0" w:color="auto"/>
      </w:divBdr>
    </w:div>
    <w:div w:id="1828011883">
      <w:bodyDiv w:val="1"/>
      <w:marLeft w:val="0"/>
      <w:marRight w:val="0"/>
      <w:marTop w:val="0"/>
      <w:marBottom w:val="0"/>
      <w:divBdr>
        <w:top w:val="none" w:sz="0" w:space="0" w:color="auto"/>
        <w:left w:val="none" w:sz="0" w:space="0" w:color="auto"/>
        <w:bottom w:val="none" w:sz="0" w:space="0" w:color="auto"/>
        <w:right w:val="none" w:sz="0" w:space="0" w:color="auto"/>
      </w:divBdr>
    </w:div>
    <w:div w:id="1842773786">
      <w:bodyDiv w:val="1"/>
      <w:marLeft w:val="0"/>
      <w:marRight w:val="0"/>
      <w:marTop w:val="0"/>
      <w:marBottom w:val="0"/>
      <w:divBdr>
        <w:top w:val="none" w:sz="0" w:space="0" w:color="auto"/>
        <w:left w:val="none" w:sz="0" w:space="0" w:color="auto"/>
        <w:bottom w:val="none" w:sz="0" w:space="0" w:color="auto"/>
        <w:right w:val="none" w:sz="0" w:space="0" w:color="auto"/>
      </w:divBdr>
    </w:div>
    <w:div w:id="1849518434">
      <w:bodyDiv w:val="1"/>
      <w:marLeft w:val="0"/>
      <w:marRight w:val="0"/>
      <w:marTop w:val="0"/>
      <w:marBottom w:val="0"/>
      <w:divBdr>
        <w:top w:val="none" w:sz="0" w:space="0" w:color="auto"/>
        <w:left w:val="none" w:sz="0" w:space="0" w:color="auto"/>
        <w:bottom w:val="none" w:sz="0" w:space="0" w:color="auto"/>
        <w:right w:val="none" w:sz="0" w:space="0" w:color="auto"/>
      </w:divBdr>
    </w:div>
    <w:div w:id="1855682212">
      <w:bodyDiv w:val="1"/>
      <w:marLeft w:val="0"/>
      <w:marRight w:val="0"/>
      <w:marTop w:val="0"/>
      <w:marBottom w:val="0"/>
      <w:divBdr>
        <w:top w:val="none" w:sz="0" w:space="0" w:color="auto"/>
        <w:left w:val="none" w:sz="0" w:space="0" w:color="auto"/>
        <w:bottom w:val="none" w:sz="0" w:space="0" w:color="auto"/>
        <w:right w:val="none" w:sz="0" w:space="0" w:color="auto"/>
      </w:divBdr>
    </w:div>
    <w:div w:id="1860922598">
      <w:bodyDiv w:val="1"/>
      <w:marLeft w:val="0"/>
      <w:marRight w:val="0"/>
      <w:marTop w:val="0"/>
      <w:marBottom w:val="0"/>
      <w:divBdr>
        <w:top w:val="none" w:sz="0" w:space="0" w:color="auto"/>
        <w:left w:val="none" w:sz="0" w:space="0" w:color="auto"/>
        <w:bottom w:val="none" w:sz="0" w:space="0" w:color="auto"/>
        <w:right w:val="none" w:sz="0" w:space="0" w:color="auto"/>
      </w:divBdr>
    </w:div>
    <w:div w:id="1866602884">
      <w:bodyDiv w:val="1"/>
      <w:marLeft w:val="0"/>
      <w:marRight w:val="0"/>
      <w:marTop w:val="0"/>
      <w:marBottom w:val="0"/>
      <w:divBdr>
        <w:top w:val="none" w:sz="0" w:space="0" w:color="auto"/>
        <w:left w:val="none" w:sz="0" w:space="0" w:color="auto"/>
        <w:bottom w:val="none" w:sz="0" w:space="0" w:color="auto"/>
        <w:right w:val="none" w:sz="0" w:space="0" w:color="auto"/>
      </w:divBdr>
    </w:div>
    <w:div w:id="1875919443">
      <w:bodyDiv w:val="1"/>
      <w:marLeft w:val="0"/>
      <w:marRight w:val="0"/>
      <w:marTop w:val="0"/>
      <w:marBottom w:val="0"/>
      <w:divBdr>
        <w:top w:val="none" w:sz="0" w:space="0" w:color="auto"/>
        <w:left w:val="none" w:sz="0" w:space="0" w:color="auto"/>
        <w:bottom w:val="none" w:sz="0" w:space="0" w:color="auto"/>
        <w:right w:val="none" w:sz="0" w:space="0" w:color="auto"/>
      </w:divBdr>
    </w:div>
    <w:div w:id="1886061848">
      <w:bodyDiv w:val="1"/>
      <w:marLeft w:val="0"/>
      <w:marRight w:val="0"/>
      <w:marTop w:val="0"/>
      <w:marBottom w:val="0"/>
      <w:divBdr>
        <w:top w:val="none" w:sz="0" w:space="0" w:color="auto"/>
        <w:left w:val="none" w:sz="0" w:space="0" w:color="auto"/>
        <w:bottom w:val="none" w:sz="0" w:space="0" w:color="auto"/>
        <w:right w:val="none" w:sz="0" w:space="0" w:color="auto"/>
      </w:divBdr>
    </w:div>
    <w:div w:id="1914118484">
      <w:bodyDiv w:val="1"/>
      <w:marLeft w:val="0"/>
      <w:marRight w:val="0"/>
      <w:marTop w:val="0"/>
      <w:marBottom w:val="0"/>
      <w:divBdr>
        <w:top w:val="none" w:sz="0" w:space="0" w:color="auto"/>
        <w:left w:val="none" w:sz="0" w:space="0" w:color="auto"/>
        <w:bottom w:val="none" w:sz="0" w:space="0" w:color="auto"/>
        <w:right w:val="none" w:sz="0" w:space="0" w:color="auto"/>
      </w:divBdr>
    </w:div>
    <w:div w:id="1917740120">
      <w:bodyDiv w:val="1"/>
      <w:marLeft w:val="0"/>
      <w:marRight w:val="0"/>
      <w:marTop w:val="0"/>
      <w:marBottom w:val="0"/>
      <w:divBdr>
        <w:top w:val="none" w:sz="0" w:space="0" w:color="auto"/>
        <w:left w:val="none" w:sz="0" w:space="0" w:color="auto"/>
        <w:bottom w:val="none" w:sz="0" w:space="0" w:color="auto"/>
        <w:right w:val="none" w:sz="0" w:space="0" w:color="auto"/>
      </w:divBdr>
    </w:div>
    <w:div w:id="1921937539">
      <w:bodyDiv w:val="1"/>
      <w:marLeft w:val="0"/>
      <w:marRight w:val="0"/>
      <w:marTop w:val="0"/>
      <w:marBottom w:val="0"/>
      <w:divBdr>
        <w:top w:val="none" w:sz="0" w:space="0" w:color="auto"/>
        <w:left w:val="none" w:sz="0" w:space="0" w:color="auto"/>
        <w:bottom w:val="none" w:sz="0" w:space="0" w:color="auto"/>
        <w:right w:val="none" w:sz="0" w:space="0" w:color="auto"/>
      </w:divBdr>
    </w:div>
    <w:div w:id="1923483634">
      <w:bodyDiv w:val="1"/>
      <w:marLeft w:val="0"/>
      <w:marRight w:val="0"/>
      <w:marTop w:val="0"/>
      <w:marBottom w:val="0"/>
      <w:divBdr>
        <w:top w:val="none" w:sz="0" w:space="0" w:color="auto"/>
        <w:left w:val="none" w:sz="0" w:space="0" w:color="auto"/>
        <w:bottom w:val="none" w:sz="0" w:space="0" w:color="auto"/>
        <w:right w:val="none" w:sz="0" w:space="0" w:color="auto"/>
      </w:divBdr>
    </w:div>
    <w:div w:id="1924291157">
      <w:bodyDiv w:val="1"/>
      <w:marLeft w:val="0"/>
      <w:marRight w:val="0"/>
      <w:marTop w:val="0"/>
      <w:marBottom w:val="0"/>
      <w:divBdr>
        <w:top w:val="none" w:sz="0" w:space="0" w:color="auto"/>
        <w:left w:val="none" w:sz="0" w:space="0" w:color="auto"/>
        <w:bottom w:val="none" w:sz="0" w:space="0" w:color="auto"/>
        <w:right w:val="none" w:sz="0" w:space="0" w:color="auto"/>
      </w:divBdr>
    </w:div>
    <w:div w:id="1925147831">
      <w:bodyDiv w:val="1"/>
      <w:marLeft w:val="0"/>
      <w:marRight w:val="0"/>
      <w:marTop w:val="0"/>
      <w:marBottom w:val="0"/>
      <w:divBdr>
        <w:top w:val="none" w:sz="0" w:space="0" w:color="auto"/>
        <w:left w:val="none" w:sz="0" w:space="0" w:color="auto"/>
        <w:bottom w:val="none" w:sz="0" w:space="0" w:color="auto"/>
        <w:right w:val="none" w:sz="0" w:space="0" w:color="auto"/>
      </w:divBdr>
    </w:div>
    <w:div w:id="1926647335">
      <w:bodyDiv w:val="1"/>
      <w:marLeft w:val="0"/>
      <w:marRight w:val="0"/>
      <w:marTop w:val="0"/>
      <w:marBottom w:val="0"/>
      <w:divBdr>
        <w:top w:val="none" w:sz="0" w:space="0" w:color="auto"/>
        <w:left w:val="none" w:sz="0" w:space="0" w:color="auto"/>
        <w:bottom w:val="none" w:sz="0" w:space="0" w:color="auto"/>
        <w:right w:val="none" w:sz="0" w:space="0" w:color="auto"/>
      </w:divBdr>
    </w:div>
    <w:div w:id="1927494092">
      <w:bodyDiv w:val="1"/>
      <w:marLeft w:val="0"/>
      <w:marRight w:val="0"/>
      <w:marTop w:val="0"/>
      <w:marBottom w:val="0"/>
      <w:divBdr>
        <w:top w:val="none" w:sz="0" w:space="0" w:color="auto"/>
        <w:left w:val="none" w:sz="0" w:space="0" w:color="auto"/>
        <w:bottom w:val="none" w:sz="0" w:space="0" w:color="auto"/>
        <w:right w:val="none" w:sz="0" w:space="0" w:color="auto"/>
      </w:divBdr>
    </w:div>
    <w:div w:id="1933775511">
      <w:bodyDiv w:val="1"/>
      <w:marLeft w:val="0"/>
      <w:marRight w:val="0"/>
      <w:marTop w:val="0"/>
      <w:marBottom w:val="0"/>
      <w:divBdr>
        <w:top w:val="none" w:sz="0" w:space="0" w:color="auto"/>
        <w:left w:val="none" w:sz="0" w:space="0" w:color="auto"/>
        <w:bottom w:val="none" w:sz="0" w:space="0" w:color="auto"/>
        <w:right w:val="none" w:sz="0" w:space="0" w:color="auto"/>
      </w:divBdr>
    </w:div>
    <w:div w:id="1939604607">
      <w:bodyDiv w:val="1"/>
      <w:marLeft w:val="0"/>
      <w:marRight w:val="0"/>
      <w:marTop w:val="0"/>
      <w:marBottom w:val="0"/>
      <w:divBdr>
        <w:top w:val="none" w:sz="0" w:space="0" w:color="auto"/>
        <w:left w:val="none" w:sz="0" w:space="0" w:color="auto"/>
        <w:bottom w:val="none" w:sz="0" w:space="0" w:color="auto"/>
        <w:right w:val="none" w:sz="0" w:space="0" w:color="auto"/>
      </w:divBdr>
    </w:div>
    <w:div w:id="1955475799">
      <w:bodyDiv w:val="1"/>
      <w:marLeft w:val="0"/>
      <w:marRight w:val="0"/>
      <w:marTop w:val="0"/>
      <w:marBottom w:val="0"/>
      <w:divBdr>
        <w:top w:val="none" w:sz="0" w:space="0" w:color="auto"/>
        <w:left w:val="none" w:sz="0" w:space="0" w:color="auto"/>
        <w:bottom w:val="none" w:sz="0" w:space="0" w:color="auto"/>
        <w:right w:val="none" w:sz="0" w:space="0" w:color="auto"/>
      </w:divBdr>
    </w:div>
    <w:div w:id="1955552701">
      <w:bodyDiv w:val="1"/>
      <w:marLeft w:val="0"/>
      <w:marRight w:val="0"/>
      <w:marTop w:val="0"/>
      <w:marBottom w:val="0"/>
      <w:divBdr>
        <w:top w:val="none" w:sz="0" w:space="0" w:color="auto"/>
        <w:left w:val="none" w:sz="0" w:space="0" w:color="auto"/>
        <w:bottom w:val="none" w:sz="0" w:space="0" w:color="auto"/>
        <w:right w:val="none" w:sz="0" w:space="0" w:color="auto"/>
      </w:divBdr>
    </w:div>
    <w:div w:id="2012369396">
      <w:bodyDiv w:val="1"/>
      <w:marLeft w:val="0"/>
      <w:marRight w:val="0"/>
      <w:marTop w:val="0"/>
      <w:marBottom w:val="0"/>
      <w:divBdr>
        <w:top w:val="none" w:sz="0" w:space="0" w:color="auto"/>
        <w:left w:val="none" w:sz="0" w:space="0" w:color="auto"/>
        <w:bottom w:val="none" w:sz="0" w:space="0" w:color="auto"/>
        <w:right w:val="none" w:sz="0" w:space="0" w:color="auto"/>
      </w:divBdr>
    </w:div>
    <w:div w:id="2013296118">
      <w:bodyDiv w:val="1"/>
      <w:marLeft w:val="0"/>
      <w:marRight w:val="0"/>
      <w:marTop w:val="0"/>
      <w:marBottom w:val="0"/>
      <w:divBdr>
        <w:top w:val="none" w:sz="0" w:space="0" w:color="auto"/>
        <w:left w:val="none" w:sz="0" w:space="0" w:color="auto"/>
        <w:bottom w:val="none" w:sz="0" w:space="0" w:color="auto"/>
        <w:right w:val="none" w:sz="0" w:space="0" w:color="auto"/>
      </w:divBdr>
    </w:div>
    <w:div w:id="2016882728">
      <w:bodyDiv w:val="1"/>
      <w:marLeft w:val="0"/>
      <w:marRight w:val="0"/>
      <w:marTop w:val="0"/>
      <w:marBottom w:val="0"/>
      <w:divBdr>
        <w:top w:val="none" w:sz="0" w:space="0" w:color="auto"/>
        <w:left w:val="none" w:sz="0" w:space="0" w:color="auto"/>
        <w:bottom w:val="none" w:sz="0" w:space="0" w:color="auto"/>
        <w:right w:val="none" w:sz="0" w:space="0" w:color="auto"/>
      </w:divBdr>
    </w:div>
    <w:div w:id="2021274519">
      <w:bodyDiv w:val="1"/>
      <w:marLeft w:val="0"/>
      <w:marRight w:val="0"/>
      <w:marTop w:val="0"/>
      <w:marBottom w:val="0"/>
      <w:divBdr>
        <w:top w:val="none" w:sz="0" w:space="0" w:color="auto"/>
        <w:left w:val="none" w:sz="0" w:space="0" w:color="auto"/>
        <w:bottom w:val="none" w:sz="0" w:space="0" w:color="auto"/>
        <w:right w:val="none" w:sz="0" w:space="0" w:color="auto"/>
      </w:divBdr>
    </w:div>
    <w:div w:id="2022779299">
      <w:bodyDiv w:val="1"/>
      <w:marLeft w:val="0"/>
      <w:marRight w:val="0"/>
      <w:marTop w:val="0"/>
      <w:marBottom w:val="0"/>
      <w:divBdr>
        <w:top w:val="none" w:sz="0" w:space="0" w:color="auto"/>
        <w:left w:val="none" w:sz="0" w:space="0" w:color="auto"/>
        <w:bottom w:val="none" w:sz="0" w:space="0" w:color="auto"/>
        <w:right w:val="none" w:sz="0" w:space="0" w:color="auto"/>
      </w:divBdr>
    </w:div>
    <w:div w:id="2025092154">
      <w:bodyDiv w:val="1"/>
      <w:marLeft w:val="0"/>
      <w:marRight w:val="0"/>
      <w:marTop w:val="0"/>
      <w:marBottom w:val="0"/>
      <w:divBdr>
        <w:top w:val="none" w:sz="0" w:space="0" w:color="auto"/>
        <w:left w:val="none" w:sz="0" w:space="0" w:color="auto"/>
        <w:bottom w:val="none" w:sz="0" w:space="0" w:color="auto"/>
        <w:right w:val="none" w:sz="0" w:space="0" w:color="auto"/>
      </w:divBdr>
    </w:div>
    <w:div w:id="2037853239">
      <w:bodyDiv w:val="1"/>
      <w:marLeft w:val="0"/>
      <w:marRight w:val="0"/>
      <w:marTop w:val="0"/>
      <w:marBottom w:val="0"/>
      <w:divBdr>
        <w:top w:val="none" w:sz="0" w:space="0" w:color="auto"/>
        <w:left w:val="none" w:sz="0" w:space="0" w:color="auto"/>
        <w:bottom w:val="none" w:sz="0" w:space="0" w:color="auto"/>
        <w:right w:val="none" w:sz="0" w:space="0" w:color="auto"/>
      </w:divBdr>
    </w:div>
    <w:div w:id="2044356533">
      <w:bodyDiv w:val="1"/>
      <w:marLeft w:val="0"/>
      <w:marRight w:val="0"/>
      <w:marTop w:val="0"/>
      <w:marBottom w:val="0"/>
      <w:divBdr>
        <w:top w:val="none" w:sz="0" w:space="0" w:color="auto"/>
        <w:left w:val="none" w:sz="0" w:space="0" w:color="auto"/>
        <w:bottom w:val="none" w:sz="0" w:space="0" w:color="auto"/>
        <w:right w:val="none" w:sz="0" w:space="0" w:color="auto"/>
      </w:divBdr>
    </w:div>
    <w:div w:id="2091152900">
      <w:bodyDiv w:val="1"/>
      <w:marLeft w:val="0"/>
      <w:marRight w:val="0"/>
      <w:marTop w:val="0"/>
      <w:marBottom w:val="0"/>
      <w:divBdr>
        <w:top w:val="none" w:sz="0" w:space="0" w:color="auto"/>
        <w:left w:val="none" w:sz="0" w:space="0" w:color="auto"/>
        <w:bottom w:val="none" w:sz="0" w:space="0" w:color="auto"/>
        <w:right w:val="none" w:sz="0" w:space="0" w:color="auto"/>
      </w:divBdr>
    </w:div>
    <w:div w:id="2093161484">
      <w:bodyDiv w:val="1"/>
      <w:marLeft w:val="0"/>
      <w:marRight w:val="0"/>
      <w:marTop w:val="0"/>
      <w:marBottom w:val="0"/>
      <w:divBdr>
        <w:top w:val="none" w:sz="0" w:space="0" w:color="auto"/>
        <w:left w:val="none" w:sz="0" w:space="0" w:color="auto"/>
        <w:bottom w:val="none" w:sz="0" w:space="0" w:color="auto"/>
        <w:right w:val="none" w:sz="0" w:space="0" w:color="auto"/>
      </w:divBdr>
    </w:div>
    <w:div w:id="2109420050">
      <w:bodyDiv w:val="1"/>
      <w:marLeft w:val="0"/>
      <w:marRight w:val="0"/>
      <w:marTop w:val="0"/>
      <w:marBottom w:val="0"/>
      <w:divBdr>
        <w:top w:val="none" w:sz="0" w:space="0" w:color="auto"/>
        <w:left w:val="none" w:sz="0" w:space="0" w:color="auto"/>
        <w:bottom w:val="none" w:sz="0" w:space="0" w:color="auto"/>
        <w:right w:val="none" w:sz="0" w:space="0" w:color="auto"/>
      </w:divBdr>
    </w:div>
    <w:div w:id="2114323007">
      <w:bodyDiv w:val="1"/>
      <w:marLeft w:val="0"/>
      <w:marRight w:val="0"/>
      <w:marTop w:val="0"/>
      <w:marBottom w:val="0"/>
      <w:divBdr>
        <w:top w:val="none" w:sz="0" w:space="0" w:color="auto"/>
        <w:left w:val="none" w:sz="0" w:space="0" w:color="auto"/>
        <w:bottom w:val="none" w:sz="0" w:space="0" w:color="auto"/>
        <w:right w:val="none" w:sz="0" w:space="0" w:color="auto"/>
      </w:divBdr>
    </w:div>
    <w:div w:id="2119568043">
      <w:bodyDiv w:val="1"/>
      <w:marLeft w:val="0"/>
      <w:marRight w:val="0"/>
      <w:marTop w:val="0"/>
      <w:marBottom w:val="0"/>
      <w:divBdr>
        <w:top w:val="none" w:sz="0" w:space="0" w:color="auto"/>
        <w:left w:val="none" w:sz="0" w:space="0" w:color="auto"/>
        <w:bottom w:val="none" w:sz="0" w:space="0" w:color="auto"/>
        <w:right w:val="none" w:sz="0" w:space="0" w:color="auto"/>
      </w:divBdr>
    </w:div>
    <w:div w:id="2120029747">
      <w:bodyDiv w:val="1"/>
      <w:marLeft w:val="0"/>
      <w:marRight w:val="0"/>
      <w:marTop w:val="0"/>
      <w:marBottom w:val="0"/>
      <w:divBdr>
        <w:top w:val="none" w:sz="0" w:space="0" w:color="auto"/>
        <w:left w:val="none" w:sz="0" w:space="0" w:color="auto"/>
        <w:bottom w:val="none" w:sz="0" w:space="0" w:color="auto"/>
        <w:right w:val="none" w:sz="0" w:space="0" w:color="auto"/>
      </w:divBdr>
    </w:div>
    <w:div w:id="2134517336">
      <w:bodyDiv w:val="1"/>
      <w:marLeft w:val="0"/>
      <w:marRight w:val="0"/>
      <w:marTop w:val="0"/>
      <w:marBottom w:val="0"/>
      <w:divBdr>
        <w:top w:val="none" w:sz="0" w:space="0" w:color="auto"/>
        <w:left w:val="none" w:sz="0" w:space="0" w:color="auto"/>
        <w:bottom w:val="none" w:sz="0" w:space="0" w:color="auto"/>
        <w:right w:val="none" w:sz="0" w:space="0" w:color="auto"/>
      </w:divBdr>
    </w:div>
    <w:div w:id="2136097076">
      <w:bodyDiv w:val="1"/>
      <w:marLeft w:val="0"/>
      <w:marRight w:val="0"/>
      <w:marTop w:val="0"/>
      <w:marBottom w:val="0"/>
      <w:divBdr>
        <w:top w:val="none" w:sz="0" w:space="0" w:color="auto"/>
        <w:left w:val="none" w:sz="0" w:space="0" w:color="auto"/>
        <w:bottom w:val="none" w:sz="0" w:space="0" w:color="auto"/>
        <w:right w:val="none" w:sz="0" w:space="0" w:color="auto"/>
      </w:divBdr>
    </w:div>
    <w:div w:id="2136630398">
      <w:bodyDiv w:val="1"/>
      <w:marLeft w:val="0"/>
      <w:marRight w:val="0"/>
      <w:marTop w:val="0"/>
      <w:marBottom w:val="0"/>
      <w:divBdr>
        <w:top w:val="none" w:sz="0" w:space="0" w:color="auto"/>
        <w:left w:val="none" w:sz="0" w:space="0" w:color="auto"/>
        <w:bottom w:val="none" w:sz="0" w:space="0" w:color="auto"/>
        <w:right w:val="none" w:sz="0" w:space="0" w:color="auto"/>
      </w:divBdr>
    </w:div>
    <w:div w:id="2138642567">
      <w:bodyDiv w:val="1"/>
      <w:marLeft w:val="0"/>
      <w:marRight w:val="0"/>
      <w:marTop w:val="0"/>
      <w:marBottom w:val="0"/>
      <w:divBdr>
        <w:top w:val="none" w:sz="0" w:space="0" w:color="auto"/>
        <w:left w:val="none" w:sz="0" w:space="0" w:color="auto"/>
        <w:bottom w:val="none" w:sz="0" w:space="0" w:color="auto"/>
        <w:right w:val="none" w:sz="0" w:space="0" w:color="auto"/>
      </w:divBdr>
    </w:div>
    <w:div w:id="2139913478">
      <w:bodyDiv w:val="1"/>
      <w:marLeft w:val="0"/>
      <w:marRight w:val="0"/>
      <w:marTop w:val="0"/>
      <w:marBottom w:val="0"/>
      <w:divBdr>
        <w:top w:val="none" w:sz="0" w:space="0" w:color="auto"/>
        <w:left w:val="none" w:sz="0" w:space="0" w:color="auto"/>
        <w:bottom w:val="none" w:sz="0" w:space="0" w:color="auto"/>
        <w:right w:val="none" w:sz="0" w:space="0" w:color="auto"/>
      </w:divBdr>
    </w:div>
    <w:div w:id="21466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echinvest.gov.cz/en/Homepage/News/October-2025/CTi-Cable-has-opened-its-first-European-plant-in-Czechia-The-investment-will-strengthen-the-Czech-h" TargetMode="External"/><Relationship Id="rId13" Type="http://schemas.openxmlformats.org/officeDocument/2006/relationships/hyperlink" Target="https://www.optica.org/events/congress/laser_congress/program/invited_speakers/?utm_source=chatgpt.com" TargetMode="External"/><Relationship Id="rId18" Type="http://schemas.openxmlformats.org/officeDocument/2006/relationships/hyperlink" Target="https://czechstartups.gov.cz/en/novinky/every-third-startup-is-considering-moving-out-of-the-czech-republic-the-main-reasons-include-tax-burden-labour-relations-issues-and-lack-of-capit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ilase.cz/en/akce/assl/?utm_source=chatgpt.com" TargetMode="External"/><Relationship Id="rId17" Type="http://schemas.openxmlformats.org/officeDocument/2006/relationships/hyperlink" Target="https://siltanews.com/electric-cars-reach-10-of-czech-sales/" TargetMode="External"/><Relationship Id="rId2" Type="http://schemas.openxmlformats.org/officeDocument/2006/relationships/numbering" Target="numbering.xml"/><Relationship Id="rId16" Type="http://schemas.openxmlformats.org/officeDocument/2006/relationships/hyperlink" Target="https://english.radio.cz/czech-inflation-slows-23-percent-september-statistics-office-estimates-88648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iationpros.com/airport-business/airport-infrastructure-operations/press-release/21111330/prague-airport-vaclav-havel-airport-prague-will-offer-direct-connections-to-121-destinations-as-part-of-winters-flight-schedule" TargetMode="External"/><Relationship Id="rId5" Type="http://schemas.openxmlformats.org/officeDocument/2006/relationships/webSettings" Target="webSettings.xml"/><Relationship Id="rId15" Type="http://schemas.openxmlformats.org/officeDocument/2006/relationships/hyperlink" Target="https://www.investing.com/currencies/eur-czk-historical-data" TargetMode="External"/><Relationship Id="rId10" Type="http://schemas.openxmlformats.org/officeDocument/2006/relationships/hyperlink" Target="https://english.radio.cz/czech-hop-harvest-slightly-above-average-after-favorable-weather-886556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zechtradeoffices.com/gb-ni/news/czech-defence-industry-gains-momentum-%E2%80%94-and-offers-opportunities-for-uk-collaboration" TargetMode="External"/><Relationship Id="rId14" Type="http://schemas.openxmlformats.org/officeDocument/2006/relationships/hyperlink" Target="https://www.investing.com/currencies/usd-czk-historic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2629-0B70-4C47-9108-E49565AE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7</Pages>
  <Words>10628</Words>
  <Characters>6059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Links>
    <vt:vector size="90" baseType="variant">
      <vt:variant>
        <vt:i4>5439559</vt:i4>
      </vt:variant>
      <vt:variant>
        <vt:i4>42</vt:i4>
      </vt:variant>
      <vt:variant>
        <vt:i4>0</vt:i4>
      </vt:variant>
      <vt:variant>
        <vt:i4>5</vt:i4>
      </vt:variant>
      <vt:variant>
        <vt:lpwstr>https://www.expats.cz/czech-news/article/prague-stock-exchange-becomes-second-most-profitable-in-developed-world</vt:lpwstr>
      </vt:variant>
      <vt:variant>
        <vt:lpwstr/>
      </vt:variant>
      <vt:variant>
        <vt:i4>2097257</vt:i4>
      </vt:variant>
      <vt:variant>
        <vt:i4>39</vt:i4>
      </vt:variant>
      <vt:variant>
        <vt:i4>0</vt:i4>
      </vt:variant>
      <vt:variant>
        <vt:i4>5</vt:i4>
      </vt:variant>
      <vt:variant>
        <vt:lpwstr>https://www.expats.cz/czech-news/article/czechia-s-migrant-asylum-rules-to-get-stricter-in-january-6-big-changes-ahead</vt:lpwstr>
      </vt:variant>
      <vt:variant>
        <vt:lpwstr/>
      </vt:variant>
      <vt:variant>
        <vt:i4>7077951</vt:i4>
      </vt:variant>
      <vt:variant>
        <vt:i4>36</vt:i4>
      </vt:variant>
      <vt:variant>
        <vt:i4>0</vt:i4>
      </vt:variant>
      <vt:variant>
        <vt:i4>5</vt:i4>
      </vt:variant>
      <vt:variant>
        <vt:lpwstr>https://www.novinky.cz/clanek/ekonomika-emisni-povolenky-zatizi-ceske-rodiny-skoro-trikrat-vic-nez-ty-nemecke-40532574</vt:lpwstr>
      </vt:variant>
      <vt:variant>
        <vt:lpwstr/>
      </vt:variant>
      <vt:variant>
        <vt:i4>327719</vt:i4>
      </vt:variant>
      <vt:variant>
        <vt:i4>33</vt:i4>
      </vt:variant>
      <vt:variant>
        <vt:i4>0</vt:i4>
      </vt:variant>
      <vt:variant>
        <vt:i4>5</vt:i4>
      </vt:variant>
      <vt:variant>
        <vt:lpwstr>https://www.idnes.cz/ekonomika/domaci/hospodarska-komora-letos-rust-ekonomiky-pristi-rok-zrychleni.A250702_105208_ekonomika_ikul</vt:lpwstr>
      </vt:variant>
      <vt:variant>
        <vt:lpwstr/>
      </vt:variant>
      <vt:variant>
        <vt:i4>4849774</vt:i4>
      </vt:variant>
      <vt:variant>
        <vt:i4>30</vt:i4>
      </vt:variant>
      <vt:variant>
        <vt:i4>0</vt:i4>
      </vt:variant>
      <vt:variant>
        <vt:i4>5</vt:i4>
      </vt:variant>
      <vt:variant>
        <vt:lpwstr>https://www.idnes.cz/ekonomika/domaci/sluzby-prace-ekonomika-zmena.A250626_091345_ekonomika_elsy</vt:lpwstr>
      </vt:variant>
      <vt:variant>
        <vt:lpwstr/>
      </vt:variant>
      <vt:variant>
        <vt:i4>64</vt:i4>
      </vt:variant>
      <vt:variant>
        <vt:i4>27</vt:i4>
      </vt:variant>
      <vt:variant>
        <vt:i4>0</vt:i4>
      </vt:variant>
      <vt:variant>
        <vt:i4>5</vt:i4>
      </vt:variant>
      <vt:variant>
        <vt:lpwstr>https://web-assets.bcg.com/97/eb/ed5a447d4661a52e99e69b68ad68/budoucnost-ceskeho-pracovniho-trhu-verze-25-3-2025.pdf</vt:lpwstr>
      </vt:variant>
      <vt:variant>
        <vt:lpwstr/>
      </vt:variant>
      <vt:variant>
        <vt:i4>7536688</vt:i4>
      </vt:variant>
      <vt:variant>
        <vt:i4>24</vt:i4>
      </vt:variant>
      <vt:variant>
        <vt:i4>0</vt:i4>
      </vt:variant>
      <vt:variant>
        <vt:i4>5</vt:i4>
      </vt:variant>
      <vt:variant>
        <vt:lpwstr>https://www.novinky.cz/clanek/ekonomika-na-obzoru-je-dalsi-zdrazovani-potravin-40530485</vt:lpwstr>
      </vt:variant>
      <vt:variant>
        <vt:lpwstr/>
      </vt:variant>
      <vt:variant>
        <vt:i4>7274516</vt:i4>
      </vt:variant>
      <vt:variant>
        <vt:i4>21</vt:i4>
      </vt:variant>
      <vt:variant>
        <vt:i4>0</vt:i4>
      </vt:variant>
      <vt:variant>
        <vt:i4>5</vt:i4>
      </vt:variant>
      <vt:variant>
        <vt:lpwstr>https://www.idnes.cz/ekonomika/domaci/cesko-letiste-praha-dividenda-dve-miliardy-80-procent-zisku.A250712_154105_domaci_idh</vt:lpwstr>
      </vt:variant>
      <vt:variant>
        <vt:lpwstr/>
      </vt:variant>
      <vt:variant>
        <vt:i4>3276886</vt:i4>
      </vt:variant>
      <vt:variant>
        <vt:i4>18</vt:i4>
      </vt:variant>
      <vt:variant>
        <vt:i4>0</vt:i4>
      </vt:variant>
      <vt:variant>
        <vt:i4>5</vt:i4>
      </vt:variant>
      <vt:variant>
        <vt:lpwstr>https://defence-blog.com/first-czech-cv90-rolls-out-of-swedish-plant/?utm_source=chatgpt.com</vt:lpwstr>
      </vt:variant>
      <vt:variant>
        <vt:lpwstr/>
      </vt:variant>
      <vt:variant>
        <vt:i4>1769532</vt:i4>
      </vt:variant>
      <vt:variant>
        <vt:i4>15</vt:i4>
      </vt:variant>
      <vt:variant>
        <vt:i4>0</vt:i4>
      </vt:variant>
      <vt:variant>
        <vt:i4>5</vt:i4>
      </vt:variant>
      <vt:variant>
        <vt:lpwstr>https://mpo.gov.cz/en/guidepost/for-the-media/press-releases/minister-mladeks-response-to-the-statement-by-austrian-environment-minister-rupprechter-to-prolongation-of-authorization-for-dukovany-reactor-block---171881/?utm_source=chatgpt.com</vt:lpwstr>
      </vt:variant>
      <vt:variant>
        <vt:lpwstr/>
      </vt:variant>
      <vt:variant>
        <vt:i4>4521997</vt:i4>
      </vt:variant>
      <vt:variant>
        <vt:i4>12</vt:i4>
      </vt:variant>
      <vt:variant>
        <vt:i4>0</vt:i4>
      </vt:variant>
      <vt:variant>
        <vt:i4>5</vt:i4>
      </vt:variant>
      <vt:variant>
        <vt:lpwstr>https://www.reuters.com/business/healthcare-pharmaceuticals/eu-approves-gileads-new-injection-preventing-hiv-2025-08-26/</vt:lpwstr>
      </vt:variant>
      <vt:variant>
        <vt:lpwstr/>
      </vt:variant>
      <vt:variant>
        <vt:i4>3080267</vt:i4>
      </vt:variant>
      <vt:variant>
        <vt:i4>9</vt:i4>
      </vt:variant>
      <vt:variant>
        <vt:i4>0</vt:i4>
      </vt:variant>
      <vt:variant>
        <vt:i4>5</vt:i4>
      </vt:variant>
      <vt:variant>
        <vt:lpwstr>https://www.deloitte.com/cz-sk/en/mnaport/articles/clanky-tydne/2025/cesko-v-inovacich-zaostava.html?utm_source=chatgpt.com</vt:lpwstr>
      </vt:variant>
      <vt:variant>
        <vt:lpwstr/>
      </vt:variant>
      <vt:variant>
        <vt:i4>1835095</vt:i4>
      </vt:variant>
      <vt:variant>
        <vt:i4>6</vt:i4>
      </vt:variant>
      <vt:variant>
        <vt:i4>0</vt:i4>
      </vt:variant>
      <vt:variant>
        <vt:i4>5</vt:i4>
      </vt:variant>
      <vt:variant>
        <vt:lpwstr>https://www.praguego.com/mag/prague-airport-stats-2025-h1</vt:lpwstr>
      </vt:variant>
      <vt:variant>
        <vt:lpwstr/>
      </vt:variant>
      <vt:variant>
        <vt:i4>6029416</vt:i4>
      </vt:variant>
      <vt:variant>
        <vt:i4>3</vt:i4>
      </vt:variant>
      <vt:variant>
        <vt:i4>0</vt:i4>
      </vt:variant>
      <vt:variant>
        <vt:i4>5</vt:i4>
      </vt:variant>
      <vt:variant>
        <vt:lpwstr>https://www.jcu.cz/en/university/news/zeme-zivitelka-2025-new-partnerships-faculty-products-presentation-and-prestigious-ward-for-a-young-scientist?utm_source=chatgpt.com</vt:lpwstr>
      </vt:variant>
      <vt:variant>
        <vt:lpwstr/>
      </vt:variant>
      <vt:variant>
        <vt:i4>3670020</vt:i4>
      </vt:variant>
      <vt:variant>
        <vt:i4>0</vt:i4>
      </vt:variant>
      <vt:variant>
        <vt:i4>0</vt:i4>
      </vt:variant>
      <vt:variant>
        <vt:i4>5</vt:i4>
      </vt:variant>
      <vt:variant>
        <vt:lpwstr>https://www.nsoud.cz/pro-verejnost-a-media/tiskove-zpravy/detail/ceska-pravni-uprava-evidence-skutecnych-majitelu-odporuje-unijnimu-pravu?utm_source=chatgpt.com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Agnė Tamulevičiūtė</cp:lastModifiedBy>
  <cp:revision>268</cp:revision>
  <dcterms:created xsi:type="dcterms:W3CDTF">2025-09-02T17:52:00Z</dcterms:created>
  <dcterms:modified xsi:type="dcterms:W3CDTF">2025-11-07T08:37:00Z</dcterms:modified>
</cp:coreProperties>
</file>