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913BA" w14:textId="77777777" w:rsidR="00C82AED" w:rsidRPr="00C82AED" w:rsidRDefault="00C87004" w:rsidP="00C82AED">
      <w:pPr>
        <w:spacing w:after="0"/>
        <w:jc w:val="center"/>
        <w:rPr>
          <w:rFonts w:ascii="Times New Roman" w:hAnsi="Times New Roman" w:cs="Times New Roman"/>
          <w:b/>
          <w:bCs/>
          <w:sz w:val="22"/>
          <w:szCs w:val="22"/>
        </w:rPr>
      </w:pPr>
      <w:bookmarkStart w:id="0" w:name="_Hlk173938287"/>
      <w:r w:rsidRPr="00C82AED">
        <w:rPr>
          <w:rFonts w:ascii="Times New Roman" w:hAnsi="Times New Roman" w:cs="Times New Roman"/>
          <w:b/>
          <w:bCs/>
          <w:sz w:val="22"/>
          <w:szCs w:val="22"/>
        </w:rPr>
        <w:t>Lietuvos Respublikos ambasada Airijoje</w:t>
      </w:r>
    </w:p>
    <w:p w14:paraId="57EC8129" w14:textId="77777777" w:rsidR="00C87004" w:rsidRPr="00C82AED" w:rsidRDefault="00C87004" w:rsidP="00994278">
      <w:pPr>
        <w:spacing w:after="0" w:line="240" w:lineRule="auto"/>
        <w:jc w:val="center"/>
        <w:rPr>
          <w:rFonts w:ascii="Times New Roman" w:eastAsia="Calibri" w:hAnsi="Times New Roman" w:cs="Times New Roman"/>
          <w:b/>
          <w:kern w:val="0"/>
          <w:sz w:val="22"/>
          <w:szCs w:val="22"/>
          <w14:ligatures w14:val="none"/>
        </w:rPr>
      </w:pPr>
    </w:p>
    <w:p w14:paraId="37422C12" w14:textId="29C8CD54" w:rsidR="00C12CDC" w:rsidRPr="00C82AED" w:rsidRDefault="00C87004" w:rsidP="00994278">
      <w:pPr>
        <w:spacing w:after="0" w:line="240" w:lineRule="auto"/>
        <w:jc w:val="center"/>
        <w:rPr>
          <w:rFonts w:ascii="Times New Roman" w:eastAsia="Calibri" w:hAnsi="Times New Roman" w:cs="Times New Roman"/>
          <w:b/>
          <w:kern w:val="0"/>
          <w:sz w:val="22"/>
          <w:szCs w:val="22"/>
          <w14:ligatures w14:val="none"/>
        </w:rPr>
      </w:pPr>
      <w:r w:rsidRPr="00C82AED">
        <w:rPr>
          <w:rFonts w:ascii="Times New Roman" w:eastAsia="Calibri" w:hAnsi="Times New Roman" w:cs="Times New Roman"/>
          <w:b/>
          <w:kern w:val="0"/>
          <w:sz w:val="22"/>
          <w:szCs w:val="22"/>
          <w14:ligatures w14:val="none"/>
        </w:rPr>
        <w:t xml:space="preserve">AKTUALIOS EKONOMINĖS INFORMACIJOS </w:t>
      </w:r>
      <w:r w:rsidR="00C12CDC" w:rsidRPr="00C82AED">
        <w:rPr>
          <w:rFonts w:ascii="Times New Roman" w:eastAsia="Calibri" w:hAnsi="Times New Roman" w:cs="Times New Roman"/>
          <w:b/>
          <w:kern w:val="0"/>
          <w:sz w:val="22"/>
          <w:szCs w:val="22"/>
          <w14:ligatures w14:val="none"/>
        </w:rPr>
        <w:t>SUVESTINĖ</w:t>
      </w:r>
    </w:p>
    <w:p w14:paraId="2723EE9E" w14:textId="53641D1E" w:rsidR="00C87004" w:rsidRPr="00C82AED" w:rsidRDefault="00C87004" w:rsidP="00994278">
      <w:pPr>
        <w:spacing w:after="0" w:line="240" w:lineRule="auto"/>
        <w:jc w:val="center"/>
        <w:rPr>
          <w:rFonts w:ascii="Times New Roman" w:eastAsia="Calibri" w:hAnsi="Times New Roman" w:cs="Times New Roman"/>
          <w:b/>
          <w:kern w:val="0"/>
          <w:sz w:val="22"/>
          <w:szCs w:val="22"/>
          <w14:ligatures w14:val="none"/>
        </w:rPr>
      </w:pPr>
      <w:r w:rsidRPr="00C82AED">
        <w:rPr>
          <w:rFonts w:ascii="Times New Roman" w:eastAsia="Calibri" w:hAnsi="Times New Roman" w:cs="Times New Roman"/>
          <w:b/>
          <w:kern w:val="0"/>
          <w:sz w:val="22"/>
          <w:szCs w:val="22"/>
          <w14:ligatures w14:val="none"/>
        </w:rPr>
        <w:t>202</w:t>
      </w:r>
      <w:r w:rsidR="007A24DA" w:rsidRPr="00C82AED">
        <w:rPr>
          <w:rFonts w:ascii="Times New Roman" w:eastAsia="Calibri" w:hAnsi="Times New Roman" w:cs="Times New Roman"/>
          <w:b/>
          <w:kern w:val="0"/>
          <w:sz w:val="22"/>
          <w:szCs w:val="22"/>
          <w14:ligatures w14:val="none"/>
        </w:rPr>
        <w:t>5</w:t>
      </w:r>
      <w:r w:rsidRPr="00C82AED">
        <w:rPr>
          <w:rFonts w:ascii="Times New Roman" w:eastAsia="Calibri" w:hAnsi="Times New Roman" w:cs="Times New Roman"/>
          <w:b/>
          <w:kern w:val="0"/>
          <w:sz w:val="22"/>
          <w:szCs w:val="22"/>
          <w14:ligatures w14:val="none"/>
        </w:rPr>
        <w:t xml:space="preserve"> M. </w:t>
      </w:r>
      <w:r w:rsidR="00AE1EF4">
        <w:rPr>
          <w:rFonts w:ascii="Times New Roman" w:eastAsia="Calibri" w:hAnsi="Times New Roman" w:cs="Times New Roman"/>
          <w:b/>
          <w:kern w:val="0"/>
          <w:sz w:val="22"/>
          <w:szCs w:val="22"/>
          <w14:ligatures w14:val="none"/>
        </w:rPr>
        <w:t>R</w:t>
      </w:r>
      <w:r w:rsidR="00F326CB">
        <w:rPr>
          <w:rFonts w:ascii="Times New Roman" w:eastAsia="Calibri" w:hAnsi="Times New Roman" w:cs="Times New Roman"/>
          <w:b/>
          <w:kern w:val="0"/>
          <w:sz w:val="22"/>
          <w:szCs w:val="22"/>
          <w14:ligatures w14:val="none"/>
        </w:rPr>
        <w:t>U</w:t>
      </w:r>
      <w:r w:rsidR="00AE1EF4">
        <w:rPr>
          <w:rFonts w:ascii="Times New Roman" w:eastAsia="Calibri" w:hAnsi="Times New Roman" w:cs="Times New Roman"/>
          <w:b/>
          <w:kern w:val="0"/>
          <w:sz w:val="22"/>
          <w:szCs w:val="22"/>
          <w14:ligatures w14:val="none"/>
        </w:rPr>
        <w:t>GPJŪČIO</w:t>
      </w:r>
      <w:r w:rsidR="0065116D" w:rsidRPr="00C82AED">
        <w:rPr>
          <w:rFonts w:ascii="Times New Roman" w:eastAsia="Calibri" w:hAnsi="Times New Roman" w:cs="Times New Roman"/>
          <w:b/>
          <w:kern w:val="0"/>
          <w:sz w:val="22"/>
          <w:szCs w:val="22"/>
          <w14:ligatures w14:val="none"/>
        </w:rPr>
        <w:t xml:space="preserve"> </w:t>
      </w:r>
      <w:r w:rsidRPr="00C82AED">
        <w:rPr>
          <w:rFonts w:ascii="Times New Roman" w:eastAsia="Calibri" w:hAnsi="Times New Roman" w:cs="Times New Roman"/>
          <w:b/>
          <w:kern w:val="0"/>
          <w:sz w:val="22"/>
          <w:szCs w:val="22"/>
          <w14:ligatures w14:val="none"/>
        </w:rPr>
        <w:t xml:space="preserve">MĖN. </w:t>
      </w:r>
    </w:p>
    <w:p w14:paraId="2885EC61" w14:textId="77777777" w:rsidR="00C87004" w:rsidRPr="00C82AED" w:rsidRDefault="00C87004" w:rsidP="00994278">
      <w:pPr>
        <w:spacing w:after="0" w:line="240" w:lineRule="auto"/>
        <w:jc w:val="center"/>
        <w:rPr>
          <w:rFonts w:ascii="Times New Roman" w:eastAsia="Calibri" w:hAnsi="Times New Roman" w:cs="Times New Roman"/>
          <w:b/>
          <w:kern w:val="0"/>
          <w:sz w:val="22"/>
          <w:szCs w:val="22"/>
          <w14:ligatures w14:val="none"/>
        </w:rPr>
      </w:pPr>
    </w:p>
    <w:p w14:paraId="34CA1BEE" w14:textId="3E5C1C2B" w:rsidR="00C87004" w:rsidRPr="00C82AED" w:rsidRDefault="00C87004" w:rsidP="00994278">
      <w:pPr>
        <w:spacing w:after="0" w:line="240" w:lineRule="auto"/>
        <w:jc w:val="center"/>
        <w:rPr>
          <w:rFonts w:ascii="Times New Roman" w:eastAsia="Calibri" w:hAnsi="Times New Roman" w:cs="Times New Roman"/>
          <w:b/>
          <w:kern w:val="0"/>
          <w:sz w:val="22"/>
          <w:szCs w:val="22"/>
          <w14:ligatures w14:val="none"/>
        </w:rPr>
      </w:pPr>
      <w:r w:rsidRPr="00C82AED">
        <w:rPr>
          <w:rFonts w:ascii="Times New Roman" w:eastAsia="Calibri" w:hAnsi="Times New Roman" w:cs="Times New Roman"/>
          <w:b/>
          <w:kern w:val="0"/>
          <w:sz w:val="22"/>
          <w:szCs w:val="22"/>
          <w14:ligatures w14:val="none"/>
        </w:rPr>
        <w:t>202</w:t>
      </w:r>
      <w:r w:rsidR="007A24DA" w:rsidRPr="00C82AED">
        <w:rPr>
          <w:rFonts w:ascii="Times New Roman" w:eastAsia="Calibri" w:hAnsi="Times New Roman" w:cs="Times New Roman"/>
          <w:b/>
          <w:kern w:val="0"/>
          <w:sz w:val="22"/>
          <w:szCs w:val="22"/>
          <w14:ligatures w14:val="none"/>
        </w:rPr>
        <w:t>5-0</w:t>
      </w:r>
      <w:r w:rsidR="00AE1EF4">
        <w:rPr>
          <w:rFonts w:ascii="Times New Roman" w:eastAsia="Calibri" w:hAnsi="Times New Roman" w:cs="Times New Roman"/>
          <w:b/>
          <w:kern w:val="0"/>
          <w:sz w:val="22"/>
          <w:szCs w:val="22"/>
          <w14:ligatures w14:val="none"/>
        </w:rPr>
        <w:t>8</w:t>
      </w:r>
      <w:r w:rsidR="00802118" w:rsidRPr="00C82AED">
        <w:rPr>
          <w:rFonts w:ascii="Times New Roman" w:eastAsia="Calibri" w:hAnsi="Times New Roman" w:cs="Times New Roman"/>
          <w:b/>
          <w:kern w:val="0"/>
          <w:sz w:val="22"/>
          <w:szCs w:val="22"/>
          <w14:ligatures w14:val="none"/>
        </w:rPr>
        <w:t>-</w:t>
      </w:r>
      <w:r w:rsidR="00586BDD" w:rsidRPr="00C82AED">
        <w:rPr>
          <w:rFonts w:ascii="Times New Roman" w:eastAsia="Calibri" w:hAnsi="Times New Roman" w:cs="Times New Roman"/>
          <w:b/>
          <w:kern w:val="0"/>
          <w:sz w:val="22"/>
          <w:szCs w:val="22"/>
          <w14:ligatures w14:val="none"/>
        </w:rPr>
        <w:t>3</w:t>
      </w:r>
      <w:r w:rsidR="007B4D8A" w:rsidRPr="00C82AED">
        <w:rPr>
          <w:rFonts w:ascii="Times New Roman" w:eastAsia="Calibri" w:hAnsi="Times New Roman" w:cs="Times New Roman"/>
          <w:b/>
          <w:kern w:val="0"/>
          <w:sz w:val="22"/>
          <w:szCs w:val="22"/>
          <w14:ligatures w14:val="none"/>
        </w:rPr>
        <w:t>1</w:t>
      </w:r>
    </w:p>
    <w:p w14:paraId="489E595E" w14:textId="2DE92774" w:rsidR="00C87004" w:rsidRPr="00C82AED" w:rsidRDefault="00C82AED" w:rsidP="00994278">
      <w:pPr>
        <w:spacing w:after="0" w:line="240" w:lineRule="auto"/>
        <w:jc w:val="center"/>
        <w:rPr>
          <w:rFonts w:ascii="Times New Roman" w:eastAsia="Calibri" w:hAnsi="Times New Roman" w:cs="Times New Roman"/>
          <w:b/>
          <w:kern w:val="0"/>
          <w:sz w:val="22"/>
          <w:szCs w:val="22"/>
          <w14:ligatures w14:val="none"/>
        </w:rPr>
      </w:pPr>
      <w:r w:rsidRPr="00C82AED">
        <w:rPr>
          <w:rFonts w:ascii="Times New Roman" w:eastAsia="Calibri" w:hAnsi="Times New Roman" w:cs="Times New Roman"/>
          <w:b/>
          <w:kern w:val="0"/>
          <w:sz w:val="22"/>
          <w:szCs w:val="22"/>
          <w14:ligatures w14:val="none"/>
        </w:rPr>
        <w:t>DUBLINAS</w:t>
      </w:r>
    </w:p>
    <w:p w14:paraId="7DD7582A" w14:textId="77777777" w:rsidR="00C87004" w:rsidRPr="00C82AED" w:rsidRDefault="00C87004" w:rsidP="00994278">
      <w:pPr>
        <w:spacing w:after="0" w:line="240" w:lineRule="auto"/>
        <w:jc w:val="center"/>
        <w:rPr>
          <w:rFonts w:ascii="Times New Roman" w:eastAsia="Calibri" w:hAnsi="Times New Roman" w:cs="Times New Roman"/>
          <w:b/>
          <w:kern w:val="0"/>
          <w:sz w:val="22"/>
          <w:szCs w:val="22"/>
          <w14:ligatures w14:val="none"/>
        </w:rPr>
      </w:pPr>
    </w:p>
    <w:tbl>
      <w:tblPr>
        <w:tblW w:w="5375"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3686"/>
        <w:gridCol w:w="1703"/>
        <w:gridCol w:w="814"/>
        <w:gridCol w:w="38"/>
        <w:gridCol w:w="2408"/>
      </w:tblGrid>
      <w:tr w:rsidR="00C87004" w:rsidRPr="00C82AED" w14:paraId="022227C3" w14:textId="77777777" w:rsidTr="00DE5CB2">
        <w:trPr>
          <w:trHeight w:val="385"/>
        </w:trPr>
        <w:tc>
          <w:tcPr>
            <w:tcW w:w="1701"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495E4E79" w14:textId="77777777" w:rsidR="00C87004" w:rsidRPr="00C82AED" w:rsidRDefault="00C87004" w:rsidP="00994278">
            <w:pPr>
              <w:spacing w:after="0" w:line="240" w:lineRule="auto"/>
              <w:jc w:val="center"/>
              <w:rPr>
                <w:rFonts w:ascii="Times New Roman" w:eastAsia="Calibri" w:hAnsi="Times New Roman" w:cs="Times New Roman"/>
                <w:b/>
                <w:kern w:val="0"/>
                <w:sz w:val="22"/>
                <w:szCs w:val="22"/>
                <w14:ligatures w14:val="none"/>
              </w:rPr>
            </w:pPr>
            <w:r w:rsidRPr="00C82AED">
              <w:rPr>
                <w:rFonts w:ascii="Times New Roman" w:eastAsia="Calibri" w:hAnsi="Times New Roman" w:cs="Times New Roman"/>
                <w:b/>
                <w:kern w:val="0"/>
                <w:sz w:val="22"/>
                <w:szCs w:val="22"/>
                <w14:ligatures w14:val="none"/>
              </w:rPr>
              <w:t>Data</w:t>
            </w:r>
          </w:p>
        </w:tc>
        <w:tc>
          <w:tcPr>
            <w:tcW w:w="3686"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41F564AE" w14:textId="77777777" w:rsidR="00C87004" w:rsidRPr="00C82AED" w:rsidRDefault="00C87004" w:rsidP="00994278">
            <w:pPr>
              <w:spacing w:after="0" w:line="240" w:lineRule="auto"/>
              <w:jc w:val="center"/>
              <w:rPr>
                <w:rFonts w:ascii="Times New Roman" w:eastAsia="Calibri" w:hAnsi="Times New Roman" w:cs="Times New Roman"/>
                <w:b/>
                <w:kern w:val="0"/>
                <w:sz w:val="22"/>
                <w:szCs w:val="22"/>
                <w14:ligatures w14:val="none"/>
              </w:rPr>
            </w:pPr>
            <w:r w:rsidRPr="00C82AED">
              <w:rPr>
                <w:rFonts w:ascii="Times New Roman" w:eastAsia="Calibri" w:hAnsi="Times New Roman" w:cs="Times New Roman"/>
                <w:b/>
                <w:kern w:val="0"/>
                <w:sz w:val="22"/>
                <w:szCs w:val="22"/>
                <w14:ligatures w14:val="none"/>
              </w:rPr>
              <w:t>Pateikiamos informacijos apibendrinimas</w:t>
            </w:r>
          </w:p>
        </w:tc>
        <w:tc>
          <w:tcPr>
            <w:tcW w:w="2517" w:type="dxa"/>
            <w:gridSpan w:val="2"/>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7E243030" w14:textId="77777777" w:rsidR="00C87004" w:rsidRPr="00C82AED" w:rsidRDefault="00C87004" w:rsidP="00994278">
            <w:pPr>
              <w:spacing w:after="0" w:line="240" w:lineRule="auto"/>
              <w:jc w:val="center"/>
              <w:rPr>
                <w:rFonts w:ascii="Times New Roman" w:eastAsia="Calibri" w:hAnsi="Times New Roman" w:cs="Times New Roman"/>
                <w:b/>
                <w:kern w:val="0"/>
                <w:sz w:val="22"/>
                <w:szCs w:val="22"/>
                <w14:ligatures w14:val="none"/>
              </w:rPr>
            </w:pPr>
            <w:r w:rsidRPr="00C82AED">
              <w:rPr>
                <w:rFonts w:ascii="Times New Roman" w:eastAsia="Calibri" w:hAnsi="Times New Roman" w:cs="Times New Roman"/>
                <w:b/>
                <w:kern w:val="0"/>
                <w:sz w:val="22"/>
                <w:szCs w:val="22"/>
                <w14:ligatures w14:val="none"/>
              </w:rPr>
              <w:t>Informacijos šaltinis</w:t>
            </w:r>
          </w:p>
        </w:tc>
        <w:tc>
          <w:tcPr>
            <w:tcW w:w="2446" w:type="dxa"/>
            <w:gridSpan w:val="2"/>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4D599E7E" w14:textId="77777777" w:rsidR="00C87004" w:rsidRPr="00C82AED" w:rsidRDefault="00C87004" w:rsidP="00994278">
            <w:pPr>
              <w:spacing w:after="0" w:line="240" w:lineRule="auto"/>
              <w:jc w:val="center"/>
              <w:rPr>
                <w:rFonts w:ascii="Times New Roman" w:eastAsia="Calibri" w:hAnsi="Times New Roman" w:cs="Times New Roman"/>
                <w:b/>
                <w:kern w:val="0"/>
                <w:sz w:val="22"/>
                <w:szCs w:val="22"/>
                <w14:ligatures w14:val="none"/>
              </w:rPr>
            </w:pPr>
            <w:r w:rsidRPr="00C82AED">
              <w:rPr>
                <w:rFonts w:ascii="Times New Roman" w:eastAsia="Calibri" w:hAnsi="Times New Roman" w:cs="Times New Roman"/>
                <w:b/>
                <w:kern w:val="0"/>
                <w:sz w:val="22"/>
                <w:szCs w:val="22"/>
                <w14:ligatures w14:val="none"/>
              </w:rPr>
              <w:t>Pastabos</w:t>
            </w:r>
          </w:p>
        </w:tc>
      </w:tr>
      <w:tr w:rsidR="00C87004" w:rsidRPr="00C82AED" w14:paraId="76CF5F6D" w14:textId="77777777" w:rsidTr="00DE5CB2">
        <w:trPr>
          <w:trHeight w:val="216"/>
        </w:trPr>
        <w:tc>
          <w:tcPr>
            <w:tcW w:w="10350" w:type="dxa"/>
            <w:gridSpan w:val="6"/>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tbl>
            <w:tblPr>
              <w:tblW w:w="13050" w:type="dxa"/>
              <w:tblLayout w:type="fixed"/>
              <w:tblLook w:val="04A0" w:firstRow="1" w:lastRow="0" w:firstColumn="1" w:lastColumn="0" w:noHBand="0" w:noVBand="1"/>
            </w:tblPr>
            <w:tblGrid>
              <w:gridCol w:w="13050"/>
            </w:tblGrid>
            <w:tr w:rsidR="00C87004" w:rsidRPr="00C82AED" w14:paraId="2D22C52E" w14:textId="77777777">
              <w:trPr>
                <w:trHeight w:val="99"/>
              </w:trPr>
              <w:tc>
                <w:tcPr>
                  <w:tcW w:w="13050" w:type="dxa"/>
                  <w:tcBorders>
                    <w:top w:val="nil"/>
                    <w:left w:val="nil"/>
                    <w:bottom w:val="nil"/>
                    <w:right w:val="nil"/>
                  </w:tcBorders>
                  <w:hideMark/>
                </w:tcPr>
                <w:p w14:paraId="735C0B19" w14:textId="77777777" w:rsidR="00C87004" w:rsidRPr="00C82AED" w:rsidRDefault="00C87004" w:rsidP="00583B8C">
                  <w:pPr>
                    <w:spacing w:after="0" w:line="240" w:lineRule="auto"/>
                    <w:rPr>
                      <w:rFonts w:ascii="Times New Roman" w:eastAsia="Calibri" w:hAnsi="Times New Roman" w:cs="Times New Roman"/>
                      <w:b/>
                      <w:kern w:val="0"/>
                      <w:sz w:val="22"/>
                      <w:szCs w:val="22"/>
                      <w14:ligatures w14:val="none"/>
                    </w:rPr>
                  </w:pPr>
                  <w:r w:rsidRPr="00C82AED">
                    <w:rPr>
                      <w:rFonts w:ascii="Times New Roman" w:eastAsia="Calibri" w:hAnsi="Times New Roman" w:cs="Times New Roman"/>
                      <w:b/>
                      <w:kern w:val="0"/>
                      <w:sz w:val="22"/>
                      <w:szCs w:val="22"/>
                      <w14:ligatures w14:val="none"/>
                    </w:rPr>
                    <w:t xml:space="preserve">Parodos, renginiai ir kt. verslo plėtrai ir eksportuotojams aktuali informacija </w:t>
                  </w:r>
                </w:p>
              </w:tc>
            </w:tr>
          </w:tbl>
          <w:p w14:paraId="29F3534C" w14:textId="77777777" w:rsidR="00C87004" w:rsidRPr="00C82AED" w:rsidRDefault="00C87004" w:rsidP="00994278">
            <w:pPr>
              <w:spacing w:after="0" w:line="240" w:lineRule="auto"/>
              <w:jc w:val="center"/>
              <w:rPr>
                <w:rFonts w:ascii="Times New Roman" w:eastAsia="Calibri" w:hAnsi="Times New Roman" w:cs="Times New Roman"/>
                <w:b/>
                <w:kern w:val="0"/>
                <w:sz w:val="22"/>
                <w:szCs w:val="22"/>
                <w14:ligatures w14:val="none"/>
              </w:rPr>
            </w:pPr>
          </w:p>
        </w:tc>
      </w:tr>
      <w:tr w:rsidR="00C87004" w:rsidRPr="00C82AED" w14:paraId="10329B92" w14:textId="77777777" w:rsidTr="00DE5CB2">
        <w:trPr>
          <w:trHeight w:val="234"/>
        </w:trPr>
        <w:tc>
          <w:tcPr>
            <w:tcW w:w="10350" w:type="dxa"/>
            <w:gridSpan w:val="6"/>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0C8CCA1E" w14:textId="77777777" w:rsidR="00C87004" w:rsidRPr="00C82AED" w:rsidRDefault="00C87004" w:rsidP="00994278">
            <w:pPr>
              <w:spacing w:after="0" w:line="240" w:lineRule="auto"/>
              <w:jc w:val="center"/>
              <w:rPr>
                <w:rFonts w:ascii="Times New Roman" w:eastAsia="Calibri" w:hAnsi="Times New Roman" w:cs="Times New Roman"/>
                <w:bCs/>
                <w:kern w:val="0"/>
                <w:sz w:val="22"/>
                <w:szCs w:val="22"/>
                <w14:ligatures w14:val="none"/>
              </w:rPr>
            </w:pPr>
            <w:bookmarkStart w:id="1" w:name="_Hlk151381149"/>
            <w:r w:rsidRPr="00C82AED">
              <w:rPr>
                <w:rFonts w:ascii="Times New Roman" w:eastAsia="Calibri" w:hAnsi="Times New Roman" w:cs="Times New Roman"/>
                <w:bCs/>
                <w:kern w:val="0"/>
                <w:sz w:val="22"/>
                <w:szCs w:val="22"/>
                <w14:ligatures w14:val="none"/>
              </w:rPr>
              <w:t>Būsimos parodos, renginiai</w:t>
            </w:r>
          </w:p>
        </w:tc>
      </w:tr>
      <w:bookmarkEnd w:id="1"/>
      <w:tr w:rsidR="00691EE3" w:rsidRPr="00C82AED" w14:paraId="2C8E4E9B" w14:textId="77777777" w:rsidTr="00DE5CB2">
        <w:trPr>
          <w:trHeight w:val="234"/>
        </w:trPr>
        <w:tc>
          <w:tcPr>
            <w:tcW w:w="1701"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CE18C14" w14:textId="0801B7D6" w:rsidR="00691EE3" w:rsidRPr="00C82AED" w:rsidRDefault="00691EE3" w:rsidP="00691EE3">
            <w:pPr>
              <w:spacing w:after="0" w:line="240" w:lineRule="auto"/>
              <w:rPr>
                <w:rFonts w:ascii="Times New Roman" w:eastAsia="Calibri" w:hAnsi="Times New Roman" w:cs="Times New Roman"/>
                <w:bCs/>
                <w:kern w:val="0"/>
                <w:sz w:val="22"/>
                <w:szCs w:val="22"/>
                <w14:ligatures w14:val="none"/>
              </w:rPr>
            </w:pPr>
            <w:r w:rsidRPr="00C82AED">
              <w:rPr>
                <w:rFonts w:ascii="Times New Roman" w:eastAsia="Calibri" w:hAnsi="Times New Roman" w:cs="Times New Roman"/>
                <w:bCs/>
                <w:kern w:val="0"/>
                <w:sz w:val="22"/>
                <w:szCs w:val="22"/>
                <w14:ligatures w14:val="none"/>
              </w:rPr>
              <w:t>2025 09 03-05</w:t>
            </w:r>
          </w:p>
        </w:tc>
        <w:tc>
          <w:tcPr>
            <w:tcW w:w="3686"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52E5492" w14:textId="77777777" w:rsidR="00691EE3" w:rsidRPr="00C82AED" w:rsidRDefault="00691EE3" w:rsidP="00691EE3">
            <w:pPr>
              <w:spacing w:after="0" w:line="240" w:lineRule="auto"/>
              <w:rPr>
                <w:rFonts w:ascii="Times New Roman" w:eastAsia="Calibri" w:hAnsi="Times New Roman" w:cs="Times New Roman"/>
                <w:bCs/>
                <w:kern w:val="0"/>
                <w:sz w:val="22"/>
                <w:szCs w:val="22"/>
                <w14:ligatures w14:val="none"/>
              </w:rPr>
            </w:pPr>
            <w:proofErr w:type="spellStart"/>
            <w:r w:rsidRPr="00D4442D">
              <w:rPr>
                <w:rFonts w:ascii="Times New Roman" w:eastAsia="Calibri" w:hAnsi="Times New Roman" w:cs="Times New Roman"/>
                <w:bCs/>
                <w:i/>
                <w:iCs/>
                <w:kern w:val="0"/>
                <w:sz w:val="22"/>
                <w:szCs w:val="22"/>
                <w14:ligatures w14:val="none"/>
              </w:rPr>
              <w:t>Photonics</w:t>
            </w:r>
            <w:proofErr w:type="spellEnd"/>
            <w:r w:rsidRPr="00D4442D">
              <w:rPr>
                <w:rFonts w:ascii="Times New Roman" w:eastAsia="Calibri" w:hAnsi="Times New Roman" w:cs="Times New Roman"/>
                <w:bCs/>
                <w:i/>
                <w:iCs/>
                <w:kern w:val="0"/>
                <w:sz w:val="22"/>
                <w:szCs w:val="22"/>
                <w14:ligatures w14:val="none"/>
              </w:rPr>
              <w:t xml:space="preserve"> Ireland</w:t>
            </w:r>
            <w:r w:rsidRPr="00C82AED">
              <w:rPr>
                <w:rFonts w:ascii="Times New Roman" w:eastAsia="Calibri" w:hAnsi="Times New Roman" w:cs="Times New Roman"/>
                <w:bCs/>
                <w:kern w:val="0"/>
                <w:sz w:val="22"/>
                <w:szCs w:val="22"/>
                <w14:ligatures w14:val="none"/>
              </w:rPr>
              <w:t xml:space="preserve"> konferencija,</w:t>
            </w:r>
          </w:p>
          <w:p w14:paraId="53C7C763" w14:textId="5101E201" w:rsidR="00691EE3" w:rsidRPr="00C82AED" w:rsidRDefault="00691EE3" w:rsidP="00691EE3">
            <w:pPr>
              <w:spacing w:after="0" w:line="240" w:lineRule="auto"/>
              <w:rPr>
                <w:rFonts w:ascii="Times New Roman" w:eastAsia="Calibri" w:hAnsi="Times New Roman" w:cs="Times New Roman"/>
                <w:bCs/>
                <w:kern w:val="0"/>
                <w:sz w:val="22"/>
                <w:szCs w:val="22"/>
                <w14:ligatures w14:val="none"/>
              </w:rPr>
            </w:pPr>
            <w:proofErr w:type="spellStart"/>
            <w:r w:rsidRPr="00C82AED">
              <w:rPr>
                <w:rFonts w:ascii="Times New Roman" w:eastAsia="Calibri" w:hAnsi="Times New Roman" w:cs="Times New Roman"/>
                <w:bCs/>
                <w:kern w:val="0"/>
                <w:sz w:val="22"/>
                <w:szCs w:val="22"/>
                <w14:ligatures w14:val="none"/>
              </w:rPr>
              <w:t>Korkas</w:t>
            </w:r>
            <w:proofErr w:type="spellEnd"/>
          </w:p>
        </w:tc>
        <w:tc>
          <w:tcPr>
            <w:tcW w:w="2517" w:type="dxa"/>
            <w:gridSpan w:val="2"/>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238FEED" w14:textId="28AFD46F" w:rsidR="00691EE3" w:rsidRPr="00C82AED" w:rsidRDefault="00691EE3" w:rsidP="00691EE3">
            <w:pPr>
              <w:spacing w:after="0" w:line="240" w:lineRule="auto"/>
              <w:rPr>
                <w:rFonts w:ascii="Times New Roman" w:hAnsi="Times New Roman" w:cs="Times New Roman"/>
                <w:sz w:val="22"/>
                <w:szCs w:val="22"/>
              </w:rPr>
            </w:pPr>
            <w:hyperlink r:id="rId8" w:history="1">
              <w:r w:rsidRPr="00C82AED">
                <w:rPr>
                  <w:rStyle w:val="Hyperlink"/>
                  <w:rFonts w:ascii="Times New Roman" w:hAnsi="Times New Roman" w:cs="Times New Roman"/>
                  <w:sz w:val="22"/>
                  <w:szCs w:val="22"/>
                </w:rPr>
                <w:t>https://www.photonicsireland.ie/programme</w:t>
              </w:r>
            </w:hyperlink>
            <w:r w:rsidRPr="00C82AED">
              <w:rPr>
                <w:rFonts w:ascii="Times New Roman" w:hAnsi="Times New Roman" w:cs="Times New Roman"/>
                <w:sz w:val="22"/>
                <w:szCs w:val="22"/>
              </w:rPr>
              <w:t xml:space="preserve"> </w:t>
            </w:r>
          </w:p>
        </w:tc>
        <w:tc>
          <w:tcPr>
            <w:tcW w:w="2446" w:type="dxa"/>
            <w:gridSpan w:val="2"/>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F989B65" w14:textId="029F1688" w:rsidR="00691EE3" w:rsidRPr="00C82AED" w:rsidRDefault="00691EE3" w:rsidP="00691EE3">
            <w:pPr>
              <w:spacing w:after="0" w:line="240" w:lineRule="auto"/>
              <w:rPr>
                <w:rFonts w:ascii="Times New Roman" w:eastAsia="Calibri" w:hAnsi="Times New Roman" w:cs="Times New Roman"/>
                <w:bCs/>
                <w:kern w:val="0"/>
                <w:sz w:val="22"/>
                <w:szCs w:val="22"/>
                <w14:ligatures w14:val="none"/>
              </w:rPr>
            </w:pPr>
            <w:r w:rsidRPr="00C82AED">
              <w:rPr>
                <w:rFonts w:ascii="Times New Roman" w:eastAsia="Calibri" w:hAnsi="Times New Roman" w:cs="Times New Roman"/>
                <w:bCs/>
                <w:kern w:val="0"/>
                <w:sz w:val="22"/>
                <w:szCs w:val="22"/>
                <w14:ligatures w14:val="none"/>
              </w:rPr>
              <w:t>Tikslinga Lietuvos lazerių sektoriaus įmonių verslo misija</w:t>
            </w:r>
          </w:p>
        </w:tc>
      </w:tr>
      <w:tr w:rsidR="00D4442D" w:rsidRPr="00C82AED" w14:paraId="1C8C7F98" w14:textId="77777777" w:rsidTr="00DE5CB2">
        <w:trPr>
          <w:trHeight w:val="234"/>
        </w:trPr>
        <w:tc>
          <w:tcPr>
            <w:tcW w:w="1701"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567283D" w14:textId="4A613C4E" w:rsidR="00D4442D" w:rsidRPr="00C82AED" w:rsidRDefault="00D4442D" w:rsidP="00691EE3">
            <w:pPr>
              <w:spacing w:after="0" w:line="240" w:lineRule="auto"/>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2025 09 16-18</w:t>
            </w:r>
          </w:p>
        </w:tc>
        <w:tc>
          <w:tcPr>
            <w:tcW w:w="3686"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17F6AA6" w14:textId="09DD9484" w:rsidR="00D4442D" w:rsidRPr="00C82AED" w:rsidRDefault="00D4442D" w:rsidP="00691EE3">
            <w:pPr>
              <w:spacing w:after="0" w:line="240" w:lineRule="auto"/>
              <w:rPr>
                <w:rFonts w:ascii="Times New Roman" w:eastAsia="Calibri" w:hAnsi="Times New Roman" w:cs="Times New Roman"/>
                <w:bCs/>
                <w:kern w:val="0"/>
                <w:sz w:val="22"/>
                <w:szCs w:val="22"/>
                <w14:ligatures w14:val="none"/>
              </w:rPr>
            </w:pPr>
            <w:proofErr w:type="spellStart"/>
            <w:r w:rsidRPr="00D4442D">
              <w:rPr>
                <w:rFonts w:ascii="Times New Roman" w:eastAsia="Calibri" w:hAnsi="Times New Roman" w:cs="Times New Roman"/>
                <w:bCs/>
                <w:i/>
                <w:iCs/>
                <w:kern w:val="0"/>
                <w:sz w:val="22"/>
                <w:szCs w:val="22"/>
                <w14:ligatures w14:val="none"/>
              </w:rPr>
              <w:t>National</w:t>
            </w:r>
            <w:proofErr w:type="spellEnd"/>
            <w:r w:rsidRPr="00D4442D">
              <w:rPr>
                <w:rFonts w:ascii="Times New Roman" w:eastAsia="Calibri" w:hAnsi="Times New Roman" w:cs="Times New Roman"/>
                <w:bCs/>
                <w:i/>
                <w:iCs/>
                <w:kern w:val="0"/>
                <w:sz w:val="22"/>
                <w:szCs w:val="22"/>
                <w14:ligatures w14:val="none"/>
              </w:rPr>
              <w:t xml:space="preserve"> </w:t>
            </w:r>
            <w:proofErr w:type="spellStart"/>
            <w:r w:rsidRPr="00D4442D">
              <w:rPr>
                <w:rFonts w:ascii="Times New Roman" w:eastAsia="Calibri" w:hAnsi="Times New Roman" w:cs="Times New Roman"/>
                <w:bCs/>
                <w:i/>
                <w:iCs/>
                <w:kern w:val="0"/>
                <w:sz w:val="22"/>
                <w:szCs w:val="22"/>
                <w14:ligatures w14:val="none"/>
              </w:rPr>
              <w:t>Ploughing</w:t>
            </w:r>
            <w:proofErr w:type="spellEnd"/>
            <w:r w:rsidRPr="00D4442D">
              <w:rPr>
                <w:rFonts w:ascii="Times New Roman" w:eastAsia="Calibri" w:hAnsi="Times New Roman" w:cs="Times New Roman"/>
                <w:bCs/>
                <w:i/>
                <w:iCs/>
                <w:kern w:val="0"/>
                <w:sz w:val="22"/>
                <w:szCs w:val="22"/>
                <w14:ligatures w14:val="none"/>
              </w:rPr>
              <w:t xml:space="preserve"> </w:t>
            </w:r>
            <w:proofErr w:type="spellStart"/>
            <w:r w:rsidRPr="00D4442D">
              <w:rPr>
                <w:rFonts w:ascii="Times New Roman" w:eastAsia="Calibri" w:hAnsi="Times New Roman" w:cs="Times New Roman"/>
                <w:bCs/>
                <w:i/>
                <w:iCs/>
                <w:kern w:val="0"/>
                <w:sz w:val="22"/>
                <w:szCs w:val="22"/>
                <w14:ligatures w14:val="none"/>
              </w:rPr>
              <w:t>Championships</w:t>
            </w:r>
            <w:proofErr w:type="spellEnd"/>
            <w:r w:rsidRPr="00D4442D">
              <w:rPr>
                <w:rFonts w:ascii="Times New Roman" w:eastAsia="Calibri" w:hAnsi="Times New Roman" w:cs="Times New Roman"/>
                <w:bCs/>
                <w:i/>
                <w:iCs/>
                <w:kern w:val="0"/>
                <w:sz w:val="22"/>
                <w:szCs w:val="22"/>
                <w14:ligatures w14:val="none"/>
              </w:rPr>
              <w:t xml:space="preserve"> 2025</w:t>
            </w:r>
            <w:r>
              <w:rPr>
                <w:rFonts w:ascii="Times New Roman" w:eastAsia="Calibri" w:hAnsi="Times New Roman" w:cs="Times New Roman"/>
                <w:bCs/>
                <w:kern w:val="0"/>
                <w:sz w:val="22"/>
                <w:szCs w:val="22"/>
                <w14:ligatures w14:val="none"/>
              </w:rPr>
              <w:t xml:space="preserve"> - Nacionalinis arimo čempionatas ir didžiausia Airijos žemės ūkio paroda</w:t>
            </w:r>
          </w:p>
        </w:tc>
        <w:tc>
          <w:tcPr>
            <w:tcW w:w="2517" w:type="dxa"/>
            <w:gridSpan w:val="2"/>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02B4EE0" w14:textId="6C66941A" w:rsidR="00D4442D" w:rsidRPr="00D4442D" w:rsidRDefault="00D4442D" w:rsidP="00691EE3">
            <w:pPr>
              <w:spacing w:after="0" w:line="240" w:lineRule="auto"/>
              <w:rPr>
                <w:rFonts w:ascii="Times New Roman" w:hAnsi="Times New Roman" w:cs="Times New Roman"/>
                <w:sz w:val="22"/>
                <w:szCs w:val="22"/>
              </w:rPr>
            </w:pPr>
            <w:hyperlink r:id="rId9" w:history="1">
              <w:r w:rsidRPr="00D4442D">
                <w:rPr>
                  <w:rStyle w:val="Hyperlink"/>
                  <w:rFonts w:ascii="Times New Roman" w:hAnsi="Times New Roman" w:cs="Times New Roman"/>
                  <w:sz w:val="22"/>
                  <w:szCs w:val="22"/>
                </w:rPr>
                <w:t>https://www.npa.ie/</w:t>
              </w:r>
            </w:hyperlink>
            <w:r w:rsidRPr="00D4442D">
              <w:rPr>
                <w:rFonts w:ascii="Times New Roman" w:hAnsi="Times New Roman" w:cs="Times New Roman"/>
                <w:sz w:val="22"/>
                <w:szCs w:val="22"/>
              </w:rPr>
              <w:t xml:space="preserve"> </w:t>
            </w:r>
          </w:p>
        </w:tc>
        <w:tc>
          <w:tcPr>
            <w:tcW w:w="2446" w:type="dxa"/>
            <w:gridSpan w:val="2"/>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87DC8C8" w14:textId="72EC5749" w:rsidR="00D4442D" w:rsidRPr="00C82AED" w:rsidRDefault="00D4442D" w:rsidP="00691EE3">
            <w:pPr>
              <w:spacing w:after="0" w:line="240" w:lineRule="auto"/>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 xml:space="preserve">Renginys kasmet sulaukia apie 300 </w:t>
            </w:r>
            <w:proofErr w:type="spellStart"/>
            <w:r>
              <w:rPr>
                <w:rFonts w:ascii="Times New Roman" w:eastAsia="Calibri" w:hAnsi="Times New Roman" w:cs="Times New Roman"/>
                <w:bCs/>
                <w:kern w:val="0"/>
                <w:sz w:val="22"/>
                <w:szCs w:val="22"/>
                <w14:ligatures w14:val="none"/>
              </w:rPr>
              <w:t>tūks</w:t>
            </w:r>
            <w:proofErr w:type="spellEnd"/>
            <w:r>
              <w:rPr>
                <w:rFonts w:ascii="Times New Roman" w:eastAsia="Calibri" w:hAnsi="Times New Roman" w:cs="Times New Roman"/>
                <w:bCs/>
                <w:kern w:val="0"/>
                <w:sz w:val="22"/>
                <w:szCs w:val="22"/>
                <w14:ligatures w14:val="none"/>
              </w:rPr>
              <w:t>. lankytojų</w:t>
            </w:r>
          </w:p>
        </w:tc>
      </w:tr>
      <w:tr w:rsidR="00691EE3" w:rsidRPr="00C82AED" w14:paraId="296D69E5" w14:textId="77777777" w:rsidTr="00DE5CB2">
        <w:trPr>
          <w:trHeight w:val="234"/>
        </w:trPr>
        <w:tc>
          <w:tcPr>
            <w:tcW w:w="1701"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9590A2D" w14:textId="759BE40E" w:rsidR="00691EE3" w:rsidRPr="00C82AED" w:rsidRDefault="00691EE3" w:rsidP="00691EE3">
            <w:pPr>
              <w:spacing w:after="0" w:line="240" w:lineRule="auto"/>
              <w:rPr>
                <w:rFonts w:ascii="Times New Roman" w:eastAsia="Calibri" w:hAnsi="Times New Roman" w:cs="Times New Roman"/>
                <w:bCs/>
                <w:kern w:val="0"/>
                <w:sz w:val="22"/>
                <w:szCs w:val="22"/>
                <w14:ligatures w14:val="none"/>
              </w:rPr>
            </w:pPr>
            <w:bookmarkStart w:id="2" w:name="_Hlk194499787"/>
            <w:r w:rsidRPr="00C82AED">
              <w:rPr>
                <w:rFonts w:ascii="Times New Roman" w:eastAsia="Calibri" w:hAnsi="Times New Roman" w:cs="Times New Roman"/>
                <w:bCs/>
                <w:kern w:val="0"/>
                <w:sz w:val="22"/>
                <w:szCs w:val="22"/>
                <w14:ligatures w14:val="none"/>
              </w:rPr>
              <w:t>2025 09 24-25</w:t>
            </w:r>
          </w:p>
        </w:tc>
        <w:tc>
          <w:tcPr>
            <w:tcW w:w="3686"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7E83E63" w14:textId="03F5F709" w:rsidR="00691EE3" w:rsidRPr="00C82AED" w:rsidRDefault="00691EE3" w:rsidP="00691EE3">
            <w:pPr>
              <w:spacing w:after="0" w:line="240" w:lineRule="auto"/>
              <w:rPr>
                <w:rFonts w:ascii="Times New Roman" w:eastAsia="Calibri" w:hAnsi="Times New Roman" w:cs="Times New Roman"/>
                <w:bCs/>
                <w:kern w:val="0"/>
                <w:sz w:val="22"/>
                <w:szCs w:val="22"/>
                <w14:ligatures w14:val="none"/>
              </w:rPr>
            </w:pPr>
            <w:proofErr w:type="spellStart"/>
            <w:r w:rsidRPr="00D4442D">
              <w:rPr>
                <w:rFonts w:ascii="Times New Roman" w:eastAsia="Calibri" w:hAnsi="Times New Roman" w:cs="Times New Roman"/>
                <w:bCs/>
                <w:i/>
                <w:iCs/>
                <w:kern w:val="0"/>
                <w:sz w:val="22"/>
                <w:szCs w:val="22"/>
                <w14:ligatures w14:val="none"/>
              </w:rPr>
              <w:t>Medical</w:t>
            </w:r>
            <w:proofErr w:type="spellEnd"/>
            <w:r w:rsidRPr="00D4442D">
              <w:rPr>
                <w:rFonts w:ascii="Times New Roman" w:eastAsia="Calibri" w:hAnsi="Times New Roman" w:cs="Times New Roman"/>
                <w:bCs/>
                <w:i/>
                <w:iCs/>
                <w:kern w:val="0"/>
                <w:sz w:val="22"/>
                <w:szCs w:val="22"/>
                <w14:ligatures w14:val="none"/>
              </w:rPr>
              <w:t xml:space="preserve"> </w:t>
            </w:r>
            <w:proofErr w:type="spellStart"/>
            <w:r w:rsidRPr="00D4442D">
              <w:rPr>
                <w:rFonts w:ascii="Times New Roman" w:eastAsia="Calibri" w:hAnsi="Times New Roman" w:cs="Times New Roman"/>
                <w:bCs/>
                <w:i/>
                <w:iCs/>
                <w:kern w:val="0"/>
                <w:sz w:val="22"/>
                <w:szCs w:val="22"/>
                <w14:ligatures w14:val="none"/>
              </w:rPr>
              <w:t>Technology</w:t>
            </w:r>
            <w:proofErr w:type="spellEnd"/>
            <w:r w:rsidRPr="00D4442D">
              <w:rPr>
                <w:rFonts w:ascii="Times New Roman" w:eastAsia="Calibri" w:hAnsi="Times New Roman" w:cs="Times New Roman"/>
                <w:bCs/>
                <w:i/>
                <w:iCs/>
                <w:kern w:val="0"/>
                <w:sz w:val="22"/>
                <w:szCs w:val="22"/>
                <w14:ligatures w14:val="none"/>
              </w:rPr>
              <w:t xml:space="preserve"> Ireland Expo and </w:t>
            </w:r>
            <w:proofErr w:type="spellStart"/>
            <w:r w:rsidRPr="00D4442D">
              <w:rPr>
                <w:rFonts w:ascii="Times New Roman" w:eastAsia="Calibri" w:hAnsi="Times New Roman" w:cs="Times New Roman"/>
                <w:bCs/>
                <w:i/>
                <w:iCs/>
                <w:kern w:val="0"/>
                <w:sz w:val="22"/>
                <w:szCs w:val="22"/>
                <w14:ligatures w14:val="none"/>
              </w:rPr>
              <w:t>Conference</w:t>
            </w:r>
            <w:proofErr w:type="spellEnd"/>
            <w:r w:rsidRPr="00C82AED">
              <w:rPr>
                <w:rFonts w:ascii="Times New Roman" w:eastAsia="Calibri" w:hAnsi="Times New Roman" w:cs="Times New Roman"/>
                <w:bCs/>
                <w:kern w:val="0"/>
                <w:sz w:val="22"/>
                <w:szCs w:val="22"/>
                <w14:ligatures w14:val="none"/>
              </w:rPr>
              <w:t xml:space="preserve">, </w:t>
            </w:r>
            <w:proofErr w:type="spellStart"/>
            <w:r w:rsidRPr="00C82AED">
              <w:rPr>
                <w:rFonts w:ascii="Times New Roman" w:eastAsia="Calibri" w:hAnsi="Times New Roman" w:cs="Times New Roman"/>
                <w:bCs/>
                <w:kern w:val="0"/>
                <w:sz w:val="22"/>
                <w:szCs w:val="22"/>
                <w14:ligatures w14:val="none"/>
              </w:rPr>
              <w:t>G</w:t>
            </w:r>
            <w:r w:rsidR="00FA46EF">
              <w:rPr>
                <w:rFonts w:ascii="Times New Roman" w:eastAsia="Calibri" w:hAnsi="Times New Roman" w:cs="Times New Roman"/>
                <w:bCs/>
                <w:kern w:val="0"/>
                <w:sz w:val="22"/>
                <w:szCs w:val="22"/>
                <w14:ligatures w14:val="none"/>
              </w:rPr>
              <w:t>olvėjus</w:t>
            </w:r>
            <w:proofErr w:type="spellEnd"/>
          </w:p>
        </w:tc>
        <w:tc>
          <w:tcPr>
            <w:tcW w:w="2517" w:type="dxa"/>
            <w:gridSpan w:val="2"/>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3AE0DDE" w14:textId="723BFFFE" w:rsidR="00691EE3" w:rsidRPr="00C82AED" w:rsidRDefault="00691EE3" w:rsidP="00691EE3">
            <w:pPr>
              <w:spacing w:after="0" w:line="240" w:lineRule="auto"/>
              <w:rPr>
                <w:rFonts w:ascii="Times New Roman" w:hAnsi="Times New Roman" w:cs="Times New Roman"/>
                <w:sz w:val="22"/>
                <w:szCs w:val="22"/>
              </w:rPr>
            </w:pPr>
            <w:hyperlink r:id="rId10" w:history="1">
              <w:r w:rsidRPr="00C82AED">
                <w:rPr>
                  <w:rStyle w:val="Hyperlink"/>
                  <w:rFonts w:ascii="Times New Roman" w:hAnsi="Times New Roman" w:cs="Times New Roman"/>
                  <w:sz w:val="22"/>
                  <w:szCs w:val="22"/>
                </w:rPr>
                <w:t>https://www.medicaltechnologyireland.com/</w:t>
              </w:r>
            </w:hyperlink>
            <w:r w:rsidRPr="00C82AED">
              <w:rPr>
                <w:rFonts w:ascii="Times New Roman" w:hAnsi="Times New Roman" w:cs="Times New Roman"/>
                <w:sz w:val="22"/>
                <w:szCs w:val="22"/>
              </w:rPr>
              <w:t xml:space="preserve"> </w:t>
            </w:r>
          </w:p>
        </w:tc>
        <w:tc>
          <w:tcPr>
            <w:tcW w:w="2446" w:type="dxa"/>
            <w:gridSpan w:val="2"/>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756D671" w14:textId="49BAC77C" w:rsidR="00691EE3" w:rsidRPr="00C82AED" w:rsidRDefault="0058336F" w:rsidP="00691EE3">
            <w:pPr>
              <w:spacing w:after="0" w:line="240" w:lineRule="auto"/>
              <w:rPr>
                <w:rFonts w:ascii="Times New Roman" w:eastAsia="Calibri" w:hAnsi="Times New Roman" w:cs="Times New Roman"/>
                <w:bCs/>
                <w:kern w:val="0"/>
                <w:sz w:val="22"/>
                <w:szCs w:val="22"/>
                <w14:ligatures w14:val="none"/>
              </w:rPr>
            </w:pPr>
            <w:r w:rsidRPr="00C82AED">
              <w:rPr>
                <w:rFonts w:ascii="Times New Roman" w:eastAsia="Calibri" w:hAnsi="Times New Roman" w:cs="Times New Roman"/>
                <w:bCs/>
                <w:kern w:val="0"/>
                <w:sz w:val="22"/>
                <w:szCs w:val="22"/>
                <w14:ligatures w14:val="none"/>
              </w:rPr>
              <w:t>Tikslinga</w:t>
            </w:r>
            <w:r w:rsidR="00940EA7" w:rsidRPr="00C82AED">
              <w:rPr>
                <w:rFonts w:ascii="Times New Roman" w:eastAsia="Calibri" w:hAnsi="Times New Roman" w:cs="Times New Roman"/>
                <w:bCs/>
                <w:kern w:val="0"/>
                <w:sz w:val="22"/>
                <w:szCs w:val="22"/>
                <w14:ligatures w14:val="none"/>
              </w:rPr>
              <w:t>s</w:t>
            </w:r>
            <w:r w:rsidRPr="00C82AED">
              <w:rPr>
                <w:rFonts w:ascii="Times New Roman" w:eastAsia="Calibri" w:hAnsi="Times New Roman" w:cs="Times New Roman"/>
                <w:bCs/>
                <w:kern w:val="0"/>
                <w:sz w:val="22"/>
                <w:szCs w:val="22"/>
                <w14:ligatures w14:val="none"/>
              </w:rPr>
              <w:t xml:space="preserve"> Lietuvos lazerių</w:t>
            </w:r>
            <w:r w:rsidR="00176107">
              <w:rPr>
                <w:rFonts w:ascii="Times New Roman" w:eastAsia="Calibri" w:hAnsi="Times New Roman" w:cs="Times New Roman"/>
                <w:bCs/>
                <w:kern w:val="0"/>
                <w:sz w:val="22"/>
                <w:szCs w:val="22"/>
                <w14:ligatures w14:val="none"/>
              </w:rPr>
              <w:t xml:space="preserve"> ir medicinos technologijų </w:t>
            </w:r>
            <w:r w:rsidRPr="00C82AED">
              <w:rPr>
                <w:rFonts w:ascii="Times New Roman" w:eastAsia="Calibri" w:hAnsi="Times New Roman" w:cs="Times New Roman"/>
                <w:bCs/>
                <w:kern w:val="0"/>
                <w:sz w:val="22"/>
                <w:szCs w:val="22"/>
                <w14:ligatures w14:val="none"/>
              </w:rPr>
              <w:t>įmonių dalyvavimas</w:t>
            </w:r>
          </w:p>
        </w:tc>
      </w:tr>
      <w:tr w:rsidR="00477815" w:rsidRPr="00C82AED" w14:paraId="421F7C03" w14:textId="77777777" w:rsidTr="00DE5CB2">
        <w:trPr>
          <w:trHeight w:val="234"/>
        </w:trPr>
        <w:tc>
          <w:tcPr>
            <w:tcW w:w="1701"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BADAB8B" w14:textId="1FF137AC" w:rsidR="00477815" w:rsidRPr="00C82AED" w:rsidRDefault="00477815" w:rsidP="00691EE3">
            <w:pPr>
              <w:spacing w:after="0" w:line="240" w:lineRule="auto"/>
              <w:rPr>
                <w:rFonts w:ascii="Times New Roman" w:eastAsia="Calibri" w:hAnsi="Times New Roman" w:cs="Times New Roman"/>
                <w:bCs/>
                <w:kern w:val="0"/>
                <w:sz w:val="22"/>
                <w:szCs w:val="22"/>
                <w14:ligatures w14:val="none"/>
              </w:rPr>
            </w:pPr>
            <w:r w:rsidRPr="00C82AED">
              <w:rPr>
                <w:rFonts w:ascii="Times New Roman" w:eastAsia="Calibri" w:hAnsi="Times New Roman" w:cs="Times New Roman"/>
                <w:bCs/>
                <w:kern w:val="0"/>
                <w:sz w:val="22"/>
                <w:szCs w:val="22"/>
                <w14:ligatures w14:val="none"/>
              </w:rPr>
              <w:t>2025 10 08-09</w:t>
            </w:r>
          </w:p>
        </w:tc>
        <w:tc>
          <w:tcPr>
            <w:tcW w:w="3686"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09AC0AC" w14:textId="1196D61C" w:rsidR="00477815" w:rsidRPr="00C82AED" w:rsidRDefault="00477815" w:rsidP="00691EE3">
            <w:pPr>
              <w:spacing w:after="0" w:line="240" w:lineRule="auto"/>
              <w:rPr>
                <w:rFonts w:ascii="Times New Roman" w:eastAsia="Calibri" w:hAnsi="Times New Roman" w:cs="Times New Roman"/>
                <w:bCs/>
                <w:kern w:val="0"/>
                <w:sz w:val="22"/>
                <w:szCs w:val="22"/>
                <w14:ligatures w14:val="none"/>
              </w:rPr>
            </w:pPr>
            <w:r w:rsidRPr="00D4442D">
              <w:rPr>
                <w:rFonts w:ascii="Times New Roman" w:eastAsia="Calibri" w:hAnsi="Times New Roman" w:cs="Times New Roman"/>
                <w:bCs/>
                <w:i/>
                <w:iCs/>
                <w:kern w:val="0"/>
                <w:sz w:val="22"/>
                <w:szCs w:val="22"/>
                <w14:ligatures w14:val="none"/>
              </w:rPr>
              <w:t xml:space="preserve">The </w:t>
            </w:r>
            <w:proofErr w:type="spellStart"/>
            <w:r w:rsidRPr="00D4442D">
              <w:rPr>
                <w:rFonts w:ascii="Times New Roman" w:eastAsia="Calibri" w:hAnsi="Times New Roman" w:cs="Times New Roman"/>
                <w:bCs/>
                <w:i/>
                <w:iCs/>
                <w:kern w:val="0"/>
                <w:sz w:val="22"/>
                <w:szCs w:val="22"/>
                <w14:ligatures w14:val="none"/>
              </w:rPr>
              <w:t>Architecture</w:t>
            </w:r>
            <w:proofErr w:type="spellEnd"/>
            <w:r w:rsidRPr="00D4442D">
              <w:rPr>
                <w:rFonts w:ascii="Times New Roman" w:eastAsia="Calibri" w:hAnsi="Times New Roman" w:cs="Times New Roman"/>
                <w:bCs/>
                <w:i/>
                <w:iCs/>
                <w:kern w:val="0"/>
                <w:sz w:val="22"/>
                <w:szCs w:val="22"/>
                <w14:ligatures w14:val="none"/>
              </w:rPr>
              <w:t xml:space="preserve"> and </w:t>
            </w:r>
            <w:proofErr w:type="spellStart"/>
            <w:r w:rsidRPr="00D4442D">
              <w:rPr>
                <w:rFonts w:ascii="Times New Roman" w:eastAsia="Calibri" w:hAnsi="Times New Roman" w:cs="Times New Roman"/>
                <w:bCs/>
                <w:i/>
                <w:iCs/>
                <w:kern w:val="0"/>
                <w:sz w:val="22"/>
                <w:szCs w:val="22"/>
                <w14:ligatures w14:val="none"/>
              </w:rPr>
              <w:t>Building</w:t>
            </w:r>
            <w:proofErr w:type="spellEnd"/>
            <w:r w:rsidRPr="00D4442D">
              <w:rPr>
                <w:rFonts w:ascii="Times New Roman" w:eastAsia="Calibri" w:hAnsi="Times New Roman" w:cs="Times New Roman"/>
                <w:bCs/>
                <w:i/>
                <w:iCs/>
                <w:kern w:val="0"/>
                <w:sz w:val="22"/>
                <w:szCs w:val="22"/>
                <w14:ligatures w14:val="none"/>
              </w:rPr>
              <w:t xml:space="preserve"> Expo</w:t>
            </w:r>
            <w:r w:rsidRPr="00C82AED">
              <w:rPr>
                <w:rFonts w:ascii="Times New Roman" w:eastAsia="Calibri" w:hAnsi="Times New Roman" w:cs="Times New Roman"/>
                <w:bCs/>
                <w:kern w:val="0"/>
                <w:sz w:val="22"/>
                <w:szCs w:val="22"/>
                <w14:ligatures w14:val="none"/>
              </w:rPr>
              <w:t>, Dublinas</w:t>
            </w:r>
          </w:p>
        </w:tc>
        <w:tc>
          <w:tcPr>
            <w:tcW w:w="2517" w:type="dxa"/>
            <w:gridSpan w:val="2"/>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BDE63C6" w14:textId="5527633B" w:rsidR="00477815" w:rsidRPr="00C82AED" w:rsidRDefault="00BE022A" w:rsidP="00691EE3">
            <w:pPr>
              <w:spacing w:after="0" w:line="240" w:lineRule="auto"/>
              <w:rPr>
                <w:rFonts w:ascii="Times New Roman" w:hAnsi="Times New Roman" w:cs="Times New Roman"/>
                <w:sz w:val="22"/>
                <w:szCs w:val="22"/>
                <w:lang w:val="en-US"/>
              </w:rPr>
            </w:pPr>
            <w:hyperlink r:id="rId11" w:history="1">
              <w:r w:rsidRPr="00C82AED">
                <w:rPr>
                  <w:rStyle w:val="Hyperlink"/>
                  <w:rFonts w:ascii="Times New Roman" w:hAnsi="Times New Roman" w:cs="Times New Roman"/>
                  <w:sz w:val="22"/>
                  <w:szCs w:val="22"/>
                  <w:lang w:val="en-US"/>
                </w:rPr>
                <w:t>https://archiexpo.ie/</w:t>
              </w:r>
            </w:hyperlink>
            <w:r w:rsidRPr="00C82AED">
              <w:rPr>
                <w:rFonts w:ascii="Times New Roman" w:hAnsi="Times New Roman" w:cs="Times New Roman"/>
                <w:sz w:val="22"/>
                <w:szCs w:val="22"/>
                <w:lang w:val="en-US"/>
              </w:rPr>
              <w:t xml:space="preserve"> </w:t>
            </w:r>
          </w:p>
        </w:tc>
        <w:tc>
          <w:tcPr>
            <w:tcW w:w="2446" w:type="dxa"/>
            <w:gridSpan w:val="2"/>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DA65BE1" w14:textId="77777777" w:rsidR="00477815" w:rsidRPr="00C82AED" w:rsidRDefault="00477815" w:rsidP="00691EE3">
            <w:pPr>
              <w:spacing w:after="0" w:line="240" w:lineRule="auto"/>
              <w:rPr>
                <w:rFonts w:ascii="Times New Roman" w:eastAsia="Calibri" w:hAnsi="Times New Roman" w:cs="Times New Roman"/>
                <w:bCs/>
                <w:kern w:val="0"/>
                <w:sz w:val="22"/>
                <w:szCs w:val="22"/>
                <w14:ligatures w14:val="none"/>
              </w:rPr>
            </w:pPr>
          </w:p>
        </w:tc>
      </w:tr>
      <w:tr w:rsidR="00080B47" w:rsidRPr="00C82AED" w14:paraId="518D8666" w14:textId="77777777" w:rsidTr="00DE5CB2">
        <w:trPr>
          <w:trHeight w:val="234"/>
        </w:trPr>
        <w:tc>
          <w:tcPr>
            <w:tcW w:w="1701"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F935684" w14:textId="77777777" w:rsidR="00080B47" w:rsidRPr="00C82AED" w:rsidRDefault="00080B47" w:rsidP="00882126">
            <w:pPr>
              <w:spacing w:after="0" w:line="240" w:lineRule="auto"/>
              <w:rPr>
                <w:rFonts w:ascii="Times New Roman" w:eastAsia="Calibri" w:hAnsi="Times New Roman" w:cs="Times New Roman"/>
                <w:bCs/>
                <w:kern w:val="0"/>
                <w:sz w:val="22"/>
                <w:szCs w:val="22"/>
                <w14:ligatures w14:val="none"/>
              </w:rPr>
            </w:pPr>
            <w:r w:rsidRPr="00C82AED">
              <w:rPr>
                <w:rFonts w:ascii="Times New Roman" w:eastAsia="Calibri" w:hAnsi="Times New Roman" w:cs="Times New Roman"/>
                <w:bCs/>
                <w:kern w:val="0"/>
                <w:sz w:val="22"/>
                <w:szCs w:val="22"/>
                <w14:ligatures w14:val="none"/>
              </w:rPr>
              <w:t>2025 10 09</w:t>
            </w:r>
          </w:p>
        </w:tc>
        <w:tc>
          <w:tcPr>
            <w:tcW w:w="3686"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26AE99B" w14:textId="0AE2A3BD" w:rsidR="00080B47" w:rsidRPr="00C82AED" w:rsidRDefault="00080B47" w:rsidP="00882126">
            <w:pPr>
              <w:spacing w:after="0" w:line="240" w:lineRule="auto"/>
              <w:rPr>
                <w:rFonts w:ascii="Times New Roman" w:eastAsia="Calibri" w:hAnsi="Times New Roman" w:cs="Times New Roman"/>
                <w:bCs/>
                <w:kern w:val="0"/>
                <w:sz w:val="22"/>
                <w:szCs w:val="22"/>
                <w14:ligatures w14:val="none"/>
              </w:rPr>
            </w:pPr>
            <w:proofErr w:type="spellStart"/>
            <w:r w:rsidRPr="00D4442D">
              <w:rPr>
                <w:rFonts w:ascii="Times New Roman" w:eastAsia="Calibri" w:hAnsi="Times New Roman" w:cs="Times New Roman"/>
                <w:bCs/>
                <w:i/>
                <w:iCs/>
                <w:kern w:val="0"/>
                <w:sz w:val="22"/>
                <w:szCs w:val="22"/>
                <w14:ligatures w14:val="none"/>
              </w:rPr>
              <w:t>Cyber</w:t>
            </w:r>
            <w:proofErr w:type="spellEnd"/>
            <w:r w:rsidRPr="00D4442D">
              <w:rPr>
                <w:rFonts w:ascii="Times New Roman" w:eastAsia="Calibri" w:hAnsi="Times New Roman" w:cs="Times New Roman"/>
                <w:bCs/>
                <w:i/>
                <w:iCs/>
                <w:kern w:val="0"/>
                <w:sz w:val="22"/>
                <w:szCs w:val="22"/>
                <w14:ligatures w14:val="none"/>
              </w:rPr>
              <w:t xml:space="preserve"> Ireland</w:t>
            </w:r>
            <w:r w:rsidRPr="00C82AED">
              <w:rPr>
                <w:rFonts w:ascii="Times New Roman" w:eastAsia="Calibri" w:hAnsi="Times New Roman" w:cs="Times New Roman"/>
                <w:bCs/>
                <w:kern w:val="0"/>
                <w:sz w:val="22"/>
                <w:szCs w:val="22"/>
                <w14:ligatures w14:val="none"/>
              </w:rPr>
              <w:t xml:space="preserve"> metinė konferencija, </w:t>
            </w:r>
            <w:proofErr w:type="spellStart"/>
            <w:r w:rsidRPr="00C82AED">
              <w:rPr>
                <w:rFonts w:ascii="Times New Roman" w:eastAsia="Calibri" w:hAnsi="Times New Roman" w:cs="Times New Roman"/>
                <w:bCs/>
                <w:kern w:val="0"/>
                <w:sz w:val="22"/>
                <w:szCs w:val="22"/>
                <w14:ligatures w14:val="none"/>
              </w:rPr>
              <w:t>Kilken</w:t>
            </w:r>
            <w:r w:rsidR="00FA46EF">
              <w:rPr>
                <w:rFonts w:ascii="Times New Roman" w:eastAsia="Calibri" w:hAnsi="Times New Roman" w:cs="Times New Roman"/>
                <w:bCs/>
                <w:kern w:val="0"/>
                <w:sz w:val="22"/>
                <w:szCs w:val="22"/>
                <w14:ligatures w14:val="none"/>
              </w:rPr>
              <w:t>is</w:t>
            </w:r>
            <w:proofErr w:type="spellEnd"/>
          </w:p>
        </w:tc>
        <w:tc>
          <w:tcPr>
            <w:tcW w:w="2517" w:type="dxa"/>
            <w:gridSpan w:val="2"/>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A90DAF1" w14:textId="77777777" w:rsidR="00080B47" w:rsidRPr="00C82AED" w:rsidRDefault="00080B47" w:rsidP="00882126">
            <w:pPr>
              <w:spacing w:after="0" w:line="240" w:lineRule="auto"/>
              <w:rPr>
                <w:rFonts w:ascii="Times New Roman" w:hAnsi="Times New Roman" w:cs="Times New Roman"/>
                <w:sz w:val="22"/>
                <w:szCs w:val="22"/>
              </w:rPr>
            </w:pPr>
            <w:hyperlink r:id="rId12" w:anchor=":~:text=CINC25%20will%20be%20hosted%20with%20our%20South-East%20Chapter,solutions%20and%20hear%20from%20national%20and%20international%20perspectives." w:history="1">
              <w:proofErr w:type="spellStart"/>
              <w:r w:rsidRPr="00C82AED">
                <w:rPr>
                  <w:rStyle w:val="Hyperlink"/>
                  <w:rFonts w:ascii="Times New Roman" w:hAnsi="Times New Roman" w:cs="Times New Roman"/>
                  <w:sz w:val="22"/>
                  <w:szCs w:val="22"/>
                </w:rPr>
                <w:t>Cyber</w:t>
              </w:r>
              <w:proofErr w:type="spellEnd"/>
              <w:r w:rsidRPr="00C82AED">
                <w:rPr>
                  <w:rStyle w:val="Hyperlink"/>
                  <w:rFonts w:ascii="Times New Roman" w:hAnsi="Times New Roman" w:cs="Times New Roman"/>
                  <w:sz w:val="22"/>
                  <w:szCs w:val="22"/>
                </w:rPr>
                <w:t xml:space="preserve"> Ireland </w:t>
              </w:r>
              <w:proofErr w:type="spellStart"/>
              <w:r w:rsidRPr="00C82AED">
                <w:rPr>
                  <w:rStyle w:val="Hyperlink"/>
                  <w:rFonts w:ascii="Times New Roman" w:hAnsi="Times New Roman" w:cs="Times New Roman"/>
                  <w:sz w:val="22"/>
                  <w:szCs w:val="22"/>
                </w:rPr>
                <w:t>National</w:t>
              </w:r>
              <w:proofErr w:type="spellEnd"/>
              <w:r w:rsidRPr="00C82AED">
                <w:rPr>
                  <w:rStyle w:val="Hyperlink"/>
                  <w:rFonts w:ascii="Times New Roman" w:hAnsi="Times New Roman" w:cs="Times New Roman"/>
                  <w:sz w:val="22"/>
                  <w:szCs w:val="22"/>
                </w:rPr>
                <w:t xml:space="preserve"> </w:t>
              </w:r>
              <w:proofErr w:type="spellStart"/>
              <w:r w:rsidRPr="00C82AED">
                <w:rPr>
                  <w:rStyle w:val="Hyperlink"/>
                  <w:rFonts w:ascii="Times New Roman" w:hAnsi="Times New Roman" w:cs="Times New Roman"/>
                  <w:sz w:val="22"/>
                  <w:szCs w:val="22"/>
                </w:rPr>
                <w:t>Conference</w:t>
              </w:r>
              <w:proofErr w:type="spellEnd"/>
              <w:r w:rsidRPr="00C82AED">
                <w:rPr>
                  <w:rStyle w:val="Hyperlink"/>
                  <w:rFonts w:ascii="Times New Roman" w:hAnsi="Times New Roman" w:cs="Times New Roman"/>
                  <w:sz w:val="22"/>
                  <w:szCs w:val="22"/>
                </w:rPr>
                <w:t xml:space="preserve"> 2025 - </w:t>
              </w:r>
              <w:proofErr w:type="spellStart"/>
              <w:r w:rsidRPr="00C82AED">
                <w:rPr>
                  <w:rStyle w:val="Hyperlink"/>
                  <w:rFonts w:ascii="Times New Roman" w:hAnsi="Times New Roman" w:cs="Times New Roman"/>
                  <w:sz w:val="22"/>
                  <w:szCs w:val="22"/>
                </w:rPr>
                <w:t>Cyber</w:t>
              </w:r>
              <w:proofErr w:type="spellEnd"/>
              <w:r w:rsidRPr="00C82AED">
                <w:rPr>
                  <w:rStyle w:val="Hyperlink"/>
                  <w:rFonts w:ascii="Times New Roman" w:hAnsi="Times New Roman" w:cs="Times New Roman"/>
                  <w:sz w:val="22"/>
                  <w:szCs w:val="22"/>
                </w:rPr>
                <w:t xml:space="preserve"> Ireland</w:t>
              </w:r>
            </w:hyperlink>
          </w:p>
        </w:tc>
        <w:tc>
          <w:tcPr>
            <w:tcW w:w="2446" w:type="dxa"/>
            <w:gridSpan w:val="2"/>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22C1E26" w14:textId="77777777" w:rsidR="00080B47" w:rsidRPr="00C82AED" w:rsidRDefault="00080B47" w:rsidP="00882126">
            <w:pPr>
              <w:spacing w:after="0" w:line="240" w:lineRule="auto"/>
              <w:rPr>
                <w:rFonts w:ascii="Times New Roman" w:eastAsia="Calibri" w:hAnsi="Times New Roman" w:cs="Times New Roman"/>
                <w:bCs/>
                <w:kern w:val="0"/>
                <w:sz w:val="22"/>
                <w:szCs w:val="22"/>
                <w14:ligatures w14:val="none"/>
              </w:rPr>
            </w:pPr>
          </w:p>
        </w:tc>
      </w:tr>
      <w:tr w:rsidR="00477815" w:rsidRPr="00C82AED" w14:paraId="384C85CC" w14:textId="77777777" w:rsidTr="00DE5CB2">
        <w:trPr>
          <w:trHeight w:val="234"/>
        </w:trPr>
        <w:tc>
          <w:tcPr>
            <w:tcW w:w="1701"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866A383" w14:textId="22ADBA75" w:rsidR="00477815" w:rsidRPr="00C82AED" w:rsidRDefault="00477815" w:rsidP="00691EE3">
            <w:pPr>
              <w:spacing w:after="0" w:line="240" w:lineRule="auto"/>
              <w:rPr>
                <w:rFonts w:ascii="Times New Roman" w:eastAsia="Calibri" w:hAnsi="Times New Roman" w:cs="Times New Roman"/>
                <w:bCs/>
                <w:kern w:val="0"/>
                <w:sz w:val="22"/>
                <w:szCs w:val="22"/>
                <w14:ligatures w14:val="none"/>
              </w:rPr>
            </w:pPr>
            <w:r w:rsidRPr="00C82AED">
              <w:rPr>
                <w:rFonts w:ascii="Times New Roman" w:eastAsia="Calibri" w:hAnsi="Times New Roman" w:cs="Times New Roman"/>
                <w:bCs/>
                <w:kern w:val="0"/>
                <w:sz w:val="22"/>
                <w:szCs w:val="22"/>
                <w14:ligatures w14:val="none"/>
              </w:rPr>
              <w:t xml:space="preserve">2025 10 </w:t>
            </w:r>
            <w:r w:rsidR="00BE022A" w:rsidRPr="00C82AED">
              <w:rPr>
                <w:rFonts w:ascii="Times New Roman" w:eastAsia="Calibri" w:hAnsi="Times New Roman" w:cs="Times New Roman"/>
                <w:bCs/>
                <w:kern w:val="0"/>
                <w:sz w:val="22"/>
                <w:szCs w:val="22"/>
                <w14:ligatures w14:val="none"/>
              </w:rPr>
              <w:t>17-19</w:t>
            </w:r>
          </w:p>
        </w:tc>
        <w:tc>
          <w:tcPr>
            <w:tcW w:w="3686"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49BB1AE" w14:textId="2BBF8EF6" w:rsidR="00477815" w:rsidRPr="00C82AED" w:rsidRDefault="00BE022A" w:rsidP="00691EE3">
            <w:pPr>
              <w:spacing w:after="0" w:line="240" w:lineRule="auto"/>
              <w:rPr>
                <w:rFonts w:ascii="Times New Roman" w:eastAsia="Calibri" w:hAnsi="Times New Roman" w:cs="Times New Roman"/>
                <w:bCs/>
                <w:kern w:val="0"/>
                <w:sz w:val="22"/>
                <w:szCs w:val="22"/>
                <w14:ligatures w14:val="none"/>
              </w:rPr>
            </w:pPr>
            <w:proofErr w:type="spellStart"/>
            <w:r w:rsidRPr="00D4442D">
              <w:rPr>
                <w:rFonts w:ascii="Times New Roman" w:eastAsia="Calibri" w:hAnsi="Times New Roman" w:cs="Times New Roman"/>
                <w:bCs/>
                <w:i/>
                <w:iCs/>
                <w:kern w:val="0"/>
                <w:sz w:val="22"/>
                <w:szCs w:val="22"/>
                <w14:ligatures w14:val="none"/>
              </w:rPr>
              <w:t>Ideal</w:t>
            </w:r>
            <w:proofErr w:type="spellEnd"/>
            <w:r w:rsidRPr="00D4442D">
              <w:rPr>
                <w:rFonts w:ascii="Times New Roman" w:eastAsia="Calibri" w:hAnsi="Times New Roman" w:cs="Times New Roman"/>
                <w:bCs/>
                <w:i/>
                <w:iCs/>
                <w:kern w:val="0"/>
                <w:sz w:val="22"/>
                <w:szCs w:val="22"/>
                <w14:ligatures w14:val="none"/>
              </w:rPr>
              <w:t xml:space="preserve"> </w:t>
            </w:r>
            <w:proofErr w:type="spellStart"/>
            <w:r w:rsidRPr="00D4442D">
              <w:rPr>
                <w:rFonts w:ascii="Times New Roman" w:eastAsia="Calibri" w:hAnsi="Times New Roman" w:cs="Times New Roman"/>
                <w:bCs/>
                <w:i/>
                <w:iCs/>
                <w:kern w:val="0"/>
                <w:sz w:val="22"/>
                <w:szCs w:val="22"/>
                <w14:ligatures w14:val="none"/>
              </w:rPr>
              <w:t>Home</w:t>
            </w:r>
            <w:proofErr w:type="spellEnd"/>
            <w:r w:rsidRPr="00D4442D">
              <w:rPr>
                <w:rFonts w:ascii="Times New Roman" w:eastAsia="Calibri" w:hAnsi="Times New Roman" w:cs="Times New Roman"/>
                <w:bCs/>
                <w:i/>
                <w:iCs/>
                <w:kern w:val="0"/>
                <w:sz w:val="22"/>
                <w:szCs w:val="22"/>
                <w14:ligatures w14:val="none"/>
              </w:rPr>
              <w:t xml:space="preserve"> Show</w:t>
            </w:r>
            <w:r w:rsidRPr="00C82AED">
              <w:rPr>
                <w:rFonts w:ascii="Times New Roman" w:eastAsia="Calibri" w:hAnsi="Times New Roman" w:cs="Times New Roman"/>
                <w:bCs/>
                <w:kern w:val="0"/>
                <w:sz w:val="22"/>
                <w:szCs w:val="22"/>
                <w14:ligatures w14:val="none"/>
              </w:rPr>
              <w:t>, Dublinas</w:t>
            </w:r>
          </w:p>
        </w:tc>
        <w:tc>
          <w:tcPr>
            <w:tcW w:w="2517" w:type="dxa"/>
            <w:gridSpan w:val="2"/>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3FC38EC" w14:textId="07E0E462" w:rsidR="00477815" w:rsidRPr="00C82AED" w:rsidRDefault="00BE022A" w:rsidP="00691EE3">
            <w:pPr>
              <w:spacing w:after="0" w:line="240" w:lineRule="auto"/>
              <w:rPr>
                <w:rFonts w:ascii="Times New Roman" w:hAnsi="Times New Roman" w:cs="Times New Roman"/>
                <w:sz w:val="22"/>
                <w:szCs w:val="22"/>
                <w:lang w:val="en-US"/>
              </w:rPr>
            </w:pPr>
            <w:hyperlink r:id="rId13" w:history="1">
              <w:r w:rsidRPr="00C82AED">
                <w:rPr>
                  <w:rStyle w:val="Hyperlink"/>
                  <w:rFonts w:ascii="Times New Roman" w:hAnsi="Times New Roman" w:cs="Times New Roman"/>
                  <w:sz w:val="22"/>
                  <w:szCs w:val="22"/>
                  <w:lang w:val="en-US"/>
                </w:rPr>
                <w:t>https://idealhome.ie/</w:t>
              </w:r>
            </w:hyperlink>
            <w:r w:rsidRPr="00C82AED">
              <w:rPr>
                <w:rFonts w:ascii="Times New Roman" w:hAnsi="Times New Roman" w:cs="Times New Roman"/>
                <w:sz w:val="22"/>
                <w:szCs w:val="22"/>
                <w:lang w:val="en-US"/>
              </w:rPr>
              <w:t xml:space="preserve"> </w:t>
            </w:r>
          </w:p>
        </w:tc>
        <w:tc>
          <w:tcPr>
            <w:tcW w:w="2446" w:type="dxa"/>
            <w:gridSpan w:val="2"/>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E20B856" w14:textId="77777777" w:rsidR="00477815" w:rsidRPr="00C82AED" w:rsidRDefault="00477815" w:rsidP="00691EE3">
            <w:pPr>
              <w:spacing w:after="0" w:line="240" w:lineRule="auto"/>
              <w:rPr>
                <w:rFonts w:ascii="Times New Roman" w:eastAsia="Calibri" w:hAnsi="Times New Roman" w:cs="Times New Roman"/>
                <w:bCs/>
                <w:kern w:val="0"/>
                <w:sz w:val="22"/>
                <w:szCs w:val="22"/>
                <w14:ligatures w14:val="none"/>
              </w:rPr>
            </w:pPr>
          </w:p>
        </w:tc>
      </w:tr>
      <w:bookmarkEnd w:id="2"/>
      <w:tr w:rsidR="00691EE3" w:rsidRPr="00C82AED" w14:paraId="5CB2891E" w14:textId="77777777" w:rsidTr="00DE5CB2">
        <w:trPr>
          <w:trHeight w:val="234"/>
        </w:trPr>
        <w:tc>
          <w:tcPr>
            <w:tcW w:w="1701"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5267E2C" w14:textId="203A1014" w:rsidR="00691EE3" w:rsidRPr="00C82AED" w:rsidRDefault="00691EE3" w:rsidP="00691EE3">
            <w:pPr>
              <w:spacing w:after="0" w:line="240" w:lineRule="auto"/>
              <w:rPr>
                <w:rFonts w:ascii="Times New Roman" w:eastAsia="Calibri" w:hAnsi="Times New Roman" w:cs="Times New Roman"/>
                <w:bCs/>
                <w:kern w:val="0"/>
                <w:sz w:val="22"/>
                <w:szCs w:val="22"/>
                <w14:ligatures w14:val="none"/>
              </w:rPr>
            </w:pPr>
            <w:r w:rsidRPr="00C82AED">
              <w:rPr>
                <w:rFonts w:ascii="Times New Roman" w:eastAsia="Calibri" w:hAnsi="Times New Roman" w:cs="Times New Roman"/>
                <w:bCs/>
                <w:kern w:val="0"/>
                <w:sz w:val="22"/>
                <w:szCs w:val="22"/>
                <w14:ligatures w14:val="none"/>
              </w:rPr>
              <w:t>2026 01 23</w:t>
            </w:r>
          </w:p>
        </w:tc>
        <w:tc>
          <w:tcPr>
            <w:tcW w:w="3686"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0C34B75" w14:textId="1FBB5F08" w:rsidR="00691EE3" w:rsidRPr="00C82AED" w:rsidRDefault="00691EE3" w:rsidP="00691EE3">
            <w:pPr>
              <w:spacing w:after="0" w:line="240" w:lineRule="auto"/>
              <w:rPr>
                <w:rFonts w:ascii="Times New Roman" w:eastAsia="Calibri" w:hAnsi="Times New Roman" w:cs="Times New Roman"/>
                <w:bCs/>
                <w:kern w:val="0"/>
                <w:sz w:val="22"/>
                <w:szCs w:val="22"/>
                <w14:ligatures w14:val="none"/>
              </w:rPr>
            </w:pPr>
            <w:proofErr w:type="spellStart"/>
            <w:r w:rsidRPr="00D4442D">
              <w:rPr>
                <w:rFonts w:ascii="Times New Roman" w:eastAsia="Calibri" w:hAnsi="Times New Roman" w:cs="Times New Roman"/>
                <w:bCs/>
                <w:i/>
                <w:iCs/>
                <w:kern w:val="0"/>
                <w:sz w:val="22"/>
                <w:szCs w:val="22"/>
                <w14:ligatures w14:val="none"/>
              </w:rPr>
              <w:t>BioPharma</w:t>
            </w:r>
            <w:proofErr w:type="spellEnd"/>
            <w:r w:rsidRPr="00D4442D">
              <w:rPr>
                <w:rFonts w:ascii="Times New Roman" w:eastAsia="Calibri" w:hAnsi="Times New Roman" w:cs="Times New Roman"/>
                <w:bCs/>
                <w:i/>
                <w:iCs/>
                <w:kern w:val="0"/>
                <w:sz w:val="22"/>
                <w:szCs w:val="22"/>
                <w14:ligatures w14:val="none"/>
              </w:rPr>
              <w:t xml:space="preserve"> &amp; </w:t>
            </w:r>
            <w:proofErr w:type="spellStart"/>
            <w:r w:rsidRPr="00D4442D">
              <w:rPr>
                <w:rFonts w:ascii="Times New Roman" w:eastAsia="Calibri" w:hAnsi="Times New Roman" w:cs="Times New Roman"/>
                <w:bCs/>
                <w:i/>
                <w:iCs/>
                <w:kern w:val="0"/>
                <w:sz w:val="22"/>
                <w:szCs w:val="22"/>
                <w14:ligatures w14:val="none"/>
              </w:rPr>
              <w:t>Life</w:t>
            </w:r>
            <w:proofErr w:type="spellEnd"/>
            <w:r w:rsidRPr="00D4442D">
              <w:rPr>
                <w:rFonts w:ascii="Times New Roman" w:eastAsia="Calibri" w:hAnsi="Times New Roman" w:cs="Times New Roman"/>
                <w:bCs/>
                <w:i/>
                <w:iCs/>
                <w:kern w:val="0"/>
                <w:sz w:val="22"/>
                <w:szCs w:val="22"/>
                <w14:ligatures w14:val="none"/>
              </w:rPr>
              <w:t xml:space="preserve"> </w:t>
            </w:r>
            <w:proofErr w:type="spellStart"/>
            <w:r w:rsidRPr="00D4442D">
              <w:rPr>
                <w:rFonts w:ascii="Times New Roman" w:eastAsia="Calibri" w:hAnsi="Times New Roman" w:cs="Times New Roman"/>
                <w:bCs/>
                <w:i/>
                <w:iCs/>
                <w:kern w:val="0"/>
                <w:sz w:val="22"/>
                <w:szCs w:val="22"/>
                <w14:ligatures w14:val="none"/>
              </w:rPr>
              <w:t>Sciences</w:t>
            </w:r>
            <w:proofErr w:type="spellEnd"/>
            <w:r w:rsidRPr="00D4442D">
              <w:rPr>
                <w:rFonts w:ascii="Times New Roman" w:eastAsia="Calibri" w:hAnsi="Times New Roman" w:cs="Times New Roman"/>
                <w:bCs/>
                <w:i/>
                <w:iCs/>
                <w:kern w:val="0"/>
                <w:sz w:val="22"/>
                <w:szCs w:val="22"/>
                <w14:ligatures w14:val="none"/>
              </w:rPr>
              <w:t xml:space="preserve"> </w:t>
            </w:r>
            <w:proofErr w:type="spellStart"/>
            <w:r w:rsidRPr="00D4442D">
              <w:rPr>
                <w:rFonts w:ascii="Times New Roman" w:eastAsia="Calibri" w:hAnsi="Times New Roman" w:cs="Times New Roman"/>
                <w:bCs/>
                <w:i/>
                <w:iCs/>
                <w:kern w:val="0"/>
                <w:sz w:val="22"/>
                <w:szCs w:val="22"/>
                <w14:ligatures w14:val="none"/>
              </w:rPr>
              <w:t>Connected</w:t>
            </w:r>
            <w:proofErr w:type="spellEnd"/>
            <w:r w:rsidRPr="00D4442D">
              <w:rPr>
                <w:rFonts w:ascii="Times New Roman" w:eastAsia="Calibri" w:hAnsi="Times New Roman" w:cs="Times New Roman"/>
                <w:bCs/>
                <w:i/>
                <w:iCs/>
                <w:kern w:val="0"/>
                <w:sz w:val="22"/>
                <w:szCs w:val="22"/>
                <w14:ligatures w14:val="none"/>
              </w:rPr>
              <w:t xml:space="preserve"> </w:t>
            </w:r>
            <w:proofErr w:type="spellStart"/>
            <w:r w:rsidRPr="00D4442D">
              <w:rPr>
                <w:rFonts w:ascii="Times New Roman" w:eastAsia="Calibri" w:hAnsi="Times New Roman" w:cs="Times New Roman"/>
                <w:bCs/>
                <w:i/>
                <w:iCs/>
                <w:kern w:val="0"/>
                <w:sz w:val="22"/>
                <w:szCs w:val="22"/>
                <w14:ligatures w14:val="none"/>
              </w:rPr>
              <w:t>Live</w:t>
            </w:r>
            <w:proofErr w:type="spellEnd"/>
            <w:r w:rsidRPr="00C82AED">
              <w:rPr>
                <w:rFonts w:ascii="Times New Roman" w:eastAsia="Calibri" w:hAnsi="Times New Roman" w:cs="Times New Roman"/>
                <w:bCs/>
                <w:kern w:val="0"/>
                <w:sz w:val="22"/>
                <w:szCs w:val="22"/>
                <w14:ligatures w14:val="none"/>
              </w:rPr>
              <w:t xml:space="preserve">, </w:t>
            </w:r>
            <w:proofErr w:type="spellStart"/>
            <w:r w:rsidR="00FA46EF">
              <w:rPr>
                <w:rFonts w:ascii="Times New Roman" w:eastAsia="Calibri" w:hAnsi="Times New Roman" w:cs="Times New Roman"/>
                <w:bCs/>
                <w:kern w:val="0"/>
                <w:sz w:val="22"/>
                <w:szCs w:val="22"/>
                <w14:ligatures w14:val="none"/>
              </w:rPr>
              <w:t>Korkas</w:t>
            </w:r>
            <w:proofErr w:type="spellEnd"/>
          </w:p>
        </w:tc>
        <w:tc>
          <w:tcPr>
            <w:tcW w:w="2517" w:type="dxa"/>
            <w:gridSpan w:val="2"/>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F3294E8" w14:textId="24338A0A" w:rsidR="00691EE3" w:rsidRPr="00C82AED" w:rsidRDefault="00691EE3" w:rsidP="00691EE3">
            <w:pPr>
              <w:spacing w:after="0" w:line="240" w:lineRule="auto"/>
              <w:rPr>
                <w:rFonts w:ascii="Times New Roman" w:hAnsi="Times New Roman" w:cs="Times New Roman"/>
                <w:sz w:val="22"/>
                <w:szCs w:val="22"/>
              </w:rPr>
            </w:pPr>
            <w:hyperlink r:id="rId14" w:history="1">
              <w:r w:rsidRPr="00C82AED">
                <w:rPr>
                  <w:rStyle w:val="Hyperlink"/>
                  <w:rFonts w:ascii="Times New Roman" w:hAnsi="Times New Roman" w:cs="Times New Roman"/>
                  <w:sz w:val="22"/>
                  <w:szCs w:val="22"/>
                </w:rPr>
                <w:t>https://biotransformationevent.com/</w:t>
              </w:r>
            </w:hyperlink>
            <w:r w:rsidRPr="00C82AED">
              <w:rPr>
                <w:rFonts w:ascii="Times New Roman" w:hAnsi="Times New Roman" w:cs="Times New Roman"/>
                <w:sz w:val="22"/>
                <w:szCs w:val="22"/>
              </w:rPr>
              <w:t xml:space="preserve"> </w:t>
            </w:r>
          </w:p>
        </w:tc>
        <w:tc>
          <w:tcPr>
            <w:tcW w:w="2446" w:type="dxa"/>
            <w:gridSpan w:val="2"/>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287541C" w14:textId="77777777" w:rsidR="00691EE3" w:rsidRPr="00C82AED" w:rsidRDefault="00691EE3" w:rsidP="00691EE3">
            <w:pPr>
              <w:spacing w:after="0" w:line="240" w:lineRule="auto"/>
              <w:rPr>
                <w:rFonts w:ascii="Times New Roman" w:eastAsia="Calibri" w:hAnsi="Times New Roman" w:cs="Times New Roman"/>
                <w:bCs/>
                <w:kern w:val="0"/>
                <w:sz w:val="22"/>
                <w:szCs w:val="22"/>
                <w:lang w:val="en-US"/>
                <w14:ligatures w14:val="none"/>
              </w:rPr>
            </w:pPr>
          </w:p>
        </w:tc>
      </w:tr>
      <w:tr w:rsidR="00AE1EF4" w:rsidRPr="00C82AED" w14:paraId="70697B4A" w14:textId="77777777" w:rsidTr="00DE5CB2">
        <w:trPr>
          <w:trHeight w:val="234"/>
        </w:trPr>
        <w:tc>
          <w:tcPr>
            <w:tcW w:w="10350" w:type="dxa"/>
            <w:gridSpan w:val="6"/>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66088B5" w14:textId="55ACF7E3" w:rsidR="00AE1EF4" w:rsidRPr="00C82AED" w:rsidRDefault="00AE1EF4" w:rsidP="00AE1EF4">
            <w:pPr>
              <w:spacing w:after="0" w:line="240" w:lineRule="auto"/>
              <w:jc w:val="center"/>
              <w:rPr>
                <w:rFonts w:ascii="Times New Roman" w:eastAsia="Calibri" w:hAnsi="Times New Roman" w:cs="Times New Roman"/>
                <w:bCs/>
                <w:kern w:val="0"/>
                <w:sz w:val="22"/>
                <w:szCs w:val="22"/>
                <w:lang w:val="en-US"/>
                <w14:ligatures w14:val="none"/>
              </w:rPr>
            </w:pPr>
            <w:proofErr w:type="spellStart"/>
            <w:r>
              <w:rPr>
                <w:rFonts w:ascii="Times New Roman" w:eastAsia="Calibri" w:hAnsi="Times New Roman" w:cs="Times New Roman"/>
                <w:bCs/>
                <w:kern w:val="0"/>
                <w:sz w:val="22"/>
                <w:szCs w:val="22"/>
                <w:lang w:val="en-US"/>
                <w14:ligatures w14:val="none"/>
              </w:rPr>
              <w:t>Įvykę</w:t>
            </w:r>
            <w:proofErr w:type="spellEnd"/>
            <w:r>
              <w:rPr>
                <w:rFonts w:ascii="Times New Roman" w:eastAsia="Calibri" w:hAnsi="Times New Roman" w:cs="Times New Roman"/>
                <w:bCs/>
                <w:kern w:val="0"/>
                <w:sz w:val="22"/>
                <w:szCs w:val="22"/>
                <w:lang w:val="en-US"/>
                <w14:ligatures w14:val="none"/>
              </w:rPr>
              <w:t xml:space="preserve"> </w:t>
            </w:r>
            <w:proofErr w:type="spellStart"/>
            <w:r>
              <w:rPr>
                <w:rFonts w:ascii="Times New Roman" w:eastAsia="Calibri" w:hAnsi="Times New Roman" w:cs="Times New Roman"/>
                <w:bCs/>
                <w:kern w:val="0"/>
                <w:sz w:val="22"/>
                <w:szCs w:val="22"/>
                <w:lang w:val="en-US"/>
                <w14:ligatures w14:val="none"/>
              </w:rPr>
              <w:t>renginiai</w:t>
            </w:r>
            <w:proofErr w:type="spellEnd"/>
          </w:p>
        </w:tc>
      </w:tr>
      <w:tr w:rsidR="009A76BA" w:rsidRPr="00C82AED" w14:paraId="7722314A" w14:textId="77777777" w:rsidTr="00DE5CB2">
        <w:trPr>
          <w:trHeight w:val="234"/>
        </w:trPr>
        <w:tc>
          <w:tcPr>
            <w:tcW w:w="1701"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17E5250" w14:textId="0CF2C3E3" w:rsidR="009A76BA" w:rsidRPr="00C82AED" w:rsidRDefault="009A76BA" w:rsidP="00691EE3">
            <w:pPr>
              <w:spacing w:after="0" w:line="240" w:lineRule="auto"/>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2025 08 16</w:t>
            </w:r>
          </w:p>
        </w:tc>
        <w:tc>
          <w:tcPr>
            <w:tcW w:w="5389" w:type="dxa"/>
            <w:gridSpan w:val="2"/>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D3056CE" w14:textId="77777777" w:rsidR="009A76BA" w:rsidRPr="009A76BA" w:rsidRDefault="009A76BA" w:rsidP="009A76BA">
            <w:pPr>
              <w:pStyle w:val="NoSpacing"/>
              <w:jc w:val="both"/>
              <w:rPr>
                <w:rFonts w:ascii="Times New Roman" w:eastAsia="Calibri" w:hAnsi="Times New Roman" w:cs="Times New Roman"/>
                <w:bCs/>
              </w:rPr>
            </w:pPr>
            <w:r>
              <w:rPr>
                <w:rFonts w:ascii="Times New Roman" w:hAnsi="Times New Roman" w:cs="Times New Roman"/>
                <w:sz w:val="24"/>
                <w:szCs w:val="24"/>
              </w:rPr>
              <w:t>Visuomeninė organizacija „</w:t>
            </w:r>
            <w:r w:rsidRPr="00FD1747">
              <w:rPr>
                <w:rFonts w:ascii="Times New Roman" w:hAnsi="Times New Roman" w:cs="Times New Roman"/>
                <w:i/>
                <w:iCs/>
                <w:sz w:val="24"/>
                <w:szCs w:val="24"/>
              </w:rPr>
              <w:t>Meath Made</w:t>
            </w:r>
            <w:r>
              <w:rPr>
                <w:rFonts w:ascii="Times New Roman" w:hAnsi="Times New Roman" w:cs="Times New Roman"/>
                <w:sz w:val="24"/>
                <w:szCs w:val="24"/>
              </w:rPr>
              <w:t>“ organizavo savo narių prisistatymo renginį-mugę, kuriame savo darbus pristatė ir savo istoriją papasakojo vaikiškų drabužių prekės ženklo „</w:t>
            </w:r>
            <w:r w:rsidRPr="00FD1747">
              <w:rPr>
                <w:rFonts w:ascii="Times New Roman" w:hAnsi="Times New Roman" w:cs="Times New Roman"/>
                <w:i/>
                <w:iCs/>
                <w:sz w:val="24"/>
                <w:szCs w:val="24"/>
              </w:rPr>
              <w:t xml:space="preserve">UPA </w:t>
            </w:r>
            <w:proofErr w:type="spellStart"/>
            <w:r w:rsidRPr="00FD1747">
              <w:rPr>
                <w:rFonts w:ascii="Times New Roman" w:hAnsi="Times New Roman" w:cs="Times New Roman"/>
                <w:i/>
                <w:iCs/>
                <w:sz w:val="24"/>
                <w:szCs w:val="24"/>
              </w:rPr>
              <w:t>kids</w:t>
            </w:r>
            <w:proofErr w:type="spellEnd"/>
            <w:r w:rsidRPr="00FD1747">
              <w:rPr>
                <w:rFonts w:ascii="Times New Roman" w:hAnsi="Times New Roman" w:cs="Times New Roman"/>
                <w:i/>
                <w:iCs/>
                <w:sz w:val="24"/>
                <w:szCs w:val="24"/>
              </w:rPr>
              <w:t xml:space="preserve"> </w:t>
            </w:r>
            <w:proofErr w:type="spellStart"/>
            <w:r w:rsidRPr="00FD1747">
              <w:rPr>
                <w:rFonts w:ascii="Times New Roman" w:hAnsi="Times New Roman" w:cs="Times New Roman"/>
                <w:i/>
                <w:iCs/>
                <w:sz w:val="24"/>
                <w:szCs w:val="24"/>
              </w:rPr>
              <w:t>wear</w:t>
            </w:r>
            <w:proofErr w:type="spellEnd"/>
            <w:r>
              <w:rPr>
                <w:rFonts w:ascii="Times New Roman" w:hAnsi="Times New Roman" w:cs="Times New Roman"/>
                <w:sz w:val="24"/>
                <w:szCs w:val="24"/>
              </w:rPr>
              <w:t>“ ir interjero prekių ženklo „</w:t>
            </w:r>
            <w:r w:rsidRPr="00FD1747">
              <w:rPr>
                <w:rFonts w:ascii="Times New Roman" w:hAnsi="Times New Roman" w:cs="Times New Roman"/>
                <w:i/>
                <w:iCs/>
                <w:sz w:val="24"/>
                <w:szCs w:val="24"/>
              </w:rPr>
              <w:t xml:space="preserve">Domus </w:t>
            </w:r>
            <w:proofErr w:type="spellStart"/>
            <w:r w:rsidRPr="00FD1747">
              <w:rPr>
                <w:rFonts w:ascii="Times New Roman" w:hAnsi="Times New Roman" w:cs="Times New Roman"/>
                <w:i/>
                <w:iCs/>
                <w:sz w:val="24"/>
                <w:szCs w:val="24"/>
              </w:rPr>
              <w:t>Gaudens</w:t>
            </w:r>
            <w:proofErr w:type="spellEnd"/>
            <w:r>
              <w:rPr>
                <w:rFonts w:ascii="Times New Roman" w:hAnsi="Times New Roman" w:cs="Times New Roman"/>
                <w:sz w:val="24"/>
                <w:szCs w:val="24"/>
              </w:rPr>
              <w:t xml:space="preserve">“ savininkė ir kūrėja Vaida </w:t>
            </w:r>
            <w:proofErr w:type="spellStart"/>
            <w:r>
              <w:rPr>
                <w:rFonts w:ascii="Times New Roman" w:hAnsi="Times New Roman" w:cs="Times New Roman"/>
                <w:sz w:val="24"/>
                <w:szCs w:val="24"/>
              </w:rPr>
              <w:t>Raščiūtė</w:t>
            </w:r>
            <w:proofErr w:type="spellEnd"/>
            <w:r>
              <w:rPr>
                <w:rFonts w:ascii="Times New Roman" w:hAnsi="Times New Roman" w:cs="Times New Roman"/>
                <w:sz w:val="24"/>
                <w:szCs w:val="24"/>
              </w:rPr>
              <w:t xml:space="preserve">. Ji taip pat yra Airijos mados dizainerių tarybos (CIFD) narė. Renginyje dalyvavusi ministrė patarėja R. </w:t>
            </w:r>
            <w:proofErr w:type="spellStart"/>
            <w:r>
              <w:rPr>
                <w:rFonts w:ascii="Times New Roman" w:hAnsi="Times New Roman" w:cs="Times New Roman"/>
                <w:sz w:val="24"/>
                <w:szCs w:val="24"/>
              </w:rPr>
              <w:t>Rinkauskienė</w:t>
            </w:r>
            <w:proofErr w:type="spellEnd"/>
            <w:r>
              <w:rPr>
                <w:rFonts w:ascii="Times New Roman" w:hAnsi="Times New Roman" w:cs="Times New Roman"/>
                <w:sz w:val="24"/>
                <w:szCs w:val="24"/>
              </w:rPr>
              <w:t xml:space="preserve"> su CIFD, turinčios 70 narių,  prezidentu </w:t>
            </w:r>
            <w:proofErr w:type="spellStart"/>
            <w:r>
              <w:rPr>
                <w:rFonts w:ascii="Times New Roman" w:hAnsi="Times New Roman" w:cs="Times New Roman"/>
                <w:sz w:val="24"/>
                <w:szCs w:val="24"/>
              </w:rPr>
              <w:t>Eddie</w:t>
            </w:r>
            <w:proofErr w:type="spellEnd"/>
            <w:r>
              <w:rPr>
                <w:rFonts w:ascii="Times New Roman" w:hAnsi="Times New Roman" w:cs="Times New Roman"/>
                <w:sz w:val="24"/>
                <w:szCs w:val="24"/>
              </w:rPr>
              <w:t xml:space="preserve"> Shanahan aptarė Airijos dizainerių bendradarbiavimo su Lietuvos tekstilės ir aprangos gamintojais potencialą. Pasiūlymas dėl bendradarbiavimo perduotas LATIA. </w:t>
            </w:r>
          </w:p>
        </w:tc>
        <w:tc>
          <w:tcPr>
            <w:tcW w:w="3260" w:type="dxa"/>
            <w:gridSpan w:val="3"/>
            <w:tcBorders>
              <w:top w:val="single" w:sz="4" w:space="0" w:color="auto"/>
              <w:left w:val="single" w:sz="4" w:space="0" w:color="auto"/>
              <w:bottom w:val="single" w:sz="4" w:space="0" w:color="auto"/>
              <w:right w:val="single" w:sz="4" w:space="0" w:color="auto"/>
            </w:tcBorders>
          </w:tcPr>
          <w:p w14:paraId="236F126A" w14:textId="69EE706C" w:rsidR="009A76BA" w:rsidRPr="009A76BA" w:rsidRDefault="00FD1747" w:rsidP="009A76BA">
            <w:pPr>
              <w:pStyle w:val="NoSpacing"/>
              <w:jc w:val="both"/>
              <w:rPr>
                <w:rFonts w:ascii="Times New Roman" w:eastAsia="Calibri" w:hAnsi="Times New Roman" w:cs="Times New Roman"/>
                <w:bCs/>
              </w:rPr>
            </w:pPr>
            <w:hyperlink r:id="rId15" w:history="1">
              <w:r w:rsidRPr="00DE02C6">
                <w:rPr>
                  <w:rStyle w:val="Hyperlink"/>
                  <w:rFonts w:ascii="Times New Roman" w:eastAsia="Calibri" w:hAnsi="Times New Roman" w:cs="Times New Roman"/>
                  <w:bCs/>
                </w:rPr>
                <w:t>https://irishfashiondesigners.com/members/</w:t>
              </w:r>
            </w:hyperlink>
          </w:p>
        </w:tc>
      </w:tr>
      <w:tr w:rsidR="00691EE3" w:rsidRPr="00C82AED" w14:paraId="789E1866" w14:textId="77777777" w:rsidTr="00DE5CB2">
        <w:trPr>
          <w:trHeight w:val="216"/>
        </w:trPr>
        <w:tc>
          <w:tcPr>
            <w:tcW w:w="10350" w:type="dxa"/>
            <w:gridSpan w:val="6"/>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1313C5F6" w14:textId="77777777" w:rsidR="00691EE3" w:rsidRPr="00C82AED" w:rsidRDefault="00691EE3" w:rsidP="00691EE3">
            <w:pPr>
              <w:spacing w:after="0" w:line="240" w:lineRule="auto"/>
              <w:rPr>
                <w:rFonts w:ascii="Times New Roman" w:eastAsia="Calibri" w:hAnsi="Times New Roman" w:cs="Times New Roman"/>
                <w:b/>
                <w:kern w:val="0"/>
                <w:sz w:val="22"/>
                <w:szCs w:val="22"/>
                <w14:ligatures w14:val="none"/>
              </w:rPr>
            </w:pPr>
            <w:r w:rsidRPr="00C82AED">
              <w:rPr>
                <w:rFonts w:ascii="Times New Roman" w:eastAsia="Calibri" w:hAnsi="Times New Roman" w:cs="Times New Roman"/>
                <w:b/>
                <w:kern w:val="0"/>
                <w:sz w:val="22"/>
                <w:szCs w:val="22"/>
                <w14:ligatures w14:val="none"/>
              </w:rPr>
              <w:t>Investicijoms pritraukti į Lietuvą aktuali informacija</w:t>
            </w:r>
          </w:p>
        </w:tc>
      </w:tr>
      <w:tr w:rsidR="00691EE3" w:rsidRPr="00C82AED" w14:paraId="0BCA948E" w14:textId="77777777" w:rsidTr="00DE5CB2">
        <w:trPr>
          <w:trHeight w:val="234"/>
        </w:trPr>
        <w:tc>
          <w:tcPr>
            <w:tcW w:w="1701"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2A0A0D2" w14:textId="059D50B4" w:rsidR="00691EE3" w:rsidRPr="00C82AED" w:rsidRDefault="00691EE3" w:rsidP="00691EE3">
            <w:pPr>
              <w:spacing w:after="0" w:line="240" w:lineRule="auto"/>
              <w:rPr>
                <w:rFonts w:ascii="Times New Roman" w:eastAsia="Calibri" w:hAnsi="Times New Roman" w:cs="Times New Roman"/>
                <w:bCs/>
                <w:kern w:val="0"/>
                <w:sz w:val="22"/>
                <w:szCs w:val="22"/>
                <w:lang w:val="en-US"/>
                <w14:ligatures w14:val="none"/>
              </w:rPr>
            </w:pPr>
            <w:bookmarkStart w:id="3" w:name="_Hlk197593844"/>
          </w:p>
        </w:tc>
        <w:tc>
          <w:tcPr>
            <w:tcW w:w="3686"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74690A0" w14:textId="45E88E06" w:rsidR="00691EE3" w:rsidRPr="00C82AED" w:rsidRDefault="00691EE3" w:rsidP="00691EE3">
            <w:pPr>
              <w:tabs>
                <w:tab w:val="left" w:pos="3981"/>
              </w:tabs>
              <w:spacing w:after="0" w:line="240" w:lineRule="auto"/>
              <w:rPr>
                <w:rFonts w:ascii="Times New Roman" w:hAnsi="Times New Roman" w:cs="Times New Roman"/>
                <w:sz w:val="22"/>
                <w:szCs w:val="22"/>
              </w:rPr>
            </w:pPr>
          </w:p>
        </w:tc>
        <w:tc>
          <w:tcPr>
            <w:tcW w:w="2555" w:type="dxa"/>
            <w:gridSpan w:val="3"/>
            <w:tcBorders>
              <w:top w:val="single" w:sz="4" w:space="0" w:color="auto"/>
              <w:left w:val="single" w:sz="4" w:space="0" w:color="auto"/>
              <w:bottom w:val="single" w:sz="4" w:space="0" w:color="auto"/>
              <w:right w:val="single" w:sz="4" w:space="0" w:color="auto"/>
            </w:tcBorders>
          </w:tcPr>
          <w:p w14:paraId="0927192E" w14:textId="0158C775" w:rsidR="00691EE3" w:rsidRPr="00C82AED" w:rsidRDefault="00691EE3" w:rsidP="00691EE3">
            <w:pPr>
              <w:tabs>
                <w:tab w:val="left" w:pos="3981"/>
              </w:tabs>
              <w:spacing w:after="0" w:line="240" w:lineRule="auto"/>
              <w:rPr>
                <w:rFonts w:ascii="Times New Roman" w:hAnsi="Times New Roman" w:cs="Times New Roman"/>
                <w:sz w:val="22"/>
                <w:szCs w:val="22"/>
              </w:rPr>
            </w:pPr>
          </w:p>
        </w:tc>
        <w:tc>
          <w:tcPr>
            <w:tcW w:w="2408" w:type="dxa"/>
            <w:tcBorders>
              <w:top w:val="single" w:sz="4" w:space="0" w:color="auto"/>
              <w:left w:val="single" w:sz="4" w:space="0" w:color="auto"/>
              <w:bottom w:val="single" w:sz="4" w:space="0" w:color="auto"/>
              <w:right w:val="single" w:sz="4" w:space="0" w:color="auto"/>
            </w:tcBorders>
          </w:tcPr>
          <w:p w14:paraId="3BFD9F07" w14:textId="77777777" w:rsidR="00691EE3" w:rsidRPr="00C82AED" w:rsidRDefault="00691EE3" w:rsidP="00691EE3">
            <w:pPr>
              <w:tabs>
                <w:tab w:val="left" w:pos="3981"/>
              </w:tabs>
              <w:spacing w:after="0" w:line="240" w:lineRule="auto"/>
              <w:rPr>
                <w:rFonts w:ascii="Times New Roman" w:eastAsia="Calibri" w:hAnsi="Times New Roman" w:cs="Times New Roman"/>
                <w:bCs/>
                <w:kern w:val="0"/>
                <w:sz w:val="22"/>
                <w:szCs w:val="22"/>
                <w14:ligatures w14:val="none"/>
              </w:rPr>
            </w:pPr>
          </w:p>
        </w:tc>
      </w:tr>
      <w:bookmarkEnd w:id="3"/>
      <w:tr w:rsidR="00691EE3" w:rsidRPr="00C82AED" w14:paraId="24DFA04F" w14:textId="77777777" w:rsidTr="00DE5CB2">
        <w:trPr>
          <w:trHeight w:val="328"/>
        </w:trPr>
        <w:tc>
          <w:tcPr>
            <w:tcW w:w="10350" w:type="dxa"/>
            <w:gridSpan w:val="6"/>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41FD1371" w14:textId="77777777" w:rsidR="00691EE3" w:rsidRPr="00C82AED" w:rsidRDefault="00691EE3" w:rsidP="00691EE3">
            <w:pPr>
              <w:spacing w:after="0" w:line="240" w:lineRule="auto"/>
              <w:rPr>
                <w:rFonts w:ascii="Times New Roman" w:eastAsia="Calibri" w:hAnsi="Times New Roman" w:cs="Times New Roman"/>
                <w:b/>
                <w:kern w:val="0"/>
                <w:sz w:val="22"/>
                <w:szCs w:val="22"/>
                <w14:ligatures w14:val="none"/>
              </w:rPr>
            </w:pPr>
            <w:r w:rsidRPr="00C82AED">
              <w:rPr>
                <w:rFonts w:ascii="Times New Roman" w:eastAsia="Calibri" w:hAnsi="Times New Roman" w:cs="Times New Roman"/>
                <w:b/>
                <w:kern w:val="0"/>
                <w:sz w:val="22"/>
                <w:szCs w:val="22"/>
                <w14:ligatures w14:val="none"/>
              </w:rPr>
              <w:t>Lietuvos verslo plėtrai aktuali informacija</w:t>
            </w:r>
          </w:p>
        </w:tc>
      </w:tr>
      <w:tr w:rsidR="009C594C" w:rsidRPr="00C82AED" w14:paraId="2B375E1A" w14:textId="77777777" w:rsidTr="00DE5CB2">
        <w:trPr>
          <w:trHeight w:val="234"/>
        </w:trPr>
        <w:tc>
          <w:tcPr>
            <w:tcW w:w="1701"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85FFE64" w14:textId="62FF2A89" w:rsidR="009C594C" w:rsidRPr="00C82AED" w:rsidRDefault="00FE0C53" w:rsidP="009C594C">
            <w:pPr>
              <w:spacing w:after="0" w:line="240" w:lineRule="auto"/>
              <w:rPr>
                <w:rFonts w:ascii="Times New Roman" w:eastAsia="Calibri" w:hAnsi="Times New Roman" w:cs="Times New Roman"/>
                <w:bCs/>
                <w:kern w:val="0"/>
                <w:sz w:val="22"/>
                <w:szCs w:val="22"/>
                <w:lang w:val="en-US"/>
                <w14:ligatures w14:val="none"/>
              </w:rPr>
            </w:pPr>
            <w:r>
              <w:rPr>
                <w:rFonts w:ascii="Times New Roman" w:eastAsia="Calibri" w:hAnsi="Times New Roman" w:cs="Times New Roman"/>
                <w:bCs/>
                <w:kern w:val="0"/>
                <w:sz w:val="22"/>
                <w:szCs w:val="22"/>
                <w:lang w:val="en-US"/>
                <w14:ligatures w14:val="none"/>
              </w:rPr>
              <w:t xml:space="preserve">2025 08 28 </w:t>
            </w:r>
          </w:p>
        </w:tc>
        <w:tc>
          <w:tcPr>
            <w:tcW w:w="6241" w:type="dxa"/>
            <w:gridSpan w:val="4"/>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E255DC2" w14:textId="0F21BB93" w:rsidR="009C594C" w:rsidRPr="00C82AED" w:rsidRDefault="00FE0C53" w:rsidP="00312296">
            <w:pPr>
              <w:spacing w:after="0" w:line="240" w:lineRule="auto"/>
              <w:rPr>
                <w:rFonts w:ascii="Times New Roman" w:hAnsi="Times New Roman" w:cs="Times New Roman"/>
                <w:sz w:val="22"/>
                <w:szCs w:val="22"/>
              </w:rPr>
            </w:pPr>
            <w:r w:rsidRPr="00FE0C53">
              <w:rPr>
                <w:rFonts w:ascii="Times New Roman" w:hAnsi="Times New Roman" w:cs="Times New Roman"/>
                <w:sz w:val="22"/>
                <w:szCs w:val="22"/>
              </w:rPr>
              <w:t xml:space="preserve">JAV sumažinus neapmokestinamų mažų siuntų </w:t>
            </w:r>
            <w:r w:rsidRPr="00FE0C53">
              <w:rPr>
                <w:rFonts w:ascii="Times New Roman" w:hAnsi="Times New Roman" w:cs="Times New Roman"/>
                <w:i/>
                <w:iCs/>
                <w:sz w:val="22"/>
                <w:szCs w:val="22"/>
              </w:rPr>
              <w:t xml:space="preserve">de </w:t>
            </w:r>
            <w:proofErr w:type="spellStart"/>
            <w:r w:rsidRPr="00FE0C53">
              <w:rPr>
                <w:rFonts w:ascii="Times New Roman" w:hAnsi="Times New Roman" w:cs="Times New Roman"/>
                <w:i/>
                <w:iCs/>
                <w:sz w:val="22"/>
                <w:szCs w:val="22"/>
              </w:rPr>
              <w:t>minimis</w:t>
            </w:r>
            <w:proofErr w:type="spellEnd"/>
            <w:r w:rsidRPr="00FE0C53">
              <w:rPr>
                <w:rFonts w:ascii="Times New Roman" w:hAnsi="Times New Roman" w:cs="Times New Roman"/>
                <w:sz w:val="22"/>
                <w:szCs w:val="22"/>
              </w:rPr>
              <w:t xml:space="preserve"> vertę iki 100 USD</w:t>
            </w:r>
            <w:r>
              <w:rPr>
                <w:rFonts w:ascii="Times New Roman" w:hAnsi="Times New Roman" w:cs="Times New Roman"/>
                <w:sz w:val="22"/>
                <w:szCs w:val="22"/>
              </w:rPr>
              <w:t xml:space="preserve"> (85 EUR)</w:t>
            </w:r>
            <w:r w:rsidRPr="00FE0C53">
              <w:rPr>
                <w:rFonts w:ascii="Times New Roman" w:hAnsi="Times New Roman" w:cs="Times New Roman"/>
                <w:sz w:val="22"/>
                <w:szCs w:val="22"/>
              </w:rPr>
              <w:t>, daugelio Europos  šalių, įskaitant Lietuvą, pašto tarnybos stabdo šią sumą viršijančių siuntų siuntimą į JAV. Tuo tarpu Airijos „</w:t>
            </w:r>
            <w:proofErr w:type="spellStart"/>
            <w:r w:rsidRPr="00FE0C53">
              <w:rPr>
                <w:rFonts w:ascii="Times New Roman" w:hAnsi="Times New Roman" w:cs="Times New Roman"/>
                <w:sz w:val="22"/>
                <w:szCs w:val="22"/>
              </w:rPr>
              <w:t>An</w:t>
            </w:r>
            <w:proofErr w:type="spellEnd"/>
            <w:r w:rsidRPr="00FE0C53">
              <w:rPr>
                <w:rFonts w:ascii="Times New Roman" w:hAnsi="Times New Roman" w:cs="Times New Roman"/>
                <w:sz w:val="22"/>
                <w:szCs w:val="22"/>
              </w:rPr>
              <w:t xml:space="preserve"> </w:t>
            </w:r>
            <w:proofErr w:type="spellStart"/>
            <w:r w:rsidRPr="00FE0C53">
              <w:rPr>
                <w:rFonts w:ascii="Times New Roman" w:hAnsi="Times New Roman" w:cs="Times New Roman"/>
                <w:sz w:val="22"/>
                <w:szCs w:val="22"/>
              </w:rPr>
              <w:t>Post</w:t>
            </w:r>
            <w:proofErr w:type="spellEnd"/>
            <w:r w:rsidRPr="00FE0C53">
              <w:rPr>
                <w:rFonts w:ascii="Times New Roman" w:hAnsi="Times New Roman" w:cs="Times New Roman"/>
                <w:sz w:val="22"/>
                <w:szCs w:val="22"/>
              </w:rPr>
              <w:t>“  tęs siuntų pristatymą, bet gavėjai turės iš anksto susimokėti nustatytą muito mokestį.  Pagal naujas taisykles Airijos siuntėjai privalo informuoti gavėją JAV apie jo pareigą sumokėti mokesčius už siunčiamą siuntą; tada „</w:t>
            </w:r>
            <w:proofErr w:type="spellStart"/>
            <w:r w:rsidRPr="00FE0C53">
              <w:rPr>
                <w:rFonts w:ascii="Times New Roman" w:hAnsi="Times New Roman" w:cs="Times New Roman"/>
                <w:sz w:val="22"/>
                <w:szCs w:val="22"/>
              </w:rPr>
              <w:t>An</w:t>
            </w:r>
            <w:proofErr w:type="spellEnd"/>
            <w:r w:rsidRPr="00FE0C53">
              <w:rPr>
                <w:rFonts w:ascii="Times New Roman" w:hAnsi="Times New Roman" w:cs="Times New Roman"/>
                <w:sz w:val="22"/>
                <w:szCs w:val="22"/>
              </w:rPr>
              <w:t xml:space="preserve"> </w:t>
            </w:r>
            <w:proofErr w:type="spellStart"/>
            <w:r w:rsidRPr="00FE0C53">
              <w:rPr>
                <w:rFonts w:ascii="Times New Roman" w:hAnsi="Times New Roman" w:cs="Times New Roman"/>
                <w:sz w:val="22"/>
                <w:szCs w:val="22"/>
              </w:rPr>
              <w:t>Post</w:t>
            </w:r>
            <w:proofErr w:type="spellEnd"/>
            <w:r w:rsidRPr="00FE0C53">
              <w:rPr>
                <w:rFonts w:ascii="Times New Roman" w:hAnsi="Times New Roman" w:cs="Times New Roman"/>
                <w:sz w:val="22"/>
                <w:szCs w:val="22"/>
              </w:rPr>
              <w:t>“ partneris JAV susisieks su klientu, kad saugiai surinktų mokėjimą; jei gavėjas JAV nesumokės privalomų mokesčių, „</w:t>
            </w:r>
            <w:proofErr w:type="spellStart"/>
            <w:r w:rsidRPr="00FE0C53">
              <w:rPr>
                <w:rFonts w:ascii="Times New Roman" w:hAnsi="Times New Roman" w:cs="Times New Roman"/>
                <w:sz w:val="22"/>
                <w:szCs w:val="22"/>
              </w:rPr>
              <w:t>An</w:t>
            </w:r>
            <w:proofErr w:type="spellEnd"/>
            <w:r w:rsidRPr="00FE0C53">
              <w:rPr>
                <w:rFonts w:ascii="Times New Roman" w:hAnsi="Times New Roman" w:cs="Times New Roman"/>
                <w:sz w:val="22"/>
                <w:szCs w:val="22"/>
              </w:rPr>
              <w:t xml:space="preserve"> </w:t>
            </w:r>
            <w:proofErr w:type="spellStart"/>
            <w:r w:rsidRPr="00FE0C53">
              <w:rPr>
                <w:rFonts w:ascii="Times New Roman" w:hAnsi="Times New Roman" w:cs="Times New Roman"/>
                <w:sz w:val="22"/>
                <w:szCs w:val="22"/>
              </w:rPr>
              <w:t>Post</w:t>
            </w:r>
            <w:proofErr w:type="spellEnd"/>
            <w:r w:rsidRPr="00FE0C53">
              <w:rPr>
                <w:rFonts w:ascii="Times New Roman" w:hAnsi="Times New Roman" w:cs="Times New Roman"/>
                <w:sz w:val="22"/>
                <w:szCs w:val="22"/>
              </w:rPr>
              <w:t xml:space="preserve">“ grąžins </w:t>
            </w:r>
            <w:r w:rsidRPr="00FE0C53">
              <w:rPr>
                <w:rFonts w:ascii="Times New Roman" w:hAnsi="Times New Roman" w:cs="Times New Roman"/>
                <w:sz w:val="22"/>
                <w:szCs w:val="22"/>
              </w:rPr>
              <w:lastRenderedPageBreak/>
              <w:t>siuntas Airijos siuntėjui. Surinkus mokesčius, „</w:t>
            </w:r>
            <w:proofErr w:type="spellStart"/>
            <w:r w:rsidRPr="00FE0C53">
              <w:rPr>
                <w:rFonts w:ascii="Times New Roman" w:hAnsi="Times New Roman" w:cs="Times New Roman"/>
                <w:sz w:val="22"/>
                <w:szCs w:val="22"/>
              </w:rPr>
              <w:t>An</w:t>
            </w:r>
            <w:proofErr w:type="spellEnd"/>
            <w:r w:rsidRPr="00FE0C53">
              <w:rPr>
                <w:rFonts w:ascii="Times New Roman" w:hAnsi="Times New Roman" w:cs="Times New Roman"/>
                <w:sz w:val="22"/>
                <w:szCs w:val="22"/>
              </w:rPr>
              <w:t xml:space="preserve"> </w:t>
            </w:r>
            <w:proofErr w:type="spellStart"/>
            <w:r w:rsidRPr="00FE0C53">
              <w:rPr>
                <w:rFonts w:ascii="Times New Roman" w:hAnsi="Times New Roman" w:cs="Times New Roman"/>
                <w:sz w:val="22"/>
                <w:szCs w:val="22"/>
              </w:rPr>
              <w:t>Post</w:t>
            </w:r>
            <w:proofErr w:type="spellEnd"/>
            <w:r w:rsidRPr="00FE0C53">
              <w:rPr>
                <w:rFonts w:ascii="Times New Roman" w:hAnsi="Times New Roman" w:cs="Times New Roman"/>
                <w:sz w:val="22"/>
                <w:szCs w:val="22"/>
              </w:rPr>
              <w:t>“ išsiųs siuntą ir perduos mokėtinus mokesčius bei susijusius duomenis JAV administracijai.</w:t>
            </w:r>
          </w:p>
        </w:tc>
        <w:tc>
          <w:tcPr>
            <w:tcW w:w="2408" w:type="dxa"/>
            <w:tcBorders>
              <w:top w:val="single" w:sz="4" w:space="0" w:color="auto"/>
              <w:left w:val="single" w:sz="4" w:space="0" w:color="auto"/>
              <w:bottom w:val="single" w:sz="4" w:space="0" w:color="auto"/>
              <w:right w:val="single" w:sz="4" w:space="0" w:color="auto"/>
            </w:tcBorders>
          </w:tcPr>
          <w:p w14:paraId="2A8AD5C3" w14:textId="7897FF6E" w:rsidR="009C594C" w:rsidRPr="00C82AED" w:rsidRDefault="00FE0C53" w:rsidP="009C594C">
            <w:pPr>
              <w:tabs>
                <w:tab w:val="left" w:pos="3981"/>
              </w:tabs>
              <w:spacing w:after="0" w:line="240" w:lineRule="auto"/>
              <w:rPr>
                <w:rFonts w:ascii="Times New Roman" w:eastAsia="Calibri" w:hAnsi="Times New Roman" w:cs="Times New Roman"/>
                <w:bCs/>
                <w:kern w:val="0"/>
                <w:sz w:val="22"/>
                <w:szCs w:val="22"/>
                <w14:ligatures w14:val="none"/>
              </w:rPr>
            </w:pPr>
            <w:hyperlink r:id="rId16" w:history="1">
              <w:proofErr w:type="spellStart"/>
              <w:r w:rsidRPr="00FE0C53">
                <w:rPr>
                  <w:rStyle w:val="Hyperlink"/>
                  <w:rFonts w:ascii="Times New Roman" w:eastAsia="Calibri" w:hAnsi="Times New Roman" w:cs="Times New Roman"/>
                  <w:bCs/>
                  <w:kern w:val="0"/>
                  <w:sz w:val="22"/>
                  <w:szCs w:val="22"/>
                  <w14:ligatures w14:val="none"/>
                </w:rPr>
                <w:t>An</w:t>
              </w:r>
              <w:proofErr w:type="spellEnd"/>
              <w:r w:rsidRPr="00FE0C53">
                <w:rPr>
                  <w:rStyle w:val="Hyperlink"/>
                  <w:rFonts w:ascii="Times New Roman" w:eastAsia="Calibri" w:hAnsi="Times New Roman" w:cs="Times New Roman"/>
                  <w:bCs/>
                  <w:kern w:val="0"/>
                  <w:sz w:val="22"/>
                  <w:szCs w:val="22"/>
                  <w14:ligatures w14:val="none"/>
                </w:rPr>
                <w:t xml:space="preserve"> </w:t>
              </w:r>
              <w:proofErr w:type="spellStart"/>
              <w:r w:rsidRPr="00FE0C53">
                <w:rPr>
                  <w:rStyle w:val="Hyperlink"/>
                  <w:rFonts w:ascii="Times New Roman" w:eastAsia="Calibri" w:hAnsi="Times New Roman" w:cs="Times New Roman"/>
                  <w:bCs/>
                  <w:kern w:val="0"/>
                  <w:sz w:val="22"/>
                  <w:szCs w:val="22"/>
                  <w14:ligatures w14:val="none"/>
                </w:rPr>
                <w:t>Post</w:t>
              </w:r>
              <w:proofErr w:type="spellEnd"/>
              <w:r w:rsidRPr="00FE0C53">
                <w:rPr>
                  <w:rStyle w:val="Hyperlink"/>
                  <w:rFonts w:ascii="Times New Roman" w:eastAsia="Calibri" w:hAnsi="Times New Roman" w:cs="Times New Roman"/>
                  <w:bCs/>
                  <w:kern w:val="0"/>
                  <w:sz w:val="22"/>
                  <w:szCs w:val="22"/>
                  <w14:ligatures w14:val="none"/>
                </w:rPr>
                <w:t xml:space="preserve"> to </w:t>
              </w:r>
              <w:proofErr w:type="spellStart"/>
              <w:r w:rsidRPr="00FE0C53">
                <w:rPr>
                  <w:rStyle w:val="Hyperlink"/>
                  <w:rFonts w:ascii="Times New Roman" w:eastAsia="Calibri" w:hAnsi="Times New Roman" w:cs="Times New Roman"/>
                  <w:bCs/>
                  <w:kern w:val="0"/>
                  <w:sz w:val="22"/>
                  <w:szCs w:val="22"/>
                  <w14:ligatures w14:val="none"/>
                </w:rPr>
                <w:t>keep</w:t>
              </w:r>
              <w:proofErr w:type="spellEnd"/>
              <w:r w:rsidRPr="00FE0C53">
                <w:rPr>
                  <w:rStyle w:val="Hyperlink"/>
                  <w:rFonts w:ascii="Times New Roman" w:eastAsia="Calibri" w:hAnsi="Times New Roman" w:cs="Times New Roman"/>
                  <w:bCs/>
                  <w:kern w:val="0"/>
                  <w:sz w:val="22"/>
                  <w:szCs w:val="22"/>
                  <w14:ligatures w14:val="none"/>
                </w:rPr>
                <w:t xml:space="preserve"> </w:t>
              </w:r>
              <w:proofErr w:type="spellStart"/>
              <w:r w:rsidRPr="00FE0C53">
                <w:rPr>
                  <w:rStyle w:val="Hyperlink"/>
                  <w:rFonts w:ascii="Times New Roman" w:eastAsia="Calibri" w:hAnsi="Times New Roman" w:cs="Times New Roman"/>
                  <w:bCs/>
                  <w:kern w:val="0"/>
                  <w:sz w:val="22"/>
                  <w:szCs w:val="22"/>
                  <w14:ligatures w14:val="none"/>
                </w:rPr>
                <w:t>sending</w:t>
              </w:r>
              <w:proofErr w:type="spellEnd"/>
              <w:r w:rsidRPr="00FE0C53">
                <w:rPr>
                  <w:rStyle w:val="Hyperlink"/>
                  <w:rFonts w:ascii="Times New Roman" w:eastAsia="Calibri" w:hAnsi="Times New Roman" w:cs="Times New Roman"/>
                  <w:bCs/>
                  <w:kern w:val="0"/>
                  <w:sz w:val="22"/>
                  <w:szCs w:val="22"/>
                  <w14:ligatures w14:val="none"/>
                </w:rPr>
                <w:t xml:space="preserve"> </w:t>
              </w:r>
              <w:proofErr w:type="spellStart"/>
              <w:r w:rsidRPr="00FE0C53">
                <w:rPr>
                  <w:rStyle w:val="Hyperlink"/>
                  <w:rFonts w:ascii="Times New Roman" w:eastAsia="Calibri" w:hAnsi="Times New Roman" w:cs="Times New Roman"/>
                  <w:bCs/>
                  <w:kern w:val="0"/>
                  <w:sz w:val="22"/>
                  <w:szCs w:val="22"/>
                  <w14:ligatures w14:val="none"/>
                </w:rPr>
                <w:t>parcels</w:t>
              </w:r>
              <w:proofErr w:type="spellEnd"/>
              <w:r w:rsidRPr="00FE0C53">
                <w:rPr>
                  <w:rStyle w:val="Hyperlink"/>
                  <w:rFonts w:ascii="Times New Roman" w:eastAsia="Calibri" w:hAnsi="Times New Roman" w:cs="Times New Roman"/>
                  <w:bCs/>
                  <w:kern w:val="0"/>
                  <w:sz w:val="22"/>
                  <w:szCs w:val="22"/>
                  <w14:ligatures w14:val="none"/>
                </w:rPr>
                <w:t xml:space="preserve"> to US </w:t>
              </w:r>
              <w:proofErr w:type="spellStart"/>
              <w:r w:rsidRPr="00FE0C53">
                <w:rPr>
                  <w:rStyle w:val="Hyperlink"/>
                  <w:rFonts w:ascii="Times New Roman" w:eastAsia="Calibri" w:hAnsi="Times New Roman" w:cs="Times New Roman"/>
                  <w:bCs/>
                  <w:kern w:val="0"/>
                  <w:sz w:val="22"/>
                  <w:szCs w:val="22"/>
                  <w14:ligatures w14:val="none"/>
                </w:rPr>
                <w:t>but</w:t>
              </w:r>
              <w:proofErr w:type="spellEnd"/>
              <w:r w:rsidRPr="00FE0C53">
                <w:rPr>
                  <w:rStyle w:val="Hyperlink"/>
                  <w:rFonts w:ascii="Times New Roman" w:eastAsia="Calibri" w:hAnsi="Times New Roman" w:cs="Times New Roman"/>
                  <w:bCs/>
                  <w:kern w:val="0"/>
                  <w:sz w:val="22"/>
                  <w:szCs w:val="22"/>
                  <w14:ligatures w14:val="none"/>
                </w:rPr>
                <w:t xml:space="preserve"> </w:t>
              </w:r>
              <w:proofErr w:type="spellStart"/>
              <w:r w:rsidRPr="00FE0C53">
                <w:rPr>
                  <w:rStyle w:val="Hyperlink"/>
                  <w:rFonts w:ascii="Times New Roman" w:eastAsia="Calibri" w:hAnsi="Times New Roman" w:cs="Times New Roman"/>
                  <w:bCs/>
                  <w:kern w:val="0"/>
                  <w:sz w:val="22"/>
                  <w:szCs w:val="22"/>
                  <w14:ligatures w14:val="none"/>
                </w:rPr>
                <w:t>Trump</w:t>
              </w:r>
              <w:proofErr w:type="spellEnd"/>
              <w:r w:rsidRPr="00FE0C53">
                <w:rPr>
                  <w:rStyle w:val="Hyperlink"/>
                  <w:rFonts w:ascii="Times New Roman" w:eastAsia="Calibri" w:hAnsi="Times New Roman" w:cs="Times New Roman"/>
                  <w:bCs/>
                  <w:kern w:val="0"/>
                  <w:sz w:val="22"/>
                  <w:szCs w:val="22"/>
                  <w14:ligatures w14:val="none"/>
                </w:rPr>
                <w:t xml:space="preserve"> </w:t>
              </w:r>
              <w:proofErr w:type="spellStart"/>
              <w:r w:rsidRPr="00FE0C53">
                <w:rPr>
                  <w:rStyle w:val="Hyperlink"/>
                  <w:rFonts w:ascii="Times New Roman" w:eastAsia="Calibri" w:hAnsi="Times New Roman" w:cs="Times New Roman"/>
                  <w:bCs/>
                  <w:kern w:val="0"/>
                  <w:sz w:val="22"/>
                  <w:szCs w:val="22"/>
                  <w14:ligatures w14:val="none"/>
                </w:rPr>
                <w:t>tariffs</w:t>
              </w:r>
              <w:proofErr w:type="spellEnd"/>
              <w:r w:rsidRPr="00FE0C53">
                <w:rPr>
                  <w:rStyle w:val="Hyperlink"/>
                  <w:rFonts w:ascii="Times New Roman" w:eastAsia="Calibri" w:hAnsi="Times New Roman" w:cs="Times New Roman"/>
                  <w:bCs/>
                  <w:kern w:val="0"/>
                  <w:sz w:val="22"/>
                  <w:szCs w:val="22"/>
                  <w14:ligatures w14:val="none"/>
                </w:rPr>
                <w:t xml:space="preserve"> </w:t>
              </w:r>
              <w:proofErr w:type="spellStart"/>
              <w:r w:rsidRPr="00FE0C53">
                <w:rPr>
                  <w:rStyle w:val="Hyperlink"/>
                  <w:rFonts w:ascii="Times New Roman" w:eastAsia="Calibri" w:hAnsi="Times New Roman" w:cs="Times New Roman"/>
                  <w:bCs/>
                  <w:kern w:val="0"/>
                  <w:sz w:val="22"/>
                  <w:szCs w:val="22"/>
                  <w14:ligatures w14:val="none"/>
                </w:rPr>
                <w:t>must</w:t>
              </w:r>
              <w:proofErr w:type="spellEnd"/>
              <w:r w:rsidRPr="00FE0C53">
                <w:rPr>
                  <w:rStyle w:val="Hyperlink"/>
                  <w:rFonts w:ascii="Times New Roman" w:eastAsia="Calibri" w:hAnsi="Times New Roman" w:cs="Times New Roman"/>
                  <w:bCs/>
                  <w:kern w:val="0"/>
                  <w:sz w:val="22"/>
                  <w:szCs w:val="22"/>
                  <w14:ligatures w14:val="none"/>
                </w:rPr>
                <w:t xml:space="preserve"> be </w:t>
              </w:r>
              <w:proofErr w:type="spellStart"/>
              <w:r w:rsidRPr="00FE0C53">
                <w:rPr>
                  <w:rStyle w:val="Hyperlink"/>
                  <w:rFonts w:ascii="Times New Roman" w:eastAsia="Calibri" w:hAnsi="Times New Roman" w:cs="Times New Roman"/>
                  <w:bCs/>
                  <w:kern w:val="0"/>
                  <w:sz w:val="22"/>
                  <w:szCs w:val="22"/>
                  <w14:ligatures w14:val="none"/>
                </w:rPr>
                <w:t>paid</w:t>
              </w:r>
              <w:proofErr w:type="spellEnd"/>
              <w:r w:rsidRPr="00FE0C53">
                <w:rPr>
                  <w:rStyle w:val="Hyperlink"/>
                  <w:rFonts w:ascii="Times New Roman" w:eastAsia="Calibri" w:hAnsi="Times New Roman" w:cs="Times New Roman"/>
                  <w:bCs/>
                  <w:kern w:val="0"/>
                  <w:sz w:val="22"/>
                  <w:szCs w:val="22"/>
                  <w14:ligatures w14:val="none"/>
                </w:rPr>
                <w:t xml:space="preserve"> by </w:t>
              </w:r>
              <w:proofErr w:type="spellStart"/>
              <w:r w:rsidRPr="00FE0C53">
                <w:rPr>
                  <w:rStyle w:val="Hyperlink"/>
                  <w:rFonts w:ascii="Times New Roman" w:eastAsia="Calibri" w:hAnsi="Times New Roman" w:cs="Times New Roman"/>
                  <w:bCs/>
                  <w:kern w:val="0"/>
                  <w:sz w:val="22"/>
                  <w:szCs w:val="22"/>
                  <w14:ligatures w14:val="none"/>
                </w:rPr>
                <w:t>recipient</w:t>
              </w:r>
              <w:proofErr w:type="spellEnd"/>
              <w:r w:rsidRPr="00FE0C53">
                <w:rPr>
                  <w:rStyle w:val="Hyperlink"/>
                  <w:rFonts w:ascii="Times New Roman" w:eastAsia="Calibri" w:hAnsi="Times New Roman" w:cs="Times New Roman"/>
                  <w:bCs/>
                  <w:kern w:val="0"/>
                  <w:sz w:val="22"/>
                  <w:szCs w:val="22"/>
                  <w14:ligatures w14:val="none"/>
                </w:rPr>
                <w:t xml:space="preserve"> </w:t>
              </w:r>
              <w:proofErr w:type="spellStart"/>
              <w:r w:rsidRPr="00FE0C53">
                <w:rPr>
                  <w:rStyle w:val="Hyperlink"/>
                  <w:rFonts w:ascii="Times New Roman" w:eastAsia="Calibri" w:hAnsi="Times New Roman" w:cs="Times New Roman"/>
                  <w:bCs/>
                  <w:kern w:val="0"/>
                  <w:sz w:val="22"/>
                  <w:szCs w:val="22"/>
                  <w14:ligatures w14:val="none"/>
                </w:rPr>
                <w:t>first</w:t>
              </w:r>
              <w:proofErr w:type="spellEnd"/>
              <w:r w:rsidRPr="00FE0C53">
                <w:rPr>
                  <w:rStyle w:val="Hyperlink"/>
                  <w:rFonts w:ascii="Times New Roman" w:eastAsia="Calibri" w:hAnsi="Times New Roman" w:cs="Times New Roman"/>
                  <w:bCs/>
                  <w:kern w:val="0"/>
                  <w:sz w:val="22"/>
                  <w:szCs w:val="22"/>
                  <w14:ligatures w14:val="none"/>
                </w:rPr>
                <w:t xml:space="preserve"> | </w:t>
              </w:r>
              <w:proofErr w:type="spellStart"/>
              <w:r w:rsidRPr="00FE0C53">
                <w:rPr>
                  <w:rStyle w:val="Hyperlink"/>
                  <w:rFonts w:ascii="Times New Roman" w:eastAsia="Calibri" w:hAnsi="Times New Roman" w:cs="Times New Roman"/>
                  <w:bCs/>
                  <w:kern w:val="0"/>
                  <w:sz w:val="22"/>
                  <w:szCs w:val="22"/>
                  <w14:ligatures w14:val="none"/>
                </w:rPr>
                <w:t>Irish</w:t>
              </w:r>
              <w:proofErr w:type="spellEnd"/>
              <w:r w:rsidRPr="00FE0C53">
                <w:rPr>
                  <w:rStyle w:val="Hyperlink"/>
                  <w:rFonts w:ascii="Times New Roman" w:eastAsia="Calibri" w:hAnsi="Times New Roman" w:cs="Times New Roman"/>
                  <w:bCs/>
                  <w:kern w:val="0"/>
                  <w:sz w:val="22"/>
                  <w:szCs w:val="22"/>
                  <w14:ligatures w14:val="none"/>
                </w:rPr>
                <w:t xml:space="preserve"> </w:t>
              </w:r>
              <w:proofErr w:type="spellStart"/>
              <w:r w:rsidRPr="00FE0C53">
                <w:rPr>
                  <w:rStyle w:val="Hyperlink"/>
                  <w:rFonts w:ascii="Times New Roman" w:eastAsia="Calibri" w:hAnsi="Times New Roman" w:cs="Times New Roman"/>
                  <w:bCs/>
                  <w:kern w:val="0"/>
                  <w:sz w:val="22"/>
                  <w:szCs w:val="22"/>
                  <w14:ligatures w14:val="none"/>
                </w:rPr>
                <w:t>Independent</w:t>
              </w:r>
              <w:proofErr w:type="spellEnd"/>
            </w:hyperlink>
          </w:p>
        </w:tc>
      </w:tr>
      <w:tr w:rsidR="004C3C6D" w:rsidRPr="00C82AED" w14:paraId="6F0806A2" w14:textId="77777777" w:rsidTr="00DE5CB2">
        <w:trPr>
          <w:trHeight w:val="234"/>
        </w:trPr>
        <w:tc>
          <w:tcPr>
            <w:tcW w:w="10350" w:type="dxa"/>
            <w:gridSpan w:val="6"/>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EADDD19" w14:textId="16C2683F" w:rsidR="004C3C6D" w:rsidRPr="004C3C6D" w:rsidRDefault="004C3C6D" w:rsidP="009C594C">
            <w:pPr>
              <w:tabs>
                <w:tab w:val="left" w:pos="3981"/>
              </w:tabs>
              <w:spacing w:after="0" w:line="240" w:lineRule="auto"/>
              <w:rPr>
                <w:rFonts w:ascii="Times New Roman" w:eastAsia="Calibri" w:hAnsi="Times New Roman" w:cs="Times New Roman"/>
                <w:b/>
                <w:kern w:val="0"/>
                <w:sz w:val="22"/>
                <w:szCs w:val="22"/>
                <w14:ligatures w14:val="none"/>
              </w:rPr>
            </w:pPr>
            <w:r w:rsidRPr="004C3C6D">
              <w:rPr>
                <w:rFonts w:ascii="Times New Roman" w:eastAsia="Calibri" w:hAnsi="Times New Roman" w:cs="Times New Roman"/>
                <w:b/>
                <w:kern w:val="0"/>
                <w:sz w:val="22"/>
                <w:szCs w:val="22"/>
                <w14:ligatures w14:val="none"/>
              </w:rPr>
              <w:t>Lietuvos ekonominiam saugumui aktuali informacija</w:t>
            </w:r>
          </w:p>
        </w:tc>
      </w:tr>
      <w:tr w:rsidR="004C3C6D" w:rsidRPr="00C82AED" w14:paraId="15C98926" w14:textId="77777777" w:rsidTr="00DE5CB2">
        <w:trPr>
          <w:trHeight w:val="234"/>
        </w:trPr>
        <w:tc>
          <w:tcPr>
            <w:tcW w:w="1701"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698A945" w14:textId="04042DAA" w:rsidR="004C3C6D" w:rsidRPr="004C3C6D" w:rsidRDefault="004C3C6D" w:rsidP="009C594C">
            <w:pPr>
              <w:spacing w:after="0" w:line="240" w:lineRule="auto"/>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2025 08 08</w:t>
            </w:r>
          </w:p>
        </w:tc>
        <w:tc>
          <w:tcPr>
            <w:tcW w:w="6241" w:type="dxa"/>
            <w:gridSpan w:val="4"/>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9A2A438" w14:textId="405BE824" w:rsidR="004C3C6D" w:rsidRPr="00C82AED" w:rsidRDefault="004C3C6D" w:rsidP="003F1482">
            <w:pPr>
              <w:tabs>
                <w:tab w:val="left" w:pos="3981"/>
              </w:tabs>
              <w:spacing w:after="0" w:line="240" w:lineRule="auto"/>
              <w:rPr>
                <w:rFonts w:ascii="Times New Roman" w:hAnsi="Times New Roman" w:cs="Times New Roman"/>
                <w:sz w:val="22"/>
                <w:szCs w:val="22"/>
              </w:rPr>
            </w:pPr>
            <w:r w:rsidRPr="004C3C6D">
              <w:rPr>
                <w:rFonts w:ascii="Times New Roman" w:hAnsi="Times New Roman" w:cs="Times New Roman"/>
                <w:sz w:val="22"/>
                <w:szCs w:val="22"/>
              </w:rPr>
              <w:t xml:space="preserve">Klimato, energetikos ir aplinkos ministras </w:t>
            </w:r>
            <w:proofErr w:type="spellStart"/>
            <w:r w:rsidRPr="004C3C6D">
              <w:rPr>
                <w:rFonts w:ascii="Times New Roman" w:hAnsi="Times New Roman" w:cs="Times New Roman"/>
                <w:sz w:val="22"/>
                <w:szCs w:val="22"/>
              </w:rPr>
              <w:t>Darragh</w:t>
            </w:r>
            <w:proofErr w:type="spellEnd"/>
            <w:r w:rsidRPr="004C3C6D">
              <w:rPr>
                <w:rFonts w:ascii="Times New Roman" w:hAnsi="Times New Roman" w:cs="Times New Roman"/>
                <w:sz w:val="22"/>
                <w:szCs w:val="22"/>
              </w:rPr>
              <w:t xml:space="preserve"> </w:t>
            </w:r>
            <w:proofErr w:type="spellStart"/>
            <w:r w:rsidRPr="004C3C6D">
              <w:rPr>
                <w:rFonts w:ascii="Times New Roman" w:hAnsi="Times New Roman" w:cs="Times New Roman"/>
                <w:sz w:val="22"/>
                <w:szCs w:val="22"/>
              </w:rPr>
              <w:t>O'Brien</w:t>
            </w:r>
            <w:proofErr w:type="spellEnd"/>
            <w:r w:rsidRPr="004C3C6D">
              <w:rPr>
                <w:rFonts w:ascii="Times New Roman" w:hAnsi="Times New Roman" w:cs="Times New Roman"/>
                <w:sz w:val="22"/>
                <w:szCs w:val="22"/>
              </w:rPr>
              <w:t xml:space="preserve"> </w:t>
            </w:r>
            <w:r>
              <w:rPr>
                <w:rFonts w:ascii="Times New Roman" w:hAnsi="Times New Roman" w:cs="Times New Roman"/>
                <w:sz w:val="22"/>
                <w:szCs w:val="22"/>
              </w:rPr>
              <w:t>pristatė metines ataskaitas, kuriose pateikiamas</w:t>
            </w:r>
            <w:r w:rsidRPr="004C3C6D">
              <w:rPr>
                <w:rFonts w:ascii="Times New Roman" w:hAnsi="Times New Roman" w:cs="Times New Roman"/>
                <w:sz w:val="22"/>
                <w:szCs w:val="22"/>
              </w:rPr>
              <w:t xml:space="preserve"> Airijos perėjim</w:t>
            </w:r>
            <w:r>
              <w:rPr>
                <w:rFonts w:ascii="Times New Roman" w:hAnsi="Times New Roman" w:cs="Times New Roman"/>
                <w:sz w:val="22"/>
                <w:szCs w:val="22"/>
              </w:rPr>
              <w:t xml:space="preserve">o </w:t>
            </w:r>
            <w:r w:rsidRPr="004C3C6D">
              <w:rPr>
                <w:rFonts w:ascii="Times New Roman" w:hAnsi="Times New Roman" w:cs="Times New Roman"/>
                <w:sz w:val="22"/>
                <w:szCs w:val="22"/>
              </w:rPr>
              <w:t>prie švarios energijos</w:t>
            </w:r>
            <w:r>
              <w:rPr>
                <w:rFonts w:ascii="Times New Roman" w:hAnsi="Times New Roman" w:cs="Times New Roman"/>
                <w:sz w:val="22"/>
                <w:szCs w:val="22"/>
              </w:rPr>
              <w:t xml:space="preserve"> progresas</w:t>
            </w:r>
            <w:r w:rsidRPr="004C3C6D">
              <w:rPr>
                <w:rFonts w:ascii="Times New Roman" w:hAnsi="Times New Roman" w:cs="Times New Roman"/>
                <w:sz w:val="22"/>
                <w:szCs w:val="22"/>
              </w:rPr>
              <w:t xml:space="preserve"> 2024 m. </w:t>
            </w:r>
            <w:r>
              <w:rPr>
                <w:rFonts w:ascii="Times New Roman" w:hAnsi="Times New Roman" w:cs="Times New Roman"/>
                <w:sz w:val="22"/>
                <w:szCs w:val="22"/>
              </w:rPr>
              <w:t xml:space="preserve">Sausumos vėjo energijos srityje </w:t>
            </w:r>
            <w:r w:rsidRPr="004C3C6D">
              <w:rPr>
                <w:rFonts w:ascii="Times New Roman" w:hAnsi="Times New Roman" w:cs="Times New Roman"/>
                <w:sz w:val="22"/>
                <w:szCs w:val="22"/>
              </w:rPr>
              <w:t xml:space="preserve">Airija jau padarė didelę pažangą </w:t>
            </w:r>
            <w:r>
              <w:rPr>
                <w:rFonts w:ascii="Times New Roman" w:hAnsi="Times New Roman" w:cs="Times New Roman"/>
                <w:sz w:val="22"/>
                <w:szCs w:val="22"/>
              </w:rPr>
              <w:t xml:space="preserve">ir, anot ministro, </w:t>
            </w:r>
            <w:r w:rsidRPr="004C3C6D">
              <w:rPr>
                <w:rFonts w:ascii="Times New Roman" w:hAnsi="Times New Roman" w:cs="Times New Roman"/>
                <w:sz w:val="22"/>
                <w:szCs w:val="22"/>
              </w:rPr>
              <w:t>už</w:t>
            </w:r>
            <w:r>
              <w:rPr>
                <w:rFonts w:ascii="Times New Roman" w:hAnsi="Times New Roman" w:cs="Times New Roman"/>
                <w:sz w:val="22"/>
                <w:szCs w:val="22"/>
              </w:rPr>
              <w:t>ima</w:t>
            </w:r>
            <w:r w:rsidRPr="004C3C6D">
              <w:rPr>
                <w:rFonts w:ascii="Times New Roman" w:hAnsi="Times New Roman" w:cs="Times New Roman"/>
                <w:sz w:val="22"/>
                <w:szCs w:val="22"/>
              </w:rPr>
              <w:t xml:space="preserve"> pasaulinio lyderio pozicijas </w:t>
            </w:r>
            <w:r>
              <w:rPr>
                <w:rFonts w:ascii="Times New Roman" w:hAnsi="Times New Roman" w:cs="Times New Roman"/>
                <w:sz w:val="22"/>
                <w:szCs w:val="22"/>
              </w:rPr>
              <w:t>s</w:t>
            </w:r>
            <w:r w:rsidRPr="004C3C6D">
              <w:rPr>
                <w:rFonts w:ascii="Times New Roman" w:hAnsi="Times New Roman" w:cs="Times New Roman"/>
                <w:sz w:val="22"/>
                <w:szCs w:val="22"/>
              </w:rPr>
              <w:t>ausumos vėj</w:t>
            </w:r>
            <w:r>
              <w:rPr>
                <w:rFonts w:ascii="Times New Roman" w:hAnsi="Times New Roman" w:cs="Times New Roman"/>
                <w:sz w:val="22"/>
                <w:szCs w:val="22"/>
              </w:rPr>
              <w:t>as s</w:t>
            </w:r>
            <w:r w:rsidRPr="004C3C6D">
              <w:rPr>
                <w:rFonts w:ascii="Times New Roman" w:hAnsi="Times New Roman" w:cs="Times New Roman"/>
                <w:sz w:val="22"/>
                <w:szCs w:val="22"/>
              </w:rPr>
              <w:t>udaro daugiau nei 35 % metinės elektros energijos gamybos</w:t>
            </w:r>
            <w:r>
              <w:rPr>
                <w:rFonts w:ascii="Times New Roman" w:hAnsi="Times New Roman" w:cs="Times New Roman"/>
                <w:sz w:val="22"/>
                <w:szCs w:val="22"/>
              </w:rPr>
              <w:t xml:space="preserve">, o liepos mėn. buvo pasiekta virš </w:t>
            </w:r>
            <w:r w:rsidRPr="004C3C6D">
              <w:rPr>
                <w:rFonts w:ascii="Times New Roman" w:hAnsi="Times New Roman" w:cs="Times New Roman"/>
                <w:sz w:val="22"/>
                <w:szCs w:val="22"/>
              </w:rPr>
              <w:t xml:space="preserve">5 </w:t>
            </w:r>
            <w:proofErr w:type="spellStart"/>
            <w:r w:rsidRPr="004C3C6D">
              <w:rPr>
                <w:rFonts w:ascii="Times New Roman" w:hAnsi="Times New Roman" w:cs="Times New Roman"/>
                <w:sz w:val="22"/>
                <w:szCs w:val="22"/>
              </w:rPr>
              <w:t>gigavatų</w:t>
            </w:r>
            <w:proofErr w:type="spellEnd"/>
            <w:r w:rsidRPr="004C3C6D">
              <w:rPr>
                <w:rFonts w:ascii="Times New Roman" w:hAnsi="Times New Roman" w:cs="Times New Roman"/>
                <w:sz w:val="22"/>
                <w:szCs w:val="22"/>
              </w:rPr>
              <w:t xml:space="preserve"> (GW) </w:t>
            </w:r>
            <w:r>
              <w:rPr>
                <w:rFonts w:ascii="Times New Roman" w:hAnsi="Times New Roman" w:cs="Times New Roman"/>
                <w:sz w:val="22"/>
                <w:szCs w:val="22"/>
              </w:rPr>
              <w:t>gamyba</w:t>
            </w:r>
            <w:r w:rsidRPr="004C3C6D">
              <w:rPr>
                <w:rFonts w:ascii="Times New Roman" w:hAnsi="Times New Roman" w:cs="Times New Roman"/>
                <w:sz w:val="22"/>
                <w:szCs w:val="22"/>
              </w:rPr>
              <w:t xml:space="preserve">. Saulės energija yra sparčiausiai augantis atsinaujinančios energijos šaltinis </w:t>
            </w:r>
            <w:r>
              <w:rPr>
                <w:rFonts w:ascii="Times New Roman" w:hAnsi="Times New Roman" w:cs="Times New Roman"/>
                <w:sz w:val="22"/>
                <w:szCs w:val="22"/>
              </w:rPr>
              <w:t>Airijoje</w:t>
            </w:r>
            <w:r w:rsidRPr="004C3C6D">
              <w:rPr>
                <w:rFonts w:ascii="Times New Roman" w:hAnsi="Times New Roman" w:cs="Times New Roman"/>
                <w:sz w:val="22"/>
                <w:szCs w:val="22"/>
              </w:rPr>
              <w:t xml:space="preserve">, </w:t>
            </w:r>
            <w:r w:rsidR="00EC3E8A" w:rsidRPr="004C3C6D">
              <w:rPr>
                <w:rFonts w:ascii="Times New Roman" w:hAnsi="Times New Roman" w:cs="Times New Roman"/>
                <w:sz w:val="22"/>
                <w:szCs w:val="22"/>
              </w:rPr>
              <w:t>papild</w:t>
            </w:r>
            <w:r w:rsidR="00EC3E8A">
              <w:rPr>
                <w:rFonts w:ascii="Times New Roman" w:hAnsi="Times New Roman" w:cs="Times New Roman"/>
                <w:sz w:val="22"/>
                <w:szCs w:val="22"/>
              </w:rPr>
              <w:t xml:space="preserve">antis </w:t>
            </w:r>
            <w:r w:rsidR="00EC3E8A" w:rsidRPr="004C3C6D">
              <w:rPr>
                <w:rFonts w:ascii="Times New Roman" w:hAnsi="Times New Roman" w:cs="Times New Roman"/>
                <w:sz w:val="22"/>
                <w:szCs w:val="22"/>
              </w:rPr>
              <w:t>vėjo energiją</w:t>
            </w:r>
            <w:r w:rsidR="00EC3E8A">
              <w:rPr>
                <w:rFonts w:ascii="Times New Roman" w:hAnsi="Times New Roman" w:cs="Times New Roman"/>
                <w:sz w:val="22"/>
                <w:szCs w:val="22"/>
              </w:rPr>
              <w:t xml:space="preserve"> ir</w:t>
            </w:r>
            <w:r w:rsidR="00EC3E8A" w:rsidRPr="004C3C6D">
              <w:rPr>
                <w:rFonts w:ascii="Times New Roman" w:hAnsi="Times New Roman" w:cs="Times New Roman"/>
                <w:sz w:val="22"/>
                <w:szCs w:val="22"/>
              </w:rPr>
              <w:t xml:space="preserve"> užtikrin</w:t>
            </w:r>
            <w:r w:rsidR="00EC3E8A">
              <w:rPr>
                <w:rFonts w:ascii="Times New Roman" w:hAnsi="Times New Roman" w:cs="Times New Roman"/>
                <w:sz w:val="22"/>
                <w:szCs w:val="22"/>
              </w:rPr>
              <w:t>antis</w:t>
            </w:r>
            <w:r w:rsidR="00EC3E8A" w:rsidRPr="004C3C6D">
              <w:rPr>
                <w:rFonts w:ascii="Times New Roman" w:hAnsi="Times New Roman" w:cs="Times New Roman"/>
                <w:sz w:val="22"/>
                <w:szCs w:val="22"/>
              </w:rPr>
              <w:t xml:space="preserve"> stabilesnį ir </w:t>
            </w:r>
            <w:proofErr w:type="spellStart"/>
            <w:r w:rsidR="00EC3E8A" w:rsidRPr="004C3C6D">
              <w:rPr>
                <w:rFonts w:ascii="Times New Roman" w:hAnsi="Times New Roman" w:cs="Times New Roman"/>
                <w:sz w:val="22"/>
                <w:szCs w:val="22"/>
              </w:rPr>
              <w:t>subalansuotesnį</w:t>
            </w:r>
            <w:proofErr w:type="spellEnd"/>
            <w:r w:rsidR="00EC3E8A" w:rsidRPr="004C3C6D">
              <w:rPr>
                <w:rFonts w:ascii="Times New Roman" w:hAnsi="Times New Roman" w:cs="Times New Roman"/>
                <w:sz w:val="22"/>
                <w:szCs w:val="22"/>
              </w:rPr>
              <w:t xml:space="preserve"> energijos tiekimą</w:t>
            </w:r>
            <w:r w:rsidR="00176107">
              <w:rPr>
                <w:rFonts w:ascii="Times New Roman" w:hAnsi="Times New Roman" w:cs="Times New Roman"/>
                <w:sz w:val="22"/>
                <w:szCs w:val="22"/>
              </w:rPr>
              <w:t xml:space="preserve"> -</w:t>
            </w:r>
            <w:r w:rsidR="00EC3E8A">
              <w:rPr>
                <w:rFonts w:ascii="Times New Roman" w:hAnsi="Times New Roman" w:cs="Times New Roman"/>
                <w:sz w:val="22"/>
                <w:szCs w:val="22"/>
              </w:rPr>
              <w:t xml:space="preserve"> </w:t>
            </w:r>
            <w:r>
              <w:rPr>
                <w:rFonts w:ascii="Times New Roman" w:hAnsi="Times New Roman" w:cs="Times New Roman"/>
                <w:sz w:val="22"/>
                <w:szCs w:val="22"/>
              </w:rPr>
              <w:t xml:space="preserve">jau </w:t>
            </w:r>
            <w:r w:rsidR="00EC3E8A">
              <w:rPr>
                <w:rFonts w:ascii="Times New Roman" w:hAnsi="Times New Roman" w:cs="Times New Roman"/>
                <w:sz w:val="22"/>
                <w:szCs w:val="22"/>
              </w:rPr>
              <w:t xml:space="preserve">yra </w:t>
            </w:r>
            <w:r w:rsidRPr="004C3C6D">
              <w:rPr>
                <w:rFonts w:ascii="Times New Roman" w:hAnsi="Times New Roman" w:cs="Times New Roman"/>
                <w:sz w:val="22"/>
                <w:szCs w:val="22"/>
              </w:rPr>
              <w:t>įrengta daugiau nei 1,6 GW saulės jėgainių</w:t>
            </w:r>
            <w:r>
              <w:rPr>
                <w:rFonts w:ascii="Times New Roman" w:hAnsi="Times New Roman" w:cs="Times New Roman"/>
                <w:sz w:val="22"/>
                <w:szCs w:val="22"/>
              </w:rPr>
              <w:t xml:space="preserve">. </w:t>
            </w:r>
            <w:r w:rsidR="003F1482">
              <w:rPr>
                <w:rFonts w:ascii="Times New Roman" w:hAnsi="Times New Roman" w:cs="Times New Roman"/>
                <w:sz w:val="22"/>
                <w:szCs w:val="22"/>
              </w:rPr>
              <w:t xml:space="preserve">Nors nuo 2002 m. iki šiol veikia tik viena jūros vėjo elektrinė, Airija </w:t>
            </w:r>
            <w:r w:rsidRPr="004C3C6D">
              <w:rPr>
                <w:rFonts w:ascii="Times New Roman" w:hAnsi="Times New Roman" w:cs="Times New Roman"/>
                <w:sz w:val="22"/>
                <w:szCs w:val="22"/>
              </w:rPr>
              <w:t xml:space="preserve">turi ambicingus atsinaujinančios </w:t>
            </w:r>
            <w:r w:rsidR="00EC3E8A" w:rsidRPr="004C3C6D">
              <w:rPr>
                <w:rFonts w:ascii="Times New Roman" w:hAnsi="Times New Roman" w:cs="Times New Roman"/>
                <w:sz w:val="22"/>
                <w:szCs w:val="22"/>
              </w:rPr>
              <w:t xml:space="preserve">jūros </w:t>
            </w:r>
            <w:r w:rsidRPr="004C3C6D">
              <w:rPr>
                <w:rFonts w:ascii="Times New Roman" w:hAnsi="Times New Roman" w:cs="Times New Roman"/>
                <w:sz w:val="22"/>
                <w:szCs w:val="22"/>
              </w:rPr>
              <w:t>energijos tikslus</w:t>
            </w:r>
            <w:r w:rsidR="003F1482">
              <w:rPr>
                <w:rFonts w:ascii="Times New Roman" w:hAnsi="Times New Roman" w:cs="Times New Roman"/>
                <w:sz w:val="22"/>
                <w:szCs w:val="22"/>
              </w:rPr>
              <w:t>, siekia ir šioje srityje tapti pasauline lydere</w:t>
            </w:r>
            <w:r w:rsidRPr="004C3C6D">
              <w:rPr>
                <w:rFonts w:ascii="Times New Roman" w:hAnsi="Times New Roman" w:cs="Times New Roman"/>
                <w:sz w:val="22"/>
                <w:szCs w:val="22"/>
              </w:rPr>
              <w:t xml:space="preserve">, įskaitant 20 GW </w:t>
            </w:r>
            <w:r w:rsidR="003F1482">
              <w:rPr>
                <w:rFonts w:ascii="Times New Roman" w:hAnsi="Times New Roman" w:cs="Times New Roman"/>
                <w:sz w:val="22"/>
                <w:szCs w:val="22"/>
              </w:rPr>
              <w:t xml:space="preserve">gamybą </w:t>
            </w:r>
            <w:r w:rsidRPr="004C3C6D">
              <w:rPr>
                <w:rFonts w:ascii="Times New Roman" w:hAnsi="Times New Roman" w:cs="Times New Roman"/>
                <w:sz w:val="22"/>
                <w:szCs w:val="22"/>
              </w:rPr>
              <w:t>iki 2040 m</w:t>
            </w:r>
            <w:r>
              <w:rPr>
                <w:rFonts w:ascii="Times New Roman" w:hAnsi="Times New Roman" w:cs="Times New Roman"/>
                <w:sz w:val="22"/>
                <w:szCs w:val="22"/>
              </w:rPr>
              <w:t xml:space="preserve">. </w:t>
            </w:r>
            <w:r w:rsidR="003F1482">
              <w:rPr>
                <w:rFonts w:ascii="Times New Roman" w:hAnsi="Times New Roman" w:cs="Times New Roman"/>
                <w:sz w:val="22"/>
                <w:szCs w:val="22"/>
              </w:rPr>
              <w:t xml:space="preserve"> P</w:t>
            </w:r>
            <w:r w:rsidR="003F1482" w:rsidRPr="003F1482">
              <w:rPr>
                <w:rFonts w:ascii="Times New Roman" w:hAnsi="Times New Roman" w:cs="Times New Roman"/>
                <w:sz w:val="22"/>
                <w:szCs w:val="22"/>
              </w:rPr>
              <w:t xml:space="preserve">lanavimo paraiškos </w:t>
            </w:r>
            <w:r w:rsidR="003F1482" w:rsidRPr="00176107">
              <w:rPr>
                <w:rFonts w:ascii="Times New Roman" w:hAnsi="Times New Roman" w:cs="Times New Roman"/>
                <w:b/>
                <w:bCs/>
                <w:sz w:val="22"/>
                <w:szCs w:val="22"/>
              </w:rPr>
              <w:t>I etapo jūros vėjo jėgainių projektams</w:t>
            </w:r>
            <w:r w:rsidR="003F1482">
              <w:rPr>
                <w:rFonts w:ascii="Times New Roman" w:hAnsi="Times New Roman" w:cs="Times New Roman"/>
                <w:sz w:val="22"/>
                <w:szCs w:val="22"/>
              </w:rPr>
              <w:t xml:space="preserve">, kurie užtikrintų 5 GW energijos gamybą,  </w:t>
            </w:r>
            <w:r w:rsidR="003F1482" w:rsidRPr="003F1482">
              <w:rPr>
                <w:rFonts w:ascii="Times New Roman" w:hAnsi="Times New Roman" w:cs="Times New Roman"/>
                <w:sz w:val="22"/>
                <w:szCs w:val="22"/>
              </w:rPr>
              <w:t xml:space="preserve"> buvo pateiktos 2024 m.</w:t>
            </w:r>
            <w:r w:rsidR="003F1482">
              <w:rPr>
                <w:rFonts w:ascii="Times New Roman" w:hAnsi="Times New Roman" w:cs="Times New Roman"/>
                <w:sz w:val="22"/>
                <w:szCs w:val="22"/>
              </w:rPr>
              <w:t xml:space="preserve">, patvirtintas ir paskelbtas </w:t>
            </w:r>
            <w:r w:rsidR="003F1482" w:rsidRPr="003F1482">
              <w:rPr>
                <w:rFonts w:ascii="Times New Roman" w:hAnsi="Times New Roman" w:cs="Times New Roman"/>
                <w:sz w:val="22"/>
                <w:szCs w:val="22"/>
              </w:rPr>
              <w:t>Pietų pakrantės paskirtosios jūrų zonos plan</w:t>
            </w:r>
            <w:r w:rsidR="003F1482">
              <w:rPr>
                <w:rFonts w:ascii="Times New Roman" w:hAnsi="Times New Roman" w:cs="Times New Roman"/>
                <w:sz w:val="22"/>
                <w:szCs w:val="22"/>
              </w:rPr>
              <w:t>as</w:t>
            </w:r>
            <w:r w:rsidR="003F1482" w:rsidRPr="003F1482">
              <w:rPr>
                <w:rFonts w:ascii="Times New Roman" w:hAnsi="Times New Roman" w:cs="Times New Roman"/>
                <w:sz w:val="22"/>
                <w:szCs w:val="22"/>
              </w:rPr>
              <w:t xml:space="preserve"> (DMAP)</w:t>
            </w:r>
            <w:r w:rsidR="003F1482">
              <w:rPr>
                <w:rFonts w:ascii="Times New Roman" w:hAnsi="Times New Roman" w:cs="Times New Roman"/>
                <w:sz w:val="22"/>
                <w:szCs w:val="22"/>
              </w:rPr>
              <w:t xml:space="preserve">. </w:t>
            </w:r>
            <w:r w:rsidR="003F1482" w:rsidRPr="00176107">
              <w:rPr>
                <w:rFonts w:ascii="Times New Roman" w:hAnsi="Times New Roman" w:cs="Times New Roman"/>
                <w:b/>
                <w:bCs/>
                <w:sz w:val="22"/>
                <w:szCs w:val="22"/>
              </w:rPr>
              <w:t>Aukcionas pirmam i</w:t>
            </w:r>
            <w:r w:rsidR="00312296" w:rsidRPr="00176107">
              <w:rPr>
                <w:rFonts w:ascii="Times New Roman" w:hAnsi="Times New Roman" w:cs="Times New Roman"/>
                <w:b/>
                <w:bCs/>
                <w:sz w:val="22"/>
                <w:szCs w:val="22"/>
              </w:rPr>
              <w:t>š</w:t>
            </w:r>
            <w:r w:rsidR="003F1482" w:rsidRPr="00176107">
              <w:rPr>
                <w:rFonts w:ascii="Times New Roman" w:hAnsi="Times New Roman" w:cs="Times New Roman"/>
                <w:b/>
                <w:bCs/>
                <w:sz w:val="22"/>
                <w:szCs w:val="22"/>
              </w:rPr>
              <w:t xml:space="preserve"> 4 suplanuotų objektų, </w:t>
            </w:r>
            <w:proofErr w:type="spellStart"/>
            <w:r w:rsidR="003F1482" w:rsidRPr="00176107">
              <w:rPr>
                <w:rFonts w:ascii="Times New Roman" w:hAnsi="Times New Roman" w:cs="Times New Roman"/>
                <w:b/>
                <w:bCs/>
                <w:sz w:val="22"/>
                <w:szCs w:val="22"/>
              </w:rPr>
              <w:t>Tonn</w:t>
            </w:r>
            <w:proofErr w:type="spellEnd"/>
            <w:r w:rsidR="003F1482" w:rsidRPr="00176107">
              <w:rPr>
                <w:rFonts w:ascii="Times New Roman" w:hAnsi="Times New Roman" w:cs="Times New Roman"/>
                <w:b/>
                <w:bCs/>
                <w:sz w:val="22"/>
                <w:szCs w:val="22"/>
              </w:rPr>
              <w:t xml:space="preserve"> </w:t>
            </w:r>
            <w:proofErr w:type="spellStart"/>
            <w:r w:rsidR="003F1482" w:rsidRPr="00176107">
              <w:rPr>
                <w:rFonts w:ascii="Times New Roman" w:hAnsi="Times New Roman" w:cs="Times New Roman"/>
                <w:b/>
                <w:bCs/>
                <w:sz w:val="22"/>
                <w:szCs w:val="22"/>
              </w:rPr>
              <w:t>Nua</w:t>
            </w:r>
            <w:proofErr w:type="spellEnd"/>
            <w:r w:rsidR="003F1482" w:rsidRPr="00176107">
              <w:rPr>
                <w:rFonts w:ascii="Times New Roman" w:hAnsi="Times New Roman" w:cs="Times New Roman"/>
                <w:b/>
                <w:bCs/>
                <w:sz w:val="22"/>
                <w:szCs w:val="22"/>
              </w:rPr>
              <w:t>, bus surengtas 2025 m. lapkričio mėn.</w:t>
            </w:r>
            <w:r w:rsidR="003F1482">
              <w:rPr>
                <w:rFonts w:ascii="Times New Roman" w:hAnsi="Times New Roman" w:cs="Times New Roman"/>
                <w:sz w:val="22"/>
                <w:szCs w:val="22"/>
              </w:rPr>
              <w:t xml:space="preserve"> </w:t>
            </w:r>
          </w:p>
        </w:tc>
        <w:tc>
          <w:tcPr>
            <w:tcW w:w="2408" w:type="dxa"/>
            <w:tcBorders>
              <w:top w:val="single" w:sz="4" w:space="0" w:color="auto"/>
              <w:left w:val="single" w:sz="4" w:space="0" w:color="auto"/>
              <w:bottom w:val="single" w:sz="4" w:space="0" w:color="auto"/>
              <w:right w:val="single" w:sz="4" w:space="0" w:color="auto"/>
            </w:tcBorders>
          </w:tcPr>
          <w:p w14:paraId="3F82BE41" w14:textId="77777777" w:rsidR="004C3C6D" w:rsidRPr="00C82AED" w:rsidRDefault="004C3C6D" w:rsidP="009C594C">
            <w:pPr>
              <w:tabs>
                <w:tab w:val="left" w:pos="3981"/>
              </w:tabs>
              <w:spacing w:after="0" w:line="240" w:lineRule="auto"/>
              <w:rPr>
                <w:rFonts w:ascii="Times New Roman" w:eastAsia="Calibri" w:hAnsi="Times New Roman" w:cs="Times New Roman"/>
                <w:bCs/>
                <w:kern w:val="0"/>
                <w:sz w:val="22"/>
                <w:szCs w:val="22"/>
                <w14:ligatures w14:val="none"/>
              </w:rPr>
            </w:pPr>
          </w:p>
        </w:tc>
      </w:tr>
      <w:tr w:rsidR="00DE5CB2" w:rsidRPr="00C82AED" w14:paraId="48F74D0E" w14:textId="77777777" w:rsidTr="00DE5CB2">
        <w:trPr>
          <w:trHeight w:val="234"/>
        </w:trPr>
        <w:tc>
          <w:tcPr>
            <w:tcW w:w="1701"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13BB77C" w14:textId="4510469A" w:rsidR="00DE5CB2" w:rsidRPr="00DE5CB2" w:rsidRDefault="00DE5CB2" w:rsidP="00DE5CB2">
            <w:pPr>
              <w:spacing w:after="0" w:line="240" w:lineRule="auto"/>
              <w:ind w:right="27"/>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 xml:space="preserve">2025 08 </w:t>
            </w:r>
            <w:r>
              <w:rPr>
                <w:rFonts w:ascii="Times New Roman" w:eastAsia="Calibri" w:hAnsi="Times New Roman" w:cs="Times New Roman"/>
                <w:bCs/>
                <w:kern w:val="0"/>
                <w:sz w:val="22"/>
                <w:szCs w:val="22"/>
                <w14:ligatures w14:val="none"/>
              </w:rPr>
              <w:t>28</w:t>
            </w:r>
          </w:p>
        </w:tc>
        <w:tc>
          <w:tcPr>
            <w:tcW w:w="6241" w:type="dxa"/>
            <w:gridSpan w:val="4"/>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FD5072F" w14:textId="0DF7C068" w:rsidR="00DE5CB2" w:rsidRDefault="00DE5CB2" w:rsidP="00DE5CB2">
            <w:pPr>
              <w:tabs>
                <w:tab w:val="left" w:pos="3981"/>
              </w:tabs>
              <w:spacing w:after="0" w:line="240" w:lineRule="auto"/>
              <w:rPr>
                <w:rFonts w:ascii="Times New Roman" w:hAnsi="Times New Roman" w:cs="Times New Roman"/>
                <w:sz w:val="22"/>
                <w:szCs w:val="22"/>
              </w:rPr>
            </w:pPr>
            <w:r>
              <w:rPr>
                <w:rFonts w:ascii="Times New Roman" w:hAnsi="Times New Roman" w:cs="Times New Roman"/>
                <w:sz w:val="22"/>
                <w:szCs w:val="22"/>
              </w:rPr>
              <w:t xml:space="preserve">Airijos </w:t>
            </w:r>
            <w:r w:rsidRPr="00312296">
              <w:rPr>
                <w:rFonts w:ascii="Times New Roman" w:hAnsi="Times New Roman" w:cs="Times New Roman"/>
                <w:sz w:val="22"/>
                <w:szCs w:val="22"/>
              </w:rPr>
              <w:t>Vyriausybė paskelbė naują rinkų diversifikavimo strategiją, skirtą sušvelninti JAV muitų poveikį Airijos įmonėms, ypač maisto ir gėrimų sektoriuose. Veiksmų plan</w:t>
            </w:r>
            <w:r>
              <w:rPr>
                <w:rFonts w:ascii="Times New Roman" w:hAnsi="Times New Roman" w:cs="Times New Roman"/>
                <w:sz w:val="22"/>
                <w:szCs w:val="22"/>
              </w:rPr>
              <w:t xml:space="preserve">e numatyta apie 100 priemonių, skirtų padėti </w:t>
            </w:r>
            <w:r w:rsidRPr="00312296">
              <w:rPr>
                <w:rFonts w:ascii="Times New Roman" w:hAnsi="Times New Roman" w:cs="Times New Roman"/>
                <w:sz w:val="22"/>
                <w:szCs w:val="22"/>
              </w:rPr>
              <w:t>eksportuojančioms įmonėms ieškoti naujų rinkos galimybių už Jungtinių Valstijų ribų</w:t>
            </w:r>
            <w:r>
              <w:rPr>
                <w:rFonts w:ascii="Times New Roman" w:hAnsi="Times New Roman" w:cs="Times New Roman"/>
                <w:sz w:val="22"/>
                <w:szCs w:val="22"/>
              </w:rPr>
              <w:t xml:space="preserve">: </w:t>
            </w:r>
          </w:p>
          <w:p w14:paraId="6BF3873F" w14:textId="0B792D0F" w:rsidR="00DE5CB2" w:rsidRDefault="00DE5CB2" w:rsidP="00DE5CB2">
            <w:pPr>
              <w:pStyle w:val="ListParagraph"/>
              <w:numPr>
                <w:ilvl w:val="0"/>
                <w:numId w:val="17"/>
              </w:numPr>
              <w:tabs>
                <w:tab w:val="left" w:pos="3981"/>
              </w:tabs>
              <w:spacing w:after="0" w:line="240" w:lineRule="auto"/>
              <w:rPr>
                <w:rFonts w:ascii="Times New Roman" w:hAnsi="Times New Roman" w:cs="Times New Roman"/>
                <w:sz w:val="22"/>
                <w:szCs w:val="22"/>
              </w:rPr>
            </w:pPr>
            <w:r>
              <w:rPr>
                <w:rFonts w:ascii="Times New Roman" w:hAnsi="Times New Roman" w:cs="Times New Roman"/>
                <w:sz w:val="22"/>
                <w:szCs w:val="22"/>
              </w:rPr>
              <w:t>p</w:t>
            </w:r>
            <w:r w:rsidRPr="00176107">
              <w:rPr>
                <w:rFonts w:ascii="Times New Roman" w:hAnsi="Times New Roman" w:cs="Times New Roman"/>
                <w:sz w:val="22"/>
                <w:szCs w:val="22"/>
              </w:rPr>
              <w:t>arama Airijos įmonė</w:t>
            </w:r>
            <w:r>
              <w:rPr>
                <w:rFonts w:ascii="Times New Roman" w:hAnsi="Times New Roman" w:cs="Times New Roman"/>
                <w:sz w:val="22"/>
                <w:szCs w:val="22"/>
              </w:rPr>
              <w:t>m</w:t>
            </w:r>
            <w:r w:rsidRPr="00176107">
              <w:rPr>
                <w:rFonts w:ascii="Times New Roman" w:hAnsi="Times New Roman" w:cs="Times New Roman"/>
                <w:sz w:val="22"/>
                <w:szCs w:val="22"/>
              </w:rPr>
              <w:t xml:space="preserve">s, ypač MVĮ, </w:t>
            </w:r>
            <w:r>
              <w:rPr>
                <w:rFonts w:ascii="Times New Roman" w:hAnsi="Times New Roman" w:cs="Times New Roman"/>
                <w:sz w:val="22"/>
                <w:szCs w:val="22"/>
              </w:rPr>
              <w:t>įgyti p</w:t>
            </w:r>
            <w:r w:rsidRPr="00176107">
              <w:rPr>
                <w:rFonts w:ascii="Times New Roman" w:hAnsi="Times New Roman" w:cs="Times New Roman"/>
                <w:sz w:val="22"/>
                <w:szCs w:val="22"/>
              </w:rPr>
              <w:t>riemones</w:t>
            </w:r>
            <w:r>
              <w:rPr>
                <w:rFonts w:ascii="Times New Roman" w:hAnsi="Times New Roman" w:cs="Times New Roman"/>
                <w:sz w:val="22"/>
                <w:szCs w:val="22"/>
              </w:rPr>
              <w:t xml:space="preserve"> ir</w:t>
            </w:r>
            <w:r w:rsidRPr="00176107">
              <w:rPr>
                <w:rFonts w:ascii="Times New Roman" w:hAnsi="Times New Roman" w:cs="Times New Roman"/>
                <w:sz w:val="22"/>
                <w:szCs w:val="22"/>
              </w:rPr>
              <w:t xml:space="preserve"> žinias</w:t>
            </w:r>
            <w:r>
              <w:rPr>
                <w:rFonts w:ascii="Times New Roman" w:hAnsi="Times New Roman" w:cs="Times New Roman"/>
                <w:sz w:val="22"/>
                <w:szCs w:val="22"/>
              </w:rPr>
              <w:t xml:space="preserve">, </w:t>
            </w:r>
            <w:r w:rsidRPr="00176107">
              <w:rPr>
                <w:rFonts w:ascii="Times New Roman" w:hAnsi="Times New Roman" w:cs="Times New Roman"/>
                <w:sz w:val="22"/>
                <w:szCs w:val="22"/>
              </w:rPr>
              <w:t>kurių reikia sėkmingai veikti naujose ir</w:t>
            </w:r>
            <w:r>
              <w:rPr>
                <w:rFonts w:ascii="Times New Roman" w:hAnsi="Times New Roman" w:cs="Times New Roman"/>
                <w:sz w:val="22"/>
                <w:szCs w:val="22"/>
              </w:rPr>
              <w:t xml:space="preserve"> plėstis </w:t>
            </w:r>
            <w:r w:rsidRPr="00176107">
              <w:rPr>
                <w:rFonts w:ascii="Times New Roman" w:hAnsi="Times New Roman" w:cs="Times New Roman"/>
                <w:sz w:val="22"/>
                <w:szCs w:val="22"/>
              </w:rPr>
              <w:t>esamose rinkose</w:t>
            </w:r>
            <w:r>
              <w:rPr>
                <w:rFonts w:ascii="Times New Roman" w:hAnsi="Times New Roman" w:cs="Times New Roman"/>
                <w:sz w:val="22"/>
                <w:szCs w:val="22"/>
              </w:rPr>
              <w:t>;</w:t>
            </w:r>
          </w:p>
          <w:p w14:paraId="78986250" w14:textId="78840F95" w:rsidR="00DE5CB2" w:rsidRDefault="00DE5CB2" w:rsidP="00DE5CB2">
            <w:pPr>
              <w:pStyle w:val="ListParagraph"/>
              <w:numPr>
                <w:ilvl w:val="0"/>
                <w:numId w:val="17"/>
              </w:numPr>
              <w:tabs>
                <w:tab w:val="left" w:pos="3981"/>
              </w:tabs>
              <w:spacing w:after="0" w:line="240" w:lineRule="auto"/>
              <w:rPr>
                <w:rFonts w:ascii="Times New Roman" w:hAnsi="Times New Roman" w:cs="Times New Roman"/>
                <w:sz w:val="22"/>
                <w:szCs w:val="22"/>
              </w:rPr>
            </w:pPr>
            <w:r w:rsidRPr="00176107">
              <w:rPr>
                <w:rFonts w:ascii="Times New Roman" w:hAnsi="Times New Roman" w:cs="Times New Roman"/>
                <w:sz w:val="22"/>
                <w:szCs w:val="22"/>
              </w:rPr>
              <w:t xml:space="preserve">Airijos tarptautinio </w:t>
            </w:r>
            <w:r>
              <w:rPr>
                <w:rFonts w:ascii="Times New Roman" w:hAnsi="Times New Roman" w:cs="Times New Roman"/>
                <w:sz w:val="22"/>
                <w:szCs w:val="22"/>
              </w:rPr>
              <w:t xml:space="preserve">atstovavimo ir matomumo </w:t>
            </w:r>
            <w:r w:rsidRPr="00176107">
              <w:rPr>
                <w:rFonts w:ascii="Times New Roman" w:hAnsi="Times New Roman" w:cs="Times New Roman"/>
                <w:sz w:val="22"/>
                <w:szCs w:val="22"/>
              </w:rPr>
              <w:t xml:space="preserve">plėtimas </w:t>
            </w:r>
            <w:r>
              <w:rPr>
                <w:rFonts w:ascii="Times New Roman" w:hAnsi="Times New Roman" w:cs="Times New Roman"/>
                <w:sz w:val="22"/>
                <w:szCs w:val="22"/>
              </w:rPr>
              <w:t xml:space="preserve">stiprinant </w:t>
            </w:r>
            <w:r w:rsidRPr="00176107">
              <w:rPr>
                <w:rFonts w:ascii="Times New Roman" w:hAnsi="Times New Roman" w:cs="Times New Roman"/>
                <w:sz w:val="22"/>
                <w:szCs w:val="22"/>
              </w:rPr>
              <w:t xml:space="preserve">diplomatinių </w:t>
            </w:r>
            <w:r>
              <w:rPr>
                <w:rFonts w:ascii="Times New Roman" w:hAnsi="Times New Roman" w:cs="Times New Roman"/>
                <w:sz w:val="22"/>
                <w:szCs w:val="22"/>
              </w:rPr>
              <w:t xml:space="preserve">atstovybių </w:t>
            </w:r>
            <w:r w:rsidRPr="00176107">
              <w:rPr>
                <w:rFonts w:ascii="Times New Roman" w:hAnsi="Times New Roman" w:cs="Times New Roman"/>
                <w:sz w:val="22"/>
                <w:szCs w:val="22"/>
              </w:rPr>
              <w:t xml:space="preserve">ir agentūrų </w:t>
            </w:r>
            <w:r>
              <w:rPr>
                <w:rFonts w:ascii="Times New Roman" w:hAnsi="Times New Roman" w:cs="Times New Roman"/>
                <w:sz w:val="22"/>
                <w:szCs w:val="22"/>
              </w:rPr>
              <w:t xml:space="preserve">veiklą </w:t>
            </w:r>
            <w:r w:rsidRPr="00176107">
              <w:rPr>
                <w:rFonts w:ascii="Times New Roman" w:hAnsi="Times New Roman" w:cs="Times New Roman"/>
                <w:sz w:val="22"/>
                <w:szCs w:val="22"/>
              </w:rPr>
              <w:t xml:space="preserve"> pagrindiniuose regionuose ir pasinaudo</w:t>
            </w:r>
            <w:r>
              <w:rPr>
                <w:rFonts w:ascii="Times New Roman" w:hAnsi="Times New Roman" w:cs="Times New Roman"/>
                <w:sz w:val="22"/>
                <w:szCs w:val="22"/>
              </w:rPr>
              <w:t xml:space="preserve">jant </w:t>
            </w:r>
            <w:r w:rsidRPr="00176107">
              <w:rPr>
                <w:rFonts w:ascii="Times New Roman" w:hAnsi="Times New Roman" w:cs="Times New Roman"/>
                <w:sz w:val="22"/>
                <w:szCs w:val="22"/>
              </w:rPr>
              <w:t>diaspor</w:t>
            </w:r>
            <w:r>
              <w:rPr>
                <w:rFonts w:ascii="Times New Roman" w:hAnsi="Times New Roman" w:cs="Times New Roman"/>
                <w:sz w:val="22"/>
                <w:szCs w:val="22"/>
              </w:rPr>
              <w:t>a</w:t>
            </w:r>
            <w:r w:rsidRPr="00176107">
              <w:rPr>
                <w:rFonts w:ascii="Times New Roman" w:hAnsi="Times New Roman" w:cs="Times New Roman"/>
                <w:sz w:val="22"/>
                <w:szCs w:val="22"/>
              </w:rPr>
              <w:t xml:space="preserve"> ir</w:t>
            </w:r>
            <w:r>
              <w:rPr>
                <w:rFonts w:ascii="Times New Roman" w:hAnsi="Times New Roman" w:cs="Times New Roman"/>
                <w:sz w:val="22"/>
                <w:szCs w:val="22"/>
              </w:rPr>
              <w:t xml:space="preserve"> tarptautinėmis organizacijomis</w:t>
            </w:r>
            <w:r w:rsidRPr="00176107">
              <w:rPr>
                <w:rFonts w:ascii="Times New Roman" w:hAnsi="Times New Roman" w:cs="Times New Roman"/>
                <w:sz w:val="22"/>
                <w:szCs w:val="22"/>
              </w:rPr>
              <w:t xml:space="preserve"> atver</w:t>
            </w:r>
            <w:r>
              <w:rPr>
                <w:rFonts w:ascii="Times New Roman" w:hAnsi="Times New Roman" w:cs="Times New Roman"/>
                <w:sz w:val="22"/>
                <w:szCs w:val="22"/>
              </w:rPr>
              <w:t xml:space="preserve">iant </w:t>
            </w:r>
            <w:r w:rsidRPr="00176107">
              <w:rPr>
                <w:rFonts w:ascii="Times New Roman" w:hAnsi="Times New Roman" w:cs="Times New Roman"/>
                <w:sz w:val="22"/>
                <w:szCs w:val="22"/>
              </w:rPr>
              <w:t>duris Airijos verslui</w:t>
            </w:r>
            <w:r>
              <w:rPr>
                <w:rFonts w:ascii="Times New Roman" w:hAnsi="Times New Roman" w:cs="Times New Roman"/>
                <w:sz w:val="22"/>
                <w:szCs w:val="22"/>
              </w:rPr>
              <w:t>;</w:t>
            </w:r>
          </w:p>
          <w:p w14:paraId="09007C98" w14:textId="4F6DA8E3" w:rsidR="00DE5CB2" w:rsidRDefault="00DE5CB2" w:rsidP="00DE5CB2">
            <w:pPr>
              <w:pStyle w:val="ListParagraph"/>
              <w:numPr>
                <w:ilvl w:val="0"/>
                <w:numId w:val="17"/>
              </w:numPr>
              <w:tabs>
                <w:tab w:val="left" w:pos="3981"/>
              </w:tabs>
              <w:spacing w:after="0" w:line="240" w:lineRule="auto"/>
              <w:rPr>
                <w:rFonts w:ascii="Times New Roman" w:hAnsi="Times New Roman" w:cs="Times New Roman"/>
                <w:sz w:val="22"/>
                <w:szCs w:val="22"/>
              </w:rPr>
            </w:pPr>
            <w:r>
              <w:rPr>
                <w:rFonts w:ascii="Times New Roman" w:hAnsi="Times New Roman" w:cs="Times New Roman"/>
                <w:sz w:val="22"/>
                <w:szCs w:val="22"/>
              </w:rPr>
              <w:t>s</w:t>
            </w:r>
            <w:r w:rsidRPr="00176107">
              <w:rPr>
                <w:rFonts w:ascii="Times New Roman" w:hAnsi="Times New Roman" w:cs="Times New Roman"/>
                <w:sz w:val="22"/>
                <w:szCs w:val="22"/>
              </w:rPr>
              <w:t>trateginio poveikio prekybos ir turizmo misijų vykdymas – Airijos, kaip patikimo prekybos</w:t>
            </w:r>
            <w:r>
              <w:rPr>
                <w:rFonts w:ascii="Times New Roman" w:hAnsi="Times New Roman" w:cs="Times New Roman"/>
                <w:sz w:val="22"/>
                <w:szCs w:val="22"/>
              </w:rPr>
              <w:t xml:space="preserve"> ir</w:t>
            </w:r>
            <w:r w:rsidRPr="00176107">
              <w:rPr>
                <w:rFonts w:ascii="Times New Roman" w:hAnsi="Times New Roman" w:cs="Times New Roman"/>
                <w:sz w:val="22"/>
                <w:szCs w:val="22"/>
              </w:rPr>
              <w:t xml:space="preserve"> investicijų partnerio bei</w:t>
            </w:r>
            <w:r>
              <w:rPr>
                <w:rFonts w:ascii="Times New Roman" w:hAnsi="Times New Roman" w:cs="Times New Roman"/>
                <w:sz w:val="22"/>
                <w:szCs w:val="22"/>
              </w:rPr>
              <w:t xml:space="preserve"> patrauklios vietos </w:t>
            </w:r>
            <w:r w:rsidRPr="00176107">
              <w:rPr>
                <w:rFonts w:ascii="Times New Roman" w:hAnsi="Times New Roman" w:cs="Times New Roman"/>
                <w:sz w:val="22"/>
                <w:szCs w:val="22"/>
              </w:rPr>
              <w:t>turizm</w:t>
            </w:r>
            <w:r>
              <w:rPr>
                <w:rFonts w:ascii="Times New Roman" w:hAnsi="Times New Roman" w:cs="Times New Roman"/>
                <w:sz w:val="22"/>
                <w:szCs w:val="22"/>
              </w:rPr>
              <w:t>ui,</w:t>
            </w:r>
            <w:r w:rsidRPr="00176107">
              <w:rPr>
                <w:rFonts w:ascii="Times New Roman" w:hAnsi="Times New Roman" w:cs="Times New Roman"/>
                <w:sz w:val="22"/>
                <w:szCs w:val="22"/>
              </w:rPr>
              <w:t xml:space="preserve"> žinomumo didinimas</w:t>
            </w:r>
            <w:r>
              <w:rPr>
                <w:rFonts w:ascii="Times New Roman" w:hAnsi="Times New Roman" w:cs="Times New Roman"/>
                <w:sz w:val="22"/>
                <w:szCs w:val="22"/>
              </w:rPr>
              <w:t>;</w:t>
            </w:r>
          </w:p>
          <w:p w14:paraId="72B88B7D" w14:textId="78A0FFF1" w:rsidR="00DE5CB2" w:rsidRPr="00DE5CB2" w:rsidRDefault="00DE5CB2" w:rsidP="00DE5CB2">
            <w:pPr>
              <w:pStyle w:val="ListParagraph"/>
              <w:numPr>
                <w:ilvl w:val="0"/>
                <w:numId w:val="17"/>
              </w:numPr>
              <w:tabs>
                <w:tab w:val="left" w:pos="3981"/>
              </w:tabs>
              <w:spacing w:after="0" w:line="240" w:lineRule="auto"/>
              <w:rPr>
                <w:rFonts w:ascii="Times New Roman" w:hAnsi="Times New Roman" w:cs="Times New Roman"/>
                <w:sz w:val="22"/>
                <w:szCs w:val="22"/>
              </w:rPr>
            </w:pPr>
            <w:r w:rsidRPr="00DE5CB2">
              <w:rPr>
                <w:rFonts w:ascii="Times New Roman" w:hAnsi="Times New Roman" w:cs="Times New Roman"/>
                <w:sz w:val="22"/>
                <w:szCs w:val="22"/>
              </w:rPr>
              <w:t xml:space="preserve">užtikrinimas, kad </w:t>
            </w:r>
            <w:r>
              <w:rPr>
                <w:rFonts w:ascii="Times New Roman" w:hAnsi="Times New Roman" w:cs="Times New Roman"/>
                <w:sz w:val="22"/>
                <w:szCs w:val="22"/>
              </w:rPr>
              <w:t xml:space="preserve">Airijos </w:t>
            </w:r>
            <w:r w:rsidRPr="00DE5CB2">
              <w:rPr>
                <w:rFonts w:ascii="Times New Roman" w:hAnsi="Times New Roman" w:cs="Times New Roman"/>
                <w:sz w:val="22"/>
                <w:szCs w:val="22"/>
              </w:rPr>
              <w:t>vidaus politika, infrastruktūra ir reguliavimo aplinka remtų tarptautinį konkurencingumą ir inovacijas.</w:t>
            </w:r>
          </w:p>
          <w:p w14:paraId="4487A756" w14:textId="77777777" w:rsidR="0026233C" w:rsidRDefault="0026233C" w:rsidP="00DE5CB2">
            <w:pPr>
              <w:tabs>
                <w:tab w:val="left" w:pos="3981"/>
              </w:tabs>
              <w:spacing w:after="0" w:line="240" w:lineRule="auto"/>
              <w:rPr>
                <w:rFonts w:ascii="Times New Roman" w:hAnsi="Times New Roman" w:cs="Times New Roman"/>
                <w:sz w:val="22"/>
                <w:szCs w:val="22"/>
              </w:rPr>
            </w:pPr>
            <w:r>
              <w:rPr>
                <w:rFonts w:ascii="Times New Roman" w:hAnsi="Times New Roman" w:cs="Times New Roman"/>
                <w:sz w:val="22"/>
                <w:szCs w:val="22"/>
              </w:rPr>
              <w:t xml:space="preserve">Tarp </w:t>
            </w:r>
            <w:r>
              <w:rPr>
                <w:rFonts w:ascii="Times New Roman" w:hAnsi="Times New Roman" w:cs="Times New Roman"/>
                <w:sz w:val="22"/>
                <w:szCs w:val="22"/>
              </w:rPr>
              <w:t xml:space="preserve">konkrečių priemonių </w:t>
            </w:r>
            <w:r>
              <w:rPr>
                <w:rFonts w:ascii="Times New Roman" w:hAnsi="Times New Roman" w:cs="Times New Roman"/>
                <w:sz w:val="22"/>
                <w:szCs w:val="22"/>
              </w:rPr>
              <w:t xml:space="preserve">yra minimas ir </w:t>
            </w:r>
            <w:r w:rsidRPr="00312296">
              <w:rPr>
                <w:rFonts w:ascii="Times New Roman" w:hAnsi="Times New Roman" w:cs="Times New Roman"/>
                <w:sz w:val="22"/>
                <w:szCs w:val="22"/>
              </w:rPr>
              <w:t>nauj</w:t>
            </w:r>
            <w:r>
              <w:rPr>
                <w:rFonts w:ascii="Times New Roman" w:hAnsi="Times New Roman" w:cs="Times New Roman"/>
                <w:sz w:val="22"/>
                <w:szCs w:val="22"/>
              </w:rPr>
              <w:t>o</w:t>
            </w:r>
            <w:r w:rsidRPr="00312296">
              <w:rPr>
                <w:rFonts w:ascii="Times New Roman" w:hAnsi="Times New Roman" w:cs="Times New Roman"/>
                <w:sz w:val="22"/>
                <w:szCs w:val="22"/>
              </w:rPr>
              <w:t xml:space="preserve"> strategini</w:t>
            </w:r>
            <w:r>
              <w:rPr>
                <w:rFonts w:ascii="Times New Roman" w:hAnsi="Times New Roman" w:cs="Times New Roman"/>
                <w:sz w:val="22"/>
                <w:szCs w:val="22"/>
              </w:rPr>
              <w:t>o</w:t>
            </w:r>
            <w:r w:rsidRPr="00312296">
              <w:rPr>
                <w:rFonts w:ascii="Times New Roman" w:hAnsi="Times New Roman" w:cs="Times New Roman"/>
                <w:sz w:val="22"/>
                <w:szCs w:val="22"/>
              </w:rPr>
              <w:t xml:space="preserve"> oro susisiekimo fond</w:t>
            </w:r>
            <w:r>
              <w:rPr>
                <w:rFonts w:ascii="Times New Roman" w:hAnsi="Times New Roman" w:cs="Times New Roman"/>
                <w:sz w:val="22"/>
                <w:szCs w:val="22"/>
              </w:rPr>
              <w:t>o įsteigimas</w:t>
            </w:r>
            <w:r w:rsidRPr="00312296">
              <w:rPr>
                <w:rFonts w:ascii="Times New Roman" w:hAnsi="Times New Roman" w:cs="Times New Roman"/>
                <w:sz w:val="22"/>
                <w:szCs w:val="22"/>
              </w:rPr>
              <w:t xml:space="preserve">, </w:t>
            </w:r>
            <w:r>
              <w:rPr>
                <w:rFonts w:ascii="Times New Roman" w:hAnsi="Times New Roman" w:cs="Times New Roman"/>
                <w:sz w:val="22"/>
                <w:szCs w:val="22"/>
              </w:rPr>
              <w:t xml:space="preserve">kuris bus </w:t>
            </w:r>
            <w:r w:rsidRPr="00312296">
              <w:rPr>
                <w:rFonts w:ascii="Times New Roman" w:hAnsi="Times New Roman" w:cs="Times New Roman"/>
                <w:sz w:val="22"/>
                <w:szCs w:val="22"/>
              </w:rPr>
              <w:t>skirtas naujų tolimojo susisiekimo maršrutų atidarymui</w:t>
            </w:r>
            <w:r>
              <w:rPr>
                <w:rFonts w:ascii="Times New Roman" w:hAnsi="Times New Roman" w:cs="Times New Roman"/>
                <w:sz w:val="22"/>
                <w:szCs w:val="22"/>
              </w:rPr>
              <w:t>. D</w:t>
            </w:r>
            <w:r w:rsidRPr="00312296">
              <w:rPr>
                <w:rFonts w:ascii="Times New Roman" w:hAnsi="Times New Roman" w:cs="Times New Roman"/>
                <w:sz w:val="22"/>
                <w:szCs w:val="22"/>
              </w:rPr>
              <w:t>augiau išteklių bus skiriama greitesniam teisėtos migracijos vizų ir leidimų išdavimui.</w:t>
            </w:r>
          </w:p>
          <w:p w14:paraId="6AFABB0E" w14:textId="232B707A" w:rsidR="00DE5CB2" w:rsidRPr="004C3C6D" w:rsidRDefault="00DE5CB2" w:rsidP="0026233C">
            <w:pPr>
              <w:tabs>
                <w:tab w:val="left" w:pos="3981"/>
              </w:tabs>
              <w:spacing w:after="0" w:line="240" w:lineRule="auto"/>
              <w:rPr>
                <w:rFonts w:ascii="Times New Roman" w:hAnsi="Times New Roman" w:cs="Times New Roman"/>
                <w:sz w:val="22"/>
                <w:szCs w:val="22"/>
              </w:rPr>
            </w:pPr>
            <w:r>
              <w:rPr>
                <w:rFonts w:ascii="Times New Roman" w:hAnsi="Times New Roman" w:cs="Times New Roman"/>
                <w:sz w:val="22"/>
                <w:szCs w:val="22"/>
              </w:rPr>
              <w:t xml:space="preserve">Siekiant </w:t>
            </w:r>
            <w:r w:rsidRPr="00DE5CB2">
              <w:rPr>
                <w:rFonts w:ascii="Times New Roman" w:hAnsi="Times New Roman" w:cs="Times New Roman"/>
                <w:sz w:val="22"/>
                <w:szCs w:val="22"/>
              </w:rPr>
              <w:t>išnaudoti esamų ir naujų įmonių ateities augimo galimybes</w:t>
            </w:r>
            <w:r>
              <w:rPr>
                <w:rFonts w:ascii="Times New Roman" w:hAnsi="Times New Roman" w:cs="Times New Roman"/>
                <w:sz w:val="22"/>
                <w:szCs w:val="22"/>
              </w:rPr>
              <w:t xml:space="preserve">, </w:t>
            </w:r>
            <w:r w:rsidRPr="00DE5CB2">
              <w:rPr>
                <w:rFonts w:ascii="Times New Roman" w:hAnsi="Times New Roman" w:cs="Times New Roman"/>
                <w:sz w:val="22"/>
                <w:szCs w:val="22"/>
              </w:rPr>
              <w:t>Airij</w:t>
            </w:r>
            <w:r>
              <w:rPr>
                <w:rFonts w:ascii="Times New Roman" w:hAnsi="Times New Roman" w:cs="Times New Roman"/>
                <w:sz w:val="22"/>
                <w:szCs w:val="22"/>
              </w:rPr>
              <w:t xml:space="preserve">a įgyvendins priemones, numatytas </w:t>
            </w:r>
            <w:r w:rsidRPr="00DE5CB2">
              <w:rPr>
                <w:rFonts w:ascii="Times New Roman" w:hAnsi="Times New Roman" w:cs="Times New Roman"/>
                <w:sz w:val="22"/>
                <w:szCs w:val="22"/>
              </w:rPr>
              <w:t>sektori</w:t>
            </w:r>
            <w:r>
              <w:rPr>
                <w:rFonts w:ascii="Times New Roman" w:hAnsi="Times New Roman" w:cs="Times New Roman"/>
                <w:sz w:val="22"/>
                <w:szCs w:val="22"/>
              </w:rPr>
              <w:t xml:space="preserve">nėse strategijose: </w:t>
            </w:r>
            <w:proofErr w:type="spellStart"/>
            <w:r>
              <w:rPr>
                <w:rFonts w:ascii="Times New Roman" w:hAnsi="Times New Roman" w:cs="Times New Roman"/>
                <w:sz w:val="22"/>
                <w:szCs w:val="22"/>
              </w:rPr>
              <w:t>š.m</w:t>
            </w:r>
            <w:proofErr w:type="spellEnd"/>
            <w:r>
              <w:rPr>
                <w:rFonts w:ascii="Times New Roman" w:hAnsi="Times New Roman" w:cs="Times New Roman"/>
                <w:sz w:val="22"/>
                <w:szCs w:val="22"/>
              </w:rPr>
              <w:t xml:space="preserve">. gegužės mėn. priimtoje </w:t>
            </w:r>
            <w:r w:rsidR="0026233C">
              <w:rPr>
                <w:rFonts w:ascii="Times New Roman" w:hAnsi="Times New Roman" w:cs="Times New Roman"/>
                <w:sz w:val="22"/>
                <w:szCs w:val="22"/>
              </w:rPr>
              <w:t>N</w:t>
            </w:r>
            <w:r w:rsidRPr="00DE5CB2">
              <w:rPr>
                <w:rFonts w:ascii="Times New Roman" w:hAnsi="Times New Roman" w:cs="Times New Roman"/>
                <w:sz w:val="22"/>
                <w:szCs w:val="22"/>
              </w:rPr>
              <w:t>acionalin</w:t>
            </w:r>
            <w:r w:rsidR="0026233C">
              <w:rPr>
                <w:rFonts w:ascii="Times New Roman" w:hAnsi="Times New Roman" w:cs="Times New Roman"/>
                <w:sz w:val="22"/>
                <w:szCs w:val="22"/>
              </w:rPr>
              <w:t>ėje p</w:t>
            </w:r>
            <w:r w:rsidRPr="00DE5CB2">
              <w:rPr>
                <w:rFonts w:ascii="Times New Roman" w:hAnsi="Times New Roman" w:cs="Times New Roman"/>
                <w:sz w:val="22"/>
                <w:szCs w:val="22"/>
              </w:rPr>
              <w:t xml:space="preserve">uslaidininkių </w:t>
            </w:r>
            <w:r w:rsidR="0026233C">
              <w:rPr>
                <w:rFonts w:ascii="Times New Roman" w:hAnsi="Times New Roman" w:cs="Times New Roman"/>
                <w:sz w:val="22"/>
                <w:szCs w:val="22"/>
              </w:rPr>
              <w:t xml:space="preserve">pramonės </w:t>
            </w:r>
            <w:r w:rsidRPr="00DE5CB2">
              <w:rPr>
                <w:rFonts w:ascii="Times New Roman" w:hAnsi="Times New Roman" w:cs="Times New Roman"/>
                <w:sz w:val="22"/>
                <w:szCs w:val="22"/>
              </w:rPr>
              <w:t>strategij</w:t>
            </w:r>
            <w:r w:rsidR="0026233C">
              <w:rPr>
                <w:rFonts w:ascii="Times New Roman" w:hAnsi="Times New Roman" w:cs="Times New Roman"/>
                <w:sz w:val="22"/>
                <w:szCs w:val="22"/>
              </w:rPr>
              <w:t xml:space="preserve">oje </w:t>
            </w:r>
            <w:r w:rsidRPr="00DE5CB2">
              <w:rPr>
                <w:rFonts w:ascii="Times New Roman" w:hAnsi="Times New Roman" w:cs="Times New Roman"/>
                <w:sz w:val="22"/>
                <w:szCs w:val="22"/>
              </w:rPr>
              <w:t>„</w:t>
            </w:r>
            <w:proofErr w:type="spellStart"/>
            <w:r w:rsidRPr="00DE5CB2">
              <w:rPr>
                <w:rFonts w:ascii="Times New Roman" w:hAnsi="Times New Roman" w:cs="Times New Roman"/>
                <w:sz w:val="22"/>
                <w:szCs w:val="22"/>
              </w:rPr>
              <w:t>Silicon</w:t>
            </w:r>
            <w:proofErr w:type="spellEnd"/>
            <w:r w:rsidRPr="00DE5CB2">
              <w:rPr>
                <w:rFonts w:ascii="Times New Roman" w:hAnsi="Times New Roman" w:cs="Times New Roman"/>
                <w:sz w:val="22"/>
                <w:szCs w:val="22"/>
              </w:rPr>
              <w:t xml:space="preserve"> </w:t>
            </w:r>
            <w:proofErr w:type="spellStart"/>
            <w:r w:rsidRPr="00DE5CB2">
              <w:rPr>
                <w:rFonts w:ascii="Times New Roman" w:hAnsi="Times New Roman" w:cs="Times New Roman"/>
                <w:sz w:val="22"/>
                <w:szCs w:val="22"/>
              </w:rPr>
              <w:t>Island</w:t>
            </w:r>
            <w:proofErr w:type="spellEnd"/>
            <w:r w:rsidRPr="00DE5CB2">
              <w:rPr>
                <w:rFonts w:ascii="Times New Roman" w:hAnsi="Times New Roman" w:cs="Times New Roman"/>
                <w:sz w:val="22"/>
                <w:szCs w:val="22"/>
              </w:rPr>
              <w:t>“</w:t>
            </w:r>
            <w:r w:rsidR="0026233C">
              <w:rPr>
                <w:rFonts w:ascii="Times New Roman" w:hAnsi="Times New Roman" w:cs="Times New Roman"/>
                <w:sz w:val="22"/>
                <w:szCs w:val="22"/>
              </w:rPr>
              <w:t xml:space="preserve">; </w:t>
            </w:r>
            <w:r w:rsidRPr="00DE5CB2">
              <w:rPr>
                <w:rFonts w:ascii="Times New Roman" w:hAnsi="Times New Roman" w:cs="Times New Roman"/>
                <w:sz w:val="22"/>
                <w:szCs w:val="22"/>
              </w:rPr>
              <w:t>būsim</w:t>
            </w:r>
            <w:r w:rsidR="0026233C">
              <w:rPr>
                <w:rFonts w:ascii="Times New Roman" w:hAnsi="Times New Roman" w:cs="Times New Roman"/>
                <w:sz w:val="22"/>
                <w:szCs w:val="22"/>
              </w:rPr>
              <w:t>oje N</w:t>
            </w:r>
            <w:r w:rsidRPr="00DE5CB2">
              <w:rPr>
                <w:rFonts w:ascii="Times New Roman" w:hAnsi="Times New Roman" w:cs="Times New Roman"/>
                <w:sz w:val="22"/>
                <w:szCs w:val="22"/>
              </w:rPr>
              <w:t>acionalin</w:t>
            </w:r>
            <w:r w:rsidR="0026233C">
              <w:rPr>
                <w:rFonts w:ascii="Times New Roman" w:hAnsi="Times New Roman" w:cs="Times New Roman"/>
                <w:sz w:val="22"/>
                <w:szCs w:val="22"/>
              </w:rPr>
              <w:t xml:space="preserve">ėje </w:t>
            </w:r>
            <w:r w:rsidRPr="00DE5CB2">
              <w:rPr>
                <w:rFonts w:ascii="Times New Roman" w:hAnsi="Times New Roman" w:cs="Times New Roman"/>
                <w:sz w:val="22"/>
                <w:szCs w:val="22"/>
              </w:rPr>
              <w:t>gyvybės mokslų strategij</w:t>
            </w:r>
            <w:r w:rsidR="0026233C">
              <w:rPr>
                <w:rFonts w:ascii="Times New Roman" w:hAnsi="Times New Roman" w:cs="Times New Roman"/>
                <w:sz w:val="22"/>
                <w:szCs w:val="22"/>
              </w:rPr>
              <w:t>oje, taip pat atnaujinamose na</w:t>
            </w:r>
            <w:r w:rsidRPr="00DE5CB2">
              <w:rPr>
                <w:rFonts w:ascii="Times New Roman" w:hAnsi="Times New Roman" w:cs="Times New Roman"/>
                <w:sz w:val="22"/>
                <w:szCs w:val="22"/>
              </w:rPr>
              <w:t>cionalin</w:t>
            </w:r>
            <w:r w:rsidR="0026233C">
              <w:rPr>
                <w:rFonts w:ascii="Times New Roman" w:hAnsi="Times New Roman" w:cs="Times New Roman"/>
                <w:sz w:val="22"/>
                <w:szCs w:val="22"/>
              </w:rPr>
              <w:t xml:space="preserve">ėse </w:t>
            </w:r>
            <w:r w:rsidRPr="00DE5CB2">
              <w:rPr>
                <w:rFonts w:ascii="Times New Roman" w:hAnsi="Times New Roman" w:cs="Times New Roman"/>
                <w:sz w:val="22"/>
                <w:szCs w:val="22"/>
              </w:rPr>
              <w:t xml:space="preserve">skaitmeninių </w:t>
            </w:r>
            <w:r w:rsidR="0026233C">
              <w:rPr>
                <w:rFonts w:ascii="Times New Roman" w:hAnsi="Times New Roman" w:cs="Times New Roman"/>
                <w:sz w:val="22"/>
                <w:szCs w:val="22"/>
              </w:rPr>
              <w:t xml:space="preserve">technologijų ir </w:t>
            </w:r>
            <w:r w:rsidRPr="00DE5CB2">
              <w:rPr>
                <w:rFonts w:ascii="Times New Roman" w:hAnsi="Times New Roman" w:cs="Times New Roman"/>
                <w:sz w:val="22"/>
                <w:szCs w:val="22"/>
              </w:rPr>
              <w:t xml:space="preserve"> dirbtinio intelekto strategij</w:t>
            </w:r>
            <w:r w:rsidR="0026233C">
              <w:rPr>
                <w:rFonts w:ascii="Times New Roman" w:hAnsi="Times New Roman" w:cs="Times New Roman"/>
                <w:sz w:val="22"/>
                <w:szCs w:val="22"/>
              </w:rPr>
              <w:t>ose</w:t>
            </w:r>
            <w:r w:rsidRPr="00DE5CB2">
              <w:rPr>
                <w:rFonts w:ascii="Times New Roman" w:hAnsi="Times New Roman" w:cs="Times New Roman"/>
                <w:sz w:val="22"/>
                <w:szCs w:val="22"/>
              </w:rPr>
              <w:t>.</w:t>
            </w:r>
          </w:p>
        </w:tc>
        <w:tc>
          <w:tcPr>
            <w:tcW w:w="2408" w:type="dxa"/>
            <w:tcBorders>
              <w:top w:val="single" w:sz="4" w:space="0" w:color="auto"/>
              <w:left w:val="single" w:sz="4" w:space="0" w:color="auto"/>
              <w:bottom w:val="single" w:sz="4" w:space="0" w:color="auto"/>
              <w:right w:val="single" w:sz="4" w:space="0" w:color="auto"/>
            </w:tcBorders>
          </w:tcPr>
          <w:p w14:paraId="4E3A1A1E" w14:textId="77777777" w:rsidR="00DE5CB2" w:rsidRDefault="00DE5CB2" w:rsidP="00DE5CB2">
            <w:pPr>
              <w:tabs>
                <w:tab w:val="left" w:pos="3981"/>
              </w:tabs>
              <w:spacing w:after="0" w:line="240" w:lineRule="auto"/>
            </w:pPr>
            <w:hyperlink r:id="rId17" w:history="1">
              <w:r w:rsidRPr="00312296">
                <w:rPr>
                  <w:rStyle w:val="Hyperlink"/>
                  <w:rFonts w:ascii="Times New Roman" w:eastAsia="Calibri" w:hAnsi="Times New Roman" w:cs="Times New Roman"/>
                  <w:bCs/>
                  <w:kern w:val="0"/>
                  <w:sz w:val="22"/>
                  <w:szCs w:val="22"/>
                  <w14:ligatures w14:val="none"/>
                </w:rPr>
                <w:t xml:space="preserve">Government </w:t>
              </w:r>
              <w:proofErr w:type="spellStart"/>
              <w:r w:rsidRPr="00312296">
                <w:rPr>
                  <w:rStyle w:val="Hyperlink"/>
                  <w:rFonts w:ascii="Times New Roman" w:eastAsia="Calibri" w:hAnsi="Times New Roman" w:cs="Times New Roman"/>
                  <w:bCs/>
                  <w:kern w:val="0"/>
                  <w:sz w:val="22"/>
                  <w:szCs w:val="22"/>
                  <w14:ligatures w14:val="none"/>
                </w:rPr>
                <w:t>Action</w:t>
              </w:r>
              <w:proofErr w:type="spellEnd"/>
              <w:r w:rsidRPr="00312296">
                <w:rPr>
                  <w:rStyle w:val="Hyperlink"/>
                  <w:rFonts w:ascii="Times New Roman" w:eastAsia="Calibri" w:hAnsi="Times New Roman" w:cs="Times New Roman"/>
                  <w:bCs/>
                  <w:kern w:val="0"/>
                  <w:sz w:val="22"/>
                  <w:szCs w:val="22"/>
                  <w14:ligatures w14:val="none"/>
                </w:rPr>
                <w:t xml:space="preserve"> </w:t>
              </w:r>
              <w:proofErr w:type="spellStart"/>
              <w:r w:rsidRPr="00312296">
                <w:rPr>
                  <w:rStyle w:val="Hyperlink"/>
                  <w:rFonts w:ascii="Times New Roman" w:eastAsia="Calibri" w:hAnsi="Times New Roman" w:cs="Times New Roman"/>
                  <w:bCs/>
                  <w:kern w:val="0"/>
                  <w:sz w:val="22"/>
                  <w:szCs w:val="22"/>
                  <w14:ligatures w14:val="none"/>
                </w:rPr>
                <w:t>Plan</w:t>
              </w:r>
              <w:proofErr w:type="spellEnd"/>
              <w:r w:rsidRPr="00312296">
                <w:rPr>
                  <w:rStyle w:val="Hyperlink"/>
                  <w:rFonts w:ascii="Times New Roman" w:eastAsia="Calibri" w:hAnsi="Times New Roman" w:cs="Times New Roman"/>
                  <w:bCs/>
                  <w:kern w:val="0"/>
                  <w:sz w:val="22"/>
                  <w:szCs w:val="22"/>
                  <w14:ligatures w14:val="none"/>
                </w:rPr>
                <w:t xml:space="preserve"> on Market </w:t>
              </w:r>
              <w:proofErr w:type="spellStart"/>
              <w:r w:rsidRPr="00312296">
                <w:rPr>
                  <w:rStyle w:val="Hyperlink"/>
                  <w:rFonts w:ascii="Times New Roman" w:eastAsia="Calibri" w:hAnsi="Times New Roman" w:cs="Times New Roman"/>
                  <w:bCs/>
                  <w:kern w:val="0"/>
                  <w:sz w:val="22"/>
                  <w:szCs w:val="22"/>
                  <w14:ligatures w14:val="none"/>
                </w:rPr>
                <w:t>Diversification</w:t>
              </w:r>
              <w:proofErr w:type="spellEnd"/>
            </w:hyperlink>
          </w:p>
          <w:p w14:paraId="3922F42C" w14:textId="77777777" w:rsidR="0026233C" w:rsidRDefault="0026233C" w:rsidP="00DE5CB2">
            <w:pPr>
              <w:tabs>
                <w:tab w:val="left" w:pos="3981"/>
              </w:tabs>
              <w:spacing w:after="0" w:line="240" w:lineRule="auto"/>
            </w:pPr>
          </w:p>
          <w:p w14:paraId="2FE6EBF8" w14:textId="732BDB23" w:rsidR="0026233C" w:rsidRPr="00C82AED" w:rsidRDefault="0026233C" w:rsidP="00DE5CB2">
            <w:pPr>
              <w:tabs>
                <w:tab w:val="left" w:pos="3981"/>
              </w:tabs>
              <w:spacing w:after="0" w:line="240" w:lineRule="auto"/>
              <w:rPr>
                <w:rFonts w:ascii="Times New Roman" w:eastAsia="Calibri" w:hAnsi="Times New Roman" w:cs="Times New Roman"/>
                <w:bCs/>
                <w:kern w:val="0"/>
                <w:sz w:val="22"/>
                <w:szCs w:val="22"/>
                <w14:ligatures w14:val="none"/>
              </w:rPr>
            </w:pPr>
            <w:hyperlink r:id="rId18" w:history="1">
              <w:proofErr w:type="spellStart"/>
              <w:r w:rsidRPr="0026233C">
                <w:rPr>
                  <w:rStyle w:val="Hyperlink"/>
                  <w:rFonts w:ascii="Times New Roman" w:eastAsia="Calibri" w:hAnsi="Times New Roman" w:cs="Times New Roman"/>
                  <w:bCs/>
                  <w:kern w:val="0"/>
                  <w:sz w:val="22"/>
                  <w:szCs w:val="22"/>
                  <w14:ligatures w14:val="none"/>
                </w:rPr>
                <w:t>Silicon</w:t>
              </w:r>
              <w:proofErr w:type="spellEnd"/>
              <w:r w:rsidRPr="0026233C">
                <w:rPr>
                  <w:rStyle w:val="Hyperlink"/>
                  <w:rFonts w:ascii="Times New Roman" w:eastAsia="Calibri" w:hAnsi="Times New Roman" w:cs="Times New Roman"/>
                  <w:bCs/>
                  <w:kern w:val="0"/>
                  <w:sz w:val="22"/>
                  <w:szCs w:val="22"/>
                  <w14:ligatures w14:val="none"/>
                </w:rPr>
                <w:t xml:space="preserve"> </w:t>
              </w:r>
              <w:proofErr w:type="spellStart"/>
              <w:r w:rsidRPr="0026233C">
                <w:rPr>
                  <w:rStyle w:val="Hyperlink"/>
                  <w:rFonts w:ascii="Times New Roman" w:eastAsia="Calibri" w:hAnsi="Times New Roman" w:cs="Times New Roman"/>
                  <w:bCs/>
                  <w:kern w:val="0"/>
                  <w:sz w:val="22"/>
                  <w:szCs w:val="22"/>
                  <w14:ligatures w14:val="none"/>
                </w:rPr>
                <w:t>Island</w:t>
              </w:r>
              <w:proofErr w:type="spellEnd"/>
              <w:r w:rsidRPr="0026233C">
                <w:rPr>
                  <w:rStyle w:val="Hyperlink"/>
                  <w:rFonts w:ascii="Times New Roman" w:eastAsia="Calibri" w:hAnsi="Times New Roman" w:cs="Times New Roman"/>
                  <w:bCs/>
                  <w:kern w:val="0"/>
                  <w:sz w:val="22"/>
                  <w:szCs w:val="22"/>
                  <w14:ligatures w14:val="none"/>
                </w:rPr>
                <w:t xml:space="preserve">: </w:t>
              </w:r>
              <w:proofErr w:type="spellStart"/>
              <w:r w:rsidRPr="0026233C">
                <w:rPr>
                  <w:rStyle w:val="Hyperlink"/>
                  <w:rFonts w:ascii="Times New Roman" w:eastAsia="Calibri" w:hAnsi="Times New Roman" w:cs="Times New Roman"/>
                  <w:bCs/>
                  <w:kern w:val="0"/>
                  <w:sz w:val="22"/>
                  <w:szCs w:val="22"/>
                  <w14:ligatures w14:val="none"/>
                </w:rPr>
                <w:t>Ireland's</w:t>
              </w:r>
              <w:proofErr w:type="spellEnd"/>
              <w:r w:rsidRPr="0026233C">
                <w:rPr>
                  <w:rStyle w:val="Hyperlink"/>
                  <w:rFonts w:ascii="Times New Roman" w:eastAsia="Calibri" w:hAnsi="Times New Roman" w:cs="Times New Roman"/>
                  <w:bCs/>
                  <w:kern w:val="0"/>
                  <w:sz w:val="22"/>
                  <w:szCs w:val="22"/>
                  <w14:ligatures w14:val="none"/>
                </w:rPr>
                <w:t xml:space="preserve"> </w:t>
              </w:r>
              <w:proofErr w:type="spellStart"/>
              <w:r w:rsidRPr="0026233C">
                <w:rPr>
                  <w:rStyle w:val="Hyperlink"/>
                  <w:rFonts w:ascii="Times New Roman" w:eastAsia="Calibri" w:hAnsi="Times New Roman" w:cs="Times New Roman"/>
                  <w:bCs/>
                  <w:kern w:val="0"/>
                  <w:sz w:val="22"/>
                  <w:szCs w:val="22"/>
                  <w14:ligatures w14:val="none"/>
                </w:rPr>
                <w:t>National</w:t>
              </w:r>
              <w:proofErr w:type="spellEnd"/>
              <w:r w:rsidRPr="0026233C">
                <w:rPr>
                  <w:rStyle w:val="Hyperlink"/>
                  <w:rFonts w:ascii="Times New Roman" w:eastAsia="Calibri" w:hAnsi="Times New Roman" w:cs="Times New Roman"/>
                  <w:bCs/>
                  <w:kern w:val="0"/>
                  <w:sz w:val="22"/>
                  <w:szCs w:val="22"/>
                  <w14:ligatures w14:val="none"/>
                </w:rPr>
                <w:t xml:space="preserve"> </w:t>
              </w:r>
              <w:proofErr w:type="spellStart"/>
              <w:r w:rsidRPr="0026233C">
                <w:rPr>
                  <w:rStyle w:val="Hyperlink"/>
                  <w:rFonts w:ascii="Times New Roman" w:eastAsia="Calibri" w:hAnsi="Times New Roman" w:cs="Times New Roman"/>
                  <w:bCs/>
                  <w:kern w:val="0"/>
                  <w:sz w:val="22"/>
                  <w:szCs w:val="22"/>
                  <w14:ligatures w14:val="none"/>
                </w:rPr>
                <w:t>Semiconductor</w:t>
              </w:r>
              <w:proofErr w:type="spellEnd"/>
              <w:r w:rsidRPr="0026233C">
                <w:rPr>
                  <w:rStyle w:val="Hyperlink"/>
                  <w:rFonts w:ascii="Times New Roman" w:eastAsia="Calibri" w:hAnsi="Times New Roman" w:cs="Times New Roman"/>
                  <w:bCs/>
                  <w:kern w:val="0"/>
                  <w:sz w:val="22"/>
                  <w:szCs w:val="22"/>
                  <w14:ligatures w14:val="none"/>
                </w:rPr>
                <w:t xml:space="preserve"> Strategy - DETE</w:t>
              </w:r>
            </w:hyperlink>
          </w:p>
        </w:tc>
      </w:tr>
      <w:tr w:rsidR="00DE5CB2" w:rsidRPr="00C82AED" w14:paraId="51EA0CDE" w14:textId="77777777" w:rsidTr="00DE5CB2">
        <w:trPr>
          <w:trHeight w:val="234"/>
        </w:trPr>
        <w:tc>
          <w:tcPr>
            <w:tcW w:w="10350" w:type="dxa"/>
            <w:gridSpan w:val="6"/>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60D4771A" w14:textId="3FBA28BA" w:rsidR="00DE5CB2" w:rsidRPr="00C82AED" w:rsidRDefault="00DE5CB2" w:rsidP="00DE5CB2">
            <w:pPr>
              <w:spacing w:after="0" w:line="240" w:lineRule="auto"/>
              <w:rPr>
                <w:rFonts w:ascii="Times New Roman" w:eastAsia="Calibri" w:hAnsi="Times New Roman" w:cs="Times New Roman"/>
                <w:b/>
                <w:kern w:val="0"/>
                <w:sz w:val="22"/>
                <w:szCs w:val="22"/>
                <w14:ligatures w14:val="none"/>
              </w:rPr>
            </w:pPr>
            <w:r w:rsidRPr="00C82AED">
              <w:rPr>
                <w:rFonts w:ascii="Times New Roman" w:eastAsia="Calibri" w:hAnsi="Times New Roman" w:cs="Times New Roman"/>
                <w:b/>
                <w:kern w:val="0"/>
                <w:sz w:val="22"/>
                <w:szCs w:val="22"/>
                <w14:ligatures w14:val="none"/>
              </w:rPr>
              <w:t xml:space="preserve"> Lietuvos turizmo sektoriui aktuali informacija</w:t>
            </w:r>
          </w:p>
        </w:tc>
      </w:tr>
      <w:tr w:rsidR="00DE5CB2" w:rsidRPr="00C82AED" w14:paraId="178AC2F8" w14:textId="77777777" w:rsidTr="00DE5CB2">
        <w:trPr>
          <w:trHeight w:val="234"/>
        </w:trPr>
        <w:tc>
          <w:tcPr>
            <w:tcW w:w="1701"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83614BE" w14:textId="541B13C7" w:rsidR="00DE5CB2" w:rsidRPr="00C82AED" w:rsidRDefault="00DE5CB2" w:rsidP="00DE5CB2">
            <w:pPr>
              <w:spacing w:after="0" w:line="240" w:lineRule="auto"/>
              <w:rPr>
                <w:rFonts w:ascii="Times New Roman" w:eastAsia="Calibri" w:hAnsi="Times New Roman" w:cs="Times New Roman"/>
                <w:bCs/>
                <w:kern w:val="0"/>
                <w:sz w:val="22"/>
                <w:szCs w:val="22"/>
                <w14:ligatures w14:val="none"/>
              </w:rPr>
            </w:pPr>
            <w:r w:rsidRPr="00C82AED">
              <w:rPr>
                <w:rFonts w:ascii="Times New Roman" w:eastAsia="Calibri" w:hAnsi="Times New Roman" w:cs="Times New Roman"/>
                <w:bCs/>
                <w:kern w:val="0"/>
                <w:sz w:val="22"/>
                <w:szCs w:val="22"/>
                <w14:ligatures w14:val="none"/>
              </w:rPr>
              <w:t>2025 0</w:t>
            </w:r>
            <w:r>
              <w:rPr>
                <w:rFonts w:ascii="Times New Roman" w:eastAsia="Calibri" w:hAnsi="Times New Roman" w:cs="Times New Roman"/>
                <w:bCs/>
                <w:kern w:val="0"/>
                <w:sz w:val="22"/>
                <w:szCs w:val="22"/>
                <w14:ligatures w14:val="none"/>
              </w:rPr>
              <w:t>8</w:t>
            </w:r>
            <w:r w:rsidRPr="00C82AED">
              <w:rPr>
                <w:rFonts w:ascii="Times New Roman" w:eastAsia="Calibri" w:hAnsi="Times New Roman" w:cs="Times New Roman"/>
                <w:bCs/>
                <w:kern w:val="0"/>
                <w:sz w:val="22"/>
                <w:szCs w:val="22"/>
                <w14:ligatures w14:val="none"/>
              </w:rPr>
              <w:t xml:space="preserve"> 0</w:t>
            </w:r>
            <w:r>
              <w:rPr>
                <w:rFonts w:ascii="Times New Roman" w:eastAsia="Calibri" w:hAnsi="Times New Roman" w:cs="Times New Roman"/>
                <w:bCs/>
                <w:kern w:val="0"/>
                <w:sz w:val="22"/>
                <w:szCs w:val="22"/>
                <w14:ligatures w14:val="none"/>
              </w:rPr>
              <w:t>6</w:t>
            </w:r>
          </w:p>
        </w:tc>
        <w:tc>
          <w:tcPr>
            <w:tcW w:w="8649" w:type="dxa"/>
            <w:gridSpan w:val="5"/>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DC69D3C" w14:textId="19A68CB8" w:rsidR="00DE5CB2" w:rsidRPr="00C82AED" w:rsidRDefault="00DE5CB2" w:rsidP="00DE5CB2">
            <w:pPr>
              <w:spacing w:after="0" w:line="240" w:lineRule="auto"/>
              <w:rPr>
                <w:rFonts w:ascii="Times New Roman" w:eastAsia="Calibri" w:hAnsi="Times New Roman" w:cs="Times New Roman"/>
                <w:bCs/>
                <w:kern w:val="0"/>
                <w:sz w:val="22"/>
                <w:szCs w:val="22"/>
                <w14:ligatures w14:val="none"/>
              </w:rPr>
            </w:pPr>
            <w:r w:rsidRPr="00C82AED">
              <w:rPr>
                <w:rFonts w:ascii="Times New Roman" w:eastAsia="Calibri" w:hAnsi="Times New Roman" w:cs="Times New Roman"/>
                <w:bCs/>
                <w:kern w:val="0"/>
                <w:sz w:val="22"/>
                <w:szCs w:val="22"/>
                <w14:ligatures w14:val="none"/>
              </w:rPr>
              <w:t xml:space="preserve">Airijos kelionių agentų asociacijos ITAA naujienlaiškyje ambasada patalpino žinutę apie </w:t>
            </w:r>
            <w:r>
              <w:rPr>
                <w:rFonts w:ascii="Times New Roman" w:eastAsia="Calibri" w:hAnsi="Times New Roman" w:cs="Times New Roman"/>
                <w:bCs/>
                <w:kern w:val="0"/>
                <w:sz w:val="22"/>
                <w:szCs w:val="22"/>
                <w14:ligatures w14:val="none"/>
              </w:rPr>
              <w:t xml:space="preserve">Klaipėdą: </w:t>
            </w:r>
            <w:r w:rsidRPr="001B1249">
              <w:rPr>
                <w:rFonts w:ascii="Times New Roman" w:eastAsia="Calibri" w:hAnsi="Times New Roman" w:cs="Times New Roman"/>
                <w:bCs/>
                <w:i/>
                <w:iCs/>
                <w:kern w:val="0"/>
                <w:sz w:val="22"/>
                <w:szCs w:val="22"/>
                <w14:ligatures w14:val="none"/>
              </w:rPr>
              <w:t xml:space="preserve">Klaipėda, a </w:t>
            </w:r>
            <w:proofErr w:type="spellStart"/>
            <w:r w:rsidRPr="001B1249">
              <w:rPr>
                <w:rFonts w:ascii="Times New Roman" w:eastAsia="Calibri" w:hAnsi="Times New Roman" w:cs="Times New Roman"/>
                <w:bCs/>
                <w:i/>
                <w:iCs/>
                <w:kern w:val="0"/>
                <w:sz w:val="22"/>
                <w:szCs w:val="22"/>
                <w14:ligatures w14:val="none"/>
              </w:rPr>
              <w:t>port</w:t>
            </w:r>
            <w:proofErr w:type="spellEnd"/>
            <w:r w:rsidRPr="001B1249">
              <w:rPr>
                <w:rFonts w:ascii="Times New Roman" w:eastAsia="Calibri" w:hAnsi="Times New Roman" w:cs="Times New Roman"/>
                <w:bCs/>
                <w:i/>
                <w:iCs/>
                <w:kern w:val="0"/>
                <w:sz w:val="22"/>
                <w:szCs w:val="22"/>
                <w14:ligatures w14:val="none"/>
              </w:rPr>
              <w:t xml:space="preserve"> </w:t>
            </w:r>
            <w:proofErr w:type="spellStart"/>
            <w:r w:rsidRPr="001B1249">
              <w:rPr>
                <w:rFonts w:ascii="Times New Roman" w:eastAsia="Calibri" w:hAnsi="Times New Roman" w:cs="Times New Roman"/>
                <w:bCs/>
                <w:i/>
                <w:iCs/>
                <w:kern w:val="0"/>
                <w:sz w:val="22"/>
                <w:szCs w:val="22"/>
                <w14:ligatures w14:val="none"/>
              </w:rPr>
              <w:t>city</w:t>
            </w:r>
            <w:proofErr w:type="spellEnd"/>
            <w:r w:rsidRPr="001B1249">
              <w:rPr>
                <w:rFonts w:ascii="Times New Roman" w:eastAsia="Calibri" w:hAnsi="Times New Roman" w:cs="Times New Roman"/>
                <w:bCs/>
                <w:i/>
                <w:iCs/>
                <w:kern w:val="0"/>
                <w:sz w:val="22"/>
                <w:szCs w:val="22"/>
                <w14:ligatures w14:val="none"/>
              </w:rPr>
              <w:t xml:space="preserve">, in </w:t>
            </w:r>
            <w:proofErr w:type="spellStart"/>
            <w:r w:rsidRPr="001B1249">
              <w:rPr>
                <w:rFonts w:ascii="Times New Roman" w:eastAsia="Calibri" w:hAnsi="Times New Roman" w:cs="Times New Roman"/>
                <w:bCs/>
                <w:i/>
                <w:iCs/>
                <w:kern w:val="0"/>
                <w:sz w:val="22"/>
                <w:szCs w:val="22"/>
                <w14:ligatures w14:val="none"/>
              </w:rPr>
              <w:t>three</w:t>
            </w:r>
            <w:proofErr w:type="spellEnd"/>
            <w:r w:rsidRPr="001B1249">
              <w:rPr>
                <w:rFonts w:ascii="Times New Roman" w:eastAsia="Calibri" w:hAnsi="Times New Roman" w:cs="Times New Roman"/>
                <w:bCs/>
                <w:i/>
                <w:iCs/>
                <w:kern w:val="0"/>
                <w:sz w:val="22"/>
                <w:szCs w:val="22"/>
                <w14:ligatures w14:val="none"/>
              </w:rPr>
              <w:t xml:space="preserve"> </w:t>
            </w:r>
            <w:proofErr w:type="spellStart"/>
            <w:r w:rsidRPr="001B1249">
              <w:rPr>
                <w:rFonts w:ascii="Times New Roman" w:eastAsia="Calibri" w:hAnsi="Times New Roman" w:cs="Times New Roman"/>
                <w:bCs/>
                <w:i/>
                <w:iCs/>
                <w:kern w:val="0"/>
                <w:sz w:val="22"/>
                <w:szCs w:val="22"/>
                <w14:ligatures w14:val="none"/>
              </w:rPr>
              <w:t>words</w:t>
            </w:r>
            <w:proofErr w:type="spellEnd"/>
            <w:r w:rsidRPr="001B1249">
              <w:rPr>
                <w:rFonts w:ascii="Times New Roman" w:eastAsia="Calibri" w:hAnsi="Times New Roman" w:cs="Times New Roman"/>
                <w:bCs/>
                <w:i/>
                <w:iCs/>
                <w:kern w:val="0"/>
                <w:sz w:val="22"/>
                <w:szCs w:val="22"/>
                <w14:ligatures w14:val="none"/>
              </w:rPr>
              <w:t>: '</w:t>
            </w:r>
            <w:proofErr w:type="spellStart"/>
            <w:r w:rsidRPr="001B1249">
              <w:rPr>
                <w:rFonts w:ascii="Times New Roman" w:eastAsia="Calibri" w:hAnsi="Times New Roman" w:cs="Times New Roman"/>
                <w:bCs/>
                <w:i/>
                <w:iCs/>
                <w:kern w:val="0"/>
                <w:sz w:val="22"/>
                <w:szCs w:val="22"/>
                <w14:ligatures w14:val="none"/>
              </w:rPr>
              <w:t>chill</w:t>
            </w:r>
            <w:proofErr w:type="spellEnd"/>
            <w:r w:rsidRPr="001B1249">
              <w:rPr>
                <w:rFonts w:ascii="Times New Roman" w:eastAsia="Calibri" w:hAnsi="Times New Roman" w:cs="Times New Roman"/>
                <w:bCs/>
                <w:i/>
                <w:iCs/>
                <w:kern w:val="0"/>
                <w:sz w:val="22"/>
                <w:szCs w:val="22"/>
                <w14:ligatures w14:val="none"/>
              </w:rPr>
              <w:t>', '</w:t>
            </w:r>
            <w:proofErr w:type="spellStart"/>
            <w:r w:rsidRPr="001B1249">
              <w:rPr>
                <w:rFonts w:ascii="Times New Roman" w:eastAsia="Calibri" w:hAnsi="Times New Roman" w:cs="Times New Roman"/>
                <w:bCs/>
                <w:i/>
                <w:iCs/>
                <w:kern w:val="0"/>
                <w:sz w:val="22"/>
                <w:szCs w:val="22"/>
                <w14:ligatures w14:val="none"/>
              </w:rPr>
              <w:t>cultured</w:t>
            </w:r>
            <w:proofErr w:type="spellEnd"/>
            <w:r w:rsidRPr="001B1249">
              <w:rPr>
                <w:rFonts w:ascii="Times New Roman" w:eastAsia="Calibri" w:hAnsi="Times New Roman" w:cs="Times New Roman"/>
                <w:bCs/>
                <w:i/>
                <w:iCs/>
                <w:kern w:val="0"/>
                <w:sz w:val="22"/>
                <w:szCs w:val="22"/>
                <w14:ligatures w14:val="none"/>
              </w:rPr>
              <w:t>' and '</w:t>
            </w:r>
            <w:proofErr w:type="spellStart"/>
            <w:r w:rsidRPr="001B1249">
              <w:rPr>
                <w:rFonts w:ascii="Times New Roman" w:eastAsia="Calibri" w:hAnsi="Times New Roman" w:cs="Times New Roman"/>
                <w:bCs/>
                <w:i/>
                <w:iCs/>
                <w:kern w:val="0"/>
                <w:sz w:val="22"/>
                <w:szCs w:val="22"/>
                <w14:ligatures w14:val="none"/>
              </w:rPr>
              <w:t>creative</w:t>
            </w:r>
            <w:proofErr w:type="spellEnd"/>
            <w:r w:rsidRPr="001B1249">
              <w:rPr>
                <w:rFonts w:ascii="Times New Roman" w:eastAsia="Calibri" w:hAnsi="Times New Roman" w:cs="Times New Roman"/>
                <w:bCs/>
                <w:i/>
                <w:iCs/>
                <w:kern w:val="0"/>
                <w:sz w:val="22"/>
                <w:szCs w:val="22"/>
                <w14:ligatures w14:val="none"/>
              </w:rPr>
              <w:t>'</w:t>
            </w:r>
            <w:r w:rsidRPr="001B1249">
              <w:rPr>
                <w:rFonts w:ascii="Times New Roman" w:eastAsia="Calibri" w:hAnsi="Times New Roman" w:cs="Times New Roman"/>
                <w:bCs/>
                <w:kern w:val="0"/>
                <w:sz w:val="22"/>
                <w:szCs w:val="22"/>
                <w14:ligatures w14:val="none"/>
              </w:rPr>
              <w:t>.</w:t>
            </w:r>
          </w:p>
        </w:tc>
      </w:tr>
      <w:tr w:rsidR="00DE5CB2" w:rsidRPr="00C82AED" w14:paraId="3E76E42A" w14:textId="77777777" w:rsidTr="00DE5CB2">
        <w:trPr>
          <w:trHeight w:val="234"/>
        </w:trPr>
        <w:tc>
          <w:tcPr>
            <w:tcW w:w="1701"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453B5C5" w14:textId="09C55361" w:rsidR="00DE5CB2" w:rsidRPr="00C82AED" w:rsidRDefault="00DE5CB2" w:rsidP="00DE5CB2">
            <w:pPr>
              <w:spacing w:after="0" w:line="240" w:lineRule="auto"/>
              <w:rPr>
                <w:rFonts w:ascii="Times New Roman" w:eastAsia="Calibri" w:hAnsi="Times New Roman" w:cs="Times New Roman"/>
                <w:bCs/>
                <w:kern w:val="0"/>
                <w:sz w:val="22"/>
                <w:szCs w:val="22"/>
                <w14:ligatures w14:val="none"/>
              </w:rPr>
            </w:pPr>
            <w:r w:rsidRPr="00C82AED">
              <w:rPr>
                <w:rFonts w:ascii="Times New Roman" w:hAnsi="Times New Roman" w:cs="Times New Roman"/>
                <w:sz w:val="22"/>
                <w:szCs w:val="22"/>
              </w:rPr>
              <w:t>2025 0</w:t>
            </w:r>
            <w:r>
              <w:rPr>
                <w:rFonts w:ascii="Times New Roman" w:hAnsi="Times New Roman" w:cs="Times New Roman"/>
                <w:sz w:val="22"/>
                <w:szCs w:val="22"/>
              </w:rPr>
              <w:t>8</w:t>
            </w:r>
            <w:r w:rsidRPr="00C82AED">
              <w:rPr>
                <w:rFonts w:ascii="Times New Roman" w:hAnsi="Times New Roman" w:cs="Times New Roman"/>
                <w:sz w:val="22"/>
                <w:szCs w:val="22"/>
              </w:rPr>
              <w:t xml:space="preserve"> </w:t>
            </w:r>
          </w:p>
        </w:tc>
        <w:tc>
          <w:tcPr>
            <w:tcW w:w="8649" w:type="dxa"/>
            <w:gridSpan w:val="5"/>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A710FC5" w14:textId="241B1191" w:rsidR="00DE5CB2" w:rsidRPr="00C82AED" w:rsidRDefault="00DE5CB2" w:rsidP="00DE5CB2">
            <w:pPr>
              <w:spacing w:after="0" w:line="240" w:lineRule="auto"/>
              <w:jc w:val="both"/>
              <w:rPr>
                <w:rFonts w:ascii="Times New Roman" w:hAnsi="Times New Roman" w:cs="Times New Roman"/>
                <w:sz w:val="22"/>
                <w:szCs w:val="22"/>
              </w:rPr>
            </w:pPr>
            <w:r w:rsidRPr="00C82AED">
              <w:rPr>
                <w:rFonts w:ascii="Times New Roman" w:hAnsi="Times New Roman" w:cs="Times New Roman"/>
                <w:sz w:val="22"/>
                <w:szCs w:val="22"/>
              </w:rPr>
              <w:t xml:space="preserve">Airijos kelionių agentų asociacijos ITAA naujienlaiškyje ambasada patalpino  </w:t>
            </w:r>
            <w:r w:rsidRPr="001327A6">
              <w:rPr>
                <w:rFonts w:ascii="Times New Roman" w:hAnsi="Times New Roman" w:cs="Times New Roman"/>
                <w:b/>
                <w:bCs/>
                <w:sz w:val="22"/>
                <w:szCs w:val="22"/>
              </w:rPr>
              <w:t>kvietimą Airijos kelionių agentūroms</w:t>
            </w:r>
            <w:r w:rsidRPr="001327A6">
              <w:rPr>
                <w:rFonts w:ascii="Times New Roman" w:hAnsi="Times New Roman" w:cs="Times New Roman"/>
                <w:sz w:val="22"/>
                <w:szCs w:val="22"/>
              </w:rPr>
              <w:t xml:space="preserve"> </w:t>
            </w:r>
            <w:r w:rsidRPr="001327A6">
              <w:rPr>
                <w:rFonts w:ascii="Times New Roman" w:hAnsi="Times New Roman" w:cs="Times New Roman"/>
                <w:b/>
                <w:bCs/>
                <w:sz w:val="22"/>
                <w:szCs w:val="22"/>
              </w:rPr>
              <w:t>į</w:t>
            </w:r>
            <w:r w:rsidRPr="001327A6">
              <w:rPr>
                <w:rFonts w:ascii="Times New Roman" w:hAnsi="Times New Roman" w:cs="Times New Roman"/>
                <w:sz w:val="22"/>
                <w:szCs w:val="22"/>
              </w:rPr>
              <w:t xml:space="preserve"> </w:t>
            </w:r>
            <w:proofErr w:type="spellStart"/>
            <w:r w:rsidRPr="001327A6">
              <w:rPr>
                <w:rFonts w:ascii="Times New Roman" w:hAnsi="Times New Roman" w:cs="Times New Roman"/>
                <w:sz w:val="22"/>
                <w:szCs w:val="22"/>
              </w:rPr>
              <w:t>š.m</w:t>
            </w:r>
            <w:proofErr w:type="spellEnd"/>
            <w:r w:rsidRPr="001327A6">
              <w:rPr>
                <w:rFonts w:ascii="Times New Roman" w:hAnsi="Times New Roman" w:cs="Times New Roman"/>
                <w:sz w:val="22"/>
                <w:szCs w:val="22"/>
              </w:rPr>
              <w:t xml:space="preserve">. spalio 14-18 d. Vilniuje vyksiantį B2B renginį </w:t>
            </w:r>
            <w:r w:rsidRPr="001327A6">
              <w:rPr>
                <w:rFonts w:ascii="Times New Roman" w:hAnsi="Times New Roman" w:cs="Times New Roman"/>
                <w:b/>
                <w:bCs/>
                <w:i/>
                <w:iCs/>
                <w:sz w:val="22"/>
                <w:szCs w:val="22"/>
              </w:rPr>
              <w:t>„</w:t>
            </w:r>
            <w:proofErr w:type="spellStart"/>
            <w:r w:rsidRPr="001327A6">
              <w:rPr>
                <w:rFonts w:ascii="Times New Roman" w:hAnsi="Times New Roman" w:cs="Times New Roman"/>
                <w:b/>
                <w:bCs/>
                <w:i/>
                <w:iCs/>
                <w:sz w:val="22"/>
                <w:szCs w:val="22"/>
              </w:rPr>
              <w:t>Buy</w:t>
            </w:r>
            <w:proofErr w:type="spellEnd"/>
            <w:r w:rsidRPr="001327A6">
              <w:rPr>
                <w:rFonts w:ascii="Times New Roman" w:hAnsi="Times New Roman" w:cs="Times New Roman"/>
                <w:b/>
                <w:bCs/>
                <w:i/>
                <w:iCs/>
                <w:sz w:val="22"/>
                <w:szCs w:val="22"/>
              </w:rPr>
              <w:t xml:space="preserve"> Lithuania 2025</w:t>
            </w:r>
            <w:r w:rsidRPr="001327A6">
              <w:rPr>
                <w:rFonts w:ascii="Times New Roman" w:hAnsi="Times New Roman" w:cs="Times New Roman"/>
                <w:b/>
                <w:bCs/>
                <w:sz w:val="22"/>
                <w:szCs w:val="22"/>
              </w:rPr>
              <w:t>“,</w:t>
            </w:r>
            <w:r w:rsidRPr="001327A6">
              <w:rPr>
                <w:rFonts w:ascii="Times New Roman" w:hAnsi="Times New Roman" w:cs="Times New Roman"/>
                <w:sz w:val="22"/>
                <w:szCs w:val="22"/>
              </w:rPr>
              <w:t xml:space="preserve"> taip pat  tikslinėms agentūroms išsiuntė kvietimą elektroniniu paštu.</w:t>
            </w:r>
            <w:r w:rsidRPr="009F15E4">
              <w:rPr>
                <w:rFonts w:ascii="Times New Roman" w:hAnsi="Times New Roman" w:cs="Times New Roman"/>
              </w:rPr>
              <w:t xml:space="preserve"> </w:t>
            </w:r>
          </w:p>
        </w:tc>
      </w:tr>
      <w:tr w:rsidR="0026233C" w:rsidRPr="00C82AED" w14:paraId="3EC8DC55" w14:textId="77777777" w:rsidTr="000F7446">
        <w:trPr>
          <w:trHeight w:val="234"/>
        </w:trPr>
        <w:tc>
          <w:tcPr>
            <w:tcW w:w="1701"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8D5C21A" w14:textId="1998841C" w:rsidR="0026233C" w:rsidRPr="00C82AED" w:rsidRDefault="0026233C" w:rsidP="00DE5CB2">
            <w:pPr>
              <w:spacing w:after="0" w:line="240" w:lineRule="auto"/>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2025 08 05</w:t>
            </w:r>
          </w:p>
        </w:tc>
        <w:tc>
          <w:tcPr>
            <w:tcW w:w="6241" w:type="dxa"/>
            <w:gridSpan w:val="4"/>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962E508" w14:textId="4C09564C" w:rsidR="0026233C" w:rsidRPr="00C82AED" w:rsidRDefault="0026233C" w:rsidP="00DE5CB2">
            <w:pPr>
              <w:spacing w:after="0" w:line="240" w:lineRule="auto"/>
              <w:rPr>
                <w:rFonts w:ascii="Times New Roman" w:hAnsi="Times New Roman" w:cs="Times New Roman"/>
                <w:sz w:val="22"/>
                <w:szCs w:val="22"/>
              </w:rPr>
            </w:pPr>
            <w:r>
              <w:rPr>
                <w:rFonts w:ascii="Times New Roman" w:eastAsia="Calibri" w:hAnsi="Times New Roman" w:cs="Times New Roman"/>
                <w:bCs/>
                <w:kern w:val="0"/>
                <w:sz w:val="22"/>
                <w:szCs w:val="22"/>
                <w14:ligatures w14:val="none"/>
              </w:rPr>
              <w:t xml:space="preserve">Nors </w:t>
            </w:r>
            <w:r w:rsidRPr="00F46382">
              <w:rPr>
                <w:rFonts w:ascii="Times New Roman" w:eastAsia="Calibri" w:hAnsi="Times New Roman" w:cs="Times New Roman"/>
                <w:bCs/>
                <w:kern w:val="0"/>
                <w:sz w:val="22"/>
                <w:szCs w:val="22"/>
                <w14:ligatures w14:val="none"/>
              </w:rPr>
              <w:t>dauguma didžiųjų oro linijų dar nėra grįžusios prie prieš pandemiją buvusio lygio</w:t>
            </w:r>
            <w:r>
              <w:rPr>
                <w:rFonts w:ascii="Times New Roman" w:eastAsia="Calibri" w:hAnsi="Times New Roman" w:cs="Times New Roman"/>
                <w:bCs/>
                <w:kern w:val="0"/>
                <w:sz w:val="22"/>
                <w:szCs w:val="22"/>
                <w14:ligatures w14:val="none"/>
              </w:rPr>
              <w:t>, R</w:t>
            </w:r>
            <w:r w:rsidRPr="00F46382">
              <w:rPr>
                <w:rFonts w:ascii="Times New Roman" w:eastAsia="Calibri" w:hAnsi="Times New Roman" w:cs="Times New Roman"/>
                <w:bCs/>
                <w:kern w:val="0"/>
                <w:sz w:val="22"/>
                <w:szCs w:val="22"/>
                <w14:ligatures w14:val="none"/>
              </w:rPr>
              <w:t xml:space="preserve">yanair </w:t>
            </w:r>
            <w:r>
              <w:rPr>
                <w:rFonts w:ascii="Times New Roman" w:eastAsia="Calibri" w:hAnsi="Times New Roman" w:cs="Times New Roman"/>
                <w:bCs/>
                <w:kern w:val="0"/>
                <w:sz w:val="22"/>
                <w:szCs w:val="22"/>
                <w14:ligatures w14:val="none"/>
              </w:rPr>
              <w:t xml:space="preserve">skraidinamų keleivių skaičius </w:t>
            </w:r>
            <w:r>
              <w:rPr>
                <w:rFonts w:ascii="Times New Roman" w:eastAsia="Calibri" w:hAnsi="Times New Roman" w:cs="Times New Roman"/>
                <w:bCs/>
                <w:kern w:val="0"/>
                <w:sz w:val="22"/>
                <w:szCs w:val="22"/>
                <w14:ligatures w14:val="none"/>
              </w:rPr>
              <w:lastRenderedPageBreak/>
              <w:t xml:space="preserve">liepos mėn. pasiekė </w:t>
            </w:r>
            <w:r w:rsidRPr="00F46382">
              <w:rPr>
                <w:rFonts w:ascii="Times New Roman" w:eastAsia="Calibri" w:hAnsi="Times New Roman" w:cs="Times New Roman"/>
                <w:bCs/>
                <w:kern w:val="0"/>
                <w:sz w:val="22"/>
                <w:szCs w:val="22"/>
                <w14:ligatures w14:val="none"/>
              </w:rPr>
              <w:t xml:space="preserve">20,7 mln. keleivių – </w:t>
            </w:r>
            <w:r>
              <w:rPr>
                <w:rFonts w:ascii="Times New Roman" w:eastAsia="Calibri" w:hAnsi="Times New Roman" w:cs="Times New Roman"/>
                <w:bCs/>
                <w:kern w:val="0"/>
                <w:sz w:val="22"/>
                <w:szCs w:val="22"/>
                <w14:ligatures w14:val="none"/>
              </w:rPr>
              <w:t xml:space="preserve">tai </w:t>
            </w:r>
            <w:r w:rsidRPr="00F46382">
              <w:rPr>
                <w:rFonts w:ascii="Times New Roman" w:eastAsia="Calibri" w:hAnsi="Times New Roman" w:cs="Times New Roman"/>
                <w:bCs/>
                <w:kern w:val="0"/>
                <w:sz w:val="22"/>
                <w:szCs w:val="22"/>
                <w14:ligatures w14:val="none"/>
              </w:rPr>
              <w:t>yra 2,5 proc. d</w:t>
            </w:r>
            <w:r>
              <w:rPr>
                <w:rFonts w:ascii="Times New Roman" w:eastAsia="Calibri" w:hAnsi="Times New Roman" w:cs="Times New Roman"/>
                <w:bCs/>
                <w:kern w:val="0"/>
                <w:sz w:val="22"/>
                <w:szCs w:val="22"/>
                <w14:ligatures w14:val="none"/>
              </w:rPr>
              <w:t>augiau</w:t>
            </w:r>
            <w:r w:rsidRPr="00F46382">
              <w:rPr>
                <w:rFonts w:ascii="Times New Roman" w:eastAsia="Calibri" w:hAnsi="Times New Roman" w:cs="Times New Roman"/>
                <w:bCs/>
                <w:kern w:val="0"/>
                <w:sz w:val="22"/>
                <w:szCs w:val="22"/>
                <w14:ligatures w14:val="none"/>
              </w:rPr>
              <w:t xml:space="preserve"> nei 2024 m.</w:t>
            </w:r>
            <w:r>
              <w:rPr>
                <w:rFonts w:ascii="Times New Roman" w:eastAsia="Calibri" w:hAnsi="Times New Roman" w:cs="Times New Roman"/>
                <w:bCs/>
                <w:kern w:val="0"/>
                <w:sz w:val="22"/>
                <w:szCs w:val="22"/>
                <w14:ligatures w14:val="none"/>
              </w:rPr>
              <w:t xml:space="preserve"> liepos mėn.</w:t>
            </w:r>
            <w:r w:rsidRPr="00F46382">
              <w:rPr>
                <w:rFonts w:ascii="Times New Roman" w:eastAsia="Calibri" w:hAnsi="Times New Roman" w:cs="Times New Roman"/>
                <w:bCs/>
                <w:kern w:val="0"/>
                <w:sz w:val="22"/>
                <w:szCs w:val="22"/>
                <w14:ligatures w14:val="none"/>
              </w:rPr>
              <w:t xml:space="preserve"> ir 40 proc. d</w:t>
            </w:r>
            <w:r>
              <w:rPr>
                <w:rFonts w:ascii="Times New Roman" w:eastAsia="Calibri" w:hAnsi="Times New Roman" w:cs="Times New Roman"/>
                <w:bCs/>
                <w:kern w:val="0"/>
                <w:sz w:val="22"/>
                <w:szCs w:val="22"/>
                <w14:ligatures w14:val="none"/>
              </w:rPr>
              <w:t>augiau</w:t>
            </w:r>
            <w:r w:rsidRPr="00F46382">
              <w:rPr>
                <w:rFonts w:ascii="Times New Roman" w:eastAsia="Calibri" w:hAnsi="Times New Roman" w:cs="Times New Roman"/>
                <w:bCs/>
                <w:kern w:val="0"/>
                <w:sz w:val="22"/>
                <w:szCs w:val="22"/>
                <w14:ligatures w14:val="none"/>
              </w:rPr>
              <w:t xml:space="preserve"> nei prieš pandemiją tuo </w:t>
            </w:r>
            <w:r>
              <w:rPr>
                <w:rFonts w:ascii="Times New Roman" w:eastAsia="Calibri" w:hAnsi="Times New Roman" w:cs="Times New Roman"/>
                <w:bCs/>
                <w:kern w:val="0"/>
                <w:sz w:val="22"/>
                <w:szCs w:val="22"/>
                <w14:ligatures w14:val="none"/>
              </w:rPr>
              <w:t xml:space="preserve">pat </w:t>
            </w:r>
            <w:r w:rsidRPr="00F46382">
              <w:rPr>
                <w:rFonts w:ascii="Times New Roman" w:eastAsia="Calibri" w:hAnsi="Times New Roman" w:cs="Times New Roman"/>
                <w:bCs/>
                <w:kern w:val="0"/>
                <w:sz w:val="22"/>
                <w:szCs w:val="22"/>
                <w14:ligatures w14:val="none"/>
              </w:rPr>
              <w:t>metu</w:t>
            </w:r>
            <w:r>
              <w:rPr>
                <w:rFonts w:ascii="Times New Roman" w:eastAsia="Calibri" w:hAnsi="Times New Roman" w:cs="Times New Roman"/>
                <w:bCs/>
                <w:kern w:val="0"/>
                <w:sz w:val="22"/>
                <w:szCs w:val="22"/>
                <w14:ligatures w14:val="none"/>
              </w:rPr>
              <w:t xml:space="preserve">. Vis dėlto tai mažesnis augimas nei tikėtasi, nes plėtrą riboja 96 proc. vietų užpildymas ir vėluojantis naujų lėktuvų pristatymas. Pastarųjų 12 mėn. keleivių skaičius pasiekė </w:t>
            </w:r>
            <w:r w:rsidRPr="00F46382">
              <w:rPr>
                <w:rFonts w:ascii="Times New Roman" w:eastAsia="Calibri" w:hAnsi="Times New Roman" w:cs="Times New Roman"/>
                <w:bCs/>
                <w:kern w:val="0"/>
                <w:sz w:val="22"/>
                <w:szCs w:val="22"/>
                <w14:ligatures w14:val="none"/>
              </w:rPr>
              <w:t>203,1 mln., tai yra 7 % daugiau nei tuo pačiu laikotarpiu praėjusiais metais.</w:t>
            </w:r>
            <w:r>
              <w:rPr>
                <w:rFonts w:ascii="Times New Roman" w:eastAsia="Calibri" w:hAnsi="Times New Roman" w:cs="Times New Roman"/>
                <w:bCs/>
                <w:kern w:val="0"/>
                <w:sz w:val="22"/>
                <w:szCs w:val="22"/>
                <w14:ligatures w14:val="none"/>
              </w:rPr>
              <w:t xml:space="preserve"> </w:t>
            </w:r>
          </w:p>
        </w:tc>
        <w:tc>
          <w:tcPr>
            <w:tcW w:w="2408" w:type="dxa"/>
            <w:tcBorders>
              <w:top w:val="single" w:sz="4" w:space="0" w:color="auto"/>
              <w:left w:val="single" w:sz="4" w:space="0" w:color="auto"/>
              <w:bottom w:val="single" w:sz="4" w:space="0" w:color="auto"/>
              <w:right w:val="single" w:sz="4" w:space="0" w:color="auto"/>
            </w:tcBorders>
          </w:tcPr>
          <w:p w14:paraId="31F929E4" w14:textId="34734DA9" w:rsidR="0026233C" w:rsidRPr="00C82AED" w:rsidRDefault="0026233C" w:rsidP="00DE5CB2">
            <w:pPr>
              <w:spacing w:after="0" w:line="240" w:lineRule="auto"/>
              <w:rPr>
                <w:rFonts w:ascii="Times New Roman" w:eastAsia="Calibri" w:hAnsi="Times New Roman" w:cs="Times New Roman"/>
                <w:bCs/>
                <w:kern w:val="0"/>
                <w:sz w:val="22"/>
                <w:szCs w:val="22"/>
                <w14:ligatures w14:val="none"/>
              </w:rPr>
            </w:pPr>
            <w:hyperlink r:id="rId19" w:history="1">
              <w:r w:rsidRPr="00F46382">
                <w:rPr>
                  <w:rStyle w:val="Hyperlink"/>
                  <w:rFonts w:ascii="Times New Roman" w:hAnsi="Times New Roman" w:cs="Times New Roman"/>
                  <w:sz w:val="22"/>
                  <w:szCs w:val="22"/>
                </w:rPr>
                <w:t xml:space="preserve">Ryanair </w:t>
              </w:r>
              <w:proofErr w:type="spellStart"/>
              <w:r w:rsidRPr="00F46382">
                <w:rPr>
                  <w:rStyle w:val="Hyperlink"/>
                  <w:rFonts w:ascii="Times New Roman" w:hAnsi="Times New Roman" w:cs="Times New Roman"/>
                  <w:sz w:val="22"/>
                  <w:szCs w:val="22"/>
                </w:rPr>
                <w:t>passenger</w:t>
              </w:r>
              <w:proofErr w:type="spellEnd"/>
              <w:r w:rsidRPr="00F46382">
                <w:rPr>
                  <w:rStyle w:val="Hyperlink"/>
                  <w:rFonts w:ascii="Times New Roman" w:hAnsi="Times New Roman" w:cs="Times New Roman"/>
                  <w:sz w:val="22"/>
                  <w:szCs w:val="22"/>
                </w:rPr>
                <w:t xml:space="preserve"> </w:t>
              </w:r>
              <w:proofErr w:type="spellStart"/>
              <w:r w:rsidRPr="00F46382">
                <w:rPr>
                  <w:rStyle w:val="Hyperlink"/>
                  <w:rFonts w:ascii="Times New Roman" w:hAnsi="Times New Roman" w:cs="Times New Roman"/>
                  <w:sz w:val="22"/>
                  <w:szCs w:val="22"/>
                </w:rPr>
                <w:t>numbers</w:t>
              </w:r>
              <w:proofErr w:type="spellEnd"/>
              <w:r w:rsidRPr="00F46382">
                <w:rPr>
                  <w:rStyle w:val="Hyperlink"/>
                  <w:rFonts w:ascii="Times New Roman" w:hAnsi="Times New Roman" w:cs="Times New Roman"/>
                  <w:sz w:val="22"/>
                  <w:szCs w:val="22"/>
                </w:rPr>
                <w:t xml:space="preserve"> </w:t>
              </w:r>
              <w:proofErr w:type="spellStart"/>
              <w:r w:rsidRPr="00F46382">
                <w:rPr>
                  <w:rStyle w:val="Hyperlink"/>
                  <w:rFonts w:ascii="Times New Roman" w:hAnsi="Times New Roman" w:cs="Times New Roman"/>
                  <w:sz w:val="22"/>
                  <w:szCs w:val="22"/>
                </w:rPr>
                <w:t>for</w:t>
              </w:r>
              <w:proofErr w:type="spellEnd"/>
              <w:r w:rsidRPr="00F46382">
                <w:rPr>
                  <w:rStyle w:val="Hyperlink"/>
                  <w:rFonts w:ascii="Times New Roman" w:hAnsi="Times New Roman" w:cs="Times New Roman"/>
                  <w:sz w:val="22"/>
                  <w:szCs w:val="22"/>
                </w:rPr>
                <w:t xml:space="preserve"> </w:t>
              </w:r>
              <w:proofErr w:type="spellStart"/>
              <w:r w:rsidRPr="00F46382">
                <w:rPr>
                  <w:rStyle w:val="Hyperlink"/>
                  <w:rFonts w:ascii="Times New Roman" w:hAnsi="Times New Roman" w:cs="Times New Roman"/>
                  <w:sz w:val="22"/>
                  <w:szCs w:val="22"/>
                </w:rPr>
                <w:t>July</w:t>
              </w:r>
              <w:proofErr w:type="spellEnd"/>
              <w:r w:rsidRPr="00F46382">
                <w:rPr>
                  <w:rStyle w:val="Hyperlink"/>
                  <w:rFonts w:ascii="Times New Roman" w:hAnsi="Times New Roman" w:cs="Times New Roman"/>
                  <w:sz w:val="22"/>
                  <w:szCs w:val="22"/>
                </w:rPr>
                <w:t xml:space="preserve"> </w:t>
              </w:r>
              <w:proofErr w:type="spellStart"/>
              <w:r w:rsidRPr="00F46382">
                <w:rPr>
                  <w:rStyle w:val="Hyperlink"/>
                  <w:rFonts w:ascii="Times New Roman" w:hAnsi="Times New Roman" w:cs="Times New Roman"/>
                  <w:sz w:val="22"/>
                  <w:szCs w:val="22"/>
                </w:rPr>
                <w:t>hit</w:t>
              </w:r>
              <w:proofErr w:type="spellEnd"/>
              <w:r w:rsidRPr="00F46382">
                <w:rPr>
                  <w:rStyle w:val="Hyperlink"/>
                  <w:rFonts w:ascii="Times New Roman" w:hAnsi="Times New Roman" w:cs="Times New Roman"/>
                  <w:sz w:val="22"/>
                  <w:szCs w:val="22"/>
                </w:rPr>
                <w:t xml:space="preserve"> </w:t>
              </w:r>
              <w:proofErr w:type="spellStart"/>
              <w:r w:rsidRPr="00F46382">
                <w:rPr>
                  <w:rStyle w:val="Hyperlink"/>
                  <w:rFonts w:ascii="Times New Roman" w:hAnsi="Times New Roman" w:cs="Times New Roman"/>
                  <w:sz w:val="22"/>
                  <w:szCs w:val="22"/>
                </w:rPr>
                <w:lastRenderedPageBreak/>
                <w:t>record</w:t>
              </w:r>
              <w:proofErr w:type="spellEnd"/>
              <w:r w:rsidRPr="00F46382">
                <w:rPr>
                  <w:rStyle w:val="Hyperlink"/>
                  <w:rFonts w:ascii="Times New Roman" w:hAnsi="Times New Roman" w:cs="Times New Roman"/>
                  <w:sz w:val="22"/>
                  <w:szCs w:val="22"/>
                </w:rPr>
                <w:t xml:space="preserve"> 20.7m </w:t>
              </w:r>
              <w:proofErr w:type="spellStart"/>
              <w:r w:rsidRPr="00F46382">
                <w:rPr>
                  <w:rStyle w:val="Hyperlink"/>
                  <w:rFonts w:ascii="Times New Roman" w:hAnsi="Times New Roman" w:cs="Times New Roman"/>
                  <w:sz w:val="22"/>
                  <w:szCs w:val="22"/>
                </w:rPr>
                <w:t>as</w:t>
              </w:r>
              <w:proofErr w:type="spellEnd"/>
              <w:r w:rsidRPr="00F46382">
                <w:rPr>
                  <w:rStyle w:val="Hyperlink"/>
                  <w:rFonts w:ascii="Times New Roman" w:hAnsi="Times New Roman" w:cs="Times New Roman"/>
                  <w:sz w:val="22"/>
                  <w:szCs w:val="22"/>
                </w:rPr>
                <w:t xml:space="preserve"> </w:t>
              </w:r>
              <w:proofErr w:type="spellStart"/>
              <w:r w:rsidRPr="00F46382">
                <w:rPr>
                  <w:rStyle w:val="Hyperlink"/>
                  <w:rFonts w:ascii="Times New Roman" w:hAnsi="Times New Roman" w:cs="Times New Roman"/>
                  <w:sz w:val="22"/>
                  <w:szCs w:val="22"/>
                </w:rPr>
                <w:t>growth</w:t>
              </w:r>
              <w:proofErr w:type="spellEnd"/>
              <w:r w:rsidRPr="00F46382">
                <w:rPr>
                  <w:rStyle w:val="Hyperlink"/>
                  <w:rFonts w:ascii="Times New Roman" w:hAnsi="Times New Roman" w:cs="Times New Roman"/>
                  <w:sz w:val="22"/>
                  <w:szCs w:val="22"/>
                </w:rPr>
                <w:t xml:space="preserve"> </w:t>
              </w:r>
              <w:proofErr w:type="spellStart"/>
              <w:r w:rsidRPr="00F46382">
                <w:rPr>
                  <w:rStyle w:val="Hyperlink"/>
                  <w:rFonts w:ascii="Times New Roman" w:hAnsi="Times New Roman" w:cs="Times New Roman"/>
                  <w:sz w:val="22"/>
                  <w:szCs w:val="22"/>
                </w:rPr>
                <w:t>slows</w:t>
              </w:r>
              <w:proofErr w:type="spellEnd"/>
              <w:r w:rsidRPr="00F46382">
                <w:rPr>
                  <w:rStyle w:val="Hyperlink"/>
                  <w:rFonts w:ascii="Times New Roman" w:hAnsi="Times New Roman" w:cs="Times New Roman"/>
                  <w:sz w:val="22"/>
                  <w:szCs w:val="22"/>
                </w:rPr>
                <w:t xml:space="preserve"> to 2.5pc </w:t>
              </w:r>
              <w:proofErr w:type="spellStart"/>
              <w:r w:rsidRPr="00F46382">
                <w:rPr>
                  <w:rStyle w:val="Hyperlink"/>
                  <w:rFonts w:ascii="Times New Roman" w:hAnsi="Times New Roman" w:cs="Times New Roman"/>
                  <w:sz w:val="22"/>
                  <w:szCs w:val="22"/>
                </w:rPr>
                <w:t>due</w:t>
              </w:r>
              <w:proofErr w:type="spellEnd"/>
              <w:r w:rsidRPr="00F46382">
                <w:rPr>
                  <w:rStyle w:val="Hyperlink"/>
                  <w:rFonts w:ascii="Times New Roman" w:hAnsi="Times New Roman" w:cs="Times New Roman"/>
                  <w:sz w:val="22"/>
                  <w:szCs w:val="22"/>
                </w:rPr>
                <w:t xml:space="preserve"> to Boeing </w:t>
              </w:r>
              <w:proofErr w:type="spellStart"/>
              <w:r w:rsidRPr="00F46382">
                <w:rPr>
                  <w:rStyle w:val="Hyperlink"/>
                  <w:rFonts w:ascii="Times New Roman" w:hAnsi="Times New Roman" w:cs="Times New Roman"/>
                  <w:sz w:val="22"/>
                  <w:szCs w:val="22"/>
                </w:rPr>
                <w:t>delays</w:t>
              </w:r>
              <w:proofErr w:type="spellEnd"/>
            </w:hyperlink>
          </w:p>
        </w:tc>
      </w:tr>
      <w:tr w:rsidR="0026233C" w:rsidRPr="00C82AED" w14:paraId="390893E4" w14:textId="77777777" w:rsidTr="003C3769">
        <w:trPr>
          <w:trHeight w:val="234"/>
        </w:trPr>
        <w:tc>
          <w:tcPr>
            <w:tcW w:w="1701"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DA8B953" w14:textId="0DB694BF" w:rsidR="0026233C" w:rsidRDefault="0026233C" w:rsidP="0026233C">
            <w:pPr>
              <w:spacing w:after="0" w:line="240" w:lineRule="auto"/>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lastRenderedPageBreak/>
              <w:t>2025 08 09</w:t>
            </w:r>
          </w:p>
        </w:tc>
        <w:tc>
          <w:tcPr>
            <w:tcW w:w="6241" w:type="dxa"/>
            <w:gridSpan w:val="4"/>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35B1E0F" w14:textId="62F54700" w:rsidR="0026233C" w:rsidRDefault="0026233C" w:rsidP="0026233C">
            <w:pPr>
              <w:spacing w:after="0" w:line="240" w:lineRule="auto"/>
            </w:pPr>
            <w:r>
              <w:rPr>
                <w:rFonts w:ascii="Times New Roman" w:eastAsia="Calibri" w:hAnsi="Times New Roman" w:cs="Times New Roman"/>
                <w:bCs/>
                <w:kern w:val="0"/>
                <w:sz w:val="22"/>
                <w:szCs w:val="22"/>
                <w14:ligatures w14:val="none"/>
              </w:rPr>
              <w:t>D</w:t>
            </w:r>
            <w:r w:rsidRPr="00FB4603">
              <w:rPr>
                <w:rFonts w:ascii="Times New Roman" w:eastAsia="Calibri" w:hAnsi="Times New Roman" w:cs="Times New Roman"/>
                <w:bCs/>
                <w:kern w:val="0"/>
                <w:sz w:val="22"/>
                <w:szCs w:val="22"/>
                <w14:ligatures w14:val="none"/>
              </w:rPr>
              <w:t>ienraštyje „</w:t>
            </w:r>
            <w:proofErr w:type="spellStart"/>
            <w:r w:rsidRPr="00FB4603">
              <w:rPr>
                <w:rFonts w:ascii="Times New Roman" w:eastAsia="Calibri" w:hAnsi="Times New Roman" w:cs="Times New Roman"/>
                <w:bCs/>
                <w:kern w:val="0"/>
                <w:sz w:val="22"/>
                <w:szCs w:val="22"/>
                <w14:ligatures w14:val="none"/>
              </w:rPr>
              <w:t>Irish</w:t>
            </w:r>
            <w:proofErr w:type="spellEnd"/>
            <w:r w:rsidRPr="00FB4603">
              <w:rPr>
                <w:rFonts w:ascii="Times New Roman" w:eastAsia="Calibri" w:hAnsi="Times New Roman" w:cs="Times New Roman"/>
                <w:bCs/>
                <w:kern w:val="0"/>
                <w:sz w:val="22"/>
                <w:szCs w:val="22"/>
                <w14:ligatures w14:val="none"/>
              </w:rPr>
              <w:t xml:space="preserve"> </w:t>
            </w:r>
            <w:proofErr w:type="spellStart"/>
            <w:r w:rsidRPr="00FB4603">
              <w:rPr>
                <w:rFonts w:ascii="Times New Roman" w:eastAsia="Calibri" w:hAnsi="Times New Roman" w:cs="Times New Roman"/>
                <w:bCs/>
                <w:kern w:val="0"/>
                <w:sz w:val="22"/>
                <w:szCs w:val="22"/>
                <w14:ligatures w14:val="none"/>
              </w:rPr>
              <w:t>Independent</w:t>
            </w:r>
            <w:proofErr w:type="spellEnd"/>
            <w:r w:rsidRPr="00FB4603">
              <w:rPr>
                <w:rFonts w:ascii="Times New Roman" w:eastAsia="Calibri" w:hAnsi="Times New Roman" w:cs="Times New Roman"/>
                <w:bCs/>
                <w:kern w:val="0"/>
                <w:sz w:val="22"/>
                <w:szCs w:val="22"/>
                <w14:ligatures w14:val="none"/>
              </w:rPr>
              <w:t xml:space="preserve">“ rašoma apie Airijoje vis populiarėjančią pirčių/saunų tradiciją. Straipsnyje aprašomos skirtingų tipų saunos, tarp kurių yra ir airės </w:t>
            </w:r>
            <w:proofErr w:type="spellStart"/>
            <w:r w:rsidRPr="00FB4603">
              <w:rPr>
                <w:rFonts w:ascii="Times New Roman" w:eastAsia="Calibri" w:hAnsi="Times New Roman" w:cs="Times New Roman"/>
                <w:bCs/>
                <w:kern w:val="0"/>
                <w:sz w:val="22"/>
                <w:szCs w:val="22"/>
                <w14:ligatures w14:val="none"/>
              </w:rPr>
              <w:t>Shirley</w:t>
            </w:r>
            <w:proofErr w:type="spellEnd"/>
            <w:r w:rsidRPr="00FB4603">
              <w:rPr>
                <w:rFonts w:ascii="Times New Roman" w:eastAsia="Calibri" w:hAnsi="Times New Roman" w:cs="Times New Roman"/>
                <w:bCs/>
                <w:kern w:val="0"/>
                <w:sz w:val="22"/>
                <w:szCs w:val="22"/>
                <w14:ligatures w14:val="none"/>
              </w:rPr>
              <w:t xml:space="preserve"> Fitzpatrick </w:t>
            </w:r>
            <w:proofErr w:type="spellStart"/>
            <w:r w:rsidRPr="00FB4603">
              <w:rPr>
                <w:rFonts w:ascii="Times New Roman" w:eastAsia="Calibri" w:hAnsi="Times New Roman" w:cs="Times New Roman"/>
                <w:bCs/>
                <w:kern w:val="0"/>
                <w:sz w:val="22"/>
                <w:szCs w:val="22"/>
                <w14:ligatures w14:val="none"/>
              </w:rPr>
              <w:t>Viklou</w:t>
            </w:r>
            <w:proofErr w:type="spellEnd"/>
            <w:r w:rsidRPr="00FB4603">
              <w:rPr>
                <w:rFonts w:ascii="Times New Roman" w:eastAsia="Calibri" w:hAnsi="Times New Roman" w:cs="Times New Roman"/>
                <w:bCs/>
                <w:kern w:val="0"/>
                <w:sz w:val="22"/>
                <w:szCs w:val="22"/>
                <w14:ligatures w14:val="none"/>
              </w:rPr>
              <w:t xml:space="preserve"> grafystėje išlaikoma </w:t>
            </w:r>
            <w:proofErr w:type="spellStart"/>
            <w:r w:rsidRPr="00FB4603">
              <w:rPr>
                <w:rFonts w:ascii="Times New Roman" w:eastAsia="Calibri" w:hAnsi="Times New Roman" w:cs="Times New Roman"/>
                <w:bCs/>
                <w:kern w:val="0"/>
                <w:sz w:val="22"/>
                <w:szCs w:val="22"/>
                <w14:ligatures w14:val="none"/>
              </w:rPr>
              <w:t>Bosca</w:t>
            </w:r>
            <w:proofErr w:type="spellEnd"/>
            <w:r w:rsidRPr="00FB4603">
              <w:rPr>
                <w:rFonts w:ascii="Times New Roman" w:eastAsia="Calibri" w:hAnsi="Times New Roman" w:cs="Times New Roman"/>
                <w:bCs/>
                <w:kern w:val="0"/>
                <w:sz w:val="22"/>
                <w:szCs w:val="22"/>
                <w14:ligatures w14:val="none"/>
              </w:rPr>
              <w:t xml:space="preserve"> </w:t>
            </w:r>
            <w:proofErr w:type="spellStart"/>
            <w:r w:rsidRPr="00FB4603">
              <w:rPr>
                <w:rFonts w:ascii="Times New Roman" w:eastAsia="Calibri" w:hAnsi="Times New Roman" w:cs="Times New Roman"/>
                <w:bCs/>
                <w:kern w:val="0"/>
                <w:sz w:val="22"/>
                <w:szCs w:val="22"/>
                <w14:ligatures w14:val="none"/>
              </w:rPr>
              <w:t>Beatha</w:t>
            </w:r>
            <w:proofErr w:type="spellEnd"/>
            <w:r w:rsidRPr="00FB4603">
              <w:rPr>
                <w:rFonts w:ascii="Times New Roman" w:eastAsia="Calibri" w:hAnsi="Times New Roman" w:cs="Times New Roman"/>
                <w:bCs/>
                <w:kern w:val="0"/>
                <w:sz w:val="22"/>
                <w:szCs w:val="22"/>
                <w14:ligatures w14:val="none"/>
              </w:rPr>
              <w:t xml:space="preserve"> lietuviško stiliaus pirtis su vantomis</w:t>
            </w:r>
            <w:r>
              <w:rPr>
                <w:rFonts w:ascii="Times New Roman" w:eastAsia="Calibri" w:hAnsi="Times New Roman" w:cs="Times New Roman"/>
                <w:bCs/>
                <w:kern w:val="0"/>
                <w:sz w:val="22"/>
                <w:szCs w:val="22"/>
                <w14:ligatures w14:val="none"/>
              </w:rPr>
              <w:t xml:space="preserve">. </w:t>
            </w:r>
          </w:p>
        </w:tc>
        <w:tc>
          <w:tcPr>
            <w:tcW w:w="2408" w:type="dxa"/>
            <w:tcBorders>
              <w:top w:val="single" w:sz="4" w:space="0" w:color="auto"/>
              <w:left w:val="single" w:sz="4" w:space="0" w:color="auto"/>
              <w:bottom w:val="single" w:sz="4" w:space="0" w:color="auto"/>
              <w:right w:val="single" w:sz="4" w:space="0" w:color="auto"/>
            </w:tcBorders>
          </w:tcPr>
          <w:p w14:paraId="199D0D01" w14:textId="0DA3B7DC" w:rsidR="0026233C" w:rsidRPr="0026233C" w:rsidRDefault="0026233C" w:rsidP="0026233C">
            <w:pPr>
              <w:spacing w:after="0" w:line="240" w:lineRule="auto"/>
              <w:rPr>
                <w:rFonts w:ascii="Times New Roman" w:eastAsia="Calibri" w:hAnsi="Times New Roman" w:cs="Times New Roman"/>
                <w:bCs/>
                <w:kern w:val="0"/>
                <w:sz w:val="22"/>
                <w:szCs w:val="22"/>
                <w14:ligatures w14:val="none"/>
              </w:rPr>
            </w:pPr>
            <w:hyperlink r:id="rId20" w:history="1">
              <w:r w:rsidRPr="0026233C">
                <w:rPr>
                  <w:rStyle w:val="Hyperlink"/>
                  <w:rFonts w:ascii="Times New Roman" w:hAnsi="Times New Roman" w:cs="Times New Roman"/>
                  <w:sz w:val="22"/>
                  <w:szCs w:val="22"/>
                </w:rPr>
                <w:t xml:space="preserve">12 sauna </w:t>
              </w:r>
              <w:proofErr w:type="spellStart"/>
              <w:r w:rsidRPr="0026233C">
                <w:rPr>
                  <w:rStyle w:val="Hyperlink"/>
                  <w:rFonts w:ascii="Times New Roman" w:hAnsi="Times New Roman" w:cs="Times New Roman"/>
                  <w:sz w:val="22"/>
                  <w:szCs w:val="22"/>
                </w:rPr>
                <w:t>experiences</w:t>
              </w:r>
              <w:proofErr w:type="spellEnd"/>
              <w:r w:rsidRPr="0026233C">
                <w:rPr>
                  <w:rStyle w:val="Hyperlink"/>
                  <w:rFonts w:ascii="Times New Roman" w:hAnsi="Times New Roman" w:cs="Times New Roman"/>
                  <w:sz w:val="22"/>
                  <w:szCs w:val="22"/>
                </w:rPr>
                <w:t xml:space="preserve"> </w:t>
              </w:r>
              <w:proofErr w:type="spellStart"/>
              <w:r w:rsidRPr="0026233C">
                <w:rPr>
                  <w:rStyle w:val="Hyperlink"/>
                  <w:rFonts w:ascii="Times New Roman" w:hAnsi="Times New Roman" w:cs="Times New Roman"/>
                  <w:sz w:val="22"/>
                  <w:szCs w:val="22"/>
                </w:rPr>
                <w:t>with</w:t>
              </w:r>
              <w:proofErr w:type="spellEnd"/>
              <w:r w:rsidRPr="0026233C">
                <w:rPr>
                  <w:rStyle w:val="Hyperlink"/>
                  <w:rFonts w:ascii="Times New Roman" w:hAnsi="Times New Roman" w:cs="Times New Roman"/>
                  <w:sz w:val="22"/>
                  <w:szCs w:val="22"/>
                </w:rPr>
                <w:t xml:space="preserve"> a </w:t>
              </w:r>
              <w:proofErr w:type="spellStart"/>
              <w:r w:rsidRPr="0026233C">
                <w:rPr>
                  <w:rStyle w:val="Hyperlink"/>
                  <w:rFonts w:ascii="Times New Roman" w:hAnsi="Times New Roman" w:cs="Times New Roman"/>
                  <w:sz w:val="22"/>
                  <w:szCs w:val="22"/>
                </w:rPr>
                <w:t>difference</w:t>
              </w:r>
              <w:proofErr w:type="spellEnd"/>
              <w:r w:rsidRPr="0026233C">
                <w:rPr>
                  <w:rStyle w:val="Hyperlink"/>
                  <w:rFonts w:ascii="Times New Roman" w:hAnsi="Times New Roman" w:cs="Times New Roman"/>
                  <w:sz w:val="22"/>
                  <w:szCs w:val="22"/>
                </w:rPr>
                <w:t xml:space="preserve"> </w:t>
              </w:r>
              <w:proofErr w:type="spellStart"/>
              <w:r w:rsidRPr="0026233C">
                <w:rPr>
                  <w:rStyle w:val="Hyperlink"/>
                  <w:rFonts w:ascii="Times New Roman" w:hAnsi="Times New Roman" w:cs="Times New Roman"/>
                  <w:sz w:val="22"/>
                  <w:szCs w:val="22"/>
                </w:rPr>
                <w:t>around</w:t>
              </w:r>
              <w:proofErr w:type="spellEnd"/>
              <w:r w:rsidRPr="0026233C">
                <w:rPr>
                  <w:rStyle w:val="Hyperlink"/>
                  <w:rFonts w:ascii="Times New Roman" w:hAnsi="Times New Roman" w:cs="Times New Roman"/>
                  <w:sz w:val="22"/>
                  <w:szCs w:val="22"/>
                </w:rPr>
                <w:t xml:space="preserve"> Ireland –</w:t>
              </w:r>
              <w:proofErr w:type="spellStart"/>
              <w:r w:rsidRPr="0026233C">
                <w:rPr>
                  <w:rStyle w:val="Hyperlink"/>
                  <w:rFonts w:ascii="Times New Roman" w:hAnsi="Times New Roman" w:cs="Times New Roman"/>
                  <w:sz w:val="22"/>
                  <w:szCs w:val="22"/>
                </w:rPr>
                <w:t>from</w:t>
              </w:r>
              <w:proofErr w:type="spellEnd"/>
              <w:r w:rsidRPr="0026233C">
                <w:rPr>
                  <w:rStyle w:val="Hyperlink"/>
                  <w:rFonts w:ascii="Times New Roman" w:hAnsi="Times New Roman" w:cs="Times New Roman"/>
                  <w:sz w:val="22"/>
                  <w:szCs w:val="22"/>
                </w:rPr>
                <w:t xml:space="preserve"> a </w:t>
              </w:r>
              <w:proofErr w:type="spellStart"/>
              <w:r w:rsidRPr="0026233C">
                <w:rPr>
                  <w:rStyle w:val="Hyperlink"/>
                  <w:rFonts w:ascii="Times New Roman" w:hAnsi="Times New Roman" w:cs="Times New Roman"/>
                  <w:sz w:val="22"/>
                  <w:szCs w:val="22"/>
                </w:rPr>
                <w:t>hot</w:t>
              </w:r>
              <w:proofErr w:type="spellEnd"/>
              <w:r w:rsidRPr="0026233C">
                <w:rPr>
                  <w:rStyle w:val="Hyperlink"/>
                  <w:rFonts w:ascii="Times New Roman" w:hAnsi="Times New Roman" w:cs="Times New Roman"/>
                  <w:sz w:val="22"/>
                  <w:szCs w:val="22"/>
                </w:rPr>
                <w:t xml:space="preserve"> </w:t>
              </w:r>
              <w:proofErr w:type="spellStart"/>
              <w:r w:rsidRPr="0026233C">
                <w:rPr>
                  <w:rStyle w:val="Hyperlink"/>
                  <w:rFonts w:ascii="Times New Roman" w:hAnsi="Times New Roman" w:cs="Times New Roman"/>
                  <w:sz w:val="22"/>
                  <w:szCs w:val="22"/>
                </w:rPr>
                <w:t>box</w:t>
              </w:r>
              <w:proofErr w:type="spellEnd"/>
              <w:r w:rsidRPr="0026233C">
                <w:rPr>
                  <w:rStyle w:val="Hyperlink"/>
                  <w:rFonts w:ascii="Times New Roman" w:hAnsi="Times New Roman" w:cs="Times New Roman"/>
                  <w:sz w:val="22"/>
                  <w:szCs w:val="22"/>
                </w:rPr>
                <w:t xml:space="preserve"> in a </w:t>
              </w:r>
              <w:proofErr w:type="spellStart"/>
              <w:r w:rsidRPr="0026233C">
                <w:rPr>
                  <w:rStyle w:val="Hyperlink"/>
                  <w:rFonts w:ascii="Times New Roman" w:hAnsi="Times New Roman" w:cs="Times New Roman"/>
                  <w:sz w:val="22"/>
                  <w:szCs w:val="22"/>
                </w:rPr>
                <w:t>bog</w:t>
              </w:r>
              <w:proofErr w:type="spellEnd"/>
              <w:r w:rsidRPr="0026233C">
                <w:rPr>
                  <w:rStyle w:val="Hyperlink"/>
                  <w:rFonts w:ascii="Times New Roman" w:hAnsi="Times New Roman" w:cs="Times New Roman"/>
                  <w:sz w:val="22"/>
                  <w:szCs w:val="22"/>
                </w:rPr>
                <w:t xml:space="preserve"> to </w:t>
              </w:r>
              <w:proofErr w:type="spellStart"/>
              <w:r w:rsidRPr="0026233C">
                <w:rPr>
                  <w:rStyle w:val="Hyperlink"/>
                  <w:rFonts w:ascii="Times New Roman" w:hAnsi="Times New Roman" w:cs="Times New Roman"/>
                  <w:sz w:val="22"/>
                  <w:szCs w:val="22"/>
                </w:rPr>
                <w:t>seaweed</w:t>
              </w:r>
              <w:proofErr w:type="spellEnd"/>
              <w:r w:rsidRPr="0026233C">
                <w:rPr>
                  <w:rStyle w:val="Hyperlink"/>
                  <w:rFonts w:ascii="Times New Roman" w:hAnsi="Times New Roman" w:cs="Times New Roman"/>
                  <w:sz w:val="22"/>
                  <w:szCs w:val="22"/>
                </w:rPr>
                <w:t xml:space="preserve"> </w:t>
              </w:r>
              <w:proofErr w:type="spellStart"/>
              <w:r w:rsidRPr="0026233C">
                <w:rPr>
                  <w:rStyle w:val="Hyperlink"/>
                  <w:rFonts w:ascii="Times New Roman" w:hAnsi="Times New Roman" w:cs="Times New Roman"/>
                  <w:sz w:val="22"/>
                  <w:szCs w:val="22"/>
                </w:rPr>
                <w:t>soaks</w:t>
              </w:r>
              <w:proofErr w:type="spellEnd"/>
              <w:r w:rsidRPr="0026233C">
                <w:rPr>
                  <w:rStyle w:val="Hyperlink"/>
                  <w:rFonts w:ascii="Times New Roman" w:hAnsi="Times New Roman" w:cs="Times New Roman"/>
                  <w:sz w:val="22"/>
                  <w:szCs w:val="22"/>
                </w:rPr>
                <w:t xml:space="preserve"> in a </w:t>
              </w:r>
              <w:proofErr w:type="spellStart"/>
              <w:r w:rsidRPr="0026233C">
                <w:rPr>
                  <w:rStyle w:val="Hyperlink"/>
                  <w:rFonts w:ascii="Times New Roman" w:hAnsi="Times New Roman" w:cs="Times New Roman"/>
                  <w:sz w:val="22"/>
                  <w:szCs w:val="22"/>
                </w:rPr>
                <w:t>barrel</w:t>
              </w:r>
              <w:proofErr w:type="spellEnd"/>
              <w:r w:rsidRPr="0026233C">
                <w:rPr>
                  <w:rStyle w:val="Hyperlink"/>
                  <w:rFonts w:ascii="Times New Roman" w:hAnsi="Times New Roman" w:cs="Times New Roman"/>
                  <w:sz w:val="22"/>
                  <w:szCs w:val="22"/>
                </w:rPr>
                <w:t xml:space="preserve"> | </w:t>
              </w:r>
              <w:proofErr w:type="spellStart"/>
              <w:r w:rsidRPr="0026233C">
                <w:rPr>
                  <w:rStyle w:val="Hyperlink"/>
                  <w:rFonts w:ascii="Times New Roman" w:hAnsi="Times New Roman" w:cs="Times New Roman"/>
                  <w:sz w:val="22"/>
                  <w:szCs w:val="22"/>
                </w:rPr>
                <w:t>Irish</w:t>
              </w:r>
              <w:proofErr w:type="spellEnd"/>
              <w:r w:rsidRPr="0026233C">
                <w:rPr>
                  <w:rStyle w:val="Hyperlink"/>
                  <w:rFonts w:ascii="Times New Roman" w:hAnsi="Times New Roman" w:cs="Times New Roman"/>
                  <w:sz w:val="22"/>
                  <w:szCs w:val="22"/>
                </w:rPr>
                <w:t xml:space="preserve"> </w:t>
              </w:r>
              <w:proofErr w:type="spellStart"/>
              <w:r w:rsidRPr="0026233C">
                <w:rPr>
                  <w:rStyle w:val="Hyperlink"/>
                  <w:rFonts w:ascii="Times New Roman" w:hAnsi="Times New Roman" w:cs="Times New Roman"/>
                  <w:sz w:val="22"/>
                  <w:szCs w:val="22"/>
                </w:rPr>
                <w:t>Independent</w:t>
              </w:r>
              <w:proofErr w:type="spellEnd"/>
            </w:hyperlink>
          </w:p>
        </w:tc>
      </w:tr>
      <w:tr w:rsidR="0026233C" w:rsidRPr="00C82AED" w14:paraId="322BCD5E" w14:textId="77777777" w:rsidTr="002B611D">
        <w:trPr>
          <w:trHeight w:val="234"/>
        </w:trPr>
        <w:tc>
          <w:tcPr>
            <w:tcW w:w="1701"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C0F782A" w14:textId="470E3699" w:rsidR="0026233C" w:rsidRDefault="0026233C" w:rsidP="0026233C">
            <w:pPr>
              <w:spacing w:after="0" w:line="240" w:lineRule="auto"/>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2025 08 22</w:t>
            </w:r>
          </w:p>
        </w:tc>
        <w:tc>
          <w:tcPr>
            <w:tcW w:w="6241" w:type="dxa"/>
            <w:gridSpan w:val="4"/>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2EFE8E3" w14:textId="7418606A" w:rsidR="0026233C" w:rsidRDefault="0026233C" w:rsidP="0026233C">
            <w:pPr>
              <w:spacing w:after="0" w:line="240" w:lineRule="auto"/>
            </w:pPr>
            <w:r>
              <w:rPr>
                <w:rFonts w:ascii="Times New Roman" w:eastAsia="Calibri" w:hAnsi="Times New Roman" w:cs="Times New Roman"/>
                <w:bCs/>
                <w:kern w:val="0"/>
                <w:sz w:val="22"/>
                <w:szCs w:val="22"/>
                <w14:ligatures w14:val="none"/>
              </w:rPr>
              <w:t xml:space="preserve">Airijos turizmo agentūra </w:t>
            </w:r>
            <w:r w:rsidRPr="009B2811">
              <w:rPr>
                <w:rFonts w:ascii="Times New Roman" w:eastAsia="Calibri" w:hAnsi="Times New Roman" w:cs="Times New Roman"/>
                <w:bCs/>
                <w:kern w:val="0"/>
                <w:sz w:val="22"/>
                <w:szCs w:val="22"/>
                <w14:ligatures w14:val="none"/>
              </w:rPr>
              <w:t>„</w:t>
            </w:r>
            <w:proofErr w:type="spellStart"/>
            <w:r w:rsidRPr="009B2811">
              <w:rPr>
                <w:rFonts w:ascii="Times New Roman" w:eastAsia="Calibri" w:hAnsi="Times New Roman" w:cs="Times New Roman"/>
                <w:bCs/>
                <w:kern w:val="0"/>
                <w:sz w:val="22"/>
                <w:szCs w:val="22"/>
                <w14:ligatures w14:val="none"/>
              </w:rPr>
              <w:t>Tourism</w:t>
            </w:r>
            <w:proofErr w:type="spellEnd"/>
            <w:r w:rsidRPr="009B2811">
              <w:rPr>
                <w:rFonts w:ascii="Times New Roman" w:eastAsia="Calibri" w:hAnsi="Times New Roman" w:cs="Times New Roman"/>
                <w:bCs/>
                <w:kern w:val="0"/>
                <w:sz w:val="22"/>
                <w:szCs w:val="22"/>
                <w14:ligatures w14:val="none"/>
              </w:rPr>
              <w:t xml:space="preserve"> Ireland“</w:t>
            </w:r>
            <w:r>
              <w:rPr>
                <w:rFonts w:ascii="Times New Roman" w:eastAsia="Calibri" w:hAnsi="Times New Roman" w:cs="Times New Roman"/>
                <w:bCs/>
                <w:kern w:val="0"/>
                <w:sz w:val="22"/>
                <w:szCs w:val="22"/>
                <w14:ligatures w14:val="none"/>
              </w:rPr>
              <w:t xml:space="preserve"> finansavo turą 9 </w:t>
            </w:r>
            <w:r w:rsidRPr="009B2811">
              <w:rPr>
                <w:rFonts w:ascii="Times New Roman" w:eastAsia="Calibri" w:hAnsi="Times New Roman" w:cs="Times New Roman"/>
                <w:bCs/>
                <w:kern w:val="0"/>
                <w:sz w:val="22"/>
                <w:szCs w:val="22"/>
                <w14:ligatures w14:val="none"/>
              </w:rPr>
              <w:t>žurnalist</w:t>
            </w:r>
            <w:r>
              <w:rPr>
                <w:rFonts w:ascii="Times New Roman" w:eastAsia="Calibri" w:hAnsi="Times New Roman" w:cs="Times New Roman"/>
                <w:bCs/>
                <w:kern w:val="0"/>
                <w:sz w:val="22"/>
                <w:szCs w:val="22"/>
                <w14:ligatures w14:val="none"/>
              </w:rPr>
              <w:t xml:space="preserve">ų </w:t>
            </w:r>
            <w:r w:rsidRPr="009B2811">
              <w:rPr>
                <w:rFonts w:ascii="Times New Roman" w:eastAsia="Calibri" w:hAnsi="Times New Roman" w:cs="Times New Roman"/>
                <w:bCs/>
                <w:kern w:val="0"/>
                <w:sz w:val="22"/>
                <w:szCs w:val="22"/>
                <w14:ligatures w14:val="none"/>
              </w:rPr>
              <w:t>iš aštuonių šalių – Anglijos, Vokietijos, Prancūzijos, Ispanijos, Italijos, Belgijos, Nyderlandų ir Skandinavijos</w:t>
            </w:r>
            <w:r>
              <w:rPr>
                <w:rFonts w:ascii="Times New Roman" w:eastAsia="Calibri" w:hAnsi="Times New Roman" w:cs="Times New Roman"/>
                <w:bCs/>
                <w:kern w:val="0"/>
                <w:sz w:val="22"/>
                <w:szCs w:val="22"/>
                <w14:ligatures w14:val="none"/>
              </w:rPr>
              <w:t xml:space="preserve"> (</w:t>
            </w:r>
            <w:r w:rsidRPr="009B2811">
              <w:rPr>
                <w:rFonts w:ascii="Times New Roman" w:eastAsia="Calibri" w:hAnsi="Times New Roman" w:cs="Times New Roman"/>
                <w:bCs/>
                <w:kern w:val="0"/>
                <w:sz w:val="22"/>
                <w:szCs w:val="22"/>
                <w14:ligatures w14:val="none"/>
              </w:rPr>
              <w:t>atstovaujantys tokiems leidiniams kaip „</w:t>
            </w:r>
            <w:proofErr w:type="spellStart"/>
            <w:r w:rsidRPr="009B2811">
              <w:rPr>
                <w:rFonts w:ascii="Times New Roman" w:eastAsia="Calibri" w:hAnsi="Times New Roman" w:cs="Times New Roman"/>
                <w:bCs/>
                <w:kern w:val="0"/>
                <w:sz w:val="22"/>
                <w:szCs w:val="22"/>
                <w14:ligatures w14:val="none"/>
              </w:rPr>
              <w:t>Vanity</w:t>
            </w:r>
            <w:proofErr w:type="spellEnd"/>
            <w:r w:rsidRPr="009B2811">
              <w:rPr>
                <w:rFonts w:ascii="Times New Roman" w:eastAsia="Calibri" w:hAnsi="Times New Roman" w:cs="Times New Roman"/>
                <w:bCs/>
                <w:kern w:val="0"/>
                <w:sz w:val="22"/>
                <w:szCs w:val="22"/>
                <w14:ligatures w14:val="none"/>
              </w:rPr>
              <w:t xml:space="preserve"> </w:t>
            </w:r>
            <w:proofErr w:type="spellStart"/>
            <w:r w:rsidRPr="009B2811">
              <w:rPr>
                <w:rFonts w:ascii="Times New Roman" w:eastAsia="Calibri" w:hAnsi="Times New Roman" w:cs="Times New Roman"/>
                <w:bCs/>
                <w:kern w:val="0"/>
                <w:sz w:val="22"/>
                <w:szCs w:val="22"/>
                <w14:ligatures w14:val="none"/>
              </w:rPr>
              <w:t>Fair</w:t>
            </w:r>
            <w:proofErr w:type="spellEnd"/>
            <w:r w:rsidRPr="009B2811">
              <w:rPr>
                <w:rFonts w:ascii="Times New Roman" w:eastAsia="Calibri" w:hAnsi="Times New Roman" w:cs="Times New Roman"/>
                <w:bCs/>
                <w:kern w:val="0"/>
                <w:sz w:val="22"/>
                <w:szCs w:val="22"/>
                <w14:ligatures w14:val="none"/>
              </w:rPr>
              <w:t>“ ir „Metro“</w:t>
            </w:r>
            <w:r>
              <w:rPr>
                <w:rFonts w:ascii="Times New Roman" w:eastAsia="Calibri" w:hAnsi="Times New Roman" w:cs="Times New Roman"/>
                <w:bCs/>
                <w:kern w:val="0"/>
                <w:sz w:val="22"/>
                <w:szCs w:val="22"/>
                <w14:ligatures w14:val="none"/>
              </w:rPr>
              <w:t>). K</w:t>
            </w:r>
            <w:r w:rsidRPr="009B2811">
              <w:rPr>
                <w:rFonts w:ascii="Times New Roman" w:eastAsia="Calibri" w:hAnsi="Times New Roman" w:cs="Times New Roman"/>
                <w:bCs/>
                <w:kern w:val="0"/>
                <w:sz w:val="22"/>
                <w:szCs w:val="22"/>
                <w14:ligatures w14:val="none"/>
              </w:rPr>
              <w:t xml:space="preserve">elionės tikslas buvo susipažinti su </w:t>
            </w:r>
            <w:proofErr w:type="spellStart"/>
            <w:r w:rsidRPr="009B2811">
              <w:rPr>
                <w:rFonts w:ascii="Times New Roman" w:eastAsia="Calibri" w:hAnsi="Times New Roman" w:cs="Times New Roman"/>
                <w:bCs/>
                <w:kern w:val="0"/>
                <w:sz w:val="22"/>
                <w:szCs w:val="22"/>
                <w14:ligatures w14:val="none"/>
              </w:rPr>
              <w:t>Netflix</w:t>
            </w:r>
            <w:proofErr w:type="spellEnd"/>
            <w:r w:rsidRPr="009B2811">
              <w:rPr>
                <w:rFonts w:ascii="Times New Roman" w:eastAsia="Calibri" w:hAnsi="Times New Roman" w:cs="Times New Roman"/>
                <w:bCs/>
                <w:kern w:val="0"/>
                <w:sz w:val="22"/>
                <w:szCs w:val="22"/>
                <w14:ligatures w14:val="none"/>
              </w:rPr>
              <w:t xml:space="preserve"> serialo „</w:t>
            </w:r>
            <w:proofErr w:type="spellStart"/>
            <w:r w:rsidRPr="009B2811">
              <w:rPr>
                <w:rFonts w:ascii="Times New Roman" w:eastAsia="Calibri" w:hAnsi="Times New Roman" w:cs="Times New Roman"/>
                <w:bCs/>
                <w:kern w:val="0"/>
                <w:sz w:val="22"/>
                <w:szCs w:val="22"/>
                <w14:ligatures w14:val="none"/>
              </w:rPr>
              <w:t>Wednesday</w:t>
            </w:r>
            <w:proofErr w:type="spellEnd"/>
            <w:r w:rsidRPr="009B2811">
              <w:rPr>
                <w:rFonts w:ascii="Times New Roman" w:eastAsia="Calibri" w:hAnsi="Times New Roman" w:cs="Times New Roman"/>
                <w:bCs/>
                <w:kern w:val="0"/>
                <w:sz w:val="22"/>
                <w:szCs w:val="22"/>
                <w14:ligatures w14:val="none"/>
              </w:rPr>
              <w:t>“</w:t>
            </w:r>
            <w:r>
              <w:rPr>
                <w:rFonts w:ascii="Times New Roman" w:eastAsia="Calibri" w:hAnsi="Times New Roman" w:cs="Times New Roman"/>
                <w:bCs/>
                <w:kern w:val="0"/>
                <w:sz w:val="22"/>
                <w:szCs w:val="22"/>
                <w14:ligatures w14:val="none"/>
              </w:rPr>
              <w:t xml:space="preserve"> („</w:t>
            </w:r>
            <w:proofErr w:type="spellStart"/>
            <w:r>
              <w:rPr>
                <w:rFonts w:ascii="Times New Roman" w:eastAsia="Calibri" w:hAnsi="Times New Roman" w:cs="Times New Roman"/>
                <w:bCs/>
                <w:kern w:val="0"/>
                <w:sz w:val="22"/>
                <w:szCs w:val="22"/>
                <w14:ligatures w14:val="none"/>
              </w:rPr>
              <w:t>Trečiadienė</w:t>
            </w:r>
            <w:proofErr w:type="spellEnd"/>
            <w:r>
              <w:rPr>
                <w:rFonts w:ascii="Times New Roman" w:eastAsia="Calibri" w:hAnsi="Times New Roman" w:cs="Times New Roman"/>
                <w:bCs/>
                <w:kern w:val="0"/>
                <w:sz w:val="22"/>
                <w:szCs w:val="22"/>
                <w14:ligatures w14:val="none"/>
              </w:rPr>
              <w:t>“)</w:t>
            </w:r>
            <w:r w:rsidRPr="009B2811">
              <w:rPr>
                <w:rFonts w:ascii="Times New Roman" w:eastAsia="Calibri" w:hAnsi="Times New Roman" w:cs="Times New Roman"/>
                <w:bCs/>
                <w:kern w:val="0"/>
                <w:sz w:val="22"/>
                <w:szCs w:val="22"/>
                <w14:ligatures w14:val="none"/>
              </w:rPr>
              <w:t xml:space="preserve"> filmavimo vietomis ir padidinti susidomėjimą Airija</w:t>
            </w:r>
            <w:r>
              <w:rPr>
                <w:rFonts w:ascii="Times New Roman" w:eastAsia="Calibri" w:hAnsi="Times New Roman" w:cs="Times New Roman"/>
                <w:bCs/>
                <w:kern w:val="0"/>
                <w:sz w:val="22"/>
                <w:szCs w:val="22"/>
                <w14:ligatures w14:val="none"/>
              </w:rPr>
              <w:t xml:space="preserve"> bei suderintas </w:t>
            </w:r>
            <w:r w:rsidRPr="009B2811">
              <w:rPr>
                <w:rFonts w:ascii="Times New Roman" w:eastAsia="Calibri" w:hAnsi="Times New Roman" w:cs="Times New Roman"/>
                <w:bCs/>
                <w:kern w:val="0"/>
                <w:sz w:val="22"/>
                <w:szCs w:val="22"/>
                <w14:ligatures w14:val="none"/>
              </w:rPr>
              <w:t>su antrojo sezono premjera. Žurnalistai turi maždaug 15 milijonų žmonių auditoriją, todėl tik</w:t>
            </w:r>
            <w:r>
              <w:rPr>
                <w:rFonts w:ascii="Times New Roman" w:eastAsia="Calibri" w:hAnsi="Times New Roman" w:cs="Times New Roman"/>
                <w:bCs/>
                <w:kern w:val="0"/>
                <w:sz w:val="22"/>
                <w:szCs w:val="22"/>
                <w14:ligatures w14:val="none"/>
              </w:rPr>
              <w:t xml:space="preserve">imasi, </w:t>
            </w:r>
            <w:r w:rsidRPr="009B2811">
              <w:rPr>
                <w:rFonts w:ascii="Times New Roman" w:eastAsia="Calibri" w:hAnsi="Times New Roman" w:cs="Times New Roman"/>
                <w:bCs/>
                <w:kern w:val="0"/>
                <w:sz w:val="22"/>
                <w:szCs w:val="22"/>
                <w14:ligatures w14:val="none"/>
              </w:rPr>
              <w:t>kad padid</w:t>
            </w:r>
            <w:r>
              <w:rPr>
                <w:rFonts w:ascii="Times New Roman" w:eastAsia="Calibri" w:hAnsi="Times New Roman" w:cs="Times New Roman"/>
                <w:bCs/>
                <w:kern w:val="0"/>
                <w:sz w:val="22"/>
                <w:szCs w:val="22"/>
                <w14:ligatures w14:val="none"/>
              </w:rPr>
              <w:t>ins</w:t>
            </w:r>
            <w:r w:rsidRPr="009B2811">
              <w:rPr>
                <w:rFonts w:ascii="Times New Roman" w:eastAsia="Calibri" w:hAnsi="Times New Roman" w:cs="Times New Roman"/>
                <w:bCs/>
                <w:kern w:val="0"/>
                <w:sz w:val="22"/>
                <w:szCs w:val="22"/>
                <w14:ligatures w14:val="none"/>
              </w:rPr>
              <w:t xml:space="preserve"> susidomėjim</w:t>
            </w:r>
            <w:r>
              <w:rPr>
                <w:rFonts w:ascii="Times New Roman" w:eastAsia="Calibri" w:hAnsi="Times New Roman" w:cs="Times New Roman"/>
                <w:bCs/>
                <w:kern w:val="0"/>
                <w:sz w:val="22"/>
                <w:szCs w:val="22"/>
                <w14:ligatures w14:val="none"/>
              </w:rPr>
              <w:t xml:space="preserve">ą kelionėmis po </w:t>
            </w:r>
            <w:r w:rsidRPr="009B2811">
              <w:rPr>
                <w:rFonts w:ascii="Times New Roman" w:eastAsia="Calibri" w:hAnsi="Times New Roman" w:cs="Times New Roman"/>
                <w:bCs/>
                <w:kern w:val="0"/>
                <w:sz w:val="22"/>
                <w:szCs w:val="22"/>
                <w14:ligatures w14:val="none"/>
              </w:rPr>
              <w:t>Airij</w:t>
            </w:r>
            <w:r>
              <w:rPr>
                <w:rFonts w:ascii="Times New Roman" w:eastAsia="Calibri" w:hAnsi="Times New Roman" w:cs="Times New Roman"/>
                <w:bCs/>
                <w:kern w:val="0"/>
                <w:sz w:val="22"/>
                <w:szCs w:val="22"/>
                <w14:ligatures w14:val="none"/>
              </w:rPr>
              <w:t>ą</w:t>
            </w:r>
            <w:r w:rsidRPr="009B2811">
              <w:rPr>
                <w:rFonts w:ascii="Times New Roman" w:eastAsia="Calibri" w:hAnsi="Times New Roman" w:cs="Times New Roman"/>
                <w:bCs/>
                <w:kern w:val="0"/>
                <w:sz w:val="22"/>
                <w:szCs w:val="22"/>
                <w14:ligatures w14:val="none"/>
              </w:rPr>
              <w:t>.</w:t>
            </w:r>
          </w:p>
        </w:tc>
        <w:tc>
          <w:tcPr>
            <w:tcW w:w="2408" w:type="dxa"/>
            <w:tcBorders>
              <w:top w:val="single" w:sz="4" w:space="0" w:color="auto"/>
              <w:left w:val="single" w:sz="4" w:space="0" w:color="auto"/>
              <w:bottom w:val="single" w:sz="4" w:space="0" w:color="auto"/>
              <w:right w:val="single" w:sz="4" w:space="0" w:color="auto"/>
            </w:tcBorders>
          </w:tcPr>
          <w:p w14:paraId="08C6154D" w14:textId="42DFEE12" w:rsidR="0026233C" w:rsidRPr="0026233C" w:rsidRDefault="0026233C" w:rsidP="0026233C">
            <w:pPr>
              <w:spacing w:after="0" w:line="240" w:lineRule="auto"/>
              <w:rPr>
                <w:rFonts w:ascii="Times New Roman" w:eastAsia="Calibri" w:hAnsi="Times New Roman" w:cs="Times New Roman"/>
                <w:bCs/>
                <w:kern w:val="0"/>
                <w:sz w:val="22"/>
                <w:szCs w:val="22"/>
                <w14:ligatures w14:val="none"/>
              </w:rPr>
            </w:pPr>
            <w:hyperlink r:id="rId21" w:history="1">
              <w:proofErr w:type="spellStart"/>
              <w:r w:rsidRPr="0026233C">
                <w:rPr>
                  <w:rStyle w:val="Hyperlink"/>
                  <w:rFonts w:ascii="Times New Roman" w:hAnsi="Times New Roman" w:cs="Times New Roman"/>
                  <w:sz w:val="22"/>
                  <w:szCs w:val="22"/>
                </w:rPr>
                <w:t>Tourism</w:t>
              </w:r>
              <w:proofErr w:type="spellEnd"/>
              <w:r w:rsidRPr="0026233C">
                <w:rPr>
                  <w:rStyle w:val="Hyperlink"/>
                  <w:rFonts w:ascii="Times New Roman" w:hAnsi="Times New Roman" w:cs="Times New Roman"/>
                  <w:sz w:val="22"/>
                  <w:szCs w:val="22"/>
                </w:rPr>
                <w:t xml:space="preserve"> Ireland </w:t>
              </w:r>
              <w:proofErr w:type="spellStart"/>
              <w:r w:rsidRPr="0026233C">
                <w:rPr>
                  <w:rStyle w:val="Hyperlink"/>
                  <w:rFonts w:ascii="Times New Roman" w:hAnsi="Times New Roman" w:cs="Times New Roman"/>
                  <w:sz w:val="22"/>
                  <w:szCs w:val="22"/>
                </w:rPr>
                <w:t>hosts</w:t>
              </w:r>
              <w:proofErr w:type="spellEnd"/>
              <w:r w:rsidRPr="0026233C">
                <w:rPr>
                  <w:rStyle w:val="Hyperlink"/>
                  <w:rFonts w:ascii="Times New Roman" w:hAnsi="Times New Roman" w:cs="Times New Roman"/>
                  <w:sz w:val="22"/>
                  <w:szCs w:val="22"/>
                </w:rPr>
                <w:t xml:space="preserve"> </w:t>
              </w:r>
              <w:proofErr w:type="spellStart"/>
              <w:r w:rsidRPr="0026233C">
                <w:rPr>
                  <w:rStyle w:val="Hyperlink"/>
                  <w:rFonts w:ascii="Times New Roman" w:hAnsi="Times New Roman" w:cs="Times New Roman"/>
                  <w:sz w:val="22"/>
                  <w:szCs w:val="22"/>
                </w:rPr>
                <w:t>nine</w:t>
              </w:r>
              <w:proofErr w:type="spellEnd"/>
              <w:r w:rsidRPr="0026233C">
                <w:rPr>
                  <w:rStyle w:val="Hyperlink"/>
                  <w:rFonts w:ascii="Times New Roman" w:hAnsi="Times New Roman" w:cs="Times New Roman"/>
                  <w:sz w:val="22"/>
                  <w:szCs w:val="22"/>
                </w:rPr>
                <w:t xml:space="preserve"> </w:t>
              </w:r>
              <w:proofErr w:type="spellStart"/>
              <w:r w:rsidRPr="0026233C">
                <w:rPr>
                  <w:rStyle w:val="Hyperlink"/>
                  <w:rFonts w:ascii="Times New Roman" w:hAnsi="Times New Roman" w:cs="Times New Roman"/>
                  <w:sz w:val="22"/>
                  <w:szCs w:val="22"/>
                </w:rPr>
                <w:t>journalists</w:t>
              </w:r>
              <w:proofErr w:type="spellEnd"/>
              <w:r w:rsidRPr="0026233C">
                <w:rPr>
                  <w:rStyle w:val="Hyperlink"/>
                  <w:rFonts w:ascii="Times New Roman" w:hAnsi="Times New Roman" w:cs="Times New Roman"/>
                  <w:sz w:val="22"/>
                  <w:szCs w:val="22"/>
                </w:rPr>
                <w:t xml:space="preserve"> to </w:t>
              </w:r>
              <w:proofErr w:type="spellStart"/>
              <w:r w:rsidRPr="0026233C">
                <w:rPr>
                  <w:rStyle w:val="Hyperlink"/>
                  <w:rFonts w:ascii="Times New Roman" w:hAnsi="Times New Roman" w:cs="Times New Roman"/>
                  <w:sz w:val="22"/>
                  <w:szCs w:val="22"/>
                </w:rPr>
                <w:t>promote</w:t>
              </w:r>
              <w:proofErr w:type="spellEnd"/>
              <w:r w:rsidRPr="0026233C">
                <w:rPr>
                  <w:rStyle w:val="Hyperlink"/>
                  <w:rFonts w:ascii="Times New Roman" w:hAnsi="Times New Roman" w:cs="Times New Roman"/>
                  <w:sz w:val="22"/>
                  <w:szCs w:val="22"/>
                </w:rPr>
                <w:t xml:space="preserve"> </w:t>
              </w:r>
              <w:proofErr w:type="spellStart"/>
              <w:r w:rsidRPr="0026233C">
                <w:rPr>
                  <w:rStyle w:val="Hyperlink"/>
                  <w:rFonts w:ascii="Times New Roman" w:hAnsi="Times New Roman" w:cs="Times New Roman"/>
                  <w:sz w:val="22"/>
                  <w:szCs w:val="22"/>
                </w:rPr>
                <w:t>Wicklow</w:t>
              </w:r>
              <w:proofErr w:type="spellEnd"/>
              <w:r w:rsidRPr="0026233C">
                <w:rPr>
                  <w:rStyle w:val="Hyperlink"/>
                  <w:rFonts w:ascii="Times New Roman" w:hAnsi="Times New Roman" w:cs="Times New Roman"/>
                  <w:sz w:val="22"/>
                  <w:szCs w:val="22"/>
                </w:rPr>
                <w:t xml:space="preserve"> and Dublin </w:t>
              </w:r>
              <w:proofErr w:type="spellStart"/>
              <w:r w:rsidRPr="0026233C">
                <w:rPr>
                  <w:rStyle w:val="Hyperlink"/>
                  <w:rFonts w:ascii="Times New Roman" w:hAnsi="Times New Roman" w:cs="Times New Roman"/>
                  <w:sz w:val="22"/>
                  <w:szCs w:val="22"/>
                </w:rPr>
                <w:t>scenery</w:t>
              </w:r>
              <w:proofErr w:type="spellEnd"/>
              <w:r w:rsidRPr="0026233C">
                <w:rPr>
                  <w:rStyle w:val="Hyperlink"/>
                  <w:rFonts w:ascii="Times New Roman" w:hAnsi="Times New Roman" w:cs="Times New Roman"/>
                  <w:sz w:val="22"/>
                  <w:szCs w:val="22"/>
                </w:rPr>
                <w:t xml:space="preserve"> </w:t>
              </w:r>
              <w:proofErr w:type="spellStart"/>
              <w:r w:rsidRPr="0026233C">
                <w:rPr>
                  <w:rStyle w:val="Hyperlink"/>
                  <w:rFonts w:ascii="Times New Roman" w:hAnsi="Times New Roman" w:cs="Times New Roman"/>
                  <w:sz w:val="22"/>
                  <w:szCs w:val="22"/>
                </w:rPr>
                <w:t>featured</w:t>
              </w:r>
              <w:proofErr w:type="spellEnd"/>
              <w:r w:rsidRPr="0026233C">
                <w:rPr>
                  <w:rStyle w:val="Hyperlink"/>
                  <w:rFonts w:ascii="Times New Roman" w:hAnsi="Times New Roman" w:cs="Times New Roman"/>
                  <w:sz w:val="22"/>
                  <w:szCs w:val="22"/>
                </w:rPr>
                <w:t xml:space="preserve"> on </w:t>
              </w:r>
              <w:proofErr w:type="spellStart"/>
              <w:r w:rsidRPr="0026233C">
                <w:rPr>
                  <w:rStyle w:val="Hyperlink"/>
                  <w:rFonts w:ascii="Times New Roman" w:hAnsi="Times New Roman" w:cs="Times New Roman"/>
                  <w:sz w:val="22"/>
                  <w:szCs w:val="22"/>
                </w:rPr>
                <w:t>Netflix</w:t>
              </w:r>
              <w:proofErr w:type="spellEnd"/>
            </w:hyperlink>
          </w:p>
        </w:tc>
      </w:tr>
      <w:tr w:rsidR="0026233C" w:rsidRPr="00C82AED" w14:paraId="3035059D" w14:textId="77777777" w:rsidTr="00230018">
        <w:trPr>
          <w:trHeight w:val="234"/>
        </w:trPr>
        <w:tc>
          <w:tcPr>
            <w:tcW w:w="1701"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705FBE9" w14:textId="1D62F888" w:rsidR="0026233C" w:rsidRDefault="0026233C" w:rsidP="0026233C">
            <w:pPr>
              <w:spacing w:after="0" w:line="240" w:lineRule="auto"/>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 xml:space="preserve">2025 08 24 </w:t>
            </w:r>
          </w:p>
        </w:tc>
        <w:tc>
          <w:tcPr>
            <w:tcW w:w="6241" w:type="dxa"/>
            <w:gridSpan w:val="4"/>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60B6849" w14:textId="48F8E613" w:rsidR="0026233C" w:rsidRPr="00601EE9" w:rsidRDefault="0026233C" w:rsidP="0026233C">
            <w:pPr>
              <w:spacing w:after="0" w:line="240" w:lineRule="auto"/>
              <w:rPr>
                <w:rFonts w:ascii="Times New Roman" w:hAnsi="Times New Roman" w:cs="Times New Roman"/>
                <w:sz w:val="22"/>
                <w:szCs w:val="22"/>
              </w:rPr>
            </w:pPr>
            <w:r w:rsidRPr="00601EE9">
              <w:rPr>
                <w:rFonts w:ascii="Times New Roman" w:eastAsia="Calibri" w:hAnsi="Times New Roman" w:cs="Times New Roman"/>
                <w:bCs/>
                <w:kern w:val="0"/>
                <w:sz w:val="22"/>
                <w:szCs w:val="22"/>
                <w14:ligatures w14:val="none"/>
              </w:rPr>
              <w:t xml:space="preserve">Rugpjūčio 24 d. </w:t>
            </w:r>
            <w:proofErr w:type="spellStart"/>
            <w:r w:rsidRPr="001327A6">
              <w:rPr>
                <w:rFonts w:ascii="Times New Roman" w:eastAsia="Calibri" w:hAnsi="Times New Roman" w:cs="Times New Roman"/>
                <w:bCs/>
                <w:i/>
                <w:iCs/>
                <w:kern w:val="0"/>
                <w:sz w:val="22"/>
                <w:szCs w:val="22"/>
                <w14:ligatures w14:val="none"/>
              </w:rPr>
              <w:t>Irish</w:t>
            </w:r>
            <w:proofErr w:type="spellEnd"/>
            <w:r w:rsidRPr="001327A6">
              <w:rPr>
                <w:rFonts w:ascii="Times New Roman" w:eastAsia="Calibri" w:hAnsi="Times New Roman" w:cs="Times New Roman"/>
                <w:bCs/>
                <w:i/>
                <w:iCs/>
                <w:kern w:val="0"/>
                <w:sz w:val="22"/>
                <w:szCs w:val="22"/>
                <w14:ligatures w14:val="none"/>
              </w:rPr>
              <w:t xml:space="preserve"> </w:t>
            </w:r>
            <w:proofErr w:type="spellStart"/>
            <w:r w:rsidRPr="001327A6">
              <w:rPr>
                <w:rFonts w:ascii="Times New Roman" w:eastAsia="Calibri" w:hAnsi="Times New Roman" w:cs="Times New Roman"/>
                <w:bCs/>
                <w:i/>
                <w:iCs/>
                <w:kern w:val="0"/>
                <w:sz w:val="22"/>
                <w:szCs w:val="22"/>
                <w14:ligatures w14:val="none"/>
              </w:rPr>
              <w:t>Independand</w:t>
            </w:r>
            <w:proofErr w:type="spellEnd"/>
            <w:r w:rsidRPr="001327A6">
              <w:rPr>
                <w:rFonts w:ascii="Times New Roman" w:eastAsia="Calibri" w:hAnsi="Times New Roman" w:cs="Times New Roman"/>
                <w:bCs/>
                <w:i/>
                <w:iCs/>
                <w:kern w:val="0"/>
                <w:sz w:val="22"/>
                <w:szCs w:val="22"/>
                <w14:ligatures w14:val="none"/>
              </w:rPr>
              <w:t xml:space="preserve"> </w:t>
            </w:r>
            <w:r w:rsidRPr="00601EE9">
              <w:rPr>
                <w:rFonts w:ascii="Times New Roman" w:eastAsia="Calibri" w:hAnsi="Times New Roman" w:cs="Times New Roman"/>
                <w:bCs/>
                <w:kern w:val="0"/>
                <w:sz w:val="22"/>
                <w:szCs w:val="22"/>
                <w14:ligatures w14:val="none"/>
              </w:rPr>
              <w:t xml:space="preserve">paskelbė iliustruotą straipsnį apie tarptautines </w:t>
            </w:r>
            <w:proofErr w:type="spellStart"/>
            <w:r w:rsidRPr="00601EE9">
              <w:rPr>
                <w:rFonts w:ascii="Times New Roman" w:eastAsia="Calibri" w:hAnsi="Times New Roman" w:cs="Times New Roman"/>
                <w:bCs/>
                <w:kern w:val="0"/>
                <w:sz w:val="22"/>
                <w:szCs w:val="22"/>
                <w14:ligatures w14:val="none"/>
              </w:rPr>
              <w:t>korgių</w:t>
            </w:r>
            <w:proofErr w:type="spellEnd"/>
            <w:r w:rsidRPr="00601EE9">
              <w:rPr>
                <w:rFonts w:ascii="Times New Roman" w:eastAsia="Calibri" w:hAnsi="Times New Roman" w:cs="Times New Roman"/>
                <w:bCs/>
                <w:kern w:val="0"/>
                <w:sz w:val="22"/>
                <w:szCs w:val="22"/>
                <w14:ligatures w14:val="none"/>
              </w:rPr>
              <w:t xml:space="preserve"> veislės šuniukų lenktynes Vilniuje</w:t>
            </w:r>
            <w:r>
              <w:rPr>
                <w:rFonts w:ascii="Times New Roman" w:eastAsia="Calibri" w:hAnsi="Times New Roman" w:cs="Times New Roman"/>
                <w:bCs/>
                <w:kern w:val="0"/>
                <w:sz w:val="22"/>
                <w:szCs w:val="22"/>
                <w14:ligatures w14:val="none"/>
              </w:rPr>
              <w:t>, kurios pritraukė tūkstančius žiūrovų</w:t>
            </w:r>
            <w:r w:rsidRPr="00601EE9">
              <w:rPr>
                <w:rFonts w:ascii="Times New Roman" w:eastAsia="Calibri" w:hAnsi="Times New Roman" w:cs="Times New Roman"/>
                <w:bCs/>
                <w:kern w:val="0"/>
                <w:sz w:val="22"/>
                <w:szCs w:val="22"/>
                <w14:ligatures w14:val="none"/>
              </w:rPr>
              <w:t xml:space="preserve">.  </w:t>
            </w:r>
          </w:p>
        </w:tc>
        <w:tc>
          <w:tcPr>
            <w:tcW w:w="2408" w:type="dxa"/>
            <w:tcBorders>
              <w:top w:val="single" w:sz="4" w:space="0" w:color="auto"/>
              <w:left w:val="single" w:sz="4" w:space="0" w:color="auto"/>
              <w:bottom w:val="single" w:sz="4" w:space="0" w:color="auto"/>
              <w:right w:val="single" w:sz="4" w:space="0" w:color="auto"/>
            </w:tcBorders>
          </w:tcPr>
          <w:p w14:paraId="2EACA4A4" w14:textId="473874C1" w:rsidR="0026233C" w:rsidRPr="00C82AED" w:rsidRDefault="0026233C" w:rsidP="0026233C">
            <w:pPr>
              <w:spacing w:after="0" w:line="240" w:lineRule="auto"/>
              <w:rPr>
                <w:rFonts w:ascii="Times New Roman" w:eastAsia="Calibri" w:hAnsi="Times New Roman" w:cs="Times New Roman"/>
                <w:bCs/>
                <w:kern w:val="0"/>
                <w:sz w:val="22"/>
                <w:szCs w:val="22"/>
                <w14:ligatures w14:val="none"/>
              </w:rPr>
            </w:pPr>
            <w:hyperlink r:id="rId22" w:history="1">
              <w:proofErr w:type="spellStart"/>
              <w:r w:rsidRPr="00601EE9">
                <w:rPr>
                  <w:rStyle w:val="Hyperlink"/>
                  <w:rFonts w:ascii="Times New Roman" w:hAnsi="Times New Roman" w:cs="Times New Roman"/>
                  <w:sz w:val="22"/>
                  <w:szCs w:val="22"/>
                </w:rPr>
                <w:t>Thousands</w:t>
              </w:r>
              <w:proofErr w:type="spellEnd"/>
              <w:r w:rsidRPr="00601EE9">
                <w:rPr>
                  <w:rStyle w:val="Hyperlink"/>
                  <w:rFonts w:ascii="Times New Roman" w:hAnsi="Times New Roman" w:cs="Times New Roman"/>
                  <w:sz w:val="22"/>
                  <w:szCs w:val="22"/>
                </w:rPr>
                <w:t xml:space="preserve"> </w:t>
              </w:r>
              <w:proofErr w:type="spellStart"/>
              <w:r w:rsidRPr="00601EE9">
                <w:rPr>
                  <w:rStyle w:val="Hyperlink"/>
                  <w:rFonts w:ascii="Times New Roman" w:hAnsi="Times New Roman" w:cs="Times New Roman"/>
                  <w:sz w:val="22"/>
                  <w:szCs w:val="22"/>
                </w:rPr>
                <w:t>gather</w:t>
              </w:r>
              <w:proofErr w:type="spellEnd"/>
              <w:r w:rsidRPr="00601EE9">
                <w:rPr>
                  <w:rStyle w:val="Hyperlink"/>
                  <w:rFonts w:ascii="Times New Roman" w:hAnsi="Times New Roman" w:cs="Times New Roman"/>
                  <w:sz w:val="22"/>
                  <w:szCs w:val="22"/>
                </w:rPr>
                <w:t xml:space="preserve"> to </w:t>
              </w:r>
              <w:proofErr w:type="spellStart"/>
              <w:r w:rsidRPr="00601EE9">
                <w:rPr>
                  <w:rStyle w:val="Hyperlink"/>
                  <w:rFonts w:ascii="Times New Roman" w:hAnsi="Times New Roman" w:cs="Times New Roman"/>
                  <w:sz w:val="22"/>
                  <w:szCs w:val="22"/>
                </w:rPr>
                <w:t>enjoy</w:t>
              </w:r>
              <w:proofErr w:type="spellEnd"/>
              <w:r w:rsidRPr="00601EE9">
                <w:rPr>
                  <w:rStyle w:val="Hyperlink"/>
                  <w:rFonts w:ascii="Times New Roman" w:hAnsi="Times New Roman" w:cs="Times New Roman"/>
                  <w:sz w:val="22"/>
                  <w:szCs w:val="22"/>
                </w:rPr>
                <w:t xml:space="preserve"> </w:t>
              </w:r>
              <w:proofErr w:type="spellStart"/>
              <w:r w:rsidRPr="00601EE9">
                <w:rPr>
                  <w:rStyle w:val="Hyperlink"/>
                  <w:rFonts w:ascii="Times New Roman" w:hAnsi="Times New Roman" w:cs="Times New Roman"/>
                  <w:sz w:val="22"/>
                  <w:szCs w:val="22"/>
                </w:rPr>
                <w:t>spectacle</w:t>
              </w:r>
              <w:proofErr w:type="spellEnd"/>
              <w:r w:rsidRPr="00601EE9">
                <w:rPr>
                  <w:rStyle w:val="Hyperlink"/>
                  <w:rFonts w:ascii="Times New Roman" w:hAnsi="Times New Roman" w:cs="Times New Roman"/>
                  <w:sz w:val="22"/>
                  <w:szCs w:val="22"/>
                </w:rPr>
                <w:t xml:space="preserve"> of </w:t>
              </w:r>
              <w:proofErr w:type="spellStart"/>
              <w:r w:rsidRPr="00601EE9">
                <w:rPr>
                  <w:rStyle w:val="Hyperlink"/>
                  <w:rFonts w:ascii="Times New Roman" w:hAnsi="Times New Roman" w:cs="Times New Roman"/>
                  <w:sz w:val="22"/>
                  <w:szCs w:val="22"/>
                </w:rPr>
                <w:t>corgi</w:t>
              </w:r>
              <w:proofErr w:type="spellEnd"/>
              <w:r w:rsidRPr="00601EE9">
                <w:rPr>
                  <w:rStyle w:val="Hyperlink"/>
                  <w:rFonts w:ascii="Times New Roman" w:hAnsi="Times New Roman" w:cs="Times New Roman"/>
                  <w:sz w:val="22"/>
                  <w:szCs w:val="22"/>
                </w:rPr>
                <w:t xml:space="preserve"> </w:t>
              </w:r>
              <w:proofErr w:type="spellStart"/>
              <w:r w:rsidRPr="00601EE9">
                <w:rPr>
                  <w:rStyle w:val="Hyperlink"/>
                  <w:rFonts w:ascii="Times New Roman" w:hAnsi="Times New Roman" w:cs="Times New Roman"/>
                  <w:sz w:val="22"/>
                  <w:szCs w:val="22"/>
                </w:rPr>
                <w:t>racing</w:t>
              </w:r>
              <w:proofErr w:type="spellEnd"/>
              <w:r w:rsidRPr="00601EE9">
                <w:rPr>
                  <w:rStyle w:val="Hyperlink"/>
                  <w:rFonts w:ascii="Times New Roman" w:hAnsi="Times New Roman" w:cs="Times New Roman"/>
                  <w:sz w:val="22"/>
                  <w:szCs w:val="22"/>
                </w:rPr>
                <w:t xml:space="preserve"> – and </w:t>
              </w:r>
              <w:proofErr w:type="spellStart"/>
              <w:r w:rsidRPr="00601EE9">
                <w:rPr>
                  <w:rStyle w:val="Hyperlink"/>
                  <w:rFonts w:ascii="Times New Roman" w:hAnsi="Times New Roman" w:cs="Times New Roman"/>
                  <w:sz w:val="22"/>
                  <w:szCs w:val="22"/>
                </w:rPr>
                <w:t>dressing</w:t>
              </w:r>
              <w:proofErr w:type="spellEnd"/>
              <w:r w:rsidRPr="00601EE9">
                <w:rPr>
                  <w:rStyle w:val="Hyperlink"/>
                  <w:rFonts w:ascii="Times New Roman" w:hAnsi="Times New Roman" w:cs="Times New Roman"/>
                  <w:sz w:val="22"/>
                  <w:szCs w:val="22"/>
                </w:rPr>
                <w:t xml:space="preserve"> </w:t>
              </w:r>
              <w:proofErr w:type="spellStart"/>
              <w:r w:rsidRPr="00601EE9">
                <w:rPr>
                  <w:rStyle w:val="Hyperlink"/>
                  <w:rFonts w:ascii="Times New Roman" w:hAnsi="Times New Roman" w:cs="Times New Roman"/>
                  <w:sz w:val="22"/>
                  <w:szCs w:val="22"/>
                </w:rPr>
                <w:t>up</w:t>
              </w:r>
              <w:proofErr w:type="spellEnd"/>
              <w:r w:rsidRPr="00601EE9">
                <w:rPr>
                  <w:rStyle w:val="Hyperlink"/>
                  <w:rFonts w:ascii="Times New Roman" w:hAnsi="Times New Roman" w:cs="Times New Roman"/>
                  <w:sz w:val="22"/>
                  <w:szCs w:val="22"/>
                </w:rPr>
                <w:t xml:space="preserve"> | </w:t>
              </w:r>
              <w:proofErr w:type="spellStart"/>
              <w:r w:rsidRPr="00601EE9">
                <w:rPr>
                  <w:rStyle w:val="Hyperlink"/>
                  <w:rFonts w:ascii="Times New Roman" w:hAnsi="Times New Roman" w:cs="Times New Roman"/>
                  <w:sz w:val="22"/>
                  <w:szCs w:val="22"/>
                </w:rPr>
                <w:t>Irish</w:t>
              </w:r>
              <w:proofErr w:type="spellEnd"/>
              <w:r w:rsidRPr="00601EE9">
                <w:rPr>
                  <w:rStyle w:val="Hyperlink"/>
                  <w:rFonts w:ascii="Times New Roman" w:hAnsi="Times New Roman" w:cs="Times New Roman"/>
                  <w:sz w:val="22"/>
                  <w:szCs w:val="22"/>
                </w:rPr>
                <w:t xml:space="preserve"> </w:t>
              </w:r>
              <w:proofErr w:type="spellStart"/>
              <w:r w:rsidRPr="00601EE9">
                <w:rPr>
                  <w:rStyle w:val="Hyperlink"/>
                  <w:rFonts w:ascii="Times New Roman" w:hAnsi="Times New Roman" w:cs="Times New Roman"/>
                  <w:sz w:val="22"/>
                  <w:szCs w:val="22"/>
                </w:rPr>
                <w:t>Independent</w:t>
              </w:r>
              <w:proofErr w:type="spellEnd"/>
            </w:hyperlink>
          </w:p>
        </w:tc>
      </w:tr>
      <w:tr w:rsidR="0026233C" w:rsidRPr="00C82AED" w14:paraId="0AE2BB29" w14:textId="77777777" w:rsidTr="00DE5CB2">
        <w:trPr>
          <w:trHeight w:val="234"/>
        </w:trPr>
        <w:tc>
          <w:tcPr>
            <w:tcW w:w="1701"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CF94E0A" w14:textId="36323353" w:rsidR="0026233C" w:rsidRDefault="0026233C" w:rsidP="0026233C">
            <w:pPr>
              <w:spacing w:after="0" w:line="240" w:lineRule="auto"/>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2025 08 14</w:t>
            </w:r>
          </w:p>
          <w:p w14:paraId="0477FCD9" w14:textId="77777777" w:rsidR="0026233C" w:rsidRDefault="0026233C" w:rsidP="0026233C">
            <w:pPr>
              <w:spacing w:after="0" w:line="240" w:lineRule="auto"/>
              <w:rPr>
                <w:rFonts w:ascii="Times New Roman" w:eastAsia="Calibri" w:hAnsi="Times New Roman" w:cs="Times New Roman"/>
                <w:bCs/>
                <w:kern w:val="0"/>
                <w:sz w:val="22"/>
                <w:szCs w:val="22"/>
                <w14:ligatures w14:val="none"/>
              </w:rPr>
            </w:pPr>
          </w:p>
          <w:p w14:paraId="2EA30894" w14:textId="6C834EEE" w:rsidR="0026233C" w:rsidRDefault="0026233C" w:rsidP="0026233C">
            <w:pPr>
              <w:spacing w:after="0" w:line="240" w:lineRule="auto"/>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2025 08 25</w:t>
            </w:r>
          </w:p>
        </w:tc>
        <w:tc>
          <w:tcPr>
            <w:tcW w:w="3686"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F8CF320" w14:textId="24D75758" w:rsidR="0026233C" w:rsidRPr="00FB4603" w:rsidRDefault="0026233C" w:rsidP="0026233C">
            <w:pPr>
              <w:spacing w:after="0" w:line="240" w:lineRule="auto"/>
              <w:rPr>
                <w:rFonts w:ascii="Times New Roman" w:eastAsia="Calibri" w:hAnsi="Times New Roman" w:cs="Times New Roman"/>
                <w:bCs/>
                <w:kern w:val="0"/>
                <w:sz w:val="22"/>
                <w:szCs w:val="22"/>
                <w14:ligatures w14:val="none"/>
              </w:rPr>
            </w:pPr>
            <w:r w:rsidRPr="001327A6">
              <w:rPr>
                <w:rFonts w:ascii="Times New Roman" w:eastAsia="Calibri" w:hAnsi="Times New Roman" w:cs="Times New Roman"/>
                <w:bCs/>
                <w:i/>
                <w:iCs/>
                <w:kern w:val="0"/>
                <w:sz w:val="22"/>
                <w:szCs w:val="22"/>
                <w14:ligatures w14:val="none"/>
              </w:rPr>
              <w:t xml:space="preserve">The </w:t>
            </w:r>
            <w:proofErr w:type="spellStart"/>
            <w:r w:rsidRPr="001327A6">
              <w:rPr>
                <w:rFonts w:ascii="Times New Roman" w:eastAsia="Calibri" w:hAnsi="Times New Roman" w:cs="Times New Roman"/>
                <w:bCs/>
                <w:i/>
                <w:iCs/>
                <w:kern w:val="0"/>
                <w:sz w:val="22"/>
                <w:szCs w:val="22"/>
                <w14:ligatures w14:val="none"/>
              </w:rPr>
              <w:t>Irish</w:t>
            </w:r>
            <w:proofErr w:type="spellEnd"/>
            <w:r w:rsidRPr="001327A6">
              <w:rPr>
                <w:rFonts w:ascii="Times New Roman" w:eastAsia="Calibri" w:hAnsi="Times New Roman" w:cs="Times New Roman"/>
                <w:bCs/>
                <w:i/>
                <w:iCs/>
                <w:kern w:val="0"/>
                <w:sz w:val="22"/>
                <w:szCs w:val="22"/>
                <w14:ligatures w14:val="none"/>
              </w:rPr>
              <w:t xml:space="preserve"> </w:t>
            </w:r>
            <w:proofErr w:type="spellStart"/>
            <w:r w:rsidRPr="001327A6">
              <w:rPr>
                <w:rFonts w:ascii="Times New Roman" w:eastAsia="Calibri" w:hAnsi="Times New Roman" w:cs="Times New Roman"/>
                <w:bCs/>
                <w:i/>
                <w:iCs/>
                <w:kern w:val="0"/>
                <w:sz w:val="22"/>
                <w:szCs w:val="22"/>
                <w14:ligatures w14:val="none"/>
              </w:rPr>
              <w:t>Independant</w:t>
            </w:r>
            <w:proofErr w:type="spellEnd"/>
            <w:r>
              <w:rPr>
                <w:rFonts w:ascii="Times New Roman" w:eastAsia="Calibri" w:hAnsi="Times New Roman" w:cs="Times New Roman"/>
                <w:bCs/>
                <w:kern w:val="0"/>
                <w:sz w:val="22"/>
                <w:szCs w:val="22"/>
                <w14:ligatures w14:val="none"/>
              </w:rPr>
              <w:t xml:space="preserve"> paskelbti  Lenkijos turizmo agentūros poland.travel finansuotų žurnalistų  straipsniai apie Liubliną ir Vroclavą.</w:t>
            </w:r>
          </w:p>
        </w:tc>
        <w:tc>
          <w:tcPr>
            <w:tcW w:w="4963" w:type="dxa"/>
            <w:gridSpan w:val="4"/>
            <w:tcBorders>
              <w:top w:val="single" w:sz="4" w:space="0" w:color="auto"/>
              <w:left w:val="single" w:sz="4" w:space="0" w:color="auto"/>
              <w:bottom w:val="single" w:sz="4" w:space="0" w:color="auto"/>
              <w:right w:val="single" w:sz="4" w:space="0" w:color="auto"/>
            </w:tcBorders>
          </w:tcPr>
          <w:p w14:paraId="506656B7" w14:textId="77777777" w:rsidR="0026233C" w:rsidRPr="00297ABB" w:rsidRDefault="0026233C" w:rsidP="0026233C">
            <w:pPr>
              <w:spacing w:after="0" w:line="240" w:lineRule="auto"/>
              <w:rPr>
                <w:rFonts w:ascii="Times New Roman" w:hAnsi="Times New Roman" w:cs="Times New Roman"/>
                <w:sz w:val="22"/>
                <w:szCs w:val="22"/>
              </w:rPr>
            </w:pPr>
            <w:hyperlink r:id="rId23" w:history="1">
              <w:r w:rsidRPr="00297ABB">
                <w:rPr>
                  <w:rStyle w:val="Hyperlink"/>
                  <w:rFonts w:ascii="Times New Roman" w:hAnsi="Times New Roman" w:cs="Times New Roman"/>
                  <w:sz w:val="22"/>
                  <w:szCs w:val="22"/>
                </w:rPr>
                <w:t xml:space="preserve">Lovely </w:t>
              </w:r>
              <w:proofErr w:type="spellStart"/>
              <w:r w:rsidRPr="00297ABB">
                <w:rPr>
                  <w:rStyle w:val="Hyperlink"/>
                  <w:rFonts w:ascii="Times New Roman" w:hAnsi="Times New Roman" w:cs="Times New Roman"/>
                  <w:sz w:val="22"/>
                  <w:szCs w:val="22"/>
                </w:rPr>
                <w:t>Lublin</w:t>
              </w:r>
              <w:proofErr w:type="spellEnd"/>
              <w:r w:rsidRPr="00297ABB">
                <w:rPr>
                  <w:rStyle w:val="Hyperlink"/>
                  <w:rFonts w:ascii="Times New Roman" w:hAnsi="Times New Roman" w:cs="Times New Roman"/>
                  <w:sz w:val="22"/>
                  <w:szCs w:val="22"/>
                </w:rPr>
                <w:t xml:space="preserve"> – the </w:t>
              </w:r>
              <w:proofErr w:type="spellStart"/>
              <w:r w:rsidRPr="00297ABB">
                <w:rPr>
                  <w:rStyle w:val="Hyperlink"/>
                  <w:rFonts w:ascii="Times New Roman" w:hAnsi="Times New Roman" w:cs="Times New Roman"/>
                  <w:sz w:val="22"/>
                  <w:szCs w:val="22"/>
                </w:rPr>
                <w:t>Polish</w:t>
              </w:r>
              <w:proofErr w:type="spellEnd"/>
              <w:r w:rsidRPr="00297ABB">
                <w:rPr>
                  <w:rStyle w:val="Hyperlink"/>
                  <w:rFonts w:ascii="Times New Roman" w:hAnsi="Times New Roman" w:cs="Times New Roman"/>
                  <w:sz w:val="22"/>
                  <w:szCs w:val="22"/>
                </w:rPr>
                <w:t xml:space="preserve"> </w:t>
              </w:r>
              <w:proofErr w:type="spellStart"/>
              <w:r w:rsidRPr="00297ABB">
                <w:rPr>
                  <w:rStyle w:val="Hyperlink"/>
                  <w:rFonts w:ascii="Times New Roman" w:hAnsi="Times New Roman" w:cs="Times New Roman"/>
                  <w:sz w:val="22"/>
                  <w:szCs w:val="22"/>
                </w:rPr>
                <w:t>city</w:t>
              </w:r>
              <w:proofErr w:type="spellEnd"/>
              <w:r w:rsidRPr="00297ABB">
                <w:rPr>
                  <w:rStyle w:val="Hyperlink"/>
                  <w:rFonts w:ascii="Times New Roman" w:hAnsi="Times New Roman" w:cs="Times New Roman"/>
                  <w:sz w:val="22"/>
                  <w:szCs w:val="22"/>
                </w:rPr>
                <w:t xml:space="preserve"> </w:t>
              </w:r>
              <w:proofErr w:type="spellStart"/>
              <w:r w:rsidRPr="00297ABB">
                <w:rPr>
                  <w:rStyle w:val="Hyperlink"/>
                  <w:rFonts w:ascii="Times New Roman" w:hAnsi="Times New Roman" w:cs="Times New Roman"/>
                  <w:sz w:val="22"/>
                  <w:szCs w:val="22"/>
                </w:rPr>
                <w:t>with</w:t>
              </w:r>
              <w:proofErr w:type="spellEnd"/>
              <w:r w:rsidRPr="00297ABB">
                <w:rPr>
                  <w:rStyle w:val="Hyperlink"/>
                  <w:rFonts w:ascii="Times New Roman" w:hAnsi="Times New Roman" w:cs="Times New Roman"/>
                  <w:sz w:val="22"/>
                  <w:szCs w:val="22"/>
                </w:rPr>
                <w:t xml:space="preserve"> a dark </w:t>
              </w:r>
              <w:proofErr w:type="spellStart"/>
              <w:r w:rsidRPr="00297ABB">
                <w:rPr>
                  <w:rStyle w:val="Hyperlink"/>
                  <w:rFonts w:ascii="Times New Roman" w:hAnsi="Times New Roman" w:cs="Times New Roman"/>
                  <w:sz w:val="22"/>
                  <w:szCs w:val="22"/>
                </w:rPr>
                <w:t>past</w:t>
              </w:r>
              <w:proofErr w:type="spellEnd"/>
              <w:r w:rsidRPr="00297ABB">
                <w:rPr>
                  <w:rStyle w:val="Hyperlink"/>
                  <w:rFonts w:ascii="Times New Roman" w:hAnsi="Times New Roman" w:cs="Times New Roman"/>
                  <w:sz w:val="22"/>
                  <w:szCs w:val="22"/>
                </w:rPr>
                <w:t xml:space="preserve"> and a </w:t>
              </w:r>
              <w:proofErr w:type="spellStart"/>
              <w:r w:rsidRPr="00297ABB">
                <w:rPr>
                  <w:rStyle w:val="Hyperlink"/>
                  <w:rFonts w:ascii="Times New Roman" w:hAnsi="Times New Roman" w:cs="Times New Roman"/>
                  <w:sz w:val="22"/>
                  <w:szCs w:val="22"/>
                </w:rPr>
                <w:t>delightful</w:t>
              </w:r>
              <w:proofErr w:type="spellEnd"/>
              <w:r w:rsidRPr="00297ABB">
                <w:rPr>
                  <w:rStyle w:val="Hyperlink"/>
                  <w:rFonts w:ascii="Times New Roman" w:hAnsi="Times New Roman" w:cs="Times New Roman"/>
                  <w:sz w:val="22"/>
                  <w:szCs w:val="22"/>
                </w:rPr>
                <w:t xml:space="preserve"> </w:t>
              </w:r>
              <w:proofErr w:type="spellStart"/>
              <w:r w:rsidRPr="00297ABB">
                <w:rPr>
                  <w:rStyle w:val="Hyperlink"/>
                  <w:rFonts w:ascii="Times New Roman" w:hAnsi="Times New Roman" w:cs="Times New Roman"/>
                  <w:sz w:val="22"/>
                  <w:szCs w:val="22"/>
                </w:rPr>
                <w:t>present</w:t>
              </w:r>
              <w:proofErr w:type="spellEnd"/>
              <w:r w:rsidRPr="00297ABB">
                <w:rPr>
                  <w:rStyle w:val="Hyperlink"/>
                  <w:rFonts w:ascii="Times New Roman" w:hAnsi="Times New Roman" w:cs="Times New Roman"/>
                  <w:sz w:val="22"/>
                  <w:szCs w:val="22"/>
                </w:rPr>
                <w:t xml:space="preserve"> | </w:t>
              </w:r>
              <w:proofErr w:type="spellStart"/>
              <w:r w:rsidRPr="00297ABB">
                <w:rPr>
                  <w:rStyle w:val="Hyperlink"/>
                  <w:rFonts w:ascii="Times New Roman" w:hAnsi="Times New Roman" w:cs="Times New Roman"/>
                  <w:sz w:val="22"/>
                  <w:szCs w:val="22"/>
                </w:rPr>
                <w:t>Irish</w:t>
              </w:r>
              <w:proofErr w:type="spellEnd"/>
              <w:r w:rsidRPr="00297ABB">
                <w:rPr>
                  <w:rStyle w:val="Hyperlink"/>
                  <w:rFonts w:ascii="Times New Roman" w:hAnsi="Times New Roman" w:cs="Times New Roman"/>
                  <w:sz w:val="22"/>
                  <w:szCs w:val="22"/>
                </w:rPr>
                <w:t xml:space="preserve"> </w:t>
              </w:r>
              <w:proofErr w:type="spellStart"/>
              <w:r w:rsidRPr="00297ABB">
                <w:rPr>
                  <w:rStyle w:val="Hyperlink"/>
                  <w:rFonts w:ascii="Times New Roman" w:hAnsi="Times New Roman" w:cs="Times New Roman"/>
                  <w:sz w:val="22"/>
                  <w:szCs w:val="22"/>
                </w:rPr>
                <w:t>Independent</w:t>
              </w:r>
              <w:proofErr w:type="spellEnd"/>
            </w:hyperlink>
          </w:p>
          <w:p w14:paraId="52F48D6F" w14:textId="011994CF" w:rsidR="0026233C" w:rsidRPr="00C82AED" w:rsidRDefault="0026233C" w:rsidP="0026233C">
            <w:pPr>
              <w:spacing w:after="0" w:line="240" w:lineRule="auto"/>
              <w:rPr>
                <w:rFonts w:ascii="Times New Roman" w:eastAsia="Calibri" w:hAnsi="Times New Roman" w:cs="Times New Roman"/>
                <w:bCs/>
                <w:kern w:val="0"/>
                <w:sz w:val="22"/>
                <w:szCs w:val="22"/>
                <w14:ligatures w14:val="none"/>
              </w:rPr>
            </w:pPr>
            <w:hyperlink r:id="rId24" w:history="1">
              <w:proofErr w:type="spellStart"/>
              <w:r w:rsidRPr="00297ABB">
                <w:rPr>
                  <w:rStyle w:val="Hyperlink"/>
                  <w:rFonts w:ascii="Times New Roman" w:hAnsi="Times New Roman" w:cs="Times New Roman"/>
                  <w:sz w:val="22"/>
                  <w:szCs w:val="22"/>
                </w:rPr>
                <w:t>Wroclaw</w:t>
              </w:r>
              <w:proofErr w:type="spellEnd"/>
              <w:r w:rsidRPr="00297ABB">
                <w:rPr>
                  <w:rStyle w:val="Hyperlink"/>
                  <w:rFonts w:ascii="Times New Roman" w:hAnsi="Times New Roman" w:cs="Times New Roman"/>
                  <w:sz w:val="22"/>
                  <w:szCs w:val="22"/>
                </w:rPr>
                <w:t xml:space="preserve">: </w:t>
              </w:r>
              <w:proofErr w:type="spellStart"/>
              <w:r w:rsidRPr="00297ABB">
                <w:rPr>
                  <w:rStyle w:val="Hyperlink"/>
                  <w:rFonts w:ascii="Times New Roman" w:hAnsi="Times New Roman" w:cs="Times New Roman"/>
                  <w:sz w:val="22"/>
                  <w:szCs w:val="22"/>
                </w:rPr>
                <w:t>Less</w:t>
              </w:r>
              <w:proofErr w:type="spellEnd"/>
              <w:r w:rsidRPr="00297ABB">
                <w:rPr>
                  <w:rStyle w:val="Hyperlink"/>
                  <w:rFonts w:ascii="Times New Roman" w:hAnsi="Times New Roman" w:cs="Times New Roman"/>
                  <w:sz w:val="22"/>
                  <w:szCs w:val="22"/>
                </w:rPr>
                <w:t xml:space="preserve"> </w:t>
              </w:r>
              <w:proofErr w:type="spellStart"/>
              <w:r w:rsidRPr="00297ABB">
                <w:rPr>
                  <w:rStyle w:val="Hyperlink"/>
                  <w:rFonts w:ascii="Times New Roman" w:hAnsi="Times New Roman" w:cs="Times New Roman"/>
                  <w:sz w:val="22"/>
                  <w:szCs w:val="22"/>
                </w:rPr>
                <w:t>than</w:t>
              </w:r>
              <w:proofErr w:type="spellEnd"/>
              <w:r w:rsidRPr="00297ABB">
                <w:rPr>
                  <w:rStyle w:val="Hyperlink"/>
                  <w:rFonts w:ascii="Times New Roman" w:hAnsi="Times New Roman" w:cs="Times New Roman"/>
                  <w:sz w:val="22"/>
                  <w:szCs w:val="22"/>
                </w:rPr>
                <w:t xml:space="preserve"> </w:t>
              </w:r>
              <w:proofErr w:type="spellStart"/>
              <w:r w:rsidRPr="00297ABB">
                <w:rPr>
                  <w:rStyle w:val="Hyperlink"/>
                  <w:rFonts w:ascii="Times New Roman" w:hAnsi="Times New Roman" w:cs="Times New Roman"/>
                  <w:sz w:val="22"/>
                  <w:szCs w:val="22"/>
                </w:rPr>
                <w:t>three</w:t>
              </w:r>
              <w:proofErr w:type="spellEnd"/>
              <w:r w:rsidRPr="00297ABB">
                <w:rPr>
                  <w:rStyle w:val="Hyperlink"/>
                  <w:rFonts w:ascii="Times New Roman" w:hAnsi="Times New Roman" w:cs="Times New Roman"/>
                  <w:sz w:val="22"/>
                  <w:szCs w:val="22"/>
                </w:rPr>
                <w:t xml:space="preserve"> </w:t>
              </w:r>
              <w:proofErr w:type="spellStart"/>
              <w:r w:rsidRPr="00297ABB">
                <w:rPr>
                  <w:rStyle w:val="Hyperlink"/>
                  <w:rFonts w:ascii="Times New Roman" w:hAnsi="Times New Roman" w:cs="Times New Roman"/>
                  <w:sz w:val="22"/>
                  <w:szCs w:val="22"/>
                </w:rPr>
                <w:t>hours</w:t>
              </w:r>
              <w:proofErr w:type="spellEnd"/>
              <w:r w:rsidRPr="00297ABB">
                <w:rPr>
                  <w:rStyle w:val="Hyperlink"/>
                  <w:rFonts w:ascii="Times New Roman" w:hAnsi="Times New Roman" w:cs="Times New Roman"/>
                  <w:sz w:val="22"/>
                  <w:szCs w:val="22"/>
                </w:rPr>
                <w:t xml:space="preserve"> </w:t>
              </w:r>
              <w:proofErr w:type="spellStart"/>
              <w:r w:rsidRPr="00297ABB">
                <w:rPr>
                  <w:rStyle w:val="Hyperlink"/>
                  <w:rFonts w:ascii="Times New Roman" w:hAnsi="Times New Roman" w:cs="Times New Roman"/>
                  <w:sz w:val="22"/>
                  <w:szCs w:val="22"/>
                </w:rPr>
                <w:t>from</w:t>
              </w:r>
              <w:proofErr w:type="spellEnd"/>
              <w:r w:rsidRPr="00297ABB">
                <w:rPr>
                  <w:rStyle w:val="Hyperlink"/>
                  <w:rFonts w:ascii="Times New Roman" w:hAnsi="Times New Roman" w:cs="Times New Roman"/>
                  <w:sz w:val="22"/>
                  <w:szCs w:val="22"/>
                </w:rPr>
                <w:t xml:space="preserve"> Dublin, </w:t>
              </w:r>
              <w:proofErr w:type="spellStart"/>
              <w:r w:rsidRPr="00297ABB">
                <w:rPr>
                  <w:rStyle w:val="Hyperlink"/>
                  <w:rFonts w:ascii="Times New Roman" w:hAnsi="Times New Roman" w:cs="Times New Roman"/>
                  <w:sz w:val="22"/>
                  <w:szCs w:val="22"/>
                </w:rPr>
                <w:t>an</w:t>
              </w:r>
              <w:proofErr w:type="spellEnd"/>
              <w:r w:rsidRPr="00297ABB">
                <w:rPr>
                  <w:rStyle w:val="Hyperlink"/>
                  <w:rFonts w:ascii="Times New Roman" w:hAnsi="Times New Roman" w:cs="Times New Roman"/>
                  <w:sz w:val="22"/>
                  <w:szCs w:val="22"/>
                </w:rPr>
                <w:t xml:space="preserve"> </w:t>
              </w:r>
              <w:proofErr w:type="spellStart"/>
              <w:r w:rsidRPr="00297ABB">
                <w:rPr>
                  <w:rStyle w:val="Hyperlink"/>
                  <w:rFonts w:ascii="Times New Roman" w:hAnsi="Times New Roman" w:cs="Times New Roman"/>
                  <w:sz w:val="22"/>
                  <w:szCs w:val="22"/>
                </w:rPr>
                <w:t>affordable</w:t>
              </w:r>
              <w:proofErr w:type="spellEnd"/>
              <w:r w:rsidRPr="00297ABB">
                <w:rPr>
                  <w:rStyle w:val="Hyperlink"/>
                  <w:rFonts w:ascii="Times New Roman" w:hAnsi="Times New Roman" w:cs="Times New Roman"/>
                  <w:sz w:val="22"/>
                  <w:szCs w:val="22"/>
                </w:rPr>
                <w:t xml:space="preserve">, </w:t>
              </w:r>
              <w:proofErr w:type="spellStart"/>
              <w:r w:rsidRPr="00297ABB">
                <w:rPr>
                  <w:rStyle w:val="Hyperlink"/>
                  <w:rFonts w:ascii="Times New Roman" w:hAnsi="Times New Roman" w:cs="Times New Roman"/>
                  <w:sz w:val="22"/>
                  <w:szCs w:val="22"/>
                </w:rPr>
                <w:t>charming</w:t>
              </w:r>
              <w:proofErr w:type="spellEnd"/>
              <w:r w:rsidRPr="00297ABB">
                <w:rPr>
                  <w:rStyle w:val="Hyperlink"/>
                  <w:rFonts w:ascii="Times New Roman" w:hAnsi="Times New Roman" w:cs="Times New Roman"/>
                  <w:sz w:val="22"/>
                  <w:szCs w:val="22"/>
                </w:rPr>
                <w:t xml:space="preserve"> and </w:t>
              </w:r>
              <w:proofErr w:type="spellStart"/>
              <w:r w:rsidRPr="00297ABB">
                <w:rPr>
                  <w:rStyle w:val="Hyperlink"/>
                  <w:rFonts w:ascii="Times New Roman" w:hAnsi="Times New Roman" w:cs="Times New Roman"/>
                  <w:sz w:val="22"/>
                  <w:szCs w:val="22"/>
                </w:rPr>
                <w:t>quirky</w:t>
              </w:r>
              <w:proofErr w:type="spellEnd"/>
              <w:r w:rsidRPr="00297ABB">
                <w:rPr>
                  <w:rStyle w:val="Hyperlink"/>
                  <w:rFonts w:ascii="Times New Roman" w:hAnsi="Times New Roman" w:cs="Times New Roman"/>
                  <w:sz w:val="22"/>
                  <w:szCs w:val="22"/>
                </w:rPr>
                <w:t xml:space="preserve"> </w:t>
              </w:r>
              <w:proofErr w:type="spellStart"/>
              <w:r w:rsidRPr="00297ABB">
                <w:rPr>
                  <w:rStyle w:val="Hyperlink"/>
                  <w:rFonts w:ascii="Times New Roman" w:hAnsi="Times New Roman" w:cs="Times New Roman"/>
                  <w:sz w:val="22"/>
                  <w:szCs w:val="22"/>
                </w:rPr>
                <w:t>city</w:t>
              </w:r>
              <w:proofErr w:type="spellEnd"/>
              <w:r w:rsidRPr="00297ABB">
                <w:rPr>
                  <w:rStyle w:val="Hyperlink"/>
                  <w:rFonts w:ascii="Times New Roman" w:hAnsi="Times New Roman" w:cs="Times New Roman"/>
                  <w:sz w:val="22"/>
                  <w:szCs w:val="22"/>
                </w:rPr>
                <w:t xml:space="preserve"> </w:t>
              </w:r>
              <w:proofErr w:type="spellStart"/>
              <w:r w:rsidRPr="00297ABB">
                <w:rPr>
                  <w:rStyle w:val="Hyperlink"/>
                  <w:rFonts w:ascii="Times New Roman" w:hAnsi="Times New Roman" w:cs="Times New Roman"/>
                  <w:sz w:val="22"/>
                  <w:szCs w:val="22"/>
                </w:rPr>
                <w:t>break</w:t>
              </w:r>
              <w:proofErr w:type="spellEnd"/>
              <w:r w:rsidRPr="00297ABB">
                <w:rPr>
                  <w:rStyle w:val="Hyperlink"/>
                  <w:rFonts w:ascii="Times New Roman" w:hAnsi="Times New Roman" w:cs="Times New Roman"/>
                  <w:sz w:val="22"/>
                  <w:szCs w:val="22"/>
                </w:rPr>
                <w:t xml:space="preserve"> | </w:t>
              </w:r>
              <w:proofErr w:type="spellStart"/>
              <w:r w:rsidRPr="00297ABB">
                <w:rPr>
                  <w:rStyle w:val="Hyperlink"/>
                  <w:rFonts w:ascii="Times New Roman" w:hAnsi="Times New Roman" w:cs="Times New Roman"/>
                  <w:sz w:val="22"/>
                  <w:szCs w:val="22"/>
                </w:rPr>
                <w:t>Irish</w:t>
              </w:r>
              <w:proofErr w:type="spellEnd"/>
              <w:r w:rsidRPr="00297ABB">
                <w:rPr>
                  <w:rStyle w:val="Hyperlink"/>
                  <w:rFonts w:ascii="Times New Roman" w:hAnsi="Times New Roman" w:cs="Times New Roman"/>
                  <w:sz w:val="22"/>
                  <w:szCs w:val="22"/>
                </w:rPr>
                <w:t xml:space="preserve"> </w:t>
              </w:r>
              <w:proofErr w:type="spellStart"/>
              <w:r w:rsidRPr="00297ABB">
                <w:rPr>
                  <w:rStyle w:val="Hyperlink"/>
                  <w:rFonts w:ascii="Times New Roman" w:hAnsi="Times New Roman" w:cs="Times New Roman"/>
                  <w:sz w:val="22"/>
                  <w:szCs w:val="22"/>
                </w:rPr>
                <w:t>Independent</w:t>
              </w:r>
              <w:proofErr w:type="spellEnd"/>
            </w:hyperlink>
          </w:p>
        </w:tc>
      </w:tr>
      <w:tr w:rsidR="0026233C" w:rsidRPr="00C82AED" w14:paraId="654E7ED4" w14:textId="77777777" w:rsidTr="00DE5CB2">
        <w:trPr>
          <w:trHeight w:val="234"/>
        </w:trPr>
        <w:tc>
          <w:tcPr>
            <w:tcW w:w="10350" w:type="dxa"/>
            <w:gridSpan w:val="6"/>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A51203D" w14:textId="28E835CA" w:rsidR="0026233C" w:rsidRPr="00913A8E" w:rsidRDefault="0026233C" w:rsidP="0026233C">
            <w:pPr>
              <w:spacing w:after="0" w:line="240" w:lineRule="auto"/>
              <w:rPr>
                <w:rFonts w:ascii="Times New Roman" w:eastAsia="Calibri" w:hAnsi="Times New Roman" w:cs="Times New Roman"/>
                <w:b/>
                <w:kern w:val="0"/>
                <w:sz w:val="22"/>
                <w:szCs w:val="22"/>
                <w14:ligatures w14:val="none"/>
              </w:rPr>
            </w:pPr>
            <w:r w:rsidRPr="00913A8E">
              <w:rPr>
                <w:rFonts w:ascii="Times New Roman" w:eastAsia="Calibri" w:hAnsi="Times New Roman" w:cs="Times New Roman"/>
                <w:b/>
                <w:kern w:val="0"/>
                <w:sz w:val="22"/>
                <w:szCs w:val="22"/>
                <w14:ligatures w14:val="none"/>
              </w:rPr>
              <w:t>Ekonominis saugumas, klimato kaita, energetika</w:t>
            </w:r>
          </w:p>
        </w:tc>
      </w:tr>
      <w:tr w:rsidR="0026233C" w:rsidRPr="00C82AED" w14:paraId="0BBDB4BC" w14:textId="77777777" w:rsidTr="00DE5CB2">
        <w:trPr>
          <w:trHeight w:val="234"/>
        </w:trPr>
        <w:tc>
          <w:tcPr>
            <w:tcW w:w="1701"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026E41E" w14:textId="42EBBD4B" w:rsidR="0026233C" w:rsidRPr="00C82AED" w:rsidRDefault="0026233C" w:rsidP="0026233C">
            <w:pPr>
              <w:spacing w:after="0" w:line="240" w:lineRule="auto"/>
              <w:rPr>
                <w:rFonts w:ascii="Times New Roman" w:eastAsia="Calibri" w:hAnsi="Times New Roman" w:cs="Times New Roman"/>
                <w:bCs/>
                <w:kern w:val="0"/>
                <w:sz w:val="22"/>
                <w:szCs w:val="22"/>
                <w14:ligatures w14:val="none"/>
              </w:rPr>
            </w:pPr>
            <w:bookmarkStart w:id="4" w:name="_Hlk205907298"/>
          </w:p>
        </w:tc>
        <w:tc>
          <w:tcPr>
            <w:tcW w:w="6241" w:type="dxa"/>
            <w:gridSpan w:val="4"/>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55A5536" w14:textId="1FEF85C6" w:rsidR="0026233C" w:rsidRPr="00C82AED" w:rsidRDefault="0026233C" w:rsidP="0026233C">
            <w:pPr>
              <w:spacing w:after="0" w:line="240" w:lineRule="auto"/>
              <w:rPr>
                <w:rFonts w:ascii="Times New Roman" w:hAnsi="Times New Roman" w:cs="Times New Roman"/>
                <w:sz w:val="22"/>
                <w:szCs w:val="22"/>
              </w:rPr>
            </w:pPr>
          </w:p>
        </w:tc>
        <w:tc>
          <w:tcPr>
            <w:tcW w:w="2408" w:type="dxa"/>
            <w:tcBorders>
              <w:top w:val="single" w:sz="4" w:space="0" w:color="auto"/>
              <w:left w:val="single" w:sz="4" w:space="0" w:color="auto"/>
              <w:bottom w:val="single" w:sz="4" w:space="0" w:color="auto"/>
              <w:right w:val="single" w:sz="4" w:space="0" w:color="auto"/>
            </w:tcBorders>
          </w:tcPr>
          <w:p w14:paraId="6583C8DD" w14:textId="743E9538" w:rsidR="0026233C" w:rsidRPr="00C82AED" w:rsidRDefault="0026233C" w:rsidP="0026233C">
            <w:pPr>
              <w:spacing w:after="0" w:line="240" w:lineRule="auto"/>
              <w:rPr>
                <w:rFonts w:ascii="Times New Roman" w:eastAsia="Calibri" w:hAnsi="Times New Roman" w:cs="Times New Roman"/>
                <w:bCs/>
                <w:kern w:val="0"/>
                <w:sz w:val="22"/>
                <w:szCs w:val="22"/>
                <w14:ligatures w14:val="none"/>
              </w:rPr>
            </w:pPr>
          </w:p>
        </w:tc>
      </w:tr>
      <w:bookmarkEnd w:id="4"/>
      <w:tr w:rsidR="0026233C" w:rsidRPr="00C82AED" w14:paraId="397186E8" w14:textId="77777777" w:rsidTr="00DE5CB2">
        <w:trPr>
          <w:trHeight w:val="234"/>
        </w:trPr>
        <w:tc>
          <w:tcPr>
            <w:tcW w:w="10350" w:type="dxa"/>
            <w:gridSpan w:val="6"/>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FDF6D50" w14:textId="07B24DC6" w:rsidR="0026233C" w:rsidRPr="00C82AED" w:rsidRDefault="0026233C" w:rsidP="0026233C">
            <w:pPr>
              <w:spacing w:after="0" w:line="240" w:lineRule="auto"/>
              <w:rPr>
                <w:rFonts w:ascii="Times New Roman" w:eastAsia="Calibri" w:hAnsi="Times New Roman" w:cs="Times New Roman"/>
                <w:b/>
                <w:kern w:val="0"/>
                <w:sz w:val="22"/>
                <w:szCs w:val="22"/>
                <w14:ligatures w14:val="none"/>
              </w:rPr>
            </w:pPr>
            <w:r w:rsidRPr="00C82AED">
              <w:rPr>
                <w:rFonts w:ascii="Times New Roman" w:eastAsia="Calibri" w:hAnsi="Times New Roman" w:cs="Times New Roman"/>
                <w:b/>
                <w:kern w:val="0"/>
                <w:sz w:val="22"/>
                <w:szCs w:val="22"/>
                <w14:ligatures w14:val="none"/>
              </w:rPr>
              <w:t>Bendradarbiavimas MTEP</w:t>
            </w:r>
          </w:p>
        </w:tc>
      </w:tr>
      <w:tr w:rsidR="0026233C" w:rsidRPr="00C82AED" w14:paraId="055D7381" w14:textId="77777777" w:rsidTr="00DE5CB2">
        <w:trPr>
          <w:trHeight w:val="234"/>
        </w:trPr>
        <w:tc>
          <w:tcPr>
            <w:tcW w:w="1701"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855404C" w14:textId="2CF4C570" w:rsidR="0026233C" w:rsidRPr="00C82AED" w:rsidRDefault="0026233C" w:rsidP="0026233C">
            <w:pPr>
              <w:spacing w:after="0" w:line="240" w:lineRule="auto"/>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 xml:space="preserve">2025 rugpjūtis </w:t>
            </w:r>
          </w:p>
        </w:tc>
        <w:tc>
          <w:tcPr>
            <w:tcW w:w="6241" w:type="dxa"/>
            <w:gridSpan w:val="4"/>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6051346" w14:textId="717D107D" w:rsidR="0026233C" w:rsidRDefault="0026233C" w:rsidP="0026233C">
            <w:pPr>
              <w:spacing w:after="0" w:line="240" w:lineRule="auto"/>
              <w:rPr>
                <w:rFonts w:ascii="Times New Roman" w:hAnsi="Times New Roman" w:cs="Times New Roman"/>
                <w:sz w:val="22"/>
                <w:szCs w:val="22"/>
              </w:rPr>
            </w:pPr>
            <w:r>
              <w:rPr>
                <w:rFonts w:ascii="Times New Roman" w:hAnsi="Times New Roman" w:cs="Times New Roman"/>
                <w:sz w:val="22"/>
                <w:szCs w:val="22"/>
              </w:rPr>
              <w:t>Airijos Sveikatos tyrimų valdyba (</w:t>
            </w:r>
            <w:proofErr w:type="spellStart"/>
            <w:r w:rsidRPr="00202C6E">
              <w:rPr>
                <w:rFonts w:ascii="Times New Roman" w:hAnsi="Times New Roman" w:cs="Times New Roman"/>
                <w:i/>
                <w:iCs/>
                <w:sz w:val="22"/>
                <w:szCs w:val="22"/>
              </w:rPr>
              <w:t>Health</w:t>
            </w:r>
            <w:proofErr w:type="spellEnd"/>
            <w:r w:rsidRPr="00202C6E">
              <w:rPr>
                <w:rFonts w:ascii="Times New Roman" w:hAnsi="Times New Roman" w:cs="Times New Roman"/>
                <w:i/>
                <w:iCs/>
                <w:sz w:val="22"/>
                <w:szCs w:val="22"/>
              </w:rPr>
              <w:t xml:space="preserve"> </w:t>
            </w:r>
            <w:proofErr w:type="spellStart"/>
            <w:r w:rsidRPr="00202C6E">
              <w:rPr>
                <w:rFonts w:ascii="Times New Roman" w:hAnsi="Times New Roman" w:cs="Times New Roman"/>
                <w:i/>
                <w:iCs/>
                <w:sz w:val="22"/>
                <w:szCs w:val="22"/>
              </w:rPr>
              <w:t>Research</w:t>
            </w:r>
            <w:proofErr w:type="spellEnd"/>
            <w:r w:rsidRPr="00202C6E">
              <w:rPr>
                <w:rFonts w:ascii="Times New Roman" w:hAnsi="Times New Roman" w:cs="Times New Roman"/>
                <w:i/>
                <w:iCs/>
                <w:sz w:val="22"/>
                <w:szCs w:val="22"/>
              </w:rPr>
              <w:t xml:space="preserve"> </w:t>
            </w:r>
            <w:proofErr w:type="spellStart"/>
            <w:r w:rsidRPr="00202C6E">
              <w:rPr>
                <w:rFonts w:ascii="Times New Roman" w:hAnsi="Times New Roman" w:cs="Times New Roman"/>
                <w:i/>
                <w:iCs/>
                <w:sz w:val="22"/>
                <w:szCs w:val="22"/>
              </w:rPr>
              <w:t>Board</w:t>
            </w:r>
            <w:proofErr w:type="spellEnd"/>
            <w:r>
              <w:rPr>
                <w:rFonts w:ascii="Times New Roman" w:hAnsi="Times New Roman" w:cs="Times New Roman"/>
                <w:sz w:val="22"/>
                <w:szCs w:val="22"/>
              </w:rPr>
              <w:t xml:space="preserve"> - HRB) kartu su Sveikatos tyrimų  labdaros organizacijų asociacija (</w:t>
            </w:r>
            <w:proofErr w:type="spellStart"/>
            <w:r w:rsidRPr="00202C6E">
              <w:rPr>
                <w:rFonts w:ascii="Times New Roman" w:hAnsi="Times New Roman" w:cs="Times New Roman"/>
                <w:i/>
                <w:iCs/>
                <w:sz w:val="22"/>
                <w:szCs w:val="22"/>
              </w:rPr>
              <w:t>Health</w:t>
            </w:r>
            <w:proofErr w:type="spellEnd"/>
            <w:r w:rsidRPr="00202C6E">
              <w:rPr>
                <w:rFonts w:ascii="Times New Roman" w:hAnsi="Times New Roman" w:cs="Times New Roman"/>
                <w:i/>
                <w:iCs/>
                <w:sz w:val="22"/>
                <w:szCs w:val="22"/>
              </w:rPr>
              <w:t xml:space="preserve"> </w:t>
            </w:r>
            <w:proofErr w:type="spellStart"/>
            <w:r w:rsidRPr="00202C6E">
              <w:rPr>
                <w:rFonts w:ascii="Times New Roman" w:hAnsi="Times New Roman" w:cs="Times New Roman"/>
                <w:i/>
                <w:iCs/>
                <w:sz w:val="22"/>
                <w:szCs w:val="22"/>
              </w:rPr>
              <w:t>Research</w:t>
            </w:r>
            <w:proofErr w:type="spellEnd"/>
            <w:r w:rsidRPr="00202C6E">
              <w:rPr>
                <w:rFonts w:ascii="Times New Roman" w:hAnsi="Times New Roman" w:cs="Times New Roman"/>
                <w:i/>
                <w:iCs/>
                <w:sz w:val="22"/>
                <w:szCs w:val="22"/>
              </w:rPr>
              <w:t xml:space="preserve"> </w:t>
            </w:r>
            <w:proofErr w:type="spellStart"/>
            <w:r w:rsidRPr="00202C6E">
              <w:rPr>
                <w:rFonts w:ascii="Times New Roman" w:hAnsi="Times New Roman" w:cs="Times New Roman"/>
                <w:i/>
                <w:iCs/>
                <w:sz w:val="22"/>
                <w:szCs w:val="22"/>
              </w:rPr>
              <w:t>Charities</w:t>
            </w:r>
            <w:proofErr w:type="spellEnd"/>
            <w:r w:rsidRPr="00202C6E">
              <w:rPr>
                <w:rFonts w:ascii="Times New Roman" w:hAnsi="Times New Roman" w:cs="Times New Roman"/>
                <w:i/>
                <w:iCs/>
                <w:sz w:val="22"/>
                <w:szCs w:val="22"/>
              </w:rPr>
              <w:t xml:space="preserve"> Ireland</w:t>
            </w:r>
            <w:r>
              <w:rPr>
                <w:rFonts w:ascii="Times New Roman" w:hAnsi="Times New Roman" w:cs="Times New Roman"/>
                <w:sz w:val="22"/>
                <w:szCs w:val="22"/>
              </w:rPr>
              <w:t xml:space="preserve"> - HRCI) paskelbė konkursą paraiškoms į </w:t>
            </w:r>
            <w:r w:rsidRPr="00EA1E93">
              <w:rPr>
                <w:rFonts w:ascii="Times New Roman" w:eastAsia="Calibri" w:hAnsi="Times New Roman" w:cs="Times New Roman"/>
                <w:bCs/>
                <w:kern w:val="0"/>
                <w:sz w:val="22"/>
                <w:szCs w:val="22"/>
                <w14:ligatures w14:val="none"/>
              </w:rPr>
              <w:t>HRCI-HRB 2026 metų finansuojam</w:t>
            </w:r>
            <w:r>
              <w:rPr>
                <w:rFonts w:ascii="Times New Roman" w:eastAsia="Calibri" w:hAnsi="Times New Roman" w:cs="Times New Roman"/>
                <w:bCs/>
                <w:kern w:val="0"/>
                <w:sz w:val="22"/>
                <w:szCs w:val="22"/>
                <w14:ligatures w14:val="none"/>
              </w:rPr>
              <w:t>ą</w:t>
            </w:r>
            <w:r w:rsidRPr="00EA1E93">
              <w:rPr>
                <w:rFonts w:ascii="Times New Roman" w:eastAsia="Calibri" w:hAnsi="Times New Roman" w:cs="Times New Roman"/>
                <w:bCs/>
                <w:kern w:val="0"/>
                <w:sz w:val="22"/>
                <w:szCs w:val="22"/>
                <w14:ligatures w14:val="none"/>
              </w:rPr>
              <w:t xml:space="preserve"> program</w:t>
            </w:r>
            <w:r>
              <w:rPr>
                <w:rFonts w:ascii="Times New Roman" w:eastAsia="Calibri" w:hAnsi="Times New Roman" w:cs="Times New Roman"/>
                <w:bCs/>
                <w:kern w:val="0"/>
                <w:sz w:val="22"/>
                <w:szCs w:val="22"/>
                <w14:ligatures w14:val="none"/>
              </w:rPr>
              <w:t xml:space="preserve">ą. Paraiškas gali teikti tiek Airijos pripažintos institucijos, tiek užsienio mokslo įstaigos/mokslininkai, </w:t>
            </w:r>
            <w:r>
              <w:rPr>
                <w:rFonts w:ascii="Times New Roman" w:hAnsi="Times New Roman" w:cs="Times New Roman"/>
                <w:sz w:val="22"/>
                <w:szCs w:val="22"/>
              </w:rPr>
              <w:t xml:space="preserve">jeigu </w:t>
            </w:r>
            <w:r w:rsidRPr="00EA1E93">
              <w:rPr>
                <w:rFonts w:ascii="Times New Roman" w:hAnsi="Times New Roman" w:cs="Times New Roman"/>
                <w:sz w:val="22"/>
                <w:szCs w:val="22"/>
              </w:rPr>
              <w:t>Airijo</w:t>
            </w:r>
            <w:r>
              <w:rPr>
                <w:rFonts w:ascii="Times New Roman" w:hAnsi="Times New Roman" w:cs="Times New Roman"/>
                <w:sz w:val="22"/>
                <w:szCs w:val="22"/>
              </w:rPr>
              <w:t xml:space="preserve">je </w:t>
            </w:r>
            <w:r w:rsidRPr="00EA1E93">
              <w:rPr>
                <w:rFonts w:ascii="Times New Roman" w:hAnsi="Times New Roman" w:cs="Times New Roman"/>
                <w:sz w:val="22"/>
                <w:szCs w:val="22"/>
              </w:rPr>
              <w:t xml:space="preserve">nėra </w:t>
            </w:r>
            <w:r>
              <w:rPr>
                <w:rFonts w:ascii="Times New Roman" w:hAnsi="Times New Roman" w:cs="Times New Roman"/>
                <w:sz w:val="22"/>
                <w:szCs w:val="22"/>
              </w:rPr>
              <w:t xml:space="preserve">tos srities </w:t>
            </w:r>
            <w:r w:rsidRPr="00EA1E93">
              <w:rPr>
                <w:rFonts w:ascii="Times New Roman" w:hAnsi="Times New Roman" w:cs="Times New Roman"/>
                <w:sz w:val="22"/>
                <w:szCs w:val="22"/>
              </w:rPr>
              <w:t xml:space="preserve"> mokslinių tyrimų pajėgumų (pavyzdžiui, retųjų ligų atveju).</w:t>
            </w:r>
            <w:r>
              <w:rPr>
                <w:rFonts w:ascii="Times New Roman" w:hAnsi="Times New Roman" w:cs="Times New Roman"/>
                <w:sz w:val="22"/>
                <w:szCs w:val="22"/>
              </w:rPr>
              <w:t xml:space="preserve"> </w:t>
            </w:r>
          </w:p>
          <w:p w14:paraId="13C854F9" w14:textId="25EDA8C3" w:rsidR="0026233C" w:rsidRPr="00C82AED" w:rsidRDefault="0026233C" w:rsidP="0026233C">
            <w:pPr>
              <w:spacing w:after="0" w:line="240" w:lineRule="auto"/>
              <w:rPr>
                <w:rFonts w:ascii="Times New Roman" w:hAnsi="Times New Roman" w:cs="Times New Roman"/>
                <w:sz w:val="22"/>
                <w:szCs w:val="22"/>
              </w:rPr>
            </w:pPr>
            <w:r>
              <w:rPr>
                <w:rFonts w:ascii="Times New Roman" w:eastAsia="Calibri" w:hAnsi="Times New Roman" w:cs="Times New Roman"/>
                <w:bCs/>
                <w:kern w:val="0"/>
                <w:sz w:val="22"/>
                <w:szCs w:val="22"/>
                <w14:ligatures w14:val="none"/>
              </w:rPr>
              <w:t>P</w:t>
            </w:r>
            <w:r w:rsidRPr="00EA1E93">
              <w:rPr>
                <w:rFonts w:ascii="Times New Roman" w:eastAsia="Calibri" w:hAnsi="Times New Roman" w:cs="Times New Roman"/>
                <w:bCs/>
                <w:kern w:val="0"/>
                <w:sz w:val="22"/>
                <w:szCs w:val="22"/>
                <w14:ligatures w14:val="none"/>
              </w:rPr>
              <w:t>araiškos bus priimamos nuo 2025 m. rugsėjo 1 d. 13:00 val. Paraiškos turi būti užpildytos ir pateiktos per HRB internetinę dotacijų elektroninio valdymo sistemą (GEMS)</w:t>
            </w:r>
            <w:r>
              <w:rPr>
                <w:rFonts w:ascii="Times New Roman" w:eastAsia="Calibri" w:hAnsi="Times New Roman" w:cs="Times New Roman"/>
                <w:bCs/>
                <w:kern w:val="0"/>
                <w:sz w:val="22"/>
                <w:szCs w:val="22"/>
                <w14:ligatures w14:val="none"/>
              </w:rPr>
              <w:t xml:space="preserve"> </w:t>
            </w:r>
            <w:r w:rsidRPr="00EA1E93">
              <w:rPr>
                <w:rFonts w:ascii="Times New Roman" w:eastAsia="Calibri" w:hAnsi="Times New Roman" w:cs="Times New Roman"/>
                <w:bCs/>
                <w:kern w:val="0"/>
                <w:sz w:val="22"/>
                <w:szCs w:val="22"/>
                <w14:ligatures w14:val="none"/>
              </w:rPr>
              <w:t>(https://grants.hrb.ie) iki 2025 m. lapkričio 26 d.</w:t>
            </w:r>
          </w:p>
        </w:tc>
        <w:tc>
          <w:tcPr>
            <w:tcW w:w="2408" w:type="dxa"/>
            <w:tcBorders>
              <w:top w:val="single" w:sz="4" w:space="0" w:color="auto"/>
              <w:left w:val="single" w:sz="4" w:space="0" w:color="auto"/>
              <w:bottom w:val="single" w:sz="4" w:space="0" w:color="auto"/>
              <w:right w:val="single" w:sz="4" w:space="0" w:color="auto"/>
            </w:tcBorders>
          </w:tcPr>
          <w:p w14:paraId="195F5FCC" w14:textId="3FFB9DE5" w:rsidR="0026233C" w:rsidRDefault="0026233C" w:rsidP="0026233C">
            <w:pPr>
              <w:spacing w:after="0" w:line="240" w:lineRule="auto"/>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 xml:space="preserve">Daugiau informacijos: </w:t>
            </w:r>
          </w:p>
          <w:p w14:paraId="6F432489" w14:textId="77777777" w:rsidR="0026233C" w:rsidRDefault="0026233C" w:rsidP="0026233C">
            <w:pPr>
              <w:spacing w:after="0" w:line="240" w:lineRule="auto"/>
              <w:rPr>
                <w:rFonts w:ascii="Times New Roman" w:eastAsia="Calibri" w:hAnsi="Times New Roman" w:cs="Times New Roman"/>
                <w:bCs/>
                <w:kern w:val="0"/>
                <w:sz w:val="22"/>
                <w:szCs w:val="22"/>
                <w14:ligatures w14:val="none"/>
              </w:rPr>
            </w:pPr>
            <w:hyperlink r:id="rId25" w:history="1">
              <w:r w:rsidRPr="00402BD8">
                <w:rPr>
                  <w:rStyle w:val="Hyperlink"/>
                  <w:rFonts w:ascii="Times New Roman" w:eastAsia="Calibri" w:hAnsi="Times New Roman" w:cs="Times New Roman"/>
                  <w:bCs/>
                  <w:kern w:val="0"/>
                  <w:sz w:val="22"/>
                  <w:szCs w:val="22"/>
                  <w14:ligatures w14:val="none"/>
                </w:rPr>
                <w:t xml:space="preserve">HRCI-HRB </w:t>
              </w:r>
              <w:proofErr w:type="spellStart"/>
              <w:r w:rsidRPr="00402BD8">
                <w:rPr>
                  <w:rStyle w:val="Hyperlink"/>
                  <w:rFonts w:ascii="Times New Roman" w:eastAsia="Calibri" w:hAnsi="Times New Roman" w:cs="Times New Roman"/>
                  <w:bCs/>
                  <w:kern w:val="0"/>
                  <w:sz w:val="22"/>
                  <w:szCs w:val="22"/>
                  <w14:ligatures w14:val="none"/>
                </w:rPr>
                <w:t>Joint</w:t>
              </w:r>
              <w:proofErr w:type="spellEnd"/>
              <w:r w:rsidRPr="00402BD8">
                <w:rPr>
                  <w:rStyle w:val="Hyperlink"/>
                  <w:rFonts w:ascii="Times New Roman" w:eastAsia="Calibri" w:hAnsi="Times New Roman" w:cs="Times New Roman"/>
                  <w:bCs/>
                  <w:kern w:val="0"/>
                  <w:sz w:val="22"/>
                  <w:szCs w:val="22"/>
                  <w14:ligatures w14:val="none"/>
                </w:rPr>
                <w:t xml:space="preserve"> </w:t>
              </w:r>
              <w:proofErr w:type="spellStart"/>
              <w:r w:rsidRPr="00402BD8">
                <w:rPr>
                  <w:rStyle w:val="Hyperlink"/>
                  <w:rFonts w:ascii="Times New Roman" w:eastAsia="Calibri" w:hAnsi="Times New Roman" w:cs="Times New Roman"/>
                  <w:bCs/>
                  <w:kern w:val="0"/>
                  <w:sz w:val="22"/>
                  <w:szCs w:val="22"/>
                  <w14:ligatures w14:val="none"/>
                </w:rPr>
                <w:t>Funding</w:t>
              </w:r>
              <w:proofErr w:type="spellEnd"/>
              <w:r w:rsidRPr="00402BD8">
                <w:rPr>
                  <w:rStyle w:val="Hyperlink"/>
                  <w:rFonts w:ascii="Times New Roman" w:eastAsia="Calibri" w:hAnsi="Times New Roman" w:cs="Times New Roman"/>
                  <w:bCs/>
                  <w:kern w:val="0"/>
                  <w:sz w:val="22"/>
                  <w:szCs w:val="22"/>
                  <w14:ligatures w14:val="none"/>
                </w:rPr>
                <w:t xml:space="preserve"> </w:t>
              </w:r>
              <w:proofErr w:type="spellStart"/>
              <w:r w:rsidRPr="00402BD8">
                <w:rPr>
                  <w:rStyle w:val="Hyperlink"/>
                  <w:rFonts w:ascii="Times New Roman" w:eastAsia="Calibri" w:hAnsi="Times New Roman" w:cs="Times New Roman"/>
                  <w:bCs/>
                  <w:kern w:val="0"/>
                  <w:sz w:val="22"/>
                  <w:szCs w:val="22"/>
                  <w14:ligatures w14:val="none"/>
                </w:rPr>
                <w:t>Scheme</w:t>
              </w:r>
              <w:proofErr w:type="spellEnd"/>
              <w:r w:rsidRPr="00402BD8">
                <w:rPr>
                  <w:rStyle w:val="Hyperlink"/>
                  <w:rFonts w:ascii="Times New Roman" w:eastAsia="Calibri" w:hAnsi="Times New Roman" w:cs="Times New Roman"/>
                  <w:bCs/>
                  <w:kern w:val="0"/>
                  <w:sz w:val="22"/>
                  <w:szCs w:val="22"/>
                  <w14:ligatures w14:val="none"/>
                </w:rPr>
                <w:t xml:space="preserve"> 2026 | HRB | </w:t>
              </w:r>
              <w:proofErr w:type="spellStart"/>
              <w:r w:rsidRPr="00402BD8">
                <w:rPr>
                  <w:rStyle w:val="Hyperlink"/>
                  <w:rFonts w:ascii="Times New Roman" w:eastAsia="Calibri" w:hAnsi="Times New Roman" w:cs="Times New Roman"/>
                  <w:bCs/>
                  <w:kern w:val="0"/>
                  <w:sz w:val="22"/>
                  <w:szCs w:val="22"/>
                  <w14:ligatures w14:val="none"/>
                </w:rPr>
                <w:t>Health</w:t>
              </w:r>
              <w:proofErr w:type="spellEnd"/>
              <w:r w:rsidRPr="00402BD8">
                <w:rPr>
                  <w:rStyle w:val="Hyperlink"/>
                  <w:rFonts w:ascii="Times New Roman" w:eastAsia="Calibri" w:hAnsi="Times New Roman" w:cs="Times New Roman"/>
                  <w:bCs/>
                  <w:kern w:val="0"/>
                  <w:sz w:val="22"/>
                  <w:szCs w:val="22"/>
                  <w14:ligatures w14:val="none"/>
                </w:rPr>
                <w:t xml:space="preserve"> </w:t>
              </w:r>
              <w:proofErr w:type="spellStart"/>
              <w:r w:rsidRPr="00402BD8">
                <w:rPr>
                  <w:rStyle w:val="Hyperlink"/>
                  <w:rFonts w:ascii="Times New Roman" w:eastAsia="Calibri" w:hAnsi="Times New Roman" w:cs="Times New Roman"/>
                  <w:bCs/>
                  <w:kern w:val="0"/>
                  <w:sz w:val="22"/>
                  <w:szCs w:val="22"/>
                  <w14:ligatures w14:val="none"/>
                </w:rPr>
                <w:t>Research</w:t>
              </w:r>
              <w:proofErr w:type="spellEnd"/>
              <w:r w:rsidRPr="00402BD8">
                <w:rPr>
                  <w:rStyle w:val="Hyperlink"/>
                  <w:rFonts w:ascii="Times New Roman" w:eastAsia="Calibri" w:hAnsi="Times New Roman" w:cs="Times New Roman"/>
                  <w:bCs/>
                  <w:kern w:val="0"/>
                  <w:sz w:val="22"/>
                  <w:szCs w:val="22"/>
                  <w14:ligatures w14:val="none"/>
                </w:rPr>
                <w:t xml:space="preserve"> </w:t>
              </w:r>
              <w:proofErr w:type="spellStart"/>
              <w:r w:rsidRPr="00402BD8">
                <w:rPr>
                  <w:rStyle w:val="Hyperlink"/>
                  <w:rFonts w:ascii="Times New Roman" w:eastAsia="Calibri" w:hAnsi="Times New Roman" w:cs="Times New Roman"/>
                  <w:bCs/>
                  <w:kern w:val="0"/>
                  <w:sz w:val="22"/>
                  <w:szCs w:val="22"/>
                  <w14:ligatures w14:val="none"/>
                </w:rPr>
                <w:t>Board</w:t>
              </w:r>
              <w:proofErr w:type="spellEnd"/>
            </w:hyperlink>
          </w:p>
          <w:p w14:paraId="1BE4E148" w14:textId="77777777" w:rsidR="0026233C" w:rsidRDefault="0026233C" w:rsidP="0026233C">
            <w:pPr>
              <w:spacing w:after="0" w:line="240" w:lineRule="auto"/>
              <w:rPr>
                <w:rFonts w:ascii="Times New Roman" w:eastAsia="Calibri" w:hAnsi="Times New Roman" w:cs="Times New Roman"/>
                <w:bCs/>
                <w:kern w:val="0"/>
                <w:sz w:val="22"/>
                <w:szCs w:val="22"/>
                <w14:ligatures w14:val="none"/>
              </w:rPr>
            </w:pPr>
          </w:p>
          <w:p w14:paraId="077096FF" w14:textId="5BF67AD8" w:rsidR="0026233C" w:rsidRPr="00C82AED" w:rsidRDefault="0026233C" w:rsidP="0026233C">
            <w:pPr>
              <w:spacing w:after="0" w:line="240" w:lineRule="auto"/>
              <w:rPr>
                <w:rFonts w:ascii="Times New Roman" w:eastAsia="Calibri" w:hAnsi="Times New Roman" w:cs="Times New Roman"/>
                <w:bCs/>
                <w:kern w:val="0"/>
                <w:sz w:val="22"/>
                <w:szCs w:val="22"/>
                <w14:ligatures w14:val="none"/>
              </w:rPr>
            </w:pPr>
            <w:hyperlink r:id="rId26" w:history="1">
              <w:r w:rsidRPr="006A5043">
                <w:rPr>
                  <w:rStyle w:val="Hyperlink"/>
                  <w:rFonts w:ascii="Times New Roman" w:eastAsia="Calibri" w:hAnsi="Times New Roman" w:cs="Times New Roman"/>
                  <w:bCs/>
                  <w:kern w:val="0"/>
                  <w:sz w:val="22"/>
                  <w:szCs w:val="22"/>
                  <w14:ligatures w14:val="none"/>
                </w:rPr>
                <w:t>https://hrci.ie/joint-funding-open-calls/</w:t>
              </w:r>
            </w:hyperlink>
            <w:r>
              <w:rPr>
                <w:rFonts w:ascii="Times New Roman" w:eastAsia="Calibri" w:hAnsi="Times New Roman" w:cs="Times New Roman"/>
                <w:bCs/>
                <w:kern w:val="0"/>
                <w:sz w:val="22"/>
                <w:szCs w:val="22"/>
                <w14:ligatures w14:val="none"/>
              </w:rPr>
              <w:t xml:space="preserve"> </w:t>
            </w:r>
          </w:p>
        </w:tc>
      </w:tr>
      <w:tr w:rsidR="0026233C" w:rsidRPr="00C82AED" w14:paraId="64E30E66" w14:textId="77777777" w:rsidTr="00DE5CB2">
        <w:trPr>
          <w:trHeight w:val="234"/>
        </w:trPr>
        <w:tc>
          <w:tcPr>
            <w:tcW w:w="1701"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088B92D" w14:textId="088ED971" w:rsidR="0026233C" w:rsidRPr="00C82AED" w:rsidRDefault="0026233C" w:rsidP="0026233C">
            <w:pPr>
              <w:spacing w:after="0" w:line="240" w:lineRule="auto"/>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2025 rugpjūtis</w:t>
            </w:r>
          </w:p>
        </w:tc>
        <w:tc>
          <w:tcPr>
            <w:tcW w:w="6241" w:type="dxa"/>
            <w:gridSpan w:val="4"/>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92C0E5C" w14:textId="1A36E08A" w:rsidR="0026233C" w:rsidRPr="00C82AED" w:rsidRDefault="0026233C" w:rsidP="0026233C">
            <w:pPr>
              <w:spacing w:after="0" w:line="240" w:lineRule="auto"/>
              <w:rPr>
                <w:rFonts w:ascii="Times New Roman" w:eastAsia="Calibri" w:hAnsi="Times New Roman" w:cs="Times New Roman"/>
                <w:bCs/>
                <w:kern w:val="0"/>
                <w:sz w:val="22"/>
                <w:szCs w:val="22"/>
                <w14:ligatures w14:val="none"/>
              </w:rPr>
            </w:pPr>
            <w:r w:rsidRPr="0016327C">
              <w:rPr>
                <w:rFonts w:ascii="Times New Roman" w:eastAsia="Calibri" w:hAnsi="Times New Roman" w:cs="Times New Roman"/>
                <w:bCs/>
                <w:kern w:val="0"/>
                <w:sz w:val="22"/>
                <w:szCs w:val="22"/>
                <w14:ligatures w14:val="none"/>
              </w:rPr>
              <w:t>Karališko</w:t>
            </w:r>
            <w:r>
              <w:rPr>
                <w:rFonts w:ascii="Times New Roman" w:eastAsia="Calibri" w:hAnsi="Times New Roman" w:cs="Times New Roman"/>
                <w:bCs/>
                <w:kern w:val="0"/>
                <w:sz w:val="22"/>
                <w:szCs w:val="22"/>
                <w14:ligatures w14:val="none"/>
              </w:rPr>
              <w:t xml:space="preserve">sios </w:t>
            </w:r>
            <w:r w:rsidRPr="0016327C">
              <w:rPr>
                <w:rFonts w:ascii="Times New Roman" w:eastAsia="Calibri" w:hAnsi="Times New Roman" w:cs="Times New Roman"/>
                <w:bCs/>
                <w:kern w:val="0"/>
                <w:sz w:val="22"/>
                <w:szCs w:val="22"/>
                <w14:ligatures w14:val="none"/>
              </w:rPr>
              <w:t>draugij</w:t>
            </w:r>
            <w:r>
              <w:rPr>
                <w:rFonts w:ascii="Times New Roman" w:eastAsia="Calibri" w:hAnsi="Times New Roman" w:cs="Times New Roman"/>
                <w:bCs/>
                <w:kern w:val="0"/>
                <w:sz w:val="22"/>
                <w:szCs w:val="22"/>
                <w14:ligatures w14:val="none"/>
              </w:rPr>
              <w:t>os ir Airijos mokslo tarybos (</w:t>
            </w:r>
            <w:proofErr w:type="spellStart"/>
            <w:r w:rsidRPr="0016327C">
              <w:rPr>
                <w:rFonts w:ascii="Times New Roman" w:eastAsia="Calibri" w:hAnsi="Times New Roman" w:cs="Times New Roman"/>
                <w:bCs/>
                <w:i/>
                <w:iCs/>
                <w:kern w:val="0"/>
                <w:sz w:val="22"/>
                <w:szCs w:val="22"/>
                <w14:ligatures w14:val="none"/>
              </w:rPr>
              <w:t>Research</w:t>
            </w:r>
            <w:proofErr w:type="spellEnd"/>
            <w:r w:rsidRPr="0016327C">
              <w:rPr>
                <w:rFonts w:ascii="Times New Roman" w:eastAsia="Calibri" w:hAnsi="Times New Roman" w:cs="Times New Roman"/>
                <w:bCs/>
                <w:i/>
                <w:iCs/>
                <w:kern w:val="0"/>
                <w:sz w:val="22"/>
                <w:szCs w:val="22"/>
                <w14:ligatures w14:val="none"/>
              </w:rPr>
              <w:t xml:space="preserve"> Ireland</w:t>
            </w:r>
            <w:r>
              <w:rPr>
                <w:rFonts w:ascii="Times New Roman" w:eastAsia="Calibri" w:hAnsi="Times New Roman" w:cs="Times New Roman"/>
                <w:bCs/>
                <w:i/>
                <w:iCs/>
                <w:kern w:val="0"/>
                <w:sz w:val="22"/>
                <w:szCs w:val="22"/>
                <w14:ligatures w14:val="none"/>
              </w:rPr>
              <w:t>)</w:t>
            </w:r>
            <w:r>
              <w:rPr>
                <w:rFonts w:ascii="Times New Roman" w:eastAsia="Calibri" w:hAnsi="Times New Roman" w:cs="Times New Roman"/>
                <w:bCs/>
                <w:kern w:val="0"/>
                <w:sz w:val="22"/>
                <w:szCs w:val="22"/>
                <w14:ligatures w14:val="none"/>
              </w:rPr>
              <w:t xml:space="preserve"> finansuojama </w:t>
            </w:r>
            <w:r w:rsidRPr="0016327C">
              <w:rPr>
                <w:rFonts w:ascii="Times New Roman" w:eastAsia="Calibri" w:hAnsi="Times New Roman" w:cs="Times New Roman"/>
                <w:bCs/>
                <w:kern w:val="0"/>
                <w:sz w:val="22"/>
                <w:szCs w:val="22"/>
                <w14:ligatures w14:val="none"/>
              </w:rPr>
              <w:t>mokslinių tyrimų stipendij</w:t>
            </w:r>
            <w:r>
              <w:rPr>
                <w:rFonts w:ascii="Times New Roman" w:eastAsia="Calibri" w:hAnsi="Times New Roman" w:cs="Times New Roman"/>
                <w:bCs/>
                <w:kern w:val="0"/>
                <w:sz w:val="22"/>
                <w:szCs w:val="22"/>
                <w14:ligatures w14:val="none"/>
              </w:rPr>
              <w:t xml:space="preserve">ų programa. Paraiškos priimamos iki rugsėjo 10 d. Paraiškas gali teikti bet kokios tautybės ar pilietybės mokslų daktaro laipsnį turintys mokslininkai, po laipsnio gavimo dirbę mokslinį darbą 3-8 metus. </w:t>
            </w:r>
          </w:p>
        </w:tc>
        <w:tc>
          <w:tcPr>
            <w:tcW w:w="2408" w:type="dxa"/>
            <w:tcBorders>
              <w:top w:val="single" w:sz="4" w:space="0" w:color="auto"/>
              <w:left w:val="single" w:sz="4" w:space="0" w:color="auto"/>
              <w:bottom w:val="single" w:sz="4" w:space="0" w:color="auto"/>
              <w:right w:val="single" w:sz="4" w:space="0" w:color="auto"/>
            </w:tcBorders>
          </w:tcPr>
          <w:p w14:paraId="33C734E8" w14:textId="77777777" w:rsidR="0026233C" w:rsidRDefault="0026233C" w:rsidP="0026233C">
            <w:pPr>
              <w:spacing w:after="0" w:line="240" w:lineRule="auto"/>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Daugiau informacijos:</w:t>
            </w:r>
          </w:p>
          <w:p w14:paraId="1CD2FA8F" w14:textId="2A227822" w:rsidR="0026233C" w:rsidRPr="00C82AED" w:rsidRDefault="0026233C" w:rsidP="0026233C">
            <w:pPr>
              <w:spacing w:after="0" w:line="240" w:lineRule="auto"/>
              <w:rPr>
                <w:rFonts w:ascii="Times New Roman" w:eastAsia="Calibri" w:hAnsi="Times New Roman" w:cs="Times New Roman"/>
                <w:bCs/>
                <w:kern w:val="0"/>
                <w:sz w:val="22"/>
                <w:szCs w:val="22"/>
                <w14:ligatures w14:val="none"/>
              </w:rPr>
            </w:pPr>
            <w:hyperlink r:id="rId27" w:history="1">
              <w:r w:rsidRPr="006A5043">
                <w:rPr>
                  <w:rStyle w:val="Hyperlink"/>
                  <w:rFonts w:ascii="Times New Roman" w:eastAsia="Calibri" w:hAnsi="Times New Roman" w:cs="Times New Roman"/>
                  <w:bCs/>
                  <w:kern w:val="0"/>
                  <w:sz w:val="22"/>
                  <w:szCs w:val="22"/>
                  <w14:ligatures w14:val="none"/>
                </w:rPr>
                <w:t>https://www.researchireland.ie/funding/royal-society-university/</w:t>
              </w:r>
            </w:hyperlink>
            <w:r>
              <w:rPr>
                <w:rFonts w:ascii="Times New Roman" w:eastAsia="Calibri" w:hAnsi="Times New Roman" w:cs="Times New Roman"/>
                <w:bCs/>
                <w:kern w:val="0"/>
                <w:sz w:val="22"/>
                <w:szCs w:val="22"/>
                <w14:ligatures w14:val="none"/>
              </w:rPr>
              <w:t xml:space="preserve"> </w:t>
            </w:r>
          </w:p>
        </w:tc>
      </w:tr>
      <w:tr w:rsidR="0026233C" w:rsidRPr="00C82AED" w14:paraId="1DA2BEA7" w14:textId="77777777" w:rsidTr="00DE5CB2">
        <w:trPr>
          <w:trHeight w:val="234"/>
        </w:trPr>
        <w:tc>
          <w:tcPr>
            <w:tcW w:w="10350" w:type="dxa"/>
            <w:gridSpan w:val="6"/>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67009D63" w14:textId="77777777" w:rsidR="0026233C" w:rsidRPr="00C82AED" w:rsidRDefault="0026233C" w:rsidP="0026233C">
            <w:pPr>
              <w:spacing w:after="0" w:line="240" w:lineRule="auto"/>
              <w:rPr>
                <w:rFonts w:ascii="Times New Roman" w:eastAsia="Calibri" w:hAnsi="Times New Roman" w:cs="Times New Roman"/>
                <w:b/>
                <w:kern w:val="0"/>
                <w:sz w:val="22"/>
                <w:szCs w:val="22"/>
                <w14:ligatures w14:val="none"/>
              </w:rPr>
            </w:pPr>
            <w:r w:rsidRPr="00C82AED">
              <w:rPr>
                <w:rFonts w:ascii="Times New Roman" w:eastAsia="Calibri" w:hAnsi="Times New Roman" w:cs="Times New Roman"/>
                <w:b/>
                <w:kern w:val="0"/>
                <w:sz w:val="22"/>
                <w:szCs w:val="22"/>
                <w14:ligatures w14:val="none"/>
              </w:rPr>
              <w:t>Bendra ekonominė informacija</w:t>
            </w:r>
          </w:p>
        </w:tc>
      </w:tr>
      <w:tr w:rsidR="0026233C" w:rsidRPr="00C82AED" w14:paraId="7AA29307" w14:textId="77777777" w:rsidTr="00DE5CB2">
        <w:trPr>
          <w:trHeight w:val="234"/>
        </w:trPr>
        <w:tc>
          <w:tcPr>
            <w:tcW w:w="1701"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7DFDFE7" w14:textId="270410BA" w:rsidR="0026233C" w:rsidRPr="00C82AED" w:rsidRDefault="0026233C" w:rsidP="0026233C">
            <w:pPr>
              <w:spacing w:after="0" w:line="240" w:lineRule="auto"/>
              <w:rPr>
                <w:rFonts w:ascii="Times New Roman" w:eastAsia="Calibri" w:hAnsi="Times New Roman" w:cs="Times New Roman"/>
                <w:bCs/>
                <w:kern w:val="0"/>
                <w:sz w:val="22"/>
                <w:szCs w:val="22"/>
                <w:lang w:val="en-US"/>
                <w14:ligatures w14:val="none"/>
              </w:rPr>
            </w:pPr>
            <w:r>
              <w:rPr>
                <w:rFonts w:ascii="Times New Roman" w:eastAsia="Calibri" w:hAnsi="Times New Roman" w:cs="Times New Roman"/>
                <w:bCs/>
                <w:kern w:val="0"/>
                <w:sz w:val="22"/>
                <w:szCs w:val="22"/>
                <w:lang w:val="en-US"/>
                <w14:ligatures w14:val="none"/>
              </w:rPr>
              <w:t>2025 07 22</w:t>
            </w:r>
          </w:p>
        </w:tc>
        <w:tc>
          <w:tcPr>
            <w:tcW w:w="6203" w:type="dxa"/>
            <w:gridSpan w:val="3"/>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29D8B51" w14:textId="1F2F5C69" w:rsidR="0026233C" w:rsidRPr="00C82AED" w:rsidRDefault="0026233C" w:rsidP="0026233C">
            <w:pPr>
              <w:pStyle w:val="NoSpacing"/>
              <w:jc w:val="both"/>
              <w:rPr>
                <w:rFonts w:ascii="Times New Roman" w:hAnsi="Times New Roman" w:cs="Times New Roman"/>
              </w:rPr>
            </w:pPr>
            <w:r>
              <w:rPr>
                <w:rFonts w:ascii="Times New Roman" w:hAnsi="Times New Roman" w:cs="Times New Roman"/>
              </w:rPr>
              <w:t>Airijos mokesčių tarnyba paskelbė išsamų gidą dėl privalomų mokėti mokesčių nuomonių formuotojams, uždirbantiems iš socialinių tinklų. Laiškus apie prievolę mokėti mokesčius Airijos mokesčių ir muitinių tarnyba dar pernai metais išsiuntė 457 nuomonių formuotojams, primindami, kad m</w:t>
            </w:r>
            <w:r w:rsidRPr="00AE1EF4">
              <w:rPr>
                <w:rFonts w:ascii="Times New Roman" w:hAnsi="Times New Roman" w:cs="Times New Roman"/>
              </w:rPr>
              <w:t>ažos vertės dovanų neapmokestinimo taisyklė leidžia asmeniui per metus gauti iki 3000 eurų vertės dovanų iš vieno dovanotojo be mokesčių, tačiau nuo 3000 eurų viršijančiai sumai taikomas 33 proc. mokestis.</w:t>
            </w:r>
            <w:r>
              <w:rPr>
                <w:rFonts w:ascii="Times New Roman" w:hAnsi="Times New Roman" w:cs="Times New Roman"/>
              </w:rPr>
              <w:t xml:space="preserve"> Ganant </w:t>
            </w:r>
            <w:r>
              <w:rPr>
                <w:rFonts w:ascii="Times New Roman" w:hAnsi="Times New Roman" w:cs="Times New Roman"/>
              </w:rPr>
              <w:lastRenderedPageBreak/>
              <w:t xml:space="preserve">pajamų, viršijančių 10000 eurų, privaloma registruoti įmonę arba individualią veiklą. </w:t>
            </w:r>
          </w:p>
        </w:tc>
        <w:tc>
          <w:tcPr>
            <w:tcW w:w="2446" w:type="dxa"/>
            <w:gridSpan w:val="2"/>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0F67992" w14:textId="32BFF0AC" w:rsidR="0026233C" w:rsidRPr="00C82AED" w:rsidRDefault="0026233C" w:rsidP="0026233C">
            <w:pPr>
              <w:spacing w:after="0" w:line="240" w:lineRule="auto"/>
              <w:rPr>
                <w:rFonts w:ascii="Times New Roman" w:hAnsi="Times New Roman" w:cs="Times New Roman"/>
                <w:sz w:val="22"/>
                <w:szCs w:val="22"/>
              </w:rPr>
            </w:pPr>
            <w:hyperlink r:id="rId28" w:history="1">
              <w:proofErr w:type="spellStart"/>
              <w:r w:rsidRPr="00AA6FC9">
                <w:rPr>
                  <w:rStyle w:val="Hyperlink"/>
                  <w:rFonts w:ascii="Times New Roman" w:hAnsi="Times New Roman" w:cs="Times New Roman"/>
                  <w:sz w:val="22"/>
                  <w:szCs w:val="22"/>
                </w:rPr>
                <w:t>Part</w:t>
              </w:r>
              <w:proofErr w:type="spellEnd"/>
              <w:r w:rsidRPr="00AA6FC9">
                <w:rPr>
                  <w:rStyle w:val="Hyperlink"/>
                  <w:rFonts w:ascii="Times New Roman" w:hAnsi="Times New Roman" w:cs="Times New Roman"/>
                  <w:sz w:val="22"/>
                  <w:szCs w:val="22"/>
                </w:rPr>
                <w:t xml:space="preserve"> 04-01-22 - </w:t>
              </w:r>
              <w:proofErr w:type="spellStart"/>
              <w:r w:rsidRPr="00AA6FC9">
                <w:rPr>
                  <w:rStyle w:val="Hyperlink"/>
                  <w:rFonts w:ascii="Times New Roman" w:hAnsi="Times New Roman" w:cs="Times New Roman"/>
                  <w:sz w:val="22"/>
                  <w:szCs w:val="22"/>
                </w:rPr>
                <w:t>Taxation</w:t>
              </w:r>
              <w:proofErr w:type="spellEnd"/>
              <w:r w:rsidRPr="00AA6FC9">
                <w:rPr>
                  <w:rStyle w:val="Hyperlink"/>
                  <w:rFonts w:ascii="Times New Roman" w:hAnsi="Times New Roman" w:cs="Times New Roman"/>
                  <w:sz w:val="22"/>
                  <w:szCs w:val="22"/>
                </w:rPr>
                <w:t xml:space="preserve"> of </w:t>
              </w:r>
              <w:proofErr w:type="spellStart"/>
              <w:r w:rsidRPr="00AA6FC9">
                <w:rPr>
                  <w:rStyle w:val="Hyperlink"/>
                  <w:rFonts w:ascii="Times New Roman" w:hAnsi="Times New Roman" w:cs="Times New Roman"/>
                  <w:sz w:val="22"/>
                  <w:szCs w:val="22"/>
                </w:rPr>
                <w:t>Income</w:t>
              </w:r>
              <w:proofErr w:type="spellEnd"/>
              <w:r w:rsidRPr="00AA6FC9">
                <w:rPr>
                  <w:rStyle w:val="Hyperlink"/>
                  <w:rFonts w:ascii="Times New Roman" w:hAnsi="Times New Roman" w:cs="Times New Roman"/>
                  <w:sz w:val="22"/>
                  <w:szCs w:val="22"/>
                </w:rPr>
                <w:t xml:space="preserve"> </w:t>
              </w:r>
              <w:proofErr w:type="spellStart"/>
              <w:r w:rsidRPr="00AA6FC9">
                <w:rPr>
                  <w:rStyle w:val="Hyperlink"/>
                  <w:rFonts w:ascii="Times New Roman" w:hAnsi="Times New Roman" w:cs="Times New Roman"/>
                  <w:sz w:val="22"/>
                  <w:szCs w:val="22"/>
                </w:rPr>
                <w:t>from</w:t>
              </w:r>
              <w:proofErr w:type="spellEnd"/>
              <w:r w:rsidRPr="00AA6FC9">
                <w:rPr>
                  <w:rStyle w:val="Hyperlink"/>
                  <w:rFonts w:ascii="Times New Roman" w:hAnsi="Times New Roman" w:cs="Times New Roman"/>
                  <w:sz w:val="22"/>
                  <w:szCs w:val="22"/>
                </w:rPr>
                <w:t xml:space="preserve"> </w:t>
              </w:r>
              <w:proofErr w:type="spellStart"/>
              <w:r w:rsidRPr="00AA6FC9">
                <w:rPr>
                  <w:rStyle w:val="Hyperlink"/>
                  <w:rFonts w:ascii="Times New Roman" w:hAnsi="Times New Roman" w:cs="Times New Roman"/>
                  <w:sz w:val="22"/>
                  <w:szCs w:val="22"/>
                </w:rPr>
                <w:t>Social</w:t>
              </w:r>
              <w:proofErr w:type="spellEnd"/>
              <w:r w:rsidRPr="00AA6FC9">
                <w:rPr>
                  <w:rStyle w:val="Hyperlink"/>
                  <w:rFonts w:ascii="Times New Roman" w:hAnsi="Times New Roman" w:cs="Times New Roman"/>
                  <w:sz w:val="22"/>
                  <w:szCs w:val="22"/>
                </w:rPr>
                <w:t xml:space="preserve"> </w:t>
              </w:r>
              <w:proofErr w:type="spellStart"/>
              <w:r w:rsidRPr="00AA6FC9">
                <w:rPr>
                  <w:rStyle w:val="Hyperlink"/>
                  <w:rFonts w:ascii="Times New Roman" w:hAnsi="Times New Roman" w:cs="Times New Roman"/>
                  <w:sz w:val="22"/>
                  <w:szCs w:val="22"/>
                </w:rPr>
                <w:t>Media</w:t>
              </w:r>
              <w:proofErr w:type="spellEnd"/>
              <w:r w:rsidRPr="00AA6FC9">
                <w:rPr>
                  <w:rStyle w:val="Hyperlink"/>
                  <w:rFonts w:ascii="Times New Roman" w:hAnsi="Times New Roman" w:cs="Times New Roman"/>
                  <w:sz w:val="22"/>
                  <w:szCs w:val="22"/>
                </w:rPr>
                <w:t xml:space="preserve"> and </w:t>
              </w:r>
              <w:proofErr w:type="spellStart"/>
              <w:r w:rsidRPr="00AA6FC9">
                <w:rPr>
                  <w:rStyle w:val="Hyperlink"/>
                  <w:rFonts w:ascii="Times New Roman" w:hAnsi="Times New Roman" w:cs="Times New Roman"/>
                  <w:sz w:val="22"/>
                  <w:szCs w:val="22"/>
                </w:rPr>
                <w:t>Promotional</w:t>
              </w:r>
              <w:proofErr w:type="spellEnd"/>
              <w:r w:rsidRPr="00AA6FC9">
                <w:rPr>
                  <w:rStyle w:val="Hyperlink"/>
                  <w:rFonts w:ascii="Times New Roman" w:hAnsi="Times New Roman" w:cs="Times New Roman"/>
                  <w:sz w:val="22"/>
                  <w:szCs w:val="22"/>
                </w:rPr>
                <w:t xml:space="preserve"> </w:t>
              </w:r>
              <w:proofErr w:type="spellStart"/>
              <w:r w:rsidRPr="00AA6FC9">
                <w:rPr>
                  <w:rStyle w:val="Hyperlink"/>
                  <w:rFonts w:ascii="Times New Roman" w:hAnsi="Times New Roman" w:cs="Times New Roman"/>
                  <w:sz w:val="22"/>
                  <w:szCs w:val="22"/>
                </w:rPr>
                <w:t>Activities</w:t>
              </w:r>
              <w:proofErr w:type="spellEnd"/>
              <w:r w:rsidRPr="00AA6FC9">
                <w:rPr>
                  <w:rStyle w:val="Hyperlink"/>
                  <w:rFonts w:ascii="Times New Roman" w:hAnsi="Times New Roman" w:cs="Times New Roman"/>
                  <w:sz w:val="22"/>
                  <w:szCs w:val="22"/>
                </w:rPr>
                <w:t xml:space="preserve"> (</w:t>
              </w:r>
              <w:proofErr w:type="spellStart"/>
              <w:r w:rsidRPr="00AA6FC9">
                <w:rPr>
                  <w:rStyle w:val="Hyperlink"/>
                  <w:rFonts w:ascii="Times New Roman" w:hAnsi="Times New Roman" w:cs="Times New Roman"/>
                  <w:sz w:val="22"/>
                  <w:szCs w:val="22"/>
                </w:rPr>
                <w:t>income</w:t>
              </w:r>
              <w:proofErr w:type="spellEnd"/>
              <w:r w:rsidRPr="00AA6FC9">
                <w:rPr>
                  <w:rStyle w:val="Hyperlink"/>
                  <w:rFonts w:ascii="Times New Roman" w:hAnsi="Times New Roman" w:cs="Times New Roman"/>
                  <w:sz w:val="22"/>
                  <w:szCs w:val="22"/>
                </w:rPr>
                <w:t xml:space="preserve"> </w:t>
              </w:r>
              <w:proofErr w:type="spellStart"/>
              <w:r w:rsidRPr="00AA6FC9">
                <w:rPr>
                  <w:rStyle w:val="Hyperlink"/>
                  <w:rFonts w:ascii="Times New Roman" w:hAnsi="Times New Roman" w:cs="Times New Roman"/>
                  <w:sz w:val="22"/>
                  <w:szCs w:val="22"/>
                </w:rPr>
                <w:t>tax</w:t>
              </w:r>
              <w:proofErr w:type="spellEnd"/>
              <w:r w:rsidRPr="00AA6FC9">
                <w:rPr>
                  <w:rStyle w:val="Hyperlink"/>
                  <w:rFonts w:ascii="Times New Roman" w:hAnsi="Times New Roman" w:cs="Times New Roman"/>
                  <w:sz w:val="22"/>
                  <w:szCs w:val="22"/>
                </w:rPr>
                <w:t xml:space="preserve"> and </w:t>
              </w:r>
              <w:proofErr w:type="spellStart"/>
              <w:r w:rsidRPr="00AA6FC9">
                <w:rPr>
                  <w:rStyle w:val="Hyperlink"/>
                  <w:rFonts w:ascii="Times New Roman" w:hAnsi="Times New Roman" w:cs="Times New Roman"/>
                  <w:sz w:val="22"/>
                  <w:szCs w:val="22"/>
                </w:rPr>
                <w:t>corporation</w:t>
              </w:r>
              <w:proofErr w:type="spellEnd"/>
              <w:r w:rsidRPr="00AA6FC9">
                <w:rPr>
                  <w:rStyle w:val="Hyperlink"/>
                  <w:rFonts w:ascii="Times New Roman" w:hAnsi="Times New Roman" w:cs="Times New Roman"/>
                  <w:sz w:val="22"/>
                  <w:szCs w:val="22"/>
                </w:rPr>
                <w:t xml:space="preserve"> </w:t>
              </w:r>
              <w:proofErr w:type="spellStart"/>
              <w:r w:rsidRPr="00AA6FC9">
                <w:rPr>
                  <w:rStyle w:val="Hyperlink"/>
                  <w:rFonts w:ascii="Times New Roman" w:hAnsi="Times New Roman" w:cs="Times New Roman"/>
                  <w:sz w:val="22"/>
                  <w:szCs w:val="22"/>
                </w:rPr>
                <w:t>tax</w:t>
              </w:r>
              <w:proofErr w:type="spellEnd"/>
              <w:r w:rsidRPr="00AA6FC9">
                <w:rPr>
                  <w:rStyle w:val="Hyperlink"/>
                  <w:rFonts w:ascii="Times New Roman" w:hAnsi="Times New Roman" w:cs="Times New Roman"/>
                  <w:sz w:val="22"/>
                  <w:szCs w:val="22"/>
                </w:rPr>
                <w:t>)</w:t>
              </w:r>
            </w:hyperlink>
          </w:p>
        </w:tc>
      </w:tr>
      <w:tr w:rsidR="0026233C" w:rsidRPr="00C82AED" w14:paraId="2703E29D" w14:textId="77777777" w:rsidTr="00DE5CB2">
        <w:trPr>
          <w:trHeight w:val="234"/>
        </w:trPr>
        <w:tc>
          <w:tcPr>
            <w:tcW w:w="1701"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FC52FD0" w14:textId="5637A709" w:rsidR="0026233C" w:rsidRPr="00C82AED" w:rsidRDefault="0026233C" w:rsidP="0026233C">
            <w:pPr>
              <w:spacing w:after="0" w:line="240" w:lineRule="auto"/>
              <w:rPr>
                <w:rFonts w:ascii="Times New Roman" w:eastAsia="Calibri" w:hAnsi="Times New Roman" w:cs="Times New Roman"/>
                <w:bCs/>
                <w:kern w:val="0"/>
                <w:sz w:val="22"/>
                <w:szCs w:val="22"/>
                <w:lang w:val="en-US"/>
                <w14:ligatures w14:val="none"/>
              </w:rPr>
            </w:pPr>
            <w:r>
              <w:rPr>
                <w:rFonts w:ascii="Times New Roman" w:eastAsia="Calibri" w:hAnsi="Times New Roman" w:cs="Times New Roman"/>
                <w:bCs/>
                <w:kern w:val="0"/>
                <w:sz w:val="22"/>
                <w:szCs w:val="22"/>
                <w:lang w:val="en-US"/>
                <w14:ligatures w14:val="none"/>
              </w:rPr>
              <w:t>2025 08 07</w:t>
            </w:r>
          </w:p>
        </w:tc>
        <w:tc>
          <w:tcPr>
            <w:tcW w:w="6203" w:type="dxa"/>
            <w:gridSpan w:val="3"/>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BDF2F63" w14:textId="00C9F646" w:rsidR="0026233C" w:rsidRPr="00F81F86" w:rsidRDefault="0026233C" w:rsidP="0026233C">
            <w:pPr>
              <w:pStyle w:val="NoSpacing"/>
              <w:jc w:val="both"/>
              <w:rPr>
                <w:rFonts w:ascii="Times New Roman" w:hAnsi="Times New Roman" w:cs="Times New Roman"/>
              </w:rPr>
            </w:pPr>
            <w:r w:rsidRPr="00F81F86">
              <w:rPr>
                <w:rFonts w:ascii="Times New Roman" w:hAnsi="Times New Roman" w:cs="Times New Roman"/>
              </w:rPr>
              <w:t xml:space="preserve">Naujausi </w:t>
            </w:r>
            <w:r>
              <w:rPr>
                <w:rFonts w:ascii="Times New Roman" w:hAnsi="Times New Roman" w:cs="Times New Roman"/>
              </w:rPr>
              <w:t xml:space="preserve">Airijos </w:t>
            </w:r>
            <w:r w:rsidRPr="00F81F86">
              <w:rPr>
                <w:rFonts w:ascii="Times New Roman" w:hAnsi="Times New Roman" w:cs="Times New Roman"/>
              </w:rPr>
              <w:t>iždo duomenys rodo, kad iki liepos pabaigos surinktos mokesčių pajamos siekė 58 mlrd. eurų. Tai yra 5,6 mlrd. eurų arba 11 proc. daugiau nei praėjusių metų tuo pačiu laikotarpiu.</w:t>
            </w:r>
          </w:p>
          <w:p w14:paraId="311BE6FA" w14:textId="27221A52" w:rsidR="0026233C" w:rsidRPr="00F81F86" w:rsidRDefault="0026233C" w:rsidP="0026233C">
            <w:pPr>
              <w:pStyle w:val="NoSpacing"/>
              <w:jc w:val="both"/>
              <w:rPr>
                <w:rFonts w:ascii="Times New Roman" w:hAnsi="Times New Roman" w:cs="Times New Roman"/>
              </w:rPr>
            </w:pPr>
            <w:r w:rsidRPr="00F81F86">
              <w:rPr>
                <w:rFonts w:ascii="Times New Roman" w:hAnsi="Times New Roman" w:cs="Times New Roman"/>
              </w:rPr>
              <w:t xml:space="preserve">Geri rezultatai vėl buvo pasiekti dėl pajamų </w:t>
            </w:r>
            <w:r>
              <w:rPr>
                <w:rFonts w:ascii="Times New Roman" w:hAnsi="Times New Roman" w:cs="Times New Roman"/>
              </w:rPr>
              <w:t xml:space="preserve">iš korporacijų </w:t>
            </w:r>
            <w:r w:rsidRPr="00F81F86">
              <w:rPr>
                <w:rFonts w:ascii="Times New Roman" w:hAnsi="Times New Roman" w:cs="Times New Roman"/>
              </w:rPr>
              <w:t>pelno mokesčio, kurios liepos mėnesį siekė 1,2 mlrd. eurų, t. y. beveik 900 mln. eurų daugiau nei praėjusių metų tuo pačiu laikotarpiu.</w:t>
            </w:r>
          </w:p>
          <w:p w14:paraId="27E70990" w14:textId="1F05FBBA" w:rsidR="0026233C" w:rsidRDefault="0026233C" w:rsidP="0026233C">
            <w:pPr>
              <w:pStyle w:val="NoSpacing"/>
              <w:jc w:val="both"/>
              <w:rPr>
                <w:rFonts w:ascii="Times New Roman" w:hAnsi="Times New Roman" w:cs="Times New Roman"/>
              </w:rPr>
            </w:pPr>
            <w:r>
              <w:rPr>
                <w:rFonts w:ascii="Times New Roman" w:hAnsi="Times New Roman" w:cs="Times New Roman"/>
              </w:rPr>
              <w:t xml:space="preserve">Mokesčių pajamos iš kitų šaltinių augo ne taip stipriai, ypač vangus buvo pajamų iš PVM augimas, nežiūrint nuo 9 proc. iki 13,5 proc. padidinto PVM maitinimo ir svetingumo sektoriui. </w:t>
            </w:r>
          </w:p>
          <w:p w14:paraId="6AC80AD6" w14:textId="692E7807" w:rsidR="0026233C" w:rsidRPr="00C82AED" w:rsidRDefault="0026233C" w:rsidP="0026233C">
            <w:pPr>
              <w:pStyle w:val="NoSpacing"/>
              <w:jc w:val="both"/>
              <w:rPr>
                <w:rFonts w:ascii="Times New Roman" w:hAnsi="Times New Roman" w:cs="Times New Roman"/>
              </w:rPr>
            </w:pPr>
            <w:r w:rsidRPr="00F81F86">
              <w:rPr>
                <w:rFonts w:ascii="Times New Roman" w:hAnsi="Times New Roman" w:cs="Times New Roman"/>
              </w:rPr>
              <w:t>Bendros patvirtintos išlaidos per šį laikotarpį siekė 60,5 mlrd. eurų, tai yra 4,8 mlrd. eurų arba 8,6 proc. daugiau nei 2024 m.</w:t>
            </w:r>
            <w:r>
              <w:rPr>
                <w:rFonts w:ascii="Times New Roman" w:hAnsi="Times New Roman" w:cs="Times New Roman"/>
              </w:rPr>
              <w:t xml:space="preserve"> </w:t>
            </w:r>
            <w:r w:rsidRPr="00F81F86">
              <w:rPr>
                <w:rFonts w:ascii="Times New Roman" w:hAnsi="Times New Roman" w:cs="Times New Roman"/>
              </w:rPr>
              <w:t>tuo pačiu laikotarpiu</w:t>
            </w:r>
            <w:r>
              <w:rPr>
                <w:rFonts w:ascii="Times New Roman" w:hAnsi="Times New Roman" w:cs="Times New Roman"/>
              </w:rPr>
              <w:t>.</w:t>
            </w:r>
            <w:r w:rsidRPr="00F81F86">
              <w:rPr>
                <w:rFonts w:ascii="Times New Roman" w:hAnsi="Times New Roman" w:cs="Times New Roman"/>
              </w:rPr>
              <w:t xml:space="preserve"> </w:t>
            </w:r>
            <w:r>
              <w:rPr>
                <w:rFonts w:ascii="Times New Roman" w:hAnsi="Times New Roman" w:cs="Times New Roman"/>
              </w:rPr>
              <w:t xml:space="preserve">Kadangi pajamos iš korporacijų mokesčio nėra užtikrintos,  ypač po JAV Prezidento D. </w:t>
            </w:r>
            <w:proofErr w:type="spellStart"/>
            <w:r>
              <w:rPr>
                <w:rFonts w:ascii="Times New Roman" w:hAnsi="Times New Roman" w:cs="Times New Roman"/>
              </w:rPr>
              <w:t>Trump</w:t>
            </w:r>
            <w:proofErr w:type="spellEnd"/>
            <w:r>
              <w:rPr>
                <w:rFonts w:ascii="Times New Roman" w:hAnsi="Times New Roman" w:cs="Times New Roman"/>
              </w:rPr>
              <w:t xml:space="preserve"> pareiškimo, kad </w:t>
            </w:r>
            <w:r w:rsidRPr="00F81F86">
              <w:rPr>
                <w:rFonts w:ascii="Times New Roman" w:hAnsi="Times New Roman" w:cs="Times New Roman"/>
              </w:rPr>
              <w:t xml:space="preserve">gali įvesti papildomus muitus iki 250 procentų farmacijos </w:t>
            </w:r>
            <w:r>
              <w:rPr>
                <w:rFonts w:ascii="Times New Roman" w:hAnsi="Times New Roman" w:cs="Times New Roman"/>
              </w:rPr>
              <w:t>produktams</w:t>
            </w:r>
            <w:r w:rsidRPr="00F81F86">
              <w:rPr>
                <w:rFonts w:ascii="Times New Roman" w:hAnsi="Times New Roman" w:cs="Times New Roman"/>
              </w:rPr>
              <w:t>, Airijos fiskalinė patariamo</w:t>
            </w:r>
            <w:r>
              <w:rPr>
                <w:rFonts w:ascii="Times New Roman" w:hAnsi="Times New Roman" w:cs="Times New Roman"/>
              </w:rPr>
              <w:t xml:space="preserve">ji </w:t>
            </w:r>
            <w:r w:rsidRPr="00F81F86">
              <w:rPr>
                <w:rFonts w:ascii="Times New Roman" w:hAnsi="Times New Roman" w:cs="Times New Roman"/>
              </w:rPr>
              <w:t>taryb</w:t>
            </w:r>
            <w:r>
              <w:rPr>
                <w:rFonts w:ascii="Times New Roman" w:hAnsi="Times New Roman" w:cs="Times New Roman"/>
              </w:rPr>
              <w:t>a</w:t>
            </w:r>
            <w:r w:rsidRPr="00F81F86">
              <w:rPr>
                <w:rFonts w:ascii="Times New Roman" w:hAnsi="Times New Roman" w:cs="Times New Roman"/>
              </w:rPr>
              <w:t xml:space="preserve"> (</w:t>
            </w:r>
            <w:proofErr w:type="spellStart"/>
            <w:r w:rsidRPr="00F81F86">
              <w:rPr>
                <w:rFonts w:ascii="Times New Roman" w:hAnsi="Times New Roman" w:cs="Times New Roman"/>
              </w:rPr>
              <w:t>Ifac</w:t>
            </w:r>
            <w:proofErr w:type="spellEnd"/>
            <w:r w:rsidRPr="00F81F86">
              <w:rPr>
                <w:rFonts w:ascii="Times New Roman" w:hAnsi="Times New Roman" w:cs="Times New Roman"/>
              </w:rPr>
              <w:t>) įspėj</w:t>
            </w:r>
            <w:r>
              <w:rPr>
                <w:rFonts w:ascii="Times New Roman" w:hAnsi="Times New Roman" w:cs="Times New Roman"/>
              </w:rPr>
              <w:t>a</w:t>
            </w:r>
            <w:r w:rsidRPr="00F81F86">
              <w:rPr>
                <w:rFonts w:ascii="Times New Roman" w:hAnsi="Times New Roman" w:cs="Times New Roman"/>
              </w:rPr>
              <w:t xml:space="preserve">, kad </w:t>
            </w:r>
            <w:r>
              <w:rPr>
                <w:rFonts w:ascii="Times New Roman" w:hAnsi="Times New Roman" w:cs="Times New Roman"/>
              </w:rPr>
              <w:t>V</w:t>
            </w:r>
            <w:r w:rsidRPr="00F81F86">
              <w:rPr>
                <w:rFonts w:ascii="Times New Roman" w:hAnsi="Times New Roman" w:cs="Times New Roman"/>
              </w:rPr>
              <w:t xml:space="preserve">yriausybės biudžeto politika </w:t>
            </w:r>
            <w:r>
              <w:rPr>
                <w:rFonts w:ascii="Times New Roman" w:hAnsi="Times New Roman" w:cs="Times New Roman"/>
              </w:rPr>
              <w:t>tampa netvari</w:t>
            </w:r>
            <w:r w:rsidRPr="00F81F86">
              <w:rPr>
                <w:rFonts w:ascii="Times New Roman" w:hAnsi="Times New Roman" w:cs="Times New Roman"/>
              </w:rPr>
              <w:t>.</w:t>
            </w:r>
          </w:p>
        </w:tc>
        <w:tc>
          <w:tcPr>
            <w:tcW w:w="2446" w:type="dxa"/>
            <w:gridSpan w:val="2"/>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754B080" w14:textId="70BF4FD5" w:rsidR="0026233C" w:rsidRPr="00B24D80" w:rsidRDefault="0026233C" w:rsidP="0026233C">
            <w:pPr>
              <w:spacing w:after="0" w:line="240" w:lineRule="auto"/>
              <w:rPr>
                <w:rFonts w:ascii="Times New Roman" w:hAnsi="Times New Roman" w:cs="Times New Roman"/>
                <w:sz w:val="22"/>
                <w:szCs w:val="22"/>
              </w:rPr>
            </w:pPr>
            <w:hyperlink r:id="rId29" w:history="1">
              <w:r w:rsidRPr="00F81F86">
                <w:rPr>
                  <w:rStyle w:val="Hyperlink"/>
                  <w:rFonts w:ascii="Times New Roman" w:hAnsi="Times New Roman" w:cs="Times New Roman"/>
                  <w:sz w:val="22"/>
                  <w:szCs w:val="22"/>
                </w:rPr>
                <w:t xml:space="preserve">Ireland on </w:t>
              </w:r>
              <w:proofErr w:type="spellStart"/>
              <w:r w:rsidRPr="00F81F86">
                <w:rPr>
                  <w:rStyle w:val="Hyperlink"/>
                  <w:rFonts w:ascii="Times New Roman" w:hAnsi="Times New Roman" w:cs="Times New Roman"/>
                  <w:sz w:val="22"/>
                  <w:szCs w:val="22"/>
                </w:rPr>
                <w:t>course</w:t>
              </w:r>
              <w:proofErr w:type="spellEnd"/>
              <w:r w:rsidRPr="00F81F86">
                <w:rPr>
                  <w:rStyle w:val="Hyperlink"/>
                  <w:rFonts w:ascii="Times New Roman" w:hAnsi="Times New Roman" w:cs="Times New Roman"/>
                  <w:sz w:val="22"/>
                  <w:szCs w:val="22"/>
                </w:rPr>
                <w:t xml:space="preserve"> </w:t>
              </w:r>
              <w:proofErr w:type="spellStart"/>
              <w:r w:rsidRPr="00F81F86">
                <w:rPr>
                  <w:rStyle w:val="Hyperlink"/>
                  <w:rFonts w:ascii="Times New Roman" w:hAnsi="Times New Roman" w:cs="Times New Roman"/>
                  <w:sz w:val="22"/>
                  <w:szCs w:val="22"/>
                </w:rPr>
                <w:t>for</w:t>
              </w:r>
              <w:proofErr w:type="spellEnd"/>
              <w:r w:rsidRPr="00F81F86">
                <w:rPr>
                  <w:rStyle w:val="Hyperlink"/>
                  <w:rFonts w:ascii="Times New Roman" w:hAnsi="Times New Roman" w:cs="Times New Roman"/>
                  <w:sz w:val="22"/>
                  <w:szCs w:val="22"/>
                </w:rPr>
                <w:t xml:space="preserve"> </w:t>
              </w:r>
              <w:proofErr w:type="spellStart"/>
              <w:r w:rsidRPr="00F81F86">
                <w:rPr>
                  <w:rStyle w:val="Hyperlink"/>
                  <w:rFonts w:ascii="Times New Roman" w:hAnsi="Times New Roman" w:cs="Times New Roman"/>
                  <w:sz w:val="22"/>
                  <w:szCs w:val="22"/>
                </w:rPr>
                <w:t>record</w:t>
              </w:r>
              <w:proofErr w:type="spellEnd"/>
              <w:r w:rsidRPr="00F81F86">
                <w:rPr>
                  <w:rStyle w:val="Hyperlink"/>
                  <w:rFonts w:ascii="Times New Roman" w:hAnsi="Times New Roman" w:cs="Times New Roman"/>
                  <w:sz w:val="22"/>
                  <w:szCs w:val="22"/>
                </w:rPr>
                <w:t xml:space="preserve"> </w:t>
              </w:r>
              <w:proofErr w:type="spellStart"/>
              <w:r w:rsidRPr="00F81F86">
                <w:rPr>
                  <w:rStyle w:val="Hyperlink"/>
                  <w:rFonts w:ascii="Times New Roman" w:hAnsi="Times New Roman" w:cs="Times New Roman"/>
                  <w:sz w:val="22"/>
                  <w:szCs w:val="22"/>
                </w:rPr>
                <w:t>tax</w:t>
              </w:r>
              <w:proofErr w:type="spellEnd"/>
              <w:r w:rsidRPr="00F81F86">
                <w:rPr>
                  <w:rStyle w:val="Hyperlink"/>
                  <w:rFonts w:ascii="Times New Roman" w:hAnsi="Times New Roman" w:cs="Times New Roman"/>
                  <w:sz w:val="22"/>
                  <w:szCs w:val="22"/>
                </w:rPr>
                <w:t xml:space="preserve"> </w:t>
              </w:r>
              <w:proofErr w:type="spellStart"/>
              <w:r w:rsidRPr="00F81F86">
                <w:rPr>
                  <w:rStyle w:val="Hyperlink"/>
                  <w:rFonts w:ascii="Times New Roman" w:hAnsi="Times New Roman" w:cs="Times New Roman"/>
                  <w:sz w:val="22"/>
                  <w:szCs w:val="22"/>
                </w:rPr>
                <w:t>year</w:t>
              </w:r>
              <w:proofErr w:type="spellEnd"/>
              <w:r w:rsidRPr="00F81F86">
                <w:rPr>
                  <w:rStyle w:val="Hyperlink"/>
                  <w:rFonts w:ascii="Times New Roman" w:hAnsi="Times New Roman" w:cs="Times New Roman"/>
                  <w:sz w:val="22"/>
                  <w:szCs w:val="22"/>
                </w:rPr>
                <w:t xml:space="preserve"> </w:t>
              </w:r>
              <w:proofErr w:type="spellStart"/>
              <w:r w:rsidRPr="00F81F86">
                <w:rPr>
                  <w:rStyle w:val="Hyperlink"/>
                  <w:rFonts w:ascii="Times New Roman" w:hAnsi="Times New Roman" w:cs="Times New Roman"/>
                  <w:sz w:val="22"/>
                  <w:szCs w:val="22"/>
                </w:rPr>
                <w:t>despite</w:t>
              </w:r>
              <w:proofErr w:type="spellEnd"/>
              <w:r w:rsidRPr="00F81F86">
                <w:rPr>
                  <w:rStyle w:val="Hyperlink"/>
                  <w:rFonts w:ascii="Times New Roman" w:hAnsi="Times New Roman" w:cs="Times New Roman"/>
                  <w:sz w:val="22"/>
                  <w:szCs w:val="22"/>
                </w:rPr>
                <w:t xml:space="preserve"> US </w:t>
              </w:r>
              <w:proofErr w:type="spellStart"/>
              <w:r w:rsidRPr="00F81F86">
                <w:rPr>
                  <w:rStyle w:val="Hyperlink"/>
                  <w:rFonts w:ascii="Times New Roman" w:hAnsi="Times New Roman" w:cs="Times New Roman"/>
                  <w:sz w:val="22"/>
                  <w:szCs w:val="22"/>
                </w:rPr>
                <w:t>tariff</w:t>
              </w:r>
              <w:proofErr w:type="spellEnd"/>
              <w:r w:rsidRPr="00F81F86">
                <w:rPr>
                  <w:rStyle w:val="Hyperlink"/>
                  <w:rFonts w:ascii="Times New Roman" w:hAnsi="Times New Roman" w:cs="Times New Roman"/>
                  <w:sz w:val="22"/>
                  <w:szCs w:val="22"/>
                </w:rPr>
                <w:t xml:space="preserve"> </w:t>
              </w:r>
              <w:proofErr w:type="spellStart"/>
              <w:r w:rsidRPr="00F81F86">
                <w:rPr>
                  <w:rStyle w:val="Hyperlink"/>
                  <w:rFonts w:ascii="Times New Roman" w:hAnsi="Times New Roman" w:cs="Times New Roman"/>
                  <w:sz w:val="22"/>
                  <w:szCs w:val="22"/>
                </w:rPr>
                <w:t>threat</w:t>
              </w:r>
              <w:proofErr w:type="spellEnd"/>
              <w:r w:rsidRPr="00F81F86">
                <w:rPr>
                  <w:rStyle w:val="Hyperlink"/>
                  <w:rFonts w:ascii="Times New Roman" w:hAnsi="Times New Roman" w:cs="Times New Roman"/>
                  <w:sz w:val="22"/>
                  <w:szCs w:val="22"/>
                </w:rPr>
                <w:t xml:space="preserve"> – The </w:t>
              </w:r>
              <w:proofErr w:type="spellStart"/>
              <w:r w:rsidRPr="00F81F86">
                <w:rPr>
                  <w:rStyle w:val="Hyperlink"/>
                  <w:rFonts w:ascii="Times New Roman" w:hAnsi="Times New Roman" w:cs="Times New Roman"/>
                  <w:sz w:val="22"/>
                  <w:szCs w:val="22"/>
                </w:rPr>
                <w:t>Irish</w:t>
              </w:r>
              <w:proofErr w:type="spellEnd"/>
              <w:r w:rsidRPr="00F81F86">
                <w:rPr>
                  <w:rStyle w:val="Hyperlink"/>
                  <w:rFonts w:ascii="Times New Roman" w:hAnsi="Times New Roman" w:cs="Times New Roman"/>
                  <w:sz w:val="22"/>
                  <w:szCs w:val="22"/>
                </w:rPr>
                <w:t xml:space="preserve"> </w:t>
              </w:r>
              <w:proofErr w:type="spellStart"/>
              <w:r w:rsidRPr="00F81F86">
                <w:rPr>
                  <w:rStyle w:val="Hyperlink"/>
                  <w:rFonts w:ascii="Times New Roman" w:hAnsi="Times New Roman" w:cs="Times New Roman"/>
                  <w:sz w:val="22"/>
                  <w:szCs w:val="22"/>
                </w:rPr>
                <w:t>Times</w:t>
              </w:r>
              <w:proofErr w:type="spellEnd"/>
            </w:hyperlink>
          </w:p>
        </w:tc>
      </w:tr>
      <w:tr w:rsidR="0026233C" w:rsidRPr="00C82AED" w14:paraId="11A2B910" w14:textId="77777777" w:rsidTr="00DE5CB2">
        <w:trPr>
          <w:trHeight w:val="234"/>
        </w:trPr>
        <w:tc>
          <w:tcPr>
            <w:tcW w:w="1701"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0041F88" w14:textId="26E0EF1F" w:rsidR="0026233C" w:rsidRPr="00F81F86" w:rsidRDefault="0026233C" w:rsidP="0026233C">
            <w:pPr>
              <w:spacing w:after="0" w:line="240" w:lineRule="auto"/>
              <w:rPr>
                <w:rFonts w:ascii="Times New Roman" w:eastAsia="Calibri" w:hAnsi="Times New Roman" w:cs="Times New Roman"/>
                <w:bCs/>
                <w:kern w:val="0"/>
                <w:sz w:val="22"/>
                <w:szCs w:val="22"/>
                <w14:ligatures w14:val="none"/>
              </w:rPr>
            </w:pPr>
            <w:bookmarkStart w:id="5" w:name="_Hlk204699319"/>
            <w:r>
              <w:rPr>
                <w:rFonts w:ascii="Times New Roman" w:eastAsia="Calibri" w:hAnsi="Times New Roman" w:cs="Times New Roman"/>
                <w:bCs/>
                <w:kern w:val="0"/>
                <w:sz w:val="22"/>
                <w:szCs w:val="22"/>
                <w14:ligatures w14:val="none"/>
              </w:rPr>
              <w:t>2025 08 08</w:t>
            </w:r>
          </w:p>
        </w:tc>
        <w:tc>
          <w:tcPr>
            <w:tcW w:w="6203" w:type="dxa"/>
            <w:gridSpan w:val="3"/>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F8EC231" w14:textId="68C71EA1" w:rsidR="0026233C" w:rsidRDefault="0026233C" w:rsidP="0026233C">
            <w:pPr>
              <w:pStyle w:val="NoSpacing"/>
              <w:jc w:val="both"/>
              <w:rPr>
                <w:rFonts w:ascii="Times New Roman" w:hAnsi="Times New Roman" w:cs="Times New Roman"/>
              </w:rPr>
            </w:pPr>
            <w:r>
              <w:rPr>
                <w:rFonts w:ascii="Times New Roman" w:hAnsi="Times New Roman" w:cs="Times New Roman"/>
              </w:rPr>
              <w:t xml:space="preserve">Airijos Konkurencijos ir vartotojų apsaugos komisija (CCPC) atliko tyrimą ar </w:t>
            </w:r>
            <w:r w:rsidRPr="001459CD">
              <w:rPr>
                <w:rFonts w:ascii="Times New Roman" w:hAnsi="Times New Roman" w:cs="Times New Roman"/>
              </w:rPr>
              <w:t xml:space="preserve">prekybos centrai </w:t>
            </w:r>
            <w:r>
              <w:rPr>
                <w:rFonts w:ascii="Times New Roman" w:hAnsi="Times New Roman" w:cs="Times New Roman"/>
              </w:rPr>
              <w:t xml:space="preserve">nepiktnaudžiauja nepagrįstai keldami maisto produktų kainas. Nesąžiningomis prekybos praktikomis prekybos centrus kaltina tiek Airijos vartotojai, tiek parlamento nariai. Airijos </w:t>
            </w:r>
            <w:r w:rsidRPr="001459CD">
              <w:rPr>
                <w:rFonts w:ascii="Times New Roman" w:hAnsi="Times New Roman" w:cs="Times New Roman"/>
              </w:rPr>
              <w:t>Centrinės statistikos tarnybos duomenis</w:t>
            </w:r>
            <w:r>
              <w:rPr>
                <w:rFonts w:ascii="Times New Roman" w:hAnsi="Times New Roman" w:cs="Times New Roman"/>
              </w:rPr>
              <w:t xml:space="preserve"> </w:t>
            </w:r>
            <w:r w:rsidRPr="001459CD">
              <w:rPr>
                <w:rFonts w:ascii="Times New Roman" w:hAnsi="Times New Roman" w:cs="Times New Roman"/>
              </w:rPr>
              <w:t xml:space="preserve">maisto kainos </w:t>
            </w:r>
            <w:r>
              <w:rPr>
                <w:rFonts w:ascii="Times New Roman" w:hAnsi="Times New Roman" w:cs="Times New Roman"/>
              </w:rPr>
              <w:t xml:space="preserve">Airijoje </w:t>
            </w:r>
            <w:r w:rsidRPr="001459CD">
              <w:rPr>
                <w:rFonts w:ascii="Times New Roman" w:hAnsi="Times New Roman" w:cs="Times New Roman"/>
              </w:rPr>
              <w:t>dabar yra antros pagal brangumą euro zonoje.</w:t>
            </w:r>
            <w:r>
              <w:rPr>
                <w:rFonts w:ascii="Times New Roman" w:hAnsi="Times New Roman" w:cs="Times New Roman"/>
              </w:rPr>
              <w:t xml:space="preserve"> M</w:t>
            </w:r>
            <w:r w:rsidRPr="001459CD">
              <w:rPr>
                <w:rFonts w:ascii="Times New Roman" w:hAnsi="Times New Roman" w:cs="Times New Roman"/>
              </w:rPr>
              <w:t>aisto produktų kainos augo tris kartus greičiau nei bendras infliacijos lygis</w:t>
            </w:r>
            <w:r>
              <w:rPr>
                <w:rFonts w:ascii="Times New Roman" w:hAnsi="Times New Roman" w:cs="Times New Roman"/>
              </w:rPr>
              <w:t>: v</w:t>
            </w:r>
            <w:r w:rsidRPr="001459CD">
              <w:rPr>
                <w:rFonts w:ascii="Times New Roman" w:hAnsi="Times New Roman" w:cs="Times New Roman"/>
              </w:rPr>
              <w:t>ien per pastaruosius metus kai kurių mėsos produktų kainos pakilo 22 %, o sviesto – 30 %. Tai reiškia, kad dėl maisto produktų kainų kilimo daugelis šeimų yra priverstos išleisti papildomai 3 000 eurų per metus.</w:t>
            </w:r>
          </w:p>
          <w:p w14:paraId="717E0419" w14:textId="725B20B7" w:rsidR="0026233C" w:rsidRDefault="0026233C" w:rsidP="0026233C">
            <w:pPr>
              <w:pStyle w:val="NoSpacing"/>
              <w:jc w:val="both"/>
              <w:rPr>
                <w:rFonts w:ascii="Times New Roman" w:hAnsi="Times New Roman" w:cs="Times New Roman"/>
              </w:rPr>
            </w:pPr>
            <w:r>
              <w:rPr>
                <w:rFonts w:ascii="Times New Roman" w:hAnsi="Times New Roman" w:cs="Times New Roman"/>
              </w:rPr>
              <w:t xml:space="preserve">Vis tik </w:t>
            </w:r>
            <w:r w:rsidRPr="001459CD">
              <w:rPr>
                <w:rFonts w:ascii="Times New Roman" w:hAnsi="Times New Roman" w:cs="Times New Roman"/>
              </w:rPr>
              <w:t>CCPC</w:t>
            </w:r>
            <w:r>
              <w:rPr>
                <w:rFonts w:ascii="Times New Roman" w:hAnsi="Times New Roman" w:cs="Times New Roman"/>
              </w:rPr>
              <w:t xml:space="preserve"> nustatė, kad Airijos </w:t>
            </w:r>
            <w:r w:rsidRPr="001459CD">
              <w:rPr>
                <w:rFonts w:ascii="Times New Roman" w:hAnsi="Times New Roman" w:cs="Times New Roman"/>
              </w:rPr>
              <w:t>prekybos centrai nepasiekia didesn</w:t>
            </w:r>
            <w:r>
              <w:rPr>
                <w:rFonts w:ascii="Times New Roman" w:hAnsi="Times New Roman" w:cs="Times New Roman"/>
              </w:rPr>
              <w:t xml:space="preserve">ės </w:t>
            </w:r>
            <w:r w:rsidRPr="001459CD">
              <w:rPr>
                <w:rFonts w:ascii="Times New Roman" w:hAnsi="Times New Roman" w:cs="Times New Roman"/>
              </w:rPr>
              <w:t xml:space="preserve">pelno maržos </w:t>
            </w:r>
            <w:r>
              <w:rPr>
                <w:rFonts w:ascii="Times New Roman" w:hAnsi="Times New Roman" w:cs="Times New Roman"/>
              </w:rPr>
              <w:t xml:space="preserve">ir nerado </w:t>
            </w:r>
            <w:r w:rsidRPr="001459CD">
              <w:rPr>
                <w:rFonts w:ascii="Times New Roman" w:hAnsi="Times New Roman" w:cs="Times New Roman"/>
              </w:rPr>
              <w:t>įrodymų, kad Airijos maisto produktų mažmeninės prekybos sektoriuje konkurencija neveikia.</w:t>
            </w:r>
            <w:r>
              <w:rPr>
                <w:rFonts w:ascii="Times New Roman" w:hAnsi="Times New Roman" w:cs="Times New Roman"/>
              </w:rPr>
              <w:t xml:space="preserve"> Priešingai, konstatuota, kad kainos kilo dėl išaugusių žemės ūkio produktų didmeninių kainų augimo, o prekybos centrų konkurencija (ypač dėl ALDI ir LIDL atėjimo į rinką) kainų augimą kaip tik sušvelnino. </w:t>
            </w:r>
            <w:r w:rsidRPr="000B5AC3">
              <w:rPr>
                <w:rFonts w:ascii="Times New Roman" w:hAnsi="Times New Roman" w:cs="Times New Roman"/>
              </w:rPr>
              <w:t xml:space="preserve">CCPC analitikai nustatė, kad </w:t>
            </w:r>
            <w:r>
              <w:rPr>
                <w:rFonts w:ascii="Times New Roman" w:hAnsi="Times New Roman" w:cs="Times New Roman"/>
              </w:rPr>
              <w:t xml:space="preserve">prekybos tinklų </w:t>
            </w:r>
            <w:r w:rsidRPr="000B5AC3">
              <w:rPr>
                <w:rFonts w:ascii="Times New Roman" w:hAnsi="Times New Roman" w:cs="Times New Roman"/>
              </w:rPr>
              <w:t>„</w:t>
            </w:r>
            <w:proofErr w:type="spellStart"/>
            <w:r w:rsidRPr="000B5AC3">
              <w:rPr>
                <w:rFonts w:ascii="Times New Roman" w:hAnsi="Times New Roman" w:cs="Times New Roman"/>
              </w:rPr>
              <w:t>Tesco</w:t>
            </w:r>
            <w:proofErr w:type="spellEnd"/>
            <w:r w:rsidRPr="000B5AC3">
              <w:rPr>
                <w:rFonts w:ascii="Times New Roman" w:hAnsi="Times New Roman" w:cs="Times New Roman"/>
              </w:rPr>
              <w:t>“, „</w:t>
            </w:r>
            <w:proofErr w:type="spellStart"/>
            <w:r w:rsidRPr="000B5AC3">
              <w:rPr>
                <w:rFonts w:ascii="Times New Roman" w:hAnsi="Times New Roman" w:cs="Times New Roman"/>
              </w:rPr>
              <w:t>Aldi</w:t>
            </w:r>
            <w:proofErr w:type="spellEnd"/>
            <w:r w:rsidRPr="000B5AC3">
              <w:rPr>
                <w:rFonts w:ascii="Times New Roman" w:hAnsi="Times New Roman" w:cs="Times New Roman"/>
              </w:rPr>
              <w:t>“ ir „</w:t>
            </w:r>
            <w:proofErr w:type="spellStart"/>
            <w:r w:rsidRPr="000B5AC3">
              <w:rPr>
                <w:rFonts w:ascii="Times New Roman" w:hAnsi="Times New Roman" w:cs="Times New Roman"/>
              </w:rPr>
              <w:t>Musgrave</w:t>
            </w:r>
            <w:proofErr w:type="spellEnd"/>
            <w:r w:rsidRPr="000B5AC3">
              <w:rPr>
                <w:rFonts w:ascii="Times New Roman" w:hAnsi="Times New Roman" w:cs="Times New Roman"/>
              </w:rPr>
              <w:t xml:space="preserve">“ pelno marža </w:t>
            </w:r>
            <w:r>
              <w:rPr>
                <w:rFonts w:ascii="Times New Roman" w:hAnsi="Times New Roman" w:cs="Times New Roman"/>
              </w:rPr>
              <w:t xml:space="preserve">Airijos </w:t>
            </w:r>
            <w:r w:rsidRPr="000B5AC3">
              <w:rPr>
                <w:rFonts w:ascii="Times New Roman" w:hAnsi="Times New Roman" w:cs="Times New Roman"/>
              </w:rPr>
              <w:t>rinkoje yra nuo 1 iki 4 proc.</w:t>
            </w:r>
            <w:r>
              <w:rPr>
                <w:rFonts w:ascii="Times New Roman" w:hAnsi="Times New Roman" w:cs="Times New Roman"/>
              </w:rPr>
              <w:t xml:space="preserve"> ir, lyginant su perdirbėjų maržomis, yra </w:t>
            </w:r>
            <w:r w:rsidRPr="000B5AC3">
              <w:rPr>
                <w:rFonts w:ascii="Times New Roman" w:hAnsi="Times New Roman" w:cs="Times New Roman"/>
              </w:rPr>
              <w:t>nedidel</w:t>
            </w:r>
            <w:r>
              <w:rPr>
                <w:rFonts w:ascii="Times New Roman" w:hAnsi="Times New Roman" w:cs="Times New Roman"/>
              </w:rPr>
              <w:t xml:space="preserve">ė (pvz., 2024 metais </w:t>
            </w:r>
            <w:proofErr w:type="spellStart"/>
            <w:r>
              <w:rPr>
                <w:rFonts w:ascii="Times New Roman" w:hAnsi="Times New Roman" w:cs="Times New Roman"/>
              </w:rPr>
              <w:t>Unilever</w:t>
            </w:r>
            <w:proofErr w:type="spellEnd"/>
            <w:r>
              <w:rPr>
                <w:rFonts w:ascii="Times New Roman" w:hAnsi="Times New Roman" w:cs="Times New Roman"/>
              </w:rPr>
              <w:t xml:space="preserve"> marža buvo 18,4 proc., </w:t>
            </w:r>
            <w:proofErr w:type="spellStart"/>
            <w:r>
              <w:rPr>
                <w:rFonts w:ascii="Times New Roman" w:hAnsi="Times New Roman" w:cs="Times New Roman"/>
              </w:rPr>
              <w:t>Kerry</w:t>
            </w:r>
            <w:proofErr w:type="spellEnd"/>
            <w:r>
              <w:rPr>
                <w:rFonts w:ascii="Times New Roman" w:hAnsi="Times New Roman" w:cs="Times New Roman"/>
              </w:rPr>
              <w:t xml:space="preserve"> Group – 11,2 proc., </w:t>
            </w:r>
            <w:proofErr w:type="spellStart"/>
            <w:r>
              <w:rPr>
                <w:rFonts w:ascii="Times New Roman" w:hAnsi="Times New Roman" w:cs="Times New Roman"/>
              </w:rPr>
              <w:t>Glambia</w:t>
            </w:r>
            <w:proofErr w:type="spellEnd"/>
            <w:r>
              <w:rPr>
                <w:rFonts w:ascii="Times New Roman" w:hAnsi="Times New Roman" w:cs="Times New Roman"/>
              </w:rPr>
              <w:t xml:space="preserve"> – 14,4 proc.). </w:t>
            </w:r>
            <w:r>
              <w:rPr>
                <w:rFonts w:ascii="Times New Roman" w:hAnsi="Times New Roman" w:cs="Times New Roman"/>
              </w:rPr>
              <w:t xml:space="preserve">CCPC daro išvadą, </w:t>
            </w:r>
            <w:r w:rsidRPr="000B5AC3">
              <w:rPr>
                <w:rFonts w:ascii="Times New Roman" w:hAnsi="Times New Roman" w:cs="Times New Roman"/>
              </w:rPr>
              <w:t>kad mažmenininkai kai kuriuos maisto produktus parduoda nuostolingai, bijodami, kad pirkėjai nusisuks nuo jų, jei jie taikys visą kainų padidėjimą, kurį jiems taiko maisto perdirbėjai.</w:t>
            </w:r>
          </w:p>
          <w:p w14:paraId="693A8AAE" w14:textId="26017EB6" w:rsidR="0026233C" w:rsidRPr="00C82AED" w:rsidRDefault="0026233C" w:rsidP="0026233C">
            <w:pPr>
              <w:pStyle w:val="NoSpacing"/>
              <w:jc w:val="both"/>
              <w:rPr>
                <w:rFonts w:ascii="Times New Roman" w:hAnsi="Times New Roman" w:cs="Times New Roman"/>
              </w:rPr>
            </w:pPr>
            <w:r>
              <w:rPr>
                <w:rFonts w:ascii="Times New Roman" w:hAnsi="Times New Roman" w:cs="Times New Roman"/>
              </w:rPr>
              <w:t>Siekiant rinkos skaidrumo, Airijos maisto kainų reguliavimo tarnyba (</w:t>
            </w:r>
            <w:proofErr w:type="spellStart"/>
            <w:r w:rsidRPr="009A20F3">
              <w:rPr>
                <w:rFonts w:ascii="Times New Roman" w:hAnsi="Times New Roman" w:cs="Times New Roman"/>
                <w:i/>
                <w:iCs/>
              </w:rPr>
              <w:t>Agrifood</w:t>
            </w:r>
            <w:proofErr w:type="spellEnd"/>
            <w:r w:rsidRPr="009A20F3">
              <w:rPr>
                <w:rFonts w:ascii="Times New Roman" w:hAnsi="Times New Roman" w:cs="Times New Roman"/>
                <w:i/>
                <w:iCs/>
              </w:rPr>
              <w:t xml:space="preserve"> </w:t>
            </w:r>
            <w:proofErr w:type="spellStart"/>
            <w:r w:rsidRPr="009A20F3">
              <w:rPr>
                <w:rFonts w:ascii="Times New Roman" w:hAnsi="Times New Roman" w:cs="Times New Roman"/>
                <w:i/>
                <w:iCs/>
              </w:rPr>
              <w:t>Regulator</w:t>
            </w:r>
            <w:proofErr w:type="spellEnd"/>
            <w:r>
              <w:rPr>
                <w:rFonts w:ascii="Times New Roman" w:hAnsi="Times New Roman" w:cs="Times New Roman"/>
              </w:rPr>
              <w:t xml:space="preserve">) skelbia nuolat atnaujinamą jautienos kainų švieslentę, kurioje stebima tiek kainų dinamika Airijos rinkoje, tiek lyginant su kai kuriomis kitomis ES  šalimis. Nuo </w:t>
            </w:r>
            <w:proofErr w:type="spellStart"/>
            <w:r>
              <w:rPr>
                <w:rFonts w:ascii="Times New Roman" w:hAnsi="Times New Roman" w:cs="Times New Roman"/>
              </w:rPr>
              <w:t>š.m</w:t>
            </w:r>
            <w:proofErr w:type="spellEnd"/>
            <w:r>
              <w:rPr>
                <w:rFonts w:ascii="Times New Roman" w:hAnsi="Times New Roman" w:cs="Times New Roman"/>
              </w:rPr>
              <w:t xml:space="preserve">. kovo vidurio Airijoje jautienos kaina viršijo iki tol buvusias aukštesnes Italijos ir Prancūzijos kainas ir yra aukščiausia Europos Sąjungoje. </w:t>
            </w:r>
          </w:p>
        </w:tc>
        <w:tc>
          <w:tcPr>
            <w:tcW w:w="2446" w:type="dxa"/>
            <w:gridSpan w:val="2"/>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B4ED340" w14:textId="79C1D1AC" w:rsidR="0026233C" w:rsidRPr="0071025B" w:rsidRDefault="0026233C" w:rsidP="0026233C">
            <w:pPr>
              <w:spacing w:after="0" w:line="240" w:lineRule="auto"/>
              <w:rPr>
                <w:rFonts w:ascii="Times New Roman" w:hAnsi="Times New Roman" w:cs="Times New Roman"/>
                <w:sz w:val="22"/>
                <w:szCs w:val="22"/>
                <w:lang w:val="en-US"/>
              </w:rPr>
            </w:pPr>
            <w:hyperlink r:id="rId30" w:history="1">
              <w:proofErr w:type="spellStart"/>
              <w:r w:rsidRPr="00DD5F1E">
                <w:rPr>
                  <w:rStyle w:val="Hyperlink"/>
                  <w:rFonts w:ascii="Times New Roman" w:hAnsi="Times New Roman" w:cs="Times New Roman"/>
                  <w:sz w:val="22"/>
                  <w:szCs w:val="22"/>
                </w:rPr>
                <w:t>No</w:t>
              </w:r>
              <w:proofErr w:type="spellEnd"/>
              <w:r w:rsidRPr="00DD5F1E">
                <w:rPr>
                  <w:rStyle w:val="Hyperlink"/>
                  <w:rFonts w:ascii="Times New Roman" w:hAnsi="Times New Roman" w:cs="Times New Roman"/>
                  <w:sz w:val="22"/>
                  <w:szCs w:val="22"/>
                </w:rPr>
                <w:t xml:space="preserve"> </w:t>
              </w:r>
              <w:proofErr w:type="spellStart"/>
              <w:r w:rsidRPr="00DD5F1E">
                <w:rPr>
                  <w:rStyle w:val="Hyperlink"/>
                  <w:rFonts w:ascii="Times New Roman" w:hAnsi="Times New Roman" w:cs="Times New Roman"/>
                  <w:sz w:val="22"/>
                  <w:szCs w:val="22"/>
                </w:rPr>
                <w:t>evidence</w:t>
              </w:r>
              <w:proofErr w:type="spellEnd"/>
              <w:r w:rsidRPr="00DD5F1E">
                <w:rPr>
                  <w:rStyle w:val="Hyperlink"/>
                  <w:rFonts w:ascii="Times New Roman" w:hAnsi="Times New Roman" w:cs="Times New Roman"/>
                  <w:sz w:val="22"/>
                  <w:szCs w:val="22"/>
                </w:rPr>
                <w:t xml:space="preserve"> of </w:t>
              </w:r>
              <w:proofErr w:type="spellStart"/>
              <w:r w:rsidRPr="00DD5F1E">
                <w:rPr>
                  <w:rStyle w:val="Hyperlink"/>
                  <w:rFonts w:ascii="Times New Roman" w:hAnsi="Times New Roman" w:cs="Times New Roman"/>
                  <w:sz w:val="22"/>
                  <w:szCs w:val="22"/>
                </w:rPr>
                <w:t>price</w:t>
              </w:r>
              <w:proofErr w:type="spellEnd"/>
              <w:r w:rsidRPr="00DD5F1E">
                <w:rPr>
                  <w:rStyle w:val="Hyperlink"/>
                  <w:rFonts w:ascii="Times New Roman" w:hAnsi="Times New Roman" w:cs="Times New Roman"/>
                  <w:sz w:val="22"/>
                  <w:szCs w:val="22"/>
                </w:rPr>
                <w:t xml:space="preserve"> </w:t>
              </w:r>
              <w:proofErr w:type="spellStart"/>
              <w:r w:rsidRPr="00DD5F1E">
                <w:rPr>
                  <w:rStyle w:val="Hyperlink"/>
                  <w:rFonts w:ascii="Times New Roman" w:hAnsi="Times New Roman" w:cs="Times New Roman"/>
                  <w:sz w:val="22"/>
                  <w:szCs w:val="22"/>
                </w:rPr>
                <w:t>gouging</w:t>
              </w:r>
              <w:proofErr w:type="spellEnd"/>
              <w:r w:rsidRPr="00DD5F1E">
                <w:rPr>
                  <w:rStyle w:val="Hyperlink"/>
                  <w:rFonts w:ascii="Times New Roman" w:hAnsi="Times New Roman" w:cs="Times New Roman"/>
                  <w:sz w:val="22"/>
                  <w:szCs w:val="22"/>
                </w:rPr>
                <w:t xml:space="preserve"> by </w:t>
              </w:r>
              <w:proofErr w:type="spellStart"/>
              <w:r w:rsidRPr="00DD5F1E">
                <w:rPr>
                  <w:rStyle w:val="Hyperlink"/>
                  <w:rFonts w:ascii="Times New Roman" w:hAnsi="Times New Roman" w:cs="Times New Roman"/>
                  <w:sz w:val="22"/>
                  <w:szCs w:val="22"/>
                </w:rPr>
                <w:t>supermarkets</w:t>
              </w:r>
              <w:proofErr w:type="spellEnd"/>
              <w:r w:rsidRPr="00DD5F1E">
                <w:rPr>
                  <w:rStyle w:val="Hyperlink"/>
                  <w:rFonts w:ascii="Times New Roman" w:hAnsi="Times New Roman" w:cs="Times New Roman"/>
                  <w:sz w:val="22"/>
                  <w:szCs w:val="22"/>
                </w:rPr>
                <w:t xml:space="preserve">, </w:t>
              </w:r>
              <w:proofErr w:type="spellStart"/>
              <w:r w:rsidRPr="00DD5F1E">
                <w:rPr>
                  <w:rStyle w:val="Hyperlink"/>
                  <w:rFonts w:ascii="Times New Roman" w:hAnsi="Times New Roman" w:cs="Times New Roman"/>
                  <w:sz w:val="22"/>
                  <w:szCs w:val="22"/>
                </w:rPr>
                <w:t>competition</w:t>
              </w:r>
              <w:proofErr w:type="spellEnd"/>
              <w:r w:rsidRPr="00DD5F1E">
                <w:rPr>
                  <w:rStyle w:val="Hyperlink"/>
                  <w:rFonts w:ascii="Times New Roman" w:hAnsi="Times New Roman" w:cs="Times New Roman"/>
                  <w:sz w:val="22"/>
                  <w:szCs w:val="22"/>
                </w:rPr>
                <w:t xml:space="preserve"> </w:t>
              </w:r>
              <w:proofErr w:type="spellStart"/>
              <w:r w:rsidRPr="00DD5F1E">
                <w:rPr>
                  <w:rStyle w:val="Hyperlink"/>
                  <w:rFonts w:ascii="Times New Roman" w:hAnsi="Times New Roman" w:cs="Times New Roman"/>
                  <w:sz w:val="22"/>
                  <w:szCs w:val="22"/>
                </w:rPr>
                <w:t>watchdog</w:t>
              </w:r>
              <w:proofErr w:type="spellEnd"/>
              <w:r w:rsidRPr="00DD5F1E">
                <w:rPr>
                  <w:rStyle w:val="Hyperlink"/>
                  <w:rFonts w:ascii="Times New Roman" w:hAnsi="Times New Roman" w:cs="Times New Roman"/>
                  <w:sz w:val="22"/>
                  <w:szCs w:val="22"/>
                </w:rPr>
                <w:t xml:space="preserve"> </w:t>
              </w:r>
              <w:proofErr w:type="spellStart"/>
              <w:r w:rsidRPr="00DD5F1E">
                <w:rPr>
                  <w:rStyle w:val="Hyperlink"/>
                  <w:rFonts w:ascii="Times New Roman" w:hAnsi="Times New Roman" w:cs="Times New Roman"/>
                  <w:sz w:val="22"/>
                  <w:szCs w:val="22"/>
                </w:rPr>
                <w:t>finds</w:t>
              </w:r>
              <w:proofErr w:type="spellEnd"/>
              <w:r w:rsidRPr="00DD5F1E">
                <w:rPr>
                  <w:rStyle w:val="Hyperlink"/>
                  <w:rFonts w:ascii="Times New Roman" w:hAnsi="Times New Roman" w:cs="Times New Roman"/>
                  <w:sz w:val="22"/>
                  <w:szCs w:val="22"/>
                </w:rPr>
                <w:t xml:space="preserve"> | </w:t>
              </w:r>
              <w:proofErr w:type="spellStart"/>
              <w:r w:rsidRPr="00DD5F1E">
                <w:rPr>
                  <w:rStyle w:val="Hyperlink"/>
                  <w:rFonts w:ascii="Times New Roman" w:hAnsi="Times New Roman" w:cs="Times New Roman"/>
                  <w:sz w:val="22"/>
                  <w:szCs w:val="22"/>
                </w:rPr>
                <w:t>Irish</w:t>
              </w:r>
              <w:proofErr w:type="spellEnd"/>
              <w:r w:rsidRPr="00DD5F1E">
                <w:rPr>
                  <w:rStyle w:val="Hyperlink"/>
                  <w:rFonts w:ascii="Times New Roman" w:hAnsi="Times New Roman" w:cs="Times New Roman"/>
                  <w:sz w:val="22"/>
                  <w:szCs w:val="22"/>
                </w:rPr>
                <w:t xml:space="preserve"> </w:t>
              </w:r>
              <w:proofErr w:type="spellStart"/>
              <w:r w:rsidRPr="00DD5F1E">
                <w:rPr>
                  <w:rStyle w:val="Hyperlink"/>
                  <w:rFonts w:ascii="Times New Roman" w:hAnsi="Times New Roman" w:cs="Times New Roman"/>
                  <w:sz w:val="22"/>
                  <w:szCs w:val="22"/>
                </w:rPr>
                <w:t>Independent</w:t>
              </w:r>
              <w:proofErr w:type="spellEnd"/>
            </w:hyperlink>
          </w:p>
          <w:p w14:paraId="42E2277B" w14:textId="77777777" w:rsidR="0026233C" w:rsidRDefault="0026233C" w:rsidP="0026233C">
            <w:pPr>
              <w:spacing w:after="0" w:line="240" w:lineRule="auto"/>
              <w:rPr>
                <w:rFonts w:ascii="Times New Roman" w:hAnsi="Times New Roman" w:cs="Times New Roman"/>
                <w:sz w:val="22"/>
                <w:szCs w:val="22"/>
              </w:rPr>
            </w:pPr>
          </w:p>
          <w:p w14:paraId="05E7332B" w14:textId="6A0AFEE9" w:rsidR="0026233C" w:rsidRPr="00C82AED" w:rsidRDefault="0026233C" w:rsidP="0026233C">
            <w:pPr>
              <w:spacing w:after="0" w:line="240" w:lineRule="auto"/>
              <w:rPr>
                <w:rFonts w:ascii="Times New Roman" w:hAnsi="Times New Roman" w:cs="Times New Roman"/>
                <w:sz w:val="22"/>
                <w:szCs w:val="22"/>
              </w:rPr>
            </w:pPr>
            <w:hyperlink r:id="rId31" w:history="1">
              <w:proofErr w:type="spellStart"/>
              <w:r w:rsidRPr="001459CD">
                <w:rPr>
                  <w:rStyle w:val="Hyperlink"/>
                  <w:rFonts w:ascii="Times New Roman" w:hAnsi="Times New Roman" w:cs="Times New Roman"/>
                  <w:sz w:val="22"/>
                  <w:szCs w:val="22"/>
                </w:rPr>
                <w:t>Agri</w:t>
              </w:r>
              <w:proofErr w:type="spellEnd"/>
              <w:r w:rsidRPr="001459CD">
                <w:rPr>
                  <w:rStyle w:val="Hyperlink"/>
                  <w:rFonts w:ascii="Times New Roman" w:hAnsi="Times New Roman" w:cs="Times New Roman"/>
                  <w:sz w:val="22"/>
                  <w:szCs w:val="22"/>
                </w:rPr>
                <w:t xml:space="preserve"> </w:t>
              </w:r>
              <w:proofErr w:type="spellStart"/>
              <w:r w:rsidRPr="001459CD">
                <w:rPr>
                  <w:rStyle w:val="Hyperlink"/>
                  <w:rFonts w:ascii="Times New Roman" w:hAnsi="Times New Roman" w:cs="Times New Roman"/>
                  <w:sz w:val="22"/>
                  <w:szCs w:val="22"/>
                </w:rPr>
                <w:t>Food</w:t>
              </w:r>
              <w:proofErr w:type="spellEnd"/>
              <w:r w:rsidRPr="001459CD">
                <w:rPr>
                  <w:rStyle w:val="Hyperlink"/>
                  <w:rFonts w:ascii="Times New Roman" w:hAnsi="Times New Roman" w:cs="Times New Roman"/>
                  <w:sz w:val="22"/>
                  <w:szCs w:val="22"/>
                </w:rPr>
                <w:t xml:space="preserve"> </w:t>
              </w:r>
              <w:proofErr w:type="spellStart"/>
              <w:r w:rsidRPr="001459CD">
                <w:rPr>
                  <w:rStyle w:val="Hyperlink"/>
                  <w:rFonts w:ascii="Times New Roman" w:hAnsi="Times New Roman" w:cs="Times New Roman"/>
                  <w:sz w:val="22"/>
                  <w:szCs w:val="22"/>
                </w:rPr>
                <w:t>Regulator</w:t>
              </w:r>
              <w:proofErr w:type="spellEnd"/>
            </w:hyperlink>
          </w:p>
        </w:tc>
      </w:tr>
      <w:tr w:rsidR="0026233C" w:rsidRPr="00C82AED" w14:paraId="59265418" w14:textId="77777777" w:rsidTr="00DE5CB2">
        <w:trPr>
          <w:trHeight w:val="234"/>
        </w:trPr>
        <w:tc>
          <w:tcPr>
            <w:tcW w:w="1701"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94CD883" w14:textId="7C716F69" w:rsidR="0026233C" w:rsidRDefault="0026233C" w:rsidP="0026233C">
            <w:pPr>
              <w:spacing w:after="0" w:line="240" w:lineRule="auto"/>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2025 08 08</w:t>
            </w:r>
          </w:p>
        </w:tc>
        <w:tc>
          <w:tcPr>
            <w:tcW w:w="6203" w:type="dxa"/>
            <w:gridSpan w:val="3"/>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41AC7AC" w14:textId="73241A87" w:rsidR="0026233C" w:rsidRDefault="0026233C" w:rsidP="0026233C">
            <w:pPr>
              <w:pStyle w:val="NoSpacing"/>
              <w:jc w:val="both"/>
              <w:rPr>
                <w:rFonts w:ascii="Times New Roman" w:hAnsi="Times New Roman" w:cs="Times New Roman"/>
              </w:rPr>
            </w:pPr>
            <w:r w:rsidRPr="0071025B">
              <w:rPr>
                <w:rFonts w:ascii="Times New Roman" w:hAnsi="Times New Roman" w:cs="Times New Roman"/>
              </w:rPr>
              <w:t>Nedarbas liepos mėnesį pasiekė aukščiausią lygį per daugiau nei trejus metus</w:t>
            </w:r>
            <w:r>
              <w:rPr>
                <w:rFonts w:ascii="Times New Roman" w:hAnsi="Times New Roman" w:cs="Times New Roman"/>
              </w:rPr>
              <w:t xml:space="preserve"> - s</w:t>
            </w:r>
            <w:r w:rsidRPr="0071025B">
              <w:rPr>
                <w:rFonts w:ascii="Times New Roman" w:hAnsi="Times New Roman" w:cs="Times New Roman"/>
              </w:rPr>
              <w:t xml:space="preserve">ezoniškai pakoreguotas nedarbo lygis liepos mėnesį siekė 4,9 proc., </w:t>
            </w:r>
            <w:r>
              <w:rPr>
                <w:rFonts w:ascii="Times New Roman" w:hAnsi="Times New Roman" w:cs="Times New Roman"/>
              </w:rPr>
              <w:t xml:space="preserve">o </w:t>
            </w:r>
            <w:r w:rsidRPr="0071025B">
              <w:rPr>
                <w:rFonts w:ascii="Times New Roman" w:hAnsi="Times New Roman" w:cs="Times New Roman"/>
              </w:rPr>
              <w:t>balandžio, gegužės ir birželio mėnesiais jis buvo stabilus – 4,6 proc.</w:t>
            </w:r>
            <w:r>
              <w:rPr>
                <w:rFonts w:ascii="Times New Roman" w:hAnsi="Times New Roman" w:cs="Times New Roman"/>
              </w:rPr>
              <w:t>; p</w:t>
            </w:r>
            <w:r w:rsidRPr="0071025B">
              <w:rPr>
                <w:rFonts w:ascii="Times New Roman" w:hAnsi="Times New Roman" w:cs="Times New Roman"/>
              </w:rPr>
              <w:t>raėjusių metų liepos mėn</w:t>
            </w:r>
            <w:r>
              <w:rPr>
                <w:rFonts w:ascii="Times New Roman" w:hAnsi="Times New Roman" w:cs="Times New Roman"/>
              </w:rPr>
              <w:t xml:space="preserve">. nedarbas siekė </w:t>
            </w:r>
            <w:r w:rsidRPr="0071025B">
              <w:rPr>
                <w:rFonts w:ascii="Times New Roman" w:hAnsi="Times New Roman" w:cs="Times New Roman"/>
              </w:rPr>
              <w:t>4,5 proc.</w:t>
            </w:r>
            <w:r>
              <w:rPr>
                <w:rFonts w:ascii="Times New Roman" w:hAnsi="Times New Roman" w:cs="Times New Roman"/>
              </w:rPr>
              <w:t xml:space="preserve"> </w:t>
            </w:r>
            <w:r w:rsidRPr="0071025B">
              <w:rPr>
                <w:rFonts w:ascii="Times New Roman" w:hAnsi="Times New Roman" w:cs="Times New Roman"/>
              </w:rPr>
              <w:t xml:space="preserve">Paskutinį kartą </w:t>
            </w:r>
            <w:r>
              <w:rPr>
                <w:rFonts w:ascii="Times New Roman" w:hAnsi="Times New Roman" w:cs="Times New Roman"/>
              </w:rPr>
              <w:t xml:space="preserve">panašaus lygio </w:t>
            </w:r>
            <w:r w:rsidRPr="0071025B">
              <w:rPr>
                <w:rFonts w:ascii="Times New Roman" w:hAnsi="Times New Roman" w:cs="Times New Roman"/>
              </w:rPr>
              <w:t xml:space="preserve">rodiklis buvo 2022 m. kovo mėnesį, kai jis pakilo iki 5,1 proc., </w:t>
            </w:r>
            <w:r>
              <w:rPr>
                <w:rFonts w:ascii="Times New Roman" w:hAnsi="Times New Roman" w:cs="Times New Roman"/>
              </w:rPr>
              <w:t>v</w:t>
            </w:r>
            <w:r w:rsidRPr="0071025B">
              <w:rPr>
                <w:rFonts w:ascii="Times New Roman" w:hAnsi="Times New Roman" w:cs="Times New Roman"/>
              </w:rPr>
              <w:t>is dar kovoj</w:t>
            </w:r>
            <w:r>
              <w:rPr>
                <w:rFonts w:ascii="Times New Roman" w:hAnsi="Times New Roman" w:cs="Times New Roman"/>
              </w:rPr>
              <w:t>ant</w:t>
            </w:r>
            <w:r w:rsidRPr="0071025B">
              <w:rPr>
                <w:rFonts w:ascii="Times New Roman" w:hAnsi="Times New Roman" w:cs="Times New Roman"/>
              </w:rPr>
              <w:t xml:space="preserve"> su Covid-19 krize.</w:t>
            </w:r>
            <w:r>
              <w:rPr>
                <w:rFonts w:ascii="Times New Roman" w:hAnsi="Times New Roman" w:cs="Times New Roman"/>
              </w:rPr>
              <w:t xml:space="preserve"> Ekspertai prognozuoja neigiamą </w:t>
            </w:r>
            <w:r w:rsidRPr="0071025B">
              <w:rPr>
                <w:rFonts w:ascii="Times New Roman" w:hAnsi="Times New Roman" w:cs="Times New Roman"/>
              </w:rPr>
              <w:t>naujojo ES ir JAV prekybos susitarimo poveik</w:t>
            </w:r>
            <w:r>
              <w:rPr>
                <w:rFonts w:ascii="Times New Roman" w:hAnsi="Times New Roman" w:cs="Times New Roman"/>
              </w:rPr>
              <w:t xml:space="preserve">į - </w:t>
            </w:r>
            <w:r w:rsidRPr="0071025B">
              <w:rPr>
                <w:rFonts w:ascii="Times New Roman" w:hAnsi="Times New Roman" w:cs="Times New Roman"/>
              </w:rPr>
              <w:t xml:space="preserve">dėl naujo 15 proc. muito ES eksportui į JAV per penkerius metus </w:t>
            </w:r>
            <w:r>
              <w:rPr>
                <w:rFonts w:ascii="Times New Roman" w:hAnsi="Times New Roman" w:cs="Times New Roman"/>
              </w:rPr>
              <w:t xml:space="preserve">Airijoje gali būti </w:t>
            </w:r>
            <w:r w:rsidRPr="0071025B">
              <w:rPr>
                <w:rFonts w:ascii="Times New Roman" w:hAnsi="Times New Roman" w:cs="Times New Roman"/>
              </w:rPr>
              <w:t>56 000–70</w:t>
            </w:r>
            <w:r>
              <w:rPr>
                <w:rFonts w:ascii="Times New Roman" w:hAnsi="Times New Roman" w:cs="Times New Roman"/>
              </w:rPr>
              <w:t> </w:t>
            </w:r>
            <w:r w:rsidRPr="0071025B">
              <w:rPr>
                <w:rFonts w:ascii="Times New Roman" w:hAnsi="Times New Roman" w:cs="Times New Roman"/>
              </w:rPr>
              <w:t>000 mažiau darbo vietų</w:t>
            </w:r>
            <w:r>
              <w:rPr>
                <w:rFonts w:ascii="Times New Roman" w:hAnsi="Times New Roman" w:cs="Times New Roman"/>
              </w:rPr>
              <w:t>.</w:t>
            </w:r>
          </w:p>
        </w:tc>
        <w:tc>
          <w:tcPr>
            <w:tcW w:w="2446" w:type="dxa"/>
            <w:gridSpan w:val="2"/>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26AE02A" w14:textId="42E25D86" w:rsidR="0026233C" w:rsidRPr="00DD5F1E" w:rsidRDefault="0026233C" w:rsidP="0026233C">
            <w:pPr>
              <w:spacing w:after="0" w:line="240" w:lineRule="auto"/>
              <w:rPr>
                <w:rFonts w:ascii="Times New Roman" w:hAnsi="Times New Roman" w:cs="Times New Roman"/>
                <w:sz w:val="22"/>
                <w:szCs w:val="22"/>
              </w:rPr>
            </w:pPr>
            <w:hyperlink r:id="rId32" w:history="1">
              <w:proofErr w:type="spellStart"/>
              <w:r w:rsidRPr="0071025B">
                <w:rPr>
                  <w:rStyle w:val="Hyperlink"/>
                  <w:rFonts w:ascii="Times New Roman" w:hAnsi="Times New Roman" w:cs="Times New Roman"/>
                  <w:sz w:val="22"/>
                  <w:szCs w:val="22"/>
                </w:rPr>
                <w:t>Unemployment</w:t>
              </w:r>
              <w:proofErr w:type="spellEnd"/>
              <w:r w:rsidRPr="0071025B">
                <w:rPr>
                  <w:rStyle w:val="Hyperlink"/>
                  <w:rFonts w:ascii="Times New Roman" w:hAnsi="Times New Roman" w:cs="Times New Roman"/>
                  <w:sz w:val="22"/>
                  <w:szCs w:val="22"/>
                </w:rPr>
                <w:t xml:space="preserve"> </w:t>
              </w:r>
              <w:proofErr w:type="spellStart"/>
              <w:r w:rsidRPr="0071025B">
                <w:rPr>
                  <w:rStyle w:val="Hyperlink"/>
                  <w:rFonts w:ascii="Times New Roman" w:hAnsi="Times New Roman" w:cs="Times New Roman"/>
                  <w:sz w:val="22"/>
                  <w:szCs w:val="22"/>
                </w:rPr>
                <w:t>climbs</w:t>
              </w:r>
              <w:proofErr w:type="spellEnd"/>
              <w:r w:rsidRPr="0071025B">
                <w:rPr>
                  <w:rStyle w:val="Hyperlink"/>
                  <w:rFonts w:ascii="Times New Roman" w:hAnsi="Times New Roman" w:cs="Times New Roman"/>
                  <w:sz w:val="22"/>
                  <w:szCs w:val="22"/>
                </w:rPr>
                <w:t xml:space="preserve"> to </w:t>
              </w:r>
              <w:proofErr w:type="spellStart"/>
              <w:r w:rsidRPr="0071025B">
                <w:rPr>
                  <w:rStyle w:val="Hyperlink"/>
                  <w:rFonts w:ascii="Times New Roman" w:hAnsi="Times New Roman" w:cs="Times New Roman"/>
                  <w:sz w:val="22"/>
                  <w:szCs w:val="22"/>
                </w:rPr>
                <w:t>highest</w:t>
              </w:r>
              <w:proofErr w:type="spellEnd"/>
              <w:r w:rsidRPr="0071025B">
                <w:rPr>
                  <w:rStyle w:val="Hyperlink"/>
                  <w:rFonts w:ascii="Times New Roman" w:hAnsi="Times New Roman" w:cs="Times New Roman"/>
                  <w:sz w:val="22"/>
                  <w:szCs w:val="22"/>
                </w:rPr>
                <w:t xml:space="preserve"> rate in </w:t>
              </w:r>
              <w:proofErr w:type="spellStart"/>
              <w:r w:rsidRPr="0071025B">
                <w:rPr>
                  <w:rStyle w:val="Hyperlink"/>
                  <w:rFonts w:ascii="Times New Roman" w:hAnsi="Times New Roman" w:cs="Times New Roman"/>
                  <w:sz w:val="22"/>
                  <w:szCs w:val="22"/>
                </w:rPr>
                <w:t>more</w:t>
              </w:r>
              <w:proofErr w:type="spellEnd"/>
              <w:r w:rsidRPr="0071025B">
                <w:rPr>
                  <w:rStyle w:val="Hyperlink"/>
                  <w:rFonts w:ascii="Times New Roman" w:hAnsi="Times New Roman" w:cs="Times New Roman"/>
                  <w:sz w:val="22"/>
                  <w:szCs w:val="22"/>
                </w:rPr>
                <w:t xml:space="preserve"> </w:t>
              </w:r>
              <w:proofErr w:type="spellStart"/>
              <w:r w:rsidRPr="0071025B">
                <w:rPr>
                  <w:rStyle w:val="Hyperlink"/>
                  <w:rFonts w:ascii="Times New Roman" w:hAnsi="Times New Roman" w:cs="Times New Roman"/>
                  <w:sz w:val="22"/>
                  <w:szCs w:val="22"/>
                </w:rPr>
                <w:t>than</w:t>
              </w:r>
              <w:proofErr w:type="spellEnd"/>
              <w:r w:rsidRPr="0071025B">
                <w:rPr>
                  <w:rStyle w:val="Hyperlink"/>
                  <w:rFonts w:ascii="Times New Roman" w:hAnsi="Times New Roman" w:cs="Times New Roman"/>
                  <w:sz w:val="22"/>
                  <w:szCs w:val="22"/>
                </w:rPr>
                <w:t xml:space="preserve"> </w:t>
              </w:r>
              <w:proofErr w:type="spellStart"/>
              <w:r w:rsidRPr="0071025B">
                <w:rPr>
                  <w:rStyle w:val="Hyperlink"/>
                  <w:rFonts w:ascii="Times New Roman" w:hAnsi="Times New Roman" w:cs="Times New Roman"/>
                  <w:sz w:val="22"/>
                  <w:szCs w:val="22"/>
                </w:rPr>
                <w:t>three</w:t>
              </w:r>
              <w:proofErr w:type="spellEnd"/>
              <w:r w:rsidRPr="0071025B">
                <w:rPr>
                  <w:rStyle w:val="Hyperlink"/>
                  <w:rFonts w:ascii="Times New Roman" w:hAnsi="Times New Roman" w:cs="Times New Roman"/>
                  <w:sz w:val="22"/>
                  <w:szCs w:val="22"/>
                </w:rPr>
                <w:t xml:space="preserve"> </w:t>
              </w:r>
              <w:proofErr w:type="spellStart"/>
              <w:r w:rsidRPr="0071025B">
                <w:rPr>
                  <w:rStyle w:val="Hyperlink"/>
                  <w:rFonts w:ascii="Times New Roman" w:hAnsi="Times New Roman" w:cs="Times New Roman"/>
                  <w:sz w:val="22"/>
                  <w:szCs w:val="22"/>
                </w:rPr>
                <w:t>years</w:t>
              </w:r>
              <w:proofErr w:type="spellEnd"/>
              <w:r w:rsidRPr="0071025B">
                <w:rPr>
                  <w:rStyle w:val="Hyperlink"/>
                  <w:rFonts w:ascii="Times New Roman" w:hAnsi="Times New Roman" w:cs="Times New Roman"/>
                  <w:sz w:val="22"/>
                  <w:szCs w:val="22"/>
                </w:rPr>
                <w:t xml:space="preserve"> – The </w:t>
              </w:r>
              <w:proofErr w:type="spellStart"/>
              <w:r w:rsidRPr="0071025B">
                <w:rPr>
                  <w:rStyle w:val="Hyperlink"/>
                  <w:rFonts w:ascii="Times New Roman" w:hAnsi="Times New Roman" w:cs="Times New Roman"/>
                  <w:sz w:val="22"/>
                  <w:szCs w:val="22"/>
                </w:rPr>
                <w:t>Irish</w:t>
              </w:r>
              <w:proofErr w:type="spellEnd"/>
              <w:r w:rsidRPr="0071025B">
                <w:rPr>
                  <w:rStyle w:val="Hyperlink"/>
                  <w:rFonts w:ascii="Times New Roman" w:hAnsi="Times New Roman" w:cs="Times New Roman"/>
                  <w:sz w:val="22"/>
                  <w:szCs w:val="22"/>
                </w:rPr>
                <w:t xml:space="preserve"> </w:t>
              </w:r>
              <w:proofErr w:type="spellStart"/>
              <w:r w:rsidRPr="0071025B">
                <w:rPr>
                  <w:rStyle w:val="Hyperlink"/>
                  <w:rFonts w:ascii="Times New Roman" w:hAnsi="Times New Roman" w:cs="Times New Roman"/>
                  <w:sz w:val="22"/>
                  <w:szCs w:val="22"/>
                </w:rPr>
                <w:t>Times</w:t>
              </w:r>
              <w:proofErr w:type="spellEnd"/>
            </w:hyperlink>
          </w:p>
        </w:tc>
      </w:tr>
      <w:tr w:rsidR="0026233C" w:rsidRPr="00C82AED" w14:paraId="5393426B" w14:textId="77777777" w:rsidTr="00DE5CB2">
        <w:trPr>
          <w:trHeight w:val="234"/>
        </w:trPr>
        <w:tc>
          <w:tcPr>
            <w:tcW w:w="1701"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59799BE" w14:textId="4C16F533" w:rsidR="0026233C" w:rsidRDefault="0026233C" w:rsidP="0026233C">
            <w:pPr>
              <w:spacing w:after="0" w:line="240" w:lineRule="auto"/>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lastRenderedPageBreak/>
              <w:t>2025 08 14</w:t>
            </w:r>
          </w:p>
        </w:tc>
        <w:tc>
          <w:tcPr>
            <w:tcW w:w="6203" w:type="dxa"/>
            <w:gridSpan w:val="3"/>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5E2D2AD" w14:textId="6ECCFFD4" w:rsidR="0026233C" w:rsidRDefault="0026233C" w:rsidP="0026233C">
            <w:pPr>
              <w:pStyle w:val="NoSpacing"/>
              <w:jc w:val="both"/>
              <w:rPr>
                <w:rFonts w:ascii="Times New Roman" w:hAnsi="Times New Roman" w:cs="Times New Roman"/>
              </w:rPr>
            </w:pPr>
            <w:r w:rsidRPr="00913A8E">
              <w:rPr>
                <w:rFonts w:ascii="Times New Roman" w:hAnsi="Times New Roman" w:cs="Times New Roman"/>
              </w:rPr>
              <w:t>Airijos Amerikos prekybos rūmai (</w:t>
            </w:r>
            <w:proofErr w:type="spellStart"/>
            <w:r w:rsidRPr="00913A8E">
              <w:rPr>
                <w:rFonts w:ascii="Times New Roman" w:hAnsi="Times New Roman" w:cs="Times New Roman"/>
              </w:rPr>
              <w:t>AmCham</w:t>
            </w:r>
            <w:proofErr w:type="spellEnd"/>
            <w:r w:rsidRPr="00913A8E">
              <w:rPr>
                <w:rFonts w:ascii="Times New Roman" w:hAnsi="Times New Roman" w:cs="Times New Roman"/>
              </w:rPr>
              <w:t xml:space="preserve">) </w:t>
            </w:r>
            <w:r>
              <w:rPr>
                <w:rFonts w:ascii="Times New Roman" w:hAnsi="Times New Roman" w:cs="Times New Roman"/>
              </w:rPr>
              <w:t xml:space="preserve">pateikė savo nuomonę dėl </w:t>
            </w:r>
            <w:r w:rsidRPr="00913A8E">
              <w:rPr>
                <w:rFonts w:ascii="Times New Roman" w:hAnsi="Times New Roman" w:cs="Times New Roman"/>
              </w:rPr>
              <w:t xml:space="preserve">2026 m. </w:t>
            </w:r>
            <w:r>
              <w:rPr>
                <w:rFonts w:ascii="Times New Roman" w:hAnsi="Times New Roman" w:cs="Times New Roman"/>
              </w:rPr>
              <w:t xml:space="preserve">Airijos </w:t>
            </w:r>
            <w:r w:rsidRPr="00913A8E">
              <w:rPr>
                <w:rFonts w:ascii="Times New Roman" w:hAnsi="Times New Roman" w:cs="Times New Roman"/>
              </w:rPr>
              <w:t>biudžeto</w:t>
            </w:r>
            <w:r>
              <w:rPr>
                <w:rFonts w:ascii="Times New Roman" w:hAnsi="Times New Roman" w:cs="Times New Roman"/>
              </w:rPr>
              <w:t xml:space="preserve">, kurioje akcentavo būtinybę skirti lėšų </w:t>
            </w:r>
            <w:r w:rsidRPr="00913A8E">
              <w:rPr>
                <w:rFonts w:ascii="Times New Roman" w:hAnsi="Times New Roman" w:cs="Times New Roman"/>
              </w:rPr>
              <w:t>infrastruktūr</w:t>
            </w:r>
            <w:r>
              <w:rPr>
                <w:rFonts w:ascii="Times New Roman" w:hAnsi="Times New Roman" w:cs="Times New Roman"/>
              </w:rPr>
              <w:t xml:space="preserve">os gerinimui (aprūpinimas būstais, kritinės infrastruktūros projektai, efektyvesnė planavimo/leidimų statyboms sistema, investicijos į oro uostų plėtrą, kelius ir geležinkelius, įskaitant metro linijos Dubline statybą, vandens tiekimas ir kanalizacija) bei energetiniam saugumui (tinklo plėtra ir atsinaujinančios energetikos projektai). </w:t>
            </w:r>
          </w:p>
          <w:p w14:paraId="46A4563B" w14:textId="3F16B521" w:rsidR="0026233C" w:rsidRDefault="0026233C" w:rsidP="0026233C">
            <w:pPr>
              <w:pStyle w:val="NoSpacing"/>
              <w:jc w:val="both"/>
              <w:rPr>
                <w:rFonts w:ascii="Times New Roman" w:hAnsi="Times New Roman" w:cs="Times New Roman"/>
              </w:rPr>
            </w:pPr>
            <w:r w:rsidRPr="0026233C">
              <w:rPr>
                <w:rFonts w:ascii="Times New Roman" w:hAnsi="Times New Roman" w:cs="Times New Roman"/>
                <w:b/>
                <w:bCs/>
              </w:rPr>
              <w:t xml:space="preserve">Kaip pagrindinį Airijos konkurencinį pranašumą pritraukiant JAV investicijas </w:t>
            </w:r>
            <w:proofErr w:type="spellStart"/>
            <w:r w:rsidRPr="0026233C">
              <w:rPr>
                <w:rFonts w:ascii="Times New Roman" w:hAnsi="Times New Roman" w:cs="Times New Roman"/>
                <w:b/>
                <w:bCs/>
              </w:rPr>
              <w:t>AmCham</w:t>
            </w:r>
            <w:proofErr w:type="spellEnd"/>
            <w:r w:rsidRPr="0026233C">
              <w:rPr>
                <w:rFonts w:ascii="Times New Roman" w:hAnsi="Times New Roman" w:cs="Times New Roman"/>
                <w:b/>
                <w:bCs/>
              </w:rPr>
              <w:t xml:space="preserve"> nariai įvardino aukštos kvalifikacijos darbuotojų pasiūlą,</w:t>
            </w:r>
            <w:r>
              <w:rPr>
                <w:rFonts w:ascii="Times New Roman" w:hAnsi="Times New Roman" w:cs="Times New Roman"/>
              </w:rPr>
              <w:t xml:space="preserve"> tačiau jaučiamas talentų trūkumas, ypač  </w:t>
            </w:r>
            <w:r w:rsidRPr="00DC0A92">
              <w:rPr>
                <w:rFonts w:ascii="Times New Roman" w:hAnsi="Times New Roman" w:cs="Times New Roman"/>
              </w:rPr>
              <w:t>skaitmenin</w:t>
            </w:r>
            <w:r>
              <w:rPr>
                <w:rFonts w:ascii="Times New Roman" w:hAnsi="Times New Roman" w:cs="Times New Roman"/>
              </w:rPr>
              <w:t>ių</w:t>
            </w:r>
            <w:r w:rsidRPr="00DC0A92">
              <w:rPr>
                <w:rFonts w:ascii="Times New Roman" w:hAnsi="Times New Roman" w:cs="Times New Roman"/>
              </w:rPr>
              <w:t xml:space="preserve"> technologij</w:t>
            </w:r>
            <w:r>
              <w:rPr>
                <w:rFonts w:ascii="Times New Roman" w:hAnsi="Times New Roman" w:cs="Times New Roman"/>
              </w:rPr>
              <w:t>ų</w:t>
            </w:r>
            <w:r w:rsidRPr="00DC0A92">
              <w:rPr>
                <w:rFonts w:ascii="Times New Roman" w:hAnsi="Times New Roman" w:cs="Times New Roman"/>
              </w:rPr>
              <w:t xml:space="preserve"> ir duomen</w:t>
            </w:r>
            <w:r>
              <w:rPr>
                <w:rFonts w:ascii="Times New Roman" w:hAnsi="Times New Roman" w:cs="Times New Roman"/>
              </w:rPr>
              <w:t xml:space="preserve">ų, </w:t>
            </w:r>
            <w:r w:rsidRPr="00DC0A92">
              <w:rPr>
                <w:rFonts w:ascii="Times New Roman" w:hAnsi="Times New Roman" w:cs="Times New Roman"/>
              </w:rPr>
              <w:t>inžinerij</w:t>
            </w:r>
            <w:r>
              <w:rPr>
                <w:rFonts w:ascii="Times New Roman" w:hAnsi="Times New Roman" w:cs="Times New Roman"/>
              </w:rPr>
              <w:t>os</w:t>
            </w:r>
            <w:r w:rsidRPr="00DC0A92">
              <w:rPr>
                <w:rFonts w:ascii="Times New Roman" w:hAnsi="Times New Roman" w:cs="Times New Roman"/>
              </w:rPr>
              <w:t>,</w:t>
            </w:r>
            <w:r>
              <w:rPr>
                <w:rFonts w:ascii="Times New Roman" w:hAnsi="Times New Roman" w:cs="Times New Roman"/>
              </w:rPr>
              <w:t xml:space="preserve"> </w:t>
            </w:r>
            <w:r w:rsidRPr="00DC0A92">
              <w:rPr>
                <w:rFonts w:ascii="Times New Roman" w:hAnsi="Times New Roman" w:cs="Times New Roman"/>
              </w:rPr>
              <w:t>mašinini</w:t>
            </w:r>
            <w:r>
              <w:rPr>
                <w:rFonts w:ascii="Times New Roman" w:hAnsi="Times New Roman" w:cs="Times New Roman"/>
              </w:rPr>
              <w:t>o</w:t>
            </w:r>
            <w:r w:rsidRPr="00DC0A92">
              <w:rPr>
                <w:rFonts w:ascii="Times New Roman" w:hAnsi="Times New Roman" w:cs="Times New Roman"/>
              </w:rPr>
              <w:t xml:space="preserve"> mokym</w:t>
            </w:r>
            <w:r>
              <w:rPr>
                <w:rFonts w:ascii="Times New Roman" w:hAnsi="Times New Roman" w:cs="Times New Roman"/>
              </w:rPr>
              <w:t>osi</w:t>
            </w:r>
            <w:r w:rsidRPr="00DC0A92">
              <w:rPr>
                <w:rFonts w:ascii="Times New Roman" w:hAnsi="Times New Roman" w:cs="Times New Roman"/>
              </w:rPr>
              <w:t xml:space="preserve"> ir dirbtini</w:t>
            </w:r>
            <w:r>
              <w:rPr>
                <w:rFonts w:ascii="Times New Roman" w:hAnsi="Times New Roman" w:cs="Times New Roman"/>
              </w:rPr>
              <w:t xml:space="preserve">o </w:t>
            </w:r>
            <w:r w:rsidRPr="00DC0A92">
              <w:rPr>
                <w:rFonts w:ascii="Times New Roman" w:hAnsi="Times New Roman" w:cs="Times New Roman"/>
              </w:rPr>
              <w:t>intelekt</w:t>
            </w:r>
            <w:r>
              <w:rPr>
                <w:rFonts w:ascii="Times New Roman" w:hAnsi="Times New Roman" w:cs="Times New Roman"/>
              </w:rPr>
              <w:t xml:space="preserve">o srityse, todėl tikimasi, kad Vyriausybė investuos į profesinį mokymą, aukštąjį mokslą ir mokslinius tyrimus, taip pat  akcentuojamas poreikis imtis </w:t>
            </w:r>
            <w:r w:rsidRPr="00913A8E">
              <w:rPr>
                <w:rFonts w:ascii="Times New Roman" w:hAnsi="Times New Roman" w:cs="Times New Roman"/>
              </w:rPr>
              <w:t>priemonių</w:t>
            </w:r>
            <w:r>
              <w:rPr>
                <w:rFonts w:ascii="Times New Roman" w:hAnsi="Times New Roman" w:cs="Times New Roman"/>
              </w:rPr>
              <w:t xml:space="preserve"> mažinančių </w:t>
            </w:r>
            <w:r w:rsidRPr="00913A8E">
              <w:rPr>
                <w:rFonts w:ascii="Times New Roman" w:hAnsi="Times New Roman" w:cs="Times New Roman"/>
              </w:rPr>
              <w:t>mokesčių našt</w:t>
            </w:r>
            <w:r>
              <w:rPr>
                <w:rFonts w:ascii="Times New Roman" w:hAnsi="Times New Roman" w:cs="Times New Roman"/>
              </w:rPr>
              <w:t xml:space="preserve">ą darbuotojams, kas padėtų </w:t>
            </w:r>
            <w:r w:rsidRPr="00913A8E">
              <w:rPr>
                <w:rFonts w:ascii="Times New Roman" w:hAnsi="Times New Roman" w:cs="Times New Roman"/>
              </w:rPr>
              <w:t>pritraukti ir išlaikyti talentus</w:t>
            </w:r>
            <w:r>
              <w:rPr>
                <w:rFonts w:ascii="Times New Roman" w:hAnsi="Times New Roman" w:cs="Times New Roman"/>
              </w:rPr>
              <w:t xml:space="preserve">. </w:t>
            </w:r>
          </w:p>
          <w:p w14:paraId="63F1DF9E" w14:textId="143AC333" w:rsidR="0026233C" w:rsidRPr="0026233C" w:rsidRDefault="0026233C" w:rsidP="0026233C">
            <w:pPr>
              <w:pStyle w:val="NoSpacing"/>
              <w:jc w:val="both"/>
              <w:rPr>
                <w:rFonts w:ascii="Times New Roman" w:hAnsi="Times New Roman" w:cs="Times New Roman"/>
                <w:b/>
                <w:bCs/>
              </w:rPr>
            </w:pPr>
            <w:r w:rsidRPr="0026233C">
              <w:rPr>
                <w:rFonts w:ascii="Times New Roman" w:hAnsi="Times New Roman" w:cs="Times New Roman"/>
                <w:b/>
                <w:bCs/>
              </w:rPr>
              <w:t xml:space="preserve">Devyni iš dešimties </w:t>
            </w:r>
            <w:proofErr w:type="spellStart"/>
            <w:r w:rsidRPr="0026233C">
              <w:rPr>
                <w:rFonts w:ascii="Times New Roman" w:hAnsi="Times New Roman" w:cs="Times New Roman"/>
                <w:b/>
                <w:bCs/>
              </w:rPr>
              <w:t>AmCham</w:t>
            </w:r>
            <w:proofErr w:type="spellEnd"/>
            <w:r w:rsidRPr="0026233C">
              <w:rPr>
                <w:rFonts w:ascii="Times New Roman" w:hAnsi="Times New Roman" w:cs="Times New Roman"/>
                <w:b/>
                <w:bCs/>
              </w:rPr>
              <w:t xml:space="preserve"> narių neseniai atliktoje apklausoje teigė, kad jų įmonių būstinės teigiamai vertina Airiją kaip investavimo vietą, o 68 proc. nurodė, kad jų JAV būstinės jau turi planų per ateinančius penkerius metus toliau investuoti Airijoje, nepriklausomai nuo JAV tarifų įvedimo. </w:t>
            </w:r>
          </w:p>
        </w:tc>
        <w:tc>
          <w:tcPr>
            <w:tcW w:w="2446" w:type="dxa"/>
            <w:gridSpan w:val="2"/>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11CA92F" w14:textId="5F671D1C" w:rsidR="0026233C" w:rsidRPr="00EF320E" w:rsidRDefault="0026233C" w:rsidP="0026233C">
            <w:pPr>
              <w:spacing w:after="0" w:line="240" w:lineRule="auto"/>
              <w:rPr>
                <w:rFonts w:ascii="Times New Roman" w:hAnsi="Times New Roman" w:cs="Times New Roman"/>
                <w:sz w:val="22"/>
                <w:szCs w:val="22"/>
              </w:rPr>
            </w:pPr>
            <w:hyperlink r:id="rId33" w:history="1">
              <w:r w:rsidRPr="00EF320E">
                <w:rPr>
                  <w:rStyle w:val="Hyperlink"/>
                  <w:rFonts w:ascii="Times New Roman" w:hAnsi="Times New Roman" w:cs="Times New Roman"/>
                  <w:sz w:val="22"/>
                  <w:szCs w:val="22"/>
                </w:rPr>
                <w:t>fv-2026-budget-submission.pdf</w:t>
              </w:r>
            </w:hyperlink>
          </w:p>
        </w:tc>
      </w:tr>
      <w:bookmarkEnd w:id="5"/>
      <w:tr w:rsidR="0026233C" w:rsidRPr="00C82AED" w14:paraId="74CDFC18" w14:textId="77777777" w:rsidTr="00DE5CB2">
        <w:trPr>
          <w:trHeight w:val="216"/>
        </w:trPr>
        <w:tc>
          <w:tcPr>
            <w:tcW w:w="10350" w:type="dxa"/>
            <w:gridSpan w:val="6"/>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A031F20" w14:textId="2FF94CAA" w:rsidR="0026233C" w:rsidRPr="00C82AED" w:rsidRDefault="0026233C" w:rsidP="0026233C">
            <w:pPr>
              <w:spacing w:after="0" w:line="240" w:lineRule="auto"/>
              <w:rPr>
                <w:rFonts w:ascii="Times New Roman" w:eastAsia="Calibri" w:hAnsi="Times New Roman" w:cs="Times New Roman"/>
                <w:b/>
                <w:kern w:val="0"/>
                <w:sz w:val="22"/>
                <w:szCs w:val="22"/>
                <w14:ligatures w14:val="none"/>
              </w:rPr>
            </w:pPr>
            <w:r w:rsidRPr="00C82AED">
              <w:rPr>
                <w:rFonts w:ascii="Times New Roman" w:eastAsia="Calibri" w:hAnsi="Times New Roman" w:cs="Times New Roman"/>
                <w:b/>
                <w:kern w:val="0"/>
                <w:sz w:val="22"/>
                <w:szCs w:val="22"/>
                <w14:ligatures w14:val="none"/>
              </w:rPr>
              <w:t>Kita ekonominiam bendradarbiavimui aktuali informacija</w:t>
            </w:r>
          </w:p>
        </w:tc>
      </w:tr>
      <w:tr w:rsidR="0026233C" w:rsidRPr="00C82AED" w14:paraId="30E47663" w14:textId="6C089A58" w:rsidTr="00DE5CB2">
        <w:trPr>
          <w:trHeight w:val="216"/>
        </w:trPr>
        <w:tc>
          <w:tcPr>
            <w:tcW w:w="1701"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4732878" w14:textId="56B8655F" w:rsidR="0026233C" w:rsidRPr="00C82AED" w:rsidRDefault="0026233C" w:rsidP="0026233C">
            <w:pPr>
              <w:spacing w:after="0" w:line="240" w:lineRule="auto"/>
              <w:rPr>
                <w:rFonts w:ascii="Times New Roman" w:eastAsia="Calibri" w:hAnsi="Times New Roman" w:cs="Times New Roman"/>
                <w:bCs/>
                <w:kern w:val="0"/>
                <w:sz w:val="22"/>
                <w:szCs w:val="22"/>
                <w14:ligatures w14:val="none"/>
              </w:rPr>
            </w:pPr>
          </w:p>
        </w:tc>
        <w:tc>
          <w:tcPr>
            <w:tcW w:w="6203" w:type="dxa"/>
            <w:gridSpan w:val="3"/>
            <w:tcBorders>
              <w:top w:val="single" w:sz="4" w:space="0" w:color="auto"/>
              <w:left w:val="single" w:sz="4" w:space="0" w:color="auto"/>
              <w:bottom w:val="single" w:sz="4" w:space="0" w:color="auto"/>
              <w:right w:val="single" w:sz="4" w:space="0" w:color="auto"/>
            </w:tcBorders>
          </w:tcPr>
          <w:p w14:paraId="2B988C49" w14:textId="1CCBEFBA" w:rsidR="0026233C" w:rsidRPr="00C82AED" w:rsidRDefault="0026233C" w:rsidP="0026233C">
            <w:pPr>
              <w:pStyle w:val="ListParagraph"/>
              <w:numPr>
                <w:ilvl w:val="0"/>
                <w:numId w:val="14"/>
              </w:numPr>
              <w:spacing w:after="0" w:line="240" w:lineRule="auto"/>
              <w:ind w:left="34"/>
              <w:rPr>
                <w:rFonts w:ascii="Times New Roman" w:eastAsia="Calibri" w:hAnsi="Times New Roman" w:cs="Times New Roman"/>
                <w:bCs/>
                <w:kern w:val="0"/>
                <w:sz w:val="22"/>
                <w:szCs w:val="22"/>
                <w14:ligatures w14:val="none"/>
              </w:rPr>
            </w:pPr>
          </w:p>
        </w:tc>
        <w:tc>
          <w:tcPr>
            <w:tcW w:w="2446" w:type="dxa"/>
            <w:gridSpan w:val="2"/>
            <w:tcBorders>
              <w:top w:val="single" w:sz="4" w:space="0" w:color="auto"/>
              <w:left w:val="single" w:sz="4" w:space="0" w:color="auto"/>
              <w:bottom w:val="single" w:sz="4" w:space="0" w:color="auto"/>
              <w:right w:val="single" w:sz="4" w:space="0" w:color="auto"/>
            </w:tcBorders>
          </w:tcPr>
          <w:p w14:paraId="2C932669" w14:textId="5FC828A3" w:rsidR="0026233C" w:rsidRPr="00C82AED" w:rsidRDefault="0026233C" w:rsidP="0026233C">
            <w:pPr>
              <w:spacing w:after="0" w:line="240" w:lineRule="auto"/>
              <w:rPr>
                <w:rFonts w:ascii="Times New Roman" w:eastAsia="Calibri" w:hAnsi="Times New Roman" w:cs="Times New Roman"/>
                <w:bCs/>
                <w:kern w:val="0"/>
                <w:sz w:val="22"/>
                <w:szCs w:val="22"/>
                <w14:ligatures w14:val="none"/>
              </w:rPr>
            </w:pPr>
          </w:p>
        </w:tc>
      </w:tr>
      <w:tr w:rsidR="0026233C" w:rsidRPr="00C82AED" w14:paraId="50E81D33" w14:textId="77777777" w:rsidTr="00DE5CB2">
        <w:trPr>
          <w:trHeight w:val="216"/>
        </w:trPr>
        <w:tc>
          <w:tcPr>
            <w:tcW w:w="1701"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EAB68E1" w14:textId="25B5C803" w:rsidR="0026233C" w:rsidRPr="00C82AED" w:rsidRDefault="0026233C" w:rsidP="0026233C">
            <w:pPr>
              <w:spacing w:after="0" w:line="240" w:lineRule="auto"/>
              <w:rPr>
                <w:rFonts w:ascii="Times New Roman" w:eastAsia="Calibri" w:hAnsi="Times New Roman" w:cs="Times New Roman"/>
                <w:bCs/>
                <w:kern w:val="0"/>
                <w:sz w:val="22"/>
                <w:szCs w:val="22"/>
                <w14:ligatures w14:val="none"/>
              </w:rPr>
            </w:pPr>
          </w:p>
        </w:tc>
        <w:tc>
          <w:tcPr>
            <w:tcW w:w="6203" w:type="dxa"/>
            <w:gridSpan w:val="3"/>
            <w:tcBorders>
              <w:top w:val="single" w:sz="4" w:space="0" w:color="auto"/>
              <w:left w:val="single" w:sz="4" w:space="0" w:color="auto"/>
              <w:bottom w:val="single" w:sz="4" w:space="0" w:color="auto"/>
              <w:right w:val="single" w:sz="4" w:space="0" w:color="auto"/>
            </w:tcBorders>
          </w:tcPr>
          <w:p w14:paraId="40E35F92" w14:textId="0E6DCF48" w:rsidR="0026233C" w:rsidRPr="00C82AED" w:rsidRDefault="0026233C" w:rsidP="0026233C">
            <w:pPr>
              <w:spacing w:after="0" w:line="240" w:lineRule="auto"/>
              <w:ind w:left="34"/>
              <w:rPr>
                <w:rFonts w:ascii="Times New Roman" w:eastAsia="Calibri" w:hAnsi="Times New Roman" w:cs="Times New Roman"/>
                <w:bCs/>
                <w:kern w:val="0"/>
                <w:sz w:val="22"/>
                <w:szCs w:val="22"/>
                <w14:ligatures w14:val="none"/>
              </w:rPr>
            </w:pPr>
          </w:p>
        </w:tc>
        <w:tc>
          <w:tcPr>
            <w:tcW w:w="2446" w:type="dxa"/>
            <w:gridSpan w:val="2"/>
            <w:tcBorders>
              <w:top w:val="single" w:sz="4" w:space="0" w:color="auto"/>
              <w:left w:val="single" w:sz="4" w:space="0" w:color="auto"/>
              <w:bottom w:val="single" w:sz="4" w:space="0" w:color="auto"/>
              <w:right w:val="single" w:sz="4" w:space="0" w:color="auto"/>
            </w:tcBorders>
          </w:tcPr>
          <w:p w14:paraId="6DD64A2A" w14:textId="7B15CD31" w:rsidR="0026233C" w:rsidRPr="00C82AED" w:rsidRDefault="0026233C" w:rsidP="0026233C">
            <w:pPr>
              <w:spacing w:after="0" w:line="240" w:lineRule="auto"/>
              <w:rPr>
                <w:rFonts w:ascii="Times New Roman" w:eastAsia="Calibri" w:hAnsi="Times New Roman" w:cs="Times New Roman"/>
                <w:bCs/>
                <w:kern w:val="0"/>
                <w:sz w:val="22"/>
                <w:szCs w:val="22"/>
                <w14:ligatures w14:val="none"/>
              </w:rPr>
            </w:pPr>
          </w:p>
        </w:tc>
      </w:tr>
    </w:tbl>
    <w:p w14:paraId="1DD1D8DD" w14:textId="77777777" w:rsidR="00C87004" w:rsidRPr="00C82AED" w:rsidRDefault="00C87004" w:rsidP="00994278">
      <w:pPr>
        <w:spacing w:after="0" w:line="240" w:lineRule="auto"/>
        <w:jc w:val="center"/>
        <w:rPr>
          <w:rFonts w:ascii="Times New Roman" w:eastAsia="Calibri" w:hAnsi="Times New Roman" w:cs="Times New Roman"/>
          <w:b/>
          <w:kern w:val="0"/>
          <w:sz w:val="22"/>
          <w:szCs w:val="22"/>
          <w14:ligatures w14:val="none"/>
        </w:rPr>
      </w:pPr>
    </w:p>
    <w:p w14:paraId="16795EBE" w14:textId="25139054" w:rsidR="00C87004" w:rsidRPr="00C82AED" w:rsidRDefault="00C87004" w:rsidP="00C12CDC">
      <w:pPr>
        <w:spacing w:after="0" w:line="240" w:lineRule="auto"/>
        <w:rPr>
          <w:rFonts w:ascii="Times New Roman" w:eastAsia="Calibri" w:hAnsi="Times New Roman" w:cs="Times New Roman"/>
          <w:bCs/>
          <w:kern w:val="0"/>
          <w:sz w:val="22"/>
          <w:szCs w:val="22"/>
          <w14:ligatures w14:val="none"/>
        </w:rPr>
      </w:pPr>
      <w:r w:rsidRPr="00C82AED">
        <w:rPr>
          <w:rFonts w:ascii="Times New Roman" w:eastAsia="Calibri" w:hAnsi="Times New Roman" w:cs="Times New Roman"/>
          <w:bCs/>
          <w:kern w:val="0"/>
          <w:sz w:val="22"/>
          <w:szCs w:val="22"/>
          <w14:ligatures w14:val="none"/>
        </w:rPr>
        <w:t xml:space="preserve">Parengė: </w:t>
      </w:r>
    </w:p>
    <w:p w14:paraId="42D27A0A" w14:textId="1B537052" w:rsidR="00C12CDC" w:rsidRPr="00C82AED" w:rsidRDefault="00C87004" w:rsidP="00C12CDC">
      <w:pPr>
        <w:spacing w:after="0" w:line="240" w:lineRule="auto"/>
        <w:rPr>
          <w:rFonts w:ascii="Times New Roman" w:eastAsia="Calibri" w:hAnsi="Times New Roman" w:cs="Times New Roman"/>
          <w:bCs/>
          <w:kern w:val="0"/>
          <w:sz w:val="22"/>
          <w:szCs w:val="22"/>
          <w14:ligatures w14:val="none"/>
        </w:rPr>
      </w:pPr>
      <w:r w:rsidRPr="00C82AED">
        <w:rPr>
          <w:rFonts w:ascii="Times New Roman" w:eastAsia="Calibri" w:hAnsi="Times New Roman" w:cs="Times New Roman"/>
          <w:bCs/>
          <w:kern w:val="0"/>
          <w:sz w:val="22"/>
          <w:szCs w:val="22"/>
          <w14:ligatures w14:val="none"/>
        </w:rPr>
        <w:t xml:space="preserve">LR ambasados Airijoje ministrė patarėja Renata </w:t>
      </w:r>
      <w:proofErr w:type="spellStart"/>
      <w:r w:rsidRPr="00C82AED">
        <w:rPr>
          <w:rFonts w:ascii="Times New Roman" w:eastAsia="Calibri" w:hAnsi="Times New Roman" w:cs="Times New Roman"/>
          <w:bCs/>
          <w:kern w:val="0"/>
          <w:sz w:val="22"/>
          <w:szCs w:val="22"/>
          <w14:ligatures w14:val="none"/>
        </w:rPr>
        <w:t>Rinkauskienė</w:t>
      </w:r>
      <w:proofErr w:type="spellEnd"/>
      <w:r w:rsidR="00C12CDC" w:rsidRPr="00C82AED">
        <w:rPr>
          <w:rFonts w:ascii="Times New Roman" w:eastAsia="Calibri" w:hAnsi="Times New Roman" w:cs="Times New Roman"/>
          <w:bCs/>
          <w:kern w:val="0"/>
          <w:sz w:val="22"/>
          <w:szCs w:val="22"/>
          <w14:ligatures w14:val="none"/>
        </w:rPr>
        <w:t xml:space="preserve"> </w:t>
      </w:r>
    </w:p>
    <w:p w14:paraId="7B053F5D" w14:textId="77777777" w:rsidR="00C87004" w:rsidRPr="00C82AED" w:rsidRDefault="00C87004" w:rsidP="00C12CDC">
      <w:pPr>
        <w:spacing w:after="0" w:line="240" w:lineRule="auto"/>
        <w:rPr>
          <w:rFonts w:ascii="Times New Roman" w:eastAsia="Calibri" w:hAnsi="Times New Roman" w:cs="Times New Roman"/>
          <w:bCs/>
          <w:kern w:val="0"/>
          <w:sz w:val="22"/>
          <w:szCs w:val="22"/>
          <w14:ligatures w14:val="none"/>
        </w:rPr>
      </w:pPr>
      <w:r w:rsidRPr="00C82AED">
        <w:rPr>
          <w:rFonts w:ascii="Times New Roman" w:eastAsia="Calibri" w:hAnsi="Times New Roman" w:cs="Times New Roman"/>
          <w:bCs/>
          <w:kern w:val="0"/>
          <w:sz w:val="22"/>
          <w:szCs w:val="22"/>
          <w14:ligatures w14:val="none"/>
        </w:rPr>
        <w:t xml:space="preserve">Tel.: +353 1 2035710, mob.tel.: +353 87 4799563, renata.rinkauskiene@urm.lt    </w:t>
      </w:r>
    </w:p>
    <w:bookmarkEnd w:id="0"/>
    <w:p w14:paraId="3908A033" w14:textId="77777777" w:rsidR="0092608D" w:rsidRPr="00994278" w:rsidRDefault="0092608D" w:rsidP="00994278">
      <w:pPr>
        <w:spacing w:after="0" w:line="240" w:lineRule="auto"/>
        <w:jc w:val="center"/>
        <w:rPr>
          <w:rFonts w:ascii="Times New Roman" w:eastAsia="Calibri" w:hAnsi="Times New Roman" w:cs="Times New Roman"/>
          <w:b/>
          <w:kern w:val="0"/>
          <w:sz w:val="22"/>
          <w:szCs w:val="22"/>
          <w14:ligatures w14:val="none"/>
        </w:rPr>
      </w:pPr>
    </w:p>
    <w:sectPr w:rsidR="0092608D" w:rsidRPr="00994278" w:rsidSect="0058336F">
      <w:pgSz w:w="11906" w:h="16838"/>
      <w:pgMar w:top="709" w:right="567" w:bottom="426"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A5C81" w14:textId="77777777" w:rsidR="00A90B5C" w:rsidRDefault="00A90B5C" w:rsidP="00C87004">
      <w:pPr>
        <w:spacing w:after="0" w:line="240" w:lineRule="auto"/>
      </w:pPr>
      <w:r>
        <w:separator/>
      </w:r>
    </w:p>
  </w:endnote>
  <w:endnote w:type="continuationSeparator" w:id="0">
    <w:p w14:paraId="57E7759E" w14:textId="77777777" w:rsidR="00A90B5C" w:rsidRDefault="00A90B5C" w:rsidP="00C870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51D43" w14:textId="77777777" w:rsidR="00A90B5C" w:rsidRDefault="00A90B5C" w:rsidP="00C87004">
      <w:pPr>
        <w:spacing w:after="0" w:line="240" w:lineRule="auto"/>
      </w:pPr>
      <w:r>
        <w:separator/>
      </w:r>
    </w:p>
  </w:footnote>
  <w:footnote w:type="continuationSeparator" w:id="0">
    <w:p w14:paraId="38D3BF8E" w14:textId="77777777" w:rsidR="00A90B5C" w:rsidRDefault="00A90B5C" w:rsidP="00C870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820D1"/>
    <w:multiLevelType w:val="hybridMultilevel"/>
    <w:tmpl w:val="74EE55C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3974BAD"/>
    <w:multiLevelType w:val="hybridMultilevel"/>
    <w:tmpl w:val="8EB41D34"/>
    <w:lvl w:ilvl="0" w:tplc="8C2CFDA6">
      <w:start w:val="2025"/>
      <w:numFmt w:val="decimal"/>
      <w:lvlText w:val="%1"/>
      <w:lvlJc w:val="left"/>
      <w:pPr>
        <w:ind w:left="792" w:hanging="432"/>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431593A"/>
    <w:multiLevelType w:val="hybridMultilevel"/>
    <w:tmpl w:val="87CC33F4"/>
    <w:lvl w:ilvl="0" w:tplc="C5EECD2C">
      <w:start w:val="2025"/>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A711337"/>
    <w:multiLevelType w:val="hybridMultilevel"/>
    <w:tmpl w:val="C27ED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D4762FE"/>
    <w:multiLevelType w:val="hybridMultilevel"/>
    <w:tmpl w:val="ED325D6C"/>
    <w:lvl w:ilvl="0" w:tplc="DC5089B2">
      <w:start w:val="2025"/>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0AD32B3"/>
    <w:multiLevelType w:val="hybridMultilevel"/>
    <w:tmpl w:val="C6AA08C8"/>
    <w:lvl w:ilvl="0" w:tplc="2020EA3C">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1B83D6A"/>
    <w:multiLevelType w:val="hybridMultilevel"/>
    <w:tmpl w:val="B524A7DA"/>
    <w:lvl w:ilvl="0" w:tplc="0BBA4042">
      <w:start w:val="2025"/>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2AC4CC6"/>
    <w:multiLevelType w:val="hybridMultilevel"/>
    <w:tmpl w:val="53B82F48"/>
    <w:lvl w:ilvl="0" w:tplc="8A3474FC">
      <w:start w:val="2025"/>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3B03EB4"/>
    <w:multiLevelType w:val="hybridMultilevel"/>
    <w:tmpl w:val="470E5564"/>
    <w:lvl w:ilvl="0" w:tplc="5578606A">
      <w:start w:val="10"/>
      <w:numFmt w:val="bullet"/>
      <w:lvlText w:val="-"/>
      <w:lvlJc w:val="left"/>
      <w:pPr>
        <w:ind w:left="720" w:hanging="360"/>
      </w:pPr>
      <w:rPr>
        <w:rFonts w:ascii="Times New Roman" w:eastAsia="Calibri"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46B60E0"/>
    <w:multiLevelType w:val="hybridMultilevel"/>
    <w:tmpl w:val="63DC8800"/>
    <w:lvl w:ilvl="0" w:tplc="6B749EE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F896A48"/>
    <w:multiLevelType w:val="hybridMultilevel"/>
    <w:tmpl w:val="ACF4A8FA"/>
    <w:lvl w:ilvl="0" w:tplc="40929C24">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3461CA0"/>
    <w:multiLevelType w:val="hybridMultilevel"/>
    <w:tmpl w:val="43DEF10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59B7E55"/>
    <w:multiLevelType w:val="hybridMultilevel"/>
    <w:tmpl w:val="97D43F3C"/>
    <w:lvl w:ilvl="0" w:tplc="B41AF7D0">
      <w:start w:val="2025"/>
      <w:numFmt w:val="decimal"/>
      <w:lvlText w:val="%1"/>
      <w:lvlJc w:val="left"/>
      <w:pPr>
        <w:ind w:left="792" w:hanging="432"/>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8077CC1"/>
    <w:multiLevelType w:val="hybridMultilevel"/>
    <w:tmpl w:val="372851D2"/>
    <w:lvl w:ilvl="0" w:tplc="01F68170">
      <w:start w:val="2025"/>
      <w:numFmt w:val="decimal"/>
      <w:lvlText w:val="%1"/>
      <w:lvlJc w:val="left"/>
      <w:pPr>
        <w:ind w:left="792" w:hanging="432"/>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9144E97"/>
    <w:multiLevelType w:val="hybridMultilevel"/>
    <w:tmpl w:val="E242C124"/>
    <w:lvl w:ilvl="0" w:tplc="05A634B8">
      <w:start w:val="2025"/>
      <w:numFmt w:val="decimal"/>
      <w:lvlText w:val="%1"/>
      <w:lvlJc w:val="left"/>
      <w:pPr>
        <w:ind w:left="792" w:hanging="432"/>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5C36BC8"/>
    <w:multiLevelType w:val="hybridMultilevel"/>
    <w:tmpl w:val="7D14DC16"/>
    <w:lvl w:ilvl="0" w:tplc="8AD8E958">
      <w:start w:val="2025"/>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30F02F6"/>
    <w:multiLevelType w:val="hybridMultilevel"/>
    <w:tmpl w:val="03285EA2"/>
    <w:lvl w:ilvl="0" w:tplc="00A4F38C">
      <w:start w:val="2025"/>
      <w:numFmt w:val="bullet"/>
      <w:lvlText w:val="-"/>
      <w:lvlJc w:val="left"/>
      <w:pPr>
        <w:ind w:left="389" w:hanging="360"/>
      </w:pPr>
      <w:rPr>
        <w:rFonts w:ascii="Times New Roman" w:eastAsiaTheme="minorHAnsi" w:hAnsi="Times New Roman" w:cs="Times New Roman" w:hint="default"/>
      </w:rPr>
    </w:lvl>
    <w:lvl w:ilvl="1" w:tplc="04270003" w:tentative="1">
      <w:start w:val="1"/>
      <w:numFmt w:val="bullet"/>
      <w:lvlText w:val="o"/>
      <w:lvlJc w:val="left"/>
      <w:pPr>
        <w:ind w:left="1109" w:hanging="360"/>
      </w:pPr>
      <w:rPr>
        <w:rFonts w:ascii="Courier New" w:hAnsi="Courier New" w:cs="Courier New" w:hint="default"/>
      </w:rPr>
    </w:lvl>
    <w:lvl w:ilvl="2" w:tplc="04270005" w:tentative="1">
      <w:start w:val="1"/>
      <w:numFmt w:val="bullet"/>
      <w:lvlText w:val=""/>
      <w:lvlJc w:val="left"/>
      <w:pPr>
        <w:ind w:left="1829" w:hanging="360"/>
      </w:pPr>
      <w:rPr>
        <w:rFonts w:ascii="Wingdings" w:hAnsi="Wingdings" w:hint="default"/>
      </w:rPr>
    </w:lvl>
    <w:lvl w:ilvl="3" w:tplc="04270001" w:tentative="1">
      <w:start w:val="1"/>
      <w:numFmt w:val="bullet"/>
      <w:lvlText w:val=""/>
      <w:lvlJc w:val="left"/>
      <w:pPr>
        <w:ind w:left="2549" w:hanging="360"/>
      </w:pPr>
      <w:rPr>
        <w:rFonts w:ascii="Symbol" w:hAnsi="Symbol" w:hint="default"/>
      </w:rPr>
    </w:lvl>
    <w:lvl w:ilvl="4" w:tplc="04270003" w:tentative="1">
      <w:start w:val="1"/>
      <w:numFmt w:val="bullet"/>
      <w:lvlText w:val="o"/>
      <w:lvlJc w:val="left"/>
      <w:pPr>
        <w:ind w:left="3269" w:hanging="360"/>
      </w:pPr>
      <w:rPr>
        <w:rFonts w:ascii="Courier New" w:hAnsi="Courier New" w:cs="Courier New" w:hint="default"/>
      </w:rPr>
    </w:lvl>
    <w:lvl w:ilvl="5" w:tplc="04270005" w:tentative="1">
      <w:start w:val="1"/>
      <w:numFmt w:val="bullet"/>
      <w:lvlText w:val=""/>
      <w:lvlJc w:val="left"/>
      <w:pPr>
        <w:ind w:left="3989" w:hanging="360"/>
      </w:pPr>
      <w:rPr>
        <w:rFonts w:ascii="Wingdings" w:hAnsi="Wingdings" w:hint="default"/>
      </w:rPr>
    </w:lvl>
    <w:lvl w:ilvl="6" w:tplc="04270001" w:tentative="1">
      <w:start w:val="1"/>
      <w:numFmt w:val="bullet"/>
      <w:lvlText w:val=""/>
      <w:lvlJc w:val="left"/>
      <w:pPr>
        <w:ind w:left="4709" w:hanging="360"/>
      </w:pPr>
      <w:rPr>
        <w:rFonts w:ascii="Symbol" w:hAnsi="Symbol" w:hint="default"/>
      </w:rPr>
    </w:lvl>
    <w:lvl w:ilvl="7" w:tplc="04270003" w:tentative="1">
      <w:start w:val="1"/>
      <w:numFmt w:val="bullet"/>
      <w:lvlText w:val="o"/>
      <w:lvlJc w:val="left"/>
      <w:pPr>
        <w:ind w:left="5429" w:hanging="360"/>
      </w:pPr>
      <w:rPr>
        <w:rFonts w:ascii="Courier New" w:hAnsi="Courier New" w:cs="Courier New" w:hint="default"/>
      </w:rPr>
    </w:lvl>
    <w:lvl w:ilvl="8" w:tplc="04270005" w:tentative="1">
      <w:start w:val="1"/>
      <w:numFmt w:val="bullet"/>
      <w:lvlText w:val=""/>
      <w:lvlJc w:val="left"/>
      <w:pPr>
        <w:ind w:left="6149" w:hanging="360"/>
      </w:pPr>
      <w:rPr>
        <w:rFonts w:ascii="Wingdings" w:hAnsi="Wingdings" w:hint="default"/>
      </w:rPr>
    </w:lvl>
  </w:abstractNum>
  <w:abstractNum w:abstractNumId="17" w15:restartNumberingAfterBreak="0">
    <w:nsid w:val="66242D93"/>
    <w:multiLevelType w:val="hybridMultilevel"/>
    <w:tmpl w:val="229AC03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BAB4F99"/>
    <w:multiLevelType w:val="hybridMultilevel"/>
    <w:tmpl w:val="886E8834"/>
    <w:lvl w:ilvl="0" w:tplc="12129EA4">
      <w:start w:val="2025"/>
      <w:numFmt w:val="decimal"/>
      <w:lvlText w:val="%1"/>
      <w:lvlJc w:val="left"/>
      <w:pPr>
        <w:ind w:left="456" w:hanging="432"/>
      </w:pPr>
      <w:rPr>
        <w:rFonts w:hint="default"/>
      </w:rPr>
    </w:lvl>
    <w:lvl w:ilvl="1" w:tplc="04270019" w:tentative="1">
      <w:start w:val="1"/>
      <w:numFmt w:val="lowerLetter"/>
      <w:lvlText w:val="%2."/>
      <w:lvlJc w:val="left"/>
      <w:pPr>
        <w:ind w:left="1104" w:hanging="360"/>
      </w:pPr>
    </w:lvl>
    <w:lvl w:ilvl="2" w:tplc="0427001B" w:tentative="1">
      <w:start w:val="1"/>
      <w:numFmt w:val="lowerRoman"/>
      <w:lvlText w:val="%3."/>
      <w:lvlJc w:val="right"/>
      <w:pPr>
        <w:ind w:left="1824" w:hanging="180"/>
      </w:pPr>
    </w:lvl>
    <w:lvl w:ilvl="3" w:tplc="0427000F" w:tentative="1">
      <w:start w:val="1"/>
      <w:numFmt w:val="decimal"/>
      <w:lvlText w:val="%4."/>
      <w:lvlJc w:val="left"/>
      <w:pPr>
        <w:ind w:left="2544" w:hanging="360"/>
      </w:pPr>
    </w:lvl>
    <w:lvl w:ilvl="4" w:tplc="04270019" w:tentative="1">
      <w:start w:val="1"/>
      <w:numFmt w:val="lowerLetter"/>
      <w:lvlText w:val="%5."/>
      <w:lvlJc w:val="left"/>
      <w:pPr>
        <w:ind w:left="3264" w:hanging="360"/>
      </w:pPr>
    </w:lvl>
    <w:lvl w:ilvl="5" w:tplc="0427001B" w:tentative="1">
      <w:start w:val="1"/>
      <w:numFmt w:val="lowerRoman"/>
      <w:lvlText w:val="%6."/>
      <w:lvlJc w:val="right"/>
      <w:pPr>
        <w:ind w:left="3984" w:hanging="180"/>
      </w:pPr>
    </w:lvl>
    <w:lvl w:ilvl="6" w:tplc="0427000F" w:tentative="1">
      <w:start w:val="1"/>
      <w:numFmt w:val="decimal"/>
      <w:lvlText w:val="%7."/>
      <w:lvlJc w:val="left"/>
      <w:pPr>
        <w:ind w:left="4704" w:hanging="360"/>
      </w:pPr>
    </w:lvl>
    <w:lvl w:ilvl="7" w:tplc="04270019" w:tentative="1">
      <w:start w:val="1"/>
      <w:numFmt w:val="lowerLetter"/>
      <w:lvlText w:val="%8."/>
      <w:lvlJc w:val="left"/>
      <w:pPr>
        <w:ind w:left="5424" w:hanging="360"/>
      </w:pPr>
    </w:lvl>
    <w:lvl w:ilvl="8" w:tplc="0427001B" w:tentative="1">
      <w:start w:val="1"/>
      <w:numFmt w:val="lowerRoman"/>
      <w:lvlText w:val="%9."/>
      <w:lvlJc w:val="right"/>
      <w:pPr>
        <w:ind w:left="6144" w:hanging="180"/>
      </w:pPr>
    </w:lvl>
  </w:abstractNum>
  <w:abstractNum w:abstractNumId="19" w15:restartNumberingAfterBreak="0">
    <w:nsid w:val="74AD6DC3"/>
    <w:multiLevelType w:val="hybridMultilevel"/>
    <w:tmpl w:val="5EBCC81C"/>
    <w:lvl w:ilvl="0" w:tplc="2BB2B9CC">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14054651">
    <w:abstractNumId w:val="19"/>
  </w:num>
  <w:num w:numId="2" w16cid:durableId="1319727658">
    <w:abstractNumId w:val="5"/>
  </w:num>
  <w:num w:numId="3" w16cid:durableId="285745471">
    <w:abstractNumId w:val="9"/>
  </w:num>
  <w:num w:numId="4" w16cid:durableId="2080327555">
    <w:abstractNumId w:val="8"/>
  </w:num>
  <w:num w:numId="5" w16cid:durableId="941764416">
    <w:abstractNumId w:val="2"/>
  </w:num>
  <w:num w:numId="6" w16cid:durableId="1525552039">
    <w:abstractNumId w:val="11"/>
  </w:num>
  <w:num w:numId="7" w16cid:durableId="2000187814">
    <w:abstractNumId w:val="15"/>
  </w:num>
  <w:num w:numId="8" w16cid:durableId="1397126892">
    <w:abstractNumId w:val="6"/>
  </w:num>
  <w:num w:numId="9" w16cid:durableId="1855728692">
    <w:abstractNumId w:val="14"/>
  </w:num>
  <w:num w:numId="10" w16cid:durableId="456216350">
    <w:abstractNumId w:val="4"/>
  </w:num>
  <w:num w:numId="11" w16cid:durableId="2121760004">
    <w:abstractNumId w:val="1"/>
  </w:num>
  <w:num w:numId="12" w16cid:durableId="908423402">
    <w:abstractNumId w:val="10"/>
  </w:num>
  <w:num w:numId="13" w16cid:durableId="88896171">
    <w:abstractNumId w:val="17"/>
  </w:num>
  <w:num w:numId="14" w16cid:durableId="421535172">
    <w:abstractNumId w:val="0"/>
  </w:num>
  <w:num w:numId="15" w16cid:durableId="1285888049">
    <w:abstractNumId w:val="7"/>
  </w:num>
  <w:num w:numId="16" w16cid:durableId="570652510">
    <w:abstractNumId w:val="3"/>
  </w:num>
  <w:num w:numId="17" w16cid:durableId="636498956">
    <w:abstractNumId w:val="16"/>
  </w:num>
  <w:num w:numId="18" w16cid:durableId="2145807557">
    <w:abstractNumId w:val="13"/>
  </w:num>
  <w:num w:numId="19" w16cid:durableId="451873714">
    <w:abstractNumId w:val="12"/>
  </w:num>
  <w:num w:numId="20" w16cid:durableId="21022894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15F"/>
    <w:rsid w:val="00012A6E"/>
    <w:rsid w:val="00021695"/>
    <w:rsid w:val="00023FFE"/>
    <w:rsid w:val="0003122A"/>
    <w:rsid w:val="0004615C"/>
    <w:rsid w:val="00054535"/>
    <w:rsid w:val="00055CB1"/>
    <w:rsid w:val="00056082"/>
    <w:rsid w:val="00062492"/>
    <w:rsid w:val="00080B47"/>
    <w:rsid w:val="000859B1"/>
    <w:rsid w:val="00093DDB"/>
    <w:rsid w:val="000A07DC"/>
    <w:rsid w:val="000A2D6F"/>
    <w:rsid w:val="000A53AF"/>
    <w:rsid w:val="000B5AC3"/>
    <w:rsid w:val="000C1015"/>
    <w:rsid w:val="000C79D2"/>
    <w:rsid w:val="000D06DB"/>
    <w:rsid w:val="000D2617"/>
    <w:rsid w:val="000D4489"/>
    <w:rsid w:val="000E257C"/>
    <w:rsid w:val="000E4D52"/>
    <w:rsid w:val="00100B6C"/>
    <w:rsid w:val="001010E9"/>
    <w:rsid w:val="0010327E"/>
    <w:rsid w:val="00103C4C"/>
    <w:rsid w:val="00106D86"/>
    <w:rsid w:val="00111F89"/>
    <w:rsid w:val="001152DD"/>
    <w:rsid w:val="0012372F"/>
    <w:rsid w:val="0013033E"/>
    <w:rsid w:val="001327A6"/>
    <w:rsid w:val="00132861"/>
    <w:rsid w:val="0014079F"/>
    <w:rsid w:val="00143914"/>
    <w:rsid w:val="00144549"/>
    <w:rsid w:val="001459CD"/>
    <w:rsid w:val="001575E5"/>
    <w:rsid w:val="00161A29"/>
    <w:rsid w:val="00162104"/>
    <w:rsid w:val="0016327C"/>
    <w:rsid w:val="00165441"/>
    <w:rsid w:val="00167DC2"/>
    <w:rsid w:val="00167FB9"/>
    <w:rsid w:val="00176107"/>
    <w:rsid w:val="0017615C"/>
    <w:rsid w:val="0017747F"/>
    <w:rsid w:val="00180967"/>
    <w:rsid w:val="001A6872"/>
    <w:rsid w:val="001B1215"/>
    <w:rsid w:val="001B1249"/>
    <w:rsid w:val="001B26E5"/>
    <w:rsid w:val="001D2702"/>
    <w:rsid w:val="001D43E0"/>
    <w:rsid w:val="001D7774"/>
    <w:rsid w:val="001F4DE9"/>
    <w:rsid w:val="00201F2C"/>
    <w:rsid w:val="00202C6E"/>
    <w:rsid w:val="00202E14"/>
    <w:rsid w:val="00207CCB"/>
    <w:rsid w:val="00212070"/>
    <w:rsid w:val="00212252"/>
    <w:rsid w:val="00216D4A"/>
    <w:rsid w:val="002269A2"/>
    <w:rsid w:val="002313CD"/>
    <w:rsid w:val="002371E8"/>
    <w:rsid w:val="002403CF"/>
    <w:rsid w:val="00246C41"/>
    <w:rsid w:val="00252296"/>
    <w:rsid w:val="002524BA"/>
    <w:rsid w:val="002546B8"/>
    <w:rsid w:val="00254EE1"/>
    <w:rsid w:val="002609A4"/>
    <w:rsid w:val="002616F5"/>
    <w:rsid w:val="0026233C"/>
    <w:rsid w:val="00266E7C"/>
    <w:rsid w:val="00272E47"/>
    <w:rsid w:val="00285DF4"/>
    <w:rsid w:val="002909D5"/>
    <w:rsid w:val="002914BE"/>
    <w:rsid w:val="002936D3"/>
    <w:rsid w:val="002948F6"/>
    <w:rsid w:val="002969E0"/>
    <w:rsid w:val="00296BA7"/>
    <w:rsid w:val="00297ABB"/>
    <w:rsid w:val="002B1DF9"/>
    <w:rsid w:val="002B568A"/>
    <w:rsid w:val="002B64A3"/>
    <w:rsid w:val="002B71A7"/>
    <w:rsid w:val="002C0E6C"/>
    <w:rsid w:val="002C1E70"/>
    <w:rsid w:val="002C2640"/>
    <w:rsid w:val="002D174B"/>
    <w:rsid w:val="002D4298"/>
    <w:rsid w:val="002D5C27"/>
    <w:rsid w:val="002E2171"/>
    <w:rsid w:val="002E4B61"/>
    <w:rsid w:val="002E783F"/>
    <w:rsid w:val="002F1833"/>
    <w:rsid w:val="002F1EB1"/>
    <w:rsid w:val="002F6ABA"/>
    <w:rsid w:val="002F7A77"/>
    <w:rsid w:val="0030779F"/>
    <w:rsid w:val="00311966"/>
    <w:rsid w:val="00312296"/>
    <w:rsid w:val="00324F86"/>
    <w:rsid w:val="00331D58"/>
    <w:rsid w:val="0033269F"/>
    <w:rsid w:val="00333F30"/>
    <w:rsid w:val="0034071E"/>
    <w:rsid w:val="003413F9"/>
    <w:rsid w:val="0034257E"/>
    <w:rsid w:val="003426EC"/>
    <w:rsid w:val="00343136"/>
    <w:rsid w:val="003674E3"/>
    <w:rsid w:val="00372EBA"/>
    <w:rsid w:val="00377601"/>
    <w:rsid w:val="00382958"/>
    <w:rsid w:val="00393E3F"/>
    <w:rsid w:val="00394DB4"/>
    <w:rsid w:val="003951B3"/>
    <w:rsid w:val="00396538"/>
    <w:rsid w:val="00396879"/>
    <w:rsid w:val="00396A33"/>
    <w:rsid w:val="003A3334"/>
    <w:rsid w:val="003B0B1B"/>
    <w:rsid w:val="003B2F24"/>
    <w:rsid w:val="003D627C"/>
    <w:rsid w:val="003E34D3"/>
    <w:rsid w:val="003E7106"/>
    <w:rsid w:val="003E7B21"/>
    <w:rsid w:val="003F1166"/>
    <w:rsid w:val="003F1482"/>
    <w:rsid w:val="003F394C"/>
    <w:rsid w:val="003F545D"/>
    <w:rsid w:val="003F67EE"/>
    <w:rsid w:val="003F6835"/>
    <w:rsid w:val="0040260C"/>
    <w:rsid w:val="00402BD8"/>
    <w:rsid w:val="00402C03"/>
    <w:rsid w:val="00405FD4"/>
    <w:rsid w:val="0041231D"/>
    <w:rsid w:val="0042256A"/>
    <w:rsid w:val="00422F48"/>
    <w:rsid w:val="00426397"/>
    <w:rsid w:val="004358FC"/>
    <w:rsid w:val="00435BC3"/>
    <w:rsid w:val="00443A75"/>
    <w:rsid w:val="00444248"/>
    <w:rsid w:val="00445205"/>
    <w:rsid w:val="00445A6D"/>
    <w:rsid w:val="0044788F"/>
    <w:rsid w:val="00452F88"/>
    <w:rsid w:val="004548C8"/>
    <w:rsid w:val="0045555E"/>
    <w:rsid w:val="00456076"/>
    <w:rsid w:val="0045677E"/>
    <w:rsid w:val="00465642"/>
    <w:rsid w:val="0046785F"/>
    <w:rsid w:val="00470CB9"/>
    <w:rsid w:val="004726B7"/>
    <w:rsid w:val="00476FAB"/>
    <w:rsid w:val="00477815"/>
    <w:rsid w:val="00484C4E"/>
    <w:rsid w:val="00484EE8"/>
    <w:rsid w:val="004952C8"/>
    <w:rsid w:val="004960F6"/>
    <w:rsid w:val="00496629"/>
    <w:rsid w:val="004A0B70"/>
    <w:rsid w:val="004A46CD"/>
    <w:rsid w:val="004B002B"/>
    <w:rsid w:val="004B4DF0"/>
    <w:rsid w:val="004C3C6D"/>
    <w:rsid w:val="004C56D3"/>
    <w:rsid w:val="004D2C7C"/>
    <w:rsid w:val="004D4B20"/>
    <w:rsid w:val="004D61E9"/>
    <w:rsid w:val="004E2924"/>
    <w:rsid w:val="004E2AC7"/>
    <w:rsid w:val="004E54C9"/>
    <w:rsid w:val="004E5552"/>
    <w:rsid w:val="004F0509"/>
    <w:rsid w:val="00504D98"/>
    <w:rsid w:val="00510144"/>
    <w:rsid w:val="00512B40"/>
    <w:rsid w:val="00522824"/>
    <w:rsid w:val="00523E31"/>
    <w:rsid w:val="005258EE"/>
    <w:rsid w:val="005311C2"/>
    <w:rsid w:val="00533E3A"/>
    <w:rsid w:val="00535365"/>
    <w:rsid w:val="00540B5D"/>
    <w:rsid w:val="00541A8C"/>
    <w:rsid w:val="00553F3F"/>
    <w:rsid w:val="00556301"/>
    <w:rsid w:val="00561F2E"/>
    <w:rsid w:val="0056281B"/>
    <w:rsid w:val="0056470C"/>
    <w:rsid w:val="00566801"/>
    <w:rsid w:val="00571182"/>
    <w:rsid w:val="005743DF"/>
    <w:rsid w:val="00580A57"/>
    <w:rsid w:val="0058336F"/>
    <w:rsid w:val="00583B8C"/>
    <w:rsid w:val="005842BD"/>
    <w:rsid w:val="005854BF"/>
    <w:rsid w:val="00586BDD"/>
    <w:rsid w:val="0058758F"/>
    <w:rsid w:val="005950CC"/>
    <w:rsid w:val="00597726"/>
    <w:rsid w:val="005A06CB"/>
    <w:rsid w:val="005A0D1A"/>
    <w:rsid w:val="005A4CF2"/>
    <w:rsid w:val="005A52E6"/>
    <w:rsid w:val="005A6159"/>
    <w:rsid w:val="005A706E"/>
    <w:rsid w:val="005B09F0"/>
    <w:rsid w:val="005B30D5"/>
    <w:rsid w:val="005B65DC"/>
    <w:rsid w:val="005C0D7E"/>
    <w:rsid w:val="005D1216"/>
    <w:rsid w:val="005E2DA3"/>
    <w:rsid w:val="005E4A2B"/>
    <w:rsid w:val="005F359D"/>
    <w:rsid w:val="005F5D50"/>
    <w:rsid w:val="005F5E3F"/>
    <w:rsid w:val="005F7E37"/>
    <w:rsid w:val="00601EE9"/>
    <w:rsid w:val="006040E4"/>
    <w:rsid w:val="00604962"/>
    <w:rsid w:val="00604DF4"/>
    <w:rsid w:val="00610B29"/>
    <w:rsid w:val="00615744"/>
    <w:rsid w:val="00620A05"/>
    <w:rsid w:val="00622558"/>
    <w:rsid w:val="00627568"/>
    <w:rsid w:val="0063045A"/>
    <w:rsid w:val="006353B1"/>
    <w:rsid w:val="00641DA0"/>
    <w:rsid w:val="0065116D"/>
    <w:rsid w:val="00653DA9"/>
    <w:rsid w:val="00655F4F"/>
    <w:rsid w:val="00655FF0"/>
    <w:rsid w:val="00660284"/>
    <w:rsid w:val="00661BFA"/>
    <w:rsid w:val="0066490C"/>
    <w:rsid w:val="00670F1A"/>
    <w:rsid w:val="00677C37"/>
    <w:rsid w:val="00685F0A"/>
    <w:rsid w:val="006861A7"/>
    <w:rsid w:val="0068695E"/>
    <w:rsid w:val="00691EE3"/>
    <w:rsid w:val="00693EAD"/>
    <w:rsid w:val="006953CB"/>
    <w:rsid w:val="00696F9D"/>
    <w:rsid w:val="006973E4"/>
    <w:rsid w:val="006A6A55"/>
    <w:rsid w:val="006B72A4"/>
    <w:rsid w:val="006C1CF3"/>
    <w:rsid w:val="006C2BFF"/>
    <w:rsid w:val="006C5C67"/>
    <w:rsid w:val="006D7F19"/>
    <w:rsid w:val="006E2FA9"/>
    <w:rsid w:val="006E329D"/>
    <w:rsid w:val="006E42A2"/>
    <w:rsid w:val="006F1C3E"/>
    <w:rsid w:val="006F658C"/>
    <w:rsid w:val="00706CF3"/>
    <w:rsid w:val="0071025B"/>
    <w:rsid w:val="00714099"/>
    <w:rsid w:val="007169E7"/>
    <w:rsid w:val="00717DCB"/>
    <w:rsid w:val="00726DA6"/>
    <w:rsid w:val="00727555"/>
    <w:rsid w:val="007339D3"/>
    <w:rsid w:val="007407BF"/>
    <w:rsid w:val="00742E89"/>
    <w:rsid w:val="007433C2"/>
    <w:rsid w:val="0075247A"/>
    <w:rsid w:val="007529BB"/>
    <w:rsid w:val="00754334"/>
    <w:rsid w:val="00757F0C"/>
    <w:rsid w:val="007663F2"/>
    <w:rsid w:val="00772CD9"/>
    <w:rsid w:val="00775DA6"/>
    <w:rsid w:val="00794D74"/>
    <w:rsid w:val="0079531B"/>
    <w:rsid w:val="00795814"/>
    <w:rsid w:val="007A24DA"/>
    <w:rsid w:val="007A36F0"/>
    <w:rsid w:val="007A4947"/>
    <w:rsid w:val="007B073A"/>
    <w:rsid w:val="007B42A8"/>
    <w:rsid w:val="007B4D8A"/>
    <w:rsid w:val="007C12D8"/>
    <w:rsid w:val="007C6806"/>
    <w:rsid w:val="007D0BF8"/>
    <w:rsid w:val="007D73E8"/>
    <w:rsid w:val="007E2FF3"/>
    <w:rsid w:val="00800023"/>
    <w:rsid w:val="0080152B"/>
    <w:rsid w:val="00802118"/>
    <w:rsid w:val="008031C5"/>
    <w:rsid w:val="00804B71"/>
    <w:rsid w:val="00811CCB"/>
    <w:rsid w:val="00815887"/>
    <w:rsid w:val="00820066"/>
    <w:rsid w:val="0082109A"/>
    <w:rsid w:val="00823504"/>
    <w:rsid w:val="00823870"/>
    <w:rsid w:val="00827955"/>
    <w:rsid w:val="008366B0"/>
    <w:rsid w:val="00840764"/>
    <w:rsid w:val="0084303E"/>
    <w:rsid w:val="0084331F"/>
    <w:rsid w:val="00843465"/>
    <w:rsid w:val="00847555"/>
    <w:rsid w:val="00850D93"/>
    <w:rsid w:val="00853679"/>
    <w:rsid w:val="00855BD6"/>
    <w:rsid w:val="0086291E"/>
    <w:rsid w:val="00862AF0"/>
    <w:rsid w:val="00862FE3"/>
    <w:rsid w:val="008720C3"/>
    <w:rsid w:val="008726AE"/>
    <w:rsid w:val="00876190"/>
    <w:rsid w:val="00876DD9"/>
    <w:rsid w:val="00883F0B"/>
    <w:rsid w:val="008875D3"/>
    <w:rsid w:val="00893D93"/>
    <w:rsid w:val="008A2B6C"/>
    <w:rsid w:val="008A3C7C"/>
    <w:rsid w:val="008B3199"/>
    <w:rsid w:val="008B4268"/>
    <w:rsid w:val="008D2667"/>
    <w:rsid w:val="008E297F"/>
    <w:rsid w:val="008E727E"/>
    <w:rsid w:val="008F51A7"/>
    <w:rsid w:val="008F7280"/>
    <w:rsid w:val="00901112"/>
    <w:rsid w:val="00901DA2"/>
    <w:rsid w:val="009054BF"/>
    <w:rsid w:val="00911D42"/>
    <w:rsid w:val="00913A8E"/>
    <w:rsid w:val="00914B5E"/>
    <w:rsid w:val="00916EE3"/>
    <w:rsid w:val="009174D2"/>
    <w:rsid w:val="00921642"/>
    <w:rsid w:val="0092608D"/>
    <w:rsid w:val="009276C7"/>
    <w:rsid w:val="00936D32"/>
    <w:rsid w:val="00940EA7"/>
    <w:rsid w:val="00941B2C"/>
    <w:rsid w:val="009648D1"/>
    <w:rsid w:val="009728A1"/>
    <w:rsid w:val="009835D4"/>
    <w:rsid w:val="0098394F"/>
    <w:rsid w:val="00986159"/>
    <w:rsid w:val="00992184"/>
    <w:rsid w:val="00992189"/>
    <w:rsid w:val="00994278"/>
    <w:rsid w:val="009A05D1"/>
    <w:rsid w:val="009A20F3"/>
    <w:rsid w:val="009A415E"/>
    <w:rsid w:val="009A4ECF"/>
    <w:rsid w:val="009A76BA"/>
    <w:rsid w:val="009B04B2"/>
    <w:rsid w:val="009B1581"/>
    <w:rsid w:val="009B2369"/>
    <w:rsid w:val="009B2811"/>
    <w:rsid w:val="009B37BA"/>
    <w:rsid w:val="009B3F54"/>
    <w:rsid w:val="009B7B3F"/>
    <w:rsid w:val="009C118A"/>
    <w:rsid w:val="009C594C"/>
    <w:rsid w:val="009D061A"/>
    <w:rsid w:val="009D4CF4"/>
    <w:rsid w:val="009D7CC1"/>
    <w:rsid w:val="009E3032"/>
    <w:rsid w:val="009F24F8"/>
    <w:rsid w:val="00A047BB"/>
    <w:rsid w:val="00A07B94"/>
    <w:rsid w:val="00A10314"/>
    <w:rsid w:val="00A10611"/>
    <w:rsid w:val="00A1260F"/>
    <w:rsid w:val="00A17E46"/>
    <w:rsid w:val="00A17EC9"/>
    <w:rsid w:val="00A17EDF"/>
    <w:rsid w:val="00A253CB"/>
    <w:rsid w:val="00A26E04"/>
    <w:rsid w:val="00A3441C"/>
    <w:rsid w:val="00A34BDA"/>
    <w:rsid w:val="00A3622D"/>
    <w:rsid w:val="00A52977"/>
    <w:rsid w:val="00A61AA4"/>
    <w:rsid w:val="00A65675"/>
    <w:rsid w:val="00A66677"/>
    <w:rsid w:val="00A7367D"/>
    <w:rsid w:val="00A73A3E"/>
    <w:rsid w:val="00A8527C"/>
    <w:rsid w:val="00A856C5"/>
    <w:rsid w:val="00A90B5C"/>
    <w:rsid w:val="00A9486D"/>
    <w:rsid w:val="00A95017"/>
    <w:rsid w:val="00A97B1B"/>
    <w:rsid w:val="00AA6FC9"/>
    <w:rsid w:val="00AC0BCD"/>
    <w:rsid w:val="00AD0D2D"/>
    <w:rsid w:val="00AD60E9"/>
    <w:rsid w:val="00AD66B3"/>
    <w:rsid w:val="00AE1EF4"/>
    <w:rsid w:val="00AE532A"/>
    <w:rsid w:val="00AF30F8"/>
    <w:rsid w:val="00B01813"/>
    <w:rsid w:val="00B12668"/>
    <w:rsid w:val="00B16BC3"/>
    <w:rsid w:val="00B17D73"/>
    <w:rsid w:val="00B24D80"/>
    <w:rsid w:val="00B24F0C"/>
    <w:rsid w:val="00B25CD1"/>
    <w:rsid w:val="00B33596"/>
    <w:rsid w:val="00B341C5"/>
    <w:rsid w:val="00B365D6"/>
    <w:rsid w:val="00B37C88"/>
    <w:rsid w:val="00B43987"/>
    <w:rsid w:val="00B46B83"/>
    <w:rsid w:val="00B47E32"/>
    <w:rsid w:val="00B504BF"/>
    <w:rsid w:val="00B504C5"/>
    <w:rsid w:val="00B626B5"/>
    <w:rsid w:val="00B62F94"/>
    <w:rsid w:val="00B63C14"/>
    <w:rsid w:val="00B65E4B"/>
    <w:rsid w:val="00B67308"/>
    <w:rsid w:val="00B67409"/>
    <w:rsid w:val="00B71CBD"/>
    <w:rsid w:val="00B735D3"/>
    <w:rsid w:val="00B73891"/>
    <w:rsid w:val="00B73FE8"/>
    <w:rsid w:val="00B75C9F"/>
    <w:rsid w:val="00B77C6E"/>
    <w:rsid w:val="00B85944"/>
    <w:rsid w:val="00B87A73"/>
    <w:rsid w:val="00B91954"/>
    <w:rsid w:val="00B92459"/>
    <w:rsid w:val="00B93399"/>
    <w:rsid w:val="00B95026"/>
    <w:rsid w:val="00B97115"/>
    <w:rsid w:val="00BA1A5E"/>
    <w:rsid w:val="00BA1E17"/>
    <w:rsid w:val="00BB2F1C"/>
    <w:rsid w:val="00BC52FB"/>
    <w:rsid w:val="00BD3356"/>
    <w:rsid w:val="00BD40BA"/>
    <w:rsid w:val="00BD4F44"/>
    <w:rsid w:val="00BD7B55"/>
    <w:rsid w:val="00BE022A"/>
    <w:rsid w:val="00BE3623"/>
    <w:rsid w:val="00BE5653"/>
    <w:rsid w:val="00BF1918"/>
    <w:rsid w:val="00BF237E"/>
    <w:rsid w:val="00BF2F99"/>
    <w:rsid w:val="00C0356A"/>
    <w:rsid w:val="00C04C1D"/>
    <w:rsid w:val="00C12308"/>
    <w:rsid w:val="00C12CDC"/>
    <w:rsid w:val="00C16CAD"/>
    <w:rsid w:val="00C22952"/>
    <w:rsid w:val="00C23695"/>
    <w:rsid w:val="00C2453A"/>
    <w:rsid w:val="00C2509D"/>
    <w:rsid w:val="00C258BE"/>
    <w:rsid w:val="00C26390"/>
    <w:rsid w:val="00C2726D"/>
    <w:rsid w:val="00C274C6"/>
    <w:rsid w:val="00C6396D"/>
    <w:rsid w:val="00C667D8"/>
    <w:rsid w:val="00C70B74"/>
    <w:rsid w:val="00C72DE0"/>
    <w:rsid w:val="00C82AED"/>
    <w:rsid w:val="00C837A2"/>
    <w:rsid w:val="00C85106"/>
    <w:rsid w:val="00C87004"/>
    <w:rsid w:val="00C87F4F"/>
    <w:rsid w:val="00C92FF3"/>
    <w:rsid w:val="00C93A98"/>
    <w:rsid w:val="00C962B9"/>
    <w:rsid w:val="00CA1A4B"/>
    <w:rsid w:val="00CA2A13"/>
    <w:rsid w:val="00CA65E1"/>
    <w:rsid w:val="00CB0EF9"/>
    <w:rsid w:val="00CC4A86"/>
    <w:rsid w:val="00CD3100"/>
    <w:rsid w:val="00CD5EDA"/>
    <w:rsid w:val="00CD6D0E"/>
    <w:rsid w:val="00CE3A89"/>
    <w:rsid w:val="00CE42A3"/>
    <w:rsid w:val="00CF370A"/>
    <w:rsid w:val="00CF475F"/>
    <w:rsid w:val="00CF7B53"/>
    <w:rsid w:val="00D008CC"/>
    <w:rsid w:val="00D04670"/>
    <w:rsid w:val="00D04E6E"/>
    <w:rsid w:val="00D12B8A"/>
    <w:rsid w:val="00D246A6"/>
    <w:rsid w:val="00D26262"/>
    <w:rsid w:val="00D3164A"/>
    <w:rsid w:val="00D37F42"/>
    <w:rsid w:val="00D4442D"/>
    <w:rsid w:val="00D447F5"/>
    <w:rsid w:val="00D54B9A"/>
    <w:rsid w:val="00D63009"/>
    <w:rsid w:val="00D76AB2"/>
    <w:rsid w:val="00D76CA3"/>
    <w:rsid w:val="00D8302C"/>
    <w:rsid w:val="00D91FD8"/>
    <w:rsid w:val="00D9509B"/>
    <w:rsid w:val="00D97D7A"/>
    <w:rsid w:val="00DA10A2"/>
    <w:rsid w:val="00DA286E"/>
    <w:rsid w:val="00DA2A3E"/>
    <w:rsid w:val="00DB3951"/>
    <w:rsid w:val="00DB78A2"/>
    <w:rsid w:val="00DC0A92"/>
    <w:rsid w:val="00DD3054"/>
    <w:rsid w:val="00DD5B56"/>
    <w:rsid w:val="00DD5F1E"/>
    <w:rsid w:val="00DD6DD3"/>
    <w:rsid w:val="00DE15B2"/>
    <w:rsid w:val="00DE55EF"/>
    <w:rsid w:val="00DE5CB2"/>
    <w:rsid w:val="00DF59E8"/>
    <w:rsid w:val="00E02EE1"/>
    <w:rsid w:val="00E2786A"/>
    <w:rsid w:val="00E3496E"/>
    <w:rsid w:val="00E35B28"/>
    <w:rsid w:val="00E47985"/>
    <w:rsid w:val="00E52B10"/>
    <w:rsid w:val="00E65CBB"/>
    <w:rsid w:val="00E71BE6"/>
    <w:rsid w:val="00E7444C"/>
    <w:rsid w:val="00E7601D"/>
    <w:rsid w:val="00E8782C"/>
    <w:rsid w:val="00E9291A"/>
    <w:rsid w:val="00E94CC5"/>
    <w:rsid w:val="00E95651"/>
    <w:rsid w:val="00EA0FE6"/>
    <w:rsid w:val="00EA1E93"/>
    <w:rsid w:val="00EA4A05"/>
    <w:rsid w:val="00EB1CA1"/>
    <w:rsid w:val="00EB5EE4"/>
    <w:rsid w:val="00EB6F39"/>
    <w:rsid w:val="00EB76A1"/>
    <w:rsid w:val="00EB7847"/>
    <w:rsid w:val="00EC0EE4"/>
    <w:rsid w:val="00EC23D3"/>
    <w:rsid w:val="00EC3E8A"/>
    <w:rsid w:val="00ED0512"/>
    <w:rsid w:val="00ED3A7F"/>
    <w:rsid w:val="00ED5634"/>
    <w:rsid w:val="00EE056F"/>
    <w:rsid w:val="00EE0BF3"/>
    <w:rsid w:val="00EE5D82"/>
    <w:rsid w:val="00EF18FC"/>
    <w:rsid w:val="00EF320E"/>
    <w:rsid w:val="00F05255"/>
    <w:rsid w:val="00F141B7"/>
    <w:rsid w:val="00F14227"/>
    <w:rsid w:val="00F175DB"/>
    <w:rsid w:val="00F326CB"/>
    <w:rsid w:val="00F425F6"/>
    <w:rsid w:val="00F43905"/>
    <w:rsid w:val="00F46382"/>
    <w:rsid w:val="00F54320"/>
    <w:rsid w:val="00F54FBD"/>
    <w:rsid w:val="00F6015F"/>
    <w:rsid w:val="00F62AAB"/>
    <w:rsid w:val="00F659BA"/>
    <w:rsid w:val="00F81F86"/>
    <w:rsid w:val="00F82C29"/>
    <w:rsid w:val="00F87845"/>
    <w:rsid w:val="00F933DA"/>
    <w:rsid w:val="00FA46EF"/>
    <w:rsid w:val="00FA5F45"/>
    <w:rsid w:val="00FB3751"/>
    <w:rsid w:val="00FB4603"/>
    <w:rsid w:val="00FB670F"/>
    <w:rsid w:val="00FC579E"/>
    <w:rsid w:val="00FC68C8"/>
    <w:rsid w:val="00FC69BC"/>
    <w:rsid w:val="00FC740B"/>
    <w:rsid w:val="00FD1747"/>
    <w:rsid w:val="00FE0C53"/>
    <w:rsid w:val="00FE189B"/>
    <w:rsid w:val="00FE4F68"/>
    <w:rsid w:val="00FF341D"/>
    <w:rsid w:val="00FF77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DF1A5"/>
  <w15:chartTrackingRefBased/>
  <w15:docId w15:val="{89D444A9-FD09-4BA1-AB38-E1989C99A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70F"/>
  </w:style>
  <w:style w:type="paragraph" w:styleId="Heading1">
    <w:name w:val="heading 1"/>
    <w:basedOn w:val="Normal"/>
    <w:next w:val="Normal"/>
    <w:link w:val="Heading1Char"/>
    <w:uiPriority w:val="9"/>
    <w:qFormat/>
    <w:rsid w:val="00F601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01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01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01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01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01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01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01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01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01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01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01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01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01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01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01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01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015F"/>
    <w:rPr>
      <w:rFonts w:eastAsiaTheme="majorEastAsia" w:cstheme="majorBidi"/>
      <w:color w:val="272727" w:themeColor="text1" w:themeTint="D8"/>
    </w:rPr>
  </w:style>
  <w:style w:type="paragraph" w:styleId="Title">
    <w:name w:val="Title"/>
    <w:basedOn w:val="Normal"/>
    <w:next w:val="Normal"/>
    <w:link w:val="TitleChar"/>
    <w:uiPriority w:val="10"/>
    <w:qFormat/>
    <w:rsid w:val="00F601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01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01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01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015F"/>
    <w:pPr>
      <w:spacing w:before="160"/>
      <w:jc w:val="center"/>
    </w:pPr>
    <w:rPr>
      <w:i/>
      <w:iCs/>
      <w:color w:val="404040" w:themeColor="text1" w:themeTint="BF"/>
    </w:rPr>
  </w:style>
  <w:style w:type="character" w:customStyle="1" w:styleId="QuoteChar">
    <w:name w:val="Quote Char"/>
    <w:basedOn w:val="DefaultParagraphFont"/>
    <w:link w:val="Quote"/>
    <w:uiPriority w:val="29"/>
    <w:rsid w:val="00F6015F"/>
    <w:rPr>
      <w:i/>
      <w:iCs/>
      <w:color w:val="404040" w:themeColor="text1" w:themeTint="BF"/>
    </w:rPr>
  </w:style>
  <w:style w:type="paragraph" w:styleId="ListParagraph">
    <w:name w:val="List Paragraph"/>
    <w:basedOn w:val="Normal"/>
    <w:uiPriority w:val="34"/>
    <w:qFormat/>
    <w:rsid w:val="00F6015F"/>
    <w:pPr>
      <w:ind w:left="720"/>
      <w:contextualSpacing/>
    </w:pPr>
  </w:style>
  <w:style w:type="character" w:styleId="IntenseEmphasis">
    <w:name w:val="Intense Emphasis"/>
    <w:basedOn w:val="DefaultParagraphFont"/>
    <w:uiPriority w:val="21"/>
    <w:qFormat/>
    <w:rsid w:val="00F6015F"/>
    <w:rPr>
      <w:i/>
      <w:iCs/>
      <w:color w:val="0F4761" w:themeColor="accent1" w:themeShade="BF"/>
    </w:rPr>
  </w:style>
  <w:style w:type="paragraph" w:styleId="IntenseQuote">
    <w:name w:val="Intense Quote"/>
    <w:basedOn w:val="Normal"/>
    <w:next w:val="Normal"/>
    <w:link w:val="IntenseQuoteChar"/>
    <w:uiPriority w:val="30"/>
    <w:qFormat/>
    <w:rsid w:val="00F601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015F"/>
    <w:rPr>
      <w:i/>
      <w:iCs/>
      <w:color w:val="0F4761" w:themeColor="accent1" w:themeShade="BF"/>
    </w:rPr>
  </w:style>
  <w:style w:type="character" w:styleId="IntenseReference">
    <w:name w:val="Intense Reference"/>
    <w:basedOn w:val="DefaultParagraphFont"/>
    <w:uiPriority w:val="32"/>
    <w:qFormat/>
    <w:rsid w:val="00F6015F"/>
    <w:rPr>
      <w:b/>
      <w:bCs/>
      <w:smallCaps/>
      <w:color w:val="0F4761" w:themeColor="accent1" w:themeShade="BF"/>
      <w:spacing w:val="5"/>
    </w:rPr>
  </w:style>
  <w:style w:type="paragraph" w:styleId="FootnoteText">
    <w:name w:val="footnote text"/>
    <w:basedOn w:val="Normal"/>
    <w:link w:val="FootnoteTextChar"/>
    <w:uiPriority w:val="99"/>
    <w:semiHidden/>
    <w:unhideWhenUsed/>
    <w:rsid w:val="00C87004"/>
    <w:pPr>
      <w:spacing w:after="0" w:line="240" w:lineRule="auto"/>
    </w:pPr>
    <w:rPr>
      <w:rFonts w:ascii="Calibri" w:eastAsia="Calibri" w:hAnsi="Calibri" w:cs="Times New Roman"/>
      <w:kern w:val="0"/>
      <w:sz w:val="20"/>
      <w:szCs w:val="20"/>
      <w14:ligatures w14:val="none"/>
    </w:rPr>
  </w:style>
  <w:style w:type="character" w:customStyle="1" w:styleId="FootnoteTextChar">
    <w:name w:val="Footnote Text Char"/>
    <w:basedOn w:val="DefaultParagraphFont"/>
    <w:link w:val="FootnoteText"/>
    <w:uiPriority w:val="99"/>
    <w:semiHidden/>
    <w:rsid w:val="00C87004"/>
    <w:rPr>
      <w:rFonts w:ascii="Calibri" w:eastAsia="Calibri" w:hAnsi="Calibri" w:cs="Times New Roman"/>
      <w:kern w:val="0"/>
      <w:sz w:val="20"/>
      <w:szCs w:val="20"/>
      <w14:ligatures w14:val="none"/>
    </w:rPr>
  </w:style>
  <w:style w:type="character" w:styleId="FootnoteReference">
    <w:name w:val="footnote reference"/>
    <w:basedOn w:val="DefaultParagraphFont"/>
    <w:uiPriority w:val="99"/>
    <w:semiHidden/>
    <w:unhideWhenUsed/>
    <w:rsid w:val="00C87004"/>
    <w:rPr>
      <w:vertAlign w:val="superscript"/>
    </w:rPr>
  </w:style>
  <w:style w:type="character" w:styleId="Hyperlink">
    <w:name w:val="Hyperlink"/>
    <w:basedOn w:val="DefaultParagraphFont"/>
    <w:uiPriority w:val="99"/>
    <w:unhideWhenUsed/>
    <w:rsid w:val="00C87004"/>
    <w:rPr>
      <w:color w:val="467886" w:themeColor="hyperlink"/>
      <w:u w:val="single"/>
    </w:rPr>
  </w:style>
  <w:style w:type="character" w:styleId="UnresolvedMention">
    <w:name w:val="Unresolved Mention"/>
    <w:basedOn w:val="DefaultParagraphFont"/>
    <w:uiPriority w:val="99"/>
    <w:semiHidden/>
    <w:unhideWhenUsed/>
    <w:rsid w:val="00C87004"/>
    <w:rPr>
      <w:color w:val="605E5C"/>
      <w:shd w:val="clear" w:color="auto" w:fill="E1DFDD"/>
    </w:rPr>
  </w:style>
  <w:style w:type="character" w:styleId="Strong">
    <w:name w:val="Strong"/>
    <w:basedOn w:val="DefaultParagraphFont"/>
    <w:uiPriority w:val="22"/>
    <w:qFormat/>
    <w:rsid w:val="00EF18FC"/>
    <w:rPr>
      <w:b/>
      <w:bCs/>
    </w:rPr>
  </w:style>
  <w:style w:type="paragraph" w:styleId="NoSpacing">
    <w:name w:val="No Spacing"/>
    <w:uiPriority w:val="1"/>
    <w:qFormat/>
    <w:rsid w:val="00EF18FC"/>
    <w:pPr>
      <w:spacing w:after="0" w:line="240" w:lineRule="auto"/>
    </w:pPr>
    <w:rPr>
      <w:kern w:val="0"/>
      <w:sz w:val="22"/>
      <w:szCs w:val="22"/>
      <w14:ligatures w14:val="none"/>
    </w:rPr>
  </w:style>
  <w:style w:type="paragraph" w:styleId="NormalWeb">
    <w:name w:val="Normal (Web)"/>
    <w:basedOn w:val="Normal"/>
    <w:uiPriority w:val="99"/>
    <w:semiHidden/>
    <w:unhideWhenUsed/>
    <w:rsid w:val="00272E4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440405">
      <w:bodyDiv w:val="1"/>
      <w:marLeft w:val="0"/>
      <w:marRight w:val="0"/>
      <w:marTop w:val="0"/>
      <w:marBottom w:val="0"/>
      <w:divBdr>
        <w:top w:val="none" w:sz="0" w:space="0" w:color="auto"/>
        <w:left w:val="none" w:sz="0" w:space="0" w:color="auto"/>
        <w:bottom w:val="none" w:sz="0" w:space="0" w:color="auto"/>
        <w:right w:val="none" w:sz="0" w:space="0" w:color="auto"/>
      </w:divBdr>
    </w:div>
    <w:div w:id="426510741">
      <w:bodyDiv w:val="1"/>
      <w:marLeft w:val="0"/>
      <w:marRight w:val="0"/>
      <w:marTop w:val="0"/>
      <w:marBottom w:val="0"/>
      <w:divBdr>
        <w:top w:val="none" w:sz="0" w:space="0" w:color="auto"/>
        <w:left w:val="none" w:sz="0" w:space="0" w:color="auto"/>
        <w:bottom w:val="none" w:sz="0" w:space="0" w:color="auto"/>
        <w:right w:val="none" w:sz="0" w:space="0" w:color="auto"/>
      </w:divBdr>
    </w:div>
    <w:div w:id="707871534">
      <w:bodyDiv w:val="1"/>
      <w:marLeft w:val="0"/>
      <w:marRight w:val="0"/>
      <w:marTop w:val="0"/>
      <w:marBottom w:val="0"/>
      <w:divBdr>
        <w:top w:val="none" w:sz="0" w:space="0" w:color="auto"/>
        <w:left w:val="none" w:sz="0" w:space="0" w:color="auto"/>
        <w:bottom w:val="none" w:sz="0" w:space="0" w:color="auto"/>
        <w:right w:val="none" w:sz="0" w:space="0" w:color="auto"/>
      </w:divBdr>
    </w:div>
    <w:div w:id="727268793">
      <w:bodyDiv w:val="1"/>
      <w:marLeft w:val="0"/>
      <w:marRight w:val="0"/>
      <w:marTop w:val="0"/>
      <w:marBottom w:val="0"/>
      <w:divBdr>
        <w:top w:val="none" w:sz="0" w:space="0" w:color="auto"/>
        <w:left w:val="none" w:sz="0" w:space="0" w:color="auto"/>
        <w:bottom w:val="none" w:sz="0" w:space="0" w:color="auto"/>
        <w:right w:val="none" w:sz="0" w:space="0" w:color="auto"/>
      </w:divBdr>
    </w:div>
    <w:div w:id="953561246">
      <w:bodyDiv w:val="1"/>
      <w:marLeft w:val="0"/>
      <w:marRight w:val="0"/>
      <w:marTop w:val="0"/>
      <w:marBottom w:val="0"/>
      <w:divBdr>
        <w:top w:val="none" w:sz="0" w:space="0" w:color="auto"/>
        <w:left w:val="none" w:sz="0" w:space="0" w:color="auto"/>
        <w:bottom w:val="none" w:sz="0" w:space="0" w:color="auto"/>
        <w:right w:val="none" w:sz="0" w:space="0" w:color="auto"/>
      </w:divBdr>
    </w:div>
    <w:div w:id="1095251219">
      <w:bodyDiv w:val="1"/>
      <w:marLeft w:val="0"/>
      <w:marRight w:val="0"/>
      <w:marTop w:val="0"/>
      <w:marBottom w:val="0"/>
      <w:divBdr>
        <w:top w:val="none" w:sz="0" w:space="0" w:color="auto"/>
        <w:left w:val="none" w:sz="0" w:space="0" w:color="auto"/>
        <w:bottom w:val="none" w:sz="0" w:space="0" w:color="auto"/>
        <w:right w:val="none" w:sz="0" w:space="0" w:color="auto"/>
      </w:divBdr>
    </w:div>
    <w:div w:id="1134441877">
      <w:bodyDiv w:val="1"/>
      <w:marLeft w:val="0"/>
      <w:marRight w:val="0"/>
      <w:marTop w:val="0"/>
      <w:marBottom w:val="0"/>
      <w:divBdr>
        <w:top w:val="none" w:sz="0" w:space="0" w:color="auto"/>
        <w:left w:val="none" w:sz="0" w:space="0" w:color="auto"/>
        <w:bottom w:val="none" w:sz="0" w:space="0" w:color="auto"/>
        <w:right w:val="none" w:sz="0" w:space="0" w:color="auto"/>
      </w:divBdr>
    </w:div>
    <w:div w:id="1174414926">
      <w:bodyDiv w:val="1"/>
      <w:marLeft w:val="0"/>
      <w:marRight w:val="0"/>
      <w:marTop w:val="0"/>
      <w:marBottom w:val="0"/>
      <w:divBdr>
        <w:top w:val="none" w:sz="0" w:space="0" w:color="auto"/>
        <w:left w:val="none" w:sz="0" w:space="0" w:color="auto"/>
        <w:bottom w:val="none" w:sz="0" w:space="0" w:color="auto"/>
        <w:right w:val="none" w:sz="0" w:space="0" w:color="auto"/>
      </w:divBdr>
    </w:div>
    <w:div w:id="1333146571">
      <w:bodyDiv w:val="1"/>
      <w:marLeft w:val="0"/>
      <w:marRight w:val="0"/>
      <w:marTop w:val="0"/>
      <w:marBottom w:val="0"/>
      <w:divBdr>
        <w:top w:val="none" w:sz="0" w:space="0" w:color="auto"/>
        <w:left w:val="none" w:sz="0" w:space="0" w:color="auto"/>
        <w:bottom w:val="none" w:sz="0" w:space="0" w:color="auto"/>
        <w:right w:val="none" w:sz="0" w:space="0" w:color="auto"/>
      </w:divBdr>
    </w:div>
    <w:div w:id="1573855701">
      <w:bodyDiv w:val="1"/>
      <w:marLeft w:val="0"/>
      <w:marRight w:val="0"/>
      <w:marTop w:val="0"/>
      <w:marBottom w:val="0"/>
      <w:divBdr>
        <w:top w:val="none" w:sz="0" w:space="0" w:color="auto"/>
        <w:left w:val="none" w:sz="0" w:space="0" w:color="auto"/>
        <w:bottom w:val="none" w:sz="0" w:space="0" w:color="auto"/>
        <w:right w:val="none" w:sz="0" w:space="0" w:color="auto"/>
      </w:divBdr>
    </w:div>
    <w:div w:id="1633943957">
      <w:bodyDiv w:val="1"/>
      <w:marLeft w:val="0"/>
      <w:marRight w:val="0"/>
      <w:marTop w:val="0"/>
      <w:marBottom w:val="0"/>
      <w:divBdr>
        <w:top w:val="none" w:sz="0" w:space="0" w:color="auto"/>
        <w:left w:val="none" w:sz="0" w:space="0" w:color="auto"/>
        <w:bottom w:val="none" w:sz="0" w:space="0" w:color="auto"/>
        <w:right w:val="none" w:sz="0" w:space="0" w:color="auto"/>
      </w:divBdr>
    </w:div>
    <w:div w:id="1635982636">
      <w:bodyDiv w:val="1"/>
      <w:marLeft w:val="0"/>
      <w:marRight w:val="0"/>
      <w:marTop w:val="0"/>
      <w:marBottom w:val="0"/>
      <w:divBdr>
        <w:top w:val="none" w:sz="0" w:space="0" w:color="auto"/>
        <w:left w:val="none" w:sz="0" w:space="0" w:color="auto"/>
        <w:bottom w:val="none" w:sz="0" w:space="0" w:color="auto"/>
        <w:right w:val="none" w:sz="0" w:space="0" w:color="auto"/>
      </w:divBdr>
    </w:div>
    <w:div w:id="1708065473">
      <w:bodyDiv w:val="1"/>
      <w:marLeft w:val="0"/>
      <w:marRight w:val="0"/>
      <w:marTop w:val="0"/>
      <w:marBottom w:val="0"/>
      <w:divBdr>
        <w:top w:val="none" w:sz="0" w:space="0" w:color="auto"/>
        <w:left w:val="none" w:sz="0" w:space="0" w:color="auto"/>
        <w:bottom w:val="none" w:sz="0" w:space="0" w:color="auto"/>
        <w:right w:val="none" w:sz="0" w:space="0" w:color="auto"/>
      </w:divBdr>
    </w:div>
    <w:div w:id="1789472009">
      <w:bodyDiv w:val="1"/>
      <w:marLeft w:val="0"/>
      <w:marRight w:val="0"/>
      <w:marTop w:val="0"/>
      <w:marBottom w:val="0"/>
      <w:divBdr>
        <w:top w:val="none" w:sz="0" w:space="0" w:color="auto"/>
        <w:left w:val="none" w:sz="0" w:space="0" w:color="auto"/>
        <w:bottom w:val="none" w:sz="0" w:space="0" w:color="auto"/>
        <w:right w:val="none" w:sz="0" w:space="0" w:color="auto"/>
      </w:divBdr>
    </w:div>
    <w:div w:id="1824083835">
      <w:bodyDiv w:val="1"/>
      <w:marLeft w:val="0"/>
      <w:marRight w:val="0"/>
      <w:marTop w:val="0"/>
      <w:marBottom w:val="0"/>
      <w:divBdr>
        <w:top w:val="none" w:sz="0" w:space="0" w:color="auto"/>
        <w:left w:val="none" w:sz="0" w:space="0" w:color="auto"/>
        <w:bottom w:val="none" w:sz="0" w:space="0" w:color="auto"/>
        <w:right w:val="none" w:sz="0" w:space="0" w:color="auto"/>
      </w:divBdr>
    </w:div>
    <w:div w:id="1991472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dealhome.ie/" TargetMode="External"/><Relationship Id="rId18" Type="http://schemas.openxmlformats.org/officeDocument/2006/relationships/hyperlink" Target="https://enterprise.gov.ie/en/publications/silicon-island-a-national-semiconductor-strategy.html" TargetMode="External"/><Relationship Id="rId26" Type="http://schemas.openxmlformats.org/officeDocument/2006/relationships/hyperlink" Target="https://hrci.ie/joint-funding-open-calls/" TargetMode="External"/><Relationship Id="rId3" Type="http://schemas.openxmlformats.org/officeDocument/2006/relationships/styles" Target="styles.xml"/><Relationship Id="rId21" Type="http://schemas.openxmlformats.org/officeDocument/2006/relationships/hyperlink" Target="https://www.travelextra.ie/tourism-ireland-hosts-nine-journalists-to-promote-wicklow-and-dublin-scenery-featured-on-netflix/"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cyberireland.ie/ci-event/cyber-ireland-national-conference-2025/" TargetMode="External"/><Relationship Id="rId17" Type="http://schemas.openxmlformats.org/officeDocument/2006/relationships/hyperlink" Target="https://assets.gov.ie/static/documents/government-action-plan-on-market-diversification.pdf" TargetMode="External"/><Relationship Id="rId25" Type="http://schemas.openxmlformats.org/officeDocument/2006/relationships/hyperlink" Target="https://www.hrb.ie/funding-scheme/hrci-hrb-joint-funding-scheme-2026/" TargetMode="External"/><Relationship Id="rId33" Type="http://schemas.openxmlformats.org/officeDocument/2006/relationships/hyperlink" Target="https://www.amcham.ie/media/yxzly54n/fv-2026-budget-submission.pdf" TargetMode="External"/><Relationship Id="rId2" Type="http://schemas.openxmlformats.org/officeDocument/2006/relationships/numbering" Target="numbering.xml"/><Relationship Id="rId16" Type="http://schemas.openxmlformats.org/officeDocument/2006/relationships/hyperlink" Target="https://www.independent.ie/business/an-post-to-keep-sending-parcels-to-us-but-trump-tariffs-must-be-paid-by-recipient-first/a167402245.html?hConversionEventId=AQEAAZQF2gAmdjYwMDAwMDE5OC1lZjNjLTFiNzgtOGZiMy01ODg5ZDIyYzA0NTfaACRhYTBkYWJhYS1lNWQzLTRiNmMtMDAwMC0wMjFlZjNhMGJjYzjaACQ3ZTNlZGMzYi0wMDc4LTRmMTMtODBkMi1iZGMxZmNkOTQzMmR9Q_51q7b5Oz9osHTru0ZIb81SK0QgIccqG8pYOqT4nQ&amp;utm_campaign=IN:Daily&amp;utm_content=zone_name&amp;utm_medium=newsletter&amp;utm_source=independent&amp;utm_term=0-0" TargetMode="External"/><Relationship Id="rId20" Type="http://schemas.openxmlformats.org/officeDocument/2006/relationships/hyperlink" Target="https://www.independent.ie/life/travel/ireland/12-sauna-experiences-with-a-difference-around-ireland-from-a-hot-box-in-a-bog-to-seaweed-soaks-in-a-barrel/a2015384599.html" TargetMode="External"/><Relationship Id="rId29" Type="http://schemas.openxmlformats.org/officeDocument/2006/relationships/hyperlink" Target="https://www.irishtimes.com/business/2025/08/06/ireland-on-course-for-record-tax-year-despite-us-tariff-threa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rchiexpo.ie/" TargetMode="External"/><Relationship Id="rId24" Type="http://schemas.openxmlformats.org/officeDocument/2006/relationships/hyperlink" Target="https://www.independent.ie/life/travel/europe/less-than-three-hours-from-dublin-this-quirky-european-city-is-affordable-and-charming-just-make-sure-to-pronounce-it-correctly/a605316582.html" TargetMode="External"/><Relationship Id="rId32" Type="http://schemas.openxmlformats.org/officeDocument/2006/relationships/hyperlink" Target="https://www.irishtimes.com/business/2025/08/07/unemployment-climbs-to-highest-rate-in-more-than-three-years/" TargetMode="External"/><Relationship Id="rId5" Type="http://schemas.openxmlformats.org/officeDocument/2006/relationships/webSettings" Target="webSettings.xml"/><Relationship Id="rId15" Type="http://schemas.openxmlformats.org/officeDocument/2006/relationships/hyperlink" Target="https://irishfashiondesigners.com/members/" TargetMode="External"/><Relationship Id="rId23" Type="http://schemas.openxmlformats.org/officeDocument/2006/relationships/hyperlink" Target="https://www.independent.ie/life/travel/europe/lubli-jubbly-my-trip-to-a-polish-city-with-a-dark-past-and-a-delightful-present/a43274744.html" TargetMode="External"/><Relationship Id="rId28" Type="http://schemas.openxmlformats.org/officeDocument/2006/relationships/hyperlink" Target="https://www.revenue.ie/en/tax-professionals/tdm/income-tax-capital-gains-tax-corporation-tax/part-04/04-01-22.pdf" TargetMode="External"/><Relationship Id="rId10" Type="http://schemas.openxmlformats.org/officeDocument/2006/relationships/hyperlink" Target="https://www.medicaltechnologyireland.com/" TargetMode="External"/><Relationship Id="rId19" Type="http://schemas.openxmlformats.org/officeDocument/2006/relationships/hyperlink" Target="https://www.travelextra.ie/ryanair-passenger-numbers-for-july-hit-record-20-7m-but-growth-slows-to-2-5pc-due-to-boeing-delays/" TargetMode="External"/><Relationship Id="rId31" Type="http://schemas.openxmlformats.org/officeDocument/2006/relationships/hyperlink" Target="https://www.agrifoodregulator.ie/whatwedo/pricemarketdataanalysis/pricemarketdataanalysisreports/beefreports/beefdashboard/" TargetMode="External"/><Relationship Id="rId4" Type="http://schemas.openxmlformats.org/officeDocument/2006/relationships/settings" Target="settings.xml"/><Relationship Id="rId9" Type="http://schemas.openxmlformats.org/officeDocument/2006/relationships/hyperlink" Target="https://www.npa.ie/" TargetMode="External"/><Relationship Id="rId14" Type="http://schemas.openxmlformats.org/officeDocument/2006/relationships/hyperlink" Target="https://biotransformationevent.com/" TargetMode="External"/><Relationship Id="rId22" Type="http://schemas.openxmlformats.org/officeDocument/2006/relationships/hyperlink" Target="https://www.independent.ie/world-news/thousands-gather-to-enjoy-spectacle-of-corgi-racing-and-dressing-up/a856963913.html" TargetMode="External"/><Relationship Id="rId27" Type="http://schemas.openxmlformats.org/officeDocument/2006/relationships/hyperlink" Target="https://www.researchireland.ie/funding/royal-society-university/" TargetMode="External"/><Relationship Id="rId30" Type="http://schemas.openxmlformats.org/officeDocument/2006/relationships/hyperlink" Target="https://www.independent.ie/business/money/no-evidence-of-price-gouging-by-supermarkets-competition-watchdog-finds/a232310413.html?hConversionEventId=AQEAAZQF2gAmdjYwMDAwMDE5OC04NTIzLTlkNWEtYmFkMC1jNzYwMTg4YmRmNGLaACQ0NWM2MjdkOC01YmM5LTQzODktMDAwMC0wMjFlZjNhMGJjY2TaACQ5OGEzYWU5NS1jOTBkLTRkMWMtYTJlYy0xYjcyOWYzNzM1OTiawnJY3U-DUg5MCaHeokEc55374B03XBluHz9w4W6s7g&amp;utm_campaign=IN:Daily&amp;utm_content=zone_name&amp;utm_medium=newsletter&amp;utm_source=independent&amp;utm_term=1-0" TargetMode="External"/><Relationship Id="rId35" Type="http://schemas.openxmlformats.org/officeDocument/2006/relationships/theme" Target="theme/theme1.xml"/><Relationship Id="rId8" Type="http://schemas.openxmlformats.org/officeDocument/2006/relationships/hyperlink" Target="https://www.photonicsireland.ie/progra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F5762B-86E7-432F-AB3D-1BFC5608F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798</TotalTime>
  <Pages>5</Pages>
  <Words>12496</Words>
  <Characters>7124</Characters>
  <Application>Microsoft Office Word</Application>
  <DocSecurity>0</DocSecurity>
  <Lines>59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Rapolas Urbonas</dc:creator>
  <cp:keywords/>
  <dc:description/>
  <cp:lastModifiedBy>Renata RINKAUSKIENĖ</cp:lastModifiedBy>
  <cp:revision>21</cp:revision>
  <dcterms:created xsi:type="dcterms:W3CDTF">2025-08-05T15:21:00Z</dcterms:created>
  <dcterms:modified xsi:type="dcterms:W3CDTF">2025-09-03T10:06:00Z</dcterms:modified>
</cp:coreProperties>
</file>