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7C62" w14:textId="2019128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590C">
        <w:rPr>
          <w:rFonts w:ascii="Times New Roman" w:hAnsi="Times New Roman"/>
          <w:sz w:val="24"/>
          <w:szCs w:val="24"/>
          <w:u w:val="single"/>
        </w:rPr>
        <w:t>Lietuvos Respublikos ambasados Graikijos Respublikoje, Kipro Respublikai ir Albanijos Respublikai</w:t>
      </w:r>
    </w:p>
    <w:p w14:paraId="2B9F3BD9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C7C1B0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90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4EF07B95" w14:textId="69A9FA05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90C">
        <w:rPr>
          <w:rFonts w:ascii="Times New Roman" w:hAnsi="Times New Roman"/>
          <w:b/>
          <w:sz w:val="24"/>
          <w:szCs w:val="24"/>
        </w:rPr>
        <w:t xml:space="preserve">2024 </w:t>
      </w:r>
      <w:r w:rsidR="00905A5B">
        <w:rPr>
          <w:rFonts w:ascii="Times New Roman" w:hAnsi="Times New Roman"/>
          <w:b/>
          <w:sz w:val="24"/>
          <w:szCs w:val="24"/>
        </w:rPr>
        <w:t>LAPKRITIS</w:t>
      </w:r>
    </w:p>
    <w:p w14:paraId="085E3CDB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514EB7" w14:textId="7A1BF5F6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590C">
        <w:rPr>
          <w:rFonts w:ascii="Times New Roman" w:hAnsi="Times New Roman"/>
          <w:sz w:val="24"/>
          <w:szCs w:val="24"/>
          <w:u w:val="single"/>
        </w:rPr>
        <w:t>2024-</w:t>
      </w:r>
      <w:r w:rsidR="00B61478">
        <w:rPr>
          <w:rFonts w:ascii="Times New Roman" w:hAnsi="Times New Roman"/>
          <w:sz w:val="24"/>
          <w:szCs w:val="24"/>
          <w:u w:val="single"/>
        </w:rPr>
        <w:t>1</w:t>
      </w:r>
      <w:r w:rsidR="00905A5B">
        <w:rPr>
          <w:rFonts w:ascii="Times New Roman" w:hAnsi="Times New Roman"/>
          <w:sz w:val="24"/>
          <w:szCs w:val="24"/>
          <w:u w:val="single"/>
        </w:rPr>
        <w:t>2</w:t>
      </w:r>
      <w:r w:rsidRPr="0038590C">
        <w:rPr>
          <w:rFonts w:ascii="Times New Roman" w:hAnsi="Times New Roman"/>
          <w:sz w:val="24"/>
          <w:szCs w:val="24"/>
          <w:u w:val="single"/>
        </w:rPr>
        <w:t>-</w:t>
      </w:r>
      <w:r w:rsidR="00905A5B">
        <w:rPr>
          <w:rFonts w:ascii="Times New Roman" w:hAnsi="Times New Roman"/>
          <w:sz w:val="24"/>
          <w:szCs w:val="24"/>
          <w:u w:val="single"/>
        </w:rPr>
        <w:t>0</w:t>
      </w:r>
      <w:r w:rsidR="00AE1C76">
        <w:rPr>
          <w:rFonts w:ascii="Times New Roman" w:hAnsi="Times New Roman"/>
          <w:sz w:val="24"/>
          <w:szCs w:val="24"/>
          <w:u w:val="single"/>
        </w:rPr>
        <w:t>6</w:t>
      </w:r>
    </w:p>
    <w:p w14:paraId="24457BF4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90C">
        <w:rPr>
          <w:rFonts w:ascii="Times New Roman" w:hAnsi="Times New Roman"/>
          <w:sz w:val="24"/>
          <w:szCs w:val="24"/>
        </w:rPr>
        <w:t>(Data)</w:t>
      </w:r>
    </w:p>
    <w:p w14:paraId="13076DF1" w14:textId="77777777" w:rsidR="00883B13" w:rsidRPr="0038590C" w:rsidRDefault="00883B13" w:rsidP="00883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953"/>
        <w:gridCol w:w="2219"/>
        <w:gridCol w:w="2413"/>
      </w:tblGrid>
      <w:tr w:rsidR="00883B13" w:rsidRPr="00883B13" w14:paraId="2137A9AE" w14:textId="77777777" w:rsidTr="00A67DD5">
        <w:trPr>
          <w:trHeight w:val="385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C4FD55" w14:textId="50803148" w:rsidR="00883B13" w:rsidRPr="00883B13" w:rsidRDefault="00883B13" w:rsidP="002F0F69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883B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GRAIKIJA</w:t>
            </w:r>
          </w:p>
        </w:tc>
      </w:tr>
      <w:tr w:rsidR="00883B13" w:rsidRPr="0038590C" w14:paraId="605D480A" w14:textId="77777777" w:rsidTr="00A67DD5">
        <w:trPr>
          <w:trHeight w:val="385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B5CA3C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1C3B35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18512B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EED48F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1945E4" w:rsidRPr="0038590C" w14:paraId="00052EFD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53F2A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eksportuotojams aktuali informacija</w:t>
            </w:r>
          </w:p>
        </w:tc>
      </w:tr>
      <w:tr w:rsidR="001945E4" w:rsidRPr="0038590C" w14:paraId="736AA91A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855C8" w14:textId="1F0B7CDC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FCA80" w14:textId="2642DDA4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7866F8" w14:textId="57936F95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3031A" w14:textId="0E7E81B6" w:rsidR="001945E4" w:rsidRPr="00C71DA4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945E4" w:rsidRPr="0038590C" w14:paraId="19CE3AAC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A7F9B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1945E4" w:rsidRPr="0038590C" w14:paraId="1E6213A9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D9867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C5891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9EB8DF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272923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75D5E426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1D586A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verslo plėtrai užsienyje aktuali informacija</w:t>
            </w:r>
          </w:p>
        </w:tc>
      </w:tr>
      <w:tr w:rsidR="00951A97" w:rsidRPr="0038590C" w14:paraId="2D49764E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B6D0A" w14:textId="04215EB2" w:rsidR="00951A97" w:rsidRDefault="00951A97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03068D" w14:textId="4CA22990" w:rsidR="00951A97" w:rsidRPr="00951A97" w:rsidRDefault="00951A97" w:rsidP="00951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1F3AF9" w14:textId="06678691" w:rsidR="00951A97" w:rsidRPr="00951A97" w:rsidRDefault="00951A97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61D94" w14:textId="77777777" w:rsidR="00951A97" w:rsidRPr="0038590C" w:rsidRDefault="00951A97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47E155FB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C3D1D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1945E4" w:rsidRPr="0038590C" w14:paraId="06953B9F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AC4CDC" w14:textId="3ACBF85A" w:rsidR="001945E4" w:rsidRPr="0038590C" w:rsidRDefault="00466E03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D631F" w14:textId="03E19D5A" w:rsidR="001945E4" w:rsidRPr="0038590C" w:rsidRDefault="00466E03" w:rsidP="00C2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03">
              <w:rPr>
                <w:rFonts w:ascii="Times New Roman" w:hAnsi="Times New Roman"/>
                <w:sz w:val="24"/>
                <w:szCs w:val="24"/>
              </w:rPr>
              <w:t>Graikijos viešbučių savininkai, remiami Graikijos viešbučių rūmų (</w:t>
            </w:r>
            <w:proofErr w:type="spellStart"/>
            <w:r w:rsidRPr="00466E03">
              <w:rPr>
                <w:rFonts w:ascii="Times New Roman" w:hAnsi="Times New Roman"/>
                <w:sz w:val="24"/>
                <w:szCs w:val="24"/>
              </w:rPr>
              <w:t>Hellenic</w:t>
            </w:r>
            <w:proofErr w:type="spellEnd"/>
            <w:r w:rsidRPr="00466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E03">
              <w:rPr>
                <w:rFonts w:ascii="Times New Roman" w:hAnsi="Times New Roman"/>
                <w:sz w:val="24"/>
                <w:szCs w:val="24"/>
              </w:rPr>
              <w:t>Chamber</w:t>
            </w:r>
            <w:proofErr w:type="spellEnd"/>
            <w:r w:rsidRPr="00466E03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66E03">
              <w:rPr>
                <w:rFonts w:ascii="Times New Roman" w:hAnsi="Times New Roman"/>
                <w:sz w:val="24"/>
                <w:szCs w:val="24"/>
              </w:rPr>
              <w:t>Hotels</w:t>
            </w:r>
            <w:proofErr w:type="spellEnd"/>
            <w:r w:rsidRPr="00466E03">
              <w:rPr>
                <w:rFonts w:ascii="Times New Roman" w:hAnsi="Times New Roman"/>
                <w:sz w:val="24"/>
                <w:szCs w:val="24"/>
              </w:rPr>
              <w:t>, HCH), ruošiasi pateikti kolektyvinius ieškinius prieš Booking.com dėl platformos taikomų kainų pariteto sąlygų.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A075E1" w14:textId="64C41114" w:rsidR="001945E4" w:rsidRPr="0038590C" w:rsidRDefault="00466E03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66E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D6F581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AE" w:rsidRPr="0038590C" w14:paraId="2C7E921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A3BBBA" w14:textId="625504BB" w:rsidR="009B43AE" w:rsidRDefault="00466E03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65BBD0" w14:textId="66F4581D" w:rsidR="009B43AE" w:rsidRPr="00924B7A" w:rsidRDefault="00466E03" w:rsidP="00C2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03">
              <w:rPr>
                <w:rFonts w:ascii="Times New Roman" w:hAnsi="Times New Roman"/>
                <w:sz w:val="24"/>
                <w:szCs w:val="24"/>
              </w:rPr>
              <w:t>Graikijos oro uostai per pirmuosius dešimt 2024 metų mėnesių pasiekė naują metinį keleivių srauto rekordą, aptarnaudami 72,8 mln. keleivių, tai yra 8,9% daugiau nei per tą patį 2023 metų laikotarpį, kai buvo aptarnauta 66,8 mln. keleivių.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E31451" w14:textId="5C8C5965" w:rsidR="009B43AE" w:rsidRDefault="00466E03" w:rsidP="002F0F69">
            <w:pPr>
              <w:spacing w:after="0" w:line="240" w:lineRule="auto"/>
            </w:pPr>
            <w:hyperlink r:id="rId9" w:history="1">
              <w:r w:rsidRPr="00466E03">
                <w:rPr>
                  <w:rStyle w:val="Hyperlink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8F6E13" w14:textId="77777777" w:rsidR="009B43AE" w:rsidRPr="0038590C" w:rsidRDefault="009B43AE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0A4" w:rsidRPr="0038590C" w14:paraId="3EB1997A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F4C446" w14:textId="77777777" w:rsidR="00C440A4" w:rsidRDefault="00C440A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1A7E88" w14:textId="1788108C" w:rsidR="00C440A4" w:rsidRPr="00466E03" w:rsidRDefault="00C440A4" w:rsidP="00C2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A4">
              <w:rPr>
                <w:rFonts w:ascii="Times New Roman" w:hAnsi="Times New Roman"/>
                <w:sz w:val="24"/>
                <w:szCs w:val="24"/>
              </w:rPr>
              <w:t xml:space="preserve">„Athens Travel &amp; </w:t>
            </w:r>
            <w:proofErr w:type="spellStart"/>
            <w:r w:rsidRPr="00C440A4">
              <w:rPr>
                <w:rFonts w:ascii="Times New Roman" w:hAnsi="Times New Roman"/>
                <w:sz w:val="24"/>
                <w:szCs w:val="24"/>
              </w:rPr>
              <w:t>Tourism</w:t>
            </w:r>
            <w:proofErr w:type="spellEnd"/>
            <w:r w:rsidRPr="00C440A4">
              <w:rPr>
                <w:rFonts w:ascii="Times New Roman" w:hAnsi="Times New Roman"/>
                <w:sz w:val="24"/>
                <w:szCs w:val="24"/>
              </w:rPr>
              <w:t xml:space="preserve"> Expo '25“ vyks 2025 m. kovo 21–23 dienomis </w:t>
            </w:r>
            <w:proofErr w:type="spellStart"/>
            <w:r w:rsidRPr="00C440A4">
              <w:rPr>
                <w:rFonts w:ascii="Times New Roman" w:hAnsi="Times New Roman"/>
                <w:sz w:val="24"/>
                <w:szCs w:val="24"/>
              </w:rPr>
              <w:t>Zappiono</w:t>
            </w:r>
            <w:proofErr w:type="spellEnd"/>
            <w:r w:rsidRPr="00C4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0A4">
              <w:rPr>
                <w:rFonts w:ascii="Times New Roman" w:hAnsi="Times New Roman"/>
                <w:sz w:val="24"/>
                <w:szCs w:val="24"/>
              </w:rPr>
              <w:t>Megarone</w:t>
            </w:r>
            <w:proofErr w:type="spellEnd"/>
            <w:r w:rsidRPr="00C440A4">
              <w:rPr>
                <w:rFonts w:ascii="Times New Roman" w:hAnsi="Times New Roman"/>
                <w:sz w:val="24"/>
                <w:szCs w:val="24"/>
              </w:rPr>
              <w:t>, Atėnuose.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74FDB9" w14:textId="7BACE01D" w:rsidR="00C440A4" w:rsidRDefault="00C440A4" w:rsidP="002F0F69">
            <w:pPr>
              <w:spacing w:after="0" w:line="240" w:lineRule="auto"/>
            </w:pPr>
            <w:hyperlink r:id="rId10" w:history="1">
              <w:r w:rsidRPr="00C440A4">
                <w:rPr>
                  <w:rStyle w:val="Hyperlink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3685A3" w14:textId="77777777" w:rsidR="00C440A4" w:rsidRPr="0038590C" w:rsidRDefault="00C440A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3AA209F2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8E4962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Bendradarbiavimui mokslinių tyrimų, eksperimentinės plėtros ir inovacijų</w:t>
            </w:r>
            <w:r w:rsidRPr="0038590C" w:rsidDel="0059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0C">
              <w:rPr>
                <w:rFonts w:ascii="Times New Roman" w:hAnsi="Times New Roman"/>
                <w:sz w:val="24"/>
                <w:szCs w:val="24"/>
              </w:rPr>
              <w:t>(MTEPI) srityse aktuali informacija</w:t>
            </w:r>
          </w:p>
        </w:tc>
      </w:tr>
      <w:tr w:rsidR="001945E4" w:rsidRPr="0038590C" w14:paraId="31EF4AB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68837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248BA8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0E9887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FE4D7B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2ADDCDA3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31372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1945E4" w:rsidRPr="0038590C" w14:paraId="1150FCF1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26BC29" w14:textId="66EFB042" w:rsidR="001945E4" w:rsidRPr="0038590C" w:rsidRDefault="00C440A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D317B" w14:textId="4F0DD15F" w:rsidR="001945E4" w:rsidRPr="0038590C" w:rsidRDefault="00C440A4" w:rsidP="00C4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0A4">
              <w:rPr>
                <w:rFonts w:ascii="Times New Roman" w:hAnsi="Times New Roman"/>
                <w:sz w:val="24"/>
                <w:szCs w:val="24"/>
              </w:rPr>
              <w:t>Volos</w:t>
            </w:r>
            <w:proofErr w:type="spellEnd"/>
            <w:r w:rsidRPr="00C440A4">
              <w:rPr>
                <w:rFonts w:ascii="Times New Roman" w:hAnsi="Times New Roman"/>
                <w:sz w:val="24"/>
                <w:szCs w:val="24"/>
              </w:rPr>
              <w:t xml:space="preserve"> uostas parduodamas graikų kilmės Rusijos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0A4">
              <w:rPr>
                <w:rFonts w:ascii="Times New Roman" w:hAnsi="Times New Roman"/>
                <w:sz w:val="24"/>
                <w:szCs w:val="24"/>
              </w:rPr>
              <w:t>verslininkui.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02B8E" w14:textId="78F4A353" w:rsidR="001945E4" w:rsidRPr="0038590C" w:rsidRDefault="00C440A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A4">
              <w:rPr>
                <w:rFonts w:ascii="Times New Roman" w:hAnsi="Times New Roman"/>
                <w:sz w:val="24"/>
                <w:szCs w:val="24"/>
              </w:rPr>
              <w:t>https://hmlaw.gr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03A154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02B01240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39676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 akreditacijos valstybių ekonominė informacija</w:t>
            </w:r>
          </w:p>
        </w:tc>
      </w:tr>
      <w:tr w:rsidR="001945E4" w:rsidRPr="0038590C" w14:paraId="75DB29F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B8CB96" w14:textId="2948770F" w:rsidR="001945E4" w:rsidRPr="0038590C" w:rsidRDefault="00C718DC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670506" w14:textId="4BB91E47" w:rsidR="001945E4" w:rsidRPr="0038590C" w:rsidRDefault="00C718DC" w:rsidP="006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8D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odernizavus m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>okesčių tarnyb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 xml:space="preserve"> ir kov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 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 xml:space="preserve">su mokesčių vengimu, pasak premjero </w:t>
            </w:r>
            <w:proofErr w:type="spellStart"/>
            <w:r w:rsidRPr="00C718DC">
              <w:rPr>
                <w:rFonts w:ascii="Times New Roman" w:hAnsi="Times New Roman"/>
                <w:sz w:val="24"/>
                <w:szCs w:val="24"/>
              </w:rPr>
              <w:t>Kyriako</w:t>
            </w:r>
            <w:proofErr w:type="spellEnd"/>
            <w:r w:rsidRPr="00C7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8DC">
              <w:rPr>
                <w:rFonts w:ascii="Times New Roman" w:hAnsi="Times New Roman"/>
                <w:sz w:val="24"/>
                <w:szCs w:val="24"/>
              </w:rPr>
              <w:t>Mitsotakio</w:t>
            </w:r>
            <w:proofErr w:type="spellEnd"/>
            <w:r w:rsidRPr="00C71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sukurtų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 xml:space="preserve"> erdvės </w:t>
            </w:r>
            <w:r>
              <w:rPr>
                <w:rFonts w:ascii="Times New Roman" w:hAnsi="Times New Roman"/>
                <w:sz w:val="24"/>
                <w:szCs w:val="24"/>
              </w:rPr>
              <w:t>papildomoms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 xml:space="preserve"> mokesčių </w:t>
            </w:r>
            <w:r w:rsidRPr="00C718DC">
              <w:rPr>
                <w:rFonts w:ascii="Times New Roman" w:hAnsi="Times New Roman"/>
                <w:sz w:val="24"/>
                <w:szCs w:val="24"/>
              </w:rPr>
              <w:lastRenderedPageBreak/>
              <w:t>lengvat</w:t>
            </w:r>
            <w:r>
              <w:rPr>
                <w:rFonts w:ascii="Times New Roman" w:hAnsi="Times New Roman"/>
                <w:sz w:val="24"/>
                <w:szCs w:val="24"/>
              </w:rPr>
              <w:t>oms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 xml:space="preserve"> iki vyriausybės kadencijos pabaigos. 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88541" w14:textId="77906799" w:rsidR="001945E4" w:rsidRPr="0038590C" w:rsidRDefault="00C718DC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D01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https://www.macropolis.gr/?i=portal.en.greek-politics.14495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CF2CB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70" w:rsidRPr="0038590C" w14:paraId="0EEB7287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7B77A" w14:textId="5653BB27" w:rsidR="006F4170" w:rsidRPr="002B15DF" w:rsidRDefault="00C718DC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169046" w14:textId="59B1E3AB" w:rsidR="006F4170" w:rsidRPr="002A7A62" w:rsidRDefault="00C718DC" w:rsidP="0044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8DC">
              <w:rPr>
                <w:rFonts w:ascii="Times New Roman" w:hAnsi="Times New Roman"/>
                <w:sz w:val="24"/>
                <w:szCs w:val="24"/>
              </w:rPr>
              <w:t xml:space="preserve">Remiantis paskelbtais Europos Komisijos duomenimis, Graikijos ekonominės nuotaikos (ESI) spalį pablogėjo </w:t>
            </w:r>
            <w:r>
              <w:rPr>
                <w:rFonts w:ascii="Times New Roman" w:hAnsi="Times New Roman"/>
                <w:sz w:val="24"/>
                <w:szCs w:val="24"/>
              </w:rPr>
              <w:t>pakilo</w:t>
            </w:r>
            <w:r w:rsidRPr="00C718DC">
              <w:rPr>
                <w:rFonts w:ascii="Times New Roman" w:hAnsi="Times New Roman"/>
                <w:sz w:val="24"/>
                <w:szCs w:val="24"/>
              </w:rPr>
              <w:t xml:space="preserve"> iki 107 punktų nuo 110,2 punkto praėjusį mėnesį.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A995CF" w14:textId="1512CB48" w:rsidR="006F4170" w:rsidRDefault="00C718DC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D01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https://www.macropolis.gr/?i=portal.en.macroeconomy.14494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511E0" w14:textId="77777777" w:rsidR="006F4170" w:rsidRPr="0038590C" w:rsidRDefault="006F4170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56" w:rsidRPr="0038590C" w14:paraId="5D731C1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279CC" w14:textId="5BCA08EF" w:rsidR="00861456" w:rsidRDefault="004B2975" w:rsidP="008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B785D0" w14:textId="6C4AC31D" w:rsidR="00861456" w:rsidRPr="006F4170" w:rsidRDefault="004B2975" w:rsidP="0080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75">
              <w:rPr>
                <w:rFonts w:ascii="Times New Roman" w:hAnsi="Times New Roman"/>
                <w:sz w:val="24"/>
                <w:szCs w:val="24"/>
              </w:rPr>
              <w:t>Graikijos statistikos tarnybos (ELSTAT) duomenys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rodo</w:t>
            </w:r>
            <w:r w:rsidRPr="004B2975">
              <w:rPr>
                <w:rFonts w:ascii="Times New Roman" w:hAnsi="Times New Roman"/>
                <w:sz w:val="24"/>
                <w:szCs w:val="24"/>
              </w:rPr>
              <w:t>, pagal sezoną pakoreguotas (SA) nedarbo lygis Graikijoje rugsėjį išliko žemiau 10 proc.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955C52" w14:textId="5511FBFE" w:rsidR="00861456" w:rsidRDefault="004B2975" w:rsidP="008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D01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https://www.macropolis.gr/?i=portal.en.macroeconomy.14497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0394E0" w14:textId="77777777" w:rsidR="00861456" w:rsidRPr="0038590C" w:rsidRDefault="00861456" w:rsidP="008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16D" w:rsidRPr="0038590C" w14:paraId="1F0256EA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D4288A" w14:textId="5C90D609" w:rsidR="00C5316D" w:rsidRDefault="004B297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422ED" w14:textId="650A6BCC" w:rsidR="00C5316D" w:rsidRPr="009A5E0F" w:rsidRDefault="004B297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75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4B2975">
              <w:rPr>
                <w:rFonts w:ascii="Times New Roman" w:hAnsi="Times New Roman"/>
                <w:sz w:val="24"/>
                <w:szCs w:val="24"/>
              </w:rPr>
              <w:t>Piraeus</w:t>
            </w:r>
            <w:proofErr w:type="spellEnd"/>
            <w:r w:rsidRPr="004B2975">
              <w:rPr>
                <w:rFonts w:ascii="Times New Roman" w:hAnsi="Times New Roman"/>
                <w:sz w:val="24"/>
                <w:szCs w:val="24"/>
              </w:rPr>
              <w:t xml:space="preserve"> Bank“ grynasis pelnas po mokesčių 2024 m. 9 mėn. siekė 932 mln. eurų, nuo 721 mln. eurų iki praėjusių metų rugsėjo.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5CD468" w14:textId="2505DA27" w:rsidR="00C5316D" w:rsidRDefault="004B2975" w:rsidP="00C5316D">
            <w:pPr>
              <w:spacing w:after="0" w:line="240" w:lineRule="auto"/>
            </w:pPr>
            <w:hyperlink r:id="rId14" w:history="1">
              <w:r w:rsidRPr="002D010A">
                <w:rPr>
                  <w:rStyle w:val="Hyperlink"/>
                </w:rPr>
                <w:t>https://www.macropolis.gr/?i=portal.en.banking.14508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4D92B7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16D" w:rsidRPr="0038590C" w14:paraId="0349E13E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9190B7" w14:textId="76A7F7E7" w:rsidR="00C5316D" w:rsidRDefault="004B297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2024-11-05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9767A" w14:textId="267DC114" w:rsidR="00C5316D" w:rsidRPr="00F60552" w:rsidRDefault="004B297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75">
              <w:rPr>
                <w:rFonts w:ascii="Times New Roman" w:hAnsi="Times New Roman"/>
                <w:sz w:val="24"/>
                <w:szCs w:val="24"/>
              </w:rPr>
              <w:t>Darbo našumas buvo nuolatinis iššūkis Graikijos ekonomikai dar prieš 2010 m. skolų krizę ir turėtų tapti ryškesnis nuo 2028 m., nes jis bus vienas iš formulės komponentų, nulemsiančių minimalų atlyginimą.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F2F06E" w14:textId="02E353FC" w:rsidR="00C5316D" w:rsidRDefault="004B2975" w:rsidP="00C5316D">
            <w:pPr>
              <w:spacing w:after="0" w:line="240" w:lineRule="auto"/>
            </w:pPr>
            <w:hyperlink r:id="rId15" w:history="1">
              <w:r w:rsidRPr="002D010A">
                <w:rPr>
                  <w:rStyle w:val="Hyperlink"/>
                </w:rPr>
                <w:t>https://www.macropolis.gr/?i=portal.en.macroeconomy.14510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FE5D30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16D" w:rsidRPr="0038590C" w14:paraId="6E995DC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4E8AE" w14:textId="7076E212" w:rsidR="00C5316D" w:rsidRDefault="004B297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5F2995" w14:textId="2B37214A" w:rsidR="00C5316D" w:rsidRPr="00C5316D" w:rsidRDefault="004B297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75">
              <w:rPr>
                <w:rFonts w:ascii="Times New Roman" w:hAnsi="Times New Roman"/>
                <w:sz w:val="24"/>
                <w:szCs w:val="24"/>
              </w:rPr>
              <w:t>Atėnų viešbučių užimtumas penktą mėnesį mažėja dėl didėjančių kambarių kainų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CB392E" w14:textId="2A3D1EF2" w:rsidR="00C5316D" w:rsidRDefault="004B2975" w:rsidP="00C5316D">
            <w:pPr>
              <w:spacing w:after="0" w:line="240" w:lineRule="auto"/>
            </w:pPr>
            <w:hyperlink r:id="rId16" w:history="1">
              <w:r w:rsidRPr="004B2975">
                <w:rPr>
                  <w:rStyle w:val="Hyperlink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5D83E3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08" w:rsidRPr="0038590C" w14:paraId="34188BD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A9B309" w14:textId="0F3A1139" w:rsidR="00974E08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462787" w14:textId="4F1095A2" w:rsidR="00974E08" w:rsidRPr="00E8712A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91">
              <w:rPr>
                <w:rFonts w:ascii="Times New Roman" w:hAnsi="Times New Roman"/>
                <w:sz w:val="24"/>
                <w:szCs w:val="24"/>
              </w:rPr>
              <w:t xml:space="preserve">Graikijos geležinkeliai taiko Europos standartus, kad padidintų saugą 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mašinistų </w:t>
            </w:r>
            <w:r w:rsidRPr="00595691">
              <w:rPr>
                <w:rFonts w:ascii="Times New Roman" w:hAnsi="Times New Roman"/>
                <w:sz w:val="24"/>
                <w:szCs w:val="24"/>
              </w:rPr>
              <w:t>įgūdžius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735EB" w14:textId="0269CD78" w:rsidR="00974E08" w:rsidRDefault="00595691" w:rsidP="00C5316D">
            <w:pPr>
              <w:spacing w:after="0" w:line="240" w:lineRule="auto"/>
            </w:pPr>
            <w:hyperlink r:id="rId17" w:history="1">
              <w:r w:rsidRPr="00595691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8C43FA" w14:textId="77777777" w:rsidR="00974E08" w:rsidRPr="0038590C" w:rsidRDefault="00974E08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0F" w:rsidRPr="0038590C" w14:paraId="5B56157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E3D025" w14:textId="41EDE22E" w:rsidR="006B120F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B4FAFA" w14:textId="33C854F7" w:rsidR="006B120F" w:rsidRPr="00974E08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91">
              <w:rPr>
                <w:rFonts w:ascii="Times New Roman" w:hAnsi="Times New Roman"/>
                <w:sz w:val="24"/>
                <w:szCs w:val="24"/>
              </w:rPr>
              <w:t>Graikija ir JK ketina stiprinti turizmo ryšius su nauja dvišale sutartimi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D12FF" w14:textId="7197051C" w:rsidR="006B120F" w:rsidRDefault="00595691" w:rsidP="00C5316D">
            <w:pPr>
              <w:spacing w:after="0" w:line="240" w:lineRule="auto"/>
            </w:pPr>
            <w:hyperlink r:id="rId18" w:history="1">
              <w:r w:rsidRPr="00595691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9EBA18" w14:textId="77777777" w:rsidR="006B120F" w:rsidRPr="0038590C" w:rsidRDefault="006B120F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A97" w:rsidRPr="0038590C" w14:paraId="1638C2C2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B3D45" w14:textId="1E9A41E4" w:rsidR="00951A97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FA4A3F" w14:textId="6537B049" w:rsidR="00951A97" w:rsidRPr="006B120F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91"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>
              <w:rPr>
                <w:rFonts w:ascii="Times New Roman" w:hAnsi="Times New Roman"/>
                <w:sz w:val="24"/>
                <w:szCs w:val="24"/>
              </w:rPr>
              <w:t>įregistravo</w:t>
            </w:r>
            <w:r w:rsidRPr="00595691">
              <w:rPr>
                <w:rFonts w:ascii="Times New Roman" w:hAnsi="Times New Roman"/>
                <w:sz w:val="24"/>
                <w:szCs w:val="24"/>
              </w:rPr>
              <w:t xml:space="preserve"> 114 Graikijos gaminių į saugomų kilmės vietos nuorodų sąrašą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FF25FC" w14:textId="52E475A7" w:rsidR="00951A97" w:rsidRDefault="00595691" w:rsidP="00C5316D">
            <w:pPr>
              <w:spacing w:after="0" w:line="240" w:lineRule="auto"/>
            </w:pPr>
            <w:hyperlink r:id="rId19" w:history="1">
              <w:r w:rsidRPr="002D010A">
                <w:rPr>
                  <w:rStyle w:val="Hyperlink"/>
                </w:rPr>
                <w:t>https://gtp.us5.list-manage.com/track/click?u=66962f017e7fc449da5b8e2f7&amp;id=43b497b4b0&amp;e=965b97291a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60F8E3" w14:textId="77777777" w:rsidR="00951A97" w:rsidRPr="0038590C" w:rsidRDefault="00951A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1D049908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D3D952" w14:textId="7754E79F" w:rsidR="00595691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44EAB2" w14:textId="5C4EFC61" w:rsidR="00595691" w:rsidRPr="00595691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91">
              <w:rPr>
                <w:rFonts w:ascii="Times New Roman" w:hAnsi="Times New Roman"/>
                <w:sz w:val="24"/>
                <w:szCs w:val="24"/>
              </w:rPr>
              <w:t>Remiantis ELSTAT paskelbtais duomenimis, Graikijos prekybos deficitas rugsėjį išaugo 12,9 proc., palyginti su tuo pačiu laikotarpiu pernai, o rugpjūtį sumažėjo 6,5 proc.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EC6237" w14:textId="5F9445AF" w:rsidR="00595691" w:rsidRDefault="00595691" w:rsidP="00C5316D">
            <w:pPr>
              <w:spacing w:after="0" w:line="240" w:lineRule="auto"/>
            </w:pPr>
            <w:hyperlink r:id="rId20" w:history="1">
              <w:r w:rsidRPr="002D010A">
                <w:rPr>
                  <w:rStyle w:val="Hyperlink"/>
                </w:rPr>
                <w:t>https://www.macropolis.gr/?i=portal.en.macroeconomy.14512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80B0A0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30297E33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72F7B3" w14:textId="28C4F985" w:rsidR="00595691" w:rsidRDefault="008E3A1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954E78" w14:textId="60F3903A" w:rsidR="00595691" w:rsidRPr="00595691" w:rsidRDefault="008E3A1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19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8E3A19">
              <w:rPr>
                <w:rFonts w:ascii="Times New Roman" w:hAnsi="Times New Roman"/>
                <w:sz w:val="24"/>
                <w:szCs w:val="24"/>
              </w:rPr>
              <w:t>Alpha</w:t>
            </w:r>
            <w:proofErr w:type="spellEnd"/>
            <w:r w:rsidRPr="008E3A19">
              <w:rPr>
                <w:rFonts w:ascii="Times New Roman" w:hAnsi="Times New Roman"/>
                <w:sz w:val="24"/>
                <w:szCs w:val="24"/>
              </w:rPr>
              <w:t xml:space="preserve"> Bank“ pranešė, kad 2024 m. 9 mėn. grynasis pelnas siekė 489 milijonus eurų, palyginti su 498 milijonų eurų pelnu per tą patį 2023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F00D2A" w14:textId="29D8CF8F" w:rsidR="00595691" w:rsidRPr="00CD2938" w:rsidRDefault="008E3A19" w:rsidP="00C5316D">
            <w:pPr>
              <w:spacing w:after="0" w:line="240" w:lineRule="auto"/>
            </w:pPr>
            <w:hyperlink r:id="rId21" w:history="1">
              <w:r w:rsidRPr="002D010A">
                <w:rPr>
                  <w:rStyle w:val="Hyperlink"/>
                </w:rPr>
                <w:t>https://www.macropolis.gr/?i=portal.en.banking.14525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35C73F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B4" w:rsidRPr="0038590C" w14:paraId="38DC48B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948771" w14:textId="3290651E" w:rsidR="00D21DB4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2024-11-12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1CC5BA" w14:textId="0ED0B421" w:rsidR="00D21DB4" w:rsidRPr="008E3A19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B4">
              <w:rPr>
                <w:rFonts w:ascii="Times New Roman" w:hAnsi="Times New Roman"/>
                <w:sz w:val="24"/>
                <w:szCs w:val="24"/>
              </w:rPr>
              <w:t>Graikija išplečia „</w:t>
            </w:r>
            <w:proofErr w:type="spellStart"/>
            <w:r w:rsidRPr="00D21DB4">
              <w:rPr>
                <w:rFonts w:ascii="Times New Roman" w:hAnsi="Times New Roman"/>
                <w:sz w:val="24"/>
                <w:szCs w:val="24"/>
              </w:rPr>
              <w:t>Golden</w:t>
            </w:r>
            <w:proofErr w:type="spellEnd"/>
            <w:r w:rsidRPr="00D21DB4">
              <w:rPr>
                <w:rFonts w:ascii="Times New Roman" w:hAnsi="Times New Roman"/>
                <w:sz w:val="24"/>
                <w:szCs w:val="24"/>
              </w:rPr>
              <w:t xml:space="preserve"> Visa“ programą, įtraukdama investicijas į </w:t>
            </w:r>
            <w:proofErr w:type="spellStart"/>
            <w:r w:rsidRPr="00D21DB4">
              <w:rPr>
                <w:rFonts w:ascii="Times New Roman" w:hAnsi="Times New Roman"/>
                <w:sz w:val="24"/>
                <w:szCs w:val="24"/>
              </w:rPr>
              <w:t>startuolius</w:t>
            </w:r>
            <w:proofErr w:type="spellEnd"/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DA5BF2" w14:textId="22F3852D" w:rsidR="00D21DB4" w:rsidRDefault="00D21DB4" w:rsidP="00C5316D">
            <w:pPr>
              <w:spacing w:after="0" w:line="240" w:lineRule="auto"/>
            </w:pPr>
            <w:hyperlink r:id="rId22" w:history="1">
              <w:r w:rsidRPr="002D010A">
                <w:rPr>
                  <w:rStyle w:val="Hyperlink"/>
                </w:rPr>
                <w:t>https://gtp.us5.list-manage.com/track/click?u=66962f017e7fc449da5b8e2f7&amp;id=2ce</w:t>
              </w:r>
              <w:r w:rsidRPr="002D010A">
                <w:rPr>
                  <w:rStyle w:val="Hyperlink"/>
                </w:rPr>
                <w:lastRenderedPageBreak/>
                <w:t>ee040c4&amp;e=965b97291a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06118E" w14:textId="77777777" w:rsidR="00D21DB4" w:rsidRPr="0038590C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B4" w:rsidRPr="0038590C" w14:paraId="2EC52A9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91F35" w14:textId="505EE682" w:rsidR="00D21DB4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2024-11-12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F1729" w14:textId="7CF6E669" w:rsidR="00D21DB4" w:rsidRPr="00D21DB4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B4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D21DB4">
              <w:rPr>
                <w:rFonts w:ascii="Times New Roman" w:hAnsi="Times New Roman"/>
                <w:sz w:val="24"/>
                <w:szCs w:val="24"/>
              </w:rPr>
              <w:t>Fraport</w:t>
            </w:r>
            <w:proofErr w:type="spellEnd"/>
            <w:r w:rsidRPr="00D21DB4">
              <w:rPr>
                <w:rFonts w:ascii="Times New Roman" w:hAnsi="Times New Roman"/>
                <w:sz w:val="24"/>
                <w:szCs w:val="24"/>
              </w:rPr>
              <w:t>“: naujos investicijos į pagrindinių Graikijos oro uostų pajėgumų plėtrą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E850BE" w14:textId="0A74FA6D" w:rsidR="00D21DB4" w:rsidRDefault="00D21DB4" w:rsidP="00C5316D">
            <w:pPr>
              <w:spacing w:after="0" w:line="240" w:lineRule="auto"/>
            </w:pPr>
            <w:hyperlink r:id="rId23" w:history="1">
              <w:r w:rsidRPr="002D010A">
                <w:rPr>
                  <w:rStyle w:val="Hyperlink"/>
                </w:rPr>
                <w:t>https://gtp.us5.list-manage.com/track/click?u=66962f017e7fc449da5b8e2f7&amp;id=f897768a2c&amp;e=965b97291a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6E627E" w14:textId="77777777" w:rsidR="00D21DB4" w:rsidRPr="0038590C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B4" w:rsidRPr="0038590C" w14:paraId="784682C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417CE0" w14:textId="7BE219D7" w:rsidR="00D21DB4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06994" w14:textId="21F88BDE" w:rsidR="00D21DB4" w:rsidRPr="00D21DB4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B4">
              <w:rPr>
                <w:rFonts w:ascii="Times New Roman" w:hAnsi="Times New Roman"/>
                <w:sz w:val="24"/>
                <w:szCs w:val="24"/>
              </w:rPr>
              <w:t>Atėnų oro uostas: sausio–spalio mėn. keleivių srautas išaug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D21DB4">
              <w:rPr>
                <w:rFonts w:ascii="Times New Roman" w:hAnsi="Times New Roman"/>
                <w:sz w:val="24"/>
                <w:szCs w:val="24"/>
              </w:rPr>
              <w:t xml:space="preserve"> 12,9% iki 27,5 mln.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BF2231" w14:textId="40FAB781" w:rsidR="00D21DB4" w:rsidRDefault="00D21DB4" w:rsidP="00C5316D">
            <w:pPr>
              <w:spacing w:after="0" w:line="240" w:lineRule="auto"/>
            </w:pPr>
            <w:hyperlink r:id="rId24" w:history="1">
              <w:r w:rsidRPr="002D010A">
                <w:rPr>
                  <w:rStyle w:val="Hyperlink"/>
                </w:rPr>
                <w:t>https://gtp.us5.list-manage.com/track/click?u=66962f017e7fc449da5b8e2f7&amp;id=f754e3854d&amp;e=965b97291a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8F79F6" w14:textId="77777777" w:rsidR="00D21DB4" w:rsidRPr="0038590C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39366B0C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FA091" w14:textId="79041AEF" w:rsidR="00595691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BFA60F" w14:textId="1ABDCC01" w:rsidR="00595691" w:rsidRPr="00595691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B4">
              <w:rPr>
                <w:rFonts w:ascii="Times New Roman" w:hAnsi="Times New Roman"/>
                <w:sz w:val="24"/>
                <w:szCs w:val="24"/>
              </w:rPr>
              <w:t xml:space="preserve">Graikijos nekilnojamojo turto rinka yra ketvirta pagal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į</w:t>
            </w:r>
            <w:r w:rsidRPr="00D21DB4">
              <w:rPr>
                <w:rFonts w:ascii="Times New Roman" w:hAnsi="Times New Roman"/>
                <w:sz w:val="24"/>
                <w:szCs w:val="24"/>
              </w:rPr>
              <w:t>perkamumą</w:t>
            </w:r>
            <w:proofErr w:type="spellEnd"/>
            <w:r w:rsidRPr="00D21DB4">
              <w:rPr>
                <w:rFonts w:ascii="Times New Roman" w:hAnsi="Times New Roman"/>
                <w:sz w:val="24"/>
                <w:szCs w:val="24"/>
              </w:rPr>
              <w:t xml:space="preserve"> Europoje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523697" w14:textId="740CCA66" w:rsidR="00595691" w:rsidRDefault="00D21DB4" w:rsidP="00C5316D">
            <w:pPr>
              <w:spacing w:after="0" w:line="240" w:lineRule="auto"/>
            </w:pPr>
            <w:hyperlink r:id="rId25" w:history="1">
              <w:r w:rsidRPr="002D010A">
                <w:rPr>
                  <w:rStyle w:val="Hyperlink"/>
                </w:rPr>
                <w:t>https://gtp.us5.list-manage.com/track/click?u=66962f017e7fc449da5b8e2f7&amp;id=4ae2a7a7ee&amp;e=965b97291a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04E79E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21EF445A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F43A4B" w14:textId="0E1659C7" w:rsidR="00595691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2024-11-15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6D09C4" w14:textId="497FD426" w:rsidR="00595691" w:rsidRPr="00595691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B4">
              <w:rPr>
                <w:rFonts w:ascii="Times New Roman" w:hAnsi="Times New Roman"/>
                <w:sz w:val="24"/>
                <w:szCs w:val="24"/>
              </w:rPr>
              <w:t>Pirminis biudžeto balansas iki spalio mėnesio buvo 13,49 mlrd. eurų perteklius, rodo Finansų ministerijos (FM) paskelbti preliminarūs biudžeto vykdymo duomenys.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1C78B8" w14:textId="1D35AAA7" w:rsidR="00595691" w:rsidRDefault="00D21DB4" w:rsidP="00C5316D">
            <w:pPr>
              <w:spacing w:after="0" w:line="240" w:lineRule="auto"/>
            </w:pPr>
            <w:hyperlink r:id="rId26" w:history="1">
              <w:r w:rsidRPr="002D010A">
                <w:rPr>
                  <w:rStyle w:val="Hyperlink"/>
                </w:rPr>
                <w:t>https://www.macropolis.gr/?i=portal.en.macroeconomy.14537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5026D9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34BDBE7E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B60AB7" w14:textId="25856CBE" w:rsidR="00595691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5DFED" w14:textId="5B3A7AD2" w:rsidR="00595691" w:rsidRPr="00595691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B4">
              <w:rPr>
                <w:rFonts w:ascii="Times New Roman" w:hAnsi="Times New Roman"/>
                <w:sz w:val="24"/>
                <w:szCs w:val="24"/>
              </w:rPr>
              <w:t>Graikijos centrinės valdžios skola 2024 m. trečiąjį ketvirtį sumažėjo maždaug 3 mlrd. eurų iki 404,29 mlrd. eurų, rodo Finansų ministerijos (FM) skolos biuletenis.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2C71F2" w14:textId="6881B732" w:rsidR="00595691" w:rsidRDefault="00170E79" w:rsidP="00C5316D">
            <w:pPr>
              <w:spacing w:after="0" w:line="240" w:lineRule="auto"/>
            </w:pPr>
            <w:hyperlink r:id="rId27" w:history="1">
              <w:r w:rsidRPr="002D010A">
                <w:rPr>
                  <w:rStyle w:val="Hyperlink"/>
                </w:rPr>
                <w:t>https://www.macropolis.gr/?i=portal.en.macroeconomy.14542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C2B80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E79" w:rsidRPr="0038590C" w14:paraId="58F2AA93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5ABD68" w14:textId="68A8695B" w:rsidR="00170E79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0FF73" w14:textId="0FA5D7F4" w:rsidR="00170E79" w:rsidRPr="00D21DB4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79">
              <w:rPr>
                <w:rFonts w:ascii="Times New Roman" w:hAnsi="Times New Roman"/>
                <w:sz w:val="24"/>
                <w:szCs w:val="24"/>
              </w:rPr>
              <w:t>Finansų ministerija Parlamente pateikė galutinį 2025 metų biudžetą, kuriame numatomas stabilus augimas ir tvirti fiskaliniai rezultatai, dėl kurių skolos ir BVP santykis mažėja.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F488E3" w14:textId="39F96D61" w:rsidR="00170E79" w:rsidRDefault="00170E79" w:rsidP="00C5316D">
            <w:pPr>
              <w:spacing w:after="0" w:line="240" w:lineRule="auto"/>
            </w:pPr>
            <w:hyperlink r:id="rId28" w:history="1">
              <w:r w:rsidRPr="002D010A">
                <w:rPr>
                  <w:rStyle w:val="Hyperlink"/>
                </w:rPr>
                <w:t>https://www.macropolis.gr/?i=portal.en.macroeconomy.14547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44974" w14:textId="77777777" w:rsidR="00170E79" w:rsidRPr="0038590C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A97" w:rsidRPr="0038590C" w14:paraId="52C8EEE0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E3BEB" w14:textId="49237ACE" w:rsidR="00951A97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D8934" w14:textId="7983E8D1" w:rsidR="00951A97" w:rsidRPr="00951A97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79">
              <w:rPr>
                <w:rFonts w:ascii="Times New Roman" w:hAnsi="Times New Roman"/>
                <w:sz w:val="24"/>
                <w:szCs w:val="24"/>
              </w:rPr>
              <w:t xml:space="preserve">Graikija pristatys įstatymo projektą su griežtomis </w:t>
            </w:r>
            <w:proofErr w:type="spellStart"/>
            <w:r w:rsidRPr="00170E79">
              <w:rPr>
                <w:rFonts w:ascii="Times New Roman" w:hAnsi="Times New Roman"/>
                <w:sz w:val="24"/>
                <w:szCs w:val="24"/>
              </w:rPr>
              <w:t>Airbnb</w:t>
            </w:r>
            <w:proofErr w:type="spellEnd"/>
            <w:r w:rsidRPr="00170E79">
              <w:rPr>
                <w:rFonts w:ascii="Times New Roman" w:hAnsi="Times New Roman"/>
                <w:sz w:val="24"/>
                <w:szCs w:val="24"/>
              </w:rPr>
              <w:t xml:space="preserve"> tipo nuomos taisyklėmis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F559D9" w14:textId="54610A83" w:rsidR="00951A97" w:rsidRDefault="00170E79" w:rsidP="00C5316D">
            <w:pPr>
              <w:spacing w:after="0" w:line="240" w:lineRule="auto"/>
            </w:pPr>
            <w:hyperlink r:id="rId29" w:history="1">
              <w:r w:rsidRPr="002D010A">
                <w:rPr>
                  <w:rStyle w:val="Hyperlink"/>
                </w:rPr>
                <w:t>https://gtp.us5.list-manage.com/track/click?u=66962f017e7fc449da5b8e2f7&amp;id=bd8cd087f1&amp;e=965b97291a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849806" w14:textId="77777777" w:rsidR="00951A97" w:rsidRPr="0038590C" w:rsidRDefault="00951A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E79" w:rsidRPr="0038590C" w14:paraId="0EA38167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8642B9" w14:textId="73B99AC2" w:rsidR="00170E79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AA2C6" w14:textId="6A416C56" w:rsidR="00170E79" w:rsidRPr="00170E79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79">
              <w:rPr>
                <w:rFonts w:ascii="Times New Roman" w:hAnsi="Times New Roman"/>
                <w:sz w:val="24"/>
                <w:szCs w:val="24"/>
              </w:rPr>
              <w:t>Graikija pertvarko savo turizmą skaitmeninėmis platformomis ir RFF finansuojamais infrastruktūros projektais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03719A" w14:textId="2E6050B0" w:rsidR="00170E79" w:rsidRDefault="00170E79" w:rsidP="00C5316D">
            <w:pPr>
              <w:spacing w:after="0" w:line="240" w:lineRule="auto"/>
            </w:pPr>
            <w:hyperlink r:id="rId30" w:history="1">
              <w:r w:rsidRPr="002D010A">
                <w:rPr>
                  <w:rStyle w:val="Hyperlink"/>
                </w:rPr>
                <w:t>https://gtp.us5.list-manage.com/track/click?u=66962f017e7fc449da5b8e2f7&amp;id=d1f4f5359d&amp;e=965b97291a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29FB89" w14:textId="77777777" w:rsidR="00170E79" w:rsidRPr="0038590C" w:rsidRDefault="00170E79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E83" w:rsidRPr="0038590C" w14:paraId="56096C8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32A4CD" w14:textId="5012BEC1" w:rsidR="00BF0E83" w:rsidRDefault="00466E0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E91515" w14:textId="1D9753C8" w:rsidR="00BF0E83" w:rsidRPr="00170E79" w:rsidRDefault="00466E0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03">
              <w:rPr>
                <w:rFonts w:ascii="Times New Roman" w:hAnsi="Times New Roman"/>
                <w:sz w:val="24"/>
                <w:szCs w:val="24"/>
              </w:rPr>
              <w:t xml:space="preserve">Biudžeto pirminis balansas spalį patvirtintas 13,53 mlrd. eurų perviršiu, palyginti su 6,08 mlrd. eurų perviršiu tuo pačiu laikotarpiu prieš metus, kaip </w:t>
            </w:r>
            <w:r w:rsidRPr="00466E03">
              <w:rPr>
                <w:rFonts w:ascii="Times New Roman" w:hAnsi="Times New Roman"/>
                <w:sz w:val="24"/>
                <w:szCs w:val="24"/>
              </w:rPr>
              <w:lastRenderedPageBreak/>
              <w:t>nurodo paskelbti galutiniai Finansų ministerijos biudžeto vykdymo duomenys.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DA7A7B" w14:textId="5E14486C" w:rsidR="00BF0E83" w:rsidRDefault="00466E03" w:rsidP="00C5316D">
            <w:pPr>
              <w:spacing w:after="0" w:line="240" w:lineRule="auto"/>
            </w:pPr>
            <w:hyperlink r:id="rId31" w:history="1">
              <w:r w:rsidRPr="0090261F">
                <w:rPr>
                  <w:rStyle w:val="Hyperlink"/>
                </w:rPr>
                <w:t>https://www.macropolis.gr/?i=portal.en.macroeconomy.14558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998ED6" w14:textId="77777777" w:rsidR="00BF0E83" w:rsidRPr="0038590C" w:rsidRDefault="00BF0E8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E83" w:rsidRPr="0038590C" w14:paraId="1E434DA4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BC71B" w14:textId="6C4EFB33" w:rsidR="00BF0E83" w:rsidRDefault="00466E0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F23E49" w14:textId="0B1AEADB" w:rsidR="00BF0E83" w:rsidRPr="00170E79" w:rsidRDefault="00466E0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03">
              <w:rPr>
                <w:rFonts w:ascii="Times New Roman" w:hAnsi="Times New Roman"/>
                <w:sz w:val="24"/>
                <w:szCs w:val="24"/>
              </w:rPr>
              <w:t>Grynieji privataus sektoriaus indėliai Graikijos bankų sistemoje spalį sumažėjo 2,26 mlrd. eurų, po to, kai rugsėjį jie padidėjo 2,32 mlrd. eurų, kaip rodo paskelbti naujausi Graikijos banko (</w:t>
            </w:r>
            <w:proofErr w:type="spellStart"/>
            <w:r w:rsidRPr="00466E03">
              <w:rPr>
                <w:rFonts w:ascii="Times New Roman" w:hAnsi="Times New Roman"/>
                <w:sz w:val="24"/>
                <w:szCs w:val="24"/>
              </w:rPr>
              <w:t>BoG</w:t>
            </w:r>
            <w:proofErr w:type="spellEnd"/>
            <w:r w:rsidRPr="00466E03">
              <w:rPr>
                <w:rFonts w:ascii="Times New Roman" w:hAnsi="Times New Roman"/>
                <w:sz w:val="24"/>
                <w:szCs w:val="24"/>
              </w:rPr>
              <w:t>) duomenys.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C4A84" w14:textId="65F7D3B5" w:rsidR="00BF0E83" w:rsidRDefault="00466E03" w:rsidP="00C5316D">
            <w:pPr>
              <w:spacing w:after="0" w:line="240" w:lineRule="auto"/>
            </w:pPr>
            <w:hyperlink r:id="rId32" w:history="1">
              <w:r w:rsidRPr="0090261F">
                <w:rPr>
                  <w:rStyle w:val="Hyperlink"/>
                </w:rPr>
                <w:t>https://www.macropolis.gr/?i=portal.en.macroeconomy.14568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D3752E" w14:textId="77777777" w:rsidR="00BF0E83" w:rsidRPr="0038590C" w:rsidRDefault="00BF0E8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16D" w:rsidRPr="0038590C" w14:paraId="4B09CFC1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AB69E3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Kita ekonominiam bendradarbiavimui aktuali informacija</w:t>
            </w:r>
          </w:p>
        </w:tc>
      </w:tr>
      <w:tr w:rsidR="00C5316D" w:rsidRPr="0038590C" w14:paraId="12B7D2A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5F080E" w14:textId="1CD47DC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4C665" w14:textId="284FEA19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FBEB35" w14:textId="505A03C8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7B13EA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19E215" w14:textId="5BC95537" w:rsidR="00883B13" w:rsidRDefault="00883B13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70A0D" w14:textId="77777777" w:rsidR="00883B13" w:rsidRDefault="00883B1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953"/>
        <w:gridCol w:w="2219"/>
        <w:gridCol w:w="2413"/>
      </w:tblGrid>
      <w:tr w:rsidR="00883B13" w:rsidRPr="00883B13" w14:paraId="4A57D736" w14:textId="77777777" w:rsidTr="00A67DD5">
        <w:trPr>
          <w:trHeight w:val="385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5FDABF" w14:textId="0D4B6865" w:rsidR="00883B13" w:rsidRPr="00883B13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lastRenderedPageBreak/>
              <w:t>KIPRAS</w:t>
            </w:r>
          </w:p>
        </w:tc>
      </w:tr>
      <w:tr w:rsidR="00883B13" w:rsidRPr="0038590C" w14:paraId="28CD02A1" w14:textId="77777777" w:rsidTr="00A67DD5">
        <w:trPr>
          <w:trHeight w:val="385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E80437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F68467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4235C3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156B95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883B13" w:rsidRPr="0038590C" w14:paraId="5479BEAE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AA99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eksportuotojams aktuali informacija</w:t>
            </w:r>
          </w:p>
        </w:tc>
      </w:tr>
      <w:tr w:rsidR="00883B13" w:rsidRPr="0038590C" w14:paraId="374F8E70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50076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F943F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70582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B3726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74631A0D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182C2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883B13" w:rsidRPr="0038590C" w14:paraId="23B1E266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EB59EA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533D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34E32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DBB4BF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160F9BDF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722D1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verslo plėtrai užsienyje aktuali informacija</w:t>
            </w:r>
          </w:p>
        </w:tc>
      </w:tr>
      <w:tr w:rsidR="00883B13" w:rsidRPr="0038590C" w14:paraId="36D45787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DB7BDF" w14:textId="11567C2D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2C0D40" w14:textId="0DF88016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05382C" w14:textId="6B03DB14" w:rsidR="00883B13" w:rsidRPr="009A5A0E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48EDB8" w14:textId="0E5B98DC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2F680D22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2EE730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883B13" w:rsidRPr="0038590C" w14:paraId="468ECF33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C8C05" w14:textId="04631986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247E45" w14:textId="5E948FF2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0D10D5" w14:textId="22D849D1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4B8735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32A4B404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6068E3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Bendradarbiavimui mokslinių tyrimų, eksperimentinės plėtros ir inovacijų</w:t>
            </w:r>
            <w:r w:rsidRPr="0038590C" w:rsidDel="0059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0C">
              <w:rPr>
                <w:rFonts w:ascii="Times New Roman" w:hAnsi="Times New Roman"/>
                <w:sz w:val="24"/>
                <w:szCs w:val="24"/>
              </w:rPr>
              <w:t>(MTEPI) srityse aktuali informacija</w:t>
            </w:r>
          </w:p>
        </w:tc>
      </w:tr>
      <w:tr w:rsidR="00883B13" w:rsidRPr="0038590C" w14:paraId="42090718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9AD857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6A681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8C03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636AE8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1DF880BC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20220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883B13" w:rsidRPr="0038590C" w14:paraId="34469C01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6F708E" w14:textId="058E618C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3DE3A3" w14:textId="2B876DDC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5294D7" w14:textId="6231CCB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4F7E3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698A652D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DB925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 akreditacijos valstybių ekonominė informacija</w:t>
            </w:r>
          </w:p>
        </w:tc>
      </w:tr>
      <w:tr w:rsidR="00883B13" w:rsidRPr="0038590C" w14:paraId="0E848DEE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8716B" w14:textId="5E7E1B91" w:rsidR="00883B13" w:rsidRPr="0038590C" w:rsidRDefault="00CD2938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422A9" w14:textId="50171AF7" w:rsidR="00883B13" w:rsidRPr="0038590C" w:rsidRDefault="00CD2938" w:rsidP="002E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938">
              <w:rPr>
                <w:rFonts w:ascii="Times New Roman" w:hAnsi="Times New Roman"/>
                <w:sz w:val="24"/>
                <w:szCs w:val="24"/>
              </w:rPr>
              <w:t>Vyriausybė pradėjo subsidijavimo programą, skirtą padėti jaunoms šeimoms statyti ar įsigyti pirmąjį būstą, siūlydama vienkartines 20 000–50 000 eurų subsidijas, atsižvelgiant į pajamas ir šeimos dydį, taip sustiprindama vyriausybės dėmesį į būsto prieinamumo klausimą.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B292EC" w14:textId="17061EF8" w:rsidR="00883B13" w:rsidRPr="0038590C" w:rsidRDefault="00CD2938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CD29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BB464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09DE295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59F68" w14:textId="21876A5D" w:rsidR="00883B13" w:rsidRPr="0038590C" w:rsidRDefault="00CD2938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01183F" w14:textId="4B124C30" w:rsidR="00883B13" w:rsidRPr="00560C03" w:rsidRDefault="00CD2938" w:rsidP="00827C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938">
              <w:rPr>
                <w:rFonts w:ascii="Times New Roman" w:hAnsi="Times New Roman"/>
                <w:bCs/>
                <w:sz w:val="24"/>
                <w:szCs w:val="24"/>
              </w:rPr>
              <w:t xml:space="preserve">Kipras nuo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lapkričio 4 d.</w:t>
            </w:r>
            <w:r w:rsidRPr="00CD2938">
              <w:rPr>
                <w:rFonts w:ascii="Times New Roman" w:hAnsi="Times New Roman"/>
                <w:bCs/>
                <w:sz w:val="24"/>
                <w:szCs w:val="24"/>
              </w:rPr>
              <w:t xml:space="preserve"> iki 2025 m. gruodžio 31 d. įvedė nulinį PVM tarifą būtiniausioms prekėms, įskaitant kūdikių pieną, kūdikių ir suaugusiųjų sauskelnes, moterų higienos priemones ir tam tikrus vaisius bei daržoves.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BFCF4" w14:textId="729EB137" w:rsidR="00883B13" w:rsidRPr="0038590C" w:rsidRDefault="00CD2938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D29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41534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6C0CC99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E4799F" w14:textId="44EF6098" w:rsidR="00883B13" w:rsidRPr="0038590C" w:rsidRDefault="00B37DC1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1A9724" w14:textId="6DD9390E" w:rsidR="00883B13" w:rsidRPr="0038590C" w:rsidRDefault="00B37DC1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DC1">
              <w:rPr>
                <w:rFonts w:ascii="Times New Roman" w:hAnsi="Times New Roman"/>
                <w:sz w:val="24"/>
                <w:szCs w:val="24"/>
              </w:rPr>
              <w:t>Remiantis preliminariais pagrindinių 2023 m. nacionalinių sąskaitų makroekonominių rodiklių skaičiavimais, taupymo lygis Kipre sumažėjo.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4F368" w14:textId="4759B1C4" w:rsidR="00883B13" w:rsidRPr="0038590C" w:rsidRDefault="00B37DC1" w:rsidP="00043ECD">
            <w:pPr>
              <w:spacing w:after="0" w:line="240" w:lineRule="auto"/>
            </w:pPr>
            <w:hyperlink r:id="rId35" w:history="1">
              <w:r w:rsidRPr="00B37DC1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9AA084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76A0006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9E4CF8" w14:textId="53335DB5" w:rsidR="00883B13" w:rsidRPr="0038590C" w:rsidRDefault="00B37DC1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FB9909" w14:textId="53BD4461" w:rsidR="00883B13" w:rsidRPr="0038590C" w:rsidRDefault="00B37DC1" w:rsidP="00082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Lapkričio 4 d.</w:t>
            </w:r>
            <w:r w:rsidRPr="00B37DC1">
              <w:rPr>
                <w:rFonts w:ascii="Times New Roman" w:hAnsi="Times New Roman"/>
                <w:sz w:val="24"/>
                <w:szCs w:val="24"/>
              </w:rPr>
              <w:t xml:space="preserve"> buvo pradėtos teikti paraiškos dėl pakartotinai paskelbtų dotacijų schemos, skirtos skatinti atsinaujinančių energijos šaltinių naudojimą gyvenamosiose patalpose, siekiant gauti palūkanas iš papildomų 3 000 namų ūkių visame Kipre.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AF164" w14:textId="1A9D17DA" w:rsidR="00883B13" w:rsidRPr="0038590C" w:rsidRDefault="00B37DC1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B37DC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7B84BD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485F39D8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D5785" w14:textId="3F181EDC" w:rsidR="00883B13" w:rsidRDefault="00BA1D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38853" w14:textId="51A1831B" w:rsidR="00883B13" w:rsidRPr="0038590C" w:rsidRDefault="00BA1D1C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1C">
              <w:rPr>
                <w:rFonts w:ascii="Times New Roman" w:hAnsi="Times New Roman"/>
                <w:sz w:val="24"/>
                <w:szCs w:val="24"/>
              </w:rPr>
              <w:t>Antrąjį 2024 m. ketvirtį valdžios sektoriaus deficitas siekė 39 mln. eurų (CNA)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A18723" w14:textId="22C2D03D" w:rsidR="00883B13" w:rsidRDefault="00BA1D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BA1D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C9F8E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5AA" w:rsidRPr="0038590C" w14:paraId="298EC37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C4C8B1" w14:textId="76663DE2" w:rsidR="008765AA" w:rsidRDefault="00BA1D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2024-11-07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53FC01" w14:textId="39E7FDC7" w:rsidR="008765AA" w:rsidRPr="0038590C" w:rsidRDefault="00BA1D1C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1C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BA1D1C">
              <w:rPr>
                <w:rFonts w:ascii="Times New Roman" w:hAnsi="Times New Roman"/>
                <w:sz w:val="24"/>
                <w:szCs w:val="24"/>
              </w:rPr>
              <w:t>Hellenic</w:t>
            </w:r>
            <w:proofErr w:type="spellEnd"/>
            <w:r w:rsidRPr="00BA1D1C">
              <w:rPr>
                <w:rFonts w:ascii="Times New Roman" w:hAnsi="Times New Roman"/>
                <w:sz w:val="24"/>
                <w:szCs w:val="24"/>
              </w:rPr>
              <w:t xml:space="preserve"> Bank“ pranešė, kad per pirmuosius devynis 2024 metų mėnesius pelnas atskaičius mokesčius siekė 284 mln.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F773B4" w14:textId="40616629" w:rsidR="008765AA" w:rsidRDefault="00BA1D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BA1D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E82DB" w14:textId="77777777" w:rsidR="008765AA" w:rsidRPr="0038590C" w:rsidRDefault="008765AA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5AA" w:rsidRPr="0038590C" w14:paraId="31B9A0CA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7FB7AF" w14:textId="609ED68F" w:rsidR="008765AA" w:rsidRDefault="00BA1D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B6B320" w14:textId="50C472B7" w:rsidR="008765AA" w:rsidRPr="0038590C" w:rsidRDefault="00BA1D1C" w:rsidP="00EE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1C">
              <w:rPr>
                <w:rFonts w:ascii="Times New Roman" w:hAnsi="Times New Roman"/>
                <w:sz w:val="24"/>
                <w:szCs w:val="24"/>
              </w:rPr>
              <w:t xml:space="preserve">Kipro statistikos tarnybos duomenimis, Kipro darbuotojų vidutinis mėnesinis bruto atlyginimas 2023 m. siekė 2 363 eurus, </w:t>
            </w:r>
            <w:proofErr w:type="spellStart"/>
            <w:r w:rsidRPr="00BA1D1C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1D1C">
              <w:rPr>
                <w:rFonts w:ascii="Times New Roman" w:hAnsi="Times New Roman"/>
                <w:sz w:val="24"/>
                <w:szCs w:val="24"/>
              </w:rPr>
              <w:t xml:space="preserve"> 7,3 procento daugiau nei 2022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161751" w14:textId="1EF960A6" w:rsidR="008765AA" w:rsidRDefault="00BA1D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BA1D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  <w:p w14:paraId="1502CAE3" w14:textId="4D5A4BA4" w:rsidR="00BA1D1C" w:rsidRPr="00BA1D1C" w:rsidRDefault="00BA1D1C" w:rsidP="00BA1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E2E79" w14:textId="77777777" w:rsidR="008765AA" w:rsidRPr="0038590C" w:rsidRDefault="008765AA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94C" w:rsidRPr="0038590C" w14:paraId="3C80C67C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4A3C57" w14:textId="470A1A0B" w:rsidR="0008594C" w:rsidRDefault="00161B6D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2024-11-08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98B1B" w14:textId="60ADB119" w:rsidR="0008594C" w:rsidRPr="00EE5BA9" w:rsidRDefault="00161B6D" w:rsidP="00EE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6D">
              <w:rPr>
                <w:rFonts w:ascii="Times New Roman" w:hAnsi="Times New Roman"/>
                <w:sz w:val="24"/>
                <w:szCs w:val="24"/>
              </w:rPr>
              <w:t>Prognozuojama, kad pasaulinės alyvuogių aliejaus kainos 2025 m. smarkiai sumažės po dvejus metus trukusių rekordiškai aukštų mažmeninių kainų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5A58CF" w14:textId="6089941D" w:rsidR="0008594C" w:rsidRDefault="00161B6D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61B6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0DDA68" w14:textId="77777777" w:rsidR="0008594C" w:rsidRPr="0038590C" w:rsidRDefault="0008594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9F" w:rsidRPr="0038590C" w14:paraId="62FD00F7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5F631F" w14:textId="4300F7A4" w:rsidR="0042229F" w:rsidRDefault="00AA36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2024-11-09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A6CCF" w14:textId="0293109B" w:rsidR="0042229F" w:rsidRPr="0008594C" w:rsidRDefault="00AA361C" w:rsidP="00EE5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1C">
              <w:rPr>
                <w:rFonts w:ascii="Times New Roman" w:hAnsi="Times New Roman"/>
                <w:sz w:val="24"/>
                <w:szCs w:val="24"/>
              </w:rPr>
              <w:t>Kipras tampa geriausiu tiesioginių užsienio investicijų (TUI) pasirinkimu Europoje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DD2528" w14:textId="75F5BB34" w:rsidR="0042229F" w:rsidRDefault="00AA361C" w:rsidP="00043ECD">
            <w:pPr>
              <w:spacing w:after="0" w:line="240" w:lineRule="auto"/>
            </w:pPr>
            <w:hyperlink r:id="rId41" w:history="1">
              <w:r w:rsidRPr="00AA361C">
                <w:rPr>
                  <w:rStyle w:val="Hyperlink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E72ED8" w14:textId="77777777" w:rsidR="0042229F" w:rsidRPr="0038590C" w:rsidRDefault="0042229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5AA" w:rsidRPr="0038590C" w14:paraId="600ADBF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2B9BD0" w14:textId="0529F157" w:rsidR="008765AA" w:rsidRDefault="00457142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2024-11-09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05438B" w14:textId="311E2918" w:rsidR="008765AA" w:rsidRPr="0038590C" w:rsidRDefault="00457142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42">
              <w:rPr>
                <w:rFonts w:ascii="Times New Roman" w:hAnsi="Times New Roman"/>
                <w:sz w:val="24"/>
                <w:szCs w:val="24"/>
              </w:rPr>
              <w:t>Kipro vyriausybė užfiksavo sumažėjusį 39 mln. eurų deficitą 2024 metų antrąjį ketvirtį, tai ženklus pagerėjimas lyginant su 260,8 mln. eurų deficitu, užfiksuotu tuo pačiu laikotarpiu pernai.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FD0230" w14:textId="520D1B5F" w:rsidR="008765AA" w:rsidRDefault="00457142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45714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49CB59" w14:textId="77777777" w:rsidR="008765AA" w:rsidRPr="0038590C" w:rsidRDefault="008765AA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9F" w:rsidRPr="0038590C" w14:paraId="588FD43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525B82" w14:textId="3C01AC30" w:rsidR="0042229F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D4B0B" w14:textId="4EEECA8C" w:rsidR="0042229F" w:rsidRPr="0042229F" w:rsidRDefault="006C1E7F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7F">
              <w:rPr>
                <w:rFonts w:ascii="Times New Roman" w:hAnsi="Times New Roman"/>
                <w:sz w:val="24"/>
                <w:szCs w:val="24"/>
              </w:rPr>
              <w:t xml:space="preserve">Larnakos ir </w:t>
            </w:r>
            <w:proofErr w:type="spellStart"/>
            <w:r w:rsidRPr="006C1E7F">
              <w:rPr>
                <w:rFonts w:ascii="Times New Roman" w:hAnsi="Times New Roman"/>
                <w:sz w:val="24"/>
                <w:szCs w:val="24"/>
              </w:rPr>
              <w:t>Pafoso</w:t>
            </w:r>
            <w:proofErr w:type="spellEnd"/>
            <w:r w:rsidRPr="006C1E7F">
              <w:rPr>
                <w:rFonts w:ascii="Times New Roman" w:hAnsi="Times New Roman"/>
                <w:sz w:val="24"/>
                <w:szCs w:val="24"/>
              </w:rPr>
              <w:t xml:space="preserve"> oro uost</w:t>
            </w:r>
            <w:r>
              <w:rPr>
                <w:rFonts w:ascii="Times New Roman" w:hAnsi="Times New Roman"/>
                <w:sz w:val="24"/>
                <w:szCs w:val="24"/>
              </w:rPr>
              <w:t>ų keleivių srautas</w:t>
            </w:r>
            <w:r w:rsidRPr="006C1E7F">
              <w:rPr>
                <w:rFonts w:ascii="Times New Roman" w:hAnsi="Times New Roman"/>
                <w:sz w:val="24"/>
                <w:szCs w:val="24"/>
              </w:rPr>
              <w:t xml:space="preserve"> 2024 m. spalį išaugo 7,14 proc., palyginti su praėjusiais metais.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49D0B" w14:textId="711BDE67" w:rsidR="0042229F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6C1E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8983BE" w14:textId="77777777" w:rsidR="0042229F" w:rsidRPr="0038590C" w:rsidRDefault="0042229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A9" w:rsidRPr="0038590C" w14:paraId="1A347313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D2FA4" w14:textId="2CBDD548" w:rsidR="00EE5BA9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29472C" w14:textId="50F4D95A" w:rsidR="00EE5BA9" w:rsidRPr="0038590C" w:rsidRDefault="006C1E7F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7F">
              <w:rPr>
                <w:rFonts w:ascii="Times New Roman" w:hAnsi="Times New Roman"/>
                <w:sz w:val="24"/>
                <w:szCs w:val="24"/>
              </w:rPr>
              <w:t xml:space="preserve">Kipro statistikos tarnyba pranešė, kad vidutinis mėnesinis bruto darbo užmokestis 2023 m. siekė 2 363 eurus, </w:t>
            </w:r>
            <w:proofErr w:type="spellStart"/>
            <w:r w:rsidRPr="006C1E7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1E7F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1E7F">
              <w:rPr>
                <w:rFonts w:ascii="Times New Roman" w:hAnsi="Times New Roman"/>
                <w:sz w:val="24"/>
                <w:szCs w:val="24"/>
              </w:rPr>
              <w:t xml:space="preserve"> 7,3 proc.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daugiau</w:t>
            </w:r>
            <w:r w:rsidRPr="006C1E7F">
              <w:rPr>
                <w:rFonts w:ascii="Times New Roman" w:hAnsi="Times New Roman"/>
                <w:sz w:val="24"/>
                <w:szCs w:val="24"/>
              </w:rPr>
              <w:t>, palyginti su 2022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9C3D5A" w14:textId="756F003E" w:rsidR="00EE5BA9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6C1E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EA726D" w14:textId="77777777" w:rsidR="00EE5BA9" w:rsidRPr="0038590C" w:rsidRDefault="00EE5BA9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D39" w:rsidRPr="0038590C" w14:paraId="323F7F57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CB3907" w14:textId="069CCAFC" w:rsidR="00AC5D39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57B5AE" w14:textId="3BD5DD8F" w:rsidR="00AC5D39" w:rsidRPr="00F25C10" w:rsidRDefault="006C1E7F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7F">
              <w:rPr>
                <w:rFonts w:ascii="Times New Roman" w:hAnsi="Times New Roman"/>
                <w:sz w:val="24"/>
                <w:szCs w:val="24"/>
              </w:rPr>
              <w:t>Kipro statistikos tarnybos duomenimis, spalį išaugo alaus pristatymas iš vietinių gamyklų,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1E7F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1E7F">
              <w:rPr>
                <w:rFonts w:ascii="Times New Roman" w:hAnsi="Times New Roman"/>
                <w:sz w:val="24"/>
                <w:szCs w:val="24"/>
              </w:rPr>
              <w:t xml:space="preserve"> 14,8 proc. daugiau nei per metus.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1C308" w14:textId="284CA549" w:rsidR="00AC5D39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6C1E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03D642" w14:textId="77777777" w:rsidR="00AC5D39" w:rsidRPr="0038590C" w:rsidRDefault="00AC5D39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4CC4F00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2AC1F6" w14:textId="275529AF" w:rsidR="006C1E7F" w:rsidRDefault="008946E4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2024-11-12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5FCB36" w14:textId="1D7056DD" w:rsidR="006C1E7F" w:rsidRPr="006C1E7F" w:rsidRDefault="008946E4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6E4">
              <w:rPr>
                <w:rFonts w:ascii="Times New Roman" w:hAnsi="Times New Roman"/>
                <w:sz w:val="24"/>
                <w:szCs w:val="24"/>
              </w:rPr>
              <w:t>Kipro prekybos deficitas per pirmuosius 9 mėnesius sumažėjo iki 5,6 mlrd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03D672" w14:textId="27196E93" w:rsidR="006C1E7F" w:rsidRDefault="008946E4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8946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46A8C2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4ECABC8F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00653E" w14:textId="132DAA0C" w:rsidR="006C1E7F" w:rsidRDefault="00383E2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2024-11-15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390889" w14:textId="360D1E9D" w:rsidR="006C1E7F" w:rsidRPr="006C1E7F" w:rsidRDefault="00383E2F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E2F">
              <w:rPr>
                <w:rFonts w:ascii="Times New Roman" w:hAnsi="Times New Roman"/>
                <w:sz w:val="24"/>
                <w:szCs w:val="24"/>
              </w:rPr>
              <w:t>Energetikos gigantai iš Persijos įlankos valstybių domisi galimu gamtinių dujų gręžimu Kipro išskirtinėje ekonominėje zonoje (IEZ),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096A47" w14:textId="04F22CF6" w:rsidR="006C1E7F" w:rsidRDefault="00383E2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383E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EFF09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313D3019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2B8C91" w14:textId="4101B17B" w:rsidR="006C1E7F" w:rsidRDefault="00597FF9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BC4DC0" w14:textId="25F48D4B" w:rsidR="006C1E7F" w:rsidRPr="006C1E7F" w:rsidRDefault="00597FF9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F9">
              <w:rPr>
                <w:rFonts w:ascii="Times New Roman" w:hAnsi="Times New Roman"/>
                <w:sz w:val="24"/>
                <w:szCs w:val="24"/>
              </w:rPr>
              <w:t>Kipro bankas (</w:t>
            </w:r>
            <w:proofErr w:type="spellStart"/>
            <w:r w:rsidRPr="00597FF9">
              <w:rPr>
                <w:rFonts w:ascii="Times New Roman" w:hAnsi="Times New Roman"/>
                <w:sz w:val="24"/>
                <w:szCs w:val="24"/>
              </w:rPr>
              <w:t>BoC</w:t>
            </w:r>
            <w:proofErr w:type="spellEnd"/>
            <w:r w:rsidRPr="00597FF9">
              <w:rPr>
                <w:rFonts w:ascii="Times New Roman" w:hAnsi="Times New Roman"/>
                <w:sz w:val="24"/>
                <w:szCs w:val="24"/>
              </w:rPr>
              <w:t>) pranešė, kad per pirmuosius devynis 2024 metų mėnesius jo grynasis pelnas siekė 401 mln. eurų, tai yra 15 procentų daugiau nei per tą patį laikotarpį praėjusiais metais.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F85A3" w14:textId="3D61068B" w:rsidR="006C1E7F" w:rsidRDefault="00597FF9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597F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B66B3F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48CFC55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430B1" w14:textId="54D3E23A" w:rsidR="006C1E7F" w:rsidRDefault="00597FF9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2024-11-17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BCB5EA" w14:textId="5B53A2A2" w:rsidR="006C1E7F" w:rsidRPr="006C1E7F" w:rsidRDefault="00597FF9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F9">
              <w:rPr>
                <w:rFonts w:ascii="Times New Roman" w:hAnsi="Times New Roman"/>
                <w:sz w:val="24"/>
                <w:szCs w:val="24"/>
              </w:rPr>
              <w:t>Kipro ekonomika 2024 m. trečiąjį ketvirtį stabiliai augo – bendrasis vidaus produktas (BVP) padidėjo 3,9% lyginant su tuo pačiu praėjusių metų laikotarpiu, remiantis paskelbtu valstybės statistikos tarnybos preliminariu vertinimu.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9BB404" w14:textId="289883D6" w:rsidR="006C1E7F" w:rsidRDefault="00597FF9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597F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5C768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72B57AF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AB73B9" w14:textId="13275FA3" w:rsidR="006C1E7F" w:rsidRDefault="00E013F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834D29" w14:textId="0737DDA5" w:rsidR="006C1E7F" w:rsidRPr="006C1E7F" w:rsidRDefault="00E013FC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FC">
              <w:rPr>
                <w:rFonts w:ascii="Times New Roman" w:hAnsi="Times New Roman"/>
                <w:sz w:val="24"/>
                <w:szCs w:val="24"/>
              </w:rPr>
              <w:t>Turistų atvykimas į Kiprą per pirmuosius dešimt 2024 m. mėnesių pasiekė 3,73 mln. lankytojų,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13FC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13FC">
              <w:rPr>
                <w:rFonts w:ascii="Times New Roman" w:hAnsi="Times New Roman"/>
                <w:sz w:val="24"/>
                <w:szCs w:val="24"/>
              </w:rPr>
              <w:t xml:space="preserve"> 4,6 proc. daugiau, palyginti su 2023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33E646" w14:textId="6FC23606" w:rsidR="006C1E7F" w:rsidRDefault="00E013F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E013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5F719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46" w:rsidRPr="0038590C" w14:paraId="387B7980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5C849" w14:textId="783098F8" w:rsidR="009E0A46" w:rsidRDefault="00BF0E8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2024-11-29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A1731B" w14:textId="0063BAA7" w:rsidR="009E0A46" w:rsidRPr="006C1E7F" w:rsidRDefault="00BF0E83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83">
              <w:rPr>
                <w:rFonts w:ascii="Times New Roman" w:hAnsi="Times New Roman"/>
                <w:sz w:val="24"/>
                <w:szCs w:val="24"/>
              </w:rPr>
              <w:t>Reitingų agentūra „</w:t>
            </w:r>
            <w:proofErr w:type="spellStart"/>
            <w:r w:rsidRPr="00BF0E83">
              <w:rPr>
                <w:rFonts w:ascii="Times New Roman" w:hAnsi="Times New Roman"/>
                <w:sz w:val="24"/>
                <w:szCs w:val="24"/>
              </w:rPr>
              <w:t>Moody's</w:t>
            </w:r>
            <w:proofErr w:type="spellEnd"/>
            <w:r w:rsidRPr="00BF0E83">
              <w:rPr>
                <w:rFonts w:ascii="Times New Roman" w:hAnsi="Times New Roman"/>
                <w:sz w:val="24"/>
                <w:szCs w:val="24"/>
              </w:rPr>
              <w:t xml:space="preserve">“ padidino „Bank of Cyprus“ padengtų obligacijų reitingą nuo Aa2 iki </w:t>
            </w:r>
            <w:proofErr w:type="spellStart"/>
            <w:r w:rsidRPr="00BF0E83">
              <w:rPr>
                <w:rFonts w:ascii="Times New Roman" w:hAnsi="Times New Roman"/>
                <w:sz w:val="24"/>
                <w:szCs w:val="24"/>
              </w:rPr>
              <w:t>Aaa</w:t>
            </w:r>
            <w:proofErr w:type="spellEnd"/>
            <w:r w:rsidRPr="00BF0E83">
              <w:rPr>
                <w:rFonts w:ascii="Times New Roman" w:hAnsi="Times New Roman"/>
                <w:sz w:val="24"/>
                <w:szCs w:val="24"/>
              </w:rPr>
              <w:t xml:space="preserve">. Šis sprendimas priimtas po to, kai lapkričio 22 d. buvo padidintas Kipro vietinės valiutos obligacijų lubų reitingas iki </w:t>
            </w:r>
            <w:proofErr w:type="spellStart"/>
            <w:r w:rsidRPr="00BF0E83">
              <w:rPr>
                <w:rFonts w:ascii="Times New Roman" w:hAnsi="Times New Roman"/>
                <w:sz w:val="24"/>
                <w:szCs w:val="24"/>
              </w:rPr>
              <w:t>Aaa</w:t>
            </w:r>
            <w:proofErr w:type="spellEnd"/>
            <w:r w:rsidRPr="00BF0E83">
              <w:rPr>
                <w:rFonts w:ascii="Times New Roman" w:hAnsi="Times New Roman"/>
                <w:sz w:val="24"/>
                <w:szCs w:val="24"/>
              </w:rPr>
              <w:t xml:space="preserve"> ir šalies suverenus reitingas iki A3 su stabiliu vertinimu.  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C9C3CC" w14:textId="68E976EA" w:rsidR="009E0A46" w:rsidRDefault="00BF0E8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BF0E8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96603" w14:textId="77777777" w:rsidR="009E0A46" w:rsidRPr="0038590C" w:rsidRDefault="009E0A46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723645DD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0AAA5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Kita ekonominiam bendradarbiavimui aktuali informacija</w:t>
            </w:r>
          </w:p>
        </w:tc>
      </w:tr>
      <w:tr w:rsidR="00883B13" w:rsidRPr="0038590C" w14:paraId="668BB66F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32333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A355F" w14:textId="11DCD269" w:rsidR="00883B13" w:rsidRPr="0038590C" w:rsidRDefault="00883B13" w:rsidP="0073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AE28D2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60D9AD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AC5205" w14:textId="77777777" w:rsidR="00883B13" w:rsidRDefault="00883B13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72FC2" w14:textId="77777777" w:rsidR="00883B13" w:rsidRPr="0038590C" w:rsidRDefault="00883B13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3120D" w14:textId="543D64BC" w:rsidR="001945E4" w:rsidRPr="0038590C" w:rsidRDefault="001945E4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90C">
        <w:rPr>
          <w:rFonts w:ascii="Times New Roman" w:hAnsi="Times New Roman"/>
          <w:sz w:val="24"/>
          <w:szCs w:val="24"/>
        </w:rPr>
        <w:t>Rengėjas:</w:t>
      </w:r>
    </w:p>
    <w:p w14:paraId="232F8A7E" w14:textId="0AF115C3" w:rsidR="00150592" w:rsidRPr="0038590C" w:rsidRDefault="00150592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90C">
        <w:rPr>
          <w:rFonts w:ascii="Times New Roman" w:hAnsi="Times New Roman"/>
          <w:sz w:val="24"/>
          <w:szCs w:val="24"/>
        </w:rPr>
        <w:t xml:space="preserve">Pirmasis sekretorius Mindaugas Vyskupaitis, tel. 2187, </w:t>
      </w:r>
      <w:hyperlink r:id="rId52" w:history="1">
        <w:r w:rsidRPr="0038590C">
          <w:rPr>
            <w:rStyle w:val="Hyperlink"/>
            <w:rFonts w:ascii="Times New Roman" w:hAnsi="Times New Roman"/>
            <w:sz w:val="24"/>
            <w:szCs w:val="24"/>
          </w:rPr>
          <w:t>mindaugas.vyskupaitis@urm.lt</w:t>
        </w:r>
      </w:hyperlink>
      <w:r w:rsidRPr="0038590C">
        <w:rPr>
          <w:rFonts w:ascii="Times New Roman" w:hAnsi="Times New Roman"/>
          <w:sz w:val="24"/>
          <w:szCs w:val="24"/>
        </w:rPr>
        <w:t xml:space="preserve"> </w:t>
      </w:r>
    </w:p>
    <w:p w14:paraId="197EE12A" w14:textId="77777777" w:rsidR="00150592" w:rsidRPr="0038590C" w:rsidRDefault="00150592" w:rsidP="001945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FFAC845" w14:textId="609510F3" w:rsidR="00397C9E" w:rsidRPr="0038590C" w:rsidRDefault="001945E4" w:rsidP="00150592">
      <w:pPr>
        <w:spacing w:after="0" w:line="240" w:lineRule="auto"/>
        <w:jc w:val="center"/>
      </w:pPr>
      <w:r w:rsidRPr="0038590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________________________</w:t>
      </w:r>
    </w:p>
    <w:sectPr w:rsidR="00397C9E" w:rsidRPr="0038590C" w:rsidSect="001B47A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78D35" w14:textId="77777777" w:rsidR="00D408CB" w:rsidRDefault="00D408CB" w:rsidP="00EB568D">
      <w:pPr>
        <w:spacing w:after="0" w:line="240" w:lineRule="auto"/>
      </w:pPr>
      <w:r>
        <w:separator/>
      </w:r>
    </w:p>
  </w:endnote>
  <w:endnote w:type="continuationSeparator" w:id="0">
    <w:p w14:paraId="017A9DF7" w14:textId="77777777" w:rsidR="00D408CB" w:rsidRDefault="00D408CB" w:rsidP="00EB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99118" w14:textId="77777777" w:rsidR="00D408CB" w:rsidRDefault="00D408CB" w:rsidP="00EB568D">
      <w:pPr>
        <w:spacing w:after="0" w:line="240" w:lineRule="auto"/>
      </w:pPr>
      <w:r>
        <w:separator/>
      </w:r>
    </w:p>
  </w:footnote>
  <w:footnote w:type="continuationSeparator" w:id="0">
    <w:p w14:paraId="44F0CE73" w14:textId="77777777" w:rsidR="00D408CB" w:rsidRDefault="00D408CB" w:rsidP="00EB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21CE"/>
    <w:multiLevelType w:val="multilevel"/>
    <w:tmpl w:val="0D3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558CE"/>
    <w:multiLevelType w:val="multilevel"/>
    <w:tmpl w:val="5ED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431711">
    <w:abstractNumId w:val="1"/>
  </w:num>
  <w:num w:numId="2" w16cid:durableId="13649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8D"/>
    <w:rsid w:val="00000D58"/>
    <w:rsid w:val="00000EC2"/>
    <w:rsid w:val="00001088"/>
    <w:rsid w:val="00001373"/>
    <w:rsid w:val="00002273"/>
    <w:rsid w:val="0000259A"/>
    <w:rsid w:val="00002E83"/>
    <w:rsid w:val="000050B0"/>
    <w:rsid w:val="00005560"/>
    <w:rsid w:val="00005AFE"/>
    <w:rsid w:val="00005E98"/>
    <w:rsid w:val="000062FB"/>
    <w:rsid w:val="00007579"/>
    <w:rsid w:val="00007FE4"/>
    <w:rsid w:val="00010549"/>
    <w:rsid w:val="0001061E"/>
    <w:rsid w:val="00010DFA"/>
    <w:rsid w:val="00011347"/>
    <w:rsid w:val="00011BE0"/>
    <w:rsid w:val="000130C2"/>
    <w:rsid w:val="00013EB2"/>
    <w:rsid w:val="000156AD"/>
    <w:rsid w:val="00015810"/>
    <w:rsid w:val="00015B94"/>
    <w:rsid w:val="00016E56"/>
    <w:rsid w:val="00017D39"/>
    <w:rsid w:val="0002120C"/>
    <w:rsid w:val="00021B83"/>
    <w:rsid w:val="000223AE"/>
    <w:rsid w:val="000227DE"/>
    <w:rsid w:val="00022935"/>
    <w:rsid w:val="0002332F"/>
    <w:rsid w:val="0002366A"/>
    <w:rsid w:val="00023C8B"/>
    <w:rsid w:val="00023E4D"/>
    <w:rsid w:val="000241FD"/>
    <w:rsid w:val="000263B6"/>
    <w:rsid w:val="00026A05"/>
    <w:rsid w:val="000274CF"/>
    <w:rsid w:val="00030868"/>
    <w:rsid w:val="00030B77"/>
    <w:rsid w:val="00030FED"/>
    <w:rsid w:val="00031878"/>
    <w:rsid w:val="0003225C"/>
    <w:rsid w:val="00032A03"/>
    <w:rsid w:val="0003335E"/>
    <w:rsid w:val="0003347E"/>
    <w:rsid w:val="00034B52"/>
    <w:rsid w:val="00035726"/>
    <w:rsid w:val="000357E5"/>
    <w:rsid w:val="00035BD3"/>
    <w:rsid w:val="00036ED2"/>
    <w:rsid w:val="0003785D"/>
    <w:rsid w:val="00037FC0"/>
    <w:rsid w:val="0004217F"/>
    <w:rsid w:val="00042376"/>
    <w:rsid w:val="00042B3E"/>
    <w:rsid w:val="00042F0F"/>
    <w:rsid w:val="00043039"/>
    <w:rsid w:val="000433CE"/>
    <w:rsid w:val="000434A7"/>
    <w:rsid w:val="0004385C"/>
    <w:rsid w:val="000443F7"/>
    <w:rsid w:val="0004446C"/>
    <w:rsid w:val="00044C4C"/>
    <w:rsid w:val="00045E1F"/>
    <w:rsid w:val="00046003"/>
    <w:rsid w:val="000465D5"/>
    <w:rsid w:val="00046D62"/>
    <w:rsid w:val="000479D1"/>
    <w:rsid w:val="0005056D"/>
    <w:rsid w:val="00050B61"/>
    <w:rsid w:val="00050BA1"/>
    <w:rsid w:val="00050F50"/>
    <w:rsid w:val="000512AC"/>
    <w:rsid w:val="0005165E"/>
    <w:rsid w:val="000516FD"/>
    <w:rsid w:val="00052025"/>
    <w:rsid w:val="000525D4"/>
    <w:rsid w:val="0005356E"/>
    <w:rsid w:val="00054171"/>
    <w:rsid w:val="00054AC0"/>
    <w:rsid w:val="000557EC"/>
    <w:rsid w:val="00055864"/>
    <w:rsid w:val="00057457"/>
    <w:rsid w:val="00057E8D"/>
    <w:rsid w:val="00061E06"/>
    <w:rsid w:val="000629BF"/>
    <w:rsid w:val="00062A06"/>
    <w:rsid w:val="00062D41"/>
    <w:rsid w:val="000632B2"/>
    <w:rsid w:val="00064187"/>
    <w:rsid w:val="000646E8"/>
    <w:rsid w:val="000653C9"/>
    <w:rsid w:val="000658E8"/>
    <w:rsid w:val="00067251"/>
    <w:rsid w:val="00067834"/>
    <w:rsid w:val="00070583"/>
    <w:rsid w:val="0007066E"/>
    <w:rsid w:val="00070797"/>
    <w:rsid w:val="00071ACE"/>
    <w:rsid w:val="00072B87"/>
    <w:rsid w:val="00074D6A"/>
    <w:rsid w:val="000752AF"/>
    <w:rsid w:val="00076308"/>
    <w:rsid w:val="00076A52"/>
    <w:rsid w:val="00076E65"/>
    <w:rsid w:val="0007733A"/>
    <w:rsid w:val="00077755"/>
    <w:rsid w:val="00080A59"/>
    <w:rsid w:val="000817A3"/>
    <w:rsid w:val="00081916"/>
    <w:rsid w:val="000824C5"/>
    <w:rsid w:val="000827C2"/>
    <w:rsid w:val="00083DEA"/>
    <w:rsid w:val="000840D4"/>
    <w:rsid w:val="00084A2E"/>
    <w:rsid w:val="0008594C"/>
    <w:rsid w:val="00085B75"/>
    <w:rsid w:val="00085CBC"/>
    <w:rsid w:val="00087515"/>
    <w:rsid w:val="00087D84"/>
    <w:rsid w:val="0009060F"/>
    <w:rsid w:val="0009102A"/>
    <w:rsid w:val="00091062"/>
    <w:rsid w:val="00091976"/>
    <w:rsid w:val="00091C79"/>
    <w:rsid w:val="00092165"/>
    <w:rsid w:val="0009265B"/>
    <w:rsid w:val="000929C4"/>
    <w:rsid w:val="00094628"/>
    <w:rsid w:val="00095A73"/>
    <w:rsid w:val="000969BC"/>
    <w:rsid w:val="00097455"/>
    <w:rsid w:val="000A0098"/>
    <w:rsid w:val="000A1787"/>
    <w:rsid w:val="000A193E"/>
    <w:rsid w:val="000A1AB9"/>
    <w:rsid w:val="000A1D77"/>
    <w:rsid w:val="000A3009"/>
    <w:rsid w:val="000A3F17"/>
    <w:rsid w:val="000A3F1D"/>
    <w:rsid w:val="000A6367"/>
    <w:rsid w:val="000A64D8"/>
    <w:rsid w:val="000A65B7"/>
    <w:rsid w:val="000A7EC5"/>
    <w:rsid w:val="000B0A4E"/>
    <w:rsid w:val="000B1121"/>
    <w:rsid w:val="000B18FB"/>
    <w:rsid w:val="000B1FEA"/>
    <w:rsid w:val="000B2E40"/>
    <w:rsid w:val="000B4BED"/>
    <w:rsid w:val="000B6796"/>
    <w:rsid w:val="000B6A61"/>
    <w:rsid w:val="000B711C"/>
    <w:rsid w:val="000B71A1"/>
    <w:rsid w:val="000B727A"/>
    <w:rsid w:val="000B7675"/>
    <w:rsid w:val="000C12A9"/>
    <w:rsid w:val="000C1A3B"/>
    <w:rsid w:val="000C1C0C"/>
    <w:rsid w:val="000C2178"/>
    <w:rsid w:val="000C323C"/>
    <w:rsid w:val="000C3F9C"/>
    <w:rsid w:val="000C45F4"/>
    <w:rsid w:val="000C5FE6"/>
    <w:rsid w:val="000C640D"/>
    <w:rsid w:val="000C6CD4"/>
    <w:rsid w:val="000C6EB8"/>
    <w:rsid w:val="000C7E64"/>
    <w:rsid w:val="000D00EF"/>
    <w:rsid w:val="000D03E8"/>
    <w:rsid w:val="000D0E8D"/>
    <w:rsid w:val="000D0FF4"/>
    <w:rsid w:val="000D1AB0"/>
    <w:rsid w:val="000D26A6"/>
    <w:rsid w:val="000D3EF9"/>
    <w:rsid w:val="000D421A"/>
    <w:rsid w:val="000D4225"/>
    <w:rsid w:val="000D43B3"/>
    <w:rsid w:val="000D4AD0"/>
    <w:rsid w:val="000D4CBC"/>
    <w:rsid w:val="000D600E"/>
    <w:rsid w:val="000D7C08"/>
    <w:rsid w:val="000E0F50"/>
    <w:rsid w:val="000E1368"/>
    <w:rsid w:val="000E1CD3"/>
    <w:rsid w:val="000E3C79"/>
    <w:rsid w:val="000E3DFF"/>
    <w:rsid w:val="000E425B"/>
    <w:rsid w:val="000E455A"/>
    <w:rsid w:val="000E5E6E"/>
    <w:rsid w:val="000E6302"/>
    <w:rsid w:val="000F0858"/>
    <w:rsid w:val="000F099C"/>
    <w:rsid w:val="000F115A"/>
    <w:rsid w:val="000F1CE5"/>
    <w:rsid w:val="000F20B3"/>
    <w:rsid w:val="000F3B85"/>
    <w:rsid w:val="000F4F32"/>
    <w:rsid w:val="000F5A0C"/>
    <w:rsid w:val="000F623D"/>
    <w:rsid w:val="000F6C22"/>
    <w:rsid w:val="0010039A"/>
    <w:rsid w:val="001005E8"/>
    <w:rsid w:val="00101836"/>
    <w:rsid w:val="00101E52"/>
    <w:rsid w:val="00102295"/>
    <w:rsid w:val="001027BD"/>
    <w:rsid w:val="00102F64"/>
    <w:rsid w:val="0010404D"/>
    <w:rsid w:val="00106D82"/>
    <w:rsid w:val="001102BD"/>
    <w:rsid w:val="00110887"/>
    <w:rsid w:val="00110FE6"/>
    <w:rsid w:val="001119E2"/>
    <w:rsid w:val="001125D1"/>
    <w:rsid w:val="00112A55"/>
    <w:rsid w:val="00112B4C"/>
    <w:rsid w:val="00112E71"/>
    <w:rsid w:val="001133F0"/>
    <w:rsid w:val="00113A42"/>
    <w:rsid w:val="00114186"/>
    <w:rsid w:val="001159A8"/>
    <w:rsid w:val="00115F6F"/>
    <w:rsid w:val="001161EC"/>
    <w:rsid w:val="00116448"/>
    <w:rsid w:val="001169DD"/>
    <w:rsid w:val="001169E8"/>
    <w:rsid w:val="00117A77"/>
    <w:rsid w:val="001225BA"/>
    <w:rsid w:val="0012274A"/>
    <w:rsid w:val="00122DE8"/>
    <w:rsid w:val="00122E9B"/>
    <w:rsid w:val="0012302D"/>
    <w:rsid w:val="00123842"/>
    <w:rsid w:val="001275B2"/>
    <w:rsid w:val="001304CF"/>
    <w:rsid w:val="001320E3"/>
    <w:rsid w:val="001325B3"/>
    <w:rsid w:val="0013372D"/>
    <w:rsid w:val="00133C93"/>
    <w:rsid w:val="00133D47"/>
    <w:rsid w:val="00133D91"/>
    <w:rsid w:val="00135846"/>
    <w:rsid w:val="00136337"/>
    <w:rsid w:val="00136D2E"/>
    <w:rsid w:val="00136F07"/>
    <w:rsid w:val="00137CBA"/>
    <w:rsid w:val="00140FD3"/>
    <w:rsid w:val="00140FFC"/>
    <w:rsid w:val="0014188A"/>
    <w:rsid w:val="001421A4"/>
    <w:rsid w:val="00142272"/>
    <w:rsid w:val="00143D20"/>
    <w:rsid w:val="00144D5C"/>
    <w:rsid w:val="0014527D"/>
    <w:rsid w:val="00145994"/>
    <w:rsid w:val="0015054E"/>
    <w:rsid w:val="00150592"/>
    <w:rsid w:val="0015068F"/>
    <w:rsid w:val="001506C5"/>
    <w:rsid w:val="00150ABA"/>
    <w:rsid w:val="00151574"/>
    <w:rsid w:val="001533D3"/>
    <w:rsid w:val="00153A14"/>
    <w:rsid w:val="00154466"/>
    <w:rsid w:val="00154E71"/>
    <w:rsid w:val="001572ED"/>
    <w:rsid w:val="001578F9"/>
    <w:rsid w:val="00160A1E"/>
    <w:rsid w:val="00161B6D"/>
    <w:rsid w:val="0016227C"/>
    <w:rsid w:val="001626F4"/>
    <w:rsid w:val="00163433"/>
    <w:rsid w:val="001648C9"/>
    <w:rsid w:val="00165EED"/>
    <w:rsid w:val="00166337"/>
    <w:rsid w:val="00166881"/>
    <w:rsid w:val="00166D36"/>
    <w:rsid w:val="0016755A"/>
    <w:rsid w:val="001677C9"/>
    <w:rsid w:val="00167DC6"/>
    <w:rsid w:val="00170D53"/>
    <w:rsid w:val="00170E79"/>
    <w:rsid w:val="0017126E"/>
    <w:rsid w:val="0017129E"/>
    <w:rsid w:val="00171512"/>
    <w:rsid w:val="00171C8A"/>
    <w:rsid w:val="00172829"/>
    <w:rsid w:val="00172B53"/>
    <w:rsid w:val="0017376C"/>
    <w:rsid w:val="001741D7"/>
    <w:rsid w:val="00174CC9"/>
    <w:rsid w:val="0017654F"/>
    <w:rsid w:val="0017657C"/>
    <w:rsid w:val="00176BF2"/>
    <w:rsid w:val="00177786"/>
    <w:rsid w:val="00177DBB"/>
    <w:rsid w:val="00183E7A"/>
    <w:rsid w:val="0018473B"/>
    <w:rsid w:val="001854F8"/>
    <w:rsid w:val="00186304"/>
    <w:rsid w:val="00186FBD"/>
    <w:rsid w:val="001872E1"/>
    <w:rsid w:val="00187F0D"/>
    <w:rsid w:val="00187FC3"/>
    <w:rsid w:val="00190EB1"/>
    <w:rsid w:val="001934D7"/>
    <w:rsid w:val="001936D6"/>
    <w:rsid w:val="00193841"/>
    <w:rsid w:val="001939FA"/>
    <w:rsid w:val="00193DB1"/>
    <w:rsid w:val="00193DE1"/>
    <w:rsid w:val="001945E4"/>
    <w:rsid w:val="001946E4"/>
    <w:rsid w:val="00194925"/>
    <w:rsid w:val="00195817"/>
    <w:rsid w:val="00195FBF"/>
    <w:rsid w:val="00196113"/>
    <w:rsid w:val="001A0222"/>
    <w:rsid w:val="001A0EE0"/>
    <w:rsid w:val="001A185C"/>
    <w:rsid w:val="001A2041"/>
    <w:rsid w:val="001A2B69"/>
    <w:rsid w:val="001A2CD7"/>
    <w:rsid w:val="001A31C4"/>
    <w:rsid w:val="001A40A6"/>
    <w:rsid w:val="001A5FCA"/>
    <w:rsid w:val="001A76FC"/>
    <w:rsid w:val="001A7846"/>
    <w:rsid w:val="001B018E"/>
    <w:rsid w:val="001B1189"/>
    <w:rsid w:val="001B118C"/>
    <w:rsid w:val="001B236E"/>
    <w:rsid w:val="001B2F8B"/>
    <w:rsid w:val="001B3D65"/>
    <w:rsid w:val="001B47AC"/>
    <w:rsid w:val="001B4E3F"/>
    <w:rsid w:val="001B78F4"/>
    <w:rsid w:val="001B7AB0"/>
    <w:rsid w:val="001B7C60"/>
    <w:rsid w:val="001B7CED"/>
    <w:rsid w:val="001B7E5F"/>
    <w:rsid w:val="001C0724"/>
    <w:rsid w:val="001C09FD"/>
    <w:rsid w:val="001C153C"/>
    <w:rsid w:val="001C25A7"/>
    <w:rsid w:val="001C33BD"/>
    <w:rsid w:val="001C4BC7"/>
    <w:rsid w:val="001C6DF4"/>
    <w:rsid w:val="001C6E96"/>
    <w:rsid w:val="001C70F1"/>
    <w:rsid w:val="001C7584"/>
    <w:rsid w:val="001D0ED7"/>
    <w:rsid w:val="001D10F8"/>
    <w:rsid w:val="001D17C6"/>
    <w:rsid w:val="001D2661"/>
    <w:rsid w:val="001D2E1D"/>
    <w:rsid w:val="001D3286"/>
    <w:rsid w:val="001D44C8"/>
    <w:rsid w:val="001D5BB3"/>
    <w:rsid w:val="001D64EA"/>
    <w:rsid w:val="001D65B3"/>
    <w:rsid w:val="001E0476"/>
    <w:rsid w:val="001E061C"/>
    <w:rsid w:val="001E0AB4"/>
    <w:rsid w:val="001E1151"/>
    <w:rsid w:val="001E27E0"/>
    <w:rsid w:val="001E2F49"/>
    <w:rsid w:val="001E3E61"/>
    <w:rsid w:val="001E3FA4"/>
    <w:rsid w:val="001E3FE1"/>
    <w:rsid w:val="001E5A54"/>
    <w:rsid w:val="001E5DFA"/>
    <w:rsid w:val="001E6716"/>
    <w:rsid w:val="001E6D9A"/>
    <w:rsid w:val="001E71B1"/>
    <w:rsid w:val="001E7E07"/>
    <w:rsid w:val="001F1B50"/>
    <w:rsid w:val="001F26E6"/>
    <w:rsid w:val="001F3324"/>
    <w:rsid w:val="001F34FA"/>
    <w:rsid w:val="001F3CC8"/>
    <w:rsid w:val="001F42E9"/>
    <w:rsid w:val="001F4A67"/>
    <w:rsid w:val="001F5505"/>
    <w:rsid w:val="001F5D24"/>
    <w:rsid w:val="001F5FE7"/>
    <w:rsid w:val="001F6B46"/>
    <w:rsid w:val="001F6B60"/>
    <w:rsid w:val="001F7024"/>
    <w:rsid w:val="00202BB1"/>
    <w:rsid w:val="0020423F"/>
    <w:rsid w:val="0020453A"/>
    <w:rsid w:val="00204594"/>
    <w:rsid w:val="0020549A"/>
    <w:rsid w:val="0020630A"/>
    <w:rsid w:val="0020790F"/>
    <w:rsid w:val="00207C3B"/>
    <w:rsid w:val="002105E2"/>
    <w:rsid w:val="002121C7"/>
    <w:rsid w:val="002132C4"/>
    <w:rsid w:val="00214A58"/>
    <w:rsid w:val="00214A5A"/>
    <w:rsid w:val="00214E6F"/>
    <w:rsid w:val="0021570C"/>
    <w:rsid w:val="00215945"/>
    <w:rsid w:val="00217CEB"/>
    <w:rsid w:val="002201A7"/>
    <w:rsid w:val="00220782"/>
    <w:rsid w:val="002208D1"/>
    <w:rsid w:val="00221EAC"/>
    <w:rsid w:val="0022212D"/>
    <w:rsid w:val="002224A2"/>
    <w:rsid w:val="0022282A"/>
    <w:rsid w:val="002234C4"/>
    <w:rsid w:val="0022397B"/>
    <w:rsid w:val="00223B03"/>
    <w:rsid w:val="00224240"/>
    <w:rsid w:val="00224410"/>
    <w:rsid w:val="002244D4"/>
    <w:rsid w:val="00224A55"/>
    <w:rsid w:val="00225C29"/>
    <w:rsid w:val="00225F73"/>
    <w:rsid w:val="002305F8"/>
    <w:rsid w:val="0023130D"/>
    <w:rsid w:val="00231E8C"/>
    <w:rsid w:val="002324F5"/>
    <w:rsid w:val="00232505"/>
    <w:rsid w:val="00232D36"/>
    <w:rsid w:val="00233038"/>
    <w:rsid w:val="0023369F"/>
    <w:rsid w:val="00233880"/>
    <w:rsid w:val="00233A4F"/>
    <w:rsid w:val="00234601"/>
    <w:rsid w:val="00234E51"/>
    <w:rsid w:val="002364DC"/>
    <w:rsid w:val="002364FD"/>
    <w:rsid w:val="00236B2C"/>
    <w:rsid w:val="002405AC"/>
    <w:rsid w:val="002416A1"/>
    <w:rsid w:val="00241B6B"/>
    <w:rsid w:val="0024227F"/>
    <w:rsid w:val="00243D24"/>
    <w:rsid w:val="00244E83"/>
    <w:rsid w:val="00246806"/>
    <w:rsid w:val="002506D3"/>
    <w:rsid w:val="002533F6"/>
    <w:rsid w:val="00254DC3"/>
    <w:rsid w:val="00254F4D"/>
    <w:rsid w:val="00255392"/>
    <w:rsid w:val="00255CD1"/>
    <w:rsid w:val="00256728"/>
    <w:rsid w:val="002570B3"/>
    <w:rsid w:val="002570F8"/>
    <w:rsid w:val="002572DB"/>
    <w:rsid w:val="00260225"/>
    <w:rsid w:val="002625C3"/>
    <w:rsid w:val="00263549"/>
    <w:rsid w:val="00266C11"/>
    <w:rsid w:val="00267DDF"/>
    <w:rsid w:val="002708D6"/>
    <w:rsid w:val="00271E88"/>
    <w:rsid w:val="00273FA6"/>
    <w:rsid w:val="00274281"/>
    <w:rsid w:val="0027479A"/>
    <w:rsid w:val="00274BCA"/>
    <w:rsid w:val="002760B0"/>
    <w:rsid w:val="00276353"/>
    <w:rsid w:val="00280135"/>
    <w:rsid w:val="00282E2A"/>
    <w:rsid w:val="00282FD7"/>
    <w:rsid w:val="0028499E"/>
    <w:rsid w:val="00286B76"/>
    <w:rsid w:val="00286B84"/>
    <w:rsid w:val="00287F51"/>
    <w:rsid w:val="002916C4"/>
    <w:rsid w:val="00292412"/>
    <w:rsid w:val="00293258"/>
    <w:rsid w:val="00293469"/>
    <w:rsid w:val="00293744"/>
    <w:rsid w:val="00293C36"/>
    <w:rsid w:val="002942C0"/>
    <w:rsid w:val="00295E74"/>
    <w:rsid w:val="002A03EA"/>
    <w:rsid w:val="002A041F"/>
    <w:rsid w:val="002A102B"/>
    <w:rsid w:val="002A159C"/>
    <w:rsid w:val="002A1DC9"/>
    <w:rsid w:val="002A3286"/>
    <w:rsid w:val="002A41BC"/>
    <w:rsid w:val="002A43F3"/>
    <w:rsid w:val="002A4B04"/>
    <w:rsid w:val="002A4E71"/>
    <w:rsid w:val="002A55FB"/>
    <w:rsid w:val="002A6405"/>
    <w:rsid w:val="002A6E2F"/>
    <w:rsid w:val="002A6FB5"/>
    <w:rsid w:val="002A7632"/>
    <w:rsid w:val="002A7A62"/>
    <w:rsid w:val="002B025B"/>
    <w:rsid w:val="002B02A8"/>
    <w:rsid w:val="002B043E"/>
    <w:rsid w:val="002B0E80"/>
    <w:rsid w:val="002B0F1C"/>
    <w:rsid w:val="002B15DF"/>
    <w:rsid w:val="002B237E"/>
    <w:rsid w:val="002B3254"/>
    <w:rsid w:val="002B5FFB"/>
    <w:rsid w:val="002B663A"/>
    <w:rsid w:val="002B700D"/>
    <w:rsid w:val="002B72D9"/>
    <w:rsid w:val="002B7A9A"/>
    <w:rsid w:val="002B7EE1"/>
    <w:rsid w:val="002C1B62"/>
    <w:rsid w:val="002C1E64"/>
    <w:rsid w:val="002C3D8C"/>
    <w:rsid w:val="002C5700"/>
    <w:rsid w:val="002C5798"/>
    <w:rsid w:val="002C5818"/>
    <w:rsid w:val="002C58A3"/>
    <w:rsid w:val="002C75D1"/>
    <w:rsid w:val="002C7C55"/>
    <w:rsid w:val="002C7E5E"/>
    <w:rsid w:val="002D0331"/>
    <w:rsid w:val="002D1D15"/>
    <w:rsid w:val="002D1EDE"/>
    <w:rsid w:val="002D22CD"/>
    <w:rsid w:val="002D3FFB"/>
    <w:rsid w:val="002D4347"/>
    <w:rsid w:val="002D4730"/>
    <w:rsid w:val="002D48B3"/>
    <w:rsid w:val="002D4ECE"/>
    <w:rsid w:val="002D512F"/>
    <w:rsid w:val="002D516A"/>
    <w:rsid w:val="002D5C6C"/>
    <w:rsid w:val="002D6CBF"/>
    <w:rsid w:val="002E02F2"/>
    <w:rsid w:val="002E0401"/>
    <w:rsid w:val="002E1107"/>
    <w:rsid w:val="002E2011"/>
    <w:rsid w:val="002E227D"/>
    <w:rsid w:val="002E31EE"/>
    <w:rsid w:val="002E33AC"/>
    <w:rsid w:val="002E3E96"/>
    <w:rsid w:val="002E43B0"/>
    <w:rsid w:val="002E53F7"/>
    <w:rsid w:val="002E65F4"/>
    <w:rsid w:val="002E717E"/>
    <w:rsid w:val="002E7496"/>
    <w:rsid w:val="002E76D4"/>
    <w:rsid w:val="002E7828"/>
    <w:rsid w:val="002F0B22"/>
    <w:rsid w:val="002F0F69"/>
    <w:rsid w:val="002F1075"/>
    <w:rsid w:val="002F2055"/>
    <w:rsid w:val="002F2720"/>
    <w:rsid w:val="002F35FF"/>
    <w:rsid w:val="002F37A1"/>
    <w:rsid w:val="002F37B4"/>
    <w:rsid w:val="002F49CD"/>
    <w:rsid w:val="002F510A"/>
    <w:rsid w:val="00300E99"/>
    <w:rsid w:val="00302853"/>
    <w:rsid w:val="0030394C"/>
    <w:rsid w:val="00304885"/>
    <w:rsid w:val="003054D5"/>
    <w:rsid w:val="0030664A"/>
    <w:rsid w:val="00306D38"/>
    <w:rsid w:val="00307179"/>
    <w:rsid w:val="00307D30"/>
    <w:rsid w:val="003104A9"/>
    <w:rsid w:val="00311105"/>
    <w:rsid w:val="00312155"/>
    <w:rsid w:val="003122DE"/>
    <w:rsid w:val="0031248B"/>
    <w:rsid w:val="00312A19"/>
    <w:rsid w:val="00312ED0"/>
    <w:rsid w:val="00312FA5"/>
    <w:rsid w:val="0031311B"/>
    <w:rsid w:val="003148D3"/>
    <w:rsid w:val="003153C7"/>
    <w:rsid w:val="00316FE9"/>
    <w:rsid w:val="00317723"/>
    <w:rsid w:val="00317955"/>
    <w:rsid w:val="003205F9"/>
    <w:rsid w:val="00320B4B"/>
    <w:rsid w:val="00321C69"/>
    <w:rsid w:val="003232C0"/>
    <w:rsid w:val="003241F0"/>
    <w:rsid w:val="003243AD"/>
    <w:rsid w:val="003246B2"/>
    <w:rsid w:val="003250C5"/>
    <w:rsid w:val="003254C3"/>
    <w:rsid w:val="00326B8E"/>
    <w:rsid w:val="00326DBE"/>
    <w:rsid w:val="00327D1F"/>
    <w:rsid w:val="00330560"/>
    <w:rsid w:val="00330CF9"/>
    <w:rsid w:val="0033199A"/>
    <w:rsid w:val="00332190"/>
    <w:rsid w:val="0033273E"/>
    <w:rsid w:val="00332A7F"/>
    <w:rsid w:val="00332B36"/>
    <w:rsid w:val="00333AE2"/>
    <w:rsid w:val="00335089"/>
    <w:rsid w:val="003356C8"/>
    <w:rsid w:val="00336C0C"/>
    <w:rsid w:val="00336D45"/>
    <w:rsid w:val="003373E7"/>
    <w:rsid w:val="00337715"/>
    <w:rsid w:val="00337CAB"/>
    <w:rsid w:val="00337DEB"/>
    <w:rsid w:val="00337EEF"/>
    <w:rsid w:val="00340587"/>
    <w:rsid w:val="0034091F"/>
    <w:rsid w:val="00340DFE"/>
    <w:rsid w:val="00340E2F"/>
    <w:rsid w:val="003414C9"/>
    <w:rsid w:val="00342E08"/>
    <w:rsid w:val="003433D8"/>
    <w:rsid w:val="00344D42"/>
    <w:rsid w:val="00346942"/>
    <w:rsid w:val="00347137"/>
    <w:rsid w:val="00347D4D"/>
    <w:rsid w:val="003539A1"/>
    <w:rsid w:val="0035549F"/>
    <w:rsid w:val="0035745B"/>
    <w:rsid w:val="00357A63"/>
    <w:rsid w:val="00360819"/>
    <w:rsid w:val="00361F35"/>
    <w:rsid w:val="00362B41"/>
    <w:rsid w:val="00362CF3"/>
    <w:rsid w:val="00363E9E"/>
    <w:rsid w:val="003640AA"/>
    <w:rsid w:val="00364613"/>
    <w:rsid w:val="00365024"/>
    <w:rsid w:val="003662C4"/>
    <w:rsid w:val="003665BA"/>
    <w:rsid w:val="003674B0"/>
    <w:rsid w:val="00367CC6"/>
    <w:rsid w:val="00371122"/>
    <w:rsid w:val="00371EE4"/>
    <w:rsid w:val="00373372"/>
    <w:rsid w:val="003734CF"/>
    <w:rsid w:val="00373AA6"/>
    <w:rsid w:val="00373B29"/>
    <w:rsid w:val="00373EA3"/>
    <w:rsid w:val="003741E5"/>
    <w:rsid w:val="00374234"/>
    <w:rsid w:val="003745C9"/>
    <w:rsid w:val="003757A3"/>
    <w:rsid w:val="003757D2"/>
    <w:rsid w:val="003758F2"/>
    <w:rsid w:val="00375927"/>
    <w:rsid w:val="00375B37"/>
    <w:rsid w:val="00375F68"/>
    <w:rsid w:val="003772FC"/>
    <w:rsid w:val="003807A7"/>
    <w:rsid w:val="00381D00"/>
    <w:rsid w:val="00382859"/>
    <w:rsid w:val="00383E2F"/>
    <w:rsid w:val="00384227"/>
    <w:rsid w:val="0038590C"/>
    <w:rsid w:val="003860C8"/>
    <w:rsid w:val="003873C8"/>
    <w:rsid w:val="003876BF"/>
    <w:rsid w:val="00390076"/>
    <w:rsid w:val="003903E8"/>
    <w:rsid w:val="003904EF"/>
    <w:rsid w:val="003906D5"/>
    <w:rsid w:val="003913ED"/>
    <w:rsid w:val="0039173A"/>
    <w:rsid w:val="0039175E"/>
    <w:rsid w:val="00391E4C"/>
    <w:rsid w:val="00391F68"/>
    <w:rsid w:val="00392099"/>
    <w:rsid w:val="0039325F"/>
    <w:rsid w:val="00393E7A"/>
    <w:rsid w:val="003943F0"/>
    <w:rsid w:val="0039451E"/>
    <w:rsid w:val="00394B8D"/>
    <w:rsid w:val="00394BF3"/>
    <w:rsid w:val="00395048"/>
    <w:rsid w:val="00395237"/>
    <w:rsid w:val="0039553C"/>
    <w:rsid w:val="00396142"/>
    <w:rsid w:val="00396233"/>
    <w:rsid w:val="0039679A"/>
    <w:rsid w:val="00397969"/>
    <w:rsid w:val="00397C9E"/>
    <w:rsid w:val="003A09CD"/>
    <w:rsid w:val="003A0B1B"/>
    <w:rsid w:val="003A2F64"/>
    <w:rsid w:val="003A3635"/>
    <w:rsid w:val="003A435F"/>
    <w:rsid w:val="003A50A7"/>
    <w:rsid w:val="003A5240"/>
    <w:rsid w:val="003A6FC8"/>
    <w:rsid w:val="003B06AE"/>
    <w:rsid w:val="003B17C6"/>
    <w:rsid w:val="003B1D08"/>
    <w:rsid w:val="003B1FBA"/>
    <w:rsid w:val="003B2599"/>
    <w:rsid w:val="003B2949"/>
    <w:rsid w:val="003B491D"/>
    <w:rsid w:val="003B4963"/>
    <w:rsid w:val="003B4B38"/>
    <w:rsid w:val="003B66B1"/>
    <w:rsid w:val="003B6CF8"/>
    <w:rsid w:val="003C059C"/>
    <w:rsid w:val="003C2576"/>
    <w:rsid w:val="003C25B7"/>
    <w:rsid w:val="003C2EF6"/>
    <w:rsid w:val="003C3DCB"/>
    <w:rsid w:val="003C465D"/>
    <w:rsid w:val="003C48A0"/>
    <w:rsid w:val="003C4F78"/>
    <w:rsid w:val="003C5F50"/>
    <w:rsid w:val="003C693D"/>
    <w:rsid w:val="003D0945"/>
    <w:rsid w:val="003D1F0B"/>
    <w:rsid w:val="003D202F"/>
    <w:rsid w:val="003D2612"/>
    <w:rsid w:val="003D27CF"/>
    <w:rsid w:val="003D37DE"/>
    <w:rsid w:val="003D395D"/>
    <w:rsid w:val="003D4A6B"/>
    <w:rsid w:val="003D57AE"/>
    <w:rsid w:val="003D57DD"/>
    <w:rsid w:val="003D6D75"/>
    <w:rsid w:val="003D7F3A"/>
    <w:rsid w:val="003E0450"/>
    <w:rsid w:val="003E0733"/>
    <w:rsid w:val="003E0BFC"/>
    <w:rsid w:val="003E1300"/>
    <w:rsid w:val="003E20B3"/>
    <w:rsid w:val="003E49BB"/>
    <w:rsid w:val="003E512B"/>
    <w:rsid w:val="003E710B"/>
    <w:rsid w:val="003E7C60"/>
    <w:rsid w:val="003F0281"/>
    <w:rsid w:val="003F10CB"/>
    <w:rsid w:val="003F1915"/>
    <w:rsid w:val="003F225E"/>
    <w:rsid w:val="003F30F0"/>
    <w:rsid w:val="003F5C25"/>
    <w:rsid w:val="003F69E7"/>
    <w:rsid w:val="003F6AED"/>
    <w:rsid w:val="0040018F"/>
    <w:rsid w:val="00400196"/>
    <w:rsid w:val="00401197"/>
    <w:rsid w:val="00401411"/>
    <w:rsid w:val="00401519"/>
    <w:rsid w:val="00401B4B"/>
    <w:rsid w:val="0040206C"/>
    <w:rsid w:val="004022DA"/>
    <w:rsid w:val="00402E8F"/>
    <w:rsid w:val="0040567D"/>
    <w:rsid w:val="004072DC"/>
    <w:rsid w:val="004078D5"/>
    <w:rsid w:val="00410612"/>
    <w:rsid w:val="00410B4F"/>
    <w:rsid w:val="00410E09"/>
    <w:rsid w:val="00412156"/>
    <w:rsid w:val="00413522"/>
    <w:rsid w:val="0041492A"/>
    <w:rsid w:val="004163BC"/>
    <w:rsid w:val="00416672"/>
    <w:rsid w:val="0041685A"/>
    <w:rsid w:val="004172EC"/>
    <w:rsid w:val="00420114"/>
    <w:rsid w:val="0042032D"/>
    <w:rsid w:val="0042086F"/>
    <w:rsid w:val="00420C26"/>
    <w:rsid w:val="004218C4"/>
    <w:rsid w:val="00421FC4"/>
    <w:rsid w:val="0042229F"/>
    <w:rsid w:val="00422733"/>
    <w:rsid w:val="00422817"/>
    <w:rsid w:val="0042298E"/>
    <w:rsid w:val="00422BAD"/>
    <w:rsid w:val="00423068"/>
    <w:rsid w:val="004237BA"/>
    <w:rsid w:val="004239B2"/>
    <w:rsid w:val="004240EB"/>
    <w:rsid w:val="00424255"/>
    <w:rsid w:val="00425615"/>
    <w:rsid w:val="00425AF9"/>
    <w:rsid w:val="004263C5"/>
    <w:rsid w:val="0042658D"/>
    <w:rsid w:val="00426835"/>
    <w:rsid w:val="00426EFC"/>
    <w:rsid w:val="00427795"/>
    <w:rsid w:val="00430DB8"/>
    <w:rsid w:val="004313AB"/>
    <w:rsid w:val="00431EB3"/>
    <w:rsid w:val="004333B8"/>
    <w:rsid w:val="0043344C"/>
    <w:rsid w:val="00434922"/>
    <w:rsid w:val="00434A7D"/>
    <w:rsid w:val="00435305"/>
    <w:rsid w:val="004358B2"/>
    <w:rsid w:val="004359BC"/>
    <w:rsid w:val="00437353"/>
    <w:rsid w:val="004373AA"/>
    <w:rsid w:val="00440090"/>
    <w:rsid w:val="00440635"/>
    <w:rsid w:val="0044084D"/>
    <w:rsid w:val="00440DA2"/>
    <w:rsid w:val="00442401"/>
    <w:rsid w:val="00443244"/>
    <w:rsid w:val="0044679B"/>
    <w:rsid w:val="00446C41"/>
    <w:rsid w:val="004528F6"/>
    <w:rsid w:val="0045291C"/>
    <w:rsid w:val="0045447F"/>
    <w:rsid w:val="0045548D"/>
    <w:rsid w:val="004555AB"/>
    <w:rsid w:val="004559E8"/>
    <w:rsid w:val="00456946"/>
    <w:rsid w:val="00457142"/>
    <w:rsid w:val="004602FF"/>
    <w:rsid w:val="0046113D"/>
    <w:rsid w:val="004617DB"/>
    <w:rsid w:val="00462933"/>
    <w:rsid w:val="004631C6"/>
    <w:rsid w:val="004632DE"/>
    <w:rsid w:val="00463E4E"/>
    <w:rsid w:val="00465960"/>
    <w:rsid w:val="00465975"/>
    <w:rsid w:val="004661C2"/>
    <w:rsid w:val="004669E5"/>
    <w:rsid w:val="00466E03"/>
    <w:rsid w:val="00467AD3"/>
    <w:rsid w:val="004711A4"/>
    <w:rsid w:val="0047220D"/>
    <w:rsid w:val="00472C0E"/>
    <w:rsid w:val="00473946"/>
    <w:rsid w:val="00475216"/>
    <w:rsid w:val="0047699B"/>
    <w:rsid w:val="00481AD5"/>
    <w:rsid w:val="00482562"/>
    <w:rsid w:val="004828AD"/>
    <w:rsid w:val="00484989"/>
    <w:rsid w:val="00485DEA"/>
    <w:rsid w:val="004872FF"/>
    <w:rsid w:val="0049056B"/>
    <w:rsid w:val="00491790"/>
    <w:rsid w:val="00491F0A"/>
    <w:rsid w:val="004928AB"/>
    <w:rsid w:val="0049308C"/>
    <w:rsid w:val="00493109"/>
    <w:rsid w:val="00493DE8"/>
    <w:rsid w:val="00494179"/>
    <w:rsid w:val="00494482"/>
    <w:rsid w:val="00494999"/>
    <w:rsid w:val="004956B8"/>
    <w:rsid w:val="00496E90"/>
    <w:rsid w:val="0049769A"/>
    <w:rsid w:val="004A0032"/>
    <w:rsid w:val="004A1058"/>
    <w:rsid w:val="004A1083"/>
    <w:rsid w:val="004A1C2B"/>
    <w:rsid w:val="004A2ACD"/>
    <w:rsid w:val="004A30F9"/>
    <w:rsid w:val="004A3A43"/>
    <w:rsid w:val="004A3FF9"/>
    <w:rsid w:val="004A54B7"/>
    <w:rsid w:val="004A559F"/>
    <w:rsid w:val="004A753C"/>
    <w:rsid w:val="004A7574"/>
    <w:rsid w:val="004B0921"/>
    <w:rsid w:val="004B09F9"/>
    <w:rsid w:val="004B0B4A"/>
    <w:rsid w:val="004B1729"/>
    <w:rsid w:val="004B1F4C"/>
    <w:rsid w:val="004B22F2"/>
    <w:rsid w:val="004B26AE"/>
    <w:rsid w:val="004B2975"/>
    <w:rsid w:val="004B376E"/>
    <w:rsid w:val="004B37B3"/>
    <w:rsid w:val="004B3A5A"/>
    <w:rsid w:val="004B3B6D"/>
    <w:rsid w:val="004B3CF1"/>
    <w:rsid w:val="004B418A"/>
    <w:rsid w:val="004B41ED"/>
    <w:rsid w:val="004B4A32"/>
    <w:rsid w:val="004B4ED6"/>
    <w:rsid w:val="004B4F28"/>
    <w:rsid w:val="004B54D4"/>
    <w:rsid w:val="004B5DF1"/>
    <w:rsid w:val="004B6509"/>
    <w:rsid w:val="004B68B2"/>
    <w:rsid w:val="004B6E07"/>
    <w:rsid w:val="004B7090"/>
    <w:rsid w:val="004B7175"/>
    <w:rsid w:val="004B7365"/>
    <w:rsid w:val="004B79F9"/>
    <w:rsid w:val="004B7E40"/>
    <w:rsid w:val="004C21AC"/>
    <w:rsid w:val="004C2656"/>
    <w:rsid w:val="004C3715"/>
    <w:rsid w:val="004C38E0"/>
    <w:rsid w:val="004C39F6"/>
    <w:rsid w:val="004C3B05"/>
    <w:rsid w:val="004C4D29"/>
    <w:rsid w:val="004C5924"/>
    <w:rsid w:val="004C5AE3"/>
    <w:rsid w:val="004C739A"/>
    <w:rsid w:val="004C79F2"/>
    <w:rsid w:val="004D0F86"/>
    <w:rsid w:val="004D133A"/>
    <w:rsid w:val="004D207B"/>
    <w:rsid w:val="004D262C"/>
    <w:rsid w:val="004D2908"/>
    <w:rsid w:val="004D3B04"/>
    <w:rsid w:val="004D3B50"/>
    <w:rsid w:val="004D3EAB"/>
    <w:rsid w:val="004D430E"/>
    <w:rsid w:val="004D4C17"/>
    <w:rsid w:val="004D5C46"/>
    <w:rsid w:val="004D60DA"/>
    <w:rsid w:val="004D6390"/>
    <w:rsid w:val="004D6D81"/>
    <w:rsid w:val="004E130F"/>
    <w:rsid w:val="004E141F"/>
    <w:rsid w:val="004E17B2"/>
    <w:rsid w:val="004E24A6"/>
    <w:rsid w:val="004E30D7"/>
    <w:rsid w:val="004E37F9"/>
    <w:rsid w:val="004E380E"/>
    <w:rsid w:val="004E3B43"/>
    <w:rsid w:val="004E44BD"/>
    <w:rsid w:val="004E587D"/>
    <w:rsid w:val="004E66A6"/>
    <w:rsid w:val="004E7341"/>
    <w:rsid w:val="004F0120"/>
    <w:rsid w:val="004F0A57"/>
    <w:rsid w:val="004F17BF"/>
    <w:rsid w:val="004F1E1F"/>
    <w:rsid w:val="004F282E"/>
    <w:rsid w:val="004F3A72"/>
    <w:rsid w:val="004F3DD1"/>
    <w:rsid w:val="004F464C"/>
    <w:rsid w:val="004F548D"/>
    <w:rsid w:val="004F5512"/>
    <w:rsid w:val="004F56CB"/>
    <w:rsid w:val="004F5E02"/>
    <w:rsid w:val="004F609C"/>
    <w:rsid w:val="004F6DD6"/>
    <w:rsid w:val="00500550"/>
    <w:rsid w:val="00500F5F"/>
    <w:rsid w:val="0050114D"/>
    <w:rsid w:val="00501C62"/>
    <w:rsid w:val="005023E2"/>
    <w:rsid w:val="00502B08"/>
    <w:rsid w:val="00502F97"/>
    <w:rsid w:val="005031E0"/>
    <w:rsid w:val="00504777"/>
    <w:rsid w:val="00505981"/>
    <w:rsid w:val="00506910"/>
    <w:rsid w:val="00506CCB"/>
    <w:rsid w:val="00507D73"/>
    <w:rsid w:val="00511C96"/>
    <w:rsid w:val="00511DEA"/>
    <w:rsid w:val="00511F44"/>
    <w:rsid w:val="0051415B"/>
    <w:rsid w:val="005146DE"/>
    <w:rsid w:val="00514B57"/>
    <w:rsid w:val="005150B2"/>
    <w:rsid w:val="00515380"/>
    <w:rsid w:val="00516BD7"/>
    <w:rsid w:val="0051744B"/>
    <w:rsid w:val="00520746"/>
    <w:rsid w:val="005217B6"/>
    <w:rsid w:val="005224E8"/>
    <w:rsid w:val="005224EB"/>
    <w:rsid w:val="00523787"/>
    <w:rsid w:val="00524B26"/>
    <w:rsid w:val="00524BFE"/>
    <w:rsid w:val="005254DE"/>
    <w:rsid w:val="005259D0"/>
    <w:rsid w:val="00525DAD"/>
    <w:rsid w:val="00525FEB"/>
    <w:rsid w:val="00526D5A"/>
    <w:rsid w:val="00530513"/>
    <w:rsid w:val="005308D4"/>
    <w:rsid w:val="00530FB3"/>
    <w:rsid w:val="005316FC"/>
    <w:rsid w:val="005320C7"/>
    <w:rsid w:val="00532C55"/>
    <w:rsid w:val="00532F38"/>
    <w:rsid w:val="005338DF"/>
    <w:rsid w:val="0053497C"/>
    <w:rsid w:val="0053538A"/>
    <w:rsid w:val="00535B7B"/>
    <w:rsid w:val="0053706D"/>
    <w:rsid w:val="00540AD1"/>
    <w:rsid w:val="00541E82"/>
    <w:rsid w:val="00543511"/>
    <w:rsid w:val="0054383E"/>
    <w:rsid w:val="00543D3B"/>
    <w:rsid w:val="005446C0"/>
    <w:rsid w:val="0054486B"/>
    <w:rsid w:val="00544D09"/>
    <w:rsid w:val="00544FD6"/>
    <w:rsid w:val="00545536"/>
    <w:rsid w:val="005471D2"/>
    <w:rsid w:val="005477D5"/>
    <w:rsid w:val="00547AFD"/>
    <w:rsid w:val="005503B8"/>
    <w:rsid w:val="00550524"/>
    <w:rsid w:val="00551EFE"/>
    <w:rsid w:val="005520B7"/>
    <w:rsid w:val="00552991"/>
    <w:rsid w:val="00553C1E"/>
    <w:rsid w:val="00556582"/>
    <w:rsid w:val="005566E9"/>
    <w:rsid w:val="00556EEE"/>
    <w:rsid w:val="00557467"/>
    <w:rsid w:val="00557530"/>
    <w:rsid w:val="005604D7"/>
    <w:rsid w:val="00560545"/>
    <w:rsid w:val="00560703"/>
    <w:rsid w:val="005608D5"/>
    <w:rsid w:val="00560C03"/>
    <w:rsid w:val="005622E9"/>
    <w:rsid w:val="00562475"/>
    <w:rsid w:val="00562A1B"/>
    <w:rsid w:val="005640BB"/>
    <w:rsid w:val="0056420A"/>
    <w:rsid w:val="00564FD1"/>
    <w:rsid w:val="0056586B"/>
    <w:rsid w:val="0057011B"/>
    <w:rsid w:val="0057110E"/>
    <w:rsid w:val="00572C51"/>
    <w:rsid w:val="00573169"/>
    <w:rsid w:val="00574986"/>
    <w:rsid w:val="00575F58"/>
    <w:rsid w:val="0057605C"/>
    <w:rsid w:val="005767A7"/>
    <w:rsid w:val="005767E8"/>
    <w:rsid w:val="0057714B"/>
    <w:rsid w:val="005772AE"/>
    <w:rsid w:val="0058156A"/>
    <w:rsid w:val="005817A8"/>
    <w:rsid w:val="005817FA"/>
    <w:rsid w:val="00582DFB"/>
    <w:rsid w:val="00583FFD"/>
    <w:rsid w:val="00585661"/>
    <w:rsid w:val="005864C3"/>
    <w:rsid w:val="0058667A"/>
    <w:rsid w:val="005869E9"/>
    <w:rsid w:val="00591009"/>
    <w:rsid w:val="005932F5"/>
    <w:rsid w:val="0059470B"/>
    <w:rsid w:val="00594C82"/>
    <w:rsid w:val="00595691"/>
    <w:rsid w:val="00595E13"/>
    <w:rsid w:val="005977B5"/>
    <w:rsid w:val="00597C9F"/>
    <w:rsid w:val="00597FF9"/>
    <w:rsid w:val="005A01DB"/>
    <w:rsid w:val="005A30F1"/>
    <w:rsid w:val="005A509D"/>
    <w:rsid w:val="005A52D2"/>
    <w:rsid w:val="005A5A6E"/>
    <w:rsid w:val="005A6A83"/>
    <w:rsid w:val="005A6C59"/>
    <w:rsid w:val="005A6DE8"/>
    <w:rsid w:val="005A755E"/>
    <w:rsid w:val="005A776E"/>
    <w:rsid w:val="005B1950"/>
    <w:rsid w:val="005B2CFA"/>
    <w:rsid w:val="005B35B7"/>
    <w:rsid w:val="005B3C40"/>
    <w:rsid w:val="005B5346"/>
    <w:rsid w:val="005B6B73"/>
    <w:rsid w:val="005C02B0"/>
    <w:rsid w:val="005C125B"/>
    <w:rsid w:val="005C1F8F"/>
    <w:rsid w:val="005C2837"/>
    <w:rsid w:val="005C40EF"/>
    <w:rsid w:val="005C4315"/>
    <w:rsid w:val="005C516B"/>
    <w:rsid w:val="005C5F7F"/>
    <w:rsid w:val="005C6C07"/>
    <w:rsid w:val="005C7104"/>
    <w:rsid w:val="005D017A"/>
    <w:rsid w:val="005D1195"/>
    <w:rsid w:val="005D239B"/>
    <w:rsid w:val="005D2D0B"/>
    <w:rsid w:val="005D3248"/>
    <w:rsid w:val="005D3AB2"/>
    <w:rsid w:val="005D44F9"/>
    <w:rsid w:val="005D4694"/>
    <w:rsid w:val="005D4748"/>
    <w:rsid w:val="005D5562"/>
    <w:rsid w:val="005D5E21"/>
    <w:rsid w:val="005E048A"/>
    <w:rsid w:val="005E04C9"/>
    <w:rsid w:val="005E05A5"/>
    <w:rsid w:val="005E204A"/>
    <w:rsid w:val="005E2BF2"/>
    <w:rsid w:val="005E3516"/>
    <w:rsid w:val="005E39BD"/>
    <w:rsid w:val="005E407D"/>
    <w:rsid w:val="005E464C"/>
    <w:rsid w:val="005E586E"/>
    <w:rsid w:val="005E61CD"/>
    <w:rsid w:val="005E70FC"/>
    <w:rsid w:val="005F2A2B"/>
    <w:rsid w:val="005F4A07"/>
    <w:rsid w:val="005F518F"/>
    <w:rsid w:val="005F5A47"/>
    <w:rsid w:val="005F6C81"/>
    <w:rsid w:val="005F6DC1"/>
    <w:rsid w:val="005F7274"/>
    <w:rsid w:val="005F7B01"/>
    <w:rsid w:val="006014D1"/>
    <w:rsid w:val="00601A06"/>
    <w:rsid w:val="00601D79"/>
    <w:rsid w:val="0060210A"/>
    <w:rsid w:val="006031B4"/>
    <w:rsid w:val="00603E28"/>
    <w:rsid w:val="00604D30"/>
    <w:rsid w:val="00606046"/>
    <w:rsid w:val="00606D22"/>
    <w:rsid w:val="00606DC6"/>
    <w:rsid w:val="0060752E"/>
    <w:rsid w:val="00607707"/>
    <w:rsid w:val="006100F2"/>
    <w:rsid w:val="00610315"/>
    <w:rsid w:val="00610CDE"/>
    <w:rsid w:val="00612552"/>
    <w:rsid w:val="00612A3C"/>
    <w:rsid w:val="0061311F"/>
    <w:rsid w:val="006134E2"/>
    <w:rsid w:val="00613B9D"/>
    <w:rsid w:val="00613E54"/>
    <w:rsid w:val="00614EF2"/>
    <w:rsid w:val="0061500E"/>
    <w:rsid w:val="00615929"/>
    <w:rsid w:val="00616771"/>
    <w:rsid w:val="0061748A"/>
    <w:rsid w:val="0061754C"/>
    <w:rsid w:val="00620DA0"/>
    <w:rsid w:val="00621977"/>
    <w:rsid w:val="00621C87"/>
    <w:rsid w:val="006222FB"/>
    <w:rsid w:val="006230EC"/>
    <w:rsid w:val="00623776"/>
    <w:rsid w:val="006246EC"/>
    <w:rsid w:val="0062553E"/>
    <w:rsid w:val="00625AC3"/>
    <w:rsid w:val="00625BEB"/>
    <w:rsid w:val="0062748F"/>
    <w:rsid w:val="00630567"/>
    <w:rsid w:val="0063143F"/>
    <w:rsid w:val="0063216F"/>
    <w:rsid w:val="006321A2"/>
    <w:rsid w:val="006356DA"/>
    <w:rsid w:val="006361BA"/>
    <w:rsid w:val="006374A7"/>
    <w:rsid w:val="00640667"/>
    <w:rsid w:val="00640877"/>
    <w:rsid w:val="00640B89"/>
    <w:rsid w:val="00642F26"/>
    <w:rsid w:val="006451BE"/>
    <w:rsid w:val="0064584A"/>
    <w:rsid w:val="00645A0D"/>
    <w:rsid w:val="00645F38"/>
    <w:rsid w:val="006462E6"/>
    <w:rsid w:val="006462F0"/>
    <w:rsid w:val="006465F4"/>
    <w:rsid w:val="0064673B"/>
    <w:rsid w:val="00646CE0"/>
    <w:rsid w:val="00647431"/>
    <w:rsid w:val="00647DDE"/>
    <w:rsid w:val="00647E7E"/>
    <w:rsid w:val="00650B7A"/>
    <w:rsid w:val="00650CDE"/>
    <w:rsid w:val="00651B43"/>
    <w:rsid w:val="0065226C"/>
    <w:rsid w:val="0065292C"/>
    <w:rsid w:val="00652A8D"/>
    <w:rsid w:val="00654206"/>
    <w:rsid w:val="00654F6C"/>
    <w:rsid w:val="006554F2"/>
    <w:rsid w:val="00657624"/>
    <w:rsid w:val="00657D03"/>
    <w:rsid w:val="006615BB"/>
    <w:rsid w:val="00661890"/>
    <w:rsid w:val="00661ACC"/>
    <w:rsid w:val="0066278B"/>
    <w:rsid w:val="00665CD6"/>
    <w:rsid w:val="00666C4F"/>
    <w:rsid w:val="00667FDD"/>
    <w:rsid w:val="00670757"/>
    <w:rsid w:val="00670762"/>
    <w:rsid w:val="0067082F"/>
    <w:rsid w:val="00670C1A"/>
    <w:rsid w:val="00670DA9"/>
    <w:rsid w:val="006722B9"/>
    <w:rsid w:val="006725D3"/>
    <w:rsid w:val="00673960"/>
    <w:rsid w:val="0067424D"/>
    <w:rsid w:val="00675166"/>
    <w:rsid w:val="006757A7"/>
    <w:rsid w:val="0067647F"/>
    <w:rsid w:val="0067695F"/>
    <w:rsid w:val="006770BA"/>
    <w:rsid w:val="00677624"/>
    <w:rsid w:val="00680049"/>
    <w:rsid w:val="00681645"/>
    <w:rsid w:val="0068253E"/>
    <w:rsid w:val="00684530"/>
    <w:rsid w:val="00685AC7"/>
    <w:rsid w:val="00685F8C"/>
    <w:rsid w:val="00686196"/>
    <w:rsid w:val="0068634A"/>
    <w:rsid w:val="00687DF9"/>
    <w:rsid w:val="006902E7"/>
    <w:rsid w:val="00691B97"/>
    <w:rsid w:val="006924C7"/>
    <w:rsid w:val="006938F6"/>
    <w:rsid w:val="0069445D"/>
    <w:rsid w:val="00694AAC"/>
    <w:rsid w:val="00696F00"/>
    <w:rsid w:val="0069776C"/>
    <w:rsid w:val="006A0B14"/>
    <w:rsid w:val="006A11FD"/>
    <w:rsid w:val="006A1E19"/>
    <w:rsid w:val="006A2742"/>
    <w:rsid w:val="006A2D9E"/>
    <w:rsid w:val="006A3A25"/>
    <w:rsid w:val="006A3D7F"/>
    <w:rsid w:val="006A5FC7"/>
    <w:rsid w:val="006A5FE7"/>
    <w:rsid w:val="006A65AD"/>
    <w:rsid w:val="006A6D72"/>
    <w:rsid w:val="006A7025"/>
    <w:rsid w:val="006B120F"/>
    <w:rsid w:val="006B3466"/>
    <w:rsid w:val="006B3626"/>
    <w:rsid w:val="006B4CC7"/>
    <w:rsid w:val="006B4E8E"/>
    <w:rsid w:val="006B53EB"/>
    <w:rsid w:val="006B61D6"/>
    <w:rsid w:val="006B6269"/>
    <w:rsid w:val="006B6A53"/>
    <w:rsid w:val="006B6A7C"/>
    <w:rsid w:val="006B6E5B"/>
    <w:rsid w:val="006B714B"/>
    <w:rsid w:val="006B7BFD"/>
    <w:rsid w:val="006B7D9D"/>
    <w:rsid w:val="006B7E0F"/>
    <w:rsid w:val="006B7F8D"/>
    <w:rsid w:val="006C060D"/>
    <w:rsid w:val="006C155D"/>
    <w:rsid w:val="006C1DA4"/>
    <w:rsid w:val="006C1E7F"/>
    <w:rsid w:val="006C20BE"/>
    <w:rsid w:val="006C218E"/>
    <w:rsid w:val="006C2BF7"/>
    <w:rsid w:val="006C2CC4"/>
    <w:rsid w:val="006C2E73"/>
    <w:rsid w:val="006C34CC"/>
    <w:rsid w:val="006C4F77"/>
    <w:rsid w:val="006C5128"/>
    <w:rsid w:val="006C59A6"/>
    <w:rsid w:val="006C5F2B"/>
    <w:rsid w:val="006C6392"/>
    <w:rsid w:val="006D06B8"/>
    <w:rsid w:val="006D0E77"/>
    <w:rsid w:val="006D13F8"/>
    <w:rsid w:val="006D1954"/>
    <w:rsid w:val="006D2D56"/>
    <w:rsid w:val="006D2F33"/>
    <w:rsid w:val="006D4542"/>
    <w:rsid w:val="006D7CB2"/>
    <w:rsid w:val="006E1591"/>
    <w:rsid w:val="006E1904"/>
    <w:rsid w:val="006E1D7B"/>
    <w:rsid w:val="006E2FFB"/>
    <w:rsid w:val="006E3065"/>
    <w:rsid w:val="006E343A"/>
    <w:rsid w:val="006E4A20"/>
    <w:rsid w:val="006E64B9"/>
    <w:rsid w:val="006E6DF3"/>
    <w:rsid w:val="006E7209"/>
    <w:rsid w:val="006E78C8"/>
    <w:rsid w:val="006F29FA"/>
    <w:rsid w:val="006F3085"/>
    <w:rsid w:val="006F3299"/>
    <w:rsid w:val="006F4170"/>
    <w:rsid w:val="006F45EA"/>
    <w:rsid w:val="006F4BA6"/>
    <w:rsid w:val="006F61C0"/>
    <w:rsid w:val="006F6ADF"/>
    <w:rsid w:val="006F7C4B"/>
    <w:rsid w:val="00701393"/>
    <w:rsid w:val="007018FB"/>
    <w:rsid w:val="007026CF"/>
    <w:rsid w:val="00702D70"/>
    <w:rsid w:val="00705A64"/>
    <w:rsid w:val="00706B80"/>
    <w:rsid w:val="00706CFD"/>
    <w:rsid w:val="00706FAB"/>
    <w:rsid w:val="007107B7"/>
    <w:rsid w:val="00711128"/>
    <w:rsid w:val="00711337"/>
    <w:rsid w:val="00711B28"/>
    <w:rsid w:val="007122B7"/>
    <w:rsid w:val="00712514"/>
    <w:rsid w:val="00713CF6"/>
    <w:rsid w:val="007141A3"/>
    <w:rsid w:val="00714869"/>
    <w:rsid w:val="00714C29"/>
    <w:rsid w:val="00714D79"/>
    <w:rsid w:val="0071517E"/>
    <w:rsid w:val="007156AC"/>
    <w:rsid w:val="007156F4"/>
    <w:rsid w:val="00717392"/>
    <w:rsid w:val="00720C78"/>
    <w:rsid w:val="00721C07"/>
    <w:rsid w:val="0072220A"/>
    <w:rsid w:val="00722708"/>
    <w:rsid w:val="007231B1"/>
    <w:rsid w:val="00723ACD"/>
    <w:rsid w:val="0072411E"/>
    <w:rsid w:val="007245F8"/>
    <w:rsid w:val="00724F42"/>
    <w:rsid w:val="007269D0"/>
    <w:rsid w:val="00727EF1"/>
    <w:rsid w:val="007326AD"/>
    <w:rsid w:val="0073475B"/>
    <w:rsid w:val="00734E17"/>
    <w:rsid w:val="00734E5B"/>
    <w:rsid w:val="00735B50"/>
    <w:rsid w:val="0073691B"/>
    <w:rsid w:val="00737360"/>
    <w:rsid w:val="00737495"/>
    <w:rsid w:val="0074008D"/>
    <w:rsid w:val="0074095B"/>
    <w:rsid w:val="00741C79"/>
    <w:rsid w:val="007426BB"/>
    <w:rsid w:val="00742A04"/>
    <w:rsid w:val="00742D55"/>
    <w:rsid w:val="00742F16"/>
    <w:rsid w:val="0074351F"/>
    <w:rsid w:val="00743BD0"/>
    <w:rsid w:val="00743C8A"/>
    <w:rsid w:val="00744A8F"/>
    <w:rsid w:val="00744E5D"/>
    <w:rsid w:val="0074593A"/>
    <w:rsid w:val="007462ED"/>
    <w:rsid w:val="0074634C"/>
    <w:rsid w:val="007466C1"/>
    <w:rsid w:val="00750ED6"/>
    <w:rsid w:val="007513E4"/>
    <w:rsid w:val="00751832"/>
    <w:rsid w:val="00751936"/>
    <w:rsid w:val="00752B5E"/>
    <w:rsid w:val="00753E4E"/>
    <w:rsid w:val="00753FCD"/>
    <w:rsid w:val="00754A58"/>
    <w:rsid w:val="007561A8"/>
    <w:rsid w:val="00756622"/>
    <w:rsid w:val="007569F3"/>
    <w:rsid w:val="00756C81"/>
    <w:rsid w:val="0075746E"/>
    <w:rsid w:val="0076047B"/>
    <w:rsid w:val="00761193"/>
    <w:rsid w:val="00761321"/>
    <w:rsid w:val="007616AB"/>
    <w:rsid w:val="00764010"/>
    <w:rsid w:val="007646B8"/>
    <w:rsid w:val="00764885"/>
    <w:rsid w:val="00765236"/>
    <w:rsid w:val="00765721"/>
    <w:rsid w:val="0076669C"/>
    <w:rsid w:val="0076691D"/>
    <w:rsid w:val="00771416"/>
    <w:rsid w:val="00771922"/>
    <w:rsid w:val="00771F20"/>
    <w:rsid w:val="0077216C"/>
    <w:rsid w:val="00774398"/>
    <w:rsid w:val="0077547D"/>
    <w:rsid w:val="00775FA4"/>
    <w:rsid w:val="007774F3"/>
    <w:rsid w:val="0078020E"/>
    <w:rsid w:val="007802E6"/>
    <w:rsid w:val="00781850"/>
    <w:rsid w:val="00781ACC"/>
    <w:rsid w:val="00781B1C"/>
    <w:rsid w:val="00783645"/>
    <w:rsid w:val="00784028"/>
    <w:rsid w:val="00784084"/>
    <w:rsid w:val="00784F56"/>
    <w:rsid w:val="00785420"/>
    <w:rsid w:val="00785A54"/>
    <w:rsid w:val="00785A59"/>
    <w:rsid w:val="007864DC"/>
    <w:rsid w:val="0078786D"/>
    <w:rsid w:val="00787D4E"/>
    <w:rsid w:val="007903AE"/>
    <w:rsid w:val="00790A30"/>
    <w:rsid w:val="00790BA3"/>
    <w:rsid w:val="00790DE5"/>
    <w:rsid w:val="00791364"/>
    <w:rsid w:val="00791771"/>
    <w:rsid w:val="00791E92"/>
    <w:rsid w:val="00792EC5"/>
    <w:rsid w:val="00793D5B"/>
    <w:rsid w:val="00794A70"/>
    <w:rsid w:val="007959D6"/>
    <w:rsid w:val="00796A6D"/>
    <w:rsid w:val="00797C53"/>
    <w:rsid w:val="00797D27"/>
    <w:rsid w:val="00797F04"/>
    <w:rsid w:val="007A00EF"/>
    <w:rsid w:val="007A0306"/>
    <w:rsid w:val="007A0E17"/>
    <w:rsid w:val="007A1199"/>
    <w:rsid w:val="007A172F"/>
    <w:rsid w:val="007A2059"/>
    <w:rsid w:val="007A39E0"/>
    <w:rsid w:val="007A6353"/>
    <w:rsid w:val="007A6631"/>
    <w:rsid w:val="007B1585"/>
    <w:rsid w:val="007B17D7"/>
    <w:rsid w:val="007B2BE6"/>
    <w:rsid w:val="007B409D"/>
    <w:rsid w:val="007B4C47"/>
    <w:rsid w:val="007B5649"/>
    <w:rsid w:val="007B640D"/>
    <w:rsid w:val="007B737A"/>
    <w:rsid w:val="007C13F2"/>
    <w:rsid w:val="007C2512"/>
    <w:rsid w:val="007C3500"/>
    <w:rsid w:val="007C3756"/>
    <w:rsid w:val="007C3CD8"/>
    <w:rsid w:val="007C3F0C"/>
    <w:rsid w:val="007C550F"/>
    <w:rsid w:val="007C560C"/>
    <w:rsid w:val="007C7489"/>
    <w:rsid w:val="007C7E5D"/>
    <w:rsid w:val="007D0ADB"/>
    <w:rsid w:val="007D1704"/>
    <w:rsid w:val="007D1A74"/>
    <w:rsid w:val="007D1CC6"/>
    <w:rsid w:val="007D2376"/>
    <w:rsid w:val="007D2E36"/>
    <w:rsid w:val="007D2EB5"/>
    <w:rsid w:val="007D40CF"/>
    <w:rsid w:val="007D441F"/>
    <w:rsid w:val="007D607F"/>
    <w:rsid w:val="007D68F9"/>
    <w:rsid w:val="007D70EC"/>
    <w:rsid w:val="007D761A"/>
    <w:rsid w:val="007D7AFE"/>
    <w:rsid w:val="007E0B2A"/>
    <w:rsid w:val="007E1652"/>
    <w:rsid w:val="007E2606"/>
    <w:rsid w:val="007E2AB9"/>
    <w:rsid w:val="007E2CE1"/>
    <w:rsid w:val="007E2E6B"/>
    <w:rsid w:val="007E4B7F"/>
    <w:rsid w:val="007E5543"/>
    <w:rsid w:val="007E55AA"/>
    <w:rsid w:val="007E5D17"/>
    <w:rsid w:val="007E60D2"/>
    <w:rsid w:val="007E698B"/>
    <w:rsid w:val="007E69F5"/>
    <w:rsid w:val="007E6C53"/>
    <w:rsid w:val="007E6E4B"/>
    <w:rsid w:val="007E6EC8"/>
    <w:rsid w:val="007E77D1"/>
    <w:rsid w:val="007F13A5"/>
    <w:rsid w:val="007F150D"/>
    <w:rsid w:val="007F2656"/>
    <w:rsid w:val="007F39DC"/>
    <w:rsid w:val="007F5293"/>
    <w:rsid w:val="007F5AD6"/>
    <w:rsid w:val="007F5D03"/>
    <w:rsid w:val="007F7B4E"/>
    <w:rsid w:val="0080009B"/>
    <w:rsid w:val="0080060A"/>
    <w:rsid w:val="008024E2"/>
    <w:rsid w:val="0080289A"/>
    <w:rsid w:val="008029D0"/>
    <w:rsid w:val="00802A4D"/>
    <w:rsid w:val="00802C74"/>
    <w:rsid w:val="008031DD"/>
    <w:rsid w:val="00803833"/>
    <w:rsid w:val="00803CBA"/>
    <w:rsid w:val="00803FAB"/>
    <w:rsid w:val="00803FDA"/>
    <w:rsid w:val="00804E50"/>
    <w:rsid w:val="00804E97"/>
    <w:rsid w:val="00805261"/>
    <w:rsid w:val="0080528E"/>
    <w:rsid w:val="00806749"/>
    <w:rsid w:val="00806B6C"/>
    <w:rsid w:val="00806C8A"/>
    <w:rsid w:val="00807207"/>
    <w:rsid w:val="00807448"/>
    <w:rsid w:val="008077A1"/>
    <w:rsid w:val="00810AB6"/>
    <w:rsid w:val="00811C03"/>
    <w:rsid w:val="00812DD3"/>
    <w:rsid w:val="00813789"/>
    <w:rsid w:val="00813DCF"/>
    <w:rsid w:val="008151D8"/>
    <w:rsid w:val="00816067"/>
    <w:rsid w:val="00817286"/>
    <w:rsid w:val="008172C2"/>
    <w:rsid w:val="0082032F"/>
    <w:rsid w:val="00820496"/>
    <w:rsid w:val="0082059A"/>
    <w:rsid w:val="008214BE"/>
    <w:rsid w:val="00822D6C"/>
    <w:rsid w:val="00822FEB"/>
    <w:rsid w:val="008230B5"/>
    <w:rsid w:val="00824061"/>
    <w:rsid w:val="0082456A"/>
    <w:rsid w:val="008252F4"/>
    <w:rsid w:val="0082597E"/>
    <w:rsid w:val="008260D3"/>
    <w:rsid w:val="00826292"/>
    <w:rsid w:val="00827BEB"/>
    <w:rsid w:val="00827C1D"/>
    <w:rsid w:val="00827F4B"/>
    <w:rsid w:val="00830067"/>
    <w:rsid w:val="0083084F"/>
    <w:rsid w:val="00830B70"/>
    <w:rsid w:val="00831290"/>
    <w:rsid w:val="00831A1C"/>
    <w:rsid w:val="008327C7"/>
    <w:rsid w:val="00833333"/>
    <w:rsid w:val="0083383F"/>
    <w:rsid w:val="00833DA2"/>
    <w:rsid w:val="00833DD1"/>
    <w:rsid w:val="0083581A"/>
    <w:rsid w:val="00835C78"/>
    <w:rsid w:val="00837FA3"/>
    <w:rsid w:val="00841431"/>
    <w:rsid w:val="00842472"/>
    <w:rsid w:val="008425EC"/>
    <w:rsid w:val="0084463A"/>
    <w:rsid w:val="00846DBA"/>
    <w:rsid w:val="00846F51"/>
    <w:rsid w:val="00847B02"/>
    <w:rsid w:val="00850B7E"/>
    <w:rsid w:val="0085153C"/>
    <w:rsid w:val="008517A5"/>
    <w:rsid w:val="00852218"/>
    <w:rsid w:val="00852D4D"/>
    <w:rsid w:val="008536DD"/>
    <w:rsid w:val="00854019"/>
    <w:rsid w:val="00855504"/>
    <w:rsid w:val="00855863"/>
    <w:rsid w:val="008560FA"/>
    <w:rsid w:val="008563B6"/>
    <w:rsid w:val="00856E6B"/>
    <w:rsid w:val="00856F0C"/>
    <w:rsid w:val="00857E15"/>
    <w:rsid w:val="008611E9"/>
    <w:rsid w:val="00861456"/>
    <w:rsid w:val="00861503"/>
    <w:rsid w:val="00861865"/>
    <w:rsid w:val="00863DCE"/>
    <w:rsid w:val="00864D4C"/>
    <w:rsid w:val="00866662"/>
    <w:rsid w:val="00866ABD"/>
    <w:rsid w:val="00867632"/>
    <w:rsid w:val="00870872"/>
    <w:rsid w:val="00870A9A"/>
    <w:rsid w:val="00872AE4"/>
    <w:rsid w:val="008738E2"/>
    <w:rsid w:val="0087422E"/>
    <w:rsid w:val="008745EE"/>
    <w:rsid w:val="008749F0"/>
    <w:rsid w:val="00874D36"/>
    <w:rsid w:val="008755AC"/>
    <w:rsid w:val="008765AA"/>
    <w:rsid w:val="00880E56"/>
    <w:rsid w:val="00881A1B"/>
    <w:rsid w:val="00881FE4"/>
    <w:rsid w:val="0088297D"/>
    <w:rsid w:val="00882A8B"/>
    <w:rsid w:val="00883242"/>
    <w:rsid w:val="00883B13"/>
    <w:rsid w:val="00884A6B"/>
    <w:rsid w:val="00884B63"/>
    <w:rsid w:val="008850FF"/>
    <w:rsid w:val="008851A2"/>
    <w:rsid w:val="00885BB1"/>
    <w:rsid w:val="0088711B"/>
    <w:rsid w:val="00887204"/>
    <w:rsid w:val="00890738"/>
    <w:rsid w:val="00890819"/>
    <w:rsid w:val="00891301"/>
    <w:rsid w:val="00892382"/>
    <w:rsid w:val="00892406"/>
    <w:rsid w:val="0089246A"/>
    <w:rsid w:val="008926DB"/>
    <w:rsid w:val="00893C1D"/>
    <w:rsid w:val="00893EBA"/>
    <w:rsid w:val="00893FA9"/>
    <w:rsid w:val="008946E4"/>
    <w:rsid w:val="00894A95"/>
    <w:rsid w:val="00894B40"/>
    <w:rsid w:val="00894D25"/>
    <w:rsid w:val="00897B24"/>
    <w:rsid w:val="008A2637"/>
    <w:rsid w:val="008A2AE5"/>
    <w:rsid w:val="008A3A85"/>
    <w:rsid w:val="008A4409"/>
    <w:rsid w:val="008A45CF"/>
    <w:rsid w:val="008A5314"/>
    <w:rsid w:val="008A5C89"/>
    <w:rsid w:val="008A641F"/>
    <w:rsid w:val="008A6542"/>
    <w:rsid w:val="008B0EC0"/>
    <w:rsid w:val="008B0EDC"/>
    <w:rsid w:val="008B1C6E"/>
    <w:rsid w:val="008B258D"/>
    <w:rsid w:val="008B28D3"/>
    <w:rsid w:val="008B2B9C"/>
    <w:rsid w:val="008B30BD"/>
    <w:rsid w:val="008B5326"/>
    <w:rsid w:val="008B6C0D"/>
    <w:rsid w:val="008B751C"/>
    <w:rsid w:val="008B7526"/>
    <w:rsid w:val="008C1049"/>
    <w:rsid w:val="008C15FA"/>
    <w:rsid w:val="008C1C68"/>
    <w:rsid w:val="008C219A"/>
    <w:rsid w:val="008C2BF5"/>
    <w:rsid w:val="008C4670"/>
    <w:rsid w:val="008C5044"/>
    <w:rsid w:val="008C5FAB"/>
    <w:rsid w:val="008C6B42"/>
    <w:rsid w:val="008C6DE2"/>
    <w:rsid w:val="008D01E0"/>
    <w:rsid w:val="008D0C36"/>
    <w:rsid w:val="008D1E36"/>
    <w:rsid w:val="008D3260"/>
    <w:rsid w:val="008D3C00"/>
    <w:rsid w:val="008D4F05"/>
    <w:rsid w:val="008D5790"/>
    <w:rsid w:val="008D62FD"/>
    <w:rsid w:val="008D69BC"/>
    <w:rsid w:val="008D6CB0"/>
    <w:rsid w:val="008D6FFF"/>
    <w:rsid w:val="008D718D"/>
    <w:rsid w:val="008D7451"/>
    <w:rsid w:val="008E0B3D"/>
    <w:rsid w:val="008E0BC3"/>
    <w:rsid w:val="008E0C38"/>
    <w:rsid w:val="008E23BF"/>
    <w:rsid w:val="008E2564"/>
    <w:rsid w:val="008E2CBB"/>
    <w:rsid w:val="008E3A19"/>
    <w:rsid w:val="008E3EDF"/>
    <w:rsid w:val="008E617E"/>
    <w:rsid w:val="008E62DD"/>
    <w:rsid w:val="008E655A"/>
    <w:rsid w:val="008E6685"/>
    <w:rsid w:val="008E6AAC"/>
    <w:rsid w:val="008E70DE"/>
    <w:rsid w:val="008F05FC"/>
    <w:rsid w:val="008F09EE"/>
    <w:rsid w:val="008F0C8D"/>
    <w:rsid w:val="008F1198"/>
    <w:rsid w:val="008F1EF6"/>
    <w:rsid w:val="008F210B"/>
    <w:rsid w:val="008F2846"/>
    <w:rsid w:val="008F298A"/>
    <w:rsid w:val="008F3548"/>
    <w:rsid w:val="008F3BD9"/>
    <w:rsid w:val="008F3DE7"/>
    <w:rsid w:val="008F43A4"/>
    <w:rsid w:val="008F44AB"/>
    <w:rsid w:val="008F4838"/>
    <w:rsid w:val="008F5484"/>
    <w:rsid w:val="008F5D7E"/>
    <w:rsid w:val="008F6B4C"/>
    <w:rsid w:val="008F6D12"/>
    <w:rsid w:val="008F745A"/>
    <w:rsid w:val="008F7496"/>
    <w:rsid w:val="008F7A90"/>
    <w:rsid w:val="00900F46"/>
    <w:rsid w:val="00901A4D"/>
    <w:rsid w:val="00902B07"/>
    <w:rsid w:val="00903CFF"/>
    <w:rsid w:val="00905539"/>
    <w:rsid w:val="00905A5B"/>
    <w:rsid w:val="00907927"/>
    <w:rsid w:val="00907C07"/>
    <w:rsid w:val="00907CC1"/>
    <w:rsid w:val="00907E47"/>
    <w:rsid w:val="00907EA5"/>
    <w:rsid w:val="009106D4"/>
    <w:rsid w:val="009119C5"/>
    <w:rsid w:val="009124E5"/>
    <w:rsid w:val="00912969"/>
    <w:rsid w:val="00912E45"/>
    <w:rsid w:val="00915481"/>
    <w:rsid w:val="009219FA"/>
    <w:rsid w:val="009238DF"/>
    <w:rsid w:val="009249D6"/>
    <w:rsid w:val="00924B7A"/>
    <w:rsid w:val="00925194"/>
    <w:rsid w:val="00925371"/>
    <w:rsid w:val="0092636F"/>
    <w:rsid w:val="00926C88"/>
    <w:rsid w:val="0092736D"/>
    <w:rsid w:val="00930E1F"/>
    <w:rsid w:val="0093213B"/>
    <w:rsid w:val="009336B9"/>
    <w:rsid w:val="00934C1A"/>
    <w:rsid w:val="00934D96"/>
    <w:rsid w:val="00934F3C"/>
    <w:rsid w:val="00935694"/>
    <w:rsid w:val="0093730E"/>
    <w:rsid w:val="00937C0A"/>
    <w:rsid w:val="009415D3"/>
    <w:rsid w:val="00941991"/>
    <w:rsid w:val="00942873"/>
    <w:rsid w:val="009429AC"/>
    <w:rsid w:val="00943DF5"/>
    <w:rsid w:val="00943FC9"/>
    <w:rsid w:val="00944CE4"/>
    <w:rsid w:val="009451F3"/>
    <w:rsid w:val="0094520C"/>
    <w:rsid w:val="00945CFA"/>
    <w:rsid w:val="00946CD3"/>
    <w:rsid w:val="00946F34"/>
    <w:rsid w:val="009472C5"/>
    <w:rsid w:val="0094752E"/>
    <w:rsid w:val="00947628"/>
    <w:rsid w:val="009503FF"/>
    <w:rsid w:val="009508E9"/>
    <w:rsid w:val="00951168"/>
    <w:rsid w:val="00951A97"/>
    <w:rsid w:val="00952D77"/>
    <w:rsid w:val="009541EF"/>
    <w:rsid w:val="00954864"/>
    <w:rsid w:val="00954B1B"/>
    <w:rsid w:val="00955C23"/>
    <w:rsid w:val="00955E3E"/>
    <w:rsid w:val="00956024"/>
    <w:rsid w:val="00956221"/>
    <w:rsid w:val="00956443"/>
    <w:rsid w:val="00956755"/>
    <w:rsid w:val="00956CDC"/>
    <w:rsid w:val="00956E4C"/>
    <w:rsid w:val="0095756C"/>
    <w:rsid w:val="009607E5"/>
    <w:rsid w:val="009614C9"/>
    <w:rsid w:val="00962251"/>
    <w:rsid w:val="00962CCF"/>
    <w:rsid w:val="00963C5A"/>
    <w:rsid w:val="0096454E"/>
    <w:rsid w:val="00965137"/>
    <w:rsid w:val="00967E71"/>
    <w:rsid w:val="00971189"/>
    <w:rsid w:val="00971A34"/>
    <w:rsid w:val="00971D15"/>
    <w:rsid w:val="00974E08"/>
    <w:rsid w:val="00977290"/>
    <w:rsid w:val="009773A6"/>
    <w:rsid w:val="009773A8"/>
    <w:rsid w:val="00980228"/>
    <w:rsid w:val="009830AF"/>
    <w:rsid w:val="0098348C"/>
    <w:rsid w:val="009837A1"/>
    <w:rsid w:val="00983A84"/>
    <w:rsid w:val="00983F08"/>
    <w:rsid w:val="00984A9C"/>
    <w:rsid w:val="00984B2F"/>
    <w:rsid w:val="0098519D"/>
    <w:rsid w:val="0098573C"/>
    <w:rsid w:val="009870AF"/>
    <w:rsid w:val="00987780"/>
    <w:rsid w:val="00990E10"/>
    <w:rsid w:val="00991077"/>
    <w:rsid w:val="009912DD"/>
    <w:rsid w:val="0099163D"/>
    <w:rsid w:val="009918BC"/>
    <w:rsid w:val="00992FC9"/>
    <w:rsid w:val="009941F1"/>
    <w:rsid w:val="0099421C"/>
    <w:rsid w:val="0099581E"/>
    <w:rsid w:val="00996759"/>
    <w:rsid w:val="00996F3D"/>
    <w:rsid w:val="009971D4"/>
    <w:rsid w:val="009A05F8"/>
    <w:rsid w:val="009A2B13"/>
    <w:rsid w:val="009A4A80"/>
    <w:rsid w:val="009A5A0E"/>
    <w:rsid w:val="009A5E0F"/>
    <w:rsid w:val="009A69C4"/>
    <w:rsid w:val="009A799D"/>
    <w:rsid w:val="009A7AF3"/>
    <w:rsid w:val="009B04E0"/>
    <w:rsid w:val="009B32B4"/>
    <w:rsid w:val="009B33ED"/>
    <w:rsid w:val="009B415D"/>
    <w:rsid w:val="009B43AE"/>
    <w:rsid w:val="009B45BA"/>
    <w:rsid w:val="009B4CE7"/>
    <w:rsid w:val="009B52CD"/>
    <w:rsid w:val="009B5B08"/>
    <w:rsid w:val="009B5DE0"/>
    <w:rsid w:val="009B705F"/>
    <w:rsid w:val="009C0828"/>
    <w:rsid w:val="009C0EB5"/>
    <w:rsid w:val="009C1940"/>
    <w:rsid w:val="009C1D50"/>
    <w:rsid w:val="009C2AF3"/>
    <w:rsid w:val="009C39BB"/>
    <w:rsid w:val="009C4572"/>
    <w:rsid w:val="009C6159"/>
    <w:rsid w:val="009C6CAF"/>
    <w:rsid w:val="009C7AAC"/>
    <w:rsid w:val="009D0782"/>
    <w:rsid w:val="009D0DD2"/>
    <w:rsid w:val="009D1DA3"/>
    <w:rsid w:val="009D1DBE"/>
    <w:rsid w:val="009D3194"/>
    <w:rsid w:val="009D37AF"/>
    <w:rsid w:val="009D4DD5"/>
    <w:rsid w:val="009D60D3"/>
    <w:rsid w:val="009D6D3D"/>
    <w:rsid w:val="009D6F46"/>
    <w:rsid w:val="009D7AAC"/>
    <w:rsid w:val="009E0A46"/>
    <w:rsid w:val="009E2030"/>
    <w:rsid w:val="009E297F"/>
    <w:rsid w:val="009E33A4"/>
    <w:rsid w:val="009E3E1F"/>
    <w:rsid w:val="009E4EB1"/>
    <w:rsid w:val="009E5C5D"/>
    <w:rsid w:val="009E600C"/>
    <w:rsid w:val="009E67C6"/>
    <w:rsid w:val="009F0BF0"/>
    <w:rsid w:val="009F1296"/>
    <w:rsid w:val="009F1775"/>
    <w:rsid w:val="009F1CCD"/>
    <w:rsid w:val="009F2DB6"/>
    <w:rsid w:val="009F4790"/>
    <w:rsid w:val="009F4CFF"/>
    <w:rsid w:val="009F5660"/>
    <w:rsid w:val="009F5760"/>
    <w:rsid w:val="009F5DCE"/>
    <w:rsid w:val="009F666B"/>
    <w:rsid w:val="009F734D"/>
    <w:rsid w:val="009F76CD"/>
    <w:rsid w:val="00A00395"/>
    <w:rsid w:val="00A02FC7"/>
    <w:rsid w:val="00A04EEF"/>
    <w:rsid w:val="00A0635C"/>
    <w:rsid w:val="00A06679"/>
    <w:rsid w:val="00A06E67"/>
    <w:rsid w:val="00A06FDD"/>
    <w:rsid w:val="00A07C01"/>
    <w:rsid w:val="00A116A3"/>
    <w:rsid w:val="00A11DCE"/>
    <w:rsid w:val="00A12290"/>
    <w:rsid w:val="00A13FE2"/>
    <w:rsid w:val="00A14873"/>
    <w:rsid w:val="00A148B1"/>
    <w:rsid w:val="00A16313"/>
    <w:rsid w:val="00A17961"/>
    <w:rsid w:val="00A17E84"/>
    <w:rsid w:val="00A21225"/>
    <w:rsid w:val="00A21340"/>
    <w:rsid w:val="00A21A33"/>
    <w:rsid w:val="00A220C1"/>
    <w:rsid w:val="00A22271"/>
    <w:rsid w:val="00A226F7"/>
    <w:rsid w:val="00A22C77"/>
    <w:rsid w:val="00A23A62"/>
    <w:rsid w:val="00A23DB7"/>
    <w:rsid w:val="00A240B7"/>
    <w:rsid w:val="00A24631"/>
    <w:rsid w:val="00A24829"/>
    <w:rsid w:val="00A24895"/>
    <w:rsid w:val="00A2717D"/>
    <w:rsid w:val="00A27C5B"/>
    <w:rsid w:val="00A307D0"/>
    <w:rsid w:val="00A30D6F"/>
    <w:rsid w:val="00A31B52"/>
    <w:rsid w:val="00A31D8C"/>
    <w:rsid w:val="00A32026"/>
    <w:rsid w:val="00A321FE"/>
    <w:rsid w:val="00A32423"/>
    <w:rsid w:val="00A32B8F"/>
    <w:rsid w:val="00A3372A"/>
    <w:rsid w:val="00A33E0D"/>
    <w:rsid w:val="00A34091"/>
    <w:rsid w:val="00A35DCF"/>
    <w:rsid w:val="00A363F9"/>
    <w:rsid w:val="00A364F9"/>
    <w:rsid w:val="00A37265"/>
    <w:rsid w:val="00A37BFC"/>
    <w:rsid w:val="00A37F15"/>
    <w:rsid w:val="00A4134B"/>
    <w:rsid w:val="00A41401"/>
    <w:rsid w:val="00A42D71"/>
    <w:rsid w:val="00A44904"/>
    <w:rsid w:val="00A4685D"/>
    <w:rsid w:val="00A46B25"/>
    <w:rsid w:val="00A46E3C"/>
    <w:rsid w:val="00A473BD"/>
    <w:rsid w:val="00A47420"/>
    <w:rsid w:val="00A47D9F"/>
    <w:rsid w:val="00A50A7C"/>
    <w:rsid w:val="00A51093"/>
    <w:rsid w:val="00A52541"/>
    <w:rsid w:val="00A52B49"/>
    <w:rsid w:val="00A5452F"/>
    <w:rsid w:val="00A54F19"/>
    <w:rsid w:val="00A5634B"/>
    <w:rsid w:val="00A56473"/>
    <w:rsid w:val="00A56E27"/>
    <w:rsid w:val="00A56F35"/>
    <w:rsid w:val="00A57C1F"/>
    <w:rsid w:val="00A60107"/>
    <w:rsid w:val="00A601FC"/>
    <w:rsid w:val="00A615B2"/>
    <w:rsid w:val="00A616C6"/>
    <w:rsid w:val="00A628AC"/>
    <w:rsid w:val="00A636FF"/>
    <w:rsid w:val="00A639D1"/>
    <w:rsid w:val="00A63E63"/>
    <w:rsid w:val="00A6487C"/>
    <w:rsid w:val="00A64921"/>
    <w:rsid w:val="00A64F58"/>
    <w:rsid w:val="00A65418"/>
    <w:rsid w:val="00A65615"/>
    <w:rsid w:val="00A659B3"/>
    <w:rsid w:val="00A659B8"/>
    <w:rsid w:val="00A67C6F"/>
    <w:rsid w:val="00A67DD5"/>
    <w:rsid w:val="00A71C32"/>
    <w:rsid w:val="00A72B97"/>
    <w:rsid w:val="00A72D06"/>
    <w:rsid w:val="00A73309"/>
    <w:rsid w:val="00A738E5"/>
    <w:rsid w:val="00A73C58"/>
    <w:rsid w:val="00A753F1"/>
    <w:rsid w:val="00A755AA"/>
    <w:rsid w:val="00A7617D"/>
    <w:rsid w:val="00A7694A"/>
    <w:rsid w:val="00A76D83"/>
    <w:rsid w:val="00A76E7A"/>
    <w:rsid w:val="00A7779F"/>
    <w:rsid w:val="00A77830"/>
    <w:rsid w:val="00A77E17"/>
    <w:rsid w:val="00A8073C"/>
    <w:rsid w:val="00A8367B"/>
    <w:rsid w:val="00A83848"/>
    <w:rsid w:val="00A852F4"/>
    <w:rsid w:val="00A85CA7"/>
    <w:rsid w:val="00A86BD2"/>
    <w:rsid w:val="00A87461"/>
    <w:rsid w:val="00A8755E"/>
    <w:rsid w:val="00A87C40"/>
    <w:rsid w:val="00A90A0E"/>
    <w:rsid w:val="00A90C0A"/>
    <w:rsid w:val="00A918D7"/>
    <w:rsid w:val="00A92D9A"/>
    <w:rsid w:val="00A9433B"/>
    <w:rsid w:val="00A94393"/>
    <w:rsid w:val="00A951FF"/>
    <w:rsid w:val="00A955F8"/>
    <w:rsid w:val="00A969C9"/>
    <w:rsid w:val="00A96F86"/>
    <w:rsid w:val="00A97A2B"/>
    <w:rsid w:val="00AA0451"/>
    <w:rsid w:val="00AA16B3"/>
    <w:rsid w:val="00AA1C64"/>
    <w:rsid w:val="00AA1E2C"/>
    <w:rsid w:val="00AA221D"/>
    <w:rsid w:val="00AA3179"/>
    <w:rsid w:val="00AA3215"/>
    <w:rsid w:val="00AA361C"/>
    <w:rsid w:val="00AA4DFB"/>
    <w:rsid w:val="00AA5BA0"/>
    <w:rsid w:val="00AA6A75"/>
    <w:rsid w:val="00AB087A"/>
    <w:rsid w:val="00AB11C5"/>
    <w:rsid w:val="00AB265A"/>
    <w:rsid w:val="00AB2968"/>
    <w:rsid w:val="00AB2A4C"/>
    <w:rsid w:val="00AB2F61"/>
    <w:rsid w:val="00AB4443"/>
    <w:rsid w:val="00AB4EBA"/>
    <w:rsid w:val="00AB5937"/>
    <w:rsid w:val="00AB5A97"/>
    <w:rsid w:val="00AB5D85"/>
    <w:rsid w:val="00AB5F67"/>
    <w:rsid w:val="00AB609A"/>
    <w:rsid w:val="00AB63A9"/>
    <w:rsid w:val="00AB713F"/>
    <w:rsid w:val="00AB7CCF"/>
    <w:rsid w:val="00AC19E2"/>
    <w:rsid w:val="00AC308D"/>
    <w:rsid w:val="00AC37FA"/>
    <w:rsid w:val="00AC4110"/>
    <w:rsid w:val="00AC5D39"/>
    <w:rsid w:val="00AC5DE5"/>
    <w:rsid w:val="00AC62C3"/>
    <w:rsid w:val="00AC7CC2"/>
    <w:rsid w:val="00AC7FCF"/>
    <w:rsid w:val="00AD01D0"/>
    <w:rsid w:val="00AD084A"/>
    <w:rsid w:val="00AD1CC9"/>
    <w:rsid w:val="00AD509C"/>
    <w:rsid w:val="00AD581E"/>
    <w:rsid w:val="00AD594F"/>
    <w:rsid w:val="00AD5CD4"/>
    <w:rsid w:val="00AD5F78"/>
    <w:rsid w:val="00AD6AD5"/>
    <w:rsid w:val="00AD7455"/>
    <w:rsid w:val="00AE0A9F"/>
    <w:rsid w:val="00AE0EB9"/>
    <w:rsid w:val="00AE142A"/>
    <w:rsid w:val="00AE1C76"/>
    <w:rsid w:val="00AE292C"/>
    <w:rsid w:val="00AE3100"/>
    <w:rsid w:val="00AE319F"/>
    <w:rsid w:val="00AE50D6"/>
    <w:rsid w:val="00AE59CA"/>
    <w:rsid w:val="00AE683F"/>
    <w:rsid w:val="00AF0197"/>
    <w:rsid w:val="00AF0CBE"/>
    <w:rsid w:val="00AF169D"/>
    <w:rsid w:val="00AF302F"/>
    <w:rsid w:val="00AF3214"/>
    <w:rsid w:val="00AF38C3"/>
    <w:rsid w:val="00AF3E92"/>
    <w:rsid w:val="00AF630D"/>
    <w:rsid w:val="00AF6620"/>
    <w:rsid w:val="00AF68A3"/>
    <w:rsid w:val="00AF7657"/>
    <w:rsid w:val="00B00B27"/>
    <w:rsid w:val="00B01503"/>
    <w:rsid w:val="00B01F0E"/>
    <w:rsid w:val="00B02C75"/>
    <w:rsid w:val="00B02FF8"/>
    <w:rsid w:val="00B03BED"/>
    <w:rsid w:val="00B046BB"/>
    <w:rsid w:val="00B04800"/>
    <w:rsid w:val="00B04CC2"/>
    <w:rsid w:val="00B04E9F"/>
    <w:rsid w:val="00B054C0"/>
    <w:rsid w:val="00B0798B"/>
    <w:rsid w:val="00B1061D"/>
    <w:rsid w:val="00B10FA6"/>
    <w:rsid w:val="00B11E70"/>
    <w:rsid w:val="00B12BA4"/>
    <w:rsid w:val="00B14AC2"/>
    <w:rsid w:val="00B14BD6"/>
    <w:rsid w:val="00B15346"/>
    <w:rsid w:val="00B15782"/>
    <w:rsid w:val="00B160DC"/>
    <w:rsid w:val="00B173C4"/>
    <w:rsid w:val="00B17422"/>
    <w:rsid w:val="00B20293"/>
    <w:rsid w:val="00B20B54"/>
    <w:rsid w:val="00B211EA"/>
    <w:rsid w:val="00B219C3"/>
    <w:rsid w:val="00B21C9C"/>
    <w:rsid w:val="00B2316C"/>
    <w:rsid w:val="00B236A2"/>
    <w:rsid w:val="00B239F3"/>
    <w:rsid w:val="00B23AD9"/>
    <w:rsid w:val="00B23F07"/>
    <w:rsid w:val="00B24E15"/>
    <w:rsid w:val="00B25469"/>
    <w:rsid w:val="00B25FDD"/>
    <w:rsid w:val="00B279B7"/>
    <w:rsid w:val="00B27BAD"/>
    <w:rsid w:val="00B30174"/>
    <w:rsid w:val="00B3059E"/>
    <w:rsid w:val="00B306CF"/>
    <w:rsid w:val="00B311F1"/>
    <w:rsid w:val="00B3166B"/>
    <w:rsid w:val="00B31964"/>
    <w:rsid w:val="00B32158"/>
    <w:rsid w:val="00B322F8"/>
    <w:rsid w:val="00B32EB2"/>
    <w:rsid w:val="00B334E1"/>
    <w:rsid w:val="00B33952"/>
    <w:rsid w:val="00B33C02"/>
    <w:rsid w:val="00B34C1C"/>
    <w:rsid w:val="00B352DB"/>
    <w:rsid w:val="00B369BC"/>
    <w:rsid w:val="00B36BE9"/>
    <w:rsid w:val="00B36FB9"/>
    <w:rsid w:val="00B37D3E"/>
    <w:rsid w:val="00B37DC1"/>
    <w:rsid w:val="00B40658"/>
    <w:rsid w:val="00B411DF"/>
    <w:rsid w:val="00B41808"/>
    <w:rsid w:val="00B418F1"/>
    <w:rsid w:val="00B41B61"/>
    <w:rsid w:val="00B4242F"/>
    <w:rsid w:val="00B42660"/>
    <w:rsid w:val="00B437CB"/>
    <w:rsid w:val="00B445F0"/>
    <w:rsid w:val="00B44C72"/>
    <w:rsid w:val="00B44EE1"/>
    <w:rsid w:val="00B45280"/>
    <w:rsid w:val="00B45677"/>
    <w:rsid w:val="00B45EFA"/>
    <w:rsid w:val="00B46BA6"/>
    <w:rsid w:val="00B472C3"/>
    <w:rsid w:val="00B47771"/>
    <w:rsid w:val="00B51609"/>
    <w:rsid w:val="00B52124"/>
    <w:rsid w:val="00B530EB"/>
    <w:rsid w:val="00B5340E"/>
    <w:rsid w:val="00B5393F"/>
    <w:rsid w:val="00B53D26"/>
    <w:rsid w:val="00B55828"/>
    <w:rsid w:val="00B561E0"/>
    <w:rsid w:val="00B56AB4"/>
    <w:rsid w:val="00B57007"/>
    <w:rsid w:val="00B604B8"/>
    <w:rsid w:val="00B60A8C"/>
    <w:rsid w:val="00B61478"/>
    <w:rsid w:val="00B61A3F"/>
    <w:rsid w:val="00B623DD"/>
    <w:rsid w:val="00B63C52"/>
    <w:rsid w:val="00B65B5A"/>
    <w:rsid w:val="00B66C66"/>
    <w:rsid w:val="00B66F9B"/>
    <w:rsid w:val="00B67FED"/>
    <w:rsid w:val="00B7026F"/>
    <w:rsid w:val="00B71BBB"/>
    <w:rsid w:val="00B72358"/>
    <w:rsid w:val="00B72F74"/>
    <w:rsid w:val="00B733C7"/>
    <w:rsid w:val="00B73E27"/>
    <w:rsid w:val="00B73ED5"/>
    <w:rsid w:val="00B75D88"/>
    <w:rsid w:val="00B80155"/>
    <w:rsid w:val="00B821F0"/>
    <w:rsid w:val="00B8292E"/>
    <w:rsid w:val="00B83EB8"/>
    <w:rsid w:val="00B83FDF"/>
    <w:rsid w:val="00B842D1"/>
    <w:rsid w:val="00B85AB4"/>
    <w:rsid w:val="00B85EB5"/>
    <w:rsid w:val="00B870A7"/>
    <w:rsid w:val="00B92159"/>
    <w:rsid w:val="00B922D9"/>
    <w:rsid w:val="00B92A98"/>
    <w:rsid w:val="00B93696"/>
    <w:rsid w:val="00B94788"/>
    <w:rsid w:val="00B948FB"/>
    <w:rsid w:val="00B94C31"/>
    <w:rsid w:val="00B95680"/>
    <w:rsid w:val="00B97627"/>
    <w:rsid w:val="00B976C6"/>
    <w:rsid w:val="00B97ED3"/>
    <w:rsid w:val="00B97F57"/>
    <w:rsid w:val="00BA07FD"/>
    <w:rsid w:val="00BA114F"/>
    <w:rsid w:val="00BA17B9"/>
    <w:rsid w:val="00BA1AED"/>
    <w:rsid w:val="00BA1D1C"/>
    <w:rsid w:val="00BA35A8"/>
    <w:rsid w:val="00BA77EA"/>
    <w:rsid w:val="00BB0018"/>
    <w:rsid w:val="00BB10D2"/>
    <w:rsid w:val="00BB1CFD"/>
    <w:rsid w:val="00BB218E"/>
    <w:rsid w:val="00BB28EF"/>
    <w:rsid w:val="00BB2D71"/>
    <w:rsid w:val="00BB3288"/>
    <w:rsid w:val="00BB44CC"/>
    <w:rsid w:val="00BB5295"/>
    <w:rsid w:val="00BB5F40"/>
    <w:rsid w:val="00BB6B2E"/>
    <w:rsid w:val="00BB72C1"/>
    <w:rsid w:val="00BB744D"/>
    <w:rsid w:val="00BB7849"/>
    <w:rsid w:val="00BB7960"/>
    <w:rsid w:val="00BC00FE"/>
    <w:rsid w:val="00BC1576"/>
    <w:rsid w:val="00BC188C"/>
    <w:rsid w:val="00BC1D84"/>
    <w:rsid w:val="00BC2BD0"/>
    <w:rsid w:val="00BC4FA5"/>
    <w:rsid w:val="00BC5B1B"/>
    <w:rsid w:val="00BC7318"/>
    <w:rsid w:val="00BC775C"/>
    <w:rsid w:val="00BC784F"/>
    <w:rsid w:val="00BC7A24"/>
    <w:rsid w:val="00BD0F0C"/>
    <w:rsid w:val="00BD1194"/>
    <w:rsid w:val="00BD131E"/>
    <w:rsid w:val="00BD148D"/>
    <w:rsid w:val="00BD2573"/>
    <w:rsid w:val="00BD2817"/>
    <w:rsid w:val="00BD2C31"/>
    <w:rsid w:val="00BD3344"/>
    <w:rsid w:val="00BD4E2A"/>
    <w:rsid w:val="00BD4FBD"/>
    <w:rsid w:val="00BD5D44"/>
    <w:rsid w:val="00BD624D"/>
    <w:rsid w:val="00BD6CE5"/>
    <w:rsid w:val="00BE0055"/>
    <w:rsid w:val="00BE00C3"/>
    <w:rsid w:val="00BE10E5"/>
    <w:rsid w:val="00BE1218"/>
    <w:rsid w:val="00BE1AFE"/>
    <w:rsid w:val="00BE1FAF"/>
    <w:rsid w:val="00BE2391"/>
    <w:rsid w:val="00BE2BE0"/>
    <w:rsid w:val="00BE3098"/>
    <w:rsid w:val="00BE3A22"/>
    <w:rsid w:val="00BE46E6"/>
    <w:rsid w:val="00BE4ABF"/>
    <w:rsid w:val="00BE5877"/>
    <w:rsid w:val="00BE5E9E"/>
    <w:rsid w:val="00BE712F"/>
    <w:rsid w:val="00BE7221"/>
    <w:rsid w:val="00BF0E83"/>
    <w:rsid w:val="00BF14F2"/>
    <w:rsid w:val="00BF1CA2"/>
    <w:rsid w:val="00BF1F4E"/>
    <w:rsid w:val="00BF1F75"/>
    <w:rsid w:val="00BF25BC"/>
    <w:rsid w:val="00BF424A"/>
    <w:rsid w:val="00BF433C"/>
    <w:rsid w:val="00BF4F3B"/>
    <w:rsid w:val="00BF5298"/>
    <w:rsid w:val="00BF52E8"/>
    <w:rsid w:val="00BF70FF"/>
    <w:rsid w:val="00BF71A8"/>
    <w:rsid w:val="00BF7FC3"/>
    <w:rsid w:val="00C02AEA"/>
    <w:rsid w:val="00C03A65"/>
    <w:rsid w:val="00C03E66"/>
    <w:rsid w:val="00C04AAD"/>
    <w:rsid w:val="00C04F7E"/>
    <w:rsid w:val="00C06916"/>
    <w:rsid w:val="00C0799D"/>
    <w:rsid w:val="00C11D7C"/>
    <w:rsid w:val="00C1297D"/>
    <w:rsid w:val="00C13918"/>
    <w:rsid w:val="00C15DFF"/>
    <w:rsid w:val="00C1732D"/>
    <w:rsid w:val="00C17354"/>
    <w:rsid w:val="00C204BE"/>
    <w:rsid w:val="00C20D60"/>
    <w:rsid w:val="00C2160B"/>
    <w:rsid w:val="00C21AE0"/>
    <w:rsid w:val="00C2216D"/>
    <w:rsid w:val="00C2327F"/>
    <w:rsid w:val="00C23584"/>
    <w:rsid w:val="00C23789"/>
    <w:rsid w:val="00C23C5E"/>
    <w:rsid w:val="00C2444D"/>
    <w:rsid w:val="00C24909"/>
    <w:rsid w:val="00C24C3C"/>
    <w:rsid w:val="00C26F2B"/>
    <w:rsid w:val="00C276E0"/>
    <w:rsid w:val="00C30501"/>
    <w:rsid w:val="00C30A4B"/>
    <w:rsid w:val="00C30D24"/>
    <w:rsid w:val="00C30DB4"/>
    <w:rsid w:val="00C31B97"/>
    <w:rsid w:val="00C32293"/>
    <w:rsid w:val="00C334AD"/>
    <w:rsid w:val="00C33E32"/>
    <w:rsid w:val="00C3660F"/>
    <w:rsid w:val="00C37C55"/>
    <w:rsid w:val="00C408D1"/>
    <w:rsid w:val="00C42609"/>
    <w:rsid w:val="00C4290B"/>
    <w:rsid w:val="00C42DF4"/>
    <w:rsid w:val="00C43578"/>
    <w:rsid w:val="00C43869"/>
    <w:rsid w:val="00C440A4"/>
    <w:rsid w:val="00C464C2"/>
    <w:rsid w:val="00C46C5C"/>
    <w:rsid w:val="00C472EB"/>
    <w:rsid w:val="00C47C54"/>
    <w:rsid w:val="00C519DC"/>
    <w:rsid w:val="00C51A29"/>
    <w:rsid w:val="00C52505"/>
    <w:rsid w:val="00C5316D"/>
    <w:rsid w:val="00C531B5"/>
    <w:rsid w:val="00C53894"/>
    <w:rsid w:val="00C53DE5"/>
    <w:rsid w:val="00C5483B"/>
    <w:rsid w:val="00C575D6"/>
    <w:rsid w:val="00C60012"/>
    <w:rsid w:val="00C60997"/>
    <w:rsid w:val="00C62753"/>
    <w:rsid w:val="00C63B9B"/>
    <w:rsid w:val="00C63C4F"/>
    <w:rsid w:val="00C64AB9"/>
    <w:rsid w:val="00C64DD4"/>
    <w:rsid w:val="00C651A2"/>
    <w:rsid w:val="00C657C7"/>
    <w:rsid w:val="00C662C3"/>
    <w:rsid w:val="00C66585"/>
    <w:rsid w:val="00C677BE"/>
    <w:rsid w:val="00C677EC"/>
    <w:rsid w:val="00C67830"/>
    <w:rsid w:val="00C679FA"/>
    <w:rsid w:val="00C709CB"/>
    <w:rsid w:val="00C70F73"/>
    <w:rsid w:val="00C718DC"/>
    <w:rsid w:val="00C71CB3"/>
    <w:rsid w:val="00C71DA4"/>
    <w:rsid w:val="00C71EDD"/>
    <w:rsid w:val="00C72278"/>
    <w:rsid w:val="00C74D2D"/>
    <w:rsid w:val="00C758A4"/>
    <w:rsid w:val="00C75FD7"/>
    <w:rsid w:val="00C76FFC"/>
    <w:rsid w:val="00C7780B"/>
    <w:rsid w:val="00C80CF1"/>
    <w:rsid w:val="00C82831"/>
    <w:rsid w:val="00C84A5B"/>
    <w:rsid w:val="00C84A70"/>
    <w:rsid w:val="00C8612E"/>
    <w:rsid w:val="00C877F6"/>
    <w:rsid w:val="00C900EE"/>
    <w:rsid w:val="00C90C16"/>
    <w:rsid w:val="00C915AC"/>
    <w:rsid w:val="00C92708"/>
    <w:rsid w:val="00C934E9"/>
    <w:rsid w:val="00C9350C"/>
    <w:rsid w:val="00C9490C"/>
    <w:rsid w:val="00C9500C"/>
    <w:rsid w:val="00C9508A"/>
    <w:rsid w:val="00C96BF0"/>
    <w:rsid w:val="00C977EF"/>
    <w:rsid w:val="00C97FDD"/>
    <w:rsid w:val="00CA1654"/>
    <w:rsid w:val="00CA19A6"/>
    <w:rsid w:val="00CA433A"/>
    <w:rsid w:val="00CA525A"/>
    <w:rsid w:val="00CA6C1F"/>
    <w:rsid w:val="00CA6C82"/>
    <w:rsid w:val="00CA7DF7"/>
    <w:rsid w:val="00CB016A"/>
    <w:rsid w:val="00CB0190"/>
    <w:rsid w:val="00CB1520"/>
    <w:rsid w:val="00CB16C6"/>
    <w:rsid w:val="00CB34F0"/>
    <w:rsid w:val="00CB3BAD"/>
    <w:rsid w:val="00CB4561"/>
    <w:rsid w:val="00CB4FBD"/>
    <w:rsid w:val="00CB57A6"/>
    <w:rsid w:val="00CB6228"/>
    <w:rsid w:val="00CB6589"/>
    <w:rsid w:val="00CB6874"/>
    <w:rsid w:val="00CB6916"/>
    <w:rsid w:val="00CB7508"/>
    <w:rsid w:val="00CB7D39"/>
    <w:rsid w:val="00CC1119"/>
    <w:rsid w:val="00CC1D9C"/>
    <w:rsid w:val="00CC3230"/>
    <w:rsid w:val="00CC3362"/>
    <w:rsid w:val="00CC4A0A"/>
    <w:rsid w:val="00CC5265"/>
    <w:rsid w:val="00CC56B8"/>
    <w:rsid w:val="00CC5AEA"/>
    <w:rsid w:val="00CD02E3"/>
    <w:rsid w:val="00CD185D"/>
    <w:rsid w:val="00CD188D"/>
    <w:rsid w:val="00CD2938"/>
    <w:rsid w:val="00CD2999"/>
    <w:rsid w:val="00CD33E4"/>
    <w:rsid w:val="00CD37D9"/>
    <w:rsid w:val="00CD37FD"/>
    <w:rsid w:val="00CD495A"/>
    <w:rsid w:val="00CD4B04"/>
    <w:rsid w:val="00CD50BF"/>
    <w:rsid w:val="00CD50C4"/>
    <w:rsid w:val="00CD5CEF"/>
    <w:rsid w:val="00CD6012"/>
    <w:rsid w:val="00CD614E"/>
    <w:rsid w:val="00CD7B09"/>
    <w:rsid w:val="00CE002A"/>
    <w:rsid w:val="00CE00A4"/>
    <w:rsid w:val="00CE0895"/>
    <w:rsid w:val="00CE0BD9"/>
    <w:rsid w:val="00CE1CDE"/>
    <w:rsid w:val="00CE3D96"/>
    <w:rsid w:val="00CE407E"/>
    <w:rsid w:val="00CE54EB"/>
    <w:rsid w:val="00CE5BA9"/>
    <w:rsid w:val="00CE5E57"/>
    <w:rsid w:val="00CE6165"/>
    <w:rsid w:val="00CE6B31"/>
    <w:rsid w:val="00CE6D8E"/>
    <w:rsid w:val="00CF0065"/>
    <w:rsid w:val="00CF00C1"/>
    <w:rsid w:val="00CF01A0"/>
    <w:rsid w:val="00CF0F53"/>
    <w:rsid w:val="00CF2963"/>
    <w:rsid w:val="00CF3079"/>
    <w:rsid w:val="00CF3113"/>
    <w:rsid w:val="00CF361E"/>
    <w:rsid w:val="00CF4C51"/>
    <w:rsid w:val="00CF5BC7"/>
    <w:rsid w:val="00CF60A2"/>
    <w:rsid w:val="00CF6D0E"/>
    <w:rsid w:val="00CF7CBA"/>
    <w:rsid w:val="00D0015C"/>
    <w:rsid w:val="00D01967"/>
    <w:rsid w:val="00D01A1D"/>
    <w:rsid w:val="00D02B68"/>
    <w:rsid w:val="00D02B8F"/>
    <w:rsid w:val="00D02CB1"/>
    <w:rsid w:val="00D02E62"/>
    <w:rsid w:val="00D03390"/>
    <w:rsid w:val="00D03EE7"/>
    <w:rsid w:val="00D040CD"/>
    <w:rsid w:val="00D06BFB"/>
    <w:rsid w:val="00D07167"/>
    <w:rsid w:val="00D071A6"/>
    <w:rsid w:val="00D07336"/>
    <w:rsid w:val="00D0789A"/>
    <w:rsid w:val="00D1092B"/>
    <w:rsid w:val="00D10DAC"/>
    <w:rsid w:val="00D10FB3"/>
    <w:rsid w:val="00D133D3"/>
    <w:rsid w:val="00D13523"/>
    <w:rsid w:val="00D136BF"/>
    <w:rsid w:val="00D139DD"/>
    <w:rsid w:val="00D14040"/>
    <w:rsid w:val="00D153BA"/>
    <w:rsid w:val="00D15AB0"/>
    <w:rsid w:val="00D15C4B"/>
    <w:rsid w:val="00D16B74"/>
    <w:rsid w:val="00D16D8C"/>
    <w:rsid w:val="00D17382"/>
    <w:rsid w:val="00D17513"/>
    <w:rsid w:val="00D176F6"/>
    <w:rsid w:val="00D203FE"/>
    <w:rsid w:val="00D21DB4"/>
    <w:rsid w:val="00D225DC"/>
    <w:rsid w:val="00D22671"/>
    <w:rsid w:val="00D2372F"/>
    <w:rsid w:val="00D2396F"/>
    <w:rsid w:val="00D24DF4"/>
    <w:rsid w:val="00D256A2"/>
    <w:rsid w:val="00D2712A"/>
    <w:rsid w:val="00D27333"/>
    <w:rsid w:val="00D278D3"/>
    <w:rsid w:val="00D3155F"/>
    <w:rsid w:val="00D32F4B"/>
    <w:rsid w:val="00D32FF6"/>
    <w:rsid w:val="00D3452F"/>
    <w:rsid w:val="00D358E7"/>
    <w:rsid w:val="00D3733B"/>
    <w:rsid w:val="00D377C8"/>
    <w:rsid w:val="00D4036E"/>
    <w:rsid w:val="00D406CB"/>
    <w:rsid w:val="00D40801"/>
    <w:rsid w:val="00D408CB"/>
    <w:rsid w:val="00D40F33"/>
    <w:rsid w:val="00D41794"/>
    <w:rsid w:val="00D431B0"/>
    <w:rsid w:val="00D449A4"/>
    <w:rsid w:val="00D452D4"/>
    <w:rsid w:val="00D46E17"/>
    <w:rsid w:val="00D47301"/>
    <w:rsid w:val="00D50887"/>
    <w:rsid w:val="00D5202E"/>
    <w:rsid w:val="00D5323A"/>
    <w:rsid w:val="00D541C2"/>
    <w:rsid w:val="00D5486D"/>
    <w:rsid w:val="00D54C79"/>
    <w:rsid w:val="00D56102"/>
    <w:rsid w:val="00D56F19"/>
    <w:rsid w:val="00D57A12"/>
    <w:rsid w:val="00D57F63"/>
    <w:rsid w:val="00D60609"/>
    <w:rsid w:val="00D615D9"/>
    <w:rsid w:val="00D61973"/>
    <w:rsid w:val="00D62364"/>
    <w:rsid w:val="00D63598"/>
    <w:rsid w:val="00D63662"/>
    <w:rsid w:val="00D64C48"/>
    <w:rsid w:val="00D654A3"/>
    <w:rsid w:val="00D66463"/>
    <w:rsid w:val="00D6657C"/>
    <w:rsid w:val="00D671AD"/>
    <w:rsid w:val="00D672FD"/>
    <w:rsid w:val="00D6743A"/>
    <w:rsid w:val="00D713F3"/>
    <w:rsid w:val="00D71438"/>
    <w:rsid w:val="00D7183D"/>
    <w:rsid w:val="00D71D7F"/>
    <w:rsid w:val="00D73241"/>
    <w:rsid w:val="00D737D1"/>
    <w:rsid w:val="00D759E2"/>
    <w:rsid w:val="00D77741"/>
    <w:rsid w:val="00D80564"/>
    <w:rsid w:val="00D807D4"/>
    <w:rsid w:val="00D807F6"/>
    <w:rsid w:val="00D80E51"/>
    <w:rsid w:val="00D80EFC"/>
    <w:rsid w:val="00D825D9"/>
    <w:rsid w:val="00D84217"/>
    <w:rsid w:val="00D86E7F"/>
    <w:rsid w:val="00D87070"/>
    <w:rsid w:val="00D876FB"/>
    <w:rsid w:val="00D87744"/>
    <w:rsid w:val="00D916A2"/>
    <w:rsid w:val="00D92B9C"/>
    <w:rsid w:val="00D93816"/>
    <w:rsid w:val="00D938B8"/>
    <w:rsid w:val="00D9534F"/>
    <w:rsid w:val="00D957FB"/>
    <w:rsid w:val="00D97067"/>
    <w:rsid w:val="00DA17C8"/>
    <w:rsid w:val="00DA1A31"/>
    <w:rsid w:val="00DA1F0E"/>
    <w:rsid w:val="00DA2B8A"/>
    <w:rsid w:val="00DA388A"/>
    <w:rsid w:val="00DA480C"/>
    <w:rsid w:val="00DA4AD8"/>
    <w:rsid w:val="00DA4BE9"/>
    <w:rsid w:val="00DA508D"/>
    <w:rsid w:val="00DA5E7C"/>
    <w:rsid w:val="00DA7079"/>
    <w:rsid w:val="00DA78C8"/>
    <w:rsid w:val="00DA7DE2"/>
    <w:rsid w:val="00DB0FA1"/>
    <w:rsid w:val="00DB13BC"/>
    <w:rsid w:val="00DB39AA"/>
    <w:rsid w:val="00DB3C41"/>
    <w:rsid w:val="00DB3ECF"/>
    <w:rsid w:val="00DB47C0"/>
    <w:rsid w:val="00DB490B"/>
    <w:rsid w:val="00DB4C65"/>
    <w:rsid w:val="00DB57B4"/>
    <w:rsid w:val="00DB757D"/>
    <w:rsid w:val="00DC091D"/>
    <w:rsid w:val="00DC4978"/>
    <w:rsid w:val="00DC55E5"/>
    <w:rsid w:val="00DC594D"/>
    <w:rsid w:val="00DC710C"/>
    <w:rsid w:val="00DD1BC7"/>
    <w:rsid w:val="00DD3A19"/>
    <w:rsid w:val="00DD3BDD"/>
    <w:rsid w:val="00DD410C"/>
    <w:rsid w:val="00DD479E"/>
    <w:rsid w:val="00DD4EB0"/>
    <w:rsid w:val="00DD5082"/>
    <w:rsid w:val="00DD56F7"/>
    <w:rsid w:val="00DD5E24"/>
    <w:rsid w:val="00DD7FA1"/>
    <w:rsid w:val="00DE08F3"/>
    <w:rsid w:val="00DE20D1"/>
    <w:rsid w:val="00DE25C1"/>
    <w:rsid w:val="00DE2859"/>
    <w:rsid w:val="00DE2A15"/>
    <w:rsid w:val="00DE4144"/>
    <w:rsid w:val="00DE468C"/>
    <w:rsid w:val="00DE620F"/>
    <w:rsid w:val="00DE6644"/>
    <w:rsid w:val="00DE6A1E"/>
    <w:rsid w:val="00DE705C"/>
    <w:rsid w:val="00DE72D1"/>
    <w:rsid w:val="00DE793C"/>
    <w:rsid w:val="00DF092B"/>
    <w:rsid w:val="00DF0E2A"/>
    <w:rsid w:val="00DF14B7"/>
    <w:rsid w:val="00DF1E6F"/>
    <w:rsid w:val="00DF2C4B"/>
    <w:rsid w:val="00DF353E"/>
    <w:rsid w:val="00DF41B5"/>
    <w:rsid w:val="00DF4FF9"/>
    <w:rsid w:val="00DF63FB"/>
    <w:rsid w:val="00DF6D50"/>
    <w:rsid w:val="00DF7194"/>
    <w:rsid w:val="00DF7C56"/>
    <w:rsid w:val="00E013C5"/>
    <w:rsid w:val="00E013FC"/>
    <w:rsid w:val="00E02104"/>
    <w:rsid w:val="00E02492"/>
    <w:rsid w:val="00E032FC"/>
    <w:rsid w:val="00E047A1"/>
    <w:rsid w:val="00E05528"/>
    <w:rsid w:val="00E07FC8"/>
    <w:rsid w:val="00E10D5E"/>
    <w:rsid w:val="00E124EC"/>
    <w:rsid w:val="00E1263D"/>
    <w:rsid w:val="00E12EC4"/>
    <w:rsid w:val="00E13ABC"/>
    <w:rsid w:val="00E13AE7"/>
    <w:rsid w:val="00E14AF5"/>
    <w:rsid w:val="00E163D4"/>
    <w:rsid w:val="00E17900"/>
    <w:rsid w:val="00E200B0"/>
    <w:rsid w:val="00E20449"/>
    <w:rsid w:val="00E224B2"/>
    <w:rsid w:val="00E2480B"/>
    <w:rsid w:val="00E25217"/>
    <w:rsid w:val="00E270C9"/>
    <w:rsid w:val="00E27FF9"/>
    <w:rsid w:val="00E3046C"/>
    <w:rsid w:val="00E30B4C"/>
    <w:rsid w:val="00E30F86"/>
    <w:rsid w:val="00E31282"/>
    <w:rsid w:val="00E31C90"/>
    <w:rsid w:val="00E32D1A"/>
    <w:rsid w:val="00E341AB"/>
    <w:rsid w:val="00E34FFB"/>
    <w:rsid w:val="00E353B2"/>
    <w:rsid w:val="00E35FC1"/>
    <w:rsid w:val="00E3632E"/>
    <w:rsid w:val="00E36636"/>
    <w:rsid w:val="00E3672F"/>
    <w:rsid w:val="00E378E4"/>
    <w:rsid w:val="00E3794E"/>
    <w:rsid w:val="00E37D7B"/>
    <w:rsid w:val="00E4031A"/>
    <w:rsid w:val="00E404F8"/>
    <w:rsid w:val="00E4142E"/>
    <w:rsid w:val="00E438BD"/>
    <w:rsid w:val="00E439BC"/>
    <w:rsid w:val="00E446A5"/>
    <w:rsid w:val="00E44B73"/>
    <w:rsid w:val="00E44FC2"/>
    <w:rsid w:val="00E450B7"/>
    <w:rsid w:val="00E45310"/>
    <w:rsid w:val="00E4572A"/>
    <w:rsid w:val="00E46B49"/>
    <w:rsid w:val="00E4792A"/>
    <w:rsid w:val="00E47CC8"/>
    <w:rsid w:val="00E50A15"/>
    <w:rsid w:val="00E51A26"/>
    <w:rsid w:val="00E526AF"/>
    <w:rsid w:val="00E53DC7"/>
    <w:rsid w:val="00E548BC"/>
    <w:rsid w:val="00E5565B"/>
    <w:rsid w:val="00E55711"/>
    <w:rsid w:val="00E55860"/>
    <w:rsid w:val="00E55CC3"/>
    <w:rsid w:val="00E56022"/>
    <w:rsid w:val="00E565EE"/>
    <w:rsid w:val="00E5703D"/>
    <w:rsid w:val="00E60191"/>
    <w:rsid w:val="00E60D8F"/>
    <w:rsid w:val="00E61035"/>
    <w:rsid w:val="00E61B64"/>
    <w:rsid w:val="00E61B8E"/>
    <w:rsid w:val="00E62342"/>
    <w:rsid w:val="00E62E19"/>
    <w:rsid w:val="00E64438"/>
    <w:rsid w:val="00E64610"/>
    <w:rsid w:val="00E64B1C"/>
    <w:rsid w:val="00E64DAA"/>
    <w:rsid w:val="00E659C3"/>
    <w:rsid w:val="00E6645B"/>
    <w:rsid w:val="00E6673F"/>
    <w:rsid w:val="00E67671"/>
    <w:rsid w:val="00E6769A"/>
    <w:rsid w:val="00E701AE"/>
    <w:rsid w:val="00E7059B"/>
    <w:rsid w:val="00E708E9"/>
    <w:rsid w:val="00E70B41"/>
    <w:rsid w:val="00E71253"/>
    <w:rsid w:val="00E72C0D"/>
    <w:rsid w:val="00E738B1"/>
    <w:rsid w:val="00E73B2C"/>
    <w:rsid w:val="00E73EC4"/>
    <w:rsid w:val="00E744F7"/>
    <w:rsid w:val="00E74892"/>
    <w:rsid w:val="00E74921"/>
    <w:rsid w:val="00E754D6"/>
    <w:rsid w:val="00E75B86"/>
    <w:rsid w:val="00E76DD3"/>
    <w:rsid w:val="00E81845"/>
    <w:rsid w:val="00E81CCB"/>
    <w:rsid w:val="00E82906"/>
    <w:rsid w:val="00E82B0E"/>
    <w:rsid w:val="00E841D6"/>
    <w:rsid w:val="00E842C1"/>
    <w:rsid w:val="00E8712A"/>
    <w:rsid w:val="00E904ED"/>
    <w:rsid w:val="00E90BE4"/>
    <w:rsid w:val="00E93FE6"/>
    <w:rsid w:val="00E94502"/>
    <w:rsid w:val="00E94E71"/>
    <w:rsid w:val="00E95219"/>
    <w:rsid w:val="00E960B6"/>
    <w:rsid w:val="00E9618D"/>
    <w:rsid w:val="00E964CD"/>
    <w:rsid w:val="00E96696"/>
    <w:rsid w:val="00E96746"/>
    <w:rsid w:val="00E97B19"/>
    <w:rsid w:val="00E97F43"/>
    <w:rsid w:val="00EA01A5"/>
    <w:rsid w:val="00EA0390"/>
    <w:rsid w:val="00EA06FA"/>
    <w:rsid w:val="00EA0FF8"/>
    <w:rsid w:val="00EA22F6"/>
    <w:rsid w:val="00EA3077"/>
    <w:rsid w:val="00EA3344"/>
    <w:rsid w:val="00EA4DA5"/>
    <w:rsid w:val="00EA52FC"/>
    <w:rsid w:val="00EA6DAF"/>
    <w:rsid w:val="00EA6DB3"/>
    <w:rsid w:val="00EA7BE4"/>
    <w:rsid w:val="00EB0F22"/>
    <w:rsid w:val="00EB1A2B"/>
    <w:rsid w:val="00EB1B7D"/>
    <w:rsid w:val="00EB28FA"/>
    <w:rsid w:val="00EB297E"/>
    <w:rsid w:val="00EB3534"/>
    <w:rsid w:val="00EB3AE1"/>
    <w:rsid w:val="00EB406E"/>
    <w:rsid w:val="00EB4E16"/>
    <w:rsid w:val="00EB568D"/>
    <w:rsid w:val="00EB59DD"/>
    <w:rsid w:val="00EB70C2"/>
    <w:rsid w:val="00EB727F"/>
    <w:rsid w:val="00EB7387"/>
    <w:rsid w:val="00EC235D"/>
    <w:rsid w:val="00EC2903"/>
    <w:rsid w:val="00EC2E27"/>
    <w:rsid w:val="00EC3522"/>
    <w:rsid w:val="00EC4DE5"/>
    <w:rsid w:val="00EC58F2"/>
    <w:rsid w:val="00EC6B2D"/>
    <w:rsid w:val="00EC77C8"/>
    <w:rsid w:val="00ED0029"/>
    <w:rsid w:val="00ED01F4"/>
    <w:rsid w:val="00ED12BE"/>
    <w:rsid w:val="00ED1525"/>
    <w:rsid w:val="00ED1783"/>
    <w:rsid w:val="00ED224B"/>
    <w:rsid w:val="00ED23CA"/>
    <w:rsid w:val="00ED265C"/>
    <w:rsid w:val="00ED2C94"/>
    <w:rsid w:val="00ED30A8"/>
    <w:rsid w:val="00ED36AD"/>
    <w:rsid w:val="00ED4846"/>
    <w:rsid w:val="00ED7813"/>
    <w:rsid w:val="00ED791A"/>
    <w:rsid w:val="00EE0024"/>
    <w:rsid w:val="00EE06EC"/>
    <w:rsid w:val="00EE2739"/>
    <w:rsid w:val="00EE5807"/>
    <w:rsid w:val="00EE5BA9"/>
    <w:rsid w:val="00EE66AC"/>
    <w:rsid w:val="00EE717E"/>
    <w:rsid w:val="00EE7833"/>
    <w:rsid w:val="00EE7E3D"/>
    <w:rsid w:val="00EF024A"/>
    <w:rsid w:val="00EF1A31"/>
    <w:rsid w:val="00EF4572"/>
    <w:rsid w:val="00EF48FF"/>
    <w:rsid w:val="00EF57FC"/>
    <w:rsid w:val="00EF582A"/>
    <w:rsid w:val="00EF582F"/>
    <w:rsid w:val="00EF5C24"/>
    <w:rsid w:val="00EF731E"/>
    <w:rsid w:val="00EF7F4B"/>
    <w:rsid w:val="00F000D7"/>
    <w:rsid w:val="00F0110D"/>
    <w:rsid w:val="00F01313"/>
    <w:rsid w:val="00F019D9"/>
    <w:rsid w:val="00F01BE2"/>
    <w:rsid w:val="00F01F01"/>
    <w:rsid w:val="00F0298D"/>
    <w:rsid w:val="00F02F89"/>
    <w:rsid w:val="00F04024"/>
    <w:rsid w:val="00F041A5"/>
    <w:rsid w:val="00F04544"/>
    <w:rsid w:val="00F049FA"/>
    <w:rsid w:val="00F04E78"/>
    <w:rsid w:val="00F04E87"/>
    <w:rsid w:val="00F068A2"/>
    <w:rsid w:val="00F06FD9"/>
    <w:rsid w:val="00F07634"/>
    <w:rsid w:val="00F0798E"/>
    <w:rsid w:val="00F11139"/>
    <w:rsid w:val="00F16277"/>
    <w:rsid w:val="00F165B6"/>
    <w:rsid w:val="00F1756F"/>
    <w:rsid w:val="00F206BC"/>
    <w:rsid w:val="00F2073E"/>
    <w:rsid w:val="00F21BFF"/>
    <w:rsid w:val="00F22176"/>
    <w:rsid w:val="00F24C47"/>
    <w:rsid w:val="00F2575C"/>
    <w:rsid w:val="00F25923"/>
    <w:rsid w:val="00F25C10"/>
    <w:rsid w:val="00F2609D"/>
    <w:rsid w:val="00F26A2A"/>
    <w:rsid w:val="00F27765"/>
    <w:rsid w:val="00F27FD9"/>
    <w:rsid w:val="00F304D6"/>
    <w:rsid w:val="00F313F2"/>
    <w:rsid w:val="00F324BF"/>
    <w:rsid w:val="00F327A9"/>
    <w:rsid w:val="00F344B4"/>
    <w:rsid w:val="00F3483E"/>
    <w:rsid w:val="00F34CE8"/>
    <w:rsid w:val="00F35082"/>
    <w:rsid w:val="00F3640A"/>
    <w:rsid w:val="00F36564"/>
    <w:rsid w:val="00F367E5"/>
    <w:rsid w:val="00F37963"/>
    <w:rsid w:val="00F37B1F"/>
    <w:rsid w:val="00F41295"/>
    <w:rsid w:val="00F4131A"/>
    <w:rsid w:val="00F42798"/>
    <w:rsid w:val="00F42A53"/>
    <w:rsid w:val="00F43A44"/>
    <w:rsid w:val="00F4525D"/>
    <w:rsid w:val="00F4625B"/>
    <w:rsid w:val="00F46912"/>
    <w:rsid w:val="00F479D2"/>
    <w:rsid w:val="00F479ED"/>
    <w:rsid w:val="00F52A2D"/>
    <w:rsid w:val="00F531E2"/>
    <w:rsid w:val="00F537CE"/>
    <w:rsid w:val="00F5518A"/>
    <w:rsid w:val="00F56FE7"/>
    <w:rsid w:val="00F574F3"/>
    <w:rsid w:val="00F60552"/>
    <w:rsid w:val="00F60E0A"/>
    <w:rsid w:val="00F620CA"/>
    <w:rsid w:val="00F639C3"/>
    <w:rsid w:val="00F640A2"/>
    <w:rsid w:val="00F64537"/>
    <w:rsid w:val="00F64811"/>
    <w:rsid w:val="00F65AC0"/>
    <w:rsid w:val="00F65EAE"/>
    <w:rsid w:val="00F65EDA"/>
    <w:rsid w:val="00F666EE"/>
    <w:rsid w:val="00F66B03"/>
    <w:rsid w:val="00F66DD3"/>
    <w:rsid w:val="00F6706F"/>
    <w:rsid w:val="00F678FB"/>
    <w:rsid w:val="00F67E39"/>
    <w:rsid w:val="00F7091D"/>
    <w:rsid w:val="00F710D3"/>
    <w:rsid w:val="00F712A8"/>
    <w:rsid w:val="00F71397"/>
    <w:rsid w:val="00F71DE2"/>
    <w:rsid w:val="00F72346"/>
    <w:rsid w:val="00F7243A"/>
    <w:rsid w:val="00F72CDF"/>
    <w:rsid w:val="00F73EE2"/>
    <w:rsid w:val="00F7440C"/>
    <w:rsid w:val="00F751FD"/>
    <w:rsid w:val="00F7619F"/>
    <w:rsid w:val="00F77166"/>
    <w:rsid w:val="00F77A3A"/>
    <w:rsid w:val="00F80BD0"/>
    <w:rsid w:val="00F81289"/>
    <w:rsid w:val="00F81619"/>
    <w:rsid w:val="00F81DAD"/>
    <w:rsid w:val="00F82001"/>
    <w:rsid w:val="00F822CD"/>
    <w:rsid w:val="00F82671"/>
    <w:rsid w:val="00F838E1"/>
    <w:rsid w:val="00F84E5F"/>
    <w:rsid w:val="00F852EA"/>
    <w:rsid w:val="00F85D75"/>
    <w:rsid w:val="00F85DB8"/>
    <w:rsid w:val="00F86C0A"/>
    <w:rsid w:val="00F870DF"/>
    <w:rsid w:val="00F873D5"/>
    <w:rsid w:val="00F905ED"/>
    <w:rsid w:val="00F90706"/>
    <w:rsid w:val="00F91542"/>
    <w:rsid w:val="00F93AA1"/>
    <w:rsid w:val="00F93B5E"/>
    <w:rsid w:val="00F94115"/>
    <w:rsid w:val="00F95199"/>
    <w:rsid w:val="00F95B85"/>
    <w:rsid w:val="00F96248"/>
    <w:rsid w:val="00F9714D"/>
    <w:rsid w:val="00F9753C"/>
    <w:rsid w:val="00F97A6A"/>
    <w:rsid w:val="00FA205F"/>
    <w:rsid w:val="00FA215E"/>
    <w:rsid w:val="00FA4CF7"/>
    <w:rsid w:val="00FA4DAD"/>
    <w:rsid w:val="00FA6457"/>
    <w:rsid w:val="00FA7C1E"/>
    <w:rsid w:val="00FB03AC"/>
    <w:rsid w:val="00FB0CCF"/>
    <w:rsid w:val="00FB1271"/>
    <w:rsid w:val="00FB40E5"/>
    <w:rsid w:val="00FB4B42"/>
    <w:rsid w:val="00FB5F5D"/>
    <w:rsid w:val="00FC0014"/>
    <w:rsid w:val="00FC04A7"/>
    <w:rsid w:val="00FC2183"/>
    <w:rsid w:val="00FC4395"/>
    <w:rsid w:val="00FC43A3"/>
    <w:rsid w:val="00FC48AD"/>
    <w:rsid w:val="00FC5133"/>
    <w:rsid w:val="00FC572F"/>
    <w:rsid w:val="00FC60F7"/>
    <w:rsid w:val="00FC6411"/>
    <w:rsid w:val="00FC6AD0"/>
    <w:rsid w:val="00FC6FA1"/>
    <w:rsid w:val="00FD0758"/>
    <w:rsid w:val="00FD2529"/>
    <w:rsid w:val="00FD3FDE"/>
    <w:rsid w:val="00FD4110"/>
    <w:rsid w:val="00FD4655"/>
    <w:rsid w:val="00FD530B"/>
    <w:rsid w:val="00FD5342"/>
    <w:rsid w:val="00FD67FD"/>
    <w:rsid w:val="00FD6C83"/>
    <w:rsid w:val="00FE0483"/>
    <w:rsid w:val="00FE061E"/>
    <w:rsid w:val="00FE0D97"/>
    <w:rsid w:val="00FE3B4F"/>
    <w:rsid w:val="00FE45AC"/>
    <w:rsid w:val="00FE5319"/>
    <w:rsid w:val="00FE6CF4"/>
    <w:rsid w:val="00FE7519"/>
    <w:rsid w:val="00FE768F"/>
    <w:rsid w:val="00FF0E78"/>
    <w:rsid w:val="00FF1F89"/>
    <w:rsid w:val="00FF309A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9AA6"/>
  <w15:docId w15:val="{57298FE8-05E7-4F1D-AB7F-39E0DEB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8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568D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68D"/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8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7D39"/>
    <w:rPr>
      <w:color w:val="0563C1"/>
      <w:u w:val="single"/>
    </w:rPr>
  </w:style>
  <w:style w:type="paragraph" w:customStyle="1" w:styleId="Default">
    <w:name w:val="Default"/>
    <w:rsid w:val="0076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24B2"/>
    <w:rPr>
      <w:b/>
      <w:bCs/>
    </w:rPr>
  </w:style>
  <w:style w:type="paragraph" w:styleId="NormalWeb">
    <w:name w:val="Normal (Web)"/>
    <w:basedOn w:val="Normal"/>
    <w:uiPriority w:val="99"/>
    <w:unhideWhenUsed/>
    <w:rsid w:val="0098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0632B2"/>
    <w:rPr>
      <w:color w:val="954F72" w:themeColor="followedHyperlink"/>
      <w:u w:val="single"/>
    </w:rPr>
  </w:style>
  <w:style w:type="character" w:customStyle="1" w:styleId="custom-style-link">
    <w:name w:val="custom-style-link"/>
    <w:basedOn w:val="DefaultParagraphFont"/>
    <w:rsid w:val="00B02FF8"/>
  </w:style>
  <w:style w:type="character" w:customStyle="1" w:styleId="acopre">
    <w:name w:val="acopre"/>
    <w:basedOn w:val="DefaultParagraphFont"/>
    <w:rsid w:val="00C657C7"/>
  </w:style>
  <w:style w:type="character" w:styleId="Emphasis">
    <w:name w:val="Emphasis"/>
    <w:basedOn w:val="DefaultParagraphFont"/>
    <w:uiPriority w:val="20"/>
    <w:qFormat/>
    <w:rsid w:val="00C657C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10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8E617E"/>
  </w:style>
  <w:style w:type="character" w:customStyle="1" w:styleId="viiyi">
    <w:name w:val="viiyi"/>
    <w:basedOn w:val="DefaultParagraphFont"/>
    <w:rsid w:val="00B211EA"/>
  </w:style>
  <w:style w:type="character" w:customStyle="1" w:styleId="Heading3Char">
    <w:name w:val="Heading 3 Char"/>
    <w:basedOn w:val="DefaultParagraphFont"/>
    <w:link w:val="Heading3"/>
    <w:uiPriority w:val="9"/>
    <w:semiHidden/>
    <w:rsid w:val="00A13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084A2E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4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4A2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084A2E"/>
  </w:style>
  <w:style w:type="character" w:customStyle="1" w:styleId="Heading4Char">
    <w:name w:val="Heading 4 Char"/>
    <w:basedOn w:val="DefaultParagraphFont"/>
    <w:link w:val="Heading4"/>
    <w:uiPriority w:val="9"/>
    <w:semiHidden/>
    <w:rsid w:val="00AB5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E8"/>
    <w:rPr>
      <w:rFonts w:ascii="Segoe UI" w:eastAsia="Calibri" w:hAnsi="Segoe UI" w:cs="Segoe UI"/>
      <w:sz w:val="18"/>
      <w:szCs w:val="18"/>
    </w:rPr>
  </w:style>
  <w:style w:type="paragraph" w:customStyle="1" w:styleId="text-paragraph">
    <w:name w:val="text-paragraph"/>
    <w:basedOn w:val="Normal"/>
    <w:rsid w:val="004E6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byline">
    <w:name w:val="byline"/>
    <w:basedOn w:val="DefaultParagraphFont"/>
    <w:rsid w:val="00FD2529"/>
  </w:style>
  <w:style w:type="character" w:customStyle="1" w:styleId="meta-date">
    <w:name w:val="meta-date"/>
    <w:basedOn w:val="DefaultParagraphFont"/>
    <w:rsid w:val="001F5FE7"/>
  </w:style>
  <w:style w:type="character" w:customStyle="1" w:styleId="head-social">
    <w:name w:val="head-social"/>
    <w:basedOn w:val="DefaultParagraphFont"/>
    <w:rsid w:val="001F5FE7"/>
  </w:style>
  <w:style w:type="paragraph" w:customStyle="1" w:styleId="fsxs">
    <w:name w:val="fs_xs"/>
    <w:basedOn w:val="Normal"/>
    <w:rsid w:val="00BF5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15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77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2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5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0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6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1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0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5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25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7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6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8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1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ropolis.gr/?i=portal.en.macroeconomy.14497" TargetMode="External"/><Relationship Id="rId18" Type="http://schemas.openxmlformats.org/officeDocument/2006/relationships/hyperlink" Target="https://gtp.us5.list-manage.com/track/click?u=66962f017e7fc449da5b8e2f7&amp;id=949f4333c4&amp;e=965b97291a" TargetMode="External"/><Relationship Id="rId26" Type="http://schemas.openxmlformats.org/officeDocument/2006/relationships/hyperlink" Target="https://www.macropolis.gr/?i=portal.en.macroeconomy.14537" TargetMode="External"/><Relationship Id="rId39" Type="http://schemas.openxmlformats.org/officeDocument/2006/relationships/hyperlink" Target="https://cyprus-mail.com/2024/11/06/cyprus-average-monthly-salary-hits-e2363-majority-earn-much-less/" TargetMode="External"/><Relationship Id="rId21" Type="http://schemas.openxmlformats.org/officeDocument/2006/relationships/hyperlink" Target="https://www.macropolis.gr/?i=portal.en.banking.14525" TargetMode="External"/><Relationship Id="rId34" Type="http://schemas.openxmlformats.org/officeDocument/2006/relationships/hyperlink" Target="https://dhaw6pbbb.cc.rs6.net/tn.jsp?f=0015nI5oKhENGtK1PHL8lSikNxe2yVvVCPw_0ZuDyjzonjKWrqHJYqesHhjwlZ5hX-Q4zyZvFWAQOq_BjBudu-anP6y4oGUKS69PJ_sbQSf7-gBdFo2weJQhqexKXn8xzFro2qlHtOoaFlP9_ASy1He9Lj1lG-s8tbxfW3lbBST-_SeoZ3fi9e5euab1C2ZLH7vt4sbb1F92Yu9SoIsIwPHdXB0MluKRVd05DGVSfufBiTukFigu6waXA==&amp;c=P-A5WUz4JCjH8Tq7bcJWhpWvroRwqV6JjAIaVS8Z3Gy1aD5MP1wNzg==&amp;ch=zPPnXNGi7Uo7h7ndAlGeCq1bHGSDHCV-aK_VkBgFlcGkDvpYyBMrDA==" TargetMode="External"/><Relationship Id="rId42" Type="http://schemas.openxmlformats.org/officeDocument/2006/relationships/hyperlink" Target="https://cyprus-mail.com/2024/11/07/cyprus-government-reduces-deficit-to-e39-million-in-second-quarter/" TargetMode="External"/><Relationship Id="rId47" Type="http://schemas.openxmlformats.org/officeDocument/2006/relationships/hyperlink" Target="https://sgdbs6pn.r.eu-west-1.awstrack.me/L0/https:%2F%2Fcyprus-mail.com%2F2024%2F11%2F15%2Fenergy-giants-from-gulf-states-interested-in-cypriot-natural-gas%2F%3Futm_campaign=saturday-s-morning-mail%26utm_medium=email%26utm_edition=202411160400%26utm_source=newsletter/2/01020193333e0525-5e6e4221-5a23-4a0f-932c-ea98b998be6f-000000/y1WGdvJ8DQZZp428PJHuPPCfgGg=400" TargetMode="External"/><Relationship Id="rId50" Type="http://schemas.openxmlformats.org/officeDocument/2006/relationships/hyperlink" Target="https://cyprus-mail.com/2024/11/18/banner-year-for-cyprus-tourism-as-arrivals-soar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tp.us5.list-manage.com/track/click?u=66962f017e7fc449da5b8e2f7&amp;id=bdb9114fee&amp;e=965b97291a" TargetMode="External"/><Relationship Id="rId29" Type="http://schemas.openxmlformats.org/officeDocument/2006/relationships/hyperlink" Target="https://gtp.us5.list-manage.com/track/click?u=66962f017e7fc449da5b8e2f7&amp;id=bd8cd087f1&amp;e=965b97291a" TargetMode="External"/><Relationship Id="rId11" Type="http://schemas.openxmlformats.org/officeDocument/2006/relationships/hyperlink" Target="https://www.macropolis.gr/?i=portal.en.greek-politics.14495" TargetMode="External"/><Relationship Id="rId24" Type="http://schemas.openxmlformats.org/officeDocument/2006/relationships/hyperlink" Target="https://gtp.us5.list-manage.com/track/click?u=66962f017e7fc449da5b8e2f7&amp;id=f754e3854d&amp;e=965b97291a" TargetMode="External"/><Relationship Id="rId32" Type="http://schemas.openxmlformats.org/officeDocument/2006/relationships/hyperlink" Target="https://www.macropolis.gr/?i=portal.en.macroeconomy.14568" TargetMode="External"/><Relationship Id="rId37" Type="http://schemas.openxmlformats.org/officeDocument/2006/relationships/hyperlink" Target="https://cna.org.cy/en/article/7531386/general-government-deficit-at-39-million-in-second-quarter-of-2024" TargetMode="External"/><Relationship Id="rId40" Type="http://schemas.openxmlformats.org/officeDocument/2006/relationships/hyperlink" Target="https://dhaw6pbbb.cc.rs6.net/tn.jsp?f=001dMWqj6Fe6OiOViQZVsbJEeoIhlxUSFm-UU76tQFIlRmI9uA5M8HY2oEZXFkaERqm8ahSo3AFz4Nj351RP6pfbhudCM72lAAAR5LihHcszj2gspCCwrziq5XVmLbA_G445LvX_H20keN0JBQ8Fpem_Bv2FSWtEUlsw9wpne-oPtjRLtrgptZ1D8GUHfSGlj-ArUEjmzBTPhMmsrIh9c1w04177tZ4H-KNLXkKE5ENl5vOx6lys8r4jHRgs1cMxa9WEwvlYa4OQsE=&amp;c=j7mSzSkkOz6mBAfXk01T0oLhFQpI2HKRPRFgW-lDcK7YduPF1N9xKQ==&amp;ch=VG1y5uGhPP7GlWYOpx8ziHYYUn9Mq6LLx1_ivGNifW8tiGeI15OoYw==" TargetMode="External"/><Relationship Id="rId45" Type="http://schemas.openxmlformats.org/officeDocument/2006/relationships/hyperlink" Target="https://cyprus-mail.com/2024/11/07/cyprus-beer-exports-skyrocket-in-october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s.gtp.gr/event/athens-travel-tourism-expo-2025/?utm_source=chatgpt.com" TargetMode="External"/><Relationship Id="rId19" Type="http://schemas.openxmlformats.org/officeDocument/2006/relationships/hyperlink" Target="https://gtp.us5.list-manage.com/track/click?u=66962f017e7fc449da5b8e2f7&amp;id=43b497b4b0&amp;e=965b97291a" TargetMode="External"/><Relationship Id="rId31" Type="http://schemas.openxmlformats.org/officeDocument/2006/relationships/hyperlink" Target="https://www.macropolis.gr/?i=portal.en.macroeconomy.14558" TargetMode="External"/><Relationship Id="rId44" Type="http://schemas.openxmlformats.org/officeDocument/2006/relationships/hyperlink" Target="https://cyprus-mail.com/2024/11/06/cyprus-average-monthly-salary-hits-e2363-majority-earn-much-less/" TargetMode="External"/><Relationship Id="rId52" Type="http://schemas.openxmlformats.org/officeDocument/2006/relationships/hyperlink" Target="mailto:mindaugas.vyskupaitis@urm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p.us5.list-manage.com/track/click?u=66962f017e7fc449da5b8e2f7&amp;id=404359a7fc&amp;e=965b97291a" TargetMode="External"/><Relationship Id="rId14" Type="http://schemas.openxmlformats.org/officeDocument/2006/relationships/hyperlink" Target="https://www.macropolis.gr/?i=portal.en.banking.14508" TargetMode="External"/><Relationship Id="rId22" Type="http://schemas.openxmlformats.org/officeDocument/2006/relationships/hyperlink" Target="https://gtp.us5.list-manage.com/track/click?u=66962f017e7fc449da5b8e2f7&amp;id=2ceee040c4&amp;e=965b97291a" TargetMode="External"/><Relationship Id="rId27" Type="http://schemas.openxmlformats.org/officeDocument/2006/relationships/hyperlink" Target="https://www.macropolis.gr/?i=portal.en.macroeconomy.14542" TargetMode="External"/><Relationship Id="rId30" Type="http://schemas.openxmlformats.org/officeDocument/2006/relationships/hyperlink" Target="https://gtp.us5.list-manage.com/track/click?u=66962f017e7fc449da5b8e2f7&amp;id=d1f4f5359d&amp;e=965b97291a" TargetMode="External"/><Relationship Id="rId35" Type="http://schemas.openxmlformats.org/officeDocument/2006/relationships/hyperlink" Target="https://cyprus-mail.com/2024/11/05/cyprus-business-now-cbc-chief-savings-rate-tourism-expo-maritime-ties/?utm_campaign=wednesday-s-morning-mail&amp;utm_medium=email&amp;utm_edition=202411060400&amp;utm_source=newsletter" TargetMode="External"/><Relationship Id="rId43" Type="http://schemas.openxmlformats.org/officeDocument/2006/relationships/hyperlink" Target="https://cyprus-mail.com/2024/11/06/passenger-surge-at-cyprus-airports-in-october/" TargetMode="External"/><Relationship Id="rId48" Type="http://schemas.openxmlformats.org/officeDocument/2006/relationships/hyperlink" Target="https://cyprus-mail.com/2024/11/12/bank-of-cyprus-posts-e401m-after-tax-profit-new-lending-reaches-e1-7bn/" TargetMode="External"/><Relationship Id="rId8" Type="http://schemas.openxmlformats.org/officeDocument/2006/relationships/hyperlink" Target="https://gtp.us5.list-manage.com/track/click?u=66962f017e7fc449da5b8e2f7&amp;id=5c3f624a9c&amp;e=965b97291a" TargetMode="External"/><Relationship Id="rId51" Type="http://schemas.openxmlformats.org/officeDocument/2006/relationships/hyperlink" Target="https://cyprus-mail.com/2024/11/28/moodys-upgrades-bank-of-cyprus-bonds-to-aa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acropolis.gr/?i=portal.en.macroeconomy.14494" TargetMode="External"/><Relationship Id="rId17" Type="http://schemas.openxmlformats.org/officeDocument/2006/relationships/hyperlink" Target="https://gtp.us5.list-manage.com/track/click?u=66962f017e7fc449da5b8e2f7&amp;id=c1b3575522&amp;e=965b97291a" TargetMode="External"/><Relationship Id="rId25" Type="http://schemas.openxmlformats.org/officeDocument/2006/relationships/hyperlink" Target="https://gtp.us5.list-manage.com/track/click?u=66962f017e7fc449da5b8e2f7&amp;id=4ae2a7a7ee&amp;e=965b97291a" TargetMode="External"/><Relationship Id="rId33" Type="http://schemas.openxmlformats.org/officeDocument/2006/relationships/hyperlink" Target="https://cyprus-mail.com/2024/11/01/government-unveils-subsidies-grants-for-first-time-homebuyers-affordable-rentals/" TargetMode="External"/><Relationship Id="rId38" Type="http://schemas.openxmlformats.org/officeDocument/2006/relationships/hyperlink" Target="https://cyprus-mail.com/2024/11/06/hellenic-bank-posts-e284-million-profit-for-first-nine-months-of-2024/" TargetMode="External"/><Relationship Id="rId46" Type="http://schemas.openxmlformats.org/officeDocument/2006/relationships/hyperlink" Target="https://sgdbs6pn.r.eu-west-1.awstrack.me/L0/https:%2F%2Fcyprus-mail.com%2F2024%2F11%2F11%2Fcyprus-trade-deficit-drops-to-e5-6-billion-in-first-9-months%2F%3Futm_campaign=tuesday-s-morning-mail%26utm_medium=email%26utm_edition=202411120400%26utm_source=newsletter/2/010201931ea72d63-6bc086e9-5d51-4f41-9c67-02ba193e7605-000000/S59GiUMwiGgAcvd9ae6w7oRIPD4=399" TargetMode="External"/><Relationship Id="rId20" Type="http://schemas.openxmlformats.org/officeDocument/2006/relationships/hyperlink" Target="https://www.macropolis.gr/?i=portal.en.macroeconomy.14512" TargetMode="External"/><Relationship Id="rId41" Type="http://schemas.openxmlformats.org/officeDocument/2006/relationships/hyperlink" Target="https://cyprus-mail.com/2024/11/07/cyprus-emerging-as-top-fdi-destination-in-europe-says-invest-cyprus-ceo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acropolis.gr/?i=portal.en.macroeconomy.14510" TargetMode="External"/><Relationship Id="rId23" Type="http://schemas.openxmlformats.org/officeDocument/2006/relationships/hyperlink" Target="https://gtp.us5.list-manage.com/track/click?u=66962f017e7fc449da5b8e2f7&amp;id=f897768a2c&amp;e=965b97291a" TargetMode="External"/><Relationship Id="rId28" Type="http://schemas.openxmlformats.org/officeDocument/2006/relationships/hyperlink" Target="https://www.macropolis.gr/?i=portal.en.macroeconomy.14547" TargetMode="External"/><Relationship Id="rId36" Type="http://schemas.openxmlformats.org/officeDocument/2006/relationships/hyperlink" Target="https://cyprus-mail.com/2024/11/04/applications-open-for-pvs-for-all-scheme/" TargetMode="External"/><Relationship Id="rId49" Type="http://schemas.openxmlformats.org/officeDocument/2006/relationships/hyperlink" Target="https://cyprus-mail.com/2024/11/14/cyprus-gdp-grows-by-3-9-per-cent-year-on-year-in-q3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54DB-D0E0-4931-9634-BC34B7E3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7</Pages>
  <Words>10252</Words>
  <Characters>5845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Vaičiūnienė</dc:creator>
  <cp:keywords/>
  <dc:description/>
  <cp:lastModifiedBy>Mindaugas VYSKUPAITIS</cp:lastModifiedBy>
  <cp:revision>39</cp:revision>
  <cp:lastPrinted>2022-11-12T20:44:00Z</cp:lastPrinted>
  <dcterms:created xsi:type="dcterms:W3CDTF">2024-08-09T10:55:00Z</dcterms:created>
  <dcterms:modified xsi:type="dcterms:W3CDTF">2024-12-06T11:59:00Z</dcterms:modified>
</cp:coreProperties>
</file>