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1CC" w14:textId="77777777" w:rsidR="00D65645" w:rsidRPr="00E446FC" w:rsidRDefault="00D65645" w:rsidP="00D65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RESPUBLIKOS AMBASADA MOLDOVOS RESPUBLIKOJE</w:t>
      </w:r>
    </w:p>
    <w:p w14:paraId="6123DD98" w14:textId="77777777" w:rsidR="00D65645" w:rsidRPr="00E446FC" w:rsidRDefault="00D65645" w:rsidP="00D65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8EBEF" w14:textId="77777777" w:rsidR="00D65645" w:rsidRPr="00E446FC" w:rsidRDefault="00D65645" w:rsidP="00D65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6F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637FEFE3" w14:textId="77777777" w:rsidR="00D65645" w:rsidRPr="00E446FC" w:rsidRDefault="00D65645" w:rsidP="00D65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2BCEB" w14:textId="527DED7E" w:rsidR="00D65645" w:rsidRDefault="00D65645" w:rsidP="00D65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2024-09-01 – 2024-09-30</w:t>
      </w:r>
    </w:p>
    <w:p w14:paraId="0C86BB03" w14:textId="77777777" w:rsidR="00D162AF" w:rsidRPr="00E446FC" w:rsidRDefault="00D162AF" w:rsidP="00D65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9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3544"/>
        <w:gridCol w:w="278"/>
      </w:tblGrid>
      <w:tr w:rsidR="00F41E0F" w:rsidRPr="0014650F" w14:paraId="0887DD88" w14:textId="77777777" w:rsidTr="00D162AF">
        <w:trPr>
          <w:trHeight w:val="385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A35D98" w14:textId="77777777" w:rsidR="00F41E0F" w:rsidRPr="0014650F" w:rsidRDefault="00F41E0F" w:rsidP="00B448E3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4A7E97" w14:textId="77777777" w:rsidR="00F41E0F" w:rsidRPr="0014650F" w:rsidRDefault="00F41E0F" w:rsidP="00B448E3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E72FAF" w14:textId="77777777" w:rsidR="00F41E0F" w:rsidRPr="0014650F" w:rsidRDefault="00F41E0F" w:rsidP="00B448E3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1D3BB1" w14:textId="77777777" w:rsidR="00F41E0F" w:rsidRPr="0014650F" w:rsidRDefault="00F41E0F" w:rsidP="00B448E3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F41E0F" w:rsidRPr="0014650F" w14:paraId="74E24BD5" w14:textId="77777777" w:rsidTr="00B448E3">
        <w:trPr>
          <w:trHeight w:val="385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A3E057" w14:textId="77777777" w:rsidR="00F41E0F" w:rsidRPr="0014650F" w:rsidRDefault="00F41E0F" w:rsidP="00B448E3">
            <w:pPr>
              <w:pStyle w:val="Heading1"/>
              <w:spacing w:after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Artėjantys ekonomikos renginiai Moldovoje</w:t>
            </w:r>
          </w:p>
        </w:tc>
      </w:tr>
      <w:tr w:rsidR="00F336DC" w:rsidRPr="0014650F" w14:paraId="06DFA498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1E693A" w14:textId="180239AB" w:rsidR="00F336DC" w:rsidRPr="0014650F" w:rsidRDefault="00F336DC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B7B65B" w14:textId="0A4F7D39" w:rsidR="00F336DC" w:rsidRPr="0014650F" w:rsidRDefault="00F336DC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Spalio 3 dieną Kišiniove vy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k</w:t>
            </w:r>
            <w:r w:rsidR="0014650F"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„Bendradarbiavimo forumas dėl darnaus vystymosi tikslų. Privatus tvaraus vystymosi sektorius“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konferencija.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B8433" w14:textId="26ADF557" w:rsidR="00F336DC" w:rsidRPr="0014650F" w:rsidRDefault="00F336DC" w:rsidP="00F336DC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4" w:history="1">
              <w:r w:rsidRPr="0014650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https://moldovalive.md/republic-of-moldova-will-host-the-business-forum-on-sustainable-development/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B426A" w14:textId="77777777" w:rsidR="00F336DC" w:rsidRPr="0014650F" w:rsidRDefault="00F336DC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42F13D85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878C00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12A8CD" w14:textId="09F0EAF3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Spalio 4 d. Kišiniove vyk</w:t>
            </w:r>
            <w:r w:rsidR="0014650F"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Fintech Moldova konferencija.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E2A148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hyperlink r:id="rId5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Fintech Moldova Conference 2024 | Fintech Moldova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5214B6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56BA0" w:rsidRPr="0014650F" w14:paraId="549453BB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A3035" w14:textId="0626DD29" w:rsidR="00F56BA0" w:rsidRPr="0014650F" w:rsidRDefault="00F56BA0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10-05--06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C84D14" w14:textId="3B88C685" w:rsidR="00F56BA0" w:rsidRPr="0014650F" w:rsidRDefault="00F56BA0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Nacionalinė vyno diena vyks spalio 5-6 dienomis Didžiosios Nacionalinės Asamblėjos aikštėje, kurioje dalyvaus 99 vyndariai.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41BA5A" w14:textId="2C4ABB5F" w:rsidR="00F56BA0" w:rsidRPr="0014650F" w:rsidRDefault="00F56BA0" w:rsidP="00F56BA0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6" w:history="1">
              <w:r w:rsidRPr="0014650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https://www.moldpres.md/en/news/2024/09/19/24007451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96F07A" w14:textId="77777777" w:rsidR="00F56BA0" w:rsidRPr="0014650F" w:rsidRDefault="00F56BA0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C13434" w:rsidRPr="0014650F" w14:paraId="0680A4B8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9FE7EF" w14:textId="2F8B9345" w:rsidR="00C13434" w:rsidRPr="0014650F" w:rsidRDefault="00C13434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10-1</w:t>
            </w:r>
            <w:r w:rsidR="00B974F2"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0 --13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188B3" w14:textId="121BCE68" w:rsidR="00C13434" w:rsidRPr="0014650F" w:rsidRDefault="00C13434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3-ioji paroda Antreprenor-Expo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4255A" w14:textId="1EE21C9B" w:rsidR="00C13434" w:rsidRPr="0014650F" w:rsidRDefault="009024CB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65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https://businesslink.md/events/antreprenorexpo-2024</w:t>
              </w:r>
            </w:hyperlink>
          </w:p>
          <w:p w14:paraId="023622CF" w14:textId="17D39082" w:rsidR="009024CB" w:rsidRPr="0014650F" w:rsidRDefault="009024CB" w:rsidP="009024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20256" w14:textId="77777777" w:rsidR="00C13434" w:rsidRPr="0014650F" w:rsidRDefault="00C13434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2CDA37C4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D1E205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10-17—10-20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8B753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27-oji Specializuota tarptautinė gaminių, technikos, žemės ūkio technologijų ir amatų paroda-mugė - FARMER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FDDF5D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http://www.farmer.moldexpo.md/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6EE880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2594803D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A15B2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10-17—10-20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3F300C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Specializuota tarptautinė agropramoninio komplekso mašinų, įrangos ir technologijų paroda - MOLDAGROTECH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302CA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http://www.moldagrotech.moldexpo.md/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2EF5B1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3490783F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085E3B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lastRenderedPageBreak/>
              <w:t>11-07—11-10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3CE81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22-oji Specializuota tarptautinė baldų, mašinų, įrankių, medžiagų ir baldų gamybos reikmenų paroda - EXPO MOBILA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6193B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http://www.furniture.moldexpo.md/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62DBA0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5C09312D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61CAAD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11-28—12-01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914C2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22-oji Tarptautinė specializuota lengvosios pramonės prekių, mašinų ir žaliavų paroda - FASHION EXPO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8E1C02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http://www.fashion.moldexpo.md/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56824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19750F0A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06E2D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11-28—12-01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7FA496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3-ioji Paroda, skirta Moldovos smulkaus ir vidutinio verslo plėtrai ir skatinimui - ANTREPRENOR EXPO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DA1272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http://www.antreprenorexpo.moldexpo.md/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024DF1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41E0F" w:rsidRPr="0014650F" w14:paraId="4280D651" w14:textId="77777777" w:rsidTr="00B448E3">
        <w:trPr>
          <w:trHeight w:val="1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EA91B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12-19—12-22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3A4CAC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 vyks 18-oji Kalėdinių dovanų mugė - CRĂCIUNUL ACASĂ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C307C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3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http://www.christmas-fair.moldexpo.md/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CE242" w14:textId="77777777" w:rsidR="00F41E0F" w:rsidRPr="0014650F" w:rsidRDefault="00F41E0F" w:rsidP="00B448E3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B8551A" w:rsidRPr="0014650F" w14:paraId="25430F06" w14:textId="77777777" w:rsidTr="00D162AF">
        <w:trPr>
          <w:trHeight w:val="385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5FB875" w14:textId="0DDFA3D5" w:rsidR="00B8551A" w:rsidRPr="0014650F" w:rsidRDefault="00B8551A" w:rsidP="00B8551A">
            <w:pPr>
              <w:pStyle w:val="Heading1"/>
              <w:spacing w:after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10-03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341CAD" w14:textId="6C5BC4CB" w:rsidR="00B8551A" w:rsidRPr="0014650F" w:rsidRDefault="00B8551A" w:rsidP="00B8551A">
            <w:pPr>
              <w:pStyle w:val="Heading1"/>
              <w:spacing w:after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Spalio 3–4 dienomis Kišiniove vyks tarptautinis forumas „Investor Connect 2024“, skirtas pastatų energijos vartojimo efektyvumui.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3CC6DB" w14:textId="39A65544" w:rsidR="00B8551A" w:rsidRPr="0014650F" w:rsidRDefault="00B8551A" w:rsidP="00B8551A">
            <w:pPr>
              <w:pStyle w:val="Heading1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4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https://renergy.md/investor-connect-2024-la-chisinau-forum-international-despre-eficienta-energetica-in-cladiri/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A58743" w14:textId="77777777" w:rsidR="00B8551A" w:rsidRPr="0014650F" w:rsidRDefault="00B8551A" w:rsidP="00671E33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F34534" w:rsidRPr="0014650F" w14:paraId="7F6F130D" w14:textId="77777777" w:rsidTr="00003B33">
        <w:trPr>
          <w:trHeight w:val="216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1EC4C1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F34534" w:rsidRPr="0014650F" w14:paraId="72F7E03E" w14:textId="77777777" w:rsidTr="00003B33">
        <w:trPr>
          <w:trHeight w:val="216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889CE5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F34534" w:rsidRPr="0014650F" w14:paraId="6B2280AF" w14:textId="77777777" w:rsidTr="00003B33">
        <w:trPr>
          <w:trHeight w:val="216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195018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F34534" w:rsidRPr="0014650F" w14:paraId="61B19EEE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F9CDB" w14:textId="6BEFFF5A" w:rsidR="00F34534" w:rsidRPr="0014650F" w:rsidRDefault="003C3DE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14AF5" w14:textId="593DDBBD" w:rsidR="00F34534" w:rsidRPr="0014650F" w:rsidRDefault="003C3DE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yra tarp 20 geriausių vyną gaminančių šalių ir savo vyno produktus parduoda daugiau nei 70 pasaulio šalių.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58B31" w14:textId="0592CA61" w:rsidR="003C3DED" w:rsidRPr="0014650F" w:rsidRDefault="003C3DED" w:rsidP="003C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https://infomarket.md/en/commerce/351705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9D01C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11FCA902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B0BB7" w14:textId="2D198094" w:rsidR="00F34534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6D63F6" w14:textId="0B951B4C" w:rsidR="00F34534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sudarė palankias ekonomines sąlygas investuotojams, ji gali tapti tikru „regiono vunderkindu“, o tie, kurie šiandien į ją neinvestuos, po 5-10 metų to gailėsis – Nacionalinio banko vadovė Anca Dragu.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0D791" w14:textId="3AAB2E40" w:rsidR="00D95F98" w:rsidRPr="0014650F" w:rsidRDefault="00D95F98" w:rsidP="00D9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https://infomarket.md/en/analitics/351889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7AB19D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C4" w:rsidRPr="0014650F" w14:paraId="233BDC7A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FCAFD9" w14:textId="3BB2C4C8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F2C59C" w14:textId="543402F9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Rugsėjo 7-8 dienomis Kišiniove vyko Autorinio vyno festivalis.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3F133" w14:textId="6A62EDE2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https://www.moldpres.md/en/news/2024/08/14/24006262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9115C" w14:textId="77777777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8" w:rsidRPr="0014650F" w14:paraId="06DBF24C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6711DA" w14:textId="1A241A6F" w:rsidR="00D95F98" w:rsidRPr="0014650F" w:rsidRDefault="006866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248468" w14:textId="5DD596B7" w:rsidR="00D95F98" w:rsidRPr="0014650F" w:rsidRDefault="006866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Valstybinis smulkaus ir vidutinio verslo finansavimas prie dabartinės Moldovos vyriausybės išaugo 5 kartus – nuo ​​200 mln. iki 1,3 mlrd. MDL.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F843B4" w14:textId="1FEDE105" w:rsidR="00686632" w:rsidRPr="0014650F" w:rsidRDefault="00686632" w:rsidP="00686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https://www.moldpres.md/en/news/2024/09/09/24007012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A1386" w14:textId="77777777" w:rsidR="00D95F98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8" w:rsidRPr="0014650F" w14:paraId="142F89ED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BFA3D" w14:textId="358A2E3B" w:rsidR="00D95F98" w:rsidRPr="0014650F" w:rsidRDefault="009F776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1BBDA4" w14:textId="3535AE66" w:rsidR="00D95F98" w:rsidRPr="0014650F" w:rsidRDefault="009F776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Investicijos į Moldovos cukrinių runkelių pramonę 2024 m. siekė 500 mln. MDL, tačiau dėl didžiulės sausros ji jau patyrė 350 mln. MDL.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47215C" w14:textId="1EA77A26" w:rsidR="00405E70" w:rsidRPr="0014650F" w:rsidRDefault="00405E70" w:rsidP="004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https://www.moldpres.md/en/news/2024/09/09/24007026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785AA" w14:textId="77777777" w:rsidR="00D95F98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8" w:rsidRPr="0014650F" w14:paraId="647A6694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2073C3" w14:textId="0C9B62CB" w:rsidR="00D95F98" w:rsidRPr="0014650F" w:rsidRDefault="00AE371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05D1CF" w14:textId="7CA57C07" w:rsidR="00D95F98" w:rsidRPr="0014650F" w:rsidRDefault="00AE371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USAID Moldovoje įgyvendina daugybę projektų, skirtų palaikyti ekonomikos augimą, pritraukti investicijų ir plėtoti vietos verslą.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EE777" w14:textId="04DFFE8A" w:rsidR="00AE3717" w:rsidRPr="0014650F" w:rsidRDefault="00AE3717" w:rsidP="00AE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https://infomarket.md/en/analitics/352098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127E0C" w14:textId="77777777" w:rsidR="00D95F98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8" w:rsidRPr="0014650F" w14:paraId="1C36EA31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4EC1F" w14:textId="68036B09" w:rsidR="00D95F98" w:rsidRPr="0014650F" w:rsidRDefault="00D6477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F32021" w14:textId="6727B868" w:rsidR="00D95F98" w:rsidRPr="0014650F" w:rsidRDefault="00D6477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Kišiniovo oro uostas pratęsė dokumentų pateikimo terminą nenaudojamų patalpų nuomos „Travel Retail &amp; Food and Beverages“ veiklai konkursui iki rugsėjo 28 d.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454AC" w14:textId="2FF67F25" w:rsidR="00D6477F" w:rsidRPr="0014650F" w:rsidRDefault="00D6477F" w:rsidP="00D6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https://www.infotag.md/economics-en/318747/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D13DA6" w14:textId="77777777" w:rsidR="00D95F98" w:rsidRPr="0014650F" w:rsidRDefault="00D95F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717" w:rsidRPr="0014650F" w14:paraId="4C951BB7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766A6" w14:textId="700446CA" w:rsidR="00AE3717" w:rsidRPr="0014650F" w:rsidRDefault="00DB387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49C7EC" w14:textId="267BF8CA" w:rsidR="00AE3717" w:rsidRPr="0014650F" w:rsidRDefault="00DB387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Didelė IT įmonė „Banyan Software UK Limited“ iš Didžiosios Britanijos planuoja žengti į Moldovos rinką.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76581" w14:textId="4E8426E1" w:rsidR="00DB387F" w:rsidRPr="0014650F" w:rsidRDefault="00DB387F" w:rsidP="00DB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https://moldovalive.md/an-american-it-giant-is-preparing-a-surprise-move-on-the-moldovan-market/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4DC541" w14:textId="77777777" w:rsidR="00AE3717" w:rsidRPr="0014650F" w:rsidRDefault="00AE371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717" w:rsidRPr="0014650F" w14:paraId="04380078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A8CA54" w14:textId="674A1FBD" w:rsidR="00AE3717" w:rsidRPr="0014650F" w:rsidRDefault="00330A7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66EA68" w14:textId="474EADC4" w:rsidR="00AE3717" w:rsidRPr="0014650F" w:rsidRDefault="00330A7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Calarasi rajone su USAID parama buvo paleista pirmoji Moldovos moderni automatizuota kaulavaisių rūšiavimo ir pakavimo linija, kurios vertė 850 tūkst. USD.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B7538" w14:textId="63F0C4FE" w:rsidR="00330A73" w:rsidRPr="0014650F" w:rsidRDefault="00330A73" w:rsidP="00330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https://www.moldpres.md/en/news/2024/09/11/24007123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CAC39" w14:textId="77777777" w:rsidR="00AE3717" w:rsidRPr="0014650F" w:rsidRDefault="00AE371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C4" w:rsidRPr="0014650F" w14:paraId="6DB9F1B1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7044BF" w14:textId="36FD6E25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0A1121" w14:textId="33774720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Rugsėjo 16-20 dienomis 4 Moldovos miestuose vyksiančioje Moldovos verslo savaitėje-2024 dalyvaus verslininkai ir investuotojai iš 23 šalių.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FEC3D" w14:textId="01F06D9F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https://infomarket.md/en/investment/352553/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56C469" w14:textId="77777777" w:rsidR="005314C4" w:rsidRPr="0014650F" w:rsidRDefault="005314C4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5F8" w:rsidRPr="0014650F" w14:paraId="0CF872D6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5335B" w14:textId="16C0DA10" w:rsidR="00D565F8" w:rsidRPr="0014650F" w:rsidRDefault="00D565F8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8FE1CF" w14:textId="77AC28C7" w:rsidR="00D565F8" w:rsidRPr="0014650F" w:rsidRDefault="00D565F8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Japonijos bendrovė Sumitomo Electric Bordnetze uždarys vieną iš savo gamyklų, gaminančių kabelius automobilių pramonei Bulgarijoje ir perkels gamybą į Moldovą ir Rumuniją.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D67B12" w14:textId="36639B7A" w:rsidR="00D565F8" w:rsidRPr="0014650F" w:rsidRDefault="00D565F8" w:rsidP="00D5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https://www.romania-insider.com/sumito-relocate-manufacturing-bulgaria-romania-sept-2024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C3635" w14:textId="77777777" w:rsidR="00D565F8" w:rsidRPr="0014650F" w:rsidRDefault="00D565F8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06D" w:rsidRPr="0014650F" w14:paraId="2E553292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2B1F1" w14:textId="68400267" w:rsidR="0058106D" w:rsidRPr="0014650F" w:rsidRDefault="0058106D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B15672" w14:textId="0C272805" w:rsidR="0058106D" w:rsidRPr="0014650F" w:rsidRDefault="0058106D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Lietuva per pastaruosius 20 m. Moldovoje parėmė 155 projektus, o 2022-2023 metais Lietuvos parama siekė 4,4 mln. EUR.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4E42D4" w14:textId="488CCFFB" w:rsidR="0058106D" w:rsidRPr="0014650F" w:rsidRDefault="0058106D" w:rsidP="0058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https://businessdaily.md/en/politicalreview/352817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66C30B" w14:textId="77777777" w:rsidR="0058106D" w:rsidRPr="0014650F" w:rsidRDefault="0058106D" w:rsidP="005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0F" w:rsidRPr="0014650F" w14:paraId="5DCFC204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6B8175" w14:textId="3F217941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521F6C" w14:textId="02357EAC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Kišiniove vyk</w:t>
            </w:r>
            <w:r w:rsidRPr="0014650F">
              <w:rPr>
                <w:rFonts w:ascii="Times New Roman" w:hAnsi="Times New Roman"/>
                <w:caps/>
                <w:sz w:val="24"/>
                <w:szCs w:val="24"/>
              </w:rPr>
              <w:t>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Moldovos investicijų konferencija („Moldova Investment Conference“)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8C5BBB" w14:textId="59493E9C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A80B8C" w14:textId="77777777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0F" w:rsidRPr="0014650F" w14:paraId="43C64EDB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55828" w14:textId="69F3D45E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09-16—09-20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2707FE" w14:textId="77777777" w:rsidR="00F41E0F" w:rsidRPr="0014650F" w:rsidRDefault="00F41E0F" w:rsidP="00F41E0F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Moldovos verslo savaitė</w:t>
            </w:r>
          </w:p>
          <w:p w14:paraId="4043E9A1" w14:textId="77777777" w:rsidR="008029C0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Rugsėjo 16–20 dienomis Moldovoje vyk</w:t>
            </w:r>
            <w:r w:rsidRPr="0014650F">
              <w:rPr>
                <w:rFonts w:ascii="Times New Roman" w:hAnsi="Times New Roman"/>
                <w:caps/>
                <w:sz w:val="24"/>
                <w:szCs w:val="24"/>
              </w:rPr>
              <w:t>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„Moldova Business Week 2024“ – agentūros „Invest Moldova“ kartu su Moldovos Ekonominės plėtros ir skaitmenizacijos ministerija organizuojamas renginys, suburiantis tarptautinius ir vietinius investuotojus, verslininkus ir valstybės institucijų atstovus. Renginys vyk</w:t>
            </w:r>
            <w:r w:rsidRPr="0014650F">
              <w:rPr>
                <w:rFonts w:ascii="Times New Roman" w:hAnsi="Times New Roman"/>
                <w:caps/>
                <w:sz w:val="24"/>
                <w:szCs w:val="24"/>
              </w:rPr>
              <w:t>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5 dienas 4 šalies regionuose: Kišiniove, Balti, Cahul ir Ungheni, parodydamas investicinį klimatą Moldovoje ir suteikdamas galimybę megzti ryšius.</w:t>
            </w:r>
          </w:p>
          <w:p w14:paraId="63B62E4A" w14:textId="77777777" w:rsidR="00AA4808" w:rsidRPr="0014650F" w:rsidRDefault="00AA4808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3B9F6" w14:textId="77777777" w:rsidR="00AA4808" w:rsidRPr="0014650F" w:rsidRDefault="00AA4808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Premjeras Dorin Recean: „Raginu jus investuoti į Moldovą: turime talentų, inovacijų dvasios ir ieškome ilgalaikio kapitalo“.</w:t>
            </w:r>
          </w:p>
          <w:p w14:paraId="03441454" w14:textId="77777777" w:rsidR="00740D73" w:rsidRPr="0014650F" w:rsidRDefault="00740D73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0E72E" w14:textId="77777777" w:rsidR="00740D73" w:rsidRPr="0014650F" w:rsidRDefault="00740D73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EUDEL vadovas Jani Mažeiks: „Stojimo į ES procesas sukurs dar daugiau galimybių sėkmingam verslui Moldovoje“</w:t>
            </w:r>
          </w:p>
          <w:p w14:paraId="25AD91DD" w14:textId="77777777" w:rsidR="00C81AC8" w:rsidRPr="0014650F" w:rsidRDefault="00C81AC8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3A49C" w14:textId="0144F776" w:rsidR="00C81AC8" w:rsidRPr="0014650F" w:rsidRDefault="00C81AC8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Energetikos ministras Victor Parlicov: „Užsienio investuotojai gali jaustis saugūs, o energijos kainos Moldovoje yra panašios į regiono“.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A480F3" w14:textId="77777777" w:rsidR="00F41E0F" w:rsidRPr="0014650F" w:rsidRDefault="00F41E0F" w:rsidP="00F41E0F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 Business Week 2024 | Facebook</w:t>
              </w:r>
            </w:hyperlink>
          </w:p>
          <w:p w14:paraId="5624944B" w14:textId="77777777" w:rsidR="003562E2" w:rsidRPr="0014650F" w:rsidRDefault="003562E2" w:rsidP="00F41E0F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2AE334FE" w14:textId="77777777" w:rsidR="003562E2" w:rsidRPr="0014650F" w:rsidRDefault="003562E2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 Business Daily - Events and Comments - Moldova Business Week-2024, a week of entrepreneurship and investment, has started in Moldova and will last until September 20</w:t>
              </w:r>
            </w:hyperlink>
          </w:p>
          <w:p w14:paraId="017D0E81" w14:textId="77777777" w:rsidR="00AA4808" w:rsidRPr="0014650F" w:rsidRDefault="00AA4808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8F524" w14:textId="77777777" w:rsidR="00AA4808" w:rsidRPr="0014650F" w:rsidRDefault="00AA4808" w:rsidP="00A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https://businessdaily.md/en/analitics/352669</w:t>
              </w:r>
            </w:hyperlink>
          </w:p>
          <w:p w14:paraId="371AECF7" w14:textId="77777777" w:rsidR="000615AB" w:rsidRPr="0014650F" w:rsidRDefault="000615AB" w:rsidP="00A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EE9B5" w14:textId="348F03EB" w:rsidR="000615AB" w:rsidRPr="0014650F" w:rsidRDefault="000615AB" w:rsidP="00061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https://businessdaily.md/en/investment/352678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8BA77" w14:textId="77777777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B0B" w:rsidRPr="0014650F" w14:paraId="2A095DFE" w14:textId="77777777" w:rsidTr="001F0B0B">
        <w:trPr>
          <w:trHeight w:val="872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C03C8A" w14:textId="1B552001" w:rsidR="001F0B0B" w:rsidRPr="0014650F" w:rsidRDefault="001F0B0B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DF2405" w14:textId="16F7C47A" w:rsidR="001F0B0B" w:rsidRPr="0014650F" w:rsidRDefault="001F0B0B" w:rsidP="00F41E0F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Moldovoje tikimasi precedento neturinčių investicijų, įskaitant energetikos sektorių, kurios padės paskatinti ekonomikos augimą – Viktoras Parlicovas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759BE6" w14:textId="013D74FA" w:rsidR="00582EE2" w:rsidRPr="0014650F" w:rsidRDefault="00582EE2" w:rsidP="00582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https://businessdaily.md/en/analitics/352943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AAD5B" w14:textId="77777777" w:rsidR="001F0B0B" w:rsidRPr="0014650F" w:rsidRDefault="001F0B0B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0F" w:rsidRPr="0014650F" w14:paraId="4E9F9B59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0FCF8D" w14:textId="1DAC4DAF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A13FD" w14:textId="5ECDDF58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Rugsėjo 19 d. Kišiniove vy</w:t>
            </w:r>
            <w:r w:rsidR="00E03F79" w:rsidRPr="0014650F">
              <w:rPr>
                <w:rFonts w:ascii="Times New Roman" w:hAnsi="Times New Roman"/>
                <w:sz w:val="24"/>
                <w:szCs w:val="24"/>
              </w:rPr>
              <w:t>ko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5-oji tarptautinė mokesčių konferencija TAXCON'24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D9A7D" w14:textId="34376A3F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465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InfoMarket Business Daily - Taxes - The 5th International Tax </w:t>
              </w:r>
              <w:r w:rsidRPr="001465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Conference TAXCON'24 will take place in Chisinau on September 19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1C957C" w14:textId="77777777" w:rsidR="00F41E0F" w:rsidRPr="0014650F" w:rsidRDefault="00F41E0F" w:rsidP="00F4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0F" w:rsidRPr="0014650F" w14:paraId="09D11D77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0A98D" w14:textId="3884CB27" w:rsidR="00F41E0F" w:rsidRPr="0014650F" w:rsidRDefault="00FE510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15314F" w14:textId="46E0DD0A" w:rsidR="00F41E0F" w:rsidRPr="0014650F" w:rsidRDefault="00FE510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IT sektorius klesti, jo indėlis į BVP viršija 7%, o jo dalis bendrame eksporte yra daugiau nei 11% - Ekonomikos plėtros ir skaitmenizacijos ministras Dumitru Alaiba.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1682E" w14:textId="6BC3CBDD" w:rsidR="00485BA9" w:rsidRPr="0014650F" w:rsidRDefault="00485BA9" w:rsidP="0048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https://infomarket.md/en/analitics/353016/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D6ADAA" w14:textId="77777777" w:rsidR="00F41E0F" w:rsidRPr="0014650F" w:rsidRDefault="00F41E0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B1" w:rsidRPr="0014650F" w14:paraId="4C265293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D14FC9" w14:textId="3B618D2F" w:rsidR="008005B1" w:rsidRPr="0014650F" w:rsidRDefault="008005B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ECA20" w14:textId="2351876C" w:rsidR="008005B1" w:rsidRPr="0014650F" w:rsidRDefault="008005B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ketina pritraukti naujų investicijų pramonės ir žemės ūkio maisto sektorių plėtrai.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D346C" w14:textId="3F5DE251" w:rsidR="008005B1" w:rsidRPr="0014650F" w:rsidRDefault="008005B1" w:rsidP="0080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https://infomarket.md/en/investment/353020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60E462" w14:textId="77777777" w:rsidR="008005B1" w:rsidRPr="0014650F" w:rsidRDefault="008005B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FBF" w:rsidRPr="0014650F" w14:paraId="2EBD0434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0E5CF" w14:textId="6690820D" w:rsidR="00601FBF" w:rsidRPr="0014650F" w:rsidRDefault="00601FB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CEFAC" w14:textId="14424377" w:rsidR="00601FBF" w:rsidRPr="0014650F" w:rsidRDefault="00601FB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BVP 2024 m. antrąjį ketvirtį tęsė teigiamą dinamiką ir padidėjo 2,4%, palyginti su tuo pačiu 2023 m. laikotarpiu – NBM.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23592C" w14:textId="64B21840" w:rsidR="0021609D" w:rsidRPr="0014650F" w:rsidRDefault="0021609D" w:rsidP="00216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https://tradingeconomics.com/moldova/gdp-annual-growth-rate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20D5F5" w14:textId="77777777" w:rsidR="00601FBF" w:rsidRPr="0014650F" w:rsidRDefault="00601FB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B6" w:rsidRPr="0014650F" w14:paraId="11C792F3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8FE8B8" w14:textId="1C53C73D" w:rsidR="00FD02B6" w:rsidRPr="0014650F" w:rsidRDefault="00FD02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DFCF48" w14:textId="391B6462" w:rsidR="00FD02B6" w:rsidRPr="0014650F" w:rsidRDefault="00FD02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eksportuotojai turės daugiau galimybių plėsti tiekimą į Europos laisvosios prekybos asociacijos šalių rinkas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1FE155" w14:textId="572D5B1F" w:rsidR="00FD02B6" w:rsidRPr="0014650F" w:rsidRDefault="00FD02B6" w:rsidP="00FD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https://infomarket.md/en/commerce/353389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14748A" w14:textId="77777777" w:rsidR="00FD02B6" w:rsidRPr="0014650F" w:rsidRDefault="00FD02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D60" w:rsidRPr="0014650F" w14:paraId="294C8322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CA87BF" w14:textId="3B65F99B" w:rsidR="000C1D60" w:rsidRPr="0014650F" w:rsidRDefault="000C1D6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C68B0B" w14:textId="205BB261" w:rsidR="000C1D60" w:rsidRPr="0014650F" w:rsidRDefault="000C1D6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ES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paskelbė naują kvietimą teikti paraiškas dėl pagrindinių ES, Moldovos ir Ukrainos transporto projektų, kurių bendras finansavimas yra 2,5 mlrd.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EUR.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D10AF8" w14:textId="322E10C1" w:rsidR="000C1D60" w:rsidRPr="0014650F" w:rsidRDefault="000C1D60" w:rsidP="000C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https://cinea.ec.europa.eu/news-events/news/cef-transport-eu25-billion-available-infrastructure-projects-across-eu-2024-09-24_en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ED48A" w14:textId="77777777" w:rsidR="000C1D60" w:rsidRPr="0014650F" w:rsidRDefault="000C1D6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E" w:rsidRPr="0014650F" w14:paraId="3EAC64F2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ABE5FB" w14:textId="18EDBBCB" w:rsidR="000C1F8E" w:rsidRPr="0014650F" w:rsidRDefault="000C1F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A2B68F" w14:textId="57158882" w:rsidR="000C1F8E" w:rsidRPr="0014650F" w:rsidRDefault="000C1F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Vyriausybė patvirtino Genetiškai modifikuotų pasėlių sambūvio su tradiciniais ir ekologiškais augalais reglamentą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266D7" w14:textId="540A7943" w:rsidR="000C1F8E" w:rsidRPr="0014650F" w:rsidRDefault="000C1F8E" w:rsidP="000C1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https://infomarket.md/en/analitics/353507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70063F" w14:textId="77777777" w:rsidR="000C1F8E" w:rsidRPr="0014650F" w:rsidRDefault="000C1F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19" w:rsidRPr="0014650F" w14:paraId="6826DDDA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E33B9" w14:textId="500B1F06" w:rsidR="00581319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31FF8" w14:textId="416B32B2" w:rsidR="00581319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Nuo rugpjūčio 15 d. Moldova išplėtė fizinių asmenų-piliečių neapmokestinamųjų pajamų sąrašą, taip pat reglamentavo skatinamojo kapitalo skirstymo darbuotojams sąlygas.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0E25D0" w14:textId="7E329E82" w:rsidR="00581319" w:rsidRPr="0014650F" w:rsidRDefault="00581319" w:rsidP="000C1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https://infomarket.md/en/analitics/353565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CD89AA" w14:textId="77777777" w:rsidR="00581319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19" w:rsidRPr="0014650F" w14:paraId="04CE0F9C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6C42E0" w14:textId="3CF5ED95" w:rsidR="00581319" w:rsidRPr="0014650F" w:rsidRDefault="00D57BE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4E4EF6" w14:textId="3E803BD0" w:rsidR="00581319" w:rsidRPr="0014650F" w:rsidRDefault="00D57BE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Moldovoje KFC restoranų skaičius išaugo iki 3.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381290" w14:textId="00EEB3E8" w:rsidR="00D57BE8" w:rsidRPr="0014650F" w:rsidRDefault="00D57BE8" w:rsidP="00D5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https://seenews.com/news/sphera-franchise-opens-third-kfc-restaurant-in-moldova-1264069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D02B8" w14:textId="77777777" w:rsidR="00581319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1BD68EDC" w14:textId="77777777" w:rsidTr="00003B33">
        <w:trPr>
          <w:trHeight w:val="234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C6474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F34534" w:rsidRPr="0014650F" w14:paraId="0E5A88A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343CC" w14:textId="1748CBBA" w:rsidR="00F34534" w:rsidRPr="0014650F" w:rsidRDefault="00EA0A0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CB396" w14:textId="1A45CB00" w:rsidR="00F34534" w:rsidRPr="0014650F" w:rsidRDefault="00927104" w:rsidP="00671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50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Latvijos oro linijų bendrovė airBaltic išplės skrydžių iš Kišiniovo oro uosto krypčių skaičių ir nuo 2025 m. balandžio 2 d. pradės vykdyti tiesioginius skrydžius į Vilnių.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427076" w14:textId="1EEC3E86" w:rsidR="00927104" w:rsidRPr="0014650F" w:rsidRDefault="00927104" w:rsidP="00927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https://www.infotag.md/populis-en/318614/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E13928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0B6A22DA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392F55" w14:textId="60621D45" w:rsidR="00F34534" w:rsidRPr="0014650F" w:rsidRDefault="00AD5C6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9A05B" w14:textId="30893A67" w:rsidR="00F34534" w:rsidRPr="0014650F" w:rsidRDefault="00AD5C6A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Aviakompanija „FlyOne“ paskelbė apie 4 naujų krypčių iš Kišiniovo atidarymą 2025 m. – nuo balandžio 17 d. bus paleistas skrydis į Brėmeną (Vokietija), nuo birželio 7 d. – į Alikantę (Ispanija), nuo birželio 17 d. – į Kopenhagą (Danija), o nuo birželio 19 d. į Lioną (Prancūzija).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E979AF" w14:textId="0F3FC938" w:rsidR="00AD5C6A" w:rsidRPr="0014650F" w:rsidRDefault="00AD5C6A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https://www.aviation24.be/airlines/fly-one/flyone-announces-four-new-routes-from-chisinau-for-summer-2025/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EDF202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BB" w:rsidRPr="0014650F" w14:paraId="291C90C4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EF644B" w14:textId="1D5E56D3" w:rsidR="00642CBB" w:rsidRPr="0014650F" w:rsidRDefault="00642CB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2072A" w14:textId="77777777" w:rsidR="00642CBB" w:rsidRPr="0014650F" w:rsidRDefault="00642CBB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tampa regioniniu oro susisiekimo centru ir jai reikia didesnio ir erdvesnio oro uosto, atitinkančio visus europinius standartus – Moldovos Susisiekimo ministras Andrei Spinu.</w:t>
            </w:r>
          </w:p>
          <w:p w14:paraId="20F064A7" w14:textId="77777777" w:rsidR="00271D6C" w:rsidRPr="0014650F" w:rsidRDefault="00271D6C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75E6C" w14:textId="2F26F0B6" w:rsidR="00271D6C" w:rsidRPr="0014650F" w:rsidRDefault="00271D6C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turėtų persvarstyti Kišiniovo oro uosto, kaip valstybės įmonės, statusą, pertvarkyti jį į akcinę bendrovę ir pritraukti privačius operatorius į jo koncesiją.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1CB66" w14:textId="77777777" w:rsidR="00642CBB" w:rsidRPr="0014650F" w:rsidRDefault="00642CBB" w:rsidP="0064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https://www.infotag.md/economics-en/318779/</w:t>
              </w:r>
            </w:hyperlink>
          </w:p>
          <w:p w14:paraId="08843C2C" w14:textId="77777777" w:rsidR="00271D6C" w:rsidRPr="0014650F" w:rsidRDefault="00271D6C" w:rsidP="0064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E3286" w14:textId="40A732C7" w:rsidR="00271D6C" w:rsidRPr="0014650F" w:rsidRDefault="00271D6C" w:rsidP="0064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News for Airlines, Airports and the Aviation Industry | CAPA (centreforaviation.com)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84F7A1" w14:textId="77777777" w:rsidR="00642CBB" w:rsidRPr="0014650F" w:rsidRDefault="00642CB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255" w:rsidRPr="0014650F" w14:paraId="6C1CB113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55BA5A" w14:textId="5396A7F9" w:rsidR="00655255" w:rsidRPr="0014650F" w:rsidRDefault="0065525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09-19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ADDBF" w14:textId="3363466A" w:rsidR="00655255" w:rsidRPr="0014650F" w:rsidRDefault="00655255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užima pirmąją vietą pasaulyje pagal vynuogynų plotą vienam gyventojui ir yra 14-a pagal dydį vyno eksportuotoja pasaulyje.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79B411" w14:textId="345E49BE" w:rsidR="00655255" w:rsidRPr="0014650F" w:rsidRDefault="00655255" w:rsidP="0065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https://infomarket.md/en/moldova/353070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DB52F" w14:textId="77777777" w:rsidR="00655255" w:rsidRPr="0014650F" w:rsidRDefault="0065525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AF1" w:rsidRPr="0014650F" w14:paraId="48264807" w14:textId="77777777" w:rsidTr="00D162AF">
        <w:trPr>
          <w:trHeight w:val="234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158148" w14:textId="58F1197C" w:rsidR="005F7AF1" w:rsidRPr="0014650F" w:rsidRDefault="005F7AF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D9288" w14:textId="1B0CD3A6" w:rsidR="005F7AF1" w:rsidRPr="0014650F" w:rsidRDefault="005F7AF1" w:rsidP="00AD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Daugiau nei 60% Moldovos piliečių išvis neatostogauja arba bent jau niekur nebuvo paskutinius dvejus metus.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BB2A0B" w14:textId="7FF1D0E0" w:rsidR="000C5CBD" w:rsidRPr="0014650F" w:rsidRDefault="000C5CBD" w:rsidP="000C5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https://www.ipn.md/en/over-60-of-moldovans-suffer-from-holiday-poverty-survey-7967_1107459.html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8E281" w14:textId="77777777" w:rsidR="005F7AF1" w:rsidRPr="0014650F" w:rsidRDefault="005F7AF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66A2890B" w14:textId="77777777" w:rsidTr="00003B33">
        <w:trPr>
          <w:trHeight w:val="234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C7BCCC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14650F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F34534" w:rsidRPr="0014650F" w14:paraId="775F4B2C" w14:textId="77777777" w:rsidTr="00003B33">
        <w:trPr>
          <w:trHeight w:val="234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E61FD0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F34534" w:rsidRPr="0014650F" w14:paraId="30D39C1A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3C44F" w14:textId="4D68A8AB" w:rsidR="00F34534" w:rsidRPr="0014650F" w:rsidRDefault="0002277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1EBEC6" w14:textId="709CCD37" w:rsidR="00F34534" w:rsidRPr="0014650F" w:rsidRDefault="0002277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Prireikus Rumunija yra pasirengusi paremti Moldovą tiek gamtinių dujų, tiek elektros tiekimo srityje.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8994FD" w14:textId="4D709276" w:rsidR="00022775" w:rsidRPr="0014650F" w:rsidRDefault="00022775" w:rsidP="0002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https://infomarket.md/en/pwengineering/351804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256655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7D" w:rsidRPr="0014650F" w14:paraId="4EC1053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4515B" w14:textId="05A7043D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1ECE5" w14:textId="29D31A6D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Vertikalus dujų koridorius ir Aleksandropolio uostas Graikijoje tapo „gelbėjimosi ratu“ Moldovai – Moldovos Energetikos ministerija</w:t>
            </w:r>
            <w:r w:rsidR="004772C8"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B9E90F" w14:textId="0FC163A8" w:rsidR="00697A6E" w:rsidRPr="0014650F" w:rsidRDefault="00697A6E" w:rsidP="0069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https://infomarket.md/en/analitics/352045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2E8C17" w14:textId="77777777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7D" w:rsidRPr="0014650F" w14:paraId="34B7A56A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49718" w14:textId="02F28035" w:rsidR="0080057D" w:rsidRPr="0014650F" w:rsidRDefault="004772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551D6B" w14:textId="1E5AAFB6" w:rsidR="0080057D" w:rsidRPr="0014650F" w:rsidRDefault="004772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Ukraina nuties naują elektros perdavimo liniją, kuri aprūpins elektra šalies pietus ir išvengs priklausomybės nuo Moldavskaya GRES.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565BB8" w14:textId="78A50775" w:rsidR="004772C8" w:rsidRPr="0014650F" w:rsidRDefault="004772C8" w:rsidP="00477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https://moldovalive.md/ukraine-no-longer-wants-to-depend-on-light-from-transnistria-it-will-build-a-power-line-through-palanca/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95967" w14:textId="77777777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7D" w:rsidRPr="0014650F" w14:paraId="319EF972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CF8C8" w14:textId="37B1311F" w:rsidR="0080057D" w:rsidRPr="0014650F" w:rsidRDefault="00BF31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0C196" w14:textId="5C14C328" w:rsidR="0080057D" w:rsidRPr="0014650F" w:rsidRDefault="00BF31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turi alternatyvius dujų tiekimo į Padniestrės regioną maršrutus, jei Ukraina nepratęs dujų tranzito sutarties su Rusija, pranešė Energetikos ministerija.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F626B" w14:textId="4E4137C0" w:rsidR="00BF31EB" w:rsidRPr="0014650F" w:rsidRDefault="00BF31E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https://businessdaily.md/en/pwengineering/352131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CF954A" w14:textId="77777777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7D" w:rsidRPr="0014650F" w14:paraId="50611FE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208652" w14:textId="7DDF11E1" w:rsidR="0080057D" w:rsidRPr="0014650F" w:rsidRDefault="00F6507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CDF0B9" w14:textId="667493EC" w:rsidR="0080057D" w:rsidRPr="0014650F" w:rsidRDefault="00F6507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Vyriausybė Moldovos elektros rinkoje Energocom ir Moldelectrica suteikė mokesčių monopolio statusą.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98C97E" w14:textId="1B0F0C60" w:rsidR="00F6507E" w:rsidRPr="0014650F" w:rsidRDefault="00F6507E" w:rsidP="00F65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https://www.ipn.md/en/energocom-and-moldelectrica-granted-status-of-fiscal-monopoly-7966_1107190.html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76A9E9" w14:textId="77777777" w:rsidR="0080057D" w:rsidRPr="0014650F" w:rsidRDefault="0080057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C24" w:rsidRPr="0014650F" w14:paraId="073DC7EB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CD1C3" w14:textId="1E89A8CB" w:rsidR="000A5C24" w:rsidRPr="0014650F" w:rsidRDefault="000A5C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09-12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7ED2D" w14:textId="4554F7B6" w:rsidR="000A5C24" w:rsidRPr="0014650F" w:rsidRDefault="000A5C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ir Ukraina planuoja padidinti dujų transportavimo Transbalkanų maršrutu pajėgumus iki 7 mln. m3 per dieną.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8287D3" w14:textId="3851E0CB" w:rsidR="00F13DDD" w:rsidRPr="0014650F" w:rsidRDefault="00F13DDD" w:rsidP="00F13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https://www.ipn.md/en/moldova-becomes-an-important-factor-for-ukraines-gas-supply-7966_1107214.html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A1977F" w14:textId="77777777" w:rsidR="000A5C24" w:rsidRPr="0014650F" w:rsidRDefault="000A5C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EB" w:rsidRPr="0014650F" w14:paraId="7A3E98A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118DED" w14:textId="10254135" w:rsidR="00BF31EB" w:rsidRPr="0014650F" w:rsidRDefault="00843B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7E8912" w14:textId="652F5B3D" w:rsidR="00BF31EB" w:rsidRPr="0014650F" w:rsidRDefault="00843B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Smarkiai padidinus dujų transportavimo tarifus Moldova tapo brangiausia tranzito šalimi regione ir galbūt visoje Europoje.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5D7EC9" w14:textId="321FADB4" w:rsidR="00843BEB" w:rsidRPr="0014650F" w:rsidRDefault="00843BEB" w:rsidP="0084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https://moldovalive.md/moldova-leads-europe-in-gas-transit-tariffs/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5B99D" w14:textId="77777777" w:rsidR="00BF31EB" w:rsidRPr="0014650F" w:rsidRDefault="00BF31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EB" w:rsidRPr="0014650F" w14:paraId="16397920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AFD81" w14:textId="36F641E1" w:rsidR="00BF31EB" w:rsidRPr="0014650F" w:rsidRDefault="00A83B4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C3DC5" w14:textId="4CCF1A4D" w:rsidR="00BF31EB" w:rsidRPr="0014650F" w:rsidRDefault="00A83B4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ruošiasi plėsti dujotiekius Iasi-Chisinau ir Ungheni-Falesti-Balti-Drochia.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2A645E" w14:textId="1B7550CB" w:rsidR="00A83B4F" w:rsidRPr="0014650F" w:rsidRDefault="00A83B4F" w:rsidP="00A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https://www.ipn.md/en/minister-of-energy-no-one-can-now-blackmail-us-with-7966_1107253.html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592DA9" w14:textId="77777777" w:rsidR="00BF31EB" w:rsidRPr="0014650F" w:rsidRDefault="00BF31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8E" w:rsidRPr="0014650F" w14:paraId="6BA1C911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3D16E" w14:textId="758CC237" w:rsidR="0096108E" w:rsidRPr="0014650F" w:rsidRDefault="009610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639BD" w14:textId="516B8DFB" w:rsidR="0096108E" w:rsidRPr="0014650F" w:rsidRDefault="009610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Dujotiekis Iasi-Kišiniovas užtikrino šalies energetinį saugumą 2022 m., kai Gazprom vienašališkai nutraukė dujų tiekimą Moldovai – Energetikos ministras Victor Parlicov</w:t>
            </w:r>
            <w:r w:rsidR="00663008"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21B3CC" w14:textId="093544EF" w:rsidR="0096108E" w:rsidRPr="0014650F" w:rsidRDefault="0096108E" w:rsidP="0096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https://moldovalive.md/parlicov-the-iasi-chisinau-gas-pipeline-ensured-our-energy-security-in-2022-when-gazprom-unilaterally-limited-supplies-to-moldova/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FB4C0F" w14:textId="77777777" w:rsidR="0096108E" w:rsidRPr="0014650F" w:rsidRDefault="009610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A1" w:rsidRPr="0014650F" w14:paraId="2EEC309D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47D4E7" w14:textId="296E425B" w:rsidR="007210A1" w:rsidRPr="0014650F" w:rsidRDefault="007210A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BFA544" w14:textId="7FE08999" w:rsidR="007210A1" w:rsidRPr="0014650F" w:rsidRDefault="007210A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BRM EST Moldova prekybos platforma/dujų birža atliko reikiamas procedūras ir yra pasirengusi pradėti veiklą rinkoje.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340B93" w14:textId="1D5B62A7" w:rsidR="007210A1" w:rsidRPr="0014650F" w:rsidRDefault="007210A1" w:rsidP="007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https://www.icis.com/explore/resources/news/2024/09/18/11032341/moldova-to-roll-out-spot-gas-bourse-amid-rising-trading/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ACF97E" w14:textId="77777777" w:rsidR="007210A1" w:rsidRPr="0014650F" w:rsidRDefault="007210A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008" w:rsidRPr="0014650F" w14:paraId="306297F0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1EB6D" w14:textId="627EC563" w:rsidR="00663008" w:rsidRPr="0014650F" w:rsidRDefault="0066300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09-18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216C7F" w14:textId="2C2703D5" w:rsidR="00663008" w:rsidRPr="0014650F" w:rsidRDefault="0066300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eksportas į ES nepriklausančias ir ne NVS šalis pirmąjį 2024 m. pusmetį, palyginti su 2023 m. tuo pačiu laikotarpiu, sumažėjo 23,1</w:t>
            </w:r>
            <w:r w:rsidR="00406BD3" w:rsidRPr="0014650F">
              <w:rPr>
                <w:rFonts w:ascii="Times New Roman" w:hAnsi="Times New Roman"/>
                <w:sz w:val="24"/>
                <w:szCs w:val="24"/>
              </w:rPr>
              <w:t>%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ir sudarė 482 mln. USD.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4C0AF1" w14:textId="00B8B7C2" w:rsidR="00663008" w:rsidRPr="0014650F" w:rsidRDefault="00663008" w:rsidP="00663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https://www.infotag.md/economics-en/318953/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CB258" w14:textId="77777777" w:rsidR="00663008" w:rsidRPr="0014650F" w:rsidRDefault="0066300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2562851C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86763" w14:textId="12FE4117" w:rsidR="00F34534" w:rsidRPr="0014650F" w:rsidRDefault="0017200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4327EA" w14:textId="3B666463" w:rsidR="00F34534" w:rsidRPr="0014650F" w:rsidRDefault="0017200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Rumunija ir Baltijos šalys pasidalins su Moldova gerąja patirtimi reformuojant žemės ūkio sektorių.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5F2BE1" w14:textId="50729D27" w:rsidR="00172000" w:rsidRPr="0014650F" w:rsidRDefault="00172000" w:rsidP="00172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https://infomarket.md/en/agriculture/351559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3117B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4716CA58" w14:textId="77777777" w:rsidTr="00003B33">
        <w:trPr>
          <w:trHeight w:val="234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94C73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4413EF" w:rsidRPr="0014650F" w14:paraId="4345B10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FA71A3" w14:textId="2DEBC6B2" w:rsidR="004413EF" w:rsidRPr="0014650F" w:rsidRDefault="004413E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62526" w14:textId="0369508F" w:rsidR="004413EF" w:rsidRPr="0014650F" w:rsidRDefault="004413E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Moldova: bendras vynuogių derlius 2024 m. dėl sausros bus 20–35% mažesnis nei ankstesniais metais.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2BFFB7" w14:textId="1100B2E4" w:rsidR="008F2A1A" w:rsidRPr="0014650F" w:rsidRDefault="008F2A1A" w:rsidP="008F2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https://www.freshplaza.com/europe/article/9654405/grape-harvest-in-moldova-to-be-35-lower-in-2024/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DF24F" w14:textId="77777777" w:rsidR="004413EF" w:rsidRPr="0014650F" w:rsidRDefault="004413E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0304AB6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5D6164" w14:textId="5DA2AD57" w:rsidR="00F34534" w:rsidRPr="0014650F" w:rsidRDefault="00003B3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E27D9" w14:textId="014F6235" w:rsidR="00F34534" w:rsidRPr="0014650F" w:rsidRDefault="00003B3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suinteresuota pritraukti Kataro investicijas į žemės ūkio pramonės komplekso ir infrastruktūros plėtrą bei atidaryti tiesioginį skrydį Kišiniovas–Doha.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B869A" w14:textId="7998F30C" w:rsidR="00003B33" w:rsidRPr="0014650F" w:rsidRDefault="00003B33" w:rsidP="0000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https://infomarket.md/en/analitics/351552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78276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2" w:rsidRPr="0014650F" w14:paraId="152C0770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971EF" w14:textId="7F81D782" w:rsidR="00600B82" w:rsidRPr="0014650F" w:rsidRDefault="00600B8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48756" w14:textId="527E6DC2" w:rsidR="00600B82" w:rsidRPr="0014650F" w:rsidRDefault="00600B8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laukia tikras ekonominių santykių su Šveicarija bumas, naujų investicijų pritraukimas, o investuoti šalyje jau nusprendė 120 Šveicarijos įmonių.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E8B9D9" w14:textId="03E7422B" w:rsidR="00600B82" w:rsidRPr="0014650F" w:rsidRDefault="00600B82" w:rsidP="0060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https://infomarket.md/en/analitics/351592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2E8EE1" w14:textId="77777777" w:rsidR="00600B82" w:rsidRPr="0014650F" w:rsidRDefault="00600B8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30DF1D62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308AA6" w14:textId="1AA95B55" w:rsidR="00F34534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43E24B" w14:textId="3DF0DBC6" w:rsidR="00F34534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Moldovos žemės ūkio ministerija pasisako už bendradarbiavimo su Rumunijos </w:t>
            </w:r>
            <w:r w:rsidR="00CA32F4" w:rsidRPr="0014650F">
              <w:rPr>
                <w:rFonts w:ascii="Times New Roman" w:hAnsi="Times New Roman"/>
                <w:sz w:val="24"/>
                <w:szCs w:val="24"/>
              </w:rPr>
              <w:t>prekybos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birža pratęsimą ir ekonominio instrumento, kuris palengvintų abiejų šalių ūkininkų tarpusavio ryšius, sukūrimą.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4D1583" w14:textId="45FA5F8D" w:rsidR="00D67210" w:rsidRPr="0014650F" w:rsidRDefault="00D67210" w:rsidP="00D6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https://infomarket.md/en/agriculture/351560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3F1A42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FB9" w:rsidRPr="0014650F" w14:paraId="7A30227D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D7DC5D" w14:textId="22427196" w:rsidR="002C7FB9" w:rsidRPr="0014650F" w:rsidRDefault="002C7FB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2DBF84" w14:textId="32DA1C7C" w:rsidR="002C7FB9" w:rsidRPr="0014650F" w:rsidRDefault="002C7FB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pasiūlė Rumunijai įgyvendinti bendrą Moldovos drėkinimo infrastruktūros modernizavimo programą.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18FBBA" w14:textId="77777777" w:rsidR="002C7FB9" w:rsidRPr="0014650F" w:rsidRDefault="002C7FB9" w:rsidP="00D6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DE110" w14:textId="77777777" w:rsidR="002C7FB9" w:rsidRPr="0014650F" w:rsidRDefault="002C7FB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3BF626BB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395BFB" w14:textId="119BCF5E" w:rsidR="006B6EAA" w:rsidRPr="0014650F" w:rsidRDefault="004B5C6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8A559F" w14:textId="72A36E15" w:rsidR="006B6EAA" w:rsidRPr="0014650F" w:rsidRDefault="004B5C6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2024 m. sausio–liepos mėn., palyginti su tuo pačiu 2023 m. laikotarpiu, vyno ir brendžio produktų eksportą fiziškai padidino 17% - iki 82,8 mln. litrų, o pinigine išraiška - 22% - iki 128,7 mln. USD.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037966" w14:textId="18C00F36" w:rsidR="004B5C64" w:rsidRPr="0014650F" w:rsidRDefault="004B5C64" w:rsidP="004B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https://radiomoldova.md/p/39625/moldovan-wine-exports-surge-20-with-u-s-as-top-market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550038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8D00091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F1D5CF" w14:textId="29B36075" w:rsidR="006B6EAA" w:rsidRPr="0014650F" w:rsidRDefault="00AD1D8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46548" w14:textId="4D7F26AB" w:rsidR="006B6EAA" w:rsidRPr="0014650F" w:rsidRDefault="00AD1D8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investavimo galimybės bus pristatytos rugsėjo 8 d. Madride Moldovos diasporai Ispanijoje renginyje „Investavimas namuose“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E3108" w14:textId="173E1158" w:rsidR="00AD1D85" w:rsidRPr="0014650F" w:rsidRDefault="00AD1D85" w:rsidP="00AD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https://infomarket.md/en/investment/351643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BCA63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8F9007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01CEC7" w14:textId="1F9AB48D" w:rsidR="006B6EAA" w:rsidRPr="0014650F" w:rsidRDefault="003132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69D8E" w14:textId="09989C5C" w:rsidR="006B6EAA" w:rsidRPr="0014650F" w:rsidRDefault="003132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nacionalinio banko delegacija, vadovaujama vadovės Anca Dragu, dalyvauja Europos centrinio banko ir Europos bankininkystės institucijos (EBA) organizuojamoje bendroje tarptautinėje konferencijoje.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734B1" w14:textId="54A4C557" w:rsidR="00F23225" w:rsidRPr="0014650F" w:rsidRDefault="00F23225" w:rsidP="00F23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https://infomarket.md/en/analitics/351698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D378E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F4A" w:rsidRPr="0014650F" w14:paraId="47E0796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F5D658" w14:textId="553EDEC3" w:rsidR="00F83F4A" w:rsidRPr="0014650F" w:rsidRDefault="00F83F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A6114" w14:textId="77777777" w:rsidR="00F83F4A" w:rsidRPr="0014650F" w:rsidRDefault="00F83F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2024 m. antrąjį ketvirtį Moldovoje darbo jėgos skaičius siekė 900,1 tūkst. žmonių, tai yra 3,7% mažiau nei tuo pačiu 2023 m. laikotarpiu.</w:t>
            </w:r>
          </w:p>
          <w:p w14:paraId="562CBB85" w14:textId="38D6E868" w:rsidR="000E5F13" w:rsidRPr="0014650F" w:rsidRDefault="000E5F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2024 metų balandžio–birželio mėnesiais nedarbo lygis Moldovoje siekė 3,9%, tai yra mažiau, palyginti su tuo pačiu 2023 m. laikotarpiu (4,4%).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2B715" w14:textId="303D3671" w:rsidR="00F83F4A" w:rsidRPr="0014650F" w:rsidRDefault="00F83F4A" w:rsidP="00F8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https://statistica.gov.md/en/labour-force-in-the-republic-of-moldova-employment-and-unemployment-in-the-secon-9430_61451.html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D66B56" w14:textId="77777777" w:rsidR="00F83F4A" w:rsidRPr="0014650F" w:rsidRDefault="00F83F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C5A" w:rsidRPr="0014650F" w14:paraId="256D250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D2364" w14:textId="799206B5" w:rsidR="006A2C5A" w:rsidRPr="0014650F" w:rsidRDefault="006A2C5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37569" w14:textId="0392FFF9" w:rsidR="006A2C5A" w:rsidRPr="0014650F" w:rsidRDefault="006A2C5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Užimtų gyventojų skaičius Moldovoje 2024 m. antrąjį ketvirtį sudarė 865,2 tūkst. žmonių, tai yra 3,8% mažiau nei tuo pačiu laikotarpiu pernai.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2C454B" w14:textId="69BB71DD" w:rsidR="006A2C5A" w:rsidRPr="0014650F" w:rsidRDefault="006A2C5A" w:rsidP="006A2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https://statistica.gov.md/en/labour-force-in-the-republic-of-moldova-employment-and-9430_61451.html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6B035E" w14:textId="77777777" w:rsidR="006A2C5A" w:rsidRPr="0014650F" w:rsidRDefault="006A2C5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29E6F698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8B62B" w14:textId="699FABF6" w:rsidR="006B6EAA" w:rsidRPr="0014650F" w:rsidRDefault="007A206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715048" w14:textId="5576F7D7" w:rsidR="006B6EAA" w:rsidRPr="0014650F" w:rsidRDefault="007A206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Nepaprastųjų situacijų komisija patvirtino, kad nuo sausros nukentėjusiems ūkininkams būtų skirta 100 mln. MDL.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21D0FD" w14:textId="592DD916" w:rsidR="00997B48" w:rsidRPr="0014650F" w:rsidRDefault="00997B48" w:rsidP="00997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https://infomarket.md/en/agriculture/351748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B7D69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87" w:rsidRPr="0014650F" w14:paraId="7818D81D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FC6D6" w14:textId="380AAAE9" w:rsidR="00FB5F87" w:rsidRPr="0014650F" w:rsidRDefault="00FB5F8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09-04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BC98D" w14:textId="2B5FBFC7" w:rsidR="00FB5F87" w:rsidRPr="0014650F" w:rsidRDefault="00FB5F8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ir JAV muitinės tarnybos stiprins bendradarbiavimą.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6FD67A" w14:textId="3B8EFFC6" w:rsidR="00B60F11" w:rsidRPr="0014650F" w:rsidRDefault="00B60F11" w:rsidP="00B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https://infomarket.md/en/goverment/351797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83DF42" w14:textId="77777777" w:rsidR="00FB5F87" w:rsidRPr="0014650F" w:rsidRDefault="00FB5F8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511766D1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28D7A9" w14:textId="756FD19F" w:rsidR="006B6EAA" w:rsidRPr="0014650F" w:rsidRDefault="009F569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E64EE8" w14:textId="079F3216" w:rsidR="006B6EAA" w:rsidRPr="0014650F" w:rsidRDefault="009F569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planuoja 2025–2027 m. skirti mažiausiai 2,4 mlrd. MDL 612 projektų pagal „Europos kaimo“ programą finansuoti.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6DCBF6" w14:textId="073DE52E" w:rsidR="009855E9" w:rsidRPr="0014650F" w:rsidRDefault="009855E9" w:rsidP="0098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https://www.moldpres.md/en/news/2024/09/05/24006918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66040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25BEBC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49C757" w14:textId="7332F76D" w:rsidR="006B6EAA" w:rsidRPr="0014650F" w:rsidRDefault="00B531C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713D34" w14:textId="29996942" w:rsidR="006B6EAA" w:rsidRPr="0014650F" w:rsidRDefault="00B531C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Moldovoje užfiksuotas 15,5% vidutinio atlyginimo padidėjimas yra dar vienas ekonomikos atsigavimo ženklas ir postūmis ekonomikos augimui – Ekonomikos plėtros ir skaitmenizacijos ministras Dumitru Alaiba.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45E39B" w14:textId="7B99210B" w:rsidR="008A12F9" w:rsidRPr="0014650F" w:rsidRDefault="008A12F9" w:rsidP="008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https://infomarket.md/en/analitics/351795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9AAD7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1FE2409C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93EB4" w14:textId="353E4A5D" w:rsidR="006B6EAA" w:rsidRPr="0014650F" w:rsidRDefault="00AC5BD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572F6C" w14:textId="145F33D4" w:rsidR="006B6EAA" w:rsidRPr="0014650F" w:rsidRDefault="00AC5BD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stiprins ekonominius ryšius su Lenkija, siekdama paskatinti ekonomiką, remti gamintojus ir kurti naujas darbo vietas.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C30645" w14:textId="264152D9" w:rsidR="00AC5BD2" w:rsidRPr="0014650F" w:rsidRDefault="00AC5BD2" w:rsidP="00AC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https://radiomoldova.md/p/39709/poland-and-moldova-strengthen-economic-ties-discuss-eu-future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D45C35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60F" w:rsidRPr="0014650F" w14:paraId="413D2B4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EE8103" w14:textId="334B89BD" w:rsidR="0039360F" w:rsidRPr="0014650F" w:rsidRDefault="0039360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7F9E7" w14:textId="304812C8" w:rsidR="0039360F" w:rsidRPr="0014650F" w:rsidRDefault="0039360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Vaisiai iš Moldovos yra plačiai atstovaujami ir sulaukia sėkmės didžiausioje specializuotoje Azijoje parodoje Asia Fruit Logistica.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AD409" w14:textId="732A3201" w:rsidR="000C2300" w:rsidRPr="0014650F" w:rsidRDefault="000C2300" w:rsidP="000C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https://moldovafruct.md/en/republica-moldova-prezenta-la-cea-mai-mare-expozitie-de-fructe-din-asia/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C50AD4" w14:textId="77777777" w:rsidR="0039360F" w:rsidRPr="0014650F" w:rsidRDefault="0039360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47" w:rsidRPr="0014650F" w14:paraId="166E5A7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D33A68" w14:textId="3A1D249B" w:rsidR="00096947" w:rsidRPr="0014650F" w:rsidRDefault="0009694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47B41" w14:textId="6CA71BC3" w:rsidR="00096947" w:rsidRPr="0014650F" w:rsidRDefault="0009694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atidarys savo ambasadą Kazachstane ir tikisi plėsti prekybinį ir ekonominį bendradarbiavimą su Centrinės Azijos šalimis.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A92D6D" w14:textId="23AE0A17" w:rsidR="00096947" w:rsidRPr="0014650F" w:rsidRDefault="00096947" w:rsidP="00096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https://www.moldpres.md/en/news/2024/09/05/24006941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408D03" w14:textId="77777777" w:rsidR="00096947" w:rsidRPr="0014650F" w:rsidRDefault="0009694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934E0EF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F1551" w14:textId="2453CE77" w:rsidR="006B6EAA" w:rsidRPr="0014650F" w:rsidRDefault="000001B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16852" w14:textId="27392DF2" w:rsidR="006B6EAA" w:rsidRPr="0014650F" w:rsidRDefault="000001B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agrarininkai nusprendė artimiausiu metu pradėti protestus.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BC57D" w14:textId="69B12F52" w:rsidR="000001B2" w:rsidRPr="0014650F" w:rsidRDefault="000001B2" w:rsidP="00000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https://www.infotag.md/populis-en/318632/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5432FC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509" w:rsidRPr="0014650F" w14:paraId="6B381E06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AE9A7C" w14:textId="26A4667B" w:rsidR="009C4509" w:rsidRPr="0014650F" w:rsidRDefault="009C450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694589" w14:textId="4C48BBE0" w:rsidR="009C4509" w:rsidRPr="0014650F" w:rsidRDefault="009C450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2 870 Moldovos įmonių 2023 m. gavo ES paramą pagal iniciatyvą EU4Business; jie galėjo gauti papildomų pajamų už beveik 125 tūkst. EUR.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D8557" w14:textId="2F6E1695" w:rsidR="009C4509" w:rsidRPr="0014650F" w:rsidRDefault="009C4509" w:rsidP="009C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https://euneighbourseast.eu/news/publications/eu4business-country-report-2024-moldova/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113C02" w14:textId="77777777" w:rsidR="009C4509" w:rsidRPr="0014650F" w:rsidRDefault="009C450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CA4E14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B5D3C4" w14:textId="1199A0AD" w:rsidR="006B6EAA" w:rsidRPr="0014650F" w:rsidRDefault="00EE649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89E4FC" w14:textId="37963ABD" w:rsidR="006B6EAA" w:rsidRPr="0014650F" w:rsidRDefault="00EE649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domisi naujų Vengrijos investicijų įplaukomis ir prekybos su Vengrija plėtra.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228F21" w14:textId="1820D338" w:rsidR="00EE6493" w:rsidRPr="0014650F" w:rsidRDefault="00EE6493" w:rsidP="00EE6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https://www.ipn.md/en/peter-szijjarto-hungary-offers-support-for-moldova-to-join-eu-7965_1107059.html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D9E14C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47069E62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6B23E" w14:textId="76B01022" w:rsidR="006B6EAA" w:rsidRPr="0014650F" w:rsidRDefault="00AF678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F0B7D0" w14:textId="1D65F129" w:rsidR="006B6EAA" w:rsidRPr="0014650F" w:rsidRDefault="00AF678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piliečiai nuo rugsėjo 16 d. per platformą eVMS.md pirmą kartą galės įsigyti vyriausybės vertybinių popierių (VVP) be tarpininkų, o palūkanų norma bus 6</w:t>
            </w:r>
            <w:r w:rsidR="00406BD3" w:rsidRPr="0014650F">
              <w:rPr>
                <w:rFonts w:ascii="Times New Roman" w:hAnsi="Times New Roman"/>
                <w:sz w:val="24"/>
                <w:szCs w:val="24"/>
              </w:rPr>
              <w:t>%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85E63" w14:textId="7C156FF1" w:rsidR="001D2B69" w:rsidRPr="0014650F" w:rsidRDefault="001D2B69" w:rsidP="001D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https://infomarket.md/en/stockmarket/352050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D9BBCF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F3" w:rsidRPr="0014650F" w14:paraId="3CE1737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495864" w14:textId="38969E33" w:rsidR="00B362F3" w:rsidRPr="0014650F" w:rsidRDefault="00B362F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0AE06" w14:textId="4C7D4EFB" w:rsidR="00B362F3" w:rsidRPr="0014650F" w:rsidRDefault="00B362F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Moldovoje gresia cukraus kainų kilimas, nes apie 60% cukrinių runkelių plotų nukentėjo nuo didelės sausros, – teigia Žemės ūkio ministerija.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0F0C5" w14:textId="40A568FF" w:rsidR="00B362F3" w:rsidRPr="0014650F" w:rsidRDefault="00B362F3" w:rsidP="00B3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https://www.ipn.md/en/producers-anticipate-rise-in-sugar-prices-7966_1107100.html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1B88B" w14:textId="77777777" w:rsidR="00B362F3" w:rsidRPr="0014650F" w:rsidRDefault="00B362F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58CCB360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70D7" w14:textId="60C86E59" w:rsidR="006B6EAA" w:rsidRPr="0014650F" w:rsidRDefault="00243B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02A7A6" w14:textId="31C205E6" w:rsidR="006B6EAA" w:rsidRPr="0014650F" w:rsidRDefault="00243B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Naudotis elektromobiliais Moldovoje jau patogu, nes šalyje pakanka įkrovimo punktų – ES atstovai.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64B7C" w14:textId="558F2D99" w:rsidR="00243B04" w:rsidRPr="0014650F" w:rsidRDefault="00243B04" w:rsidP="002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https://x.com/EUinMoldova/status/1833465643636511162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EA8A68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EB" w:rsidRPr="0014650F" w14:paraId="4E01499A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18377" w14:textId="416CC006" w:rsidR="00BF31EB" w:rsidRPr="0014650F" w:rsidRDefault="00BF31E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3D57AE" w14:textId="040F8844" w:rsidR="00BF31EB" w:rsidRPr="0014650F" w:rsidRDefault="00BF31E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ir Saudo Arabija ketina plėsti prekybinį ir ekonominį bendradarbiavimą ir pasirašyti tam tikrus dokumentus.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5973D3" w14:textId="62EB4343" w:rsidR="00BF31EB" w:rsidRPr="0014650F" w:rsidRDefault="00BF31E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https://infomarket.md/en/politicalreview/352129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D0F4F" w14:textId="77777777" w:rsidR="00BF31EB" w:rsidRPr="0014650F" w:rsidRDefault="00BF31E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2BB" w:rsidRPr="0014650F" w14:paraId="2E3A75FE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7DD22" w14:textId="5F3A5FC0" w:rsidR="00E062BB" w:rsidRPr="0014650F" w:rsidRDefault="0034610C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0B1B91" w14:textId="3E9C0A65" w:rsidR="00E062BB" w:rsidRPr="0014650F" w:rsidRDefault="0034610C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2024 m. 8 mėnesius, palyginti su 2023 m. tuo pačiu laikotarpiu, valgomųjų vynuogių eksportą į ES padidino 2,3 karto - iki 13 tūkst. 248 t.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2D8F0C" w14:textId="6BD547A3" w:rsidR="0034610C" w:rsidRPr="0014650F" w:rsidRDefault="0034610C" w:rsidP="0034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https://www.moldpres.md/en/news/2024/09/10/24007064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D5A57C" w14:textId="77777777" w:rsidR="00E062BB" w:rsidRPr="0014650F" w:rsidRDefault="00E062BB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609" w:rsidRPr="0014650F" w14:paraId="5FAC7A1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09F0B2" w14:textId="1B5B79BF" w:rsidR="00963609" w:rsidRPr="0014650F" w:rsidRDefault="00963609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3953D" w14:textId="77137F78" w:rsidR="00963609" w:rsidRPr="0014650F" w:rsidRDefault="00963609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kviečia Slovakijos įmones investuoti į įvairias jos sritis, įskaitant skaitmenines inovacijas ir pažangias technologines paslaugas.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60FDF4" w14:textId="070AB39D" w:rsidR="00963609" w:rsidRPr="0014650F" w:rsidRDefault="00963609" w:rsidP="0096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anchor="google_vignette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https://infomarket.md/en/analitics/352196#google_vignette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B6DB5" w14:textId="77777777" w:rsidR="00963609" w:rsidRPr="0014650F" w:rsidRDefault="00963609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1" w:rsidRPr="0014650F" w14:paraId="585BCB2E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81050" w14:textId="2803D464" w:rsidR="00DD69A1" w:rsidRPr="0014650F" w:rsidRDefault="00DD69A1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09-10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96A8C7" w14:textId="292C83BA" w:rsidR="00DD69A1" w:rsidRPr="0014650F" w:rsidRDefault="00DD69A1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ERPB rems Moldovos muitinės tarnybos informacinių sistemų modernizavimą, kad būtų įgyvendinti Europos muitinės standartai.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59A5C" w14:textId="0F19543E" w:rsidR="00DD69A1" w:rsidRPr="0014650F" w:rsidRDefault="00DD69A1" w:rsidP="00DD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https://businessdaily.md/en/investment/352197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8F7A83" w14:textId="77777777" w:rsidR="00DD69A1" w:rsidRPr="0014650F" w:rsidRDefault="00DD69A1" w:rsidP="00BF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3819E52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9A7F71" w14:textId="096E00BF" w:rsidR="006B6EAA" w:rsidRPr="0014650F" w:rsidRDefault="00EE7FA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17FDCD" w14:textId="0E4DA3EA" w:rsidR="006B6EAA" w:rsidRPr="0014650F" w:rsidRDefault="00EE7FA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Vyriausybės skirti 100 </w:t>
            </w:r>
            <w:r w:rsidR="004A2262" w:rsidRPr="0014650F">
              <w:rPr>
                <w:rFonts w:ascii="Times New Roman" w:hAnsi="Times New Roman"/>
                <w:sz w:val="24"/>
                <w:szCs w:val="24"/>
              </w:rPr>
              <w:t>mln.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MDL dalinai kompensuoti ūkininkų nuostolius dėl sausros ir didelio karščio bus paskirstyta kukurūzų ir kviečių augintojams, o didžiausia šios pagalbos suma vienam pareiškėjui sieks 500 tūkst. MDL.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705C98" w14:textId="0E9619B1" w:rsidR="00EE7FA2" w:rsidRPr="0014650F" w:rsidRDefault="00EE7FA2" w:rsidP="00EE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https://www.moldpres.md/en/news/2024/09/11/24007149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CF2C2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1263E8F1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04A586" w14:textId="51C8893B" w:rsidR="006B6EAA" w:rsidRPr="0014650F" w:rsidRDefault="006200B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4EEE34" w14:textId="0903C7DB" w:rsidR="006B6EAA" w:rsidRPr="0014650F" w:rsidRDefault="006200B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Vyriausybė patvirtino 100 mln. </w:t>
            </w:r>
            <w:r w:rsidR="00854CC3" w:rsidRPr="0014650F">
              <w:rPr>
                <w:rFonts w:ascii="Times New Roman" w:hAnsi="Times New Roman"/>
                <w:sz w:val="24"/>
                <w:szCs w:val="24"/>
              </w:rPr>
              <w:t>MDL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paskirstymo tvarką nuo sausros ir karščio bangų nukentėjusiems kukurūzų ir kviečių augintojams.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529A5" w14:textId="04180B92" w:rsidR="006200BD" w:rsidRPr="0014650F" w:rsidRDefault="006200BD" w:rsidP="0062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https://gov.md/en/content/moldovan-government-approves-allocation-100-million-lei-farmers-hit-drought-heat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B4FDF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3E1BD62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2CDD7D" w14:textId="27CD54CB" w:rsidR="006B6EAA" w:rsidRPr="0014650F" w:rsidRDefault="00524BC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09-12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39F135" w14:textId="73EEF31F" w:rsidR="006B6EAA" w:rsidRPr="0014650F" w:rsidRDefault="00524BC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Moldovoje nauji ir rekonstruoti pastatai, taip pat tie, kurie yra skirti parduoti ir nuomoti, privalo turėti energinio naudingumo sertifikatus.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E74E35" w14:textId="3D8BACDB" w:rsidR="00524BC3" w:rsidRPr="0014650F" w:rsidRDefault="00524BC3" w:rsidP="0052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https://www.moldpres.md/en/news/2024/09/12/24007167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FF377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0FDC5CB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190BA" w14:textId="21361CB4" w:rsidR="006B6EAA" w:rsidRPr="0014650F" w:rsidRDefault="001B3BD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B9EF90" w14:textId="11F033BE" w:rsidR="001B3BD7" w:rsidRPr="0014650F" w:rsidRDefault="001B3BD7" w:rsidP="001B3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80 Moldovos įmonių iš 4 pagrindinių sektorių 2024 m. spalio-lapkričio mėnesiais dalyvaus eksporto misijose į Vokietiją ir Rumuniją.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281F70" w14:textId="5BF06F07" w:rsidR="00AD20D7" w:rsidRPr="0014650F" w:rsidRDefault="00AD20D7" w:rsidP="00AD2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https://infomarket.md/en/commerce/352512/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AC10A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5B426A38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67FD0" w14:textId="273B5CEC" w:rsidR="006B6EAA" w:rsidRPr="0014650F" w:rsidRDefault="00EF0CF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238E4" w14:textId="089258F3" w:rsidR="006B6EAA" w:rsidRPr="0014650F" w:rsidRDefault="00EF0CF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Kišiniove bus pastatytas kietųjų buitinių atliekų perdirbimo centras.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4D2CA3" w14:textId="5DEB908A" w:rsidR="00EF0CF7" w:rsidRPr="0014650F" w:rsidRDefault="00EF0CF7" w:rsidP="00EF0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https://radiomoldova.md/p/40127/a-solid-household-waste-recycling-center-will-be-built-in-chisinau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B650B1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7DC02573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26A19" w14:textId="69BD2C53" w:rsidR="006B6EAA" w:rsidRPr="0014650F" w:rsidRDefault="0071421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D1C1F" w14:textId="42FB38F4" w:rsidR="006B6EAA" w:rsidRPr="0014650F" w:rsidRDefault="0071421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suinteresuota intensyvinti bendradarbiavimą su Liuksemburgu ekonomikos srityje ir pritraukti investicijų į įvairius sektorius – Prezidentė Maia Sandu.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23C331" w14:textId="51C50203" w:rsidR="006B6EAA" w:rsidRPr="0014650F" w:rsidRDefault="0071421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https://www.infotag.md/politics-en/318841/</w:t>
              </w:r>
            </w:hyperlink>
          </w:p>
          <w:p w14:paraId="5EFC9F56" w14:textId="4305109A" w:rsidR="0071421D" w:rsidRPr="0014650F" w:rsidRDefault="0071421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98A6C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EB" w:rsidRPr="0014650F" w14:paraId="50056DCF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4AE08" w14:textId="0C3165C3" w:rsidR="007005EB" w:rsidRPr="0014650F" w:rsidRDefault="007005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B529CC" w14:textId="1EC90D3C" w:rsidR="007005EB" w:rsidRPr="0014650F" w:rsidRDefault="007005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Moldovoje meninis ugdymas bus integruotas į bendrojo ugdymo sistemą.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113621" w14:textId="7D4A9BC0" w:rsidR="005E2707" w:rsidRPr="0014650F" w:rsidRDefault="005E2707" w:rsidP="005E2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https://www.ipn.md/en/artistic-education-to-be-integrated-into-general-education-system-7967_1107259.html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563A3F" w14:textId="77777777" w:rsidR="007005EB" w:rsidRPr="0014650F" w:rsidRDefault="007005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14650F" w14:paraId="02727D6F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BF479C" w14:textId="5CB43202" w:rsidR="00A15D32" w:rsidRPr="0014650F" w:rsidRDefault="00A15D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B38B1" w14:textId="60BDD51D" w:rsidR="00A15D32" w:rsidRPr="0014650F" w:rsidRDefault="00A15D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Dešimtys Moldovos gyvenviečių nukentėjo nuo smarkių liūčių, potvynių pavojus išlieka Leova ir Cantemir rajonuose.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2A8C16" w14:textId="139FC5DA" w:rsidR="008B61A3" w:rsidRPr="0014650F" w:rsidRDefault="008B61A3" w:rsidP="008B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https://www.infotag.md/populis-en/318883/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4CDACB" w14:textId="77777777" w:rsidR="00A15D32" w:rsidRPr="0014650F" w:rsidRDefault="00A15D3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5D9BA0D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0D703" w14:textId="592336A9" w:rsidR="006B6EAA" w:rsidRPr="0014650F" w:rsidRDefault="003562E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2579F2" w14:textId="71BD278C" w:rsidR="006B6EAA" w:rsidRPr="0014650F" w:rsidRDefault="003562E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BVP pirmąjį 2024 m. pusmetį sudarė 142 mlrd. 238 mln. MDL ir, palyginti su tuo pačiu 2023 m. laikotarpiu, išaugo 2,2</w:t>
            </w:r>
            <w:r w:rsidR="00406BD3" w:rsidRPr="0014650F">
              <w:rPr>
                <w:rFonts w:ascii="Times New Roman" w:hAnsi="Times New Roman"/>
                <w:sz w:val="24"/>
                <w:szCs w:val="24"/>
              </w:rPr>
              <w:t>%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43811" w14:textId="3C725909" w:rsidR="005571C6" w:rsidRPr="0014650F" w:rsidRDefault="005571C6" w:rsidP="0055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https://statistica.gov.md/en/gross-domestic-product-in-the-republic-of-moldova-in-the-second-quarter-and-firs-9497_61464.html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A7C775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8" w:rsidRPr="0014650F" w14:paraId="7692561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A9B26B" w14:textId="16D7026C" w:rsidR="005E00C8" w:rsidRPr="0014650F" w:rsidRDefault="005E00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2E8AD6" w14:textId="047BE3F2" w:rsidR="005E00C8" w:rsidRPr="0014650F" w:rsidRDefault="005E00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Nacionalinis Moldovos Bankas: Moldova remia kapitalo sandorių su ES liberalizavimą, o tam ji turi turėti gerai išvystytą kapitalo rinką, konkurencingą bankų sektorių ir funkcionalią draudimo pramonę.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911706" w14:textId="6906880E" w:rsidR="005E00C8" w:rsidRPr="0014650F" w:rsidRDefault="005E00C8" w:rsidP="005E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https://infomarket.md/en/stockmarket/352673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D0E81" w14:textId="77777777" w:rsidR="005E00C8" w:rsidRPr="0014650F" w:rsidRDefault="005E00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86" w:rsidRPr="0014650F" w14:paraId="1ADB5B0E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B1947" w14:textId="6D721DF3" w:rsidR="009A1386" w:rsidRPr="0014650F" w:rsidRDefault="009A138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55A537" w14:textId="5EA2C29D" w:rsidR="009A1386" w:rsidRPr="0014650F" w:rsidRDefault="009A138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Moldova: kvalifikuotą elektroninį parašą galima gauti nuo rugsėjo 16 d. visuose daugiafunkciuose Viešųjų paslaugų agentūros (ASP) centruose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B00274" w14:textId="68DFD1F4" w:rsidR="003F2ED2" w:rsidRPr="0014650F" w:rsidRDefault="003F2ED2" w:rsidP="003F2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https://www.ipn.md/en/electronic-signatures-at-all-asp-offices-from-sept-16-7967_1107326.html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5ADCF4" w14:textId="77777777" w:rsidR="009A1386" w:rsidRPr="0014650F" w:rsidRDefault="009A138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773" w:rsidRPr="0014650F" w14:paraId="2EA156D3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219AE" w14:textId="7A9B833C" w:rsidR="00B52773" w:rsidRPr="0014650F" w:rsidRDefault="00B5277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0FFADB" w14:textId="13F08ACE" w:rsidR="00B52773" w:rsidRPr="0014650F" w:rsidRDefault="00B5277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paprašė ES sukurti Moldovos žemės ūkio plėtros ir solidarumo fondą.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7A1D0" w14:textId="47446163" w:rsidR="00B52773" w:rsidRPr="0014650F" w:rsidRDefault="00B52773" w:rsidP="00B5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https://www.moldpres.md/en/news/2024/09/16/24007337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A784E0" w14:textId="77777777" w:rsidR="00B52773" w:rsidRPr="0014650F" w:rsidRDefault="00B5277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24" w:rsidRPr="0014650F" w14:paraId="3F3D26C6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B0C1DB" w14:textId="0950EE5B" w:rsidR="00B26D24" w:rsidRPr="0014650F" w:rsidRDefault="00B26D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0D0283" w14:textId="13F78C09" w:rsidR="00B26D24" w:rsidRPr="0014650F" w:rsidRDefault="00B26D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Moldovos partnerystės platformos ministrų konferencijos rėmuose Moldova pasirašė tarptautinių sutarčių: 9 naujas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finansavimo sutartis, numatančias 80 mln. eurų dotacijų ir 305,1 mln. eurų paskolų palankiomis sąlygomis.</w:t>
            </w:r>
          </w:p>
          <w:p w14:paraId="63844C31" w14:textId="77777777" w:rsidR="009B23C0" w:rsidRPr="0014650F" w:rsidRDefault="009B23C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9E65E" w14:textId="4F7A6513" w:rsidR="009B23C0" w:rsidRPr="0014650F" w:rsidRDefault="009B23C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Prezidentė Maia Sandu: Rusijos karas prieš Ukrainą padarė didelę žalą Moldovos ekonomikai, labiau nei bet kuriai kitai ekonomikai, išskyrus Ukrainą.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80EB83" w14:textId="77777777" w:rsidR="00B26D24" w:rsidRPr="0014650F" w:rsidRDefault="00681D85" w:rsidP="003F2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The Republic of Moldova signs nine International Agreements to </w:t>
              </w:r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lastRenderedPageBreak/>
                <w:t>accelerate national modernization | GUVERNUL REPUBLICII MOLDOVA (gov.md)</w:t>
              </w:r>
            </w:hyperlink>
          </w:p>
          <w:p w14:paraId="6EF1056F" w14:textId="77777777" w:rsidR="0051218A" w:rsidRPr="0014650F" w:rsidRDefault="0051218A" w:rsidP="003F2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78EFE" w14:textId="756707B4" w:rsidR="0051218A" w:rsidRPr="0014650F" w:rsidRDefault="0051218A" w:rsidP="0051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https://www.infotag.md/politics-en/318914/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95A73A" w14:textId="77777777" w:rsidR="00B26D24" w:rsidRPr="0014650F" w:rsidRDefault="00B26D2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52A" w:rsidRPr="0014650F" w14:paraId="41576ED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147C1" w14:textId="6CDF9E63" w:rsidR="0086352A" w:rsidRPr="0014650F" w:rsidRDefault="008635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9AA46E" w14:textId="538BB4A0" w:rsidR="0086352A" w:rsidRPr="0014650F" w:rsidRDefault="008635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„Stojimas į Europos Sąjungą yra Maršalo planas Moldovai“ – prezidentė Maia Sandu.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A310C4" w14:textId="5A06D7A5" w:rsidR="0086352A" w:rsidRPr="0014650F" w:rsidRDefault="0086352A" w:rsidP="00863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https://businessdaily.md/en/analitics/352736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C6EBF8" w14:textId="77777777" w:rsidR="0086352A" w:rsidRPr="0014650F" w:rsidRDefault="008635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823" w:rsidRPr="0014650F" w14:paraId="022CA93A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8EDF99" w14:textId="340B5535" w:rsidR="008E4823" w:rsidRPr="0014650F" w:rsidRDefault="008E482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4D9C7" w14:textId="2D4C63B4" w:rsidR="008E4823" w:rsidRPr="0014650F" w:rsidRDefault="008E482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pasirašė 200 mln. EUR paskolos sutartį su EIB, skirtą miškų plėtrai ir atsodinimui.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C3A864" w14:textId="2D1B1AE1" w:rsidR="008E4823" w:rsidRPr="0014650F" w:rsidRDefault="008E4823" w:rsidP="008E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https://www.moldpres.md/en/news/2024/09/17/24007358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00355" w14:textId="77777777" w:rsidR="008E4823" w:rsidRPr="0014650F" w:rsidRDefault="008E482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AD" w:rsidRPr="0014650F" w14:paraId="5717EE8A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950AE1" w14:textId="7179658C" w:rsidR="00B942AD" w:rsidRPr="0014650F" w:rsidRDefault="00B942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CF3FCA" w14:textId="0386108B" w:rsidR="00B942AD" w:rsidRPr="0014650F" w:rsidRDefault="00B942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ir Prancūzija ketina plėsti bendradarbiavimą energetikos, infrastruktūros, medicinos ir gynybos sektoriuose, taip pat išnaudoti bendradarbiavimo potencialą investicijų srityje.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F115C" w14:textId="35CCEDC2" w:rsidR="00B942AD" w:rsidRPr="0014650F" w:rsidRDefault="00B942AD" w:rsidP="00B94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https://www.afd.fr/en/actualites/communique-de-presse/moldova-and-france-strengthen-partnership-eu25-million-afd-financing-energy-green-transition?origin=/en/actualites/communique-de-presse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9BC41" w14:textId="77777777" w:rsidR="00B942AD" w:rsidRPr="0014650F" w:rsidRDefault="00B942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413" w:rsidRPr="0014650F" w14:paraId="2B283A78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DA776" w14:textId="587C04C7" w:rsidR="002E6413" w:rsidRPr="0014650F" w:rsidRDefault="002E64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DE1D9B" w14:textId="7E5BEF21" w:rsidR="002E6413" w:rsidRPr="0014650F" w:rsidRDefault="002E64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ir Rumunija pasisako už spartesnį energetikos ir kelių projektų įgyvendinimą, bendradarbiavimo plėtrą transporto, atsinaujinančių energijos šaltinių ir energijos vartojimo efektyvumo srityse.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27E93" w14:textId="4AFE9B14" w:rsidR="002E6413" w:rsidRPr="0014650F" w:rsidRDefault="002E6413" w:rsidP="002E6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https://gov.md/en/content/moldovan-french-romanian-officials-approach-current-situation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5EC13F" w14:textId="77777777" w:rsidR="002E6413" w:rsidRPr="0014650F" w:rsidRDefault="002E64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F2" w:rsidRPr="0014650F" w14:paraId="7E28995B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6B581" w14:textId="505ACCE5" w:rsidR="009037F2" w:rsidRPr="0014650F" w:rsidRDefault="009037F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EDC01F" w14:textId="213F594E" w:rsidR="009037F2" w:rsidRPr="0014650F" w:rsidRDefault="009037F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„Cybercor“, nacionalinis kibernetinio saugumo inovacijų institutas, atidaromas rugsėjo 18 d., investuojant 2 mln. </w:t>
            </w:r>
            <w:r w:rsidR="00907945" w:rsidRPr="0014650F">
              <w:rPr>
                <w:rFonts w:ascii="Times New Roman" w:hAnsi="Times New Roman"/>
                <w:sz w:val="24"/>
                <w:szCs w:val="24"/>
              </w:rPr>
              <w:t>USD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F0502F" w14:textId="21192537" w:rsidR="001A5A70" w:rsidRPr="0014650F" w:rsidRDefault="001A5A70" w:rsidP="001A5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https://infomarket.md/en/investment/352618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40FCA1" w14:textId="77777777" w:rsidR="009037F2" w:rsidRPr="0014650F" w:rsidRDefault="009037F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C" w:rsidRPr="0014650F" w14:paraId="106BAF6D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28075B" w14:textId="176A4D7A" w:rsidR="0055220C" w:rsidRPr="0014650F" w:rsidRDefault="005522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09-18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AF00A2" w14:textId="0CF9B003" w:rsidR="0055220C" w:rsidRPr="0014650F" w:rsidRDefault="005522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suskaitmenins transporto vienetų registravimo procesą.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800C5" w14:textId="5E760F1F" w:rsidR="0055220C" w:rsidRPr="0014650F" w:rsidRDefault="0055220C" w:rsidP="00552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https://infomarket.md/en/transport/352889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026F10" w14:textId="77777777" w:rsidR="0055220C" w:rsidRPr="0014650F" w:rsidRDefault="005522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68410246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E04099" w14:textId="3724B977" w:rsidR="006B6EAA" w:rsidRPr="0014650F" w:rsidRDefault="00FC32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09-19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AF644" w14:textId="2D1AEE73" w:rsidR="006B6EAA" w:rsidRPr="0014650F" w:rsidRDefault="00FC32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Ūkininkų, kurių pasėliai šiemet nukentėjo nuo sausros ir karščio, mokėjimų prievolės kreditoriams sustabdytos 6 mėn.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664986" w14:textId="5F3F21CA" w:rsidR="00303EF7" w:rsidRPr="0014650F" w:rsidRDefault="00303EF7" w:rsidP="0030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https://www.infotag.md/finances-en/318976/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1F63B5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AA" w:rsidRPr="0014650F" w14:paraId="0F7BFEE8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25F0CD" w14:textId="571F31A3" w:rsidR="006B6EAA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938FF6" w14:textId="7064BE2B" w:rsidR="006B6EAA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prekybos apžvalga.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069FA5" w14:textId="7A86940E" w:rsidR="006B6EAA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International trade of goods of the Republic of Moldova  in July 2024 and January-July 2024 (gov.md)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27372A" w14:textId="77777777" w:rsidR="006B6EAA" w:rsidRPr="0014650F" w:rsidRDefault="006B6EA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B" w:rsidRPr="0014650F" w14:paraId="684EF33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49A82B" w14:textId="288C3BDC" w:rsidR="004B7C6B" w:rsidRPr="0014650F" w:rsidRDefault="00AE3A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C51D83" w14:textId="322869F2" w:rsidR="004B7C6B" w:rsidRPr="0014650F" w:rsidRDefault="00AE3A9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kartu su Europos šalimis galės dalyvauti bendrose viešųjų pirkimų procedūrose medicininių atsakomųjų priemonių srityje.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0A04A8" w14:textId="553CDC4D" w:rsidR="00A40E94" w:rsidRPr="0014650F" w:rsidRDefault="00A40E94" w:rsidP="00A4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https://www.moldpres.md/en/news/2024/09/20/24007495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61783F" w14:textId="77777777" w:rsidR="004B7C6B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B" w:rsidRPr="0014650F" w14:paraId="4851FF43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4B17C5" w14:textId="6ECE00D9" w:rsidR="004B7C6B" w:rsidRPr="0014650F" w:rsidRDefault="00EB564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BC619" w14:textId="083002E8" w:rsidR="004B7C6B" w:rsidRPr="0014650F" w:rsidRDefault="00EB564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Integruota atliekų tvarkymo sistema iki 2028 m. bus įdiegta 3 Moldovos regionuose.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4B6547" w14:textId="02139C08" w:rsidR="00EB5643" w:rsidRPr="0014650F" w:rsidRDefault="00EB5643" w:rsidP="00EB5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https://infomarket.md/en/social/353168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93779" w14:textId="77777777" w:rsidR="004B7C6B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0BA" w:rsidRPr="0014650F" w14:paraId="68B51539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FBC84C" w14:textId="6E44E34A" w:rsidR="00E440BA" w:rsidRPr="0014650F" w:rsidRDefault="00E440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09-21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FC454" w14:textId="45F6A3E7" w:rsidR="00E440BA" w:rsidRPr="0014650F" w:rsidRDefault="00E440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Modernus greitkelis tarp Kišiniovo ir Bukarešto planuojamas 2030 m. – Rumunijos transporto ministerija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BB79C" w14:textId="78851EBF" w:rsidR="00E440BA" w:rsidRPr="0014650F" w:rsidRDefault="00E440BA" w:rsidP="00E4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https://www.ipn.md/en/union-highway-to-be-completed-by-2030-says-romanian-state-7966_1107480.html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9FC77F" w14:textId="77777777" w:rsidR="00E440BA" w:rsidRPr="0014650F" w:rsidRDefault="00E440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B" w:rsidRPr="0014650F" w14:paraId="5E86AC78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43EC2" w14:textId="729D30AC" w:rsidR="004B7C6B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7859AB" w14:textId="315F0053" w:rsidR="004B7C6B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Moldovai reikia sukurti naujus skaitmeninės ekonomikos našumo ir pridėtinės vertės matavimo metodus ir peržiūrėti ekonomikos augimo vertinimo modelius –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Nacionalinio banko vadovė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Anca Dragu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14A9A6" w14:textId="688BE385" w:rsidR="005747AA" w:rsidRPr="0014650F" w:rsidRDefault="005747AA" w:rsidP="00574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https://infomarket.md/en/analitics/353234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D0572" w14:textId="77777777" w:rsidR="004B7C6B" w:rsidRPr="0014650F" w:rsidRDefault="004B7C6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6C209ACE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2C2C78" w14:textId="0C7EEE90" w:rsidR="00536A22" w:rsidRPr="0014650F" w:rsidRDefault="002D219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09-23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29C3D" w14:textId="3F77290A" w:rsidR="00536A22" w:rsidRPr="0014650F" w:rsidRDefault="002D219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Moldova ketina atnaujinti derybas su Egiptu dėl laisvosios prekybos sutarties ir pritraukti Egipto investicijų į žemės ūkį ir kitas sritis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207CD2" w14:textId="6D427811" w:rsidR="002D219A" w:rsidRPr="0014650F" w:rsidRDefault="002D219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https://infomarket.md/en/analitics/353281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6141A7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3E9AEF0C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FE21DB" w14:textId="67AF4E9C" w:rsidR="00536A22" w:rsidRPr="0014650F" w:rsidRDefault="00E440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09-23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5943E" w14:textId="48960527" w:rsidR="00536A22" w:rsidRPr="0014650F" w:rsidRDefault="00E440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m.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liepą Moldovos apdirbamoji pramonė išaugo 14,3%, palyginti su tuo pačiu 2023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m.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laikotarpiu.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4E584" w14:textId="68D3E49C" w:rsidR="007C550C" w:rsidRPr="0014650F" w:rsidRDefault="007C550C" w:rsidP="007C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https://www.infotag.md/economics-en/319054/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15CE5E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3CB1BAE7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CC65A9" w14:textId="1E814905" w:rsidR="00536A22" w:rsidRPr="0014650F" w:rsidRDefault="007C55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64E727" w14:textId="07834A4A" w:rsidR="00536A22" w:rsidRPr="0014650F" w:rsidRDefault="007C55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E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uras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gali tapti bazine Moldovos nacionalinio banko (NBM) valiuta –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vadovė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Anca Dragu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48614" w14:textId="2A126F2F" w:rsidR="007C550C" w:rsidRPr="0014650F" w:rsidRDefault="007C550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https://infomarket.md/en/analitics/353344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988EFA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2D88D78F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7FA1A" w14:textId="13B58A44" w:rsidR="00536A22" w:rsidRPr="0014650F" w:rsidRDefault="00E72EB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2848C" w14:textId="49B1378E" w:rsidR="00536A22" w:rsidRPr="0014650F" w:rsidRDefault="00E72EB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nacionalinis bankas (NBM) ir Pasaulio bankas pradeda diskusijas dėl nacionalinės finansinės įtraukties strategijos rengimo.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73C52D" w14:textId="2F40F51D" w:rsidR="00E72EBC" w:rsidRPr="0014650F" w:rsidRDefault="00E72EBC" w:rsidP="00E7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https://businessdaily.md/en/banks/353345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032C7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42BA732C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328D0A" w14:textId="5613110C" w:rsidR="00536A22" w:rsidRPr="0014650F" w:rsidRDefault="00175E5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999A9" w14:textId="1D2373C4" w:rsidR="00536A22" w:rsidRPr="0014650F" w:rsidRDefault="00175E5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Žemės ūkio ministerijos vadovas Vladimiras Bolea pasirašė laiškus 27 ES ir kitų šalių žemės ūkio ministrams, prašydamas paremti Moldovos žemės ūkio plėtros ir solidarumo fondo kūrimą.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8F136" w14:textId="245627DB" w:rsidR="00175E56" w:rsidRPr="0014650F" w:rsidRDefault="00175E56" w:rsidP="0017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https://www.ipn.md/en/27-letters-from-minister-bolea-moldova-asks-eu-for-support-7966_1107536.html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A9888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83" w:rsidRPr="0014650F" w14:paraId="42C4D3BB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106BE2" w14:textId="33D5A7D4" w:rsidR="003D2083" w:rsidRPr="0014650F" w:rsidRDefault="003D208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09-25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07901E" w14:textId="194FCFC3" w:rsidR="003D2083" w:rsidRPr="0014650F" w:rsidRDefault="003D208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Moldovos žemės ūkio sektoriui reikia didelių pokyčių, kad metai iš metų nesusidurtų su ta pačia problema – Maia Sandu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30D8FF" w14:textId="22FA2110" w:rsidR="00143E60" w:rsidRPr="0014650F" w:rsidRDefault="00143E60" w:rsidP="0014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https://www.moldpres.md/en/news/2024/09/25/24007621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015920" w14:textId="77777777" w:rsidR="003D2083" w:rsidRPr="0014650F" w:rsidRDefault="003D208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3DAF35F6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06A76D" w14:textId="1F26E3E8" w:rsidR="00536A22" w:rsidRPr="0014650F" w:rsidRDefault="00175E5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51B93E" w14:textId="71628983" w:rsidR="00536A22" w:rsidRPr="0014650F" w:rsidRDefault="00175E5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Prokuratūra nelegalios migracijos byloje areštavo 1 milijono dolerių vertės kriptovaliut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ų.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C65A7" w14:textId="1610E944" w:rsidR="00B21495" w:rsidRPr="0014650F" w:rsidRDefault="00B21495" w:rsidP="00B2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https://www.justice.gov/usao-dc/pr/united-states-seizes-more-6-million-alleged-proceeds-crypto-confidence-scheme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14813F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1207550E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326E8" w14:textId="5894EEAA" w:rsidR="00536A22" w:rsidRPr="0014650F" w:rsidRDefault="0021041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D867FF" w14:textId="0C3F440F" w:rsidR="00536A22" w:rsidRPr="0014650F" w:rsidRDefault="0021041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 Moldovos kietojo biokuro gamintojų, padedami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aponijos vyriausybės, padidins savo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veiklos efektyvumą.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1A9A0D" w14:textId="1F2E59F8" w:rsidR="00210415" w:rsidRPr="0014650F" w:rsidRDefault="00210415" w:rsidP="0021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https://www.undp.org/moldova/press-releases/10-solid-biofuel-producers-make-their-businesses-energy-efficient-support-undp-and-government-japan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4943A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22" w:rsidRPr="0014650F" w14:paraId="26F0CBF4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126A3" w14:textId="3E1E49E0" w:rsidR="00536A22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09-26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9411C2" w14:textId="201801E8" w:rsidR="00536A22" w:rsidRPr="0014650F" w:rsidRDefault="00581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 xml:space="preserve">ERPB sumažino Moldovos BVP augimo prognozę 2024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m.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nuo 3,5% iki 3,2%, o 2025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m.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– nuo ​​3,7% iki 3,5%.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7A1173" w14:textId="79CED11A" w:rsidR="00B36104" w:rsidRPr="0014650F" w:rsidRDefault="00B36104" w:rsidP="00B36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https://www.ebrd.com/news/2024/growth-in-ebrd-regions-trimmed-as-economies-adjust-to-new-realities.html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FC37AD" w14:textId="77777777" w:rsidR="00536A22" w:rsidRPr="0014650F" w:rsidRDefault="00536A2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90" w:rsidRPr="0014650F" w14:paraId="225F2621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F2498" w14:textId="4D2E037D" w:rsidR="00807990" w:rsidRPr="0014650F" w:rsidRDefault="0080799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7B9AE9" w14:textId="3B05FF27" w:rsidR="00807990" w:rsidRPr="0014650F" w:rsidRDefault="0080799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JAV ir toliau padės Moldovai įgyvendinti ES ir EBPO reikalavimus atitinkančius mokesčių teisės aktus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F29F42" w14:textId="66469EA3" w:rsidR="00807990" w:rsidRPr="0014650F" w:rsidRDefault="00807990" w:rsidP="0080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https://infomarket.md/en/taxes/353689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D46CCF" w14:textId="77777777" w:rsidR="00807990" w:rsidRPr="0014650F" w:rsidRDefault="0080799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FD8" w:rsidRPr="0014650F" w14:paraId="4CCCB4A5" w14:textId="77777777" w:rsidTr="00D162AF">
        <w:trPr>
          <w:trHeight w:val="216"/>
        </w:trPr>
        <w:tc>
          <w:tcPr>
            <w:tcW w:w="113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DD77AD" w14:textId="0EC4DCE1" w:rsidR="00DD0FD8" w:rsidRPr="0014650F" w:rsidRDefault="00DD0FD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581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4501E9" w14:textId="3FA4689F" w:rsidR="00DD0FD8" w:rsidRPr="0014650F" w:rsidRDefault="00DD0FD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Didelės sausros nukentėjusios Moldovos ūkininkai nemokamai gaus už FAO lėšas įsigytas kviečių sėklas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672E38" w14:textId="5EF114C4" w:rsidR="00DD0FD8" w:rsidRPr="0014650F" w:rsidRDefault="00DD0FD8" w:rsidP="00DD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https://infomarket.md/en/agriculture/353737</w:t>
              </w:r>
            </w:hyperlink>
          </w:p>
        </w:tc>
        <w:tc>
          <w:tcPr>
            <w:tcW w:w="2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650DBB" w14:textId="77777777" w:rsidR="00DD0FD8" w:rsidRPr="0014650F" w:rsidRDefault="00DD0FD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34" w:rsidRPr="0014650F" w14:paraId="45A3A3DE" w14:textId="77777777" w:rsidTr="00003B33">
        <w:trPr>
          <w:trHeight w:val="216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771669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Gynybos pramonė</w:t>
            </w:r>
          </w:p>
        </w:tc>
      </w:tr>
      <w:tr w:rsidR="00F34534" w:rsidRPr="0014650F" w14:paraId="7AA8C306" w14:textId="77777777" w:rsidTr="00003B33">
        <w:trPr>
          <w:trHeight w:val="216"/>
        </w:trPr>
        <w:tc>
          <w:tcPr>
            <w:tcW w:w="1076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3E945" w14:textId="77777777" w:rsidR="00F34534" w:rsidRPr="0014650F" w:rsidRDefault="00F345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</w:tbl>
    <w:p w14:paraId="2CD4791B" w14:textId="77777777" w:rsidR="00F34534" w:rsidRPr="0014650F" w:rsidRDefault="00F34534" w:rsidP="00F34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115A4" w14:textId="130E7E3F" w:rsidR="00556D55" w:rsidRPr="0014650F" w:rsidRDefault="00F34534">
      <w:pPr>
        <w:rPr>
          <w:rFonts w:ascii="Times New Roman" w:hAnsi="Times New Roman"/>
          <w:sz w:val="24"/>
          <w:szCs w:val="24"/>
        </w:rPr>
      </w:pPr>
      <w:r w:rsidRPr="0014650F">
        <w:rPr>
          <w:rFonts w:ascii="Times New Roman" w:hAnsi="Times New Roman"/>
          <w:sz w:val="24"/>
          <w:szCs w:val="24"/>
        </w:rPr>
        <w:t xml:space="preserve">Rengėjas (-ai): Atašė Liudas Dabkus, +37065 3726, </w:t>
      </w:r>
      <w:hyperlink r:id="rId122" w:history="1">
        <w:r w:rsidRPr="0014650F">
          <w:rPr>
            <w:rStyle w:val="Hyperlink"/>
            <w:rFonts w:ascii="Times New Roman" w:hAnsi="Times New Roman"/>
            <w:sz w:val="24"/>
            <w:szCs w:val="24"/>
          </w:rPr>
          <w:t>liudas.dabkus@urm.lt</w:t>
        </w:r>
      </w:hyperlink>
    </w:p>
    <w:sectPr w:rsidR="00556D55" w:rsidRPr="001465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1A"/>
    <w:rsid w:val="000001B2"/>
    <w:rsid w:val="00003B33"/>
    <w:rsid w:val="00016552"/>
    <w:rsid w:val="00022775"/>
    <w:rsid w:val="00060B6B"/>
    <w:rsid w:val="000615AB"/>
    <w:rsid w:val="00096370"/>
    <w:rsid w:val="00096947"/>
    <w:rsid w:val="000A5C24"/>
    <w:rsid w:val="000C1D60"/>
    <w:rsid w:val="000C1F8E"/>
    <w:rsid w:val="000C2300"/>
    <w:rsid w:val="000C5CBD"/>
    <w:rsid w:val="000E5F13"/>
    <w:rsid w:val="00143E60"/>
    <w:rsid w:val="0014650F"/>
    <w:rsid w:val="00172000"/>
    <w:rsid w:val="00175E56"/>
    <w:rsid w:val="00180223"/>
    <w:rsid w:val="001A5A70"/>
    <w:rsid w:val="001B3BD7"/>
    <w:rsid w:val="001B55FC"/>
    <w:rsid w:val="001B5626"/>
    <w:rsid w:val="001D2B69"/>
    <w:rsid w:val="001F0B0B"/>
    <w:rsid w:val="00210415"/>
    <w:rsid w:val="0021609D"/>
    <w:rsid w:val="00243B04"/>
    <w:rsid w:val="00271D6C"/>
    <w:rsid w:val="00292D15"/>
    <w:rsid w:val="002C7FB9"/>
    <w:rsid w:val="002D219A"/>
    <w:rsid w:val="002E6413"/>
    <w:rsid w:val="00303EF7"/>
    <w:rsid w:val="00313232"/>
    <w:rsid w:val="00330A73"/>
    <w:rsid w:val="0034610C"/>
    <w:rsid w:val="003562E2"/>
    <w:rsid w:val="003617C0"/>
    <w:rsid w:val="00373F1A"/>
    <w:rsid w:val="0039360F"/>
    <w:rsid w:val="003C3DED"/>
    <w:rsid w:val="003D2083"/>
    <w:rsid w:val="003F2ED2"/>
    <w:rsid w:val="00405E70"/>
    <w:rsid w:val="00406BD3"/>
    <w:rsid w:val="004413EF"/>
    <w:rsid w:val="004772C8"/>
    <w:rsid w:val="00485BA9"/>
    <w:rsid w:val="004A2262"/>
    <w:rsid w:val="004B5C64"/>
    <w:rsid w:val="004B7C6B"/>
    <w:rsid w:val="0051218A"/>
    <w:rsid w:val="00524BC3"/>
    <w:rsid w:val="005314C4"/>
    <w:rsid w:val="00536A22"/>
    <w:rsid w:val="0055220C"/>
    <w:rsid w:val="00556D55"/>
    <w:rsid w:val="005571C6"/>
    <w:rsid w:val="005747AA"/>
    <w:rsid w:val="0058106D"/>
    <w:rsid w:val="00581319"/>
    <w:rsid w:val="00582EE2"/>
    <w:rsid w:val="005E00C8"/>
    <w:rsid w:val="005E2707"/>
    <w:rsid w:val="005F7AF1"/>
    <w:rsid w:val="00600B82"/>
    <w:rsid w:val="00601FBF"/>
    <w:rsid w:val="006200BD"/>
    <w:rsid w:val="00642CBB"/>
    <w:rsid w:val="00655255"/>
    <w:rsid w:val="00663008"/>
    <w:rsid w:val="00681D85"/>
    <w:rsid w:val="00686632"/>
    <w:rsid w:val="00697A6E"/>
    <w:rsid w:val="006A2C5A"/>
    <w:rsid w:val="006B6EAA"/>
    <w:rsid w:val="007005EB"/>
    <w:rsid w:val="0071421D"/>
    <w:rsid w:val="0071658D"/>
    <w:rsid w:val="007210A1"/>
    <w:rsid w:val="00740D73"/>
    <w:rsid w:val="007A2066"/>
    <w:rsid w:val="007C550C"/>
    <w:rsid w:val="007D055C"/>
    <w:rsid w:val="0080057D"/>
    <w:rsid w:val="008005B1"/>
    <w:rsid w:val="008029C0"/>
    <w:rsid w:val="00807990"/>
    <w:rsid w:val="00843BEB"/>
    <w:rsid w:val="00854CC3"/>
    <w:rsid w:val="0086352A"/>
    <w:rsid w:val="008A12F9"/>
    <w:rsid w:val="008B61A3"/>
    <w:rsid w:val="008B6DAB"/>
    <w:rsid w:val="008E4823"/>
    <w:rsid w:val="008F2A1A"/>
    <w:rsid w:val="009024CB"/>
    <w:rsid w:val="009037F2"/>
    <w:rsid w:val="00907945"/>
    <w:rsid w:val="00927104"/>
    <w:rsid w:val="0096108E"/>
    <w:rsid w:val="00963609"/>
    <w:rsid w:val="009855E9"/>
    <w:rsid w:val="009903C8"/>
    <w:rsid w:val="00997B48"/>
    <w:rsid w:val="009A1386"/>
    <w:rsid w:val="009B23C0"/>
    <w:rsid w:val="009C4509"/>
    <w:rsid w:val="009F5692"/>
    <w:rsid w:val="009F7760"/>
    <w:rsid w:val="00A04AB9"/>
    <w:rsid w:val="00A15D32"/>
    <w:rsid w:val="00A40E94"/>
    <w:rsid w:val="00A83B4F"/>
    <w:rsid w:val="00AA4808"/>
    <w:rsid w:val="00AC5BD2"/>
    <w:rsid w:val="00AD1D85"/>
    <w:rsid w:val="00AD20D7"/>
    <w:rsid w:val="00AD3464"/>
    <w:rsid w:val="00AD5C6A"/>
    <w:rsid w:val="00AE3717"/>
    <w:rsid w:val="00AE3A98"/>
    <w:rsid w:val="00AF6787"/>
    <w:rsid w:val="00B21495"/>
    <w:rsid w:val="00B26D24"/>
    <w:rsid w:val="00B36104"/>
    <w:rsid w:val="00B362F3"/>
    <w:rsid w:val="00B52773"/>
    <w:rsid w:val="00B531C1"/>
    <w:rsid w:val="00B60F11"/>
    <w:rsid w:val="00B8551A"/>
    <w:rsid w:val="00B942AD"/>
    <w:rsid w:val="00B974F2"/>
    <w:rsid w:val="00BF31EB"/>
    <w:rsid w:val="00C13434"/>
    <w:rsid w:val="00C81AC8"/>
    <w:rsid w:val="00CA32F4"/>
    <w:rsid w:val="00D162AF"/>
    <w:rsid w:val="00D565F8"/>
    <w:rsid w:val="00D57BE8"/>
    <w:rsid w:val="00D60291"/>
    <w:rsid w:val="00D6477F"/>
    <w:rsid w:val="00D65645"/>
    <w:rsid w:val="00D67210"/>
    <w:rsid w:val="00D95F98"/>
    <w:rsid w:val="00DB387F"/>
    <w:rsid w:val="00DD0FD8"/>
    <w:rsid w:val="00DD69A1"/>
    <w:rsid w:val="00E03F79"/>
    <w:rsid w:val="00E062BB"/>
    <w:rsid w:val="00E440BA"/>
    <w:rsid w:val="00E72EBC"/>
    <w:rsid w:val="00EA0A0D"/>
    <w:rsid w:val="00EB5643"/>
    <w:rsid w:val="00EE6493"/>
    <w:rsid w:val="00EE7FA2"/>
    <w:rsid w:val="00EF0CF7"/>
    <w:rsid w:val="00F13DDD"/>
    <w:rsid w:val="00F23225"/>
    <w:rsid w:val="00F336DC"/>
    <w:rsid w:val="00F34534"/>
    <w:rsid w:val="00F41E0F"/>
    <w:rsid w:val="00F56BA0"/>
    <w:rsid w:val="00F6507E"/>
    <w:rsid w:val="00F83F4A"/>
    <w:rsid w:val="00FB3D53"/>
    <w:rsid w:val="00FB5F87"/>
    <w:rsid w:val="00FC322B"/>
    <w:rsid w:val="00FD02B6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54D3"/>
  <w15:chartTrackingRefBased/>
  <w15:docId w15:val="{CA06A0A1-6E9B-49E4-836D-C1C039F7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6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65645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645"/>
    <w:rPr>
      <w:rFonts w:ascii="Garamond" w:eastAsia="Times New Roman" w:hAnsi="Garamond" w:cs="Arial"/>
      <w:caps/>
      <w:color w:val="4F6228"/>
      <w:kern w:val="0"/>
      <w:sz w:val="16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5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sinessdaily.md/en/politicalreview/352817" TargetMode="External"/><Relationship Id="rId117" Type="http://schemas.openxmlformats.org/officeDocument/2006/relationships/hyperlink" Target="https://www.justice.gov/usao-dc/pr/united-states-seizes-more-6-million-alleged-proceeds-crypto-confidence-scheme" TargetMode="External"/><Relationship Id="rId21" Type="http://schemas.openxmlformats.org/officeDocument/2006/relationships/hyperlink" Target="https://www.infotag.md/economics-en/318747/" TargetMode="External"/><Relationship Id="rId42" Type="http://schemas.openxmlformats.org/officeDocument/2006/relationships/hyperlink" Target="https://www.aviation24.be/airlines/fly-one/flyone-announces-four-new-routes-from-chisinau-for-summer-2025/" TargetMode="External"/><Relationship Id="rId47" Type="http://schemas.openxmlformats.org/officeDocument/2006/relationships/hyperlink" Target="https://infomarket.md/en/pwengineering/351804" TargetMode="External"/><Relationship Id="rId63" Type="http://schemas.openxmlformats.org/officeDocument/2006/relationships/hyperlink" Target="https://radiomoldova.md/p/39625/moldovan-wine-exports-surge-20-with-u-s-as-top-market" TargetMode="External"/><Relationship Id="rId68" Type="http://schemas.openxmlformats.org/officeDocument/2006/relationships/hyperlink" Target="https://infomarket.md/en/agriculture/351748" TargetMode="External"/><Relationship Id="rId84" Type="http://schemas.openxmlformats.org/officeDocument/2006/relationships/hyperlink" Target="https://businessdaily.md/en/investment/352197" TargetMode="External"/><Relationship Id="rId89" Type="http://schemas.openxmlformats.org/officeDocument/2006/relationships/hyperlink" Target="https://radiomoldova.md/p/40127/a-solid-household-waste-recycling-center-will-be-built-in-chisinau" TargetMode="External"/><Relationship Id="rId112" Type="http://schemas.openxmlformats.org/officeDocument/2006/relationships/hyperlink" Target="https://www.infotag.md/economics-en/319054/" TargetMode="External"/><Relationship Id="rId16" Type="http://schemas.openxmlformats.org/officeDocument/2006/relationships/hyperlink" Target="https://infomarket.md/en/analitics/351889" TargetMode="External"/><Relationship Id="rId107" Type="http://schemas.openxmlformats.org/officeDocument/2006/relationships/hyperlink" Target="https://www.moldpres.md/en/news/2024/09/20/24007495" TargetMode="External"/><Relationship Id="rId11" Type="http://schemas.openxmlformats.org/officeDocument/2006/relationships/hyperlink" Target="http://www.fashion.moldexpo.md/" TargetMode="External"/><Relationship Id="rId32" Type="http://schemas.openxmlformats.org/officeDocument/2006/relationships/hyperlink" Target="https://infomarket.md/en/taxes/350752" TargetMode="External"/><Relationship Id="rId37" Type="http://schemas.openxmlformats.org/officeDocument/2006/relationships/hyperlink" Target="https://cinea.ec.europa.eu/news-events/news/cef-transport-eu25-billion-available-infrastructure-projects-across-eu-2024-09-24_en" TargetMode="External"/><Relationship Id="rId53" Type="http://schemas.openxmlformats.org/officeDocument/2006/relationships/hyperlink" Target="https://moldovalive.md/moldova-leads-europe-in-gas-transit-tariffs/" TargetMode="External"/><Relationship Id="rId58" Type="http://schemas.openxmlformats.org/officeDocument/2006/relationships/hyperlink" Target="https://infomarket.md/en/agriculture/351559" TargetMode="External"/><Relationship Id="rId74" Type="http://schemas.openxmlformats.org/officeDocument/2006/relationships/hyperlink" Target="https://www.moldpres.md/en/news/2024/09/05/24006941" TargetMode="External"/><Relationship Id="rId79" Type="http://schemas.openxmlformats.org/officeDocument/2006/relationships/hyperlink" Target="https://www.ipn.md/en/producers-anticipate-rise-in-sugar-prices-7966_1107100.html" TargetMode="External"/><Relationship Id="rId102" Type="http://schemas.openxmlformats.org/officeDocument/2006/relationships/hyperlink" Target="https://gov.md/en/content/moldovan-french-romanian-officials-approach-current-situation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fintech.md/fmc24/" TargetMode="External"/><Relationship Id="rId90" Type="http://schemas.openxmlformats.org/officeDocument/2006/relationships/hyperlink" Target="https://www.infotag.md/politics-en/318841/" TargetMode="External"/><Relationship Id="rId95" Type="http://schemas.openxmlformats.org/officeDocument/2006/relationships/hyperlink" Target="https://www.ipn.md/en/electronic-signatures-at-all-asp-offices-from-sept-16-7967_1107326.html" TargetMode="External"/><Relationship Id="rId22" Type="http://schemas.openxmlformats.org/officeDocument/2006/relationships/hyperlink" Target="https://moldovalive.md/an-american-it-giant-is-preparing-a-surprise-move-on-the-moldovan-market/" TargetMode="External"/><Relationship Id="rId27" Type="http://schemas.openxmlformats.org/officeDocument/2006/relationships/hyperlink" Target="https://www.facebook.com/events/1012005073791558?active_tab=about" TargetMode="External"/><Relationship Id="rId43" Type="http://schemas.openxmlformats.org/officeDocument/2006/relationships/hyperlink" Target="https://www.infotag.md/economics-en/318779/" TargetMode="External"/><Relationship Id="rId48" Type="http://schemas.openxmlformats.org/officeDocument/2006/relationships/hyperlink" Target="https://infomarket.md/en/analitics/352045" TargetMode="External"/><Relationship Id="rId64" Type="http://schemas.openxmlformats.org/officeDocument/2006/relationships/hyperlink" Target="https://infomarket.md/en/investment/351643" TargetMode="External"/><Relationship Id="rId69" Type="http://schemas.openxmlformats.org/officeDocument/2006/relationships/hyperlink" Target="https://infomarket.md/en/goverment/351797" TargetMode="External"/><Relationship Id="rId113" Type="http://schemas.openxmlformats.org/officeDocument/2006/relationships/hyperlink" Target="https://infomarket.md/en/analitics/353344" TargetMode="External"/><Relationship Id="rId118" Type="http://schemas.openxmlformats.org/officeDocument/2006/relationships/hyperlink" Target="https://www.undp.org/moldova/press-releases/10-solid-biofuel-producers-make-their-businesses-energy-efficient-support-undp-and-government-japan" TargetMode="External"/><Relationship Id="rId80" Type="http://schemas.openxmlformats.org/officeDocument/2006/relationships/hyperlink" Target="https://x.com/EUinMoldova/status/1833465643636511162" TargetMode="External"/><Relationship Id="rId85" Type="http://schemas.openxmlformats.org/officeDocument/2006/relationships/hyperlink" Target="https://www.moldpres.md/en/news/2024/09/11/24007149" TargetMode="External"/><Relationship Id="rId12" Type="http://schemas.openxmlformats.org/officeDocument/2006/relationships/hyperlink" Target="http://www.antreprenorexpo.moldexpo.md/" TargetMode="External"/><Relationship Id="rId17" Type="http://schemas.openxmlformats.org/officeDocument/2006/relationships/hyperlink" Target="https://www.moldpres.md/en/news/2024/08/14/24006262" TargetMode="External"/><Relationship Id="rId33" Type="http://schemas.openxmlformats.org/officeDocument/2006/relationships/hyperlink" Target="https://infomarket.md/en/analitics/353016/" TargetMode="External"/><Relationship Id="rId38" Type="http://schemas.openxmlformats.org/officeDocument/2006/relationships/hyperlink" Target="https://infomarket.md/en/analitics/353507" TargetMode="External"/><Relationship Id="rId59" Type="http://schemas.openxmlformats.org/officeDocument/2006/relationships/hyperlink" Target="https://www.freshplaza.com/europe/article/9654405/grape-harvest-in-moldova-to-be-35-lower-in-2024/" TargetMode="External"/><Relationship Id="rId103" Type="http://schemas.openxmlformats.org/officeDocument/2006/relationships/hyperlink" Target="https://infomarket.md/en/investment/352618" TargetMode="External"/><Relationship Id="rId108" Type="http://schemas.openxmlformats.org/officeDocument/2006/relationships/hyperlink" Target="https://infomarket.md/en/social/353168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ipn.md/en/minister-of-energy-no-one-can-now-blackmail-us-with-7966_1107253.html" TargetMode="External"/><Relationship Id="rId70" Type="http://schemas.openxmlformats.org/officeDocument/2006/relationships/hyperlink" Target="https://www.moldpres.md/en/news/2024/09/05/24006918" TargetMode="External"/><Relationship Id="rId75" Type="http://schemas.openxmlformats.org/officeDocument/2006/relationships/hyperlink" Target="https://www.infotag.md/populis-en/318632/" TargetMode="External"/><Relationship Id="rId91" Type="http://schemas.openxmlformats.org/officeDocument/2006/relationships/hyperlink" Target="https://www.ipn.md/en/artistic-education-to-be-integrated-into-general-education-system-7967_1107259.html" TargetMode="External"/><Relationship Id="rId96" Type="http://schemas.openxmlformats.org/officeDocument/2006/relationships/hyperlink" Target="https://www.moldpres.md/en/news/2024/09/16/24007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ldpres.md/en/news/2024/09/19/24007451" TargetMode="External"/><Relationship Id="rId23" Type="http://schemas.openxmlformats.org/officeDocument/2006/relationships/hyperlink" Target="https://www.moldpres.md/en/news/2024/09/11/24007123" TargetMode="External"/><Relationship Id="rId28" Type="http://schemas.openxmlformats.org/officeDocument/2006/relationships/hyperlink" Target="https://businessdaily.md/en/analitics/352606/" TargetMode="External"/><Relationship Id="rId49" Type="http://schemas.openxmlformats.org/officeDocument/2006/relationships/hyperlink" Target="https://moldovalive.md/ukraine-no-longer-wants-to-depend-on-light-from-transnistria-it-will-build-a-power-line-through-palanca/" TargetMode="External"/><Relationship Id="rId114" Type="http://schemas.openxmlformats.org/officeDocument/2006/relationships/hyperlink" Target="https://businessdaily.md/en/banks/353345" TargetMode="External"/><Relationship Id="rId119" Type="http://schemas.openxmlformats.org/officeDocument/2006/relationships/hyperlink" Target="https://www.ebrd.com/news/2024/growth-in-ebrd-regions-trimmed-as-economies-adjust-to-new-realities.html" TargetMode="External"/><Relationship Id="rId44" Type="http://schemas.openxmlformats.org/officeDocument/2006/relationships/hyperlink" Target="https://centreforaviation.com/news/aci-europe-chisinau-airport-should-reconsider-its-state-enterprise-status-1280583" TargetMode="External"/><Relationship Id="rId60" Type="http://schemas.openxmlformats.org/officeDocument/2006/relationships/hyperlink" Target="https://infomarket.md/en/analitics/351552" TargetMode="External"/><Relationship Id="rId65" Type="http://schemas.openxmlformats.org/officeDocument/2006/relationships/hyperlink" Target="https://infomarket.md/en/analitics/351698" TargetMode="External"/><Relationship Id="rId81" Type="http://schemas.openxmlformats.org/officeDocument/2006/relationships/hyperlink" Target="https://infomarket.md/en/politicalreview/352129" TargetMode="External"/><Relationship Id="rId86" Type="http://schemas.openxmlformats.org/officeDocument/2006/relationships/hyperlink" Target="https://gov.md/en/content/moldovan-government-approves-allocation-100-million-lei-farmers-hit-drought-heat" TargetMode="External"/><Relationship Id="rId4" Type="http://schemas.openxmlformats.org/officeDocument/2006/relationships/hyperlink" Target="https://moldovalive.md/republic-of-moldova-will-host-the-business-forum-on-sustainable-development/" TargetMode="External"/><Relationship Id="rId9" Type="http://schemas.openxmlformats.org/officeDocument/2006/relationships/hyperlink" Target="http://www.moldagrotech.moldexpo.md/" TargetMode="External"/><Relationship Id="rId13" Type="http://schemas.openxmlformats.org/officeDocument/2006/relationships/hyperlink" Target="http://www.christmas-fair.moldexpo.md/" TargetMode="External"/><Relationship Id="rId18" Type="http://schemas.openxmlformats.org/officeDocument/2006/relationships/hyperlink" Target="https://www.moldpres.md/en/news/2024/09/09/24007012" TargetMode="External"/><Relationship Id="rId39" Type="http://schemas.openxmlformats.org/officeDocument/2006/relationships/hyperlink" Target="https://infomarket.md/en/analitics/353565" TargetMode="External"/><Relationship Id="rId109" Type="http://schemas.openxmlformats.org/officeDocument/2006/relationships/hyperlink" Target="https://www.ipn.md/en/union-highway-to-be-completed-by-2030-says-romanian-state-7966_1107480.html" TargetMode="External"/><Relationship Id="rId34" Type="http://schemas.openxmlformats.org/officeDocument/2006/relationships/hyperlink" Target="https://infomarket.md/en/investment/353020" TargetMode="External"/><Relationship Id="rId50" Type="http://schemas.openxmlformats.org/officeDocument/2006/relationships/hyperlink" Target="https://businessdaily.md/en/pwengineering/352131" TargetMode="External"/><Relationship Id="rId55" Type="http://schemas.openxmlformats.org/officeDocument/2006/relationships/hyperlink" Target="https://moldovalive.md/parlicov-the-iasi-chisinau-gas-pipeline-ensured-our-energy-security-in-2022-when-gazprom-unilaterally-limited-supplies-to-moldova/" TargetMode="External"/><Relationship Id="rId76" Type="http://schemas.openxmlformats.org/officeDocument/2006/relationships/hyperlink" Target="https://euneighbourseast.eu/news/publications/eu4business-country-report-2024-moldova/" TargetMode="External"/><Relationship Id="rId97" Type="http://schemas.openxmlformats.org/officeDocument/2006/relationships/hyperlink" Target="https://gov.md/en/content/republic-moldova-signs-nine-international-agreements-accelerate-national-modernization" TargetMode="External"/><Relationship Id="rId104" Type="http://schemas.openxmlformats.org/officeDocument/2006/relationships/hyperlink" Target="https://infomarket.md/en/transport/352889" TargetMode="External"/><Relationship Id="rId120" Type="http://schemas.openxmlformats.org/officeDocument/2006/relationships/hyperlink" Target="https://infomarket.md/en/taxes/353689" TargetMode="External"/><Relationship Id="rId7" Type="http://schemas.openxmlformats.org/officeDocument/2006/relationships/hyperlink" Target="https://businesslink.md/events/antreprenorexpo-2024" TargetMode="External"/><Relationship Id="rId71" Type="http://schemas.openxmlformats.org/officeDocument/2006/relationships/hyperlink" Target="https://infomarket.md/en/analitics/351795" TargetMode="External"/><Relationship Id="rId92" Type="http://schemas.openxmlformats.org/officeDocument/2006/relationships/hyperlink" Target="https://www.infotag.md/populis-en/31888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usinessdaily.md/en/analitics/352669" TargetMode="External"/><Relationship Id="rId24" Type="http://schemas.openxmlformats.org/officeDocument/2006/relationships/hyperlink" Target="https://infomarket.md/en/investment/352553/" TargetMode="External"/><Relationship Id="rId40" Type="http://schemas.openxmlformats.org/officeDocument/2006/relationships/hyperlink" Target="https://seenews.com/news/sphera-franchise-opens-third-kfc-restaurant-in-moldova-1264069" TargetMode="External"/><Relationship Id="rId45" Type="http://schemas.openxmlformats.org/officeDocument/2006/relationships/hyperlink" Target="https://infomarket.md/en/moldova/353070" TargetMode="External"/><Relationship Id="rId66" Type="http://schemas.openxmlformats.org/officeDocument/2006/relationships/hyperlink" Target="https://statistica.gov.md/en/labour-force-in-the-republic-of-moldova-employment-and-unemployment-in-the-secon-9430_61451.html" TargetMode="External"/><Relationship Id="rId87" Type="http://schemas.openxmlformats.org/officeDocument/2006/relationships/hyperlink" Target="https://www.moldpres.md/en/news/2024/09/12/24007167" TargetMode="External"/><Relationship Id="rId110" Type="http://schemas.openxmlformats.org/officeDocument/2006/relationships/hyperlink" Target="https://infomarket.md/en/analitics/353234" TargetMode="External"/><Relationship Id="rId115" Type="http://schemas.openxmlformats.org/officeDocument/2006/relationships/hyperlink" Target="https://www.ipn.md/en/27-letters-from-minister-bolea-moldova-asks-eu-for-support-7966_1107536.html" TargetMode="External"/><Relationship Id="rId61" Type="http://schemas.openxmlformats.org/officeDocument/2006/relationships/hyperlink" Target="https://infomarket.md/en/analitics/351592" TargetMode="External"/><Relationship Id="rId82" Type="http://schemas.openxmlformats.org/officeDocument/2006/relationships/hyperlink" Target="https://www.moldpres.md/en/news/2024/09/10/24007064" TargetMode="External"/><Relationship Id="rId19" Type="http://schemas.openxmlformats.org/officeDocument/2006/relationships/hyperlink" Target="https://www.moldpres.md/en/news/2024/09/09/24007026" TargetMode="External"/><Relationship Id="rId14" Type="http://schemas.openxmlformats.org/officeDocument/2006/relationships/hyperlink" Target="https://renergy.md/investor-connect-2024-la-chisinau-forum-international-despre-eficienta-energetica-in-cladiri/" TargetMode="External"/><Relationship Id="rId30" Type="http://schemas.openxmlformats.org/officeDocument/2006/relationships/hyperlink" Target="https://businessdaily.md/en/investment/352678" TargetMode="External"/><Relationship Id="rId35" Type="http://schemas.openxmlformats.org/officeDocument/2006/relationships/hyperlink" Target="https://tradingeconomics.com/moldova/gdp-annual-growth-rate" TargetMode="External"/><Relationship Id="rId56" Type="http://schemas.openxmlformats.org/officeDocument/2006/relationships/hyperlink" Target="https://www.icis.com/explore/resources/news/2024/09/18/11032341/moldova-to-roll-out-spot-gas-bourse-amid-rising-trading/" TargetMode="External"/><Relationship Id="rId77" Type="http://schemas.openxmlformats.org/officeDocument/2006/relationships/hyperlink" Target="https://www.ipn.md/en/peter-szijjarto-hungary-offers-support-for-moldova-to-join-eu-7965_1107059.html" TargetMode="External"/><Relationship Id="rId100" Type="http://schemas.openxmlformats.org/officeDocument/2006/relationships/hyperlink" Target="https://www.moldpres.md/en/news/2024/09/17/24007358" TargetMode="External"/><Relationship Id="rId105" Type="http://schemas.openxmlformats.org/officeDocument/2006/relationships/hyperlink" Target="https://www.infotag.md/finances-en/318976/" TargetMode="External"/><Relationship Id="rId8" Type="http://schemas.openxmlformats.org/officeDocument/2006/relationships/hyperlink" Target="http://www.farmer.moldexpo.md/" TargetMode="External"/><Relationship Id="rId51" Type="http://schemas.openxmlformats.org/officeDocument/2006/relationships/hyperlink" Target="https://www.ipn.md/en/energocom-and-moldelectrica-granted-status-of-fiscal-monopoly-7966_1107190.html" TargetMode="External"/><Relationship Id="rId72" Type="http://schemas.openxmlformats.org/officeDocument/2006/relationships/hyperlink" Target="https://radiomoldova.md/p/39709/poland-and-moldova-strengthen-economic-ties-discuss-eu-future" TargetMode="External"/><Relationship Id="rId93" Type="http://schemas.openxmlformats.org/officeDocument/2006/relationships/hyperlink" Target="https://statistica.gov.md/en/gross-domestic-product-in-the-republic-of-moldova-in-the-second-quarter-and-firs-9497_61464.html" TargetMode="External"/><Relationship Id="rId98" Type="http://schemas.openxmlformats.org/officeDocument/2006/relationships/hyperlink" Target="https://www.infotag.md/politics-en/318914/" TargetMode="External"/><Relationship Id="rId121" Type="http://schemas.openxmlformats.org/officeDocument/2006/relationships/hyperlink" Target="https://infomarket.md/en/agriculture/3537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omania-insider.com/sumito-relocate-manufacturing-bulgaria-romania-sept-2024" TargetMode="External"/><Relationship Id="rId46" Type="http://schemas.openxmlformats.org/officeDocument/2006/relationships/hyperlink" Target="https://www.ipn.md/en/over-60-of-moldovans-suffer-from-holiday-poverty-survey-7967_1107459.html" TargetMode="External"/><Relationship Id="rId67" Type="http://schemas.openxmlformats.org/officeDocument/2006/relationships/hyperlink" Target="https://statistica.gov.md/en/labour-force-in-the-republic-of-moldova-employment-and-9430_61451.html" TargetMode="External"/><Relationship Id="rId116" Type="http://schemas.openxmlformats.org/officeDocument/2006/relationships/hyperlink" Target="https://www.moldpres.md/en/news/2024/09/25/24007621" TargetMode="External"/><Relationship Id="rId20" Type="http://schemas.openxmlformats.org/officeDocument/2006/relationships/hyperlink" Target="https://infomarket.md/en/analitics/352098" TargetMode="External"/><Relationship Id="rId41" Type="http://schemas.openxmlformats.org/officeDocument/2006/relationships/hyperlink" Target="https://www.infotag.md/populis-en/318614/" TargetMode="External"/><Relationship Id="rId62" Type="http://schemas.openxmlformats.org/officeDocument/2006/relationships/hyperlink" Target="https://infomarket.md/en/agriculture/351560" TargetMode="External"/><Relationship Id="rId83" Type="http://schemas.openxmlformats.org/officeDocument/2006/relationships/hyperlink" Target="https://infomarket.md/en/analitics/352196" TargetMode="External"/><Relationship Id="rId88" Type="http://schemas.openxmlformats.org/officeDocument/2006/relationships/hyperlink" Target="https://infomarket.md/en/commerce/352512/" TargetMode="External"/><Relationship Id="rId111" Type="http://schemas.openxmlformats.org/officeDocument/2006/relationships/hyperlink" Target="https://infomarket.md/en/analitics/353281" TargetMode="External"/><Relationship Id="rId15" Type="http://schemas.openxmlformats.org/officeDocument/2006/relationships/hyperlink" Target="https://infomarket.md/en/commerce/351705" TargetMode="External"/><Relationship Id="rId36" Type="http://schemas.openxmlformats.org/officeDocument/2006/relationships/hyperlink" Target="https://infomarket.md/en/commerce/353389" TargetMode="External"/><Relationship Id="rId57" Type="http://schemas.openxmlformats.org/officeDocument/2006/relationships/hyperlink" Target="https://www.infotag.md/economics-en/318953/" TargetMode="External"/><Relationship Id="rId106" Type="http://schemas.openxmlformats.org/officeDocument/2006/relationships/hyperlink" Target="https://statistica.gov.md/en/international-trade-of-goods-of-the-republic-of-moldova-in-july-2024-and-january-9539_61465.html" TargetMode="External"/><Relationship Id="rId10" Type="http://schemas.openxmlformats.org/officeDocument/2006/relationships/hyperlink" Target="http://www.furniture.moldexpo.md/" TargetMode="External"/><Relationship Id="rId31" Type="http://schemas.openxmlformats.org/officeDocument/2006/relationships/hyperlink" Target="https://businessdaily.md/en/analitics/352943" TargetMode="External"/><Relationship Id="rId52" Type="http://schemas.openxmlformats.org/officeDocument/2006/relationships/hyperlink" Target="https://www.ipn.md/en/moldova-becomes-an-important-factor-for-ukraines-gas-supply-7966_1107214.html" TargetMode="External"/><Relationship Id="rId73" Type="http://schemas.openxmlformats.org/officeDocument/2006/relationships/hyperlink" Target="https://moldovafruct.md/en/republica-moldova-prezenta-la-cea-mai-mare-expozitie-de-fructe-din-asia/" TargetMode="External"/><Relationship Id="rId78" Type="http://schemas.openxmlformats.org/officeDocument/2006/relationships/hyperlink" Target="https://infomarket.md/en/stockmarket/352050" TargetMode="External"/><Relationship Id="rId94" Type="http://schemas.openxmlformats.org/officeDocument/2006/relationships/hyperlink" Target="https://infomarket.md/en/stockmarket/352673" TargetMode="External"/><Relationship Id="rId99" Type="http://schemas.openxmlformats.org/officeDocument/2006/relationships/hyperlink" Target="https://businessdaily.md/en/analitics/352736" TargetMode="External"/><Relationship Id="rId101" Type="http://schemas.openxmlformats.org/officeDocument/2006/relationships/hyperlink" Target="https://www.afd.fr/en/actualites/communique-de-presse/moldova-and-france-strengthen-partnership-eu25-million-afd-financing-energy-green-transition?origin=/en/actualites/communique-de-presse" TargetMode="External"/><Relationship Id="rId122" Type="http://schemas.openxmlformats.org/officeDocument/2006/relationships/hyperlink" Target="mailto:liudas.dabkus@ur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</Pages>
  <Words>22382</Words>
  <Characters>12759</Characters>
  <Application>Microsoft Office Word</Application>
  <DocSecurity>0</DocSecurity>
  <Lines>106</Lines>
  <Paragraphs>70</Paragraphs>
  <ScaleCrop>false</ScaleCrop>
  <Company/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Liudas Gintautas Dabkus</dc:creator>
  <cp:keywords/>
  <dc:description/>
  <cp:lastModifiedBy>Liudas Gintautas Dabkus</cp:lastModifiedBy>
  <cp:revision>163</cp:revision>
  <dcterms:created xsi:type="dcterms:W3CDTF">2023-09-04T20:14:00Z</dcterms:created>
  <dcterms:modified xsi:type="dcterms:W3CDTF">2024-10-01T13:34:00Z</dcterms:modified>
</cp:coreProperties>
</file>