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748C0F" w14:textId="77777777" w:rsidR="00A87864" w:rsidRPr="00783FCD" w:rsidRDefault="00A87864" w:rsidP="00A87864">
      <w:pPr>
        <w:spacing w:after="0" w:line="240" w:lineRule="auto"/>
        <w:ind w:firstLine="5103"/>
        <w:rPr>
          <w:rFonts w:ascii="Calibri Light" w:hAnsi="Calibri Light" w:cs="Calibri Light"/>
          <w:sz w:val="24"/>
          <w:szCs w:val="24"/>
        </w:rPr>
      </w:pPr>
    </w:p>
    <w:p w14:paraId="2D2DF3CB" w14:textId="77777777" w:rsidR="00A87864" w:rsidRPr="00783FCD" w:rsidRDefault="009F402A" w:rsidP="009F402A">
      <w:pPr>
        <w:spacing w:after="0" w:line="240" w:lineRule="auto"/>
        <w:jc w:val="center"/>
        <w:rPr>
          <w:rFonts w:ascii="Calibri Light" w:hAnsi="Calibri Light" w:cs="Calibri Light"/>
          <w:sz w:val="20"/>
          <w:szCs w:val="20"/>
        </w:rPr>
      </w:pPr>
      <w:r>
        <w:rPr>
          <w:rFonts w:ascii="Calibri Light" w:hAnsi="Calibri Light" w:cs="Calibri Light"/>
          <w:sz w:val="24"/>
          <w:szCs w:val="24"/>
        </w:rPr>
        <w:t>Lietuvos ambasada Abu Dabyje, Jungtiniuose Arabų Emyratuose</w:t>
      </w:r>
    </w:p>
    <w:p w14:paraId="56EE6C24" w14:textId="77777777" w:rsidR="00A87864" w:rsidRPr="00783FCD" w:rsidRDefault="00A87864" w:rsidP="00A87864">
      <w:pPr>
        <w:spacing w:after="0" w:line="240" w:lineRule="auto"/>
        <w:jc w:val="center"/>
        <w:rPr>
          <w:rFonts w:ascii="Calibri Light" w:hAnsi="Calibri Light" w:cs="Calibri Light"/>
          <w:sz w:val="20"/>
          <w:szCs w:val="20"/>
        </w:rPr>
      </w:pPr>
    </w:p>
    <w:p w14:paraId="13B7802A" w14:textId="77777777" w:rsidR="00A87864" w:rsidRPr="00783FCD" w:rsidRDefault="00A87864" w:rsidP="00A87864">
      <w:pPr>
        <w:spacing w:after="0" w:line="240" w:lineRule="auto"/>
        <w:jc w:val="center"/>
        <w:rPr>
          <w:rFonts w:ascii="Calibri Light" w:hAnsi="Calibri Light" w:cs="Calibri Light"/>
          <w:b/>
          <w:sz w:val="24"/>
          <w:szCs w:val="24"/>
        </w:rPr>
      </w:pPr>
      <w:r w:rsidRPr="00783FCD">
        <w:rPr>
          <w:rFonts w:ascii="Calibri Light" w:hAnsi="Calibri Light" w:cs="Calibri Light"/>
          <w:b/>
          <w:sz w:val="24"/>
          <w:szCs w:val="24"/>
        </w:rPr>
        <w:t>AKTUALIOS EKONOMINĖS INFORMACIJOS SUVESTINĖ</w:t>
      </w:r>
    </w:p>
    <w:p w14:paraId="01BC91FF" w14:textId="77777777" w:rsidR="00A87864" w:rsidRPr="00783FCD" w:rsidRDefault="00A87864" w:rsidP="00A87864">
      <w:pPr>
        <w:spacing w:after="0" w:line="240" w:lineRule="auto"/>
        <w:jc w:val="center"/>
        <w:rPr>
          <w:rFonts w:ascii="Calibri Light" w:hAnsi="Calibri Light" w:cs="Calibri Light"/>
          <w:b/>
          <w:sz w:val="20"/>
          <w:szCs w:val="20"/>
        </w:rPr>
      </w:pPr>
    </w:p>
    <w:p w14:paraId="3A3982BC" w14:textId="6E1F0C6E" w:rsidR="00A87864" w:rsidRPr="00783FCD" w:rsidRDefault="009E24EF" w:rsidP="00271C82">
      <w:pPr>
        <w:spacing w:after="0" w:line="240" w:lineRule="auto"/>
        <w:jc w:val="center"/>
        <w:rPr>
          <w:rFonts w:ascii="Calibri Light" w:hAnsi="Calibri Light" w:cs="Calibri Light"/>
          <w:sz w:val="24"/>
          <w:szCs w:val="24"/>
        </w:rPr>
      </w:pPr>
      <w:r w:rsidRPr="00783FCD">
        <w:rPr>
          <w:rFonts w:ascii="Calibri Light" w:hAnsi="Calibri Light" w:cs="Calibri Light"/>
          <w:sz w:val="24"/>
          <w:szCs w:val="24"/>
        </w:rPr>
        <w:t>202</w:t>
      </w:r>
      <w:r w:rsidR="00A11940">
        <w:rPr>
          <w:rFonts w:ascii="Calibri Light" w:hAnsi="Calibri Light" w:cs="Calibri Light"/>
          <w:sz w:val="24"/>
          <w:szCs w:val="24"/>
        </w:rPr>
        <w:t>4</w:t>
      </w:r>
      <w:r w:rsidR="00C64B92" w:rsidRPr="00783FCD">
        <w:rPr>
          <w:rFonts w:ascii="Calibri Light" w:hAnsi="Calibri Light" w:cs="Calibri Light"/>
          <w:sz w:val="24"/>
          <w:szCs w:val="24"/>
        </w:rPr>
        <w:t xml:space="preserve"> </w:t>
      </w:r>
      <w:r w:rsidR="007064E3" w:rsidRPr="00783FCD">
        <w:rPr>
          <w:rFonts w:ascii="Calibri Light" w:hAnsi="Calibri Light" w:cs="Calibri Light"/>
          <w:sz w:val="24"/>
          <w:szCs w:val="24"/>
        </w:rPr>
        <w:t>m</w:t>
      </w:r>
      <w:r w:rsidR="005066E3">
        <w:rPr>
          <w:rFonts w:ascii="Calibri Light" w:hAnsi="Calibri Light" w:cs="Calibri Light"/>
          <w:sz w:val="24"/>
          <w:szCs w:val="24"/>
        </w:rPr>
        <w:t xml:space="preserve">. </w:t>
      </w:r>
      <w:r w:rsidR="000A5602">
        <w:rPr>
          <w:rFonts w:ascii="Calibri Light" w:hAnsi="Calibri Light" w:cs="Calibri Light"/>
          <w:sz w:val="24"/>
          <w:szCs w:val="24"/>
        </w:rPr>
        <w:t>gegužės</w:t>
      </w:r>
      <w:r w:rsidR="00D5008E">
        <w:rPr>
          <w:rFonts w:ascii="Calibri Light" w:hAnsi="Calibri Light" w:cs="Calibri Light"/>
          <w:sz w:val="24"/>
          <w:szCs w:val="24"/>
        </w:rPr>
        <w:t xml:space="preserve"> </w:t>
      </w:r>
      <w:r w:rsidR="00C64B92" w:rsidRPr="00783FCD">
        <w:rPr>
          <w:rFonts w:ascii="Calibri Light" w:hAnsi="Calibri Light" w:cs="Calibri Light"/>
          <w:sz w:val="24"/>
          <w:szCs w:val="24"/>
        </w:rPr>
        <w:t>mėn.</w:t>
      </w:r>
    </w:p>
    <w:p w14:paraId="4B592863" w14:textId="77777777" w:rsidR="00A87864" w:rsidRPr="00783FCD" w:rsidRDefault="00A87864" w:rsidP="00A87864">
      <w:pPr>
        <w:spacing w:after="0" w:line="240" w:lineRule="auto"/>
        <w:jc w:val="center"/>
        <w:rPr>
          <w:rFonts w:ascii="Calibri Light" w:hAnsi="Calibri Light" w:cs="Calibri Light"/>
          <w:sz w:val="20"/>
          <w:szCs w:val="20"/>
        </w:rPr>
      </w:pPr>
    </w:p>
    <w:tbl>
      <w:tblPr>
        <w:tblW w:w="5100" w:type="pct"/>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8"/>
        <w:gridCol w:w="5750"/>
        <w:gridCol w:w="2076"/>
        <w:gridCol w:w="697"/>
      </w:tblGrid>
      <w:tr w:rsidR="00A87864" w:rsidRPr="00AC7A66" w14:paraId="71217658" w14:textId="77777777" w:rsidTr="00EF1DA8">
        <w:trPr>
          <w:trHeight w:val="385"/>
        </w:trPr>
        <w:tc>
          <w:tcPr>
            <w:tcW w:w="1298" w:type="dxa"/>
            <w:shd w:val="clear" w:color="auto" w:fill="auto"/>
            <w:tcMar>
              <w:top w:w="29" w:type="dxa"/>
              <w:left w:w="115" w:type="dxa"/>
              <w:bottom w:w="29" w:type="dxa"/>
              <w:right w:w="115" w:type="dxa"/>
            </w:tcMar>
            <w:vAlign w:val="center"/>
          </w:tcPr>
          <w:p w14:paraId="366F3063" w14:textId="77777777" w:rsidR="00A87864" w:rsidRPr="00AC7A66" w:rsidRDefault="00A87864" w:rsidP="00A87864">
            <w:pPr>
              <w:pStyle w:val="Heading1"/>
              <w:spacing w:after="0" w:line="240" w:lineRule="auto"/>
              <w:rPr>
                <w:rFonts w:asciiTheme="majorHAnsi" w:hAnsiTheme="majorHAnsi" w:cstheme="majorHAnsi"/>
                <w:color w:val="auto"/>
                <w:sz w:val="24"/>
                <w:szCs w:val="24"/>
                <w:lang w:val="lt-LT"/>
              </w:rPr>
            </w:pPr>
            <w:r w:rsidRPr="00AC7A66">
              <w:rPr>
                <w:rFonts w:asciiTheme="majorHAnsi" w:hAnsiTheme="majorHAnsi" w:cstheme="majorHAnsi"/>
                <w:color w:val="auto"/>
                <w:sz w:val="24"/>
                <w:szCs w:val="24"/>
                <w:lang w:val="lt-LT"/>
              </w:rPr>
              <w:t>Data</w:t>
            </w:r>
          </w:p>
        </w:tc>
        <w:tc>
          <w:tcPr>
            <w:tcW w:w="5750" w:type="dxa"/>
            <w:shd w:val="clear" w:color="auto" w:fill="auto"/>
            <w:tcMar>
              <w:top w:w="29" w:type="dxa"/>
              <w:left w:w="115" w:type="dxa"/>
              <w:bottom w:w="29" w:type="dxa"/>
              <w:right w:w="115" w:type="dxa"/>
            </w:tcMar>
            <w:vAlign w:val="center"/>
          </w:tcPr>
          <w:p w14:paraId="62A0184F" w14:textId="77777777" w:rsidR="00A87864" w:rsidRPr="00AC7A66" w:rsidRDefault="00A87864" w:rsidP="00A87864">
            <w:pPr>
              <w:pStyle w:val="Heading1"/>
              <w:spacing w:after="0" w:line="240" w:lineRule="auto"/>
              <w:rPr>
                <w:rFonts w:asciiTheme="majorHAnsi" w:hAnsiTheme="majorHAnsi" w:cstheme="majorHAnsi"/>
                <w:color w:val="auto"/>
                <w:sz w:val="24"/>
                <w:szCs w:val="24"/>
                <w:lang w:val="lt-LT"/>
              </w:rPr>
            </w:pPr>
            <w:r w:rsidRPr="00AC7A66">
              <w:rPr>
                <w:rFonts w:asciiTheme="majorHAnsi" w:hAnsiTheme="majorHAnsi" w:cstheme="majorHAnsi"/>
                <w:color w:val="auto"/>
                <w:sz w:val="24"/>
                <w:szCs w:val="24"/>
                <w:lang w:val="lt-LT"/>
              </w:rPr>
              <w:t>Pateikiamos informacijos apibendrinimas</w:t>
            </w:r>
          </w:p>
        </w:tc>
        <w:tc>
          <w:tcPr>
            <w:tcW w:w="2076" w:type="dxa"/>
            <w:shd w:val="clear" w:color="auto" w:fill="auto"/>
            <w:tcMar>
              <w:top w:w="29" w:type="dxa"/>
              <w:left w:w="115" w:type="dxa"/>
              <w:bottom w:w="29" w:type="dxa"/>
              <w:right w:w="115" w:type="dxa"/>
            </w:tcMar>
            <w:vAlign w:val="center"/>
          </w:tcPr>
          <w:p w14:paraId="32D18071" w14:textId="77777777" w:rsidR="00A87864" w:rsidRPr="006A5D1A" w:rsidRDefault="00A87864" w:rsidP="00A87864">
            <w:pPr>
              <w:pStyle w:val="Heading1"/>
              <w:spacing w:after="0" w:line="240" w:lineRule="auto"/>
              <w:rPr>
                <w:rFonts w:asciiTheme="majorHAnsi" w:hAnsiTheme="majorHAnsi" w:cstheme="majorHAnsi"/>
                <w:color w:val="auto"/>
                <w:sz w:val="24"/>
                <w:szCs w:val="24"/>
                <w:lang w:val="lt-LT"/>
              </w:rPr>
            </w:pPr>
            <w:r w:rsidRPr="006A5D1A">
              <w:rPr>
                <w:rFonts w:asciiTheme="majorHAnsi" w:hAnsiTheme="majorHAnsi" w:cstheme="majorHAnsi"/>
                <w:color w:val="auto"/>
                <w:sz w:val="24"/>
                <w:szCs w:val="24"/>
                <w:lang w:val="lt-LT"/>
              </w:rPr>
              <w:t>Informacijos šaltinis</w:t>
            </w:r>
          </w:p>
        </w:tc>
        <w:tc>
          <w:tcPr>
            <w:tcW w:w="697" w:type="dxa"/>
            <w:shd w:val="clear" w:color="auto" w:fill="auto"/>
            <w:tcMar>
              <w:top w:w="29" w:type="dxa"/>
              <w:left w:w="115" w:type="dxa"/>
              <w:bottom w:w="29" w:type="dxa"/>
              <w:right w:w="115" w:type="dxa"/>
            </w:tcMar>
            <w:vAlign w:val="center"/>
          </w:tcPr>
          <w:p w14:paraId="2A393E8D" w14:textId="77777777" w:rsidR="00A87864" w:rsidRPr="00AC7A66" w:rsidRDefault="00A87864" w:rsidP="00A87864">
            <w:pPr>
              <w:pStyle w:val="Heading1"/>
              <w:spacing w:after="0" w:line="240" w:lineRule="auto"/>
              <w:rPr>
                <w:rFonts w:asciiTheme="majorHAnsi" w:hAnsiTheme="majorHAnsi" w:cstheme="majorHAnsi"/>
                <w:color w:val="auto"/>
                <w:sz w:val="24"/>
                <w:szCs w:val="24"/>
                <w:lang w:val="lt-LT"/>
              </w:rPr>
            </w:pPr>
            <w:r w:rsidRPr="00AC7A66">
              <w:rPr>
                <w:rFonts w:asciiTheme="majorHAnsi" w:hAnsiTheme="majorHAnsi" w:cstheme="majorHAnsi"/>
                <w:color w:val="auto"/>
                <w:sz w:val="24"/>
                <w:szCs w:val="24"/>
                <w:lang w:val="lt-LT"/>
              </w:rPr>
              <w:t>Pastabos</w:t>
            </w:r>
          </w:p>
        </w:tc>
      </w:tr>
      <w:tr w:rsidR="00311287" w:rsidRPr="00AC7A66" w14:paraId="5C0A38E2" w14:textId="77777777" w:rsidTr="005E1B59">
        <w:trPr>
          <w:trHeight w:val="385"/>
        </w:trPr>
        <w:tc>
          <w:tcPr>
            <w:tcW w:w="7048" w:type="dxa"/>
            <w:gridSpan w:val="2"/>
            <w:shd w:val="clear" w:color="auto" w:fill="auto"/>
            <w:tcMar>
              <w:top w:w="29" w:type="dxa"/>
              <w:left w:w="115" w:type="dxa"/>
              <w:bottom w:w="29" w:type="dxa"/>
              <w:right w:w="115" w:type="dxa"/>
            </w:tcMar>
            <w:vAlign w:val="center"/>
          </w:tcPr>
          <w:p w14:paraId="2BC606FB" w14:textId="77777777" w:rsidR="00311287" w:rsidRPr="00AC7A66" w:rsidRDefault="00311287" w:rsidP="009B3DC7">
            <w:pPr>
              <w:pStyle w:val="Heading1"/>
              <w:spacing w:after="0" w:line="240" w:lineRule="auto"/>
              <w:jc w:val="left"/>
              <w:rPr>
                <w:rFonts w:asciiTheme="majorHAnsi" w:hAnsiTheme="majorHAnsi" w:cstheme="majorHAnsi"/>
                <w:color w:val="auto"/>
                <w:sz w:val="24"/>
                <w:szCs w:val="24"/>
                <w:lang w:val="lt-LT"/>
              </w:rPr>
            </w:pPr>
            <w:r w:rsidRPr="00AC7A66">
              <w:rPr>
                <w:rFonts w:asciiTheme="majorHAnsi" w:hAnsiTheme="majorHAnsi" w:cstheme="majorHAnsi"/>
                <w:b/>
                <w:caps w:val="0"/>
                <w:color w:val="auto"/>
                <w:sz w:val="22"/>
                <w:szCs w:val="22"/>
                <w:lang w:val="lt-LT"/>
              </w:rPr>
              <w:t>Lietuvos eksportuotojams aktuali informacija</w:t>
            </w:r>
          </w:p>
        </w:tc>
        <w:tc>
          <w:tcPr>
            <w:tcW w:w="2076" w:type="dxa"/>
            <w:shd w:val="clear" w:color="auto" w:fill="auto"/>
            <w:tcMar>
              <w:top w:w="29" w:type="dxa"/>
              <w:left w:w="115" w:type="dxa"/>
              <w:bottom w:w="29" w:type="dxa"/>
              <w:right w:w="115" w:type="dxa"/>
            </w:tcMar>
            <w:vAlign w:val="center"/>
          </w:tcPr>
          <w:p w14:paraId="67068C25" w14:textId="77777777" w:rsidR="00311287" w:rsidRPr="006A5D1A" w:rsidRDefault="00311287" w:rsidP="009B3DC7">
            <w:pPr>
              <w:pStyle w:val="Heading1"/>
              <w:spacing w:after="0" w:line="240" w:lineRule="auto"/>
              <w:jc w:val="left"/>
              <w:rPr>
                <w:rFonts w:asciiTheme="majorHAnsi" w:hAnsiTheme="majorHAnsi" w:cstheme="majorHAnsi"/>
                <w:color w:val="auto"/>
                <w:sz w:val="24"/>
                <w:szCs w:val="24"/>
                <w:lang w:val="lt-LT"/>
              </w:rPr>
            </w:pPr>
          </w:p>
        </w:tc>
        <w:tc>
          <w:tcPr>
            <w:tcW w:w="697" w:type="dxa"/>
            <w:shd w:val="clear" w:color="auto" w:fill="auto"/>
            <w:tcMar>
              <w:top w:w="29" w:type="dxa"/>
              <w:left w:w="115" w:type="dxa"/>
              <w:bottom w:w="29" w:type="dxa"/>
              <w:right w:w="115" w:type="dxa"/>
            </w:tcMar>
            <w:vAlign w:val="center"/>
          </w:tcPr>
          <w:p w14:paraId="013B53CB" w14:textId="77777777" w:rsidR="00311287" w:rsidRPr="00AC7A66" w:rsidRDefault="00311287" w:rsidP="009B3DC7">
            <w:pPr>
              <w:pStyle w:val="Heading1"/>
              <w:spacing w:after="0" w:line="240" w:lineRule="auto"/>
              <w:jc w:val="left"/>
              <w:rPr>
                <w:rFonts w:asciiTheme="majorHAnsi" w:hAnsiTheme="majorHAnsi" w:cstheme="majorHAnsi"/>
                <w:color w:val="auto"/>
                <w:sz w:val="24"/>
                <w:szCs w:val="24"/>
                <w:lang w:val="lt-LT"/>
              </w:rPr>
            </w:pPr>
          </w:p>
        </w:tc>
      </w:tr>
      <w:tr w:rsidR="00C90D4B" w:rsidRPr="00AC7A66" w14:paraId="3FD75B5F" w14:textId="77777777" w:rsidTr="00B06D88">
        <w:trPr>
          <w:trHeight w:val="385"/>
        </w:trPr>
        <w:tc>
          <w:tcPr>
            <w:tcW w:w="1298" w:type="dxa"/>
            <w:shd w:val="clear" w:color="auto" w:fill="auto"/>
            <w:tcMar>
              <w:top w:w="29" w:type="dxa"/>
              <w:left w:w="115" w:type="dxa"/>
              <w:bottom w:w="29" w:type="dxa"/>
              <w:right w:w="115" w:type="dxa"/>
            </w:tcMar>
            <w:vAlign w:val="center"/>
          </w:tcPr>
          <w:p w14:paraId="36BDC80C" w14:textId="597581D3" w:rsidR="00C90D4B" w:rsidRDefault="00C90D4B" w:rsidP="00B06D88">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2024 05 07</w:t>
            </w:r>
          </w:p>
        </w:tc>
        <w:tc>
          <w:tcPr>
            <w:tcW w:w="5750" w:type="dxa"/>
            <w:shd w:val="clear" w:color="auto" w:fill="auto"/>
            <w:tcMar>
              <w:top w:w="29" w:type="dxa"/>
              <w:left w:w="115" w:type="dxa"/>
              <w:bottom w:w="29" w:type="dxa"/>
              <w:right w:w="115" w:type="dxa"/>
            </w:tcMar>
          </w:tcPr>
          <w:p w14:paraId="29B042A9" w14:textId="05F30B6C" w:rsidR="00C90D4B" w:rsidRPr="00CF2B53" w:rsidRDefault="00C90D4B" w:rsidP="00F2044C">
            <w:pPr>
              <w:spacing w:after="0"/>
              <w:rPr>
                <w:rFonts w:asciiTheme="majorHAnsi" w:hAnsiTheme="majorHAnsi" w:cstheme="majorHAnsi"/>
                <w:bCs/>
              </w:rPr>
            </w:pPr>
            <w:r w:rsidRPr="00C90D4B">
              <w:rPr>
                <w:rFonts w:asciiTheme="majorHAnsi" w:hAnsiTheme="majorHAnsi" w:cstheme="majorHAnsi"/>
                <w:bCs/>
              </w:rPr>
              <w:t>JAE Klimato kaitos ir aplinkos ministerija (MOCCAE) iki 2025 m. pradžios planuoja įvesti naują maisto produktų kontrolės ir inspektavimo sistemą. Bendradarbiaudama su Nacionaliniu maisto saugos komitetu, MOCCAE siekia įgyvendinti teisės aktus, kurie suvienodintų ir sustiprintų maisto produktų kontrolės ir apyvartos reglamentavimą.</w:t>
            </w:r>
          </w:p>
        </w:tc>
        <w:tc>
          <w:tcPr>
            <w:tcW w:w="2076" w:type="dxa"/>
            <w:shd w:val="clear" w:color="auto" w:fill="auto"/>
            <w:tcMar>
              <w:top w:w="29" w:type="dxa"/>
              <w:left w:w="115" w:type="dxa"/>
              <w:bottom w:w="29" w:type="dxa"/>
              <w:right w:w="115" w:type="dxa"/>
            </w:tcMar>
            <w:vAlign w:val="center"/>
          </w:tcPr>
          <w:p w14:paraId="69FA201D" w14:textId="402708A2" w:rsidR="00C90D4B" w:rsidRPr="00C90D4B" w:rsidRDefault="00C90D4B" w:rsidP="00B06D88">
            <w:pPr>
              <w:spacing w:after="0"/>
              <w:rPr>
                <w:rFonts w:asciiTheme="majorHAnsi" w:hAnsiTheme="majorHAnsi" w:cstheme="majorHAnsi"/>
                <w:lang w:val="en-US"/>
              </w:rPr>
            </w:pPr>
            <w:hyperlink r:id="rId11" w:history="1">
              <w:r w:rsidRPr="00C90D4B">
                <w:rPr>
                  <w:rStyle w:val="Hyperlink"/>
                  <w:rFonts w:asciiTheme="majorHAnsi" w:hAnsiTheme="majorHAnsi" w:cstheme="majorHAnsi"/>
                  <w:lang w:val="en-US"/>
                </w:rPr>
                <w:t>New UAE food safety laws expected by early 2025, says environment ministry</w:t>
              </w:r>
              <w:r w:rsidRPr="00C90D4B">
                <w:rPr>
                  <w:rStyle w:val="Hyperlink"/>
                  <w:rFonts w:asciiTheme="majorHAnsi" w:hAnsiTheme="majorHAnsi" w:cstheme="majorHAnsi"/>
                  <w:lang w:val="en-US"/>
                </w:rPr>
                <w:t xml:space="preserve"> (Gulf News)</w:t>
              </w:r>
            </w:hyperlink>
          </w:p>
        </w:tc>
        <w:tc>
          <w:tcPr>
            <w:tcW w:w="697" w:type="dxa"/>
            <w:shd w:val="clear" w:color="auto" w:fill="auto"/>
            <w:tcMar>
              <w:top w:w="29" w:type="dxa"/>
              <w:left w:w="115" w:type="dxa"/>
              <w:bottom w:w="29" w:type="dxa"/>
              <w:right w:w="115" w:type="dxa"/>
            </w:tcMar>
            <w:vAlign w:val="center"/>
          </w:tcPr>
          <w:p w14:paraId="3BAEE6C1" w14:textId="77777777" w:rsidR="00C90D4B" w:rsidRPr="00AC7A66" w:rsidRDefault="00C90D4B" w:rsidP="00B06D88">
            <w:pPr>
              <w:pStyle w:val="Heading1"/>
              <w:spacing w:after="0" w:line="240" w:lineRule="auto"/>
              <w:jc w:val="left"/>
              <w:rPr>
                <w:rFonts w:asciiTheme="majorHAnsi" w:hAnsiTheme="majorHAnsi" w:cstheme="majorHAnsi"/>
                <w:color w:val="auto"/>
                <w:sz w:val="24"/>
                <w:szCs w:val="24"/>
                <w:lang w:val="lt-LT"/>
              </w:rPr>
            </w:pPr>
          </w:p>
        </w:tc>
      </w:tr>
      <w:tr w:rsidR="00533803" w:rsidRPr="00AC7A66" w14:paraId="72301277" w14:textId="77777777" w:rsidTr="00B06D88">
        <w:trPr>
          <w:trHeight w:val="385"/>
        </w:trPr>
        <w:tc>
          <w:tcPr>
            <w:tcW w:w="1298" w:type="dxa"/>
            <w:shd w:val="clear" w:color="auto" w:fill="auto"/>
            <w:tcMar>
              <w:top w:w="29" w:type="dxa"/>
              <w:left w:w="115" w:type="dxa"/>
              <w:bottom w:w="29" w:type="dxa"/>
              <w:right w:w="115" w:type="dxa"/>
            </w:tcMar>
            <w:vAlign w:val="center"/>
          </w:tcPr>
          <w:p w14:paraId="22E0A4BF" w14:textId="1D4A8C7A" w:rsidR="00533803" w:rsidRDefault="00533803" w:rsidP="00B06D88">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 xml:space="preserve">2024 </w:t>
            </w:r>
            <w:r w:rsidR="00CF2B53">
              <w:rPr>
                <w:rFonts w:asciiTheme="majorHAnsi" w:hAnsiTheme="majorHAnsi" w:cstheme="majorHAnsi"/>
                <w:color w:val="auto"/>
                <w:sz w:val="22"/>
                <w:szCs w:val="22"/>
                <w:lang w:val="lt-LT"/>
              </w:rPr>
              <w:t>05 12</w:t>
            </w:r>
          </w:p>
        </w:tc>
        <w:tc>
          <w:tcPr>
            <w:tcW w:w="5750" w:type="dxa"/>
            <w:shd w:val="clear" w:color="auto" w:fill="auto"/>
            <w:tcMar>
              <w:top w:w="29" w:type="dxa"/>
              <w:left w:w="115" w:type="dxa"/>
              <w:bottom w:w="29" w:type="dxa"/>
              <w:right w:w="115" w:type="dxa"/>
            </w:tcMar>
          </w:tcPr>
          <w:p w14:paraId="1F1CE597" w14:textId="21961044" w:rsidR="00533803" w:rsidRPr="00CF2B53" w:rsidRDefault="00CF2B53" w:rsidP="00F2044C">
            <w:pPr>
              <w:spacing w:after="0"/>
              <w:rPr>
                <w:rFonts w:asciiTheme="majorHAnsi" w:hAnsiTheme="majorHAnsi" w:cstheme="majorHAnsi"/>
                <w:bCs/>
              </w:rPr>
            </w:pPr>
            <w:r w:rsidRPr="00CF2B53">
              <w:rPr>
                <w:rFonts w:asciiTheme="majorHAnsi" w:hAnsiTheme="majorHAnsi" w:cstheme="majorHAnsi"/>
                <w:bCs/>
              </w:rPr>
              <w:t xml:space="preserve">Saudo Arabijos duomenų ir dirbtinio intelekto institucija </w:t>
            </w:r>
            <w:r>
              <w:rPr>
                <w:rFonts w:asciiTheme="majorHAnsi" w:hAnsiTheme="majorHAnsi" w:cstheme="majorHAnsi"/>
                <w:bCs/>
              </w:rPr>
              <w:t xml:space="preserve">2024 m. rugsėjo 10-12 d. </w:t>
            </w:r>
            <w:r w:rsidRPr="00CF2B53">
              <w:rPr>
                <w:rFonts w:asciiTheme="majorHAnsi" w:hAnsiTheme="majorHAnsi" w:cstheme="majorHAnsi"/>
                <w:bCs/>
              </w:rPr>
              <w:t>organizuos</w:t>
            </w:r>
            <w:r>
              <w:rPr>
                <w:rFonts w:asciiTheme="majorHAnsi" w:hAnsiTheme="majorHAnsi" w:cstheme="majorHAnsi"/>
                <w:bCs/>
              </w:rPr>
              <w:t xml:space="preserve"> „</w:t>
            </w:r>
            <w:r w:rsidRPr="00CF2B53">
              <w:rPr>
                <w:rFonts w:asciiTheme="majorHAnsi" w:hAnsiTheme="majorHAnsi" w:cstheme="majorHAnsi"/>
                <w:b/>
              </w:rPr>
              <w:t>Global AI Summit</w:t>
            </w:r>
            <w:r>
              <w:rPr>
                <w:rFonts w:asciiTheme="majorHAnsi" w:hAnsiTheme="majorHAnsi" w:cstheme="majorHAnsi"/>
                <w:bCs/>
              </w:rPr>
              <w:t>“, skirtą didžiųjų technologijų įmonių vadovams, dirbtinio intelekto ekspertams, sektorių kuruojantiems ministrams iš viso pasaulio.</w:t>
            </w:r>
          </w:p>
        </w:tc>
        <w:tc>
          <w:tcPr>
            <w:tcW w:w="2076" w:type="dxa"/>
            <w:shd w:val="clear" w:color="auto" w:fill="auto"/>
            <w:tcMar>
              <w:top w:w="29" w:type="dxa"/>
              <w:left w:w="115" w:type="dxa"/>
              <w:bottom w:w="29" w:type="dxa"/>
              <w:right w:w="115" w:type="dxa"/>
            </w:tcMar>
            <w:vAlign w:val="center"/>
          </w:tcPr>
          <w:p w14:paraId="32A0A028" w14:textId="4536E7A1" w:rsidR="00533803" w:rsidRPr="006A5D1A" w:rsidRDefault="00000000" w:rsidP="00B06D88">
            <w:pPr>
              <w:spacing w:after="0"/>
              <w:rPr>
                <w:rFonts w:asciiTheme="majorHAnsi" w:hAnsiTheme="majorHAnsi" w:cstheme="majorHAnsi"/>
                <w:lang w:val="en-US"/>
              </w:rPr>
            </w:pPr>
            <w:hyperlink r:id="rId12" w:history="1">
              <w:r w:rsidR="00CF2B53" w:rsidRPr="006A5D1A">
                <w:rPr>
                  <w:rStyle w:val="Hyperlink"/>
                  <w:rFonts w:asciiTheme="majorHAnsi" w:hAnsiTheme="majorHAnsi" w:cstheme="majorHAnsi"/>
                </w:rPr>
                <w:t xml:space="preserve">Riyadh to </w:t>
              </w:r>
              <w:proofErr w:type="spellStart"/>
              <w:r w:rsidR="00CF2B53" w:rsidRPr="006A5D1A">
                <w:rPr>
                  <w:rStyle w:val="Hyperlink"/>
                  <w:rFonts w:asciiTheme="majorHAnsi" w:hAnsiTheme="majorHAnsi" w:cstheme="majorHAnsi"/>
                </w:rPr>
                <w:t>host</w:t>
              </w:r>
              <w:proofErr w:type="spellEnd"/>
              <w:r w:rsidR="00CF2B53" w:rsidRPr="006A5D1A">
                <w:rPr>
                  <w:rStyle w:val="Hyperlink"/>
                  <w:rFonts w:asciiTheme="majorHAnsi" w:hAnsiTheme="majorHAnsi" w:cstheme="majorHAnsi"/>
                </w:rPr>
                <w:t xml:space="preserve"> Global AI Summit in </w:t>
              </w:r>
              <w:proofErr w:type="spellStart"/>
              <w:r w:rsidR="00CF2B53" w:rsidRPr="006A5D1A">
                <w:rPr>
                  <w:rStyle w:val="Hyperlink"/>
                  <w:rFonts w:asciiTheme="majorHAnsi" w:hAnsiTheme="majorHAnsi" w:cstheme="majorHAnsi"/>
                </w:rPr>
                <w:t>September</w:t>
              </w:r>
              <w:proofErr w:type="spellEnd"/>
              <w:r w:rsidR="00CF2B53" w:rsidRPr="006A5D1A">
                <w:rPr>
                  <w:rStyle w:val="Hyperlink"/>
                  <w:rFonts w:asciiTheme="majorHAnsi" w:hAnsiTheme="majorHAnsi" w:cstheme="majorHAnsi"/>
                </w:rPr>
                <w:t xml:space="preserve"> (</w:t>
              </w:r>
              <w:proofErr w:type="spellStart"/>
              <w:r w:rsidR="00CF2B53" w:rsidRPr="006A5D1A">
                <w:rPr>
                  <w:rStyle w:val="Hyperlink"/>
                  <w:rFonts w:asciiTheme="majorHAnsi" w:hAnsiTheme="majorHAnsi" w:cstheme="majorHAnsi"/>
                </w:rPr>
                <w:t>Arab</w:t>
              </w:r>
              <w:proofErr w:type="spellEnd"/>
              <w:r w:rsidR="00CF2B53" w:rsidRPr="006A5D1A">
                <w:rPr>
                  <w:rStyle w:val="Hyperlink"/>
                  <w:rFonts w:asciiTheme="majorHAnsi" w:hAnsiTheme="majorHAnsi" w:cstheme="majorHAnsi"/>
                </w:rPr>
                <w:t xml:space="preserve"> </w:t>
              </w:r>
              <w:proofErr w:type="spellStart"/>
              <w:r w:rsidR="00CF2B53" w:rsidRPr="006A5D1A">
                <w:rPr>
                  <w:rStyle w:val="Hyperlink"/>
                  <w:rFonts w:asciiTheme="majorHAnsi" w:hAnsiTheme="majorHAnsi" w:cstheme="majorHAnsi"/>
                </w:rPr>
                <w:t>News</w:t>
              </w:r>
              <w:proofErr w:type="spellEnd"/>
              <w:r w:rsidR="00CF2B53" w:rsidRPr="006A5D1A">
                <w:rPr>
                  <w:rStyle w:val="Hyperlink"/>
                  <w:rFonts w:asciiTheme="majorHAnsi" w:hAnsiTheme="majorHAnsi" w:cstheme="majorHAnsi"/>
                </w:rPr>
                <w:t>)</w:t>
              </w:r>
            </w:hyperlink>
          </w:p>
        </w:tc>
        <w:tc>
          <w:tcPr>
            <w:tcW w:w="697" w:type="dxa"/>
            <w:shd w:val="clear" w:color="auto" w:fill="auto"/>
            <w:tcMar>
              <w:top w:w="29" w:type="dxa"/>
              <w:left w:w="115" w:type="dxa"/>
              <w:bottom w:w="29" w:type="dxa"/>
              <w:right w:w="115" w:type="dxa"/>
            </w:tcMar>
            <w:vAlign w:val="center"/>
          </w:tcPr>
          <w:p w14:paraId="572CF140" w14:textId="77777777" w:rsidR="00533803" w:rsidRPr="00AC7A66" w:rsidRDefault="00533803" w:rsidP="00B06D88">
            <w:pPr>
              <w:pStyle w:val="Heading1"/>
              <w:spacing w:after="0" w:line="240" w:lineRule="auto"/>
              <w:jc w:val="left"/>
              <w:rPr>
                <w:rFonts w:asciiTheme="majorHAnsi" w:hAnsiTheme="majorHAnsi" w:cstheme="majorHAnsi"/>
                <w:color w:val="auto"/>
                <w:sz w:val="24"/>
                <w:szCs w:val="24"/>
                <w:lang w:val="lt-LT"/>
              </w:rPr>
            </w:pPr>
          </w:p>
        </w:tc>
      </w:tr>
      <w:tr w:rsidR="00CF2B53" w:rsidRPr="00AC7A66" w14:paraId="0750261D" w14:textId="77777777" w:rsidTr="00B06D88">
        <w:trPr>
          <w:trHeight w:val="385"/>
        </w:trPr>
        <w:tc>
          <w:tcPr>
            <w:tcW w:w="1298" w:type="dxa"/>
            <w:shd w:val="clear" w:color="auto" w:fill="auto"/>
            <w:tcMar>
              <w:top w:w="29" w:type="dxa"/>
              <w:left w:w="115" w:type="dxa"/>
              <w:bottom w:w="29" w:type="dxa"/>
              <w:right w:w="115" w:type="dxa"/>
            </w:tcMar>
            <w:vAlign w:val="center"/>
          </w:tcPr>
          <w:p w14:paraId="031FAD45" w14:textId="7D811701" w:rsidR="00CF2B53" w:rsidRDefault="00CF2B53" w:rsidP="00B06D88">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05 20-22</w:t>
            </w:r>
          </w:p>
        </w:tc>
        <w:tc>
          <w:tcPr>
            <w:tcW w:w="5750" w:type="dxa"/>
            <w:shd w:val="clear" w:color="auto" w:fill="auto"/>
            <w:tcMar>
              <w:top w:w="29" w:type="dxa"/>
              <w:left w:w="115" w:type="dxa"/>
              <w:bottom w:w="29" w:type="dxa"/>
              <w:right w:w="115" w:type="dxa"/>
            </w:tcMar>
          </w:tcPr>
          <w:p w14:paraId="7146E0C4" w14:textId="59453830" w:rsidR="00CF2B53" w:rsidRPr="00CF2B53" w:rsidRDefault="00CF2B53" w:rsidP="00F2044C">
            <w:pPr>
              <w:spacing w:after="0"/>
              <w:rPr>
                <w:rFonts w:asciiTheme="majorHAnsi" w:hAnsiTheme="majorHAnsi" w:cstheme="majorHAnsi"/>
                <w:bCs/>
              </w:rPr>
            </w:pPr>
            <w:r>
              <w:rPr>
                <w:rFonts w:asciiTheme="majorHAnsi" w:hAnsiTheme="majorHAnsi" w:cstheme="majorHAnsi"/>
                <w:bCs/>
              </w:rPr>
              <w:t>Gegužės 20-22 d. Abu Dabyje vyko „</w:t>
            </w:r>
            <w:proofErr w:type="spellStart"/>
            <w:r w:rsidRPr="00CF2B53">
              <w:rPr>
                <w:rFonts w:asciiTheme="majorHAnsi" w:hAnsiTheme="majorHAnsi" w:cstheme="majorHAnsi"/>
                <w:b/>
              </w:rPr>
              <w:t>Electric</w:t>
            </w:r>
            <w:proofErr w:type="spellEnd"/>
            <w:r w:rsidRPr="00CF2B53">
              <w:rPr>
                <w:rFonts w:asciiTheme="majorHAnsi" w:hAnsiTheme="majorHAnsi" w:cstheme="majorHAnsi"/>
                <w:b/>
              </w:rPr>
              <w:t xml:space="preserve"> </w:t>
            </w:r>
            <w:proofErr w:type="spellStart"/>
            <w:r w:rsidRPr="00CF2B53">
              <w:rPr>
                <w:rFonts w:asciiTheme="majorHAnsi" w:hAnsiTheme="majorHAnsi" w:cstheme="majorHAnsi"/>
                <w:b/>
              </w:rPr>
              <w:t>Vehicle</w:t>
            </w:r>
            <w:proofErr w:type="spellEnd"/>
            <w:r w:rsidRPr="00CF2B53">
              <w:rPr>
                <w:rFonts w:asciiTheme="majorHAnsi" w:hAnsiTheme="majorHAnsi" w:cstheme="majorHAnsi"/>
                <w:b/>
              </w:rPr>
              <w:t xml:space="preserve"> </w:t>
            </w:r>
            <w:proofErr w:type="spellStart"/>
            <w:r w:rsidRPr="00CF2B53">
              <w:rPr>
                <w:rFonts w:asciiTheme="majorHAnsi" w:hAnsiTheme="majorHAnsi" w:cstheme="majorHAnsi"/>
                <w:b/>
              </w:rPr>
              <w:t>Innovation</w:t>
            </w:r>
            <w:proofErr w:type="spellEnd"/>
            <w:r w:rsidRPr="00CF2B53">
              <w:rPr>
                <w:rFonts w:asciiTheme="majorHAnsi" w:hAnsiTheme="majorHAnsi" w:cstheme="majorHAnsi"/>
                <w:b/>
              </w:rPr>
              <w:t xml:space="preserve"> Summit</w:t>
            </w:r>
            <w:r>
              <w:rPr>
                <w:rFonts w:asciiTheme="majorHAnsi" w:hAnsiTheme="majorHAnsi" w:cstheme="majorHAnsi"/>
                <w:bCs/>
              </w:rPr>
              <w:t>“, skirtas elektrinių transporto priemonių inovacijoms.</w:t>
            </w:r>
          </w:p>
        </w:tc>
        <w:tc>
          <w:tcPr>
            <w:tcW w:w="2076" w:type="dxa"/>
            <w:shd w:val="clear" w:color="auto" w:fill="auto"/>
            <w:tcMar>
              <w:top w:w="29" w:type="dxa"/>
              <w:left w:w="115" w:type="dxa"/>
              <w:bottom w:w="29" w:type="dxa"/>
              <w:right w:w="115" w:type="dxa"/>
            </w:tcMar>
            <w:vAlign w:val="center"/>
          </w:tcPr>
          <w:p w14:paraId="4729C1F5" w14:textId="0DBC0EA0" w:rsidR="00CF2B53" w:rsidRPr="006A5D1A" w:rsidRDefault="00000000" w:rsidP="00B06D88">
            <w:pPr>
              <w:spacing w:after="0"/>
              <w:rPr>
                <w:rFonts w:asciiTheme="majorHAnsi" w:hAnsiTheme="majorHAnsi" w:cstheme="majorHAnsi"/>
                <w:lang w:val="en-US"/>
              </w:rPr>
            </w:pPr>
            <w:hyperlink r:id="rId13" w:history="1">
              <w:r w:rsidR="00CF2B53" w:rsidRPr="006A5D1A">
                <w:rPr>
                  <w:rStyle w:val="Hyperlink"/>
                  <w:rFonts w:asciiTheme="majorHAnsi" w:hAnsiTheme="majorHAnsi" w:cstheme="majorHAnsi"/>
                  <w:lang w:val="en-US"/>
                </w:rPr>
                <w:t>Third Electric Vehicle Innovation Summit begins in Abu Dhabi (WAM)</w:t>
              </w:r>
            </w:hyperlink>
          </w:p>
        </w:tc>
        <w:tc>
          <w:tcPr>
            <w:tcW w:w="697" w:type="dxa"/>
            <w:shd w:val="clear" w:color="auto" w:fill="auto"/>
            <w:tcMar>
              <w:top w:w="29" w:type="dxa"/>
              <w:left w:w="115" w:type="dxa"/>
              <w:bottom w:w="29" w:type="dxa"/>
              <w:right w:w="115" w:type="dxa"/>
            </w:tcMar>
            <w:vAlign w:val="center"/>
          </w:tcPr>
          <w:p w14:paraId="28029D10" w14:textId="77777777" w:rsidR="00CF2B53" w:rsidRPr="00AC7A66" w:rsidRDefault="00CF2B53" w:rsidP="00B06D88">
            <w:pPr>
              <w:pStyle w:val="Heading1"/>
              <w:spacing w:after="0" w:line="240" w:lineRule="auto"/>
              <w:jc w:val="left"/>
              <w:rPr>
                <w:rFonts w:asciiTheme="majorHAnsi" w:hAnsiTheme="majorHAnsi" w:cstheme="majorHAnsi"/>
                <w:color w:val="auto"/>
                <w:sz w:val="24"/>
                <w:szCs w:val="24"/>
                <w:lang w:val="lt-LT"/>
              </w:rPr>
            </w:pPr>
          </w:p>
        </w:tc>
      </w:tr>
      <w:tr w:rsidR="00FF4A1C" w:rsidRPr="00AC7A66" w14:paraId="58B7207E" w14:textId="77777777" w:rsidTr="00B06D88">
        <w:trPr>
          <w:trHeight w:val="385"/>
        </w:trPr>
        <w:tc>
          <w:tcPr>
            <w:tcW w:w="1298" w:type="dxa"/>
            <w:shd w:val="clear" w:color="auto" w:fill="auto"/>
            <w:tcMar>
              <w:top w:w="29" w:type="dxa"/>
              <w:left w:w="115" w:type="dxa"/>
              <w:bottom w:w="29" w:type="dxa"/>
              <w:right w:w="115" w:type="dxa"/>
            </w:tcMar>
            <w:vAlign w:val="center"/>
          </w:tcPr>
          <w:p w14:paraId="03375D99" w14:textId="24BF64BB" w:rsidR="00FF4A1C" w:rsidRDefault="00FF4A1C" w:rsidP="00B06D88">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2024 05 21</w:t>
            </w:r>
          </w:p>
        </w:tc>
        <w:tc>
          <w:tcPr>
            <w:tcW w:w="5750" w:type="dxa"/>
            <w:shd w:val="clear" w:color="auto" w:fill="auto"/>
            <w:tcMar>
              <w:top w:w="29" w:type="dxa"/>
              <w:left w:w="115" w:type="dxa"/>
              <w:bottom w:w="29" w:type="dxa"/>
              <w:right w:w="115" w:type="dxa"/>
            </w:tcMar>
          </w:tcPr>
          <w:p w14:paraId="7E0E6AF4" w14:textId="62706952" w:rsidR="00FF4A1C" w:rsidRDefault="00FF4A1C" w:rsidP="00F2044C">
            <w:pPr>
              <w:spacing w:after="0"/>
              <w:rPr>
                <w:rFonts w:asciiTheme="majorHAnsi" w:hAnsiTheme="majorHAnsi" w:cstheme="majorHAnsi"/>
                <w:bCs/>
              </w:rPr>
            </w:pPr>
            <w:r w:rsidRPr="00FF4A1C">
              <w:rPr>
                <w:rFonts w:asciiTheme="majorHAnsi" w:hAnsiTheme="majorHAnsi" w:cstheme="majorHAnsi"/>
                <w:bCs/>
              </w:rPr>
              <w:t>Nuo 2024 m. birželio 1 d</w:t>
            </w:r>
            <w:r w:rsidRPr="00FF4A1C">
              <w:rPr>
                <w:rFonts w:asciiTheme="majorHAnsi" w:hAnsiTheme="majorHAnsi" w:cstheme="majorHAnsi"/>
                <w:b/>
              </w:rPr>
              <w:t>. Abu Dabyje bus uždrausta naudoti vienkartinius gaminius iš putplasčio</w:t>
            </w:r>
          </w:p>
        </w:tc>
        <w:tc>
          <w:tcPr>
            <w:tcW w:w="2076" w:type="dxa"/>
            <w:shd w:val="clear" w:color="auto" w:fill="auto"/>
            <w:tcMar>
              <w:top w:w="29" w:type="dxa"/>
              <w:left w:w="115" w:type="dxa"/>
              <w:bottom w:w="29" w:type="dxa"/>
              <w:right w:w="115" w:type="dxa"/>
            </w:tcMar>
            <w:vAlign w:val="center"/>
          </w:tcPr>
          <w:p w14:paraId="0A2A1193" w14:textId="089EEE78" w:rsidR="00FF4A1C" w:rsidRPr="006A5D1A" w:rsidRDefault="00FF4A1C" w:rsidP="00B06D88">
            <w:pPr>
              <w:spacing w:after="0"/>
              <w:rPr>
                <w:rFonts w:asciiTheme="majorHAnsi" w:hAnsiTheme="majorHAnsi" w:cstheme="majorHAnsi"/>
                <w:lang w:val="en-US"/>
              </w:rPr>
            </w:pPr>
            <w:hyperlink r:id="rId14" w:history="1">
              <w:r w:rsidRPr="006A5D1A">
                <w:rPr>
                  <w:rStyle w:val="Hyperlink"/>
                  <w:rFonts w:asciiTheme="majorHAnsi" w:hAnsiTheme="majorHAnsi" w:cstheme="majorHAnsi"/>
                  <w:lang w:val="en-US"/>
                </w:rPr>
                <w:t xml:space="preserve">From June 1: Ban on single-use </w:t>
              </w:r>
              <w:proofErr w:type="spellStart"/>
              <w:r w:rsidRPr="006A5D1A">
                <w:rPr>
                  <w:rStyle w:val="Hyperlink"/>
                  <w:rFonts w:asciiTheme="majorHAnsi" w:hAnsiTheme="majorHAnsi" w:cstheme="majorHAnsi"/>
                  <w:lang w:val="en-US"/>
                </w:rPr>
                <w:t>styrofoam</w:t>
              </w:r>
              <w:proofErr w:type="spellEnd"/>
              <w:r w:rsidRPr="006A5D1A">
                <w:rPr>
                  <w:rStyle w:val="Hyperlink"/>
                  <w:rFonts w:asciiTheme="majorHAnsi" w:hAnsiTheme="majorHAnsi" w:cstheme="majorHAnsi"/>
                  <w:lang w:val="en-US"/>
                </w:rPr>
                <w:t xml:space="preserve"> products in Abu Dhabi</w:t>
              </w:r>
              <w:r w:rsidRPr="006A5D1A">
                <w:rPr>
                  <w:rStyle w:val="Hyperlink"/>
                  <w:rFonts w:asciiTheme="majorHAnsi" w:hAnsiTheme="majorHAnsi" w:cstheme="majorHAnsi"/>
                  <w:lang w:val="en-US"/>
                </w:rPr>
                <w:t xml:space="preserve"> (Gulf News)</w:t>
              </w:r>
            </w:hyperlink>
          </w:p>
        </w:tc>
        <w:tc>
          <w:tcPr>
            <w:tcW w:w="697" w:type="dxa"/>
            <w:shd w:val="clear" w:color="auto" w:fill="auto"/>
            <w:tcMar>
              <w:top w:w="29" w:type="dxa"/>
              <w:left w:w="115" w:type="dxa"/>
              <w:bottom w:w="29" w:type="dxa"/>
              <w:right w:w="115" w:type="dxa"/>
            </w:tcMar>
            <w:vAlign w:val="center"/>
          </w:tcPr>
          <w:p w14:paraId="0AF0F36C" w14:textId="77777777" w:rsidR="00FF4A1C" w:rsidRPr="00AC7A66" w:rsidRDefault="00FF4A1C" w:rsidP="00B06D88">
            <w:pPr>
              <w:pStyle w:val="Heading1"/>
              <w:spacing w:after="0" w:line="240" w:lineRule="auto"/>
              <w:jc w:val="left"/>
              <w:rPr>
                <w:rFonts w:asciiTheme="majorHAnsi" w:hAnsiTheme="majorHAnsi" w:cstheme="majorHAnsi"/>
                <w:color w:val="auto"/>
                <w:sz w:val="24"/>
                <w:szCs w:val="24"/>
                <w:lang w:val="lt-LT"/>
              </w:rPr>
            </w:pPr>
          </w:p>
        </w:tc>
      </w:tr>
      <w:tr w:rsidR="00CF2B53" w:rsidRPr="00AC7A66" w14:paraId="52A9FCBE" w14:textId="77777777" w:rsidTr="00B06D88">
        <w:trPr>
          <w:trHeight w:val="385"/>
        </w:trPr>
        <w:tc>
          <w:tcPr>
            <w:tcW w:w="1298" w:type="dxa"/>
            <w:shd w:val="clear" w:color="auto" w:fill="auto"/>
            <w:tcMar>
              <w:top w:w="29" w:type="dxa"/>
              <w:left w:w="115" w:type="dxa"/>
              <w:bottom w:w="29" w:type="dxa"/>
              <w:right w:w="115" w:type="dxa"/>
            </w:tcMar>
            <w:vAlign w:val="center"/>
          </w:tcPr>
          <w:p w14:paraId="5584D000" w14:textId="6B541315" w:rsidR="00CF2B53" w:rsidRDefault="00CF2B53" w:rsidP="00B06D88">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2024 05 24</w:t>
            </w:r>
          </w:p>
        </w:tc>
        <w:tc>
          <w:tcPr>
            <w:tcW w:w="5750" w:type="dxa"/>
            <w:shd w:val="clear" w:color="auto" w:fill="auto"/>
            <w:tcMar>
              <w:top w:w="29" w:type="dxa"/>
              <w:left w:w="115" w:type="dxa"/>
              <w:bottom w:w="29" w:type="dxa"/>
              <w:right w:w="115" w:type="dxa"/>
            </w:tcMar>
          </w:tcPr>
          <w:p w14:paraId="632C7899" w14:textId="678C2B67" w:rsidR="00CF2B53" w:rsidRDefault="00CF2B53" w:rsidP="00F2044C">
            <w:pPr>
              <w:spacing w:after="0"/>
              <w:rPr>
                <w:rFonts w:asciiTheme="majorHAnsi" w:hAnsiTheme="majorHAnsi" w:cstheme="majorHAnsi"/>
                <w:bCs/>
              </w:rPr>
            </w:pPr>
            <w:r>
              <w:rPr>
                <w:rFonts w:asciiTheme="majorHAnsi" w:hAnsiTheme="majorHAnsi" w:cstheme="majorHAnsi"/>
                <w:bCs/>
              </w:rPr>
              <w:t xml:space="preserve">Abu Dabio aplinkos agentūra </w:t>
            </w:r>
            <w:r w:rsidRPr="00DC10DA">
              <w:rPr>
                <w:rFonts w:asciiTheme="majorHAnsi" w:hAnsiTheme="majorHAnsi" w:cstheme="majorHAnsi"/>
                <w:b/>
              </w:rPr>
              <w:t>sustabdė</w:t>
            </w:r>
            <w:r w:rsidRPr="00CF2B53">
              <w:rPr>
                <w:rFonts w:asciiTheme="majorHAnsi" w:hAnsiTheme="majorHAnsi" w:cstheme="majorHAnsi"/>
                <w:bCs/>
              </w:rPr>
              <w:t xml:space="preserve"> Abu Dabio Al </w:t>
            </w:r>
            <w:proofErr w:type="spellStart"/>
            <w:r w:rsidRPr="00CF2B53">
              <w:rPr>
                <w:rFonts w:asciiTheme="majorHAnsi" w:hAnsiTheme="majorHAnsi" w:cstheme="majorHAnsi"/>
                <w:bCs/>
              </w:rPr>
              <w:t>Mafra</w:t>
            </w:r>
            <w:r w:rsidR="00DC10DA">
              <w:rPr>
                <w:rFonts w:asciiTheme="majorHAnsi" w:hAnsiTheme="majorHAnsi" w:cstheme="majorHAnsi"/>
                <w:bCs/>
              </w:rPr>
              <w:t>q</w:t>
            </w:r>
            <w:proofErr w:type="spellEnd"/>
            <w:r w:rsidRPr="00CF2B53">
              <w:rPr>
                <w:rFonts w:asciiTheme="majorHAnsi" w:hAnsiTheme="majorHAnsi" w:cstheme="majorHAnsi"/>
                <w:bCs/>
              </w:rPr>
              <w:t xml:space="preserve"> pramoninėje zonoje </w:t>
            </w:r>
            <w:r w:rsidRPr="00DC10DA">
              <w:rPr>
                <w:rFonts w:asciiTheme="majorHAnsi" w:hAnsiTheme="majorHAnsi" w:cstheme="majorHAnsi"/>
                <w:b/>
              </w:rPr>
              <w:t>esančios pramoninės įmonės</w:t>
            </w:r>
            <w:r w:rsidRPr="00CF2B53">
              <w:rPr>
                <w:rFonts w:asciiTheme="majorHAnsi" w:hAnsiTheme="majorHAnsi" w:cstheme="majorHAnsi"/>
                <w:bCs/>
              </w:rPr>
              <w:t xml:space="preserve">, kuri specializuojasi naudotų alyvų perdirbime, </w:t>
            </w:r>
            <w:r w:rsidRPr="00DC10DA">
              <w:rPr>
                <w:rFonts w:asciiTheme="majorHAnsi" w:hAnsiTheme="majorHAnsi" w:cstheme="majorHAnsi"/>
                <w:b/>
              </w:rPr>
              <w:t>veiklą</w:t>
            </w:r>
            <w:r w:rsidR="003E0969">
              <w:rPr>
                <w:rFonts w:asciiTheme="majorHAnsi" w:hAnsiTheme="majorHAnsi" w:cstheme="majorHAnsi"/>
                <w:bCs/>
              </w:rPr>
              <w:t xml:space="preserve"> </w:t>
            </w:r>
            <w:r w:rsidR="003E0969" w:rsidRPr="00DC10DA">
              <w:rPr>
                <w:rFonts w:asciiTheme="majorHAnsi" w:hAnsiTheme="majorHAnsi" w:cstheme="majorHAnsi"/>
                <w:b/>
              </w:rPr>
              <w:t>dėl</w:t>
            </w:r>
            <w:r w:rsidRPr="00DC10DA">
              <w:rPr>
                <w:rFonts w:asciiTheme="majorHAnsi" w:hAnsiTheme="majorHAnsi" w:cstheme="majorHAnsi"/>
                <w:b/>
              </w:rPr>
              <w:t xml:space="preserve"> aplinkosaugos įstatym</w:t>
            </w:r>
            <w:r w:rsidR="003E0969" w:rsidRPr="00DC10DA">
              <w:rPr>
                <w:rFonts w:asciiTheme="majorHAnsi" w:hAnsiTheme="majorHAnsi" w:cstheme="majorHAnsi"/>
                <w:b/>
              </w:rPr>
              <w:t>ų pažeidimo</w:t>
            </w:r>
            <w:r w:rsidRPr="00CF2B53">
              <w:rPr>
                <w:rFonts w:asciiTheme="majorHAnsi" w:hAnsiTheme="majorHAnsi" w:cstheme="majorHAnsi"/>
                <w:bCs/>
              </w:rPr>
              <w:t xml:space="preserve"> ir aplinkosaugos reikalavimų ir sąlygų</w:t>
            </w:r>
            <w:r w:rsidR="003E0969">
              <w:rPr>
                <w:rFonts w:asciiTheme="majorHAnsi" w:hAnsiTheme="majorHAnsi" w:cstheme="majorHAnsi"/>
                <w:bCs/>
              </w:rPr>
              <w:t xml:space="preserve"> nesilaikymo.</w:t>
            </w:r>
          </w:p>
        </w:tc>
        <w:tc>
          <w:tcPr>
            <w:tcW w:w="2076" w:type="dxa"/>
            <w:shd w:val="clear" w:color="auto" w:fill="auto"/>
            <w:tcMar>
              <w:top w:w="29" w:type="dxa"/>
              <w:left w:w="115" w:type="dxa"/>
              <w:bottom w:w="29" w:type="dxa"/>
              <w:right w:w="115" w:type="dxa"/>
            </w:tcMar>
            <w:vAlign w:val="center"/>
          </w:tcPr>
          <w:p w14:paraId="3C1B754D" w14:textId="379D4EEE" w:rsidR="00CF2B53" w:rsidRPr="006A5D1A" w:rsidRDefault="00000000" w:rsidP="00B06D88">
            <w:pPr>
              <w:spacing w:after="0"/>
              <w:rPr>
                <w:rFonts w:asciiTheme="majorHAnsi" w:hAnsiTheme="majorHAnsi" w:cstheme="majorHAnsi"/>
                <w:lang w:val="en-US"/>
              </w:rPr>
            </w:pPr>
            <w:hyperlink r:id="rId15" w:history="1">
              <w:r w:rsidR="003E0969" w:rsidRPr="006A5D1A">
                <w:rPr>
                  <w:rStyle w:val="Hyperlink"/>
                  <w:rFonts w:asciiTheme="majorHAnsi" w:hAnsiTheme="majorHAnsi" w:cstheme="majorHAnsi"/>
                  <w:lang w:val="en-US"/>
                </w:rPr>
                <w:t>Environment Agency – Abu Dhabi closes industrial facility for violating environmental laws (WAM)</w:t>
              </w:r>
            </w:hyperlink>
          </w:p>
        </w:tc>
        <w:tc>
          <w:tcPr>
            <w:tcW w:w="697" w:type="dxa"/>
            <w:shd w:val="clear" w:color="auto" w:fill="auto"/>
            <w:tcMar>
              <w:top w:w="29" w:type="dxa"/>
              <w:left w:w="115" w:type="dxa"/>
              <w:bottom w:w="29" w:type="dxa"/>
              <w:right w:w="115" w:type="dxa"/>
            </w:tcMar>
            <w:vAlign w:val="center"/>
          </w:tcPr>
          <w:p w14:paraId="046FDE26" w14:textId="77777777" w:rsidR="00CF2B53" w:rsidRPr="00AC7A66" w:rsidRDefault="00CF2B53" w:rsidP="00B06D88">
            <w:pPr>
              <w:pStyle w:val="Heading1"/>
              <w:spacing w:after="0" w:line="240" w:lineRule="auto"/>
              <w:jc w:val="left"/>
              <w:rPr>
                <w:rFonts w:asciiTheme="majorHAnsi" w:hAnsiTheme="majorHAnsi" w:cstheme="majorHAnsi"/>
                <w:color w:val="auto"/>
                <w:sz w:val="24"/>
                <w:szCs w:val="24"/>
                <w:lang w:val="lt-LT"/>
              </w:rPr>
            </w:pPr>
          </w:p>
        </w:tc>
      </w:tr>
      <w:tr w:rsidR="00621915" w:rsidRPr="00AC7A66" w14:paraId="39DBC5F4" w14:textId="77777777" w:rsidTr="00EF1DA8">
        <w:trPr>
          <w:trHeight w:val="216"/>
        </w:trPr>
        <w:tc>
          <w:tcPr>
            <w:tcW w:w="9821" w:type="dxa"/>
            <w:gridSpan w:val="4"/>
            <w:shd w:val="clear" w:color="auto" w:fill="auto"/>
            <w:tcMar>
              <w:top w:w="29" w:type="dxa"/>
              <w:left w:w="115" w:type="dxa"/>
              <w:bottom w:w="29" w:type="dxa"/>
              <w:right w:w="115" w:type="dxa"/>
            </w:tcMar>
          </w:tcPr>
          <w:p w14:paraId="16EA6971" w14:textId="77777777" w:rsidR="00621915" w:rsidRPr="006A5D1A" w:rsidRDefault="00621915" w:rsidP="009B3DC7">
            <w:pPr>
              <w:spacing w:after="0" w:line="240" w:lineRule="auto"/>
              <w:rPr>
                <w:rFonts w:asciiTheme="majorHAnsi" w:hAnsiTheme="majorHAnsi" w:cstheme="majorHAnsi"/>
                <w:b/>
              </w:rPr>
            </w:pPr>
            <w:r w:rsidRPr="006A5D1A">
              <w:rPr>
                <w:rFonts w:asciiTheme="majorHAnsi" w:hAnsiTheme="majorHAnsi" w:cstheme="majorHAnsi"/>
                <w:b/>
              </w:rPr>
              <w:t>Lietuvos verslo plėtrai aktuali informacija</w:t>
            </w:r>
          </w:p>
        </w:tc>
      </w:tr>
      <w:tr w:rsidR="00C90D4B" w:rsidRPr="00AC7A66" w14:paraId="319CBCBC" w14:textId="77777777" w:rsidTr="005C3D24">
        <w:trPr>
          <w:trHeight w:val="234"/>
        </w:trPr>
        <w:tc>
          <w:tcPr>
            <w:tcW w:w="1298" w:type="dxa"/>
            <w:shd w:val="clear" w:color="auto" w:fill="auto"/>
            <w:tcMar>
              <w:top w:w="29" w:type="dxa"/>
              <w:left w:w="115" w:type="dxa"/>
              <w:bottom w:w="29" w:type="dxa"/>
              <w:right w:w="115" w:type="dxa"/>
            </w:tcMar>
          </w:tcPr>
          <w:p w14:paraId="549D7DB4" w14:textId="4F30E3F7" w:rsidR="00C90D4B" w:rsidRDefault="00C90D4B" w:rsidP="005C3D24">
            <w:pPr>
              <w:spacing w:after="0" w:line="240" w:lineRule="auto"/>
              <w:ind w:right="-106"/>
              <w:rPr>
                <w:rFonts w:asciiTheme="majorHAnsi" w:hAnsiTheme="majorHAnsi" w:cstheme="majorHAnsi"/>
              </w:rPr>
            </w:pPr>
            <w:r>
              <w:rPr>
                <w:rFonts w:asciiTheme="majorHAnsi" w:hAnsiTheme="majorHAnsi" w:cstheme="majorHAnsi"/>
              </w:rPr>
              <w:t>2024 05 12</w:t>
            </w:r>
          </w:p>
        </w:tc>
        <w:tc>
          <w:tcPr>
            <w:tcW w:w="5750" w:type="dxa"/>
            <w:shd w:val="clear" w:color="auto" w:fill="auto"/>
            <w:tcMar>
              <w:top w:w="29" w:type="dxa"/>
              <w:left w:w="115" w:type="dxa"/>
              <w:bottom w:w="29" w:type="dxa"/>
              <w:right w:w="115" w:type="dxa"/>
            </w:tcMar>
          </w:tcPr>
          <w:p w14:paraId="38EC4692" w14:textId="228F2BE9" w:rsidR="00C90D4B" w:rsidRPr="009E3995" w:rsidRDefault="00C90D4B" w:rsidP="002A2E62">
            <w:pPr>
              <w:spacing w:after="0"/>
              <w:jc w:val="both"/>
              <w:rPr>
                <w:rFonts w:asciiTheme="majorHAnsi" w:hAnsiTheme="majorHAnsi" w:cstheme="majorHAnsi"/>
              </w:rPr>
            </w:pPr>
            <w:proofErr w:type="spellStart"/>
            <w:r w:rsidRPr="00C90D4B">
              <w:rPr>
                <w:rFonts w:asciiTheme="majorHAnsi" w:hAnsiTheme="majorHAnsi" w:cstheme="majorHAnsi"/>
              </w:rPr>
              <w:t>Šardžos</w:t>
            </w:r>
            <w:proofErr w:type="spellEnd"/>
            <w:r w:rsidRPr="00C90D4B">
              <w:rPr>
                <w:rFonts w:asciiTheme="majorHAnsi" w:hAnsiTheme="majorHAnsi" w:cstheme="majorHAnsi"/>
              </w:rPr>
              <w:t xml:space="preserve"> konsultacinė taryba (ŠKT) peržiūrėjo </w:t>
            </w:r>
            <w:proofErr w:type="spellStart"/>
            <w:r w:rsidRPr="00C90D4B">
              <w:rPr>
                <w:rFonts w:asciiTheme="majorHAnsi" w:hAnsiTheme="majorHAnsi" w:cstheme="majorHAnsi"/>
              </w:rPr>
              <w:t>Šardžos</w:t>
            </w:r>
            <w:proofErr w:type="spellEnd"/>
            <w:r w:rsidRPr="00C90D4B">
              <w:rPr>
                <w:rFonts w:asciiTheme="majorHAnsi" w:hAnsiTheme="majorHAnsi" w:cstheme="majorHAnsi"/>
              </w:rPr>
              <w:t xml:space="preserve"> žuvininkystės išteklių valdybos politiką</w:t>
            </w:r>
            <w:r>
              <w:rPr>
                <w:rFonts w:asciiTheme="majorHAnsi" w:hAnsiTheme="majorHAnsi" w:cstheme="majorHAnsi"/>
              </w:rPr>
              <w:t xml:space="preserve">, su tikslu </w:t>
            </w:r>
            <w:r w:rsidRPr="00C90D4B">
              <w:rPr>
                <w:rFonts w:asciiTheme="majorHAnsi" w:hAnsiTheme="majorHAnsi" w:cstheme="majorHAnsi"/>
              </w:rPr>
              <w:t>išsaugoti ir plėtoti žuvininkystės išteklius, užtikrinti maisto saugumą, remti žvejybos profesiją ir padėti kooperatinėms parduotuvėms, siūlant žvejybos įrankius konkurencingomis kainomis</w:t>
            </w:r>
          </w:p>
        </w:tc>
        <w:tc>
          <w:tcPr>
            <w:tcW w:w="2076" w:type="dxa"/>
            <w:shd w:val="clear" w:color="auto" w:fill="auto"/>
            <w:tcMar>
              <w:top w:w="29" w:type="dxa"/>
              <w:left w:w="115" w:type="dxa"/>
              <w:bottom w:w="29" w:type="dxa"/>
              <w:right w:w="115" w:type="dxa"/>
            </w:tcMar>
          </w:tcPr>
          <w:p w14:paraId="5B5C2342" w14:textId="04C571E8" w:rsidR="00C90D4B" w:rsidRPr="00C90D4B" w:rsidRDefault="00C90D4B" w:rsidP="00252D6E">
            <w:pPr>
              <w:spacing w:after="0"/>
              <w:rPr>
                <w:rFonts w:asciiTheme="majorHAnsi" w:hAnsiTheme="majorHAnsi" w:cstheme="majorHAnsi"/>
                <w:lang w:val="en-US"/>
              </w:rPr>
            </w:pPr>
            <w:hyperlink r:id="rId16" w:history="1">
              <w:r w:rsidRPr="00C90D4B">
                <w:rPr>
                  <w:rStyle w:val="Hyperlink"/>
                  <w:rFonts w:asciiTheme="majorHAnsi" w:hAnsiTheme="majorHAnsi" w:cstheme="majorHAnsi"/>
                  <w:lang w:val="en-US"/>
                </w:rPr>
                <w:t>SCC discusses policy of Sharjah Fish Resources Authority</w:t>
              </w:r>
              <w:r w:rsidRPr="00C90D4B">
                <w:rPr>
                  <w:rStyle w:val="Hyperlink"/>
                  <w:rFonts w:asciiTheme="majorHAnsi" w:hAnsiTheme="majorHAnsi" w:cstheme="majorHAnsi"/>
                  <w:lang w:val="en-US"/>
                </w:rPr>
                <w:t xml:space="preserve"> (Zawya)</w:t>
              </w:r>
            </w:hyperlink>
          </w:p>
        </w:tc>
        <w:tc>
          <w:tcPr>
            <w:tcW w:w="697" w:type="dxa"/>
            <w:shd w:val="clear" w:color="auto" w:fill="auto"/>
            <w:tcMar>
              <w:top w:w="29" w:type="dxa"/>
              <w:left w:w="115" w:type="dxa"/>
              <w:bottom w:w="29" w:type="dxa"/>
              <w:right w:w="115" w:type="dxa"/>
            </w:tcMar>
          </w:tcPr>
          <w:p w14:paraId="78C17B1B" w14:textId="77777777" w:rsidR="00C90D4B" w:rsidRPr="00AC7A66" w:rsidRDefault="00C90D4B" w:rsidP="005C3D24">
            <w:pPr>
              <w:spacing w:after="0" w:line="240" w:lineRule="auto"/>
              <w:rPr>
                <w:rFonts w:asciiTheme="majorHAnsi" w:hAnsiTheme="majorHAnsi" w:cstheme="majorHAnsi"/>
                <w:sz w:val="24"/>
                <w:szCs w:val="24"/>
              </w:rPr>
            </w:pPr>
          </w:p>
        </w:tc>
      </w:tr>
      <w:tr w:rsidR="00213D49" w:rsidRPr="00AC7A66" w14:paraId="202A7220" w14:textId="77777777" w:rsidTr="005C3D24">
        <w:trPr>
          <w:trHeight w:val="234"/>
        </w:trPr>
        <w:tc>
          <w:tcPr>
            <w:tcW w:w="1298" w:type="dxa"/>
            <w:shd w:val="clear" w:color="auto" w:fill="auto"/>
            <w:tcMar>
              <w:top w:w="29" w:type="dxa"/>
              <w:left w:w="115" w:type="dxa"/>
              <w:bottom w:w="29" w:type="dxa"/>
              <w:right w:w="115" w:type="dxa"/>
            </w:tcMar>
          </w:tcPr>
          <w:p w14:paraId="78A1105C" w14:textId="01E8096D" w:rsidR="00213D49" w:rsidRDefault="00213D49" w:rsidP="005C3D24">
            <w:pPr>
              <w:spacing w:after="0" w:line="240" w:lineRule="auto"/>
              <w:ind w:right="-106"/>
              <w:rPr>
                <w:rFonts w:asciiTheme="majorHAnsi" w:hAnsiTheme="majorHAnsi" w:cstheme="majorHAnsi"/>
              </w:rPr>
            </w:pPr>
            <w:r>
              <w:rPr>
                <w:rFonts w:asciiTheme="majorHAnsi" w:hAnsiTheme="majorHAnsi" w:cstheme="majorHAnsi"/>
              </w:rPr>
              <w:t xml:space="preserve">2024 </w:t>
            </w:r>
            <w:r w:rsidR="00DC10DA">
              <w:rPr>
                <w:rFonts w:asciiTheme="majorHAnsi" w:hAnsiTheme="majorHAnsi" w:cstheme="majorHAnsi"/>
              </w:rPr>
              <w:t>05 20</w:t>
            </w:r>
          </w:p>
        </w:tc>
        <w:tc>
          <w:tcPr>
            <w:tcW w:w="5750" w:type="dxa"/>
            <w:shd w:val="clear" w:color="auto" w:fill="auto"/>
            <w:tcMar>
              <w:top w:w="29" w:type="dxa"/>
              <w:left w:w="115" w:type="dxa"/>
              <w:bottom w:w="29" w:type="dxa"/>
              <w:right w:w="115" w:type="dxa"/>
            </w:tcMar>
          </w:tcPr>
          <w:p w14:paraId="55FD901B" w14:textId="45B66718" w:rsidR="00213D49" w:rsidRDefault="009E3995" w:rsidP="002A2E62">
            <w:pPr>
              <w:spacing w:after="0"/>
              <w:jc w:val="both"/>
              <w:rPr>
                <w:rFonts w:asciiTheme="majorHAnsi" w:hAnsiTheme="majorHAnsi" w:cstheme="majorHAnsi"/>
              </w:rPr>
            </w:pPr>
            <w:r w:rsidRPr="009E3995">
              <w:rPr>
                <w:rFonts w:asciiTheme="majorHAnsi" w:hAnsiTheme="majorHAnsi" w:cstheme="majorHAnsi"/>
              </w:rPr>
              <w:t>Persijos įlankos šalys turės investuoti milijardus dolerių į infrastruktūrą, apsaugančią nuo potvynių, nes regionas susiduria su naujais ekstremaliais orais.</w:t>
            </w:r>
            <w:r>
              <w:rPr>
                <w:rFonts w:asciiTheme="majorHAnsi" w:hAnsiTheme="majorHAnsi" w:cstheme="majorHAnsi"/>
              </w:rPr>
              <w:t xml:space="preserve"> R</w:t>
            </w:r>
            <w:r w:rsidRPr="009E3995">
              <w:rPr>
                <w:rFonts w:asciiTheme="majorHAnsi" w:hAnsiTheme="majorHAnsi" w:cstheme="majorHAnsi"/>
              </w:rPr>
              <w:t xml:space="preserve">egionas </w:t>
            </w:r>
            <w:r>
              <w:rPr>
                <w:rFonts w:asciiTheme="majorHAnsi" w:hAnsiTheme="majorHAnsi" w:cstheme="majorHAnsi"/>
              </w:rPr>
              <w:t xml:space="preserve">kol kas </w:t>
            </w:r>
            <w:r w:rsidRPr="009E3995">
              <w:rPr>
                <w:rFonts w:asciiTheme="majorHAnsi" w:hAnsiTheme="majorHAnsi" w:cstheme="majorHAnsi"/>
              </w:rPr>
              <w:lastRenderedPageBreak/>
              <w:t>nevisiškai prisitaikė prie klimato kaitos keliamų iššūkių ir patiria didelių išlaidų, nes kiekvienas potvynis kainuoja iki 4,7 mlrd. dolerių.</w:t>
            </w:r>
            <w:r>
              <w:rPr>
                <w:rFonts w:asciiTheme="majorHAnsi" w:hAnsiTheme="majorHAnsi" w:cstheme="majorHAnsi"/>
              </w:rPr>
              <w:t xml:space="preserve"> </w:t>
            </w:r>
          </w:p>
        </w:tc>
        <w:tc>
          <w:tcPr>
            <w:tcW w:w="2076" w:type="dxa"/>
            <w:shd w:val="clear" w:color="auto" w:fill="auto"/>
            <w:tcMar>
              <w:top w:w="29" w:type="dxa"/>
              <w:left w:w="115" w:type="dxa"/>
              <w:bottom w:w="29" w:type="dxa"/>
              <w:right w:w="115" w:type="dxa"/>
            </w:tcMar>
          </w:tcPr>
          <w:p w14:paraId="7B8E5138" w14:textId="506B2489" w:rsidR="00213D49" w:rsidRPr="006A5D1A" w:rsidRDefault="00000000" w:rsidP="00252D6E">
            <w:pPr>
              <w:spacing w:after="0"/>
              <w:rPr>
                <w:rFonts w:asciiTheme="majorHAnsi" w:hAnsiTheme="majorHAnsi" w:cstheme="majorHAnsi"/>
                <w:lang w:val="en-US"/>
              </w:rPr>
            </w:pPr>
            <w:hyperlink r:id="rId17" w:history="1">
              <w:r w:rsidR="00DC10DA" w:rsidRPr="006A5D1A">
                <w:rPr>
                  <w:rStyle w:val="Hyperlink"/>
                  <w:rFonts w:asciiTheme="majorHAnsi" w:hAnsiTheme="majorHAnsi" w:cstheme="majorHAnsi"/>
                </w:rPr>
                <w:t>'</w:t>
              </w:r>
              <w:proofErr w:type="spellStart"/>
              <w:r w:rsidR="00DC10DA" w:rsidRPr="006A5D1A">
                <w:rPr>
                  <w:rStyle w:val="Hyperlink"/>
                  <w:rFonts w:asciiTheme="majorHAnsi" w:hAnsiTheme="majorHAnsi" w:cstheme="majorHAnsi"/>
                </w:rPr>
                <w:t>New</w:t>
              </w:r>
              <w:proofErr w:type="spellEnd"/>
              <w:r w:rsidR="00DC10DA" w:rsidRPr="006A5D1A">
                <w:rPr>
                  <w:rStyle w:val="Hyperlink"/>
                  <w:rFonts w:asciiTheme="majorHAnsi" w:hAnsiTheme="majorHAnsi" w:cstheme="majorHAnsi"/>
                </w:rPr>
                <w:t xml:space="preserve"> </w:t>
              </w:r>
              <w:proofErr w:type="spellStart"/>
              <w:r w:rsidR="00DC10DA" w:rsidRPr="006A5D1A">
                <w:rPr>
                  <w:rStyle w:val="Hyperlink"/>
                  <w:rFonts w:asciiTheme="majorHAnsi" w:hAnsiTheme="majorHAnsi" w:cstheme="majorHAnsi"/>
                </w:rPr>
                <w:t>normal</w:t>
              </w:r>
              <w:proofErr w:type="spellEnd"/>
              <w:r w:rsidR="00DC10DA" w:rsidRPr="006A5D1A">
                <w:rPr>
                  <w:rStyle w:val="Hyperlink"/>
                  <w:rFonts w:asciiTheme="majorHAnsi" w:hAnsiTheme="majorHAnsi" w:cstheme="majorHAnsi"/>
                </w:rPr>
                <w:t xml:space="preserve">' of </w:t>
              </w:r>
              <w:proofErr w:type="spellStart"/>
              <w:r w:rsidR="00DC10DA" w:rsidRPr="006A5D1A">
                <w:rPr>
                  <w:rStyle w:val="Hyperlink"/>
                  <w:rFonts w:asciiTheme="majorHAnsi" w:hAnsiTheme="majorHAnsi" w:cstheme="majorHAnsi"/>
                </w:rPr>
                <w:t>extreme</w:t>
              </w:r>
              <w:proofErr w:type="spellEnd"/>
              <w:r w:rsidR="00DC10DA" w:rsidRPr="006A5D1A">
                <w:rPr>
                  <w:rStyle w:val="Hyperlink"/>
                  <w:rFonts w:asciiTheme="majorHAnsi" w:hAnsiTheme="majorHAnsi" w:cstheme="majorHAnsi"/>
                </w:rPr>
                <w:t xml:space="preserve"> </w:t>
              </w:r>
              <w:proofErr w:type="spellStart"/>
              <w:r w:rsidR="00DC10DA" w:rsidRPr="006A5D1A">
                <w:rPr>
                  <w:rStyle w:val="Hyperlink"/>
                  <w:rFonts w:asciiTheme="majorHAnsi" w:hAnsiTheme="majorHAnsi" w:cstheme="majorHAnsi"/>
                </w:rPr>
                <w:t>weather</w:t>
              </w:r>
              <w:proofErr w:type="spellEnd"/>
              <w:r w:rsidR="00DC10DA" w:rsidRPr="006A5D1A">
                <w:rPr>
                  <w:rStyle w:val="Hyperlink"/>
                  <w:rFonts w:asciiTheme="majorHAnsi" w:hAnsiTheme="majorHAnsi" w:cstheme="majorHAnsi"/>
                </w:rPr>
                <w:t xml:space="preserve"> in </w:t>
              </w:r>
              <w:proofErr w:type="spellStart"/>
              <w:r w:rsidR="00DC10DA" w:rsidRPr="006A5D1A">
                <w:rPr>
                  <w:rStyle w:val="Hyperlink"/>
                  <w:rFonts w:asciiTheme="majorHAnsi" w:hAnsiTheme="majorHAnsi" w:cstheme="majorHAnsi"/>
                </w:rPr>
                <w:t>Gulf</w:t>
              </w:r>
              <w:proofErr w:type="spellEnd"/>
              <w:r w:rsidR="00DC10DA" w:rsidRPr="006A5D1A">
                <w:rPr>
                  <w:rStyle w:val="Hyperlink"/>
                  <w:rFonts w:asciiTheme="majorHAnsi" w:hAnsiTheme="majorHAnsi" w:cstheme="majorHAnsi"/>
                </w:rPr>
                <w:t xml:space="preserve"> </w:t>
              </w:r>
              <w:proofErr w:type="spellStart"/>
              <w:r w:rsidR="00DC10DA" w:rsidRPr="006A5D1A">
                <w:rPr>
                  <w:rStyle w:val="Hyperlink"/>
                  <w:rFonts w:asciiTheme="majorHAnsi" w:hAnsiTheme="majorHAnsi" w:cstheme="majorHAnsi"/>
                </w:rPr>
                <w:t>will</w:t>
              </w:r>
              <w:proofErr w:type="spellEnd"/>
              <w:r w:rsidR="00DC10DA" w:rsidRPr="006A5D1A">
                <w:rPr>
                  <w:rStyle w:val="Hyperlink"/>
                  <w:rFonts w:asciiTheme="majorHAnsi" w:hAnsiTheme="majorHAnsi" w:cstheme="majorHAnsi"/>
                </w:rPr>
                <w:t xml:space="preserve"> </w:t>
              </w:r>
              <w:proofErr w:type="spellStart"/>
              <w:r w:rsidR="00DC10DA" w:rsidRPr="006A5D1A">
                <w:rPr>
                  <w:rStyle w:val="Hyperlink"/>
                  <w:rFonts w:asciiTheme="majorHAnsi" w:hAnsiTheme="majorHAnsi" w:cstheme="majorHAnsi"/>
                </w:rPr>
                <w:t>require</w:t>
              </w:r>
              <w:proofErr w:type="spellEnd"/>
              <w:r w:rsidR="00DC10DA" w:rsidRPr="006A5D1A">
                <w:rPr>
                  <w:rStyle w:val="Hyperlink"/>
                  <w:rFonts w:asciiTheme="majorHAnsi" w:hAnsiTheme="majorHAnsi" w:cstheme="majorHAnsi"/>
                </w:rPr>
                <w:t xml:space="preserve"> </w:t>
              </w:r>
              <w:proofErr w:type="spellStart"/>
              <w:r w:rsidR="00DC10DA" w:rsidRPr="006A5D1A">
                <w:rPr>
                  <w:rStyle w:val="Hyperlink"/>
                  <w:rFonts w:asciiTheme="majorHAnsi" w:hAnsiTheme="majorHAnsi" w:cstheme="majorHAnsi"/>
                </w:rPr>
                <w:lastRenderedPageBreak/>
                <w:t>significant</w:t>
              </w:r>
              <w:proofErr w:type="spellEnd"/>
              <w:r w:rsidR="00DC10DA" w:rsidRPr="006A5D1A">
                <w:rPr>
                  <w:rStyle w:val="Hyperlink"/>
                  <w:rFonts w:asciiTheme="majorHAnsi" w:hAnsiTheme="majorHAnsi" w:cstheme="majorHAnsi"/>
                </w:rPr>
                <w:t xml:space="preserve"> </w:t>
              </w:r>
              <w:proofErr w:type="spellStart"/>
              <w:r w:rsidR="00DC10DA" w:rsidRPr="006A5D1A">
                <w:rPr>
                  <w:rStyle w:val="Hyperlink"/>
                  <w:rFonts w:asciiTheme="majorHAnsi" w:hAnsiTheme="majorHAnsi" w:cstheme="majorHAnsi"/>
                </w:rPr>
                <w:t>infrastructure</w:t>
              </w:r>
              <w:proofErr w:type="spellEnd"/>
              <w:r w:rsidR="00DC10DA" w:rsidRPr="006A5D1A">
                <w:rPr>
                  <w:rStyle w:val="Hyperlink"/>
                  <w:rFonts w:asciiTheme="majorHAnsi" w:hAnsiTheme="majorHAnsi" w:cstheme="majorHAnsi"/>
                </w:rPr>
                <w:t xml:space="preserve"> </w:t>
              </w:r>
              <w:proofErr w:type="spellStart"/>
              <w:r w:rsidR="00DC10DA" w:rsidRPr="006A5D1A">
                <w:rPr>
                  <w:rStyle w:val="Hyperlink"/>
                  <w:rFonts w:asciiTheme="majorHAnsi" w:hAnsiTheme="majorHAnsi" w:cstheme="majorHAnsi"/>
                </w:rPr>
                <w:t>investment</w:t>
              </w:r>
              <w:proofErr w:type="spellEnd"/>
              <w:r w:rsidR="00DC10DA" w:rsidRPr="006A5D1A">
                <w:rPr>
                  <w:rStyle w:val="Hyperlink"/>
                  <w:rFonts w:asciiTheme="majorHAnsi" w:hAnsiTheme="majorHAnsi" w:cstheme="majorHAnsi"/>
                </w:rPr>
                <w:t xml:space="preserve"> (The </w:t>
              </w:r>
              <w:proofErr w:type="spellStart"/>
              <w:r w:rsidR="00DC10DA" w:rsidRPr="006A5D1A">
                <w:rPr>
                  <w:rStyle w:val="Hyperlink"/>
                  <w:rFonts w:asciiTheme="majorHAnsi" w:hAnsiTheme="majorHAnsi" w:cstheme="majorHAnsi"/>
                </w:rPr>
                <w:t>National</w:t>
              </w:r>
              <w:proofErr w:type="spellEnd"/>
              <w:r w:rsidR="00DC10DA" w:rsidRPr="006A5D1A">
                <w:rPr>
                  <w:rStyle w:val="Hyperlink"/>
                  <w:rFonts w:asciiTheme="majorHAnsi" w:hAnsiTheme="majorHAnsi" w:cstheme="majorHAnsi"/>
                </w:rPr>
                <w:t>)</w:t>
              </w:r>
            </w:hyperlink>
          </w:p>
        </w:tc>
        <w:tc>
          <w:tcPr>
            <w:tcW w:w="697" w:type="dxa"/>
            <w:shd w:val="clear" w:color="auto" w:fill="auto"/>
            <w:tcMar>
              <w:top w:w="29" w:type="dxa"/>
              <w:left w:w="115" w:type="dxa"/>
              <w:bottom w:w="29" w:type="dxa"/>
              <w:right w:w="115" w:type="dxa"/>
            </w:tcMar>
          </w:tcPr>
          <w:p w14:paraId="1DCEC363" w14:textId="77777777" w:rsidR="00213D49" w:rsidRPr="00AC7A66" w:rsidRDefault="00213D49" w:rsidP="005C3D24">
            <w:pPr>
              <w:spacing w:after="0" w:line="240" w:lineRule="auto"/>
              <w:rPr>
                <w:rFonts w:asciiTheme="majorHAnsi" w:hAnsiTheme="majorHAnsi" w:cstheme="majorHAnsi"/>
                <w:sz w:val="24"/>
                <w:szCs w:val="24"/>
              </w:rPr>
            </w:pPr>
          </w:p>
        </w:tc>
      </w:tr>
      <w:tr w:rsidR="00280D65" w:rsidRPr="00AC7A66" w14:paraId="4BB7989B" w14:textId="77777777" w:rsidTr="005C3D24">
        <w:trPr>
          <w:trHeight w:val="234"/>
        </w:trPr>
        <w:tc>
          <w:tcPr>
            <w:tcW w:w="1298" w:type="dxa"/>
            <w:shd w:val="clear" w:color="auto" w:fill="auto"/>
            <w:tcMar>
              <w:top w:w="29" w:type="dxa"/>
              <w:left w:w="115" w:type="dxa"/>
              <w:bottom w:w="29" w:type="dxa"/>
              <w:right w:w="115" w:type="dxa"/>
            </w:tcMar>
          </w:tcPr>
          <w:p w14:paraId="001FAF48" w14:textId="699D4BDF" w:rsidR="00280D65" w:rsidRDefault="00280D65" w:rsidP="005C3D24">
            <w:pPr>
              <w:spacing w:after="0" w:line="240" w:lineRule="auto"/>
              <w:ind w:right="-106"/>
              <w:rPr>
                <w:rFonts w:asciiTheme="majorHAnsi" w:hAnsiTheme="majorHAnsi" w:cstheme="majorHAnsi"/>
              </w:rPr>
            </w:pPr>
            <w:r>
              <w:rPr>
                <w:rFonts w:asciiTheme="majorHAnsi" w:hAnsiTheme="majorHAnsi" w:cstheme="majorHAnsi"/>
              </w:rPr>
              <w:t>2024 05 24</w:t>
            </w:r>
          </w:p>
        </w:tc>
        <w:tc>
          <w:tcPr>
            <w:tcW w:w="5750" w:type="dxa"/>
            <w:shd w:val="clear" w:color="auto" w:fill="auto"/>
            <w:tcMar>
              <w:top w:w="29" w:type="dxa"/>
              <w:left w:w="115" w:type="dxa"/>
              <w:bottom w:w="29" w:type="dxa"/>
              <w:right w:w="115" w:type="dxa"/>
            </w:tcMar>
          </w:tcPr>
          <w:p w14:paraId="5A941D72" w14:textId="3BDBB759" w:rsidR="00280D65" w:rsidRPr="009E3995" w:rsidRDefault="00280D65" w:rsidP="002A2E62">
            <w:pPr>
              <w:spacing w:after="0"/>
              <w:jc w:val="both"/>
              <w:rPr>
                <w:rFonts w:asciiTheme="majorHAnsi" w:hAnsiTheme="majorHAnsi" w:cstheme="majorHAnsi"/>
              </w:rPr>
            </w:pPr>
            <w:r w:rsidRPr="00280D65">
              <w:rPr>
                <w:rFonts w:asciiTheme="majorHAnsi" w:hAnsiTheme="majorHAnsi" w:cstheme="majorHAnsi"/>
              </w:rPr>
              <w:t xml:space="preserve">Saudo Arabija planuoja </w:t>
            </w:r>
            <w:r>
              <w:rPr>
                <w:rFonts w:asciiTheme="majorHAnsi" w:hAnsiTheme="majorHAnsi" w:cstheme="majorHAnsi"/>
              </w:rPr>
              <w:t xml:space="preserve">investuoti 4 mlrd. JAV dolerių ir </w:t>
            </w:r>
            <w:r w:rsidRPr="00280D65">
              <w:rPr>
                <w:rFonts w:asciiTheme="majorHAnsi" w:hAnsiTheme="majorHAnsi" w:cstheme="majorHAnsi"/>
              </w:rPr>
              <w:t>pradėti 96 projektus, skirtus pagerinti vandens pakartotinio naudojimo infrastruktūrą žemės ūkio, miesto ir pramonės sektoriuose. Šios iniciatyvos yra Nacionalinės vandens strategijos dalis, kurios tikslas – iki 2030 m. pakartotinai panaudoti 70 proc. vietinio išvalyto vandens, iš viso siekiant 1,8 mlrd. kubinių metrų.</w:t>
            </w:r>
          </w:p>
        </w:tc>
        <w:tc>
          <w:tcPr>
            <w:tcW w:w="2076" w:type="dxa"/>
            <w:shd w:val="clear" w:color="auto" w:fill="auto"/>
            <w:tcMar>
              <w:top w:w="29" w:type="dxa"/>
              <w:left w:w="115" w:type="dxa"/>
              <w:bottom w:w="29" w:type="dxa"/>
              <w:right w:w="115" w:type="dxa"/>
            </w:tcMar>
          </w:tcPr>
          <w:p w14:paraId="7F3A7268" w14:textId="26052AF3" w:rsidR="00280D65" w:rsidRPr="006A5D1A" w:rsidRDefault="00280D65" w:rsidP="00252D6E">
            <w:pPr>
              <w:spacing w:after="0"/>
              <w:rPr>
                <w:rFonts w:asciiTheme="majorHAnsi" w:hAnsiTheme="majorHAnsi" w:cstheme="majorHAnsi"/>
                <w:lang w:val="en-US"/>
              </w:rPr>
            </w:pPr>
            <w:hyperlink r:id="rId18" w:history="1">
              <w:r w:rsidRPr="006A5D1A">
                <w:rPr>
                  <w:rStyle w:val="Hyperlink"/>
                  <w:rFonts w:asciiTheme="majorHAnsi" w:hAnsiTheme="majorHAnsi" w:cstheme="majorHAnsi"/>
                  <w:lang w:val="en-US"/>
                </w:rPr>
                <w:t>Saudi plans $4bln investment in treated water reuse projects: Report</w:t>
              </w:r>
              <w:r w:rsidRPr="006A5D1A">
                <w:rPr>
                  <w:rStyle w:val="Hyperlink"/>
                  <w:rFonts w:asciiTheme="majorHAnsi" w:hAnsiTheme="majorHAnsi" w:cstheme="majorHAnsi"/>
                  <w:lang w:val="en-US"/>
                </w:rPr>
                <w:t xml:space="preserve"> (Zawya)</w:t>
              </w:r>
            </w:hyperlink>
          </w:p>
        </w:tc>
        <w:tc>
          <w:tcPr>
            <w:tcW w:w="697" w:type="dxa"/>
            <w:shd w:val="clear" w:color="auto" w:fill="auto"/>
            <w:tcMar>
              <w:top w:w="29" w:type="dxa"/>
              <w:left w:w="115" w:type="dxa"/>
              <w:bottom w:w="29" w:type="dxa"/>
              <w:right w:w="115" w:type="dxa"/>
            </w:tcMar>
          </w:tcPr>
          <w:p w14:paraId="0043FFC3" w14:textId="77777777" w:rsidR="00280D65" w:rsidRPr="00AC7A66" w:rsidRDefault="00280D65" w:rsidP="005C3D24">
            <w:pPr>
              <w:spacing w:after="0" w:line="240" w:lineRule="auto"/>
              <w:rPr>
                <w:rFonts w:asciiTheme="majorHAnsi" w:hAnsiTheme="majorHAnsi" w:cstheme="majorHAnsi"/>
                <w:sz w:val="24"/>
                <w:szCs w:val="24"/>
              </w:rPr>
            </w:pPr>
          </w:p>
        </w:tc>
      </w:tr>
      <w:tr w:rsidR="00FF4A1C" w:rsidRPr="00AC7A66" w14:paraId="5D820FD7" w14:textId="77777777" w:rsidTr="005C3D24">
        <w:trPr>
          <w:trHeight w:val="234"/>
        </w:trPr>
        <w:tc>
          <w:tcPr>
            <w:tcW w:w="1298" w:type="dxa"/>
            <w:shd w:val="clear" w:color="auto" w:fill="auto"/>
            <w:tcMar>
              <w:top w:w="29" w:type="dxa"/>
              <w:left w:w="115" w:type="dxa"/>
              <w:bottom w:w="29" w:type="dxa"/>
              <w:right w:w="115" w:type="dxa"/>
            </w:tcMar>
          </w:tcPr>
          <w:p w14:paraId="50FAC0B2" w14:textId="51E48CDA" w:rsidR="00FF4A1C" w:rsidRDefault="00FF4A1C" w:rsidP="005C3D24">
            <w:pPr>
              <w:spacing w:after="0" w:line="240" w:lineRule="auto"/>
              <w:ind w:right="-106"/>
              <w:rPr>
                <w:rFonts w:asciiTheme="majorHAnsi" w:hAnsiTheme="majorHAnsi" w:cstheme="majorHAnsi"/>
              </w:rPr>
            </w:pPr>
            <w:r>
              <w:rPr>
                <w:rFonts w:asciiTheme="majorHAnsi" w:hAnsiTheme="majorHAnsi" w:cstheme="majorHAnsi"/>
              </w:rPr>
              <w:t>2024 05 24</w:t>
            </w:r>
          </w:p>
        </w:tc>
        <w:tc>
          <w:tcPr>
            <w:tcW w:w="5750" w:type="dxa"/>
            <w:shd w:val="clear" w:color="auto" w:fill="auto"/>
            <w:tcMar>
              <w:top w:w="29" w:type="dxa"/>
              <w:left w:w="115" w:type="dxa"/>
              <w:bottom w:w="29" w:type="dxa"/>
              <w:right w:w="115" w:type="dxa"/>
            </w:tcMar>
          </w:tcPr>
          <w:p w14:paraId="3EBF3F03" w14:textId="3726988B" w:rsidR="00FF4A1C" w:rsidRPr="00280D65" w:rsidRDefault="00FF4A1C" w:rsidP="00FF4A1C">
            <w:pPr>
              <w:spacing w:after="0"/>
              <w:rPr>
                <w:rFonts w:asciiTheme="majorHAnsi" w:hAnsiTheme="majorHAnsi" w:cstheme="majorHAnsi"/>
              </w:rPr>
            </w:pPr>
            <w:r>
              <w:rPr>
                <w:rFonts w:asciiTheme="majorHAnsi" w:hAnsiTheme="majorHAnsi" w:cstheme="majorHAnsi"/>
              </w:rPr>
              <w:t xml:space="preserve">Abu Dabio Žemės ūkio ir maisto saugos tarnyba (ADAFSA) </w:t>
            </w:r>
            <w:r w:rsidRPr="00FF4A1C">
              <w:rPr>
                <w:rFonts w:asciiTheme="majorHAnsi" w:hAnsiTheme="majorHAnsi" w:cstheme="majorHAnsi"/>
                <w:b/>
                <w:bCs/>
              </w:rPr>
              <w:t xml:space="preserve">uždraudė </w:t>
            </w:r>
            <w:proofErr w:type="spellStart"/>
            <w:r w:rsidRPr="00FF4A1C">
              <w:rPr>
                <w:rFonts w:asciiTheme="majorHAnsi" w:hAnsiTheme="majorHAnsi" w:cstheme="majorHAnsi"/>
                <w:b/>
                <w:bCs/>
              </w:rPr>
              <w:t>kriptovaliutos</w:t>
            </w:r>
            <w:proofErr w:type="spellEnd"/>
            <w:r w:rsidRPr="00FF4A1C">
              <w:rPr>
                <w:rFonts w:asciiTheme="majorHAnsi" w:hAnsiTheme="majorHAnsi" w:cstheme="majorHAnsi"/>
                <w:b/>
                <w:bCs/>
              </w:rPr>
              <w:t xml:space="preserve"> kasimą JAE ūkiuose</w:t>
            </w:r>
            <w:r>
              <w:rPr>
                <w:rFonts w:asciiTheme="majorHAnsi" w:hAnsiTheme="majorHAnsi" w:cstheme="majorHAnsi"/>
              </w:rPr>
              <w:t xml:space="preserve">, siekdama </w:t>
            </w:r>
            <w:r w:rsidRPr="00FF4A1C">
              <w:rPr>
                <w:rFonts w:asciiTheme="majorHAnsi" w:hAnsiTheme="majorHAnsi" w:cstheme="majorHAnsi"/>
              </w:rPr>
              <w:t>apsaugoti žemės ūkio paskirties žemės vientisumą ir efektyviai valdyti elektros energijos suvartojimą</w:t>
            </w:r>
            <w:r>
              <w:rPr>
                <w:rFonts w:asciiTheme="majorHAnsi" w:hAnsiTheme="majorHAnsi" w:cstheme="majorHAnsi"/>
              </w:rPr>
              <w:t>.</w:t>
            </w:r>
          </w:p>
        </w:tc>
        <w:tc>
          <w:tcPr>
            <w:tcW w:w="2076" w:type="dxa"/>
            <w:shd w:val="clear" w:color="auto" w:fill="auto"/>
            <w:tcMar>
              <w:top w:w="29" w:type="dxa"/>
              <w:left w:w="115" w:type="dxa"/>
              <w:bottom w:w="29" w:type="dxa"/>
              <w:right w:w="115" w:type="dxa"/>
            </w:tcMar>
          </w:tcPr>
          <w:p w14:paraId="49E12178" w14:textId="01279337" w:rsidR="00FF4A1C" w:rsidRPr="006A5D1A" w:rsidRDefault="00FF4A1C" w:rsidP="00252D6E">
            <w:pPr>
              <w:spacing w:after="0"/>
              <w:rPr>
                <w:rFonts w:asciiTheme="majorHAnsi" w:hAnsiTheme="majorHAnsi" w:cstheme="majorHAnsi"/>
                <w:lang w:val="en-US"/>
              </w:rPr>
            </w:pPr>
            <w:hyperlink r:id="rId19" w:history="1">
              <w:r w:rsidRPr="006A5D1A">
                <w:rPr>
                  <w:rStyle w:val="Hyperlink"/>
                  <w:rFonts w:asciiTheme="majorHAnsi" w:hAnsiTheme="majorHAnsi" w:cstheme="majorHAnsi"/>
                  <w:lang w:val="en-US"/>
                </w:rPr>
                <w:t>Electricity Bills Too High? Blame Crypto Miners, Not Your AC – Abu Dhabi's Got A Solution</w:t>
              </w:r>
              <w:r w:rsidRPr="006A5D1A">
                <w:rPr>
                  <w:rStyle w:val="Hyperlink"/>
                  <w:rFonts w:asciiTheme="majorHAnsi" w:hAnsiTheme="majorHAnsi" w:cstheme="majorHAnsi"/>
                  <w:lang w:val="en-US"/>
                </w:rPr>
                <w:t xml:space="preserve"> (One Arabia)</w:t>
              </w:r>
            </w:hyperlink>
          </w:p>
        </w:tc>
        <w:tc>
          <w:tcPr>
            <w:tcW w:w="697" w:type="dxa"/>
            <w:shd w:val="clear" w:color="auto" w:fill="auto"/>
            <w:tcMar>
              <w:top w:w="29" w:type="dxa"/>
              <w:left w:w="115" w:type="dxa"/>
              <w:bottom w:w="29" w:type="dxa"/>
              <w:right w:w="115" w:type="dxa"/>
            </w:tcMar>
          </w:tcPr>
          <w:p w14:paraId="5CCDC817" w14:textId="77777777" w:rsidR="00FF4A1C" w:rsidRPr="00AC7A66" w:rsidRDefault="00FF4A1C" w:rsidP="005C3D24">
            <w:pPr>
              <w:spacing w:after="0" w:line="240" w:lineRule="auto"/>
              <w:rPr>
                <w:rFonts w:asciiTheme="majorHAnsi" w:hAnsiTheme="majorHAnsi" w:cstheme="majorHAnsi"/>
                <w:sz w:val="24"/>
                <w:szCs w:val="24"/>
              </w:rPr>
            </w:pPr>
          </w:p>
        </w:tc>
      </w:tr>
      <w:tr w:rsidR="00280D65" w:rsidRPr="00AC7A66" w14:paraId="79E512D0" w14:textId="77777777" w:rsidTr="005C3D24">
        <w:trPr>
          <w:trHeight w:val="234"/>
        </w:trPr>
        <w:tc>
          <w:tcPr>
            <w:tcW w:w="1298" w:type="dxa"/>
            <w:shd w:val="clear" w:color="auto" w:fill="auto"/>
            <w:tcMar>
              <w:top w:w="29" w:type="dxa"/>
              <w:left w:w="115" w:type="dxa"/>
              <w:bottom w:w="29" w:type="dxa"/>
              <w:right w:w="115" w:type="dxa"/>
            </w:tcMar>
          </w:tcPr>
          <w:p w14:paraId="1514ED35" w14:textId="3C19AC0A" w:rsidR="00280D65" w:rsidRDefault="00280D65" w:rsidP="005C3D24">
            <w:pPr>
              <w:spacing w:after="0" w:line="240" w:lineRule="auto"/>
              <w:ind w:right="-106"/>
              <w:rPr>
                <w:rFonts w:asciiTheme="majorHAnsi" w:hAnsiTheme="majorHAnsi" w:cstheme="majorHAnsi"/>
              </w:rPr>
            </w:pPr>
            <w:r>
              <w:rPr>
                <w:rFonts w:asciiTheme="majorHAnsi" w:hAnsiTheme="majorHAnsi" w:cstheme="majorHAnsi"/>
              </w:rPr>
              <w:t>2024 05 28</w:t>
            </w:r>
          </w:p>
        </w:tc>
        <w:tc>
          <w:tcPr>
            <w:tcW w:w="5750" w:type="dxa"/>
            <w:shd w:val="clear" w:color="auto" w:fill="auto"/>
            <w:tcMar>
              <w:top w:w="29" w:type="dxa"/>
              <w:left w:w="115" w:type="dxa"/>
              <w:bottom w:w="29" w:type="dxa"/>
              <w:right w:w="115" w:type="dxa"/>
            </w:tcMar>
          </w:tcPr>
          <w:p w14:paraId="5EDCC78B" w14:textId="73D388D6" w:rsidR="00280D65" w:rsidRPr="009E3995" w:rsidRDefault="00280D65" w:rsidP="002A2E62">
            <w:pPr>
              <w:spacing w:after="0"/>
              <w:jc w:val="both"/>
              <w:rPr>
                <w:rFonts w:asciiTheme="majorHAnsi" w:hAnsiTheme="majorHAnsi" w:cstheme="majorHAnsi"/>
              </w:rPr>
            </w:pPr>
            <w:r w:rsidRPr="00280D65">
              <w:rPr>
                <w:rFonts w:asciiTheme="majorHAnsi" w:hAnsiTheme="majorHAnsi" w:cstheme="majorHAnsi"/>
              </w:rPr>
              <w:t>Integruota Emyratų telekomunikacijų bendrovė (Du) bendradarbiaudama su „</w:t>
            </w:r>
            <w:proofErr w:type="spellStart"/>
            <w:r w:rsidRPr="00280D65">
              <w:rPr>
                <w:rFonts w:asciiTheme="majorHAnsi" w:hAnsiTheme="majorHAnsi" w:cstheme="majorHAnsi"/>
              </w:rPr>
              <w:t>Gracia</w:t>
            </w:r>
            <w:proofErr w:type="spellEnd"/>
            <w:r w:rsidRPr="00280D65">
              <w:rPr>
                <w:rFonts w:asciiTheme="majorHAnsi" w:hAnsiTheme="majorHAnsi" w:cstheme="majorHAnsi"/>
              </w:rPr>
              <w:t xml:space="preserve"> Group“ pristatė žemės ūkio technologijų platformą</w:t>
            </w:r>
            <w:r>
              <w:rPr>
                <w:rFonts w:asciiTheme="majorHAnsi" w:hAnsiTheme="majorHAnsi" w:cstheme="majorHAnsi"/>
              </w:rPr>
              <w:t>, kurios tikslas, pasitelkiant informacijos ir ryšių technologijas, debesijos kompiuteriją, automatizavimą, daiktų internetą, duomenų mokslą ir dirbtinį intelektą, siekiama transformuoti JAE žemės ūkio sektorių.</w:t>
            </w:r>
          </w:p>
        </w:tc>
        <w:tc>
          <w:tcPr>
            <w:tcW w:w="2076" w:type="dxa"/>
            <w:shd w:val="clear" w:color="auto" w:fill="auto"/>
            <w:tcMar>
              <w:top w:w="29" w:type="dxa"/>
              <w:left w:w="115" w:type="dxa"/>
              <w:bottom w:w="29" w:type="dxa"/>
              <w:right w:w="115" w:type="dxa"/>
            </w:tcMar>
          </w:tcPr>
          <w:p w14:paraId="56E00FAA" w14:textId="0A24D1F4" w:rsidR="00280D65" w:rsidRPr="006A5D1A" w:rsidRDefault="00280D65" w:rsidP="00252D6E">
            <w:pPr>
              <w:spacing w:after="0"/>
              <w:rPr>
                <w:rFonts w:asciiTheme="majorHAnsi" w:hAnsiTheme="majorHAnsi" w:cstheme="majorHAnsi"/>
                <w:lang w:val="en-US"/>
              </w:rPr>
            </w:pPr>
            <w:hyperlink r:id="rId20" w:history="1">
              <w:r w:rsidRPr="006A5D1A">
                <w:rPr>
                  <w:rStyle w:val="Hyperlink"/>
                  <w:rFonts w:asciiTheme="majorHAnsi" w:hAnsiTheme="majorHAnsi" w:cstheme="majorHAnsi"/>
                  <w:lang w:val="en-US"/>
                </w:rPr>
                <w:t>Du, Gracia launch agritech digital platform to boost agriculture in UAE</w:t>
              </w:r>
              <w:r w:rsidRPr="006A5D1A">
                <w:rPr>
                  <w:rStyle w:val="Hyperlink"/>
                  <w:rFonts w:asciiTheme="majorHAnsi" w:hAnsiTheme="majorHAnsi" w:cstheme="majorHAnsi"/>
                  <w:lang w:val="en-US"/>
                </w:rPr>
                <w:t xml:space="preserve"> (Zawya)</w:t>
              </w:r>
            </w:hyperlink>
          </w:p>
        </w:tc>
        <w:tc>
          <w:tcPr>
            <w:tcW w:w="697" w:type="dxa"/>
            <w:shd w:val="clear" w:color="auto" w:fill="auto"/>
            <w:tcMar>
              <w:top w:w="29" w:type="dxa"/>
              <w:left w:w="115" w:type="dxa"/>
              <w:bottom w:w="29" w:type="dxa"/>
              <w:right w:w="115" w:type="dxa"/>
            </w:tcMar>
          </w:tcPr>
          <w:p w14:paraId="6CC5C35F" w14:textId="77777777" w:rsidR="00280D65" w:rsidRPr="00AC7A66" w:rsidRDefault="00280D65" w:rsidP="005C3D24">
            <w:pPr>
              <w:spacing w:after="0" w:line="240" w:lineRule="auto"/>
              <w:rPr>
                <w:rFonts w:asciiTheme="majorHAnsi" w:hAnsiTheme="majorHAnsi" w:cstheme="majorHAnsi"/>
                <w:sz w:val="24"/>
                <w:szCs w:val="24"/>
              </w:rPr>
            </w:pPr>
          </w:p>
        </w:tc>
      </w:tr>
      <w:tr w:rsidR="00FF632A" w:rsidRPr="00AC7A66" w14:paraId="1A51C995" w14:textId="77777777" w:rsidTr="00DE2D69">
        <w:trPr>
          <w:trHeight w:val="234"/>
        </w:trPr>
        <w:tc>
          <w:tcPr>
            <w:tcW w:w="9821" w:type="dxa"/>
            <w:gridSpan w:val="4"/>
            <w:shd w:val="clear" w:color="auto" w:fill="auto"/>
            <w:tcMar>
              <w:top w:w="29" w:type="dxa"/>
              <w:left w:w="115" w:type="dxa"/>
              <w:bottom w:w="29" w:type="dxa"/>
              <w:right w:w="115" w:type="dxa"/>
            </w:tcMar>
          </w:tcPr>
          <w:p w14:paraId="56CD3AB3" w14:textId="435BB295" w:rsidR="00FF632A" w:rsidRPr="006A5D1A" w:rsidRDefault="00FF632A" w:rsidP="00FF632A">
            <w:pPr>
              <w:spacing w:after="0" w:line="240" w:lineRule="auto"/>
              <w:rPr>
                <w:rFonts w:asciiTheme="majorHAnsi" w:hAnsiTheme="majorHAnsi" w:cstheme="majorHAnsi"/>
                <w:sz w:val="24"/>
                <w:szCs w:val="24"/>
              </w:rPr>
            </w:pPr>
            <w:r w:rsidRPr="006A5D1A">
              <w:rPr>
                <w:rFonts w:asciiTheme="majorHAnsi" w:hAnsiTheme="majorHAnsi" w:cstheme="majorHAnsi"/>
                <w:b/>
              </w:rPr>
              <w:t>Lietuvos turizmo sektoriui aktuali informacija</w:t>
            </w:r>
          </w:p>
        </w:tc>
      </w:tr>
      <w:tr w:rsidR="00213D49" w:rsidRPr="00AC7A66" w14:paraId="1CCD5241" w14:textId="77777777" w:rsidTr="001C5ED2">
        <w:trPr>
          <w:trHeight w:val="385"/>
        </w:trPr>
        <w:tc>
          <w:tcPr>
            <w:tcW w:w="1298" w:type="dxa"/>
            <w:shd w:val="clear" w:color="auto" w:fill="auto"/>
            <w:tcMar>
              <w:top w:w="29" w:type="dxa"/>
              <w:left w:w="115" w:type="dxa"/>
              <w:bottom w:w="29" w:type="dxa"/>
              <w:right w:w="115" w:type="dxa"/>
            </w:tcMar>
            <w:vAlign w:val="center"/>
          </w:tcPr>
          <w:p w14:paraId="4E0B8F32" w14:textId="622050E0" w:rsidR="00213D49" w:rsidRDefault="00213D49" w:rsidP="001C5ED2">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 xml:space="preserve">2024 </w:t>
            </w:r>
            <w:r w:rsidR="009E3995">
              <w:rPr>
                <w:rFonts w:asciiTheme="majorHAnsi" w:hAnsiTheme="majorHAnsi" w:cstheme="majorHAnsi"/>
                <w:color w:val="auto"/>
                <w:sz w:val="22"/>
                <w:szCs w:val="22"/>
                <w:lang w:val="lt-LT"/>
              </w:rPr>
              <w:t>05 07</w:t>
            </w:r>
          </w:p>
        </w:tc>
        <w:tc>
          <w:tcPr>
            <w:tcW w:w="5750" w:type="dxa"/>
            <w:shd w:val="clear" w:color="auto" w:fill="auto"/>
            <w:tcMar>
              <w:top w:w="29" w:type="dxa"/>
              <w:left w:w="115" w:type="dxa"/>
              <w:bottom w:w="29" w:type="dxa"/>
              <w:right w:w="115" w:type="dxa"/>
            </w:tcMar>
          </w:tcPr>
          <w:p w14:paraId="2C815F89" w14:textId="4AE242C5" w:rsidR="00213D49" w:rsidRPr="009E3995" w:rsidRDefault="009E3995" w:rsidP="006B062C">
            <w:pPr>
              <w:rPr>
                <w:rFonts w:asciiTheme="majorHAnsi" w:hAnsiTheme="majorHAnsi" w:cstheme="majorHAnsi"/>
              </w:rPr>
            </w:pPr>
            <w:r>
              <w:rPr>
                <w:rFonts w:asciiTheme="majorHAnsi" w:hAnsiTheme="majorHAnsi" w:cstheme="majorHAnsi"/>
              </w:rPr>
              <w:t xml:space="preserve">Saudo Arabijos Karaliaus </w:t>
            </w:r>
            <w:proofErr w:type="spellStart"/>
            <w:r>
              <w:rPr>
                <w:rFonts w:asciiTheme="majorHAnsi" w:hAnsiTheme="majorHAnsi" w:cstheme="majorHAnsi"/>
              </w:rPr>
              <w:t>Khalido</w:t>
            </w:r>
            <w:proofErr w:type="spellEnd"/>
            <w:r>
              <w:rPr>
                <w:rFonts w:asciiTheme="majorHAnsi" w:hAnsiTheme="majorHAnsi" w:cstheme="majorHAnsi"/>
              </w:rPr>
              <w:t xml:space="preserve"> oro uostas pradeda </w:t>
            </w:r>
            <w:r w:rsidRPr="009E3995">
              <w:rPr>
                <w:rFonts w:asciiTheme="majorHAnsi" w:hAnsiTheme="majorHAnsi" w:cstheme="majorHAnsi"/>
                <w:b/>
                <w:bCs/>
              </w:rPr>
              <w:t>tiesioginius skrydžius tarp Rijado ir Pekino</w:t>
            </w:r>
            <w:r>
              <w:rPr>
                <w:rFonts w:asciiTheme="majorHAnsi" w:hAnsiTheme="majorHAnsi" w:cstheme="majorHAnsi"/>
              </w:rPr>
              <w:t>. Skrydžiai vyks tris kartus per savaitę.</w:t>
            </w:r>
          </w:p>
        </w:tc>
        <w:tc>
          <w:tcPr>
            <w:tcW w:w="2076" w:type="dxa"/>
            <w:shd w:val="clear" w:color="auto" w:fill="auto"/>
            <w:tcMar>
              <w:top w:w="29" w:type="dxa"/>
              <w:left w:w="115" w:type="dxa"/>
              <w:bottom w:w="29" w:type="dxa"/>
              <w:right w:w="115" w:type="dxa"/>
            </w:tcMar>
            <w:vAlign w:val="center"/>
          </w:tcPr>
          <w:p w14:paraId="7A3AD399" w14:textId="7B4A2831" w:rsidR="00213D49" w:rsidRPr="006A5D1A" w:rsidRDefault="00000000" w:rsidP="001C5ED2">
            <w:pPr>
              <w:rPr>
                <w:rFonts w:asciiTheme="majorHAnsi" w:hAnsiTheme="majorHAnsi" w:cstheme="majorHAnsi"/>
              </w:rPr>
            </w:pPr>
            <w:hyperlink r:id="rId21" w:history="1">
              <w:proofErr w:type="spellStart"/>
              <w:r w:rsidR="009E3995" w:rsidRPr="006A5D1A">
                <w:rPr>
                  <w:rStyle w:val="Hyperlink"/>
                  <w:rFonts w:asciiTheme="majorHAnsi" w:hAnsiTheme="majorHAnsi" w:cstheme="majorHAnsi"/>
                </w:rPr>
                <w:t>King</w:t>
              </w:r>
              <w:proofErr w:type="spellEnd"/>
              <w:r w:rsidR="009E3995" w:rsidRPr="006A5D1A">
                <w:rPr>
                  <w:rStyle w:val="Hyperlink"/>
                  <w:rFonts w:asciiTheme="majorHAnsi" w:hAnsiTheme="majorHAnsi" w:cstheme="majorHAnsi"/>
                </w:rPr>
                <w:t xml:space="preserve"> Khalid </w:t>
              </w:r>
              <w:proofErr w:type="spellStart"/>
              <w:r w:rsidR="009E3995" w:rsidRPr="006A5D1A">
                <w:rPr>
                  <w:rStyle w:val="Hyperlink"/>
                  <w:rFonts w:asciiTheme="majorHAnsi" w:hAnsiTheme="majorHAnsi" w:cstheme="majorHAnsi"/>
                </w:rPr>
                <w:t>Airport</w:t>
              </w:r>
              <w:proofErr w:type="spellEnd"/>
              <w:r w:rsidR="009E3995" w:rsidRPr="006A5D1A">
                <w:rPr>
                  <w:rStyle w:val="Hyperlink"/>
                  <w:rFonts w:asciiTheme="majorHAnsi" w:hAnsiTheme="majorHAnsi" w:cstheme="majorHAnsi"/>
                </w:rPr>
                <w:t xml:space="preserve"> </w:t>
              </w:r>
              <w:proofErr w:type="spellStart"/>
              <w:r w:rsidR="009E3995" w:rsidRPr="006A5D1A">
                <w:rPr>
                  <w:rStyle w:val="Hyperlink"/>
                  <w:rFonts w:asciiTheme="majorHAnsi" w:hAnsiTheme="majorHAnsi" w:cstheme="majorHAnsi"/>
                </w:rPr>
                <w:t>Launches</w:t>
              </w:r>
              <w:proofErr w:type="spellEnd"/>
              <w:r w:rsidR="009E3995" w:rsidRPr="006A5D1A">
                <w:rPr>
                  <w:rStyle w:val="Hyperlink"/>
                  <w:rFonts w:asciiTheme="majorHAnsi" w:hAnsiTheme="majorHAnsi" w:cstheme="majorHAnsi"/>
                </w:rPr>
                <w:t xml:space="preserve"> </w:t>
              </w:r>
              <w:proofErr w:type="spellStart"/>
              <w:r w:rsidR="009E3995" w:rsidRPr="006A5D1A">
                <w:rPr>
                  <w:rStyle w:val="Hyperlink"/>
                  <w:rFonts w:asciiTheme="majorHAnsi" w:hAnsiTheme="majorHAnsi" w:cstheme="majorHAnsi"/>
                </w:rPr>
                <w:t>Direct</w:t>
              </w:r>
              <w:proofErr w:type="spellEnd"/>
              <w:r w:rsidR="009E3995" w:rsidRPr="006A5D1A">
                <w:rPr>
                  <w:rStyle w:val="Hyperlink"/>
                  <w:rFonts w:asciiTheme="majorHAnsi" w:hAnsiTheme="majorHAnsi" w:cstheme="majorHAnsi"/>
                </w:rPr>
                <w:t xml:space="preserve"> </w:t>
              </w:r>
              <w:proofErr w:type="spellStart"/>
              <w:r w:rsidR="009E3995" w:rsidRPr="006A5D1A">
                <w:rPr>
                  <w:rStyle w:val="Hyperlink"/>
                  <w:rFonts w:asciiTheme="majorHAnsi" w:hAnsiTheme="majorHAnsi" w:cstheme="majorHAnsi"/>
                </w:rPr>
                <w:t>Air</w:t>
              </w:r>
              <w:proofErr w:type="spellEnd"/>
              <w:r w:rsidR="009E3995" w:rsidRPr="006A5D1A">
                <w:rPr>
                  <w:rStyle w:val="Hyperlink"/>
                  <w:rFonts w:asciiTheme="majorHAnsi" w:hAnsiTheme="majorHAnsi" w:cstheme="majorHAnsi"/>
                </w:rPr>
                <w:t xml:space="preserve"> </w:t>
              </w:r>
              <w:proofErr w:type="spellStart"/>
              <w:r w:rsidR="009E3995" w:rsidRPr="006A5D1A">
                <w:rPr>
                  <w:rStyle w:val="Hyperlink"/>
                  <w:rFonts w:asciiTheme="majorHAnsi" w:hAnsiTheme="majorHAnsi" w:cstheme="majorHAnsi"/>
                </w:rPr>
                <w:t>Route</w:t>
              </w:r>
              <w:proofErr w:type="spellEnd"/>
              <w:r w:rsidR="009E3995" w:rsidRPr="006A5D1A">
                <w:rPr>
                  <w:rStyle w:val="Hyperlink"/>
                  <w:rFonts w:asciiTheme="majorHAnsi" w:hAnsiTheme="majorHAnsi" w:cstheme="majorHAnsi"/>
                </w:rPr>
                <w:t xml:space="preserve"> to </w:t>
              </w:r>
              <w:proofErr w:type="spellStart"/>
              <w:r w:rsidR="009E3995" w:rsidRPr="006A5D1A">
                <w:rPr>
                  <w:rStyle w:val="Hyperlink"/>
                  <w:rFonts w:asciiTheme="majorHAnsi" w:hAnsiTheme="majorHAnsi" w:cstheme="majorHAnsi"/>
                </w:rPr>
                <w:t>Beijing</w:t>
              </w:r>
              <w:proofErr w:type="spellEnd"/>
              <w:r w:rsidR="009E3995" w:rsidRPr="006A5D1A">
                <w:rPr>
                  <w:rStyle w:val="Hyperlink"/>
                  <w:rFonts w:asciiTheme="majorHAnsi" w:hAnsiTheme="majorHAnsi" w:cstheme="majorHAnsi"/>
                </w:rPr>
                <w:t xml:space="preserve">, 3 </w:t>
              </w:r>
              <w:proofErr w:type="spellStart"/>
              <w:r w:rsidR="009E3995" w:rsidRPr="006A5D1A">
                <w:rPr>
                  <w:rStyle w:val="Hyperlink"/>
                  <w:rFonts w:asciiTheme="majorHAnsi" w:hAnsiTheme="majorHAnsi" w:cstheme="majorHAnsi"/>
                </w:rPr>
                <w:t>Weekly</w:t>
              </w:r>
              <w:proofErr w:type="spellEnd"/>
              <w:r w:rsidR="009E3995" w:rsidRPr="006A5D1A">
                <w:rPr>
                  <w:rStyle w:val="Hyperlink"/>
                  <w:rFonts w:asciiTheme="majorHAnsi" w:hAnsiTheme="majorHAnsi" w:cstheme="majorHAnsi"/>
                </w:rPr>
                <w:t xml:space="preserve"> </w:t>
              </w:r>
              <w:proofErr w:type="spellStart"/>
              <w:r w:rsidR="009E3995" w:rsidRPr="006A5D1A">
                <w:rPr>
                  <w:rStyle w:val="Hyperlink"/>
                  <w:rFonts w:asciiTheme="majorHAnsi" w:hAnsiTheme="majorHAnsi" w:cstheme="majorHAnsi"/>
                </w:rPr>
                <w:t>Flights</w:t>
              </w:r>
              <w:proofErr w:type="spellEnd"/>
              <w:r w:rsidR="009E3995" w:rsidRPr="006A5D1A">
                <w:rPr>
                  <w:rStyle w:val="Hyperlink"/>
                  <w:rFonts w:asciiTheme="majorHAnsi" w:hAnsiTheme="majorHAnsi" w:cstheme="majorHAnsi"/>
                </w:rPr>
                <w:t xml:space="preserve"> (</w:t>
              </w:r>
              <w:proofErr w:type="spellStart"/>
              <w:r w:rsidR="009E3995" w:rsidRPr="006A5D1A">
                <w:rPr>
                  <w:rStyle w:val="Hyperlink"/>
                  <w:rFonts w:asciiTheme="majorHAnsi" w:hAnsiTheme="majorHAnsi" w:cstheme="majorHAnsi"/>
                </w:rPr>
                <w:t>Saudi</w:t>
              </w:r>
              <w:proofErr w:type="spellEnd"/>
              <w:r w:rsidR="009E3995" w:rsidRPr="006A5D1A">
                <w:rPr>
                  <w:rStyle w:val="Hyperlink"/>
                  <w:rFonts w:asciiTheme="majorHAnsi" w:hAnsiTheme="majorHAnsi" w:cstheme="majorHAnsi"/>
                </w:rPr>
                <w:t xml:space="preserve"> Press </w:t>
              </w:r>
              <w:proofErr w:type="spellStart"/>
              <w:r w:rsidR="009E3995" w:rsidRPr="006A5D1A">
                <w:rPr>
                  <w:rStyle w:val="Hyperlink"/>
                  <w:rFonts w:asciiTheme="majorHAnsi" w:hAnsiTheme="majorHAnsi" w:cstheme="majorHAnsi"/>
                </w:rPr>
                <w:t>Agency</w:t>
              </w:r>
              <w:proofErr w:type="spellEnd"/>
              <w:r w:rsidR="009E3995" w:rsidRPr="006A5D1A">
                <w:rPr>
                  <w:rStyle w:val="Hyperlink"/>
                  <w:rFonts w:asciiTheme="majorHAnsi" w:hAnsiTheme="majorHAnsi" w:cstheme="majorHAnsi"/>
                </w:rPr>
                <w:t>)</w:t>
              </w:r>
            </w:hyperlink>
          </w:p>
        </w:tc>
        <w:tc>
          <w:tcPr>
            <w:tcW w:w="697" w:type="dxa"/>
            <w:shd w:val="clear" w:color="auto" w:fill="auto"/>
            <w:tcMar>
              <w:top w:w="29" w:type="dxa"/>
              <w:left w:w="115" w:type="dxa"/>
              <w:bottom w:w="29" w:type="dxa"/>
              <w:right w:w="115" w:type="dxa"/>
            </w:tcMar>
            <w:vAlign w:val="center"/>
          </w:tcPr>
          <w:p w14:paraId="3DD483B3" w14:textId="77777777" w:rsidR="00213D49" w:rsidRPr="00AC7A66" w:rsidRDefault="00213D49" w:rsidP="001C5ED2">
            <w:pPr>
              <w:pStyle w:val="Heading1"/>
              <w:spacing w:after="0" w:line="240" w:lineRule="auto"/>
              <w:jc w:val="left"/>
              <w:rPr>
                <w:rFonts w:asciiTheme="majorHAnsi" w:hAnsiTheme="majorHAnsi" w:cstheme="majorHAnsi"/>
                <w:color w:val="auto"/>
                <w:sz w:val="24"/>
                <w:szCs w:val="24"/>
                <w:lang w:val="lt-LT"/>
              </w:rPr>
            </w:pPr>
          </w:p>
        </w:tc>
      </w:tr>
      <w:tr w:rsidR="0054604E" w:rsidRPr="00AC7A66" w14:paraId="7F022809" w14:textId="77777777" w:rsidTr="001C5ED2">
        <w:trPr>
          <w:trHeight w:val="385"/>
        </w:trPr>
        <w:tc>
          <w:tcPr>
            <w:tcW w:w="1298" w:type="dxa"/>
            <w:shd w:val="clear" w:color="auto" w:fill="auto"/>
            <w:tcMar>
              <w:top w:w="29" w:type="dxa"/>
              <w:left w:w="115" w:type="dxa"/>
              <w:bottom w:w="29" w:type="dxa"/>
              <w:right w:w="115" w:type="dxa"/>
            </w:tcMar>
            <w:vAlign w:val="center"/>
          </w:tcPr>
          <w:p w14:paraId="128F6606" w14:textId="367673DD" w:rsidR="0054604E" w:rsidRDefault="0054604E" w:rsidP="001C5ED2">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2024 05 07</w:t>
            </w:r>
          </w:p>
        </w:tc>
        <w:tc>
          <w:tcPr>
            <w:tcW w:w="5750" w:type="dxa"/>
            <w:shd w:val="clear" w:color="auto" w:fill="auto"/>
            <w:tcMar>
              <w:top w:w="29" w:type="dxa"/>
              <w:left w:w="115" w:type="dxa"/>
              <w:bottom w:w="29" w:type="dxa"/>
              <w:right w:w="115" w:type="dxa"/>
            </w:tcMar>
          </w:tcPr>
          <w:p w14:paraId="2249A9E8" w14:textId="7947B4B5" w:rsidR="0054604E" w:rsidRDefault="0054604E" w:rsidP="006B062C">
            <w:pPr>
              <w:rPr>
                <w:rFonts w:asciiTheme="majorHAnsi" w:hAnsiTheme="majorHAnsi" w:cstheme="majorHAnsi"/>
              </w:rPr>
            </w:pPr>
            <w:r w:rsidRPr="009922B8">
              <w:rPr>
                <w:rFonts w:asciiTheme="majorHAnsi" w:hAnsiTheme="majorHAnsi" w:cstheme="majorHAnsi"/>
                <w:bCs/>
              </w:rPr>
              <w:t xml:space="preserve">Jungtinių Arabų Emyratų oro linijos </w:t>
            </w:r>
            <w:r w:rsidRPr="0054604E">
              <w:rPr>
                <w:rFonts w:asciiTheme="majorHAnsi" w:hAnsiTheme="majorHAnsi" w:cstheme="majorHAnsi"/>
                <w:bCs/>
              </w:rPr>
              <w:t>„</w:t>
            </w:r>
            <w:proofErr w:type="spellStart"/>
            <w:r w:rsidRPr="0054604E">
              <w:rPr>
                <w:rFonts w:asciiTheme="majorHAnsi" w:hAnsiTheme="majorHAnsi" w:cstheme="majorHAnsi"/>
                <w:bCs/>
              </w:rPr>
              <w:t>Etihad</w:t>
            </w:r>
            <w:proofErr w:type="spellEnd"/>
            <w:r w:rsidRPr="0054604E">
              <w:rPr>
                <w:rFonts w:asciiTheme="majorHAnsi" w:hAnsiTheme="majorHAnsi" w:cstheme="majorHAnsi"/>
                <w:bCs/>
              </w:rPr>
              <w:t xml:space="preserve"> </w:t>
            </w:r>
            <w:proofErr w:type="spellStart"/>
            <w:r w:rsidRPr="0054604E">
              <w:rPr>
                <w:rFonts w:asciiTheme="majorHAnsi" w:hAnsiTheme="majorHAnsi" w:cstheme="majorHAnsi"/>
                <w:bCs/>
              </w:rPr>
              <w:t>Airways</w:t>
            </w:r>
            <w:proofErr w:type="spellEnd"/>
            <w:r w:rsidRPr="0054604E">
              <w:rPr>
                <w:rFonts w:asciiTheme="majorHAnsi" w:hAnsiTheme="majorHAnsi" w:cstheme="majorHAnsi"/>
                <w:bCs/>
              </w:rPr>
              <w:t>“ leis</w:t>
            </w:r>
            <w:r w:rsidRPr="009922B8">
              <w:rPr>
                <w:rFonts w:asciiTheme="majorHAnsi" w:hAnsiTheme="majorHAnsi" w:cstheme="majorHAnsi"/>
                <w:b/>
              </w:rPr>
              <w:t xml:space="preserve"> </w:t>
            </w:r>
            <w:r w:rsidRPr="0054604E">
              <w:rPr>
                <w:rFonts w:asciiTheme="majorHAnsi" w:hAnsiTheme="majorHAnsi" w:cstheme="majorHAnsi"/>
                <w:bCs/>
              </w:rPr>
              <w:t>keleiviams su persėdimu Abu Dabyje</w:t>
            </w:r>
            <w:r w:rsidRPr="009922B8">
              <w:rPr>
                <w:rFonts w:asciiTheme="majorHAnsi" w:hAnsiTheme="majorHAnsi" w:cstheme="majorHAnsi"/>
                <w:b/>
              </w:rPr>
              <w:t xml:space="preserve"> pratęsti viešnagę nemokamai, įtraukiant viešbutį į skrydžio bilieto kainą</w:t>
            </w:r>
            <w:r w:rsidRPr="009922B8">
              <w:rPr>
                <w:rFonts w:asciiTheme="majorHAnsi" w:hAnsiTheme="majorHAnsi" w:cstheme="majorHAnsi"/>
                <w:bCs/>
              </w:rPr>
              <w:t xml:space="preserve">. Ši programa, pavadinimu „Abu Dhabi </w:t>
            </w:r>
            <w:proofErr w:type="spellStart"/>
            <w:r w:rsidRPr="009922B8">
              <w:rPr>
                <w:rFonts w:asciiTheme="majorHAnsi" w:hAnsiTheme="majorHAnsi" w:cstheme="majorHAnsi"/>
                <w:bCs/>
              </w:rPr>
              <w:t>Stopover</w:t>
            </w:r>
            <w:proofErr w:type="spellEnd"/>
            <w:r w:rsidRPr="009922B8">
              <w:rPr>
                <w:rFonts w:asciiTheme="majorHAnsi" w:hAnsiTheme="majorHAnsi" w:cstheme="majorHAnsi"/>
                <w:bCs/>
              </w:rPr>
              <w:t>“, skirta paskatinti keliautojus apsilankyti Abu Dabyje.</w:t>
            </w:r>
          </w:p>
        </w:tc>
        <w:tc>
          <w:tcPr>
            <w:tcW w:w="2076" w:type="dxa"/>
            <w:shd w:val="clear" w:color="auto" w:fill="auto"/>
            <w:tcMar>
              <w:top w:w="29" w:type="dxa"/>
              <w:left w:w="115" w:type="dxa"/>
              <w:bottom w:w="29" w:type="dxa"/>
              <w:right w:w="115" w:type="dxa"/>
            </w:tcMar>
            <w:vAlign w:val="center"/>
          </w:tcPr>
          <w:p w14:paraId="7F07E5D2" w14:textId="67A07873" w:rsidR="0054604E" w:rsidRPr="006A5D1A" w:rsidRDefault="00000000" w:rsidP="001C5ED2">
            <w:pPr>
              <w:rPr>
                <w:rFonts w:asciiTheme="majorHAnsi" w:hAnsiTheme="majorHAnsi" w:cstheme="majorHAnsi"/>
              </w:rPr>
            </w:pPr>
            <w:hyperlink r:id="rId22" w:history="1">
              <w:proofErr w:type="spellStart"/>
              <w:r w:rsidR="0054604E" w:rsidRPr="006A5D1A">
                <w:rPr>
                  <w:rStyle w:val="Hyperlink"/>
                  <w:rFonts w:asciiTheme="majorHAnsi" w:hAnsiTheme="majorHAnsi" w:cstheme="majorHAnsi"/>
                </w:rPr>
                <w:t>Etihad</w:t>
              </w:r>
              <w:proofErr w:type="spellEnd"/>
              <w:r w:rsidR="0054604E" w:rsidRPr="006A5D1A">
                <w:rPr>
                  <w:rStyle w:val="Hyperlink"/>
                  <w:rFonts w:asciiTheme="majorHAnsi" w:hAnsiTheme="majorHAnsi" w:cstheme="majorHAnsi"/>
                </w:rPr>
                <w:t xml:space="preserve"> </w:t>
              </w:r>
              <w:proofErr w:type="spellStart"/>
              <w:r w:rsidR="0054604E" w:rsidRPr="006A5D1A">
                <w:rPr>
                  <w:rStyle w:val="Hyperlink"/>
                  <w:rFonts w:asciiTheme="majorHAnsi" w:hAnsiTheme="majorHAnsi" w:cstheme="majorHAnsi"/>
                </w:rPr>
                <w:t>Airways</w:t>
              </w:r>
              <w:proofErr w:type="spellEnd"/>
              <w:r w:rsidR="0054604E" w:rsidRPr="006A5D1A">
                <w:rPr>
                  <w:rStyle w:val="Hyperlink"/>
                  <w:rFonts w:asciiTheme="majorHAnsi" w:hAnsiTheme="majorHAnsi" w:cstheme="majorHAnsi"/>
                </w:rPr>
                <w:t xml:space="preserve"> </w:t>
              </w:r>
              <w:proofErr w:type="spellStart"/>
              <w:r w:rsidR="0054604E" w:rsidRPr="006A5D1A">
                <w:rPr>
                  <w:rStyle w:val="Hyperlink"/>
                  <w:rFonts w:asciiTheme="majorHAnsi" w:hAnsiTheme="majorHAnsi" w:cstheme="majorHAnsi"/>
                </w:rPr>
                <w:t>partners</w:t>
              </w:r>
              <w:proofErr w:type="spellEnd"/>
              <w:r w:rsidR="0054604E" w:rsidRPr="006A5D1A">
                <w:rPr>
                  <w:rStyle w:val="Hyperlink"/>
                  <w:rFonts w:asciiTheme="majorHAnsi" w:hAnsiTheme="majorHAnsi" w:cstheme="majorHAnsi"/>
                </w:rPr>
                <w:t xml:space="preserve"> to </w:t>
              </w:r>
              <w:proofErr w:type="spellStart"/>
              <w:r w:rsidR="0054604E" w:rsidRPr="006A5D1A">
                <w:rPr>
                  <w:rStyle w:val="Hyperlink"/>
                  <w:rFonts w:asciiTheme="majorHAnsi" w:hAnsiTheme="majorHAnsi" w:cstheme="majorHAnsi"/>
                </w:rPr>
                <w:t>launch</w:t>
              </w:r>
              <w:proofErr w:type="spellEnd"/>
              <w:r w:rsidR="0054604E" w:rsidRPr="006A5D1A">
                <w:rPr>
                  <w:rStyle w:val="Hyperlink"/>
                  <w:rFonts w:asciiTheme="majorHAnsi" w:hAnsiTheme="majorHAnsi" w:cstheme="majorHAnsi"/>
                </w:rPr>
                <w:t xml:space="preserve"> </w:t>
              </w:r>
              <w:proofErr w:type="spellStart"/>
              <w:r w:rsidR="0054604E" w:rsidRPr="006A5D1A">
                <w:rPr>
                  <w:rStyle w:val="Hyperlink"/>
                  <w:rFonts w:asciiTheme="majorHAnsi" w:hAnsiTheme="majorHAnsi" w:cstheme="majorHAnsi"/>
                </w:rPr>
                <w:t>free</w:t>
              </w:r>
              <w:proofErr w:type="spellEnd"/>
              <w:r w:rsidR="0054604E" w:rsidRPr="006A5D1A">
                <w:rPr>
                  <w:rStyle w:val="Hyperlink"/>
                  <w:rFonts w:asciiTheme="majorHAnsi" w:hAnsiTheme="majorHAnsi" w:cstheme="majorHAnsi"/>
                </w:rPr>
                <w:t xml:space="preserve"> Abu Dhabi </w:t>
              </w:r>
              <w:proofErr w:type="spellStart"/>
              <w:r w:rsidR="0054604E" w:rsidRPr="006A5D1A">
                <w:rPr>
                  <w:rStyle w:val="Hyperlink"/>
                  <w:rFonts w:asciiTheme="majorHAnsi" w:hAnsiTheme="majorHAnsi" w:cstheme="majorHAnsi"/>
                </w:rPr>
                <w:t>stopover</w:t>
              </w:r>
              <w:proofErr w:type="spellEnd"/>
              <w:r w:rsidR="0054604E" w:rsidRPr="006A5D1A">
                <w:rPr>
                  <w:rStyle w:val="Hyperlink"/>
                  <w:rFonts w:asciiTheme="majorHAnsi" w:hAnsiTheme="majorHAnsi" w:cstheme="majorHAnsi"/>
                </w:rPr>
                <w:t xml:space="preserve"> </w:t>
              </w:r>
              <w:proofErr w:type="spellStart"/>
              <w:r w:rsidR="0054604E" w:rsidRPr="006A5D1A">
                <w:rPr>
                  <w:rStyle w:val="Hyperlink"/>
                  <w:rFonts w:asciiTheme="majorHAnsi" w:hAnsiTheme="majorHAnsi" w:cstheme="majorHAnsi"/>
                </w:rPr>
                <w:t>stays</w:t>
              </w:r>
              <w:proofErr w:type="spellEnd"/>
              <w:r w:rsidR="0054604E" w:rsidRPr="006A5D1A">
                <w:rPr>
                  <w:rStyle w:val="Hyperlink"/>
                  <w:rFonts w:asciiTheme="majorHAnsi" w:hAnsiTheme="majorHAnsi" w:cstheme="majorHAnsi"/>
                </w:rPr>
                <w:t xml:space="preserve"> (</w:t>
              </w:r>
              <w:proofErr w:type="spellStart"/>
              <w:r w:rsidR="0054604E" w:rsidRPr="006A5D1A">
                <w:rPr>
                  <w:rStyle w:val="Hyperlink"/>
                  <w:rFonts w:asciiTheme="majorHAnsi" w:hAnsiTheme="majorHAnsi" w:cstheme="majorHAnsi"/>
                </w:rPr>
                <w:t>Gulf</w:t>
              </w:r>
              <w:proofErr w:type="spellEnd"/>
              <w:r w:rsidR="0054604E" w:rsidRPr="006A5D1A">
                <w:rPr>
                  <w:rStyle w:val="Hyperlink"/>
                  <w:rFonts w:asciiTheme="majorHAnsi" w:hAnsiTheme="majorHAnsi" w:cstheme="majorHAnsi"/>
                </w:rPr>
                <w:t xml:space="preserve"> </w:t>
              </w:r>
              <w:proofErr w:type="spellStart"/>
              <w:r w:rsidR="0054604E" w:rsidRPr="006A5D1A">
                <w:rPr>
                  <w:rStyle w:val="Hyperlink"/>
                  <w:rFonts w:asciiTheme="majorHAnsi" w:hAnsiTheme="majorHAnsi" w:cstheme="majorHAnsi"/>
                </w:rPr>
                <w:t>News</w:t>
              </w:r>
              <w:proofErr w:type="spellEnd"/>
              <w:r w:rsidR="0054604E" w:rsidRPr="006A5D1A">
                <w:rPr>
                  <w:rStyle w:val="Hyperlink"/>
                  <w:rFonts w:asciiTheme="majorHAnsi" w:hAnsiTheme="majorHAnsi" w:cstheme="majorHAnsi"/>
                </w:rPr>
                <w:t>)</w:t>
              </w:r>
            </w:hyperlink>
          </w:p>
        </w:tc>
        <w:tc>
          <w:tcPr>
            <w:tcW w:w="697" w:type="dxa"/>
            <w:shd w:val="clear" w:color="auto" w:fill="auto"/>
            <w:tcMar>
              <w:top w:w="29" w:type="dxa"/>
              <w:left w:w="115" w:type="dxa"/>
              <w:bottom w:w="29" w:type="dxa"/>
              <w:right w:w="115" w:type="dxa"/>
            </w:tcMar>
            <w:vAlign w:val="center"/>
          </w:tcPr>
          <w:p w14:paraId="6D08A07F" w14:textId="77777777" w:rsidR="0054604E" w:rsidRPr="00AC7A66" w:rsidRDefault="0054604E" w:rsidP="001C5ED2">
            <w:pPr>
              <w:pStyle w:val="Heading1"/>
              <w:spacing w:after="0" w:line="240" w:lineRule="auto"/>
              <w:jc w:val="left"/>
              <w:rPr>
                <w:rFonts w:asciiTheme="majorHAnsi" w:hAnsiTheme="majorHAnsi" w:cstheme="majorHAnsi"/>
                <w:color w:val="auto"/>
                <w:sz w:val="24"/>
                <w:szCs w:val="24"/>
                <w:lang w:val="lt-LT"/>
              </w:rPr>
            </w:pPr>
          </w:p>
        </w:tc>
      </w:tr>
      <w:tr w:rsidR="0054604E" w:rsidRPr="00AC7A66" w14:paraId="19BF3A42" w14:textId="77777777" w:rsidTr="001C5ED2">
        <w:trPr>
          <w:trHeight w:val="385"/>
        </w:trPr>
        <w:tc>
          <w:tcPr>
            <w:tcW w:w="1298" w:type="dxa"/>
            <w:shd w:val="clear" w:color="auto" w:fill="auto"/>
            <w:tcMar>
              <w:top w:w="29" w:type="dxa"/>
              <w:left w:w="115" w:type="dxa"/>
              <w:bottom w:w="29" w:type="dxa"/>
              <w:right w:w="115" w:type="dxa"/>
            </w:tcMar>
            <w:vAlign w:val="center"/>
          </w:tcPr>
          <w:p w14:paraId="3430E44C" w14:textId="1683551E" w:rsidR="0054604E" w:rsidRDefault="0054604E" w:rsidP="001C5ED2">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2024 05 07</w:t>
            </w:r>
          </w:p>
        </w:tc>
        <w:tc>
          <w:tcPr>
            <w:tcW w:w="5750" w:type="dxa"/>
            <w:shd w:val="clear" w:color="auto" w:fill="auto"/>
            <w:tcMar>
              <w:top w:w="29" w:type="dxa"/>
              <w:left w:w="115" w:type="dxa"/>
              <w:bottom w:w="29" w:type="dxa"/>
              <w:right w:w="115" w:type="dxa"/>
            </w:tcMar>
          </w:tcPr>
          <w:p w14:paraId="52B31724" w14:textId="14F455D3" w:rsidR="0054604E" w:rsidRDefault="0054604E" w:rsidP="006B062C">
            <w:pPr>
              <w:rPr>
                <w:rFonts w:asciiTheme="majorHAnsi" w:hAnsiTheme="majorHAnsi" w:cstheme="majorHAnsi"/>
              </w:rPr>
            </w:pPr>
            <w:r w:rsidRPr="00F07F4A">
              <w:rPr>
                <w:rFonts w:asciiTheme="majorHAnsi" w:hAnsiTheme="majorHAnsi" w:cstheme="majorHAnsi"/>
                <w:bCs/>
              </w:rPr>
              <w:t>Per artimiausius du mėnesius</w:t>
            </w:r>
            <w:r>
              <w:rPr>
                <w:rFonts w:asciiTheme="majorHAnsi" w:hAnsiTheme="majorHAnsi" w:cstheme="majorHAnsi"/>
                <w:bCs/>
              </w:rPr>
              <w:t xml:space="preserve"> Jungtinių Arabų Emyratų oro linijos</w:t>
            </w:r>
            <w:r w:rsidRPr="00F07F4A">
              <w:rPr>
                <w:rFonts w:asciiTheme="majorHAnsi" w:hAnsiTheme="majorHAnsi" w:cstheme="majorHAnsi"/>
                <w:bCs/>
              </w:rPr>
              <w:t xml:space="preserve"> </w:t>
            </w:r>
            <w:r w:rsidRPr="00F07F4A">
              <w:rPr>
                <w:rFonts w:asciiTheme="majorHAnsi" w:hAnsiTheme="majorHAnsi" w:cstheme="majorHAnsi"/>
                <w:b/>
              </w:rPr>
              <w:t>„</w:t>
            </w:r>
            <w:proofErr w:type="spellStart"/>
            <w:r w:rsidRPr="00F07F4A">
              <w:rPr>
                <w:rFonts w:asciiTheme="majorHAnsi" w:hAnsiTheme="majorHAnsi" w:cstheme="majorHAnsi"/>
                <w:b/>
              </w:rPr>
              <w:t>Etihad</w:t>
            </w:r>
            <w:proofErr w:type="spellEnd"/>
            <w:r w:rsidRPr="00F07F4A">
              <w:rPr>
                <w:rFonts w:asciiTheme="majorHAnsi" w:hAnsiTheme="majorHAnsi" w:cstheme="majorHAnsi"/>
                <w:b/>
              </w:rPr>
              <w:t xml:space="preserve"> </w:t>
            </w:r>
            <w:proofErr w:type="spellStart"/>
            <w:r w:rsidRPr="00F07F4A">
              <w:rPr>
                <w:rFonts w:asciiTheme="majorHAnsi" w:hAnsiTheme="majorHAnsi" w:cstheme="majorHAnsi"/>
                <w:b/>
              </w:rPr>
              <w:t>Airways</w:t>
            </w:r>
            <w:proofErr w:type="spellEnd"/>
            <w:r w:rsidRPr="00F07F4A">
              <w:rPr>
                <w:rFonts w:asciiTheme="majorHAnsi" w:hAnsiTheme="majorHAnsi" w:cstheme="majorHAnsi"/>
                <w:b/>
              </w:rPr>
              <w:t xml:space="preserve">“ pradės skrydžius į </w:t>
            </w:r>
            <w:proofErr w:type="spellStart"/>
            <w:r w:rsidRPr="00F07F4A">
              <w:rPr>
                <w:rFonts w:asciiTheme="majorHAnsi" w:hAnsiTheme="majorHAnsi" w:cstheme="majorHAnsi"/>
                <w:b/>
              </w:rPr>
              <w:t>Džaipurą</w:t>
            </w:r>
            <w:proofErr w:type="spellEnd"/>
            <w:r>
              <w:rPr>
                <w:rFonts w:asciiTheme="majorHAnsi" w:hAnsiTheme="majorHAnsi" w:cstheme="majorHAnsi"/>
                <w:b/>
              </w:rPr>
              <w:t xml:space="preserve">, </w:t>
            </w:r>
            <w:r w:rsidRPr="00F07F4A">
              <w:rPr>
                <w:rFonts w:asciiTheme="majorHAnsi" w:hAnsiTheme="majorHAnsi" w:cstheme="majorHAnsi"/>
                <w:b/>
              </w:rPr>
              <w:t>Balį</w:t>
            </w:r>
            <w:r w:rsidRPr="00F07F4A">
              <w:rPr>
                <w:rFonts w:asciiTheme="majorHAnsi" w:hAnsiTheme="majorHAnsi" w:cstheme="majorHAnsi"/>
                <w:bCs/>
              </w:rPr>
              <w:t xml:space="preserve">, </w:t>
            </w:r>
            <w:r w:rsidRPr="00F07F4A">
              <w:rPr>
                <w:rFonts w:asciiTheme="majorHAnsi" w:hAnsiTheme="majorHAnsi" w:cstheme="majorHAnsi"/>
                <w:b/>
              </w:rPr>
              <w:t xml:space="preserve">Al Kasimą, Antaliją, </w:t>
            </w:r>
            <w:proofErr w:type="spellStart"/>
            <w:r w:rsidRPr="00F07F4A">
              <w:rPr>
                <w:rFonts w:asciiTheme="majorHAnsi" w:hAnsiTheme="majorHAnsi" w:cstheme="majorHAnsi"/>
                <w:b/>
              </w:rPr>
              <w:t>Malagą</w:t>
            </w:r>
            <w:proofErr w:type="spellEnd"/>
            <w:r w:rsidRPr="00F07F4A">
              <w:rPr>
                <w:rFonts w:asciiTheme="majorHAnsi" w:hAnsiTheme="majorHAnsi" w:cstheme="majorHAnsi"/>
                <w:b/>
              </w:rPr>
              <w:t>, Nicą</w:t>
            </w:r>
            <w:r>
              <w:rPr>
                <w:rFonts w:asciiTheme="majorHAnsi" w:hAnsiTheme="majorHAnsi" w:cstheme="majorHAnsi"/>
                <w:b/>
              </w:rPr>
              <w:t>,</w:t>
            </w:r>
            <w:r w:rsidRPr="00F07F4A">
              <w:rPr>
                <w:rFonts w:asciiTheme="majorHAnsi" w:hAnsiTheme="majorHAnsi" w:cstheme="majorHAnsi"/>
                <w:b/>
              </w:rPr>
              <w:t xml:space="preserve"> </w:t>
            </w:r>
            <w:proofErr w:type="spellStart"/>
            <w:r w:rsidRPr="00F07F4A">
              <w:rPr>
                <w:rFonts w:asciiTheme="majorHAnsi" w:hAnsiTheme="majorHAnsi" w:cstheme="majorHAnsi"/>
                <w:b/>
              </w:rPr>
              <w:t>Mikonos</w:t>
            </w:r>
            <w:proofErr w:type="spellEnd"/>
            <w:r w:rsidRPr="00F07F4A">
              <w:rPr>
                <w:rFonts w:asciiTheme="majorHAnsi" w:hAnsiTheme="majorHAnsi" w:cstheme="majorHAnsi"/>
                <w:b/>
              </w:rPr>
              <w:t xml:space="preserve"> ir </w:t>
            </w:r>
            <w:proofErr w:type="spellStart"/>
            <w:r w:rsidRPr="00F07F4A">
              <w:rPr>
                <w:rFonts w:asciiTheme="majorHAnsi" w:hAnsiTheme="majorHAnsi" w:cstheme="majorHAnsi"/>
                <w:b/>
              </w:rPr>
              <w:t>Santorini</w:t>
            </w:r>
            <w:proofErr w:type="spellEnd"/>
            <w:r w:rsidRPr="00F07F4A">
              <w:rPr>
                <w:rFonts w:asciiTheme="majorHAnsi" w:hAnsiTheme="majorHAnsi" w:cstheme="majorHAnsi"/>
                <w:bCs/>
              </w:rPr>
              <w:t>.</w:t>
            </w:r>
          </w:p>
        </w:tc>
        <w:tc>
          <w:tcPr>
            <w:tcW w:w="2076" w:type="dxa"/>
            <w:shd w:val="clear" w:color="auto" w:fill="auto"/>
            <w:tcMar>
              <w:top w:w="29" w:type="dxa"/>
              <w:left w:w="115" w:type="dxa"/>
              <w:bottom w:w="29" w:type="dxa"/>
              <w:right w:w="115" w:type="dxa"/>
            </w:tcMar>
            <w:vAlign w:val="center"/>
          </w:tcPr>
          <w:p w14:paraId="3B8BB09F" w14:textId="34A1CA16" w:rsidR="0054604E" w:rsidRPr="006A5D1A" w:rsidRDefault="00000000" w:rsidP="001C5ED2">
            <w:pPr>
              <w:rPr>
                <w:rFonts w:asciiTheme="majorHAnsi" w:hAnsiTheme="majorHAnsi" w:cstheme="majorHAnsi"/>
              </w:rPr>
            </w:pPr>
            <w:hyperlink r:id="rId23" w:history="1">
              <w:r w:rsidR="0054604E" w:rsidRPr="006A5D1A">
                <w:rPr>
                  <w:rStyle w:val="Hyperlink"/>
                  <w:rFonts w:asciiTheme="majorHAnsi" w:hAnsiTheme="majorHAnsi" w:cstheme="majorHAnsi"/>
                </w:rPr>
                <w:t>UAE-</w:t>
              </w:r>
              <w:proofErr w:type="spellStart"/>
              <w:r w:rsidR="0054604E" w:rsidRPr="006A5D1A">
                <w:rPr>
                  <w:rStyle w:val="Hyperlink"/>
                  <w:rFonts w:asciiTheme="majorHAnsi" w:hAnsiTheme="majorHAnsi" w:cstheme="majorHAnsi"/>
                </w:rPr>
                <w:t>India</w:t>
              </w:r>
              <w:proofErr w:type="spellEnd"/>
              <w:r w:rsidR="0054604E" w:rsidRPr="006A5D1A">
                <w:rPr>
                  <w:rStyle w:val="Hyperlink"/>
                  <w:rFonts w:asciiTheme="majorHAnsi" w:hAnsiTheme="majorHAnsi" w:cstheme="majorHAnsi"/>
                </w:rPr>
                <w:t xml:space="preserve"> </w:t>
              </w:r>
              <w:proofErr w:type="spellStart"/>
              <w:r w:rsidR="0054604E" w:rsidRPr="006A5D1A">
                <w:rPr>
                  <w:rStyle w:val="Hyperlink"/>
                  <w:rFonts w:asciiTheme="majorHAnsi" w:hAnsiTheme="majorHAnsi" w:cstheme="majorHAnsi"/>
                </w:rPr>
                <w:t>flights</w:t>
              </w:r>
              <w:proofErr w:type="spellEnd"/>
              <w:r w:rsidR="0054604E" w:rsidRPr="006A5D1A">
                <w:rPr>
                  <w:rStyle w:val="Hyperlink"/>
                  <w:rFonts w:asciiTheme="majorHAnsi" w:hAnsiTheme="majorHAnsi" w:cstheme="majorHAnsi"/>
                </w:rPr>
                <w:t xml:space="preserve">: </w:t>
              </w:r>
              <w:proofErr w:type="spellStart"/>
              <w:r w:rsidR="0054604E" w:rsidRPr="006A5D1A">
                <w:rPr>
                  <w:rStyle w:val="Hyperlink"/>
                  <w:rFonts w:asciiTheme="majorHAnsi" w:hAnsiTheme="majorHAnsi" w:cstheme="majorHAnsi"/>
                </w:rPr>
                <w:t>Etihad</w:t>
              </w:r>
              <w:proofErr w:type="spellEnd"/>
              <w:r w:rsidR="0054604E" w:rsidRPr="006A5D1A">
                <w:rPr>
                  <w:rStyle w:val="Hyperlink"/>
                  <w:rFonts w:asciiTheme="majorHAnsi" w:hAnsiTheme="majorHAnsi" w:cstheme="majorHAnsi"/>
                </w:rPr>
                <w:t xml:space="preserve"> </w:t>
              </w:r>
              <w:proofErr w:type="spellStart"/>
              <w:r w:rsidR="0054604E" w:rsidRPr="006A5D1A">
                <w:rPr>
                  <w:rStyle w:val="Hyperlink"/>
                  <w:rFonts w:asciiTheme="majorHAnsi" w:hAnsiTheme="majorHAnsi" w:cstheme="majorHAnsi"/>
                </w:rPr>
                <w:t>Airways</w:t>
              </w:r>
              <w:proofErr w:type="spellEnd"/>
              <w:r w:rsidR="0054604E" w:rsidRPr="006A5D1A">
                <w:rPr>
                  <w:rStyle w:val="Hyperlink"/>
                  <w:rFonts w:asciiTheme="majorHAnsi" w:hAnsiTheme="majorHAnsi" w:cstheme="majorHAnsi"/>
                </w:rPr>
                <w:t xml:space="preserve"> to </w:t>
              </w:r>
              <w:proofErr w:type="spellStart"/>
              <w:r w:rsidR="0054604E" w:rsidRPr="006A5D1A">
                <w:rPr>
                  <w:rStyle w:val="Hyperlink"/>
                  <w:rFonts w:asciiTheme="majorHAnsi" w:hAnsiTheme="majorHAnsi" w:cstheme="majorHAnsi"/>
                </w:rPr>
                <w:t>expand</w:t>
              </w:r>
              <w:proofErr w:type="spellEnd"/>
              <w:r w:rsidR="0054604E" w:rsidRPr="006A5D1A">
                <w:rPr>
                  <w:rStyle w:val="Hyperlink"/>
                  <w:rFonts w:asciiTheme="majorHAnsi" w:hAnsiTheme="majorHAnsi" w:cstheme="majorHAnsi"/>
                </w:rPr>
                <w:t xml:space="preserve"> </w:t>
              </w:r>
              <w:proofErr w:type="spellStart"/>
              <w:r w:rsidR="0054604E" w:rsidRPr="006A5D1A">
                <w:rPr>
                  <w:rStyle w:val="Hyperlink"/>
                  <w:rFonts w:asciiTheme="majorHAnsi" w:hAnsiTheme="majorHAnsi" w:cstheme="majorHAnsi"/>
                </w:rPr>
                <w:t>route</w:t>
              </w:r>
              <w:proofErr w:type="spellEnd"/>
              <w:r w:rsidR="0054604E" w:rsidRPr="006A5D1A">
                <w:rPr>
                  <w:rStyle w:val="Hyperlink"/>
                  <w:rFonts w:asciiTheme="majorHAnsi" w:hAnsiTheme="majorHAnsi" w:cstheme="majorHAnsi"/>
                </w:rPr>
                <w:t xml:space="preserve"> to </w:t>
              </w:r>
              <w:proofErr w:type="spellStart"/>
              <w:r w:rsidR="0054604E" w:rsidRPr="006A5D1A">
                <w:rPr>
                  <w:rStyle w:val="Hyperlink"/>
                  <w:rFonts w:asciiTheme="majorHAnsi" w:hAnsiTheme="majorHAnsi" w:cstheme="majorHAnsi"/>
                </w:rPr>
                <w:t>Jaipur</w:t>
              </w:r>
              <w:proofErr w:type="spellEnd"/>
              <w:r w:rsidR="0054604E" w:rsidRPr="006A5D1A">
                <w:rPr>
                  <w:rStyle w:val="Hyperlink"/>
                  <w:rFonts w:asciiTheme="majorHAnsi" w:hAnsiTheme="majorHAnsi" w:cstheme="majorHAnsi"/>
                </w:rPr>
                <w:t xml:space="preserve"> (</w:t>
              </w:r>
              <w:proofErr w:type="spellStart"/>
              <w:r w:rsidR="0054604E" w:rsidRPr="006A5D1A">
                <w:rPr>
                  <w:rStyle w:val="Hyperlink"/>
                  <w:rFonts w:asciiTheme="majorHAnsi" w:hAnsiTheme="majorHAnsi" w:cstheme="majorHAnsi"/>
                </w:rPr>
                <w:t>Khaleej</w:t>
              </w:r>
              <w:proofErr w:type="spellEnd"/>
              <w:r w:rsidR="0054604E" w:rsidRPr="006A5D1A">
                <w:rPr>
                  <w:rStyle w:val="Hyperlink"/>
                  <w:rFonts w:asciiTheme="majorHAnsi" w:hAnsiTheme="majorHAnsi" w:cstheme="majorHAnsi"/>
                </w:rPr>
                <w:t xml:space="preserve"> </w:t>
              </w:r>
              <w:proofErr w:type="spellStart"/>
              <w:r w:rsidR="0054604E" w:rsidRPr="006A5D1A">
                <w:rPr>
                  <w:rStyle w:val="Hyperlink"/>
                  <w:rFonts w:asciiTheme="majorHAnsi" w:hAnsiTheme="majorHAnsi" w:cstheme="majorHAnsi"/>
                </w:rPr>
                <w:t>Times</w:t>
              </w:r>
              <w:proofErr w:type="spellEnd"/>
              <w:r w:rsidR="0054604E" w:rsidRPr="006A5D1A">
                <w:rPr>
                  <w:rStyle w:val="Hyperlink"/>
                  <w:rFonts w:asciiTheme="majorHAnsi" w:hAnsiTheme="majorHAnsi" w:cstheme="majorHAnsi"/>
                </w:rPr>
                <w:t>)</w:t>
              </w:r>
            </w:hyperlink>
          </w:p>
        </w:tc>
        <w:tc>
          <w:tcPr>
            <w:tcW w:w="697" w:type="dxa"/>
            <w:shd w:val="clear" w:color="auto" w:fill="auto"/>
            <w:tcMar>
              <w:top w:w="29" w:type="dxa"/>
              <w:left w:w="115" w:type="dxa"/>
              <w:bottom w:w="29" w:type="dxa"/>
              <w:right w:w="115" w:type="dxa"/>
            </w:tcMar>
            <w:vAlign w:val="center"/>
          </w:tcPr>
          <w:p w14:paraId="790396DB" w14:textId="77777777" w:rsidR="0054604E" w:rsidRPr="00AC7A66" w:rsidRDefault="0054604E" w:rsidP="001C5ED2">
            <w:pPr>
              <w:pStyle w:val="Heading1"/>
              <w:spacing w:after="0" w:line="240" w:lineRule="auto"/>
              <w:jc w:val="left"/>
              <w:rPr>
                <w:rFonts w:asciiTheme="majorHAnsi" w:hAnsiTheme="majorHAnsi" w:cstheme="majorHAnsi"/>
                <w:color w:val="auto"/>
                <w:sz w:val="24"/>
                <w:szCs w:val="24"/>
                <w:lang w:val="lt-LT"/>
              </w:rPr>
            </w:pPr>
          </w:p>
        </w:tc>
      </w:tr>
      <w:tr w:rsidR="0054604E" w:rsidRPr="00AC7A66" w14:paraId="69AD6B95" w14:textId="77777777" w:rsidTr="001C5ED2">
        <w:trPr>
          <w:trHeight w:val="385"/>
        </w:trPr>
        <w:tc>
          <w:tcPr>
            <w:tcW w:w="1298" w:type="dxa"/>
            <w:shd w:val="clear" w:color="auto" w:fill="auto"/>
            <w:tcMar>
              <w:top w:w="29" w:type="dxa"/>
              <w:left w:w="115" w:type="dxa"/>
              <w:bottom w:w="29" w:type="dxa"/>
              <w:right w:w="115" w:type="dxa"/>
            </w:tcMar>
            <w:vAlign w:val="center"/>
          </w:tcPr>
          <w:p w14:paraId="29E24E0D" w14:textId="54200AF9" w:rsidR="0054604E" w:rsidRDefault="0054604E" w:rsidP="001C5ED2">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2024 05 07</w:t>
            </w:r>
          </w:p>
        </w:tc>
        <w:tc>
          <w:tcPr>
            <w:tcW w:w="5750" w:type="dxa"/>
            <w:shd w:val="clear" w:color="auto" w:fill="auto"/>
            <w:tcMar>
              <w:top w:w="29" w:type="dxa"/>
              <w:left w:w="115" w:type="dxa"/>
              <w:bottom w:w="29" w:type="dxa"/>
              <w:right w:w="115" w:type="dxa"/>
            </w:tcMar>
          </w:tcPr>
          <w:p w14:paraId="69D90C15" w14:textId="14F663DC" w:rsidR="0054604E" w:rsidRPr="00F07F4A" w:rsidRDefault="0054604E" w:rsidP="006B062C">
            <w:pPr>
              <w:rPr>
                <w:rFonts w:asciiTheme="majorHAnsi" w:hAnsiTheme="majorHAnsi" w:cstheme="majorHAnsi"/>
                <w:bCs/>
              </w:rPr>
            </w:pPr>
            <w:r w:rsidRPr="00104A64">
              <w:rPr>
                <w:rFonts w:asciiTheme="majorHAnsi" w:hAnsiTheme="majorHAnsi" w:cstheme="majorHAnsi"/>
                <w:bCs/>
              </w:rPr>
              <w:t xml:space="preserve">JAE </w:t>
            </w:r>
            <w:r w:rsidRPr="002A796C">
              <w:rPr>
                <w:rFonts w:asciiTheme="majorHAnsi" w:hAnsiTheme="majorHAnsi" w:cstheme="majorHAnsi"/>
                <w:b/>
              </w:rPr>
              <w:t>turizmo sektori</w:t>
            </w:r>
            <w:r>
              <w:rPr>
                <w:rFonts w:asciiTheme="majorHAnsi" w:hAnsiTheme="majorHAnsi" w:cstheme="majorHAnsi"/>
                <w:b/>
              </w:rPr>
              <w:t>au</w:t>
            </w:r>
            <w:r w:rsidRPr="002A796C">
              <w:rPr>
                <w:rFonts w:asciiTheme="majorHAnsi" w:hAnsiTheme="majorHAnsi" w:cstheme="majorHAnsi"/>
                <w:b/>
              </w:rPr>
              <w:t>s 2023 m. indėlis į bendrąjį vidaus produktą siekė</w:t>
            </w:r>
            <w:r>
              <w:rPr>
                <w:rFonts w:asciiTheme="majorHAnsi" w:hAnsiTheme="majorHAnsi" w:cstheme="majorHAnsi"/>
                <w:b/>
              </w:rPr>
              <w:t xml:space="preserve"> 59</w:t>
            </w:r>
            <w:r w:rsidRPr="002A796C">
              <w:rPr>
                <w:rFonts w:asciiTheme="majorHAnsi" w:hAnsiTheme="majorHAnsi" w:cstheme="majorHAnsi"/>
                <w:b/>
              </w:rPr>
              <w:t xml:space="preserve"> mlrd. </w:t>
            </w:r>
            <w:r>
              <w:rPr>
                <w:rFonts w:asciiTheme="majorHAnsi" w:hAnsiTheme="majorHAnsi" w:cstheme="majorHAnsi"/>
                <w:b/>
              </w:rPr>
              <w:t>JAV dolerių (11,7 proc.)</w:t>
            </w:r>
            <w:r w:rsidRPr="002A796C">
              <w:rPr>
                <w:rFonts w:asciiTheme="majorHAnsi" w:hAnsiTheme="majorHAnsi" w:cstheme="majorHAnsi"/>
                <w:b/>
              </w:rPr>
              <w:t xml:space="preserve">. </w:t>
            </w:r>
            <w:r w:rsidRPr="009E2821">
              <w:rPr>
                <w:rFonts w:asciiTheme="majorHAnsi" w:hAnsiTheme="majorHAnsi" w:cstheme="majorHAnsi"/>
                <w:bCs/>
              </w:rPr>
              <w:t>Prognozuojama, kad 2024 m. šis indėlis dar padidės iki 12 proc., t. y. 64 mlrd. JAV dolerių.</w:t>
            </w:r>
          </w:p>
        </w:tc>
        <w:tc>
          <w:tcPr>
            <w:tcW w:w="2076" w:type="dxa"/>
            <w:shd w:val="clear" w:color="auto" w:fill="auto"/>
            <w:tcMar>
              <w:top w:w="29" w:type="dxa"/>
              <w:left w:w="115" w:type="dxa"/>
              <w:bottom w:w="29" w:type="dxa"/>
              <w:right w:w="115" w:type="dxa"/>
            </w:tcMar>
            <w:vAlign w:val="center"/>
          </w:tcPr>
          <w:p w14:paraId="46B166C8" w14:textId="34A894F9" w:rsidR="0054604E" w:rsidRPr="006A5D1A" w:rsidRDefault="00000000" w:rsidP="001C5ED2">
            <w:pPr>
              <w:rPr>
                <w:rFonts w:asciiTheme="majorHAnsi" w:hAnsiTheme="majorHAnsi" w:cstheme="majorHAnsi"/>
              </w:rPr>
            </w:pPr>
            <w:hyperlink r:id="rId24" w:history="1">
              <w:r w:rsidR="0054604E" w:rsidRPr="006A5D1A">
                <w:rPr>
                  <w:rStyle w:val="Hyperlink"/>
                  <w:rFonts w:asciiTheme="majorHAnsi" w:hAnsiTheme="majorHAnsi" w:cstheme="majorHAnsi"/>
                </w:rPr>
                <w:t xml:space="preserve">Tourism </w:t>
              </w:r>
              <w:proofErr w:type="spellStart"/>
              <w:r w:rsidR="0054604E" w:rsidRPr="006A5D1A">
                <w:rPr>
                  <w:rStyle w:val="Hyperlink"/>
                  <w:rFonts w:asciiTheme="majorHAnsi" w:hAnsiTheme="majorHAnsi" w:cstheme="majorHAnsi"/>
                </w:rPr>
                <w:t>projected</w:t>
              </w:r>
              <w:proofErr w:type="spellEnd"/>
              <w:r w:rsidR="0054604E" w:rsidRPr="006A5D1A">
                <w:rPr>
                  <w:rStyle w:val="Hyperlink"/>
                  <w:rFonts w:asciiTheme="majorHAnsi" w:hAnsiTheme="majorHAnsi" w:cstheme="majorHAnsi"/>
                </w:rPr>
                <w:t xml:space="preserve"> to </w:t>
              </w:r>
              <w:proofErr w:type="spellStart"/>
              <w:r w:rsidR="0054604E" w:rsidRPr="006A5D1A">
                <w:rPr>
                  <w:rStyle w:val="Hyperlink"/>
                  <w:rFonts w:asciiTheme="majorHAnsi" w:hAnsiTheme="majorHAnsi" w:cstheme="majorHAnsi"/>
                </w:rPr>
                <w:t>account</w:t>
              </w:r>
              <w:proofErr w:type="spellEnd"/>
              <w:r w:rsidR="0054604E" w:rsidRPr="006A5D1A">
                <w:rPr>
                  <w:rStyle w:val="Hyperlink"/>
                  <w:rFonts w:asciiTheme="majorHAnsi" w:hAnsiTheme="majorHAnsi" w:cstheme="majorHAnsi"/>
                </w:rPr>
                <w:t xml:space="preserve"> </w:t>
              </w:r>
              <w:proofErr w:type="spellStart"/>
              <w:r w:rsidR="0054604E" w:rsidRPr="006A5D1A">
                <w:rPr>
                  <w:rStyle w:val="Hyperlink"/>
                  <w:rFonts w:asciiTheme="majorHAnsi" w:hAnsiTheme="majorHAnsi" w:cstheme="majorHAnsi"/>
                </w:rPr>
                <w:t>for</w:t>
              </w:r>
              <w:proofErr w:type="spellEnd"/>
              <w:r w:rsidR="0054604E" w:rsidRPr="006A5D1A">
                <w:rPr>
                  <w:rStyle w:val="Hyperlink"/>
                  <w:rFonts w:asciiTheme="majorHAnsi" w:hAnsiTheme="majorHAnsi" w:cstheme="majorHAnsi"/>
                </w:rPr>
                <w:t xml:space="preserve"> 12% of </w:t>
              </w:r>
              <w:proofErr w:type="spellStart"/>
              <w:r w:rsidR="0054604E" w:rsidRPr="006A5D1A">
                <w:rPr>
                  <w:rStyle w:val="Hyperlink"/>
                  <w:rFonts w:asciiTheme="majorHAnsi" w:hAnsiTheme="majorHAnsi" w:cstheme="majorHAnsi"/>
                </w:rPr>
                <w:t>UAE's</w:t>
              </w:r>
              <w:proofErr w:type="spellEnd"/>
              <w:r w:rsidR="0054604E" w:rsidRPr="006A5D1A">
                <w:rPr>
                  <w:rStyle w:val="Hyperlink"/>
                  <w:rFonts w:asciiTheme="majorHAnsi" w:hAnsiTheme="majorHAnsi" w:cstheme="majorHAnsi"/>
                </w:rPr>
                <w:t xml:space="preserve"> GDP in </w:t>
              </w:r>
              <w:r w:rsidR="0054604E" w:rsidRPr="006A5D1A">
                <w:rPr>
                  <w:rStyle w:val="Hyperlink"/>
                  <w:rFonts w:asciiTheme="majorHAnsi" w:hAnsiTheme="majorHAnsi" w:cstheme="majorHAnsi"/>
                </w:rPr>
                <w:lastRenderedPageBreak/>
                <w:t xml:space="preserve">2024: Minister of </w:t>
              </w:r>
              <w:proofErr w:type="spellStart"/>
              <w:r w:rsidR="0054604E" w:rsidRPr="006A5D1A">
                <w:rPr>
                  <w:rStyle w:val="Hyperlink"/>
                  <w:rFonts w:asciiTheme="majorHAnsi" w:hAnsiTheme="majorHAnsi" w:cstheme="majorHAnsi"/>
                </w:rPr>
                <w:t>Economy</w:t>
              </w:r>
              <w:proofErr w:type="spellEnd"/>
              <w:r w:rsidR="0054604E" w:rsidRPr="006A5D1A">
                <w:rPr>
                  <w:rStyle w:val="Hyperlink"/>
                  <w:rFonts w:asciiTheme="majorHAnsi" w:hAnsiTheme="majorHAnsi" w:cstheme="majorHAnsi"/>
                </w:rPr>
                <w:t xml:space="preserve"> (WAM)</w:t>
              </w:r>
            </w:hyperlink>
          </w:p>
        </w:tc>
        <w:tc>
          <w:tcPr>
            <w:tcW w:w="697" w:type="dxa"/>
            <w:shd w:val="clear" w:color="auto" w:fill="auto"/>
            <w:tcMar>
              <w:top w:w="29" w:type="dxa"/>
              <w:left w:w="115" w:type="dxa"/>
              <w:bottom w:w="29" w:type="dxa"/>
              <w:right w:w="115" w:type="dxa"/>
            </w:tcMar>
            <w:vAlign w:val="center"/>
          </w:tcPr>
          <w:p w14:paraId="1EC0E8BD" w14:textId="77777777" w:rsidR="0054604E" w:rsidRPr="00AC7A66" w:rsidRDefault="0054604E" w:rsidP="001C5ED2">
            <w:pPr>
              <w:pStyle w:val="Heading1"/>
              <w:spacing w:after="0" w:line="240" w:lineRule="auto"/>
              <w:jc w:val="left"/>
              <w:rPr>
                <w:rFonts w:asciiTheme="majorHAnsi" w:hAnsiTheme="majorHAnsi" w:cstheme="majorHAnsi"/>
                <w:color w:val="auto"/>
                <w:sz w:val="24"/>
                <w:szCs w:val="24"/>
                <w:lang w:val="lt-LT"/>
              </w:rPr>
            </w:pPr>
          </w:p>
        </w:tc>
      </w:tr>
      <w:tr w:rsidR="009E3995" w:rsidRPr="00AC7A66" w14:paraId="605556D0" w14:textId="77777777" w:rsidTr="001C5ED2">
        <w:trPr>
          <w:trHeight w:val="385"/>
        </w:trPr>
        <w:tc>
          <w:tcPr>
            <w:tcW w:w="1298" w:type="dxa"/>
            <w:shd w:val="clear" w:color="auto" w:fill="auto"/>
            <w:tcMar>
              <w:top w:w="29" w:type="dxa"/>
              <w:left w:w="115" w:type="dxa"/>
              <w:bottom w:w="29" w:type="dxa"/>
              <w:right w:w="115" w:type="dxa"/>
            </w:tcMar>
            <w:vAlign w:val="center"/>
          </w:tcPr>
          <w:p w14:paraId="58905EF5" w14:textId="070BE4D0" w:rsidR="009E3995" w:rsidRDefault="009E3995" w:rsidP="001C5ED2">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2024 05 13</w:t>
            </w:r>
          </w:p>
        </w:tc>
        <w:tc>
          <w:tcPr>
            <w:tcW w:w="5750" w:type="dxa"/>
            <w:shd w:val="clear" w:color="auto" w:fill="auto"/>
            <w:tcMar>
              <w:top w:w="29" w:type="dxa"/>
              <w:left w:w="115" w:type="dxa"/>
              <w:bottom w:w="29" w:type="dxa"/>
              <w:right w:w="115" w:type="dxa"/>
            </w:tcMar>
          </w:tcPr>
          <w:p w14:paraId="3597D1D1" w14:textId="4F9D8244" w:rsidR="009E3995" w:rsidRDefault="005731C4" w:rsidP="006B062C">
            <w:pPr>
              <w:rPr>
                <w:rFonts w:asciiTheme="majorHAnsi" w:hAnsiTheme="majorHAnsi" w:cstheme="majorHAnsi"/>
              </w:rPr>
            </w:pPr>
            <w:r>
              <w:rPr>
                <w:rFonts w:asciiTheme="majorHAnsi" w:hAnsiTheme="majorHAnsi" w:cstheme="majorHAnsi"/>
              </w:rPr>
              <w:t xml:space="preserve">Rugsėjo mėn. bus </w:t>
            </w:r>
            <w:r w:rsidRPr="005731C4">
              <w:rPr>
                <w:rFonts w:asciiTheme="majorHAnsi" w:hAnsiTheme="majorHAnsi" w:cstheme="majorHAnsi"/>
              </w:rPr>
              <w:t>atidar</w:t>
            </w:r>
            <w:r>
              <w:rPr>
                <w:rFonts w:asciiTheme="majorHAnsi" w:hAnsiTheme="majorHAnsi" w:cstheme="majorHAnsi"/>
              </w:rPr>
              <w:t>ytas</w:t>
            </w:r>
            <w:r w:rsidRPr="005731C4">
              <w:rPr>
                <w:rFonts w:asciiTheme="majorHAnsi" w:hAnsiTheme="majorHAnsi" w:cstheme="majorHAnsi"/>
              </w:rPr>
              <w:t xml:space="preserve"> nauj</w:t>
            </w:r>
            <w:r>
              <w:rPr>
                <w:rFonts w:asciiTheme="majorHAnsi" w:hAnsiTheme="majorHAnsi" w:cstheme="majorHAnsi"/>
              </w:rPr>
              <w:t>as</w:t>
            </w:r>
            <w:r w:rsidRPr="005731C4">
              <w:rPr>
                <w:rFonts w:asciiTheme="majorHAnsi" w:hAnsiTheme="majorHAnsi" w:cstheme="majorHAnsi"/>
              </w:rPr>
              <w:t xml:space="preserve"> prabang</w:t>
            </w:r>
            <w:r>
              <w:rPr>
                <w:rFonts w:asciiTheme="majorHAnsi" w:hAnsiTheme="majorHAnsi" w:cstheme="majorHAnsi"/>
              </w:rPr>
              <w:t>us</w:t>
            </w:r>
            <w:r w:rsidRPr="005731C4">
              <w:rPr>
                <w:rFonts w:asciiTheme="majorHAnsi" w:hAnsiTheme="majorHAnsi" w:cstheme="majorHAnsi"/>
              </w:rPr>
              <w:t xml:space="preserve"> kurort</w:t>
            </w:r>
            <w:r>
              <w:rPr>
                <w:rFonts w:asciiTheme="majorHAnsi" w:hAnsiTheme="majorHAnsi" w:cstheme="majorHAnsi"/>
              </w:rPr>
              <w:t>as</w:t>
            </w:r>
            <w:r w:rsidRPr="005731C4">
              <w:rPr>
                <w:rFonts w:asciiTheme="majorHAnsi" w:hAnsiTheme="majorHAnsi" w:cstheme="majorHAnsi"/>
              </w:rPr>
              <w:t>,</w:t>
            </w:r>
            <w:r>
              <w:rPr>
                <w:rFonts w:asciiTheme="majorHAnsi" w:hAnsiTheme="majorHAnsi" w:cstheme="majorHAnsi"/>
              </w:rPr>
              <w:t xml:space="preserve"> kuriuo</w:t>
            </w:r>
            <w:r w:rsidRPr="005731C4">
              <w:rPr>
                <w:rFonts w:asciiTheme="majorHAnsi" w:hAnsiTheme="majorHAnsi" w:cstheme="majorHAnsi"/>
              </w:rPr>
              <w:t xml:space="preserve"> Bahreino </w:t>
            </w:r>
            <w:proofErr w:type="spellStart"/>
            <w:r w:rsidRPr="005731C4">
              <w:rPr>
                <w:rFonts w:asciiTheme="majorHAnsi" w:hAnsiTheme="majorHAnsi" w:cstheme="majorHAnsi"/>
              </w:rPr>
              <w:t>Havaro</w:t>
            </w:r>
            <w:proofErr w:type="spellEnd"/>
            <w:r w:rsidRPr="005731C4">
              <w:rPr>
                <w:rFonts w:asciiTheme="majorHAnsi" w:hAnsiTheme="majorHAnsi" w:cstheme="majorHAnsi"/>
              </w:rPr>
              <w:t xml:space="preserve"> salos, kurias UNESCO vadina </w:t>
            </w:r>
            <w:r>
              <w:rPr>
                <w:rFonts w:asciiTheme="majorHAnsi" w:hAnsiTheme="majorHAnsi" w:cstheme="majorHAnsi"/>
              </w:rPr>
              <w:t>„</w:t>
            </w:r>
            <w:r w:rsidRPr="005731C4">
              <w:rPr>
                <w:rFonts w:asciiTheme="majorHAnsi" w:hAnsiTheme="majorHAnsi" w:cstheme="majorHAnsi"/>
              </w:rPr>
              <w:t>paskutine išlikusia tikra laukine gamta</w:t>
            </w:r>
            <w:r>
              <w:rPr>
                <w:rFonts w:asciiTheme="majorHAnsi" w:hAnsiTheme="majorHAnsi" w:cstheme="majorHAnsi"/>
              </w:rPr>
              <w:t>“ saloje</w:t>
            </w:r>
            <w:r w:rsidRPr="005731C4">
              <w:rPr>
                <w:rFonts w:asciiTheme="majorHAnsi" w:hAnsiTheme="majorHAnsi" w:cstheme="majorHAnsi"/>
              </w:rPr>
              <w:t xml:space="preserve">, taps </w:t>
            </w:r>
            <w:r w:rsidRPr="005731C4">
              <w:rPr>
                <w:rFonts w:asciiTheme="majorHAnsi" w:hAnsiTheme="majorHAnsi" w:cstheme="majorHAnsi"/>
                <w:b/>
                <w:bCs/>
              </w:rPr>
              <w:t>ekologinio turizmo centru</w:t>
            </w:r>
            <w:r w:rsidRPr="005731C4">
              <w:rPr>
                <w:rFonts w:asciiTheme="majorHAnsi" w:hAnsiTheme="majorHAnsi" w:cstheme="majorHAnsi"/>
              </w:rPr>
              <w:t>.</w:t>
            </w:r>
          </w:p>
        </w:tc>
        <w:tc>
          <w:tcPr>
            <w:tcW w:w="2076" w:type="dxa"/>
            <w:shd w:val="clear" w:color="auto" w:fill="auto"/>
            <w:tcMar>
              <w:top w:w="29" w:type="dxa"/>
              <w:left w:w="115" w:type="dxa"/>
              <w:bottom w:w="29" w:type="dxa"/>
              <w:right w:w="115" w:type="dxa"/>
            </w:tcMar>
            <w:vAlign w:val="center"/>
          </w:tcPr>
          <w:p w14:paraId="1C591F96" w14:textId="1145BBFC" w:rsidR="009E3995" w:rsidRPr="006A5D1A" w:rsidRDefault="00000000" w:rsidP="001C5ED2">
            <w:pPr>
              <w:rPr>
                <w:rFonts w:asciiTheme="majorHAnsi" w:hAnsiTheme="majorHAnsi" w:cstheme="majorHAnsi"/>
              </w:rPr>
            </w:pPr>
            <w:hyperlink r:id="rId25" w:history="1">
              <w:r w:rsidR="009E3995" w:rsidRPr="006A5D1A">
                <w:rPr>
                  <w:rStyle w:val="Hyperlink"/>
                  <w:rFonts w:asciiTheme="majorHAnsi" w:hAnsiTheme="majorHAnsi" w:cstheme="majorHAnsi"/>
                </w:rPr>
                <w:t xml:space="preserve">Bahrain to </w:t>
              </w:r>
              <w:proofErr w:type="spellStart"/>
              <w:r w:rsidR="009E3995" w:rsidRPr="006A5D1A">
                <w:rPr>
                  <w:rStyle w:val="Hyperlink"/>
                  <w:rFonts w:asciiTheme="majorHAnsi" w:hAnsiTheme="majorHAnsi" w:cstheme="majorHAnsi"/>
                </w:rPr>
                <w:t>open</w:t>
              </w:r>
              <w:proofErr w:type="spellEnd"/>
              <w:r w:rsidR="009E3995" w:rsidRPr="006A5D1A">
                <w:rPr>
                  <w:rStyle w:val="Hyperlink"/>
                  <w:rFonts w:asciiTheme="majorHAnsi" w:hAnsiTheme="majorHAnsi" w:cstheme="majorHAnsi"/>
                </w:rPr>
                <w:t xml:space="preserve"> </w:t>
              </w:r>
              <w:proofErr w:type="spellStart"/>
              <w:r w:rsidR="009E3995" w:rsidRPr="006A5D1A">
                <w:rPr>
                  <w:rStyle w:val="Hyperlink"/>
                  <w:rFonts w:asciiTheme="majorHAnsi" w:hAnsiTheme="majorHAnsi" w:cstheme="majorHAnsi"/>
                </w:rPr>
                <w:t>luxury</w:t>
              </w:r>
              <w:proofErr w:type="spellEnd"/>
              <w:r w:rsidR="009E3995" w:rsidRPr="006A5D1A">
                <w:rPr>
                  <w:rStyle w:val="Hyperlink"/>
                  <w:rFonts w:asciiTheme="majorHAnsi" w:hAnsiTheme="majorHAnsi" w:cstheme="majorHAnsi"/>
                </w:rPr>
                <w:t xml:space="preserve"> </w:t>
              </w:r>
              <w:proofErr w:type="spellStart"/>
              <w:r w:rsidR="009E3995" w:rsidRPr="006A5D1A">
                <w:rPr>
                  <w:rStyle w:val="Hyperlink"/>
                  <w:rFonts w:asciiTheme="majorHAnsi" w:hAnsiTheme="majorHAnsi" w:cstheme="majorHAnsi"/>
                </w:rPr>
                <w:t>eco-tourism</w:t>
              </w:r>
              <w:proofErr w:type="spellEnd"/>
              <w:r w:rsidR="009E3995" w:rsidRPr="006A5D1A">
                <w:rPr>
                  <w:rStyle w:val="Hyperlink"/>
                  <w:rFonts w:asciiTheme="majorHAnsi" w:hAnsiTheme="majorHAnsi" w:cstheme="majorHAnsi"/>
                </w:rPr>
                <w:t xml:space="preserve"> </w:t>
              </w:r>
              <w:proofErr w:type="spellStart"/>
              <w:r w:rsidR="009E3995" w:rsidRPr="006A5D1A">
                <w:rPr>
                  <w:rStyle w:val="Hyperlink"/>
                  <w:rFonts w:asciiTheme="majorHAnsi" w:hAnsiTheme="majorHAnsi" w:cstheme="majorHAnsi"/>
                </w:rPr>
                <w:t>resort</w:t>
              </w:r>
              <w:proofErr w:type="spellEnd"/>
              <w:r w:rsidR="009E3995" w:rsidRPr="006A5D1A">
                <w:rPr>
                  <w:rStyle w:val="Hyperlink"/>
                  <w:rFonts w:asciiTheme="majorHAnsi" w:hAnsiTheme="majorHAnsi" w:cstheme="majorHAnsi"/>
                </w:rPr>
                <w:t xml:space="preserve"> </w:t>
              </w:r>
              <w:proofErr w:type="spellStart"/>
              <w:r w:rsidR="009E3995" w:rsidRPr="006A5D1A">
                <w:rPr>
                  <w:rStyle w:val="Hyperlink"/>
                  <w:rFonts w:asciiTheme="majorHAnsi" w:hAnsiTheme="majorHAnsi" w:cstheme="majorHAnsi"/>
                </w:rPr>
                <w:t>on</w:t>
              </w:r>
              <w:proofErr w:type="spellEnd"/>
              <w:r w:rsidR="009E3995" w:rsidRPr="006A5D1A">
                <w:rPr>
                  <w:rStyle w:val="Hyperlink"/>
                  <w:rFonts w:asciiTheme="majorHAnsi" w:hAnsiTheme="majorHAnsi" w:cstheme="majorHAnsi"/>
                </w:rPr>
                <w:t xml:space="preserve"> UNESCO-</w:t>
              </w:r>
              <w:proofErr w:type="spellStart"/>
              <w:r w:rsidR="009E3995" w:rsidRPr="006A5D1A">
                <w:rPr>
                  <w:rStyle w:val="Hyperlink"/>
                  <w:rFonts w:asciiTheme="majorHAnsi" w:hAnsiTheme="majorHAnsi" w:cstheme="majorHAnsi"/>
                </w:rPr>
                <w:t>recognised</w:t>
              </w:r>
              <w:proofErr w:type="spellEnd"/>
              <w:r w:rsidR="009E3995" w:rsidRPr="006A5D1A">
                <w:rPr>
                  <w:rStyle w:val="Hyperlink"/>
                  <w:rFonts w:asciiTheme="majorHAnsi" w:hAnsiTheme="majorHAnsi" w:cstheme="majorHAnsi"/>
                </w:rPr>
                <w:t xml:space="preserve"> </w:t>
              </w:r>
              <w:proofErr w:type="spellStart"/>
              <w:r w:rsidR="009E3995" w:rsidRPr="006A5D1A">
                <w:rPr>
                  <w:rStyle w:val="Hyperlink"/>
                  <w:rFonts w:asciiTheme="majorHAnsi" w:hAnsiTheme="majorHAnsi" w:cstheme="majorHAnsi"/>
                </w:rPr>
                <w:t>islands</w:t>
              </w:r>
              <w:proofErr w:type="spellEnd"/>
              <w:r w:rsidR="009E3995" w:rsidRPr="006A5D1A">
                <w:rPr>
                  <w:rStyle w:val="Hyperlink"/>
                  <w:rFonts w:asciiTheme="majorHAnsi" w:hAnsiTheme="majorHAnsi" w:cstheme="majorHAnsi"/>
                </w:rPr>
                <w:t xml:space="preserve"> (</w:t>
              </w:r>
              <w:proofErr w:type="spellStart"/>
              <w:r w:rsidR="009E3995" w:rsidRPr="006A5D1A">
                <w:rPr>
                  <w:rStyle w:val="Hyperlink"/>
                  <w:rFonts w:asciiTheme="majorHAnsi" w:hAnsiTheme="majorHAnsi" w:cstheme="majorHAnsi"/>
                </w:rPr>
                <w:t>Middle</w:t>
              </w:r>
              <w:proofErr w:type="spellEnd"/>
              <w:r w:rsidR="009E3995" w:rsidRPr="006A5D1A">
                <w:rPr>
                  <w:rStyle w:val="Hyperlink"/>
                  <w:rFonts w:asciiTheme="majorHAnsi" w:hAnsiTheme="majorHAnsi" w:cstheme="majorHAnsi"/>
                </w:rPr>
                <w:t xml:space="preserve"> </w:t>
              </w:r>
              <w:proofErr w:type="spellStart"/>
              <w:r w:rsidR="009E3995" w:rsidRPr="006A5D1A">
                <w:rPr>
                  <w:rStyle w:val="Hyperlink"/>
                  <w:rFonts w:asciiTheme="majorHAnsi" w:hAnsiTheme="majorHAnsi" w:cstheme="majorHAnsi"/>
                </w:rPr>
                <w:t>East</w:t>
              </w:r>
              <w:proofErr w:type="spellEnd"/>
              <w:r w:rsidR="009E3995" w:rsidRPr="006A5D1A">
                <w:rPr>
                  <w:rStyle w:val="Hyperlink"/>
                  <w:rFonts w:asciiTheme="majorHAnsi" w:hAnsiTheme="majorHAnsi" w:cstheme="majorHAnsi"/>
                </w:rPr>
                <w:t xml:space="preserve"> </w:t>
              </w:r>
              <w:proofErr w:type="spellStart"/>
              <w:r w:rsidR="009E3995" w:rsidRPr="006A5D1A">
                <w:rPr>
                  <w:rStyle w:val="Hyperlink"/>
                  <w:rFonts w:asciiTheme="majorHAnsi" w:hAnsiTheme="majorHAnsi" w:cstheme="majorHAnsi"/>
                </w:rPr>
                <w:t>Monitor</w:t>
              </w:r>
              <w:proofErr w:type="spellEnd"/>
              <w:r w:rsidR="009E3995" w:rsidRPr="006A5D1A">
                <w:rPr>
                  <w:rStyle w:val="Hyperlink"/>
                  <w:rFonts w:asciiTheme="majorHAnsi" w:hAnsiTheme="majorHAnsi" w:cstheme="majorHAnsi"/>
                </w:rPr>
                <w:t>)</w:t>
              </w:r>
            </w:hyperlink>
          </w:p>
        </w:tc>
        <w:tc>
          <w:tcPr>
            <w:tcW w:w="697" w:type="dxa"/>
            <w:shd w:val="clear" w:color="auto" w:fill="auto"/>
            <w:tcMar>
              <w:top w:w="29" w:type="dxa"/>
              <w:left w:w="115" w:type="dxa"/>
              <w:bottom w:w="29" w:type="dxa"/>
              <w:right w:w="115" w:type="dxa"/>
            </w:tcMar>
            <w:vAlign w:val="center"/>
          </w:tcPr>
          <w:p w14:paraId="221D7D1C" w14:textId="77777777" w:rsidR="009E3995" w:rsidRPr="00AC7A66" w:rsidRDefault="009E3995" w:rsidP="001C5ED2">
            <w:pPr>
              <w:pStyle w:val="Heading1"/>
              <w:spacing w:after="0" w:line="240" w:lineRule="auto"/>
              <w:jc w:val="left"/>
              <w:rPr>
                <w:rFonts w:asciiTheme="majorHAnsi" w:hAnsiTheme="majorHAnsi" w:cstheme="majorHAnsi"/>
                <w:color w:val="auto"/>
                <w:sz w:val="24"/>
                <w:szCs w:val="24"/>
                <w:lang w:val="lt-LT"/>
              </w:rPr>
            </w:pPr>
          </w:p>
        </w:tc>
      </w:tr>
      <w:tr w:rsidR="005731C4" w:rsidRPr="00AC7A66" w14:paraId="66DE9A47" w14:textId="77777777" w:rsidTr="001C5ED2">
        <w:trPr>
          <w:trHeight w:val="385"/>
        </w:trPr>
        <w:tc>
          <w:tcPr>
            <w:tcW w:w="1298" w:type="dxa"/>
            <w:shd w:val="clear" w:color="auto" w:fill="auto"/>
            <w:tcMar>
              <w:top w:w="29" w:type="dxa"/>
              <w:left w:w="115" w:type="dxa"/>
              <w:bottom w:w="29" w:type="dxa"/>
              <w:right w:w="115" w:type="dxa"/>
            </w:tcMar>
            <w:vAlign w:val="center"/>
          </w:tcPr>
          <w:p w14:paraId="15278CCE" w14:textId="3F60115F" w:rsidR="005731C4" w:rsidRDefault="005731C4" w:rsidP="001C5ED2">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2024 05 14</w:t>
            </w:r>
          </w:p>
        </w:tc>
        <w:tc>
          <w:tcPr>
            <w:tcW w:w="5750" w:type="dxa"/>
            <w:shd w:val="clear" w:color="auto" w:fill="auto"/>
            <w:tcMar>
              <w:top w:w="29" w:type="dxa"/>
              <w:left w:w="115" w:type="dxa"/>
              <w:bottom w:w="29" w:type="dxa"/>
              <w:right w:w="115" w:type="dxa"/>
            </w:tcMar>
          </w:tcPr>
          <w:p w14:paraId="295176DB" w14:textId="7F717241" w:rsidR="005731C4" w:rsidRDefault="005731C4" w:rsidP="006B062C">
            <w:pPr>
              <w:rPr>
                <w:rFonts w:asciiTheme="majorHAnsi" w:hAnsiTheme="majorHAnsi" w:cstheme="majorHAnsi"/>
              </w:rPr>
            </w:pPr>
            <w:r>
              <w:rPr>
                <w:rFonts w:asciiTheme="majorHAnsi" w:hAnsiTheme="majorHAnsi" w:cstheme="majorHAnsi"/>
              </w:rPr>
              <w:t>Dubajaus o</w:t>
            </w:r>
            <w:r w:rsidRPr="005731C4">
              <w:rPr>
                <w:rFonts w:asciiTheme="majorHAnsi" w:hAnsiTheme="majorHAnsi" w:cstheme="majorHAnsi"/>
              </w:rPr>
              <w:t>ro vežėja</w:t>
            </w:r>
            <w:r>
              <w:rPr>
                <w:rFonts w:asciiTheme="majorHAnsi" w:hAnsiTheme="majorHAnsi" w:cstheme="majorHAnsi"/>
              </w:rPr>
              <w:t>s</w:t>
            </w:r>
            <w:r w:rsidRPr="005731C4">
              <w:rPr>
                <w:rFonts w:asciiTheme="majorHAnsi" w:hAnsiTheme="majorHAnsi" w:cstheme="majorHAnsi"/>
              </w:rPr>
              <w:t xml:space="preserve"> </w:t>
            </w:r>
            <w:r>
              <w:rPr>
                <w:rFonts w:asciiTheme="majorHAnsi" w:hAnsiTheme="majorHAnsi" w:cstheme="majorHAnsi"/>
              </w:rPr>
              <w:t>„</w:t>
            </w:r>
            <w:proofErr w:type="spellStart"/>
            <w:r w:rsidRPr="005731C4">
              <w:rPr>
                <w:rFonts w:asciiTheme="majorHAnsi" w:hAnsiTheme="majorHAnsi" w:cstheme="majorHAnsi"/>
              </w:rPr>
              <w:t>Emirates</w:t>
            </w:r>
            <w:proofErr w:type="spellEnd"/>
            <w:r>
              <w:rPr>
                <w:rFonts w:asciiTheme="majorHAnsi" w:hAnsiTheme="majorHAnsi" w:cstheme="majorHAnsi"/>
              </w:rPr>
              <w:t>“</w:t>
            </w:r>
            <w:r w:rsidRPr="005731C4">
              <w:rPr>
                <w:rFonts w:asciiTheme="majorHAnsi" w:hAnsiTheme="majorHAnsi" w:cstheme="majorHAnsi"/>
              </w:rPr>
              <w:t xml:space="preserve"> paskelbė, kad 2023 m. </w:t>
            </w:r>
            <w:r>
              <w:rPr>
                <w:rFonts w:asciiTheme="majorHAnsi" w:hAnsiTheme="majorHAnsi" w:cstheme="majorHAnsi"/>
              </w:rPr>
              <w:t>gavo</w:t>
            </w:r>
            <w:r w:rsidRPr="005731C4">
              <w:rPr>
                <w:rFonts w:asciiTheme="majorHAnsi" w:hAnsiTheme="majorHAnsi" w:cstheme="majorHAnsi"/>
              </w:rPr>
              <w:t xml:space="preserve"> rekordinį 4,7 mlrd. JAV dolerių pelną</w:t>
            </w:r>
            <w:r>
              <w:rPr>
                <w:rFonts w:asciiTheme="majorHAnsi" w:hAnsiTheme="majorHAnsi" w:cstheme="majorHAnsi"/>
              </w:rPr>
              <w:t>.</w:t>
            </w:r>
          </w:p>
        </w:tc>
        <w:tc>
          <w:tcPr>
            <w:tcW w:w="2076" w:type="dxa"/>
            <w:shd w:val="clear" w:color="auto" w:fill="auto"/>
            <w:tcMar>
              <w:top w:w="29" w:type="dxa"/>
              <w:left w:w="115" w:type="dxa"/>
              <w:bottom w:w="29" w:type="dxa"/>
              <w:right w:w="115" w:type="dxa"/>
            </w:tcMar>
            <w:vAlign w:val="center"/>
          </w:tcPr>
          <w:p w14:paraId="354975FE" w14:textId="15E97F75" w:rsidR="005731C4" w:rsidRPr="006A5D1A" w:rsidRDefault="00000000" w:rsidP="001C5ED2">
            <w:pPr>
              <w:rPr>
                <w:rFonts w:asciiTheme="majorHAnsi" w:hAnsiTheme="majorHAnsi" w:cstheme="majorHAnsi"/>
              </w:rPr>
            </w:pPr>
            <w:hyperlink r:id="rId26" w:history="1">
              <w:proofErr w:type="spellStart"/>
              <w:r w:rsidR="005731C4" w:rsidRPr="006A5D1A">
                <w:rPr>
                  <w:rStyle w:val="Hyperlink"/>
                  <w:rFonts w:asciiTheme="majorHAnsi" w:hAnsiTheme="majorHAnsi" w:cstheme="majorHAnsi"/>
                </w:rPr>
                <w:t>Long-haul</w:t>
              </w:r>
              <w:proofErr w:type="spellEnd"/>
              <w:r w:rsidR="005731C4" w:rsidRPr="006A5D1A">
                <w:rPr>
                  <w:rStyle w:val="Hyperlink"/>
                  <w:rFonts w:asciiTheme="majorHAnsi" w:hAnsiTheme="majorHAnsi" w:cstheme="majorHAnsi"/>
                </w:rPr>
                <w:t xml:space="preserve"> </w:t>
              </w:r>
              <w:proofErr w:type="spellStart"/>
              <w:r w:rsidR="005731C4" w:rsidRPr="006A5D1A">
                <w:rPr>
                  <w:rStyle w:val="Hyperlink"/>
                  <w:rFonts w:asciiTheme="majorHAnsi" w:hAnsiTheme="majorHAnsi" w:cstheme="majorHAnsi"/>
                </w:rPr>
                <w:t>carrier</w:t>
              </w:r>
              <w:proofErr w:type="spellEnd"/>
              <w:r w:rsidR="005731C4" w:rsidRPr="006A5D1A">
                <w:rPr>
                  <w:rStyle w:val="Hyperlink"/>
                  <w:rFonts w:asciiTheme="majorHAnsi" w:hAnsiTheme="majorHAnsi" w:cstheme="majorHAnsi"/>
                </w:rPr>
                <w:t xml:space="preserve"> </w:t>
              </w:r>
              <w:proofErr w:type="spellStart"/>
              <w:r w:rsidR="005731C4" w:rsidRPr="006A5D1A">
                <w:rPr>
                  <w:rStyle w:val="Hyperlink"/>
                  <w:rFonts w:asciiTheme="majorHAnsi" w:hAnsiTheme="majorHAnsi" w:cstheme="majorHAnsi"/>
                </w:rPr>
                <w:t>Emirates</w:t>
              </w:r>
              <w:proofErr w:type="spellEnd"/>
              <w:r w:rsidR="005731C4" w:rsidRPr="006A5D1A">
                <w:rPr>
                  <w:rStyle w:val="Hyperlink"/>
                  <w:rFonts w:asciiTheme="majorHAnsi" w:hAnsiTheme="majorHAnsi" w:cstheme="majorHAnsi"/>
                </w:rPr>
                <w:t xml:space="preserve"> </w:t>
              </w:r>
              <w:proofErr w:type="spellStart"/>
              <w:r w:rsidR="005731C4" w:rsidRPr="006A5D1A">
                <w:rPr>
                  <w:rStyle w:val="Hyperlink"/>
                  <w:rFonts w:asciiTheme="majorHAnsi" w:hAnsiTheme="majorHAnsi" w:cstheme="majorHAnsi"/>
                </w:rPr>
                <w:t>sees</w:t>
              </w:r>
              <w:proofErr w:type="spellEnd"/>
              <w:r w:rsidR="005731C4" w:rsidRPr="006A5D1A">
                <w:rPr>
                  <w:rStyle w:val="Hyperlink"/>
                  <w:rFonts w:asciiTheme="majorHAnsi" w:hAnsiTheme="majorHAnsi" w:cstheme="majorHAnsi"/>
                </w:rPr>
                <w:t xml:space="preserve"> $4.7 </w:t>
              </w:r>
              <w:proofErr w:type="spellStart"/>
              <w:r w:rsidR="005731C4" w:rsidRPr="006A5D1A">
                <w:rPr>
                  <w:rStyle w:val="Hyperlink"/>
                  <w:rFonts w:asciiTheme="majorHAnsi" w:hAnsiTheme="majorHAnsi" w:cstheme="majorHAnsi"/>
                </w:rPr>
                <w:t>billion</w:t>
              </w:r>
              <w:proofErr w:type="spellEnd"/>
              <w:r w:rsidR="005731C4" w:rsidRPr="006A5D1A">
                <w:rPr>
                  <w:rStyle w:val="Hyperlink"/>
                  <w:rFonts w:asciiTheme="majorHAnsi" w:hAnsiTheme="majorHAnsi" w:cstheme="majorHAnsi"/>
                </w:rPr>
                <w:t xml:space="preserve"> </w:t>
              </w:r>
              <w:proofErr w:type="spellStart"/>
              <w:r w:rsidR="005731C4" w:rsidRPr="006A5D1A">
                <w:rPr>
                  <w:rStyle w:val="Hyperlink"/>
                  <w:rFonts w:asciiTheme="majorHAnsi" w:hAnsiTheme="majorHAnsi" w:cstheme="majorHAnsi"/>
                </w:rPr>
                <w:t>profit</w:t>
              </w:r>
              <w:proofErr w:type="spellEnd"/>
              <w:r w:rsidR="005731C4" w:rsidRPr="006A5D1A">
                <w:rPr>
                  <w:rStyle w:val="Hyperlink"/>
                  <w:rFonts w:asciiTheme="majorHAnsi" w:hAnsiTheme="majorHAnsi" w:cstheme="majorHAnsi"/>
                </w:rPr>
                <w:t xml:space="preserve"> in 2023 </w:t>
              </w:r>
              <w:proofErr w:type="spellStart"/>
              <w:r w:rsidR="005731C4" w:rsidRPr="006A5D1A">
                <w:rPr>
                  <w:rStyle w:val="Hyperlink"/>
                  <w:rFonts w:asciiTheme="majorHAnsi" w:hAnsiTheme="majorHAnsi" w:cstheme="majorHAnsi"/>
                </w:rPr>
                <w:t>as</w:t>
              </w:r>
              <w:proofErr w:type="spellEnd"/>
              <w:r w:rsidR="005731C4" w:rsidRPr="006A5D1A">
                <w:rPr>
                  <w:rStyle w:val="Hyperlink"/>
                  <w:rFonts w:asciiTheme="majorHAnsi" w:hAnsiTheme="majorHAnsi" w:cstheme="majorHAnsi"/>
                </w:rPr>
                <w:t xml:space="preserve"> </w:t>
              </w:r>
              <w:proofErr w:type="spellStart"/>
              <w:r w:rsidR="005731C4" w:rsidRPr="006A5D1A">
                <w:rPr>
                  <w:rStyle w:val="Hyperlink"/>
                  <w:rFonts w:asciiTheme="majorHAnsi" w:hAnsiTheme="majorHAnsi" w:cstheme="majorHAnsi"/>
                </w:rPr>
                <w:t>airline</w:t>
              </w:r>
              <w:proofErr w:type="spellEnd"/>
              <w:r w:rsidR="005731C4" w:rsidRPr="006A5D1A">
                <w:rPr>
                  <w:rStyle w:val="Hyperlink"/>
                  <w:rFonts w:asciiTheme="majorHAnsi" w:hAnsiTheme="majorHAnsi" w:cstheme="majorHAnsi"/>
                </w:rPr>
                <w:t xml:space="preserve"> </w:t>
              </w:r>
              <w:proofErr w:type="spellStart"/>
              <w:r w:rsidR="005731C4" w:rsidRPr="006A5D1A">
                <w:rPr>
                  <w:rStyle w:val="Hyperlink"/>
                  <w:rFonts w:asciiTheme="majorHAnsi" w:hAnsiTheme="majorHAnsi" w:cstheme="majorHAnsi"/>
                </w:rPr>
                <w:t>takes</w:t>
              </w:r>
              <w:proofErr w:type="spellEnd"/>
              <w:r w:rsidR="005731C4" w:rsidRPr="006A5D1A">
                <w:rPr>
                  <w:rStyle w:val="Hyperlink"/>
                  <w:rFonts w:asciiTheme="majorHAnsi" w:hAnsiTheme="majorHAnsi" w:cstheme="majorHAnsi"/>
                </w:rPr>
                <w:t xml:space="preserve"> </w:t>
              </w:r>
              <w:proofErr w:type="spellStart"/>
              <w:r w:rsidR="005731C4" w:rsidRPr="006A5D1A">
                <w:rPr>
                  <w:rStyle w:val="Hyperlink"/>
                  <w:rFonts w:asciiTheme="majorHAnsi" w:hAnsiTheme="majorHAnsi" w:cstheme="majorHAnsi"/>
                </w:rPr>
                <w:t>flight</w:t>
              </w:r>
              <w:proofErr w:type="spellEnd"/>
              <w:r w:rsidR="005731C4" w:rsidRPr="006A5D1A">
                <w:rPr>
                  <w:rStyle w:val="Hyperlink"/>
                  <w:rFonts w:asciiTheme="majorHAnsi" w:hAnsiTheme="majorHAnsi" w:cstheme="majorHAnsi"/>
                </w:rPr>
                <w:t xml:space="preserve"> </w:t>
              </w:r>
              <w:proofErr w:type="spellStart"/>
              <w:r w:rsidR="005731C4" w:rsidRPr="006A5D1A">
                <w:rPr>
                  <w:rStyle w:val="Hyperlink"/>
                  <w:rFonts w:asciiTheme="majorHAnsi" w:hAnsiTheme="majorHAnsi" w:cstheme="majorHAnsi"/>
                </w:rPr>
                <w:t>after</w:t>
              </w:r>
              <w:proofErr w:type="spellEnd"/>
              <w:r w:rsidR="005731C4" w:rsidRPr="006A5D1A">
                <w:rPr>
                  <w:rStyle w:val="Hyperlink"/>
                  <w:rFonts w:asciiTheme="majorHAnsi" w:hAnsiTheme="majorHAnsi" w:cstheme="majorHAnsi"/>
                </w:rPr>
                <w:t xml:space="preserve"> </w:t>
              </w:r>
              <w:proofErr w:type="spellStart"/>
              <w:r w:rsidR="005731C4" w:rsidRPr="006A5D1A">
                <w:rPr>
                  <w:rStyle w:val="Hyperlink"/>
                  <w:rFonts w:asciiTheme="majorHAnsi" w:hAnsiTheme="majorHAnsi" w:cstheme="majorHAnsi"/>
                </w:rPr>
                <w:t>pandemic</w:t>
              </w:r>
              <w:proofErr w:type="spellEnd"/>
              <w:r w:rsidR="005731C4" w:rsidRPr="006A5D1A">
                <w:rPr>
                  <w:rStyle w:val="Hyperlink"/>
                  <w:rFonts w:asciiTheme="majorHAnsi" w:hAnsiTheme="majorHAnsi" w:cstheme="majorHAnsi"/>
                </w:rPr>
                <w:t xml:space="preserve"> (AP </w:t>
              </w:r>
              <w:proofErr w:type="spellStart"/>
              <w:r w:rsidR="005731C4" w:rsidRPr="006A5D1A">
                <w:rPr>
                  <w:rStyle w:val="Hyperlink"/>
                  <w:rFonts w:asciiTheme="majorHAnsi" w:hAnsiTheme="majorHAnsi" w:cstheme="majorHAnsi"/>
                </w:rPr>
                <w:t>News</w:t>
              </w:r>
              <w:proofErr w:type="spellEnd"/>
              <w:r w:rsidR="005731C4" w:rsidRPr="006A5D1A">
                <w:rPr>
                  <w:rStyle w:val="Hyperlink"/>
                  <w:rFonts w:asciiTheme="majorHAnsi" w:hAnsiTheme="majorHAnsi" w:cstheme="majorHAnsi"/>
                </w:rPr>
                <w:t>)</w:t>
              </w:r>
            </w:hyperlink>
          </w:p>
        </w:tc>
        <w:tc>
          <w:tcPr>
            <w:tcW w:w="697" w:type="dxa"/>
            <w:shd w:val="clear" w:color="auto" w:fill="auto"/>
            <w:tcMar>
              <w:top w:w="29" w:type="dxa"/>
              <w:left w:w="115" w:type="dxa"/>
              <w:bottom w:w="29" w:type="dxa"/>
              <w:right w:w="115" w:type="dxa"/>
            </w:tcMar>
            <w:vAlign w:val="center"/>
          </w:tcPr>
          <w:p w14:paraId="5E406138" w14:textId="77777777" w:rsidR="005731C4" w:rsidRPr="00AC7A66" w:rsidRDefault="005731C4" w:rsidP="001C5ED2">
            <w:pPr>
              <w:pStyle w:val="Heading1"/>
              <w:spacing w:after="0" w:line="240" w:lineRule="auto"/>
              <w:jc w:val="left"/>
              <w:rPr>
                <w:rFonts w:asciiTheme="majorHAnsi" w:hAnsiTheme="majorHAnsi" w:cstheme="majorHAnsi"/>
                <w:color w:val="auto"/>
                <w:sz w:val="24"/>
                <w:szCs w:val="24"/>
                <w:lang w:val="lt-LT"/>
              </w:rPr>
            </w:pPr>
          </w:p>
        </w:tc>
      </w:tr>
      <w:tr w:rsidR="005731C4" w:rsidRPr="00AC7A66" w14:paraId="2AFD0D97" w14:textId="77777777" w:rsidTr="001C5ED2">
        <w:trPr>
          <w:trHeight w:val="385"/>
        </w:trPr>
        <w:tc>
          <w:tcPr>
            <w:tcW w:w="1298" w:type="dxa"/>
            <w:shd w:val="clear" w:color="auto" w:fill="auto"/>
            <w:tcMar>
              <w:top w:w="29" w:type="dxa"/>
              <w:left w:w="115" w:type="dxa"/>
              <w:bottom w:w="29" w:type="dxa"/>
              <w:right w:w="115" w:type="dxa"/>
            </w:tcMar>
            <w:vAlign w:val="center"/>
          </w:tcPr>
          <w:p w14:paraId="09CFD9ED" w14:textId="3C726DAE" w:rsidR="005731C4" w:rsidRDefault="005731C4" w:rsidP="001C5ED2">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2024 05 16</w:t>
            </w:r>
          </w:p>
        </w:tc>
        <w:tc>
          <w:tcPr>
            <w:tcW w:w="5750" w:type="dxa"/>
            <w:shd w:val="clear" w:color="auto" w:fill="auto"/>
            <w:tcMar>
              <w:top w:w="29" w:type="dxa"/>
              <w:left w:w="115" w:type="dxa"/>
              <w:bottom w:w="29" w:type="dxa"/>
              <w:right w:w="115" w:type="dxa"/>
            </w:tcMar>
          </w:tcPr>
          <w:p w14:paraId="05E804DC" w14:textId="3444FBCD" w:rsidR="005731C4" w:rsidRDefault="005731C4" w:rsidP="006B062C">
            <w:pPr>
              <w:rPr>
                <w:rFonts w:asciiTheme="majorHAnsi" w:hAnsiTheme="majorHAnsi" w:cstheme="majorHAnsi"/>
              </w:rPr>
            </w:pPr>
            <w:r>
              <w:rPr>
                <w:rFonts w:asciiTheme="majorHAnsi" w:hAnsiTheme="majorHAnsi" w:cstheme="majorHAnsi"/>
              </w:rPr>
              <w:t>Po dviejų metų pertraukos, Dubajaus „</w:t>
            </w:r>
            <w:proofErr w:type="spellStart"/>
            <w:r>
              <w:rPr>
                <w:rFonts w:asciiTheme="majorHAnsi" w:hAnsiTheme="majorHAnsi" w:cstheme="majorHAnsi"/>
              </w:rPr>
              <w:t>Emirates</w:t>
            </w:r>
            <w:proofErr w:type="spellEnd"/>
            <w:r>
              <w:rPr>
                <w:rFonts w:asciiTheme="majorHAnsi" w:hAnsiTheme="majorHAnsi" w:cstheme="majorHAnsi"/>
              </w:rPr>
              <w:t>“ atnaujina skrydžius į Nigeriją.</w:t>
            </w:r>
          </w:p>
        </w:tc>
        <w:tc>
          <w:tcPr>
            <w:tcW w:w="2076" w:type="dxa"/>
            <w:shd w:val="clear" w:color="auto" w:fill="auto"/>
            <w:tcMar>
              <w:top w:w="29" w:type="dxa"/>
              <w:left w:w="115" w:type="dxa"/>
              <w:bottom w:w="29" w:type="dxa"/>
              <w:right w:w="115" w:type="dxa"/>
            </w:tcMar>
            <w:vAlign w:val="center"/>
          </w:tcPr>
          <w:p w14:paraId="310F2265" w14:textId="6864585A" w:rsidR="005731C4" w:rsidRPr="006A5D1A" w:rsidRDefault="00000000" w:rsidP="001C5ED2">
            <w:pPr>
              <w:rPr>
                <w:rFonts w:asciiTheme="majorHAnsi" w:hAnsiTheme="majorHAnsi" w:cstheme="majorHAnsi"/>
                <w:lang w:val="en-US"/>
              </w:rPr>
            </w:pPr>
            <w:hyperlink r:id="rId27" w:history="1">
              <w:r w:rsidR="005731C4" w:rsidRPr="006A5D1A">
                <w:rPr>
                  <w:rStyle w:val="Hyperlink"/>
                  <w:rFonts w:asciiTheme="majorHAnsi" w:hAnsiTheme="majorHAnsi" w:cstheme="majorHAnsi"/>
                  <w:lang w:val="en-US"/>
                </w:rPr>
                <w:t>Emirates to resume Nigeria flights, ending two-year suspension (Gulf Business)</w:t>
              </w:r>
            </w:hyperlink>
          </w:p>
        </w:tc>
        <w:tc>
          <w:tcPr>
            <w:tcW w:w="697" w:type="dxa"/>
            <w:shd w:val="clear" w:color="auto" w:fill="auto"/>
            <w:tcMar>
              <w:top w:w="29" w:type="dxa"/>
              <w:left w:w="115" w:type="dxa"/>
              <w:bottom w:w="29" w:type="dxa"/>
              <w:right w:w="115" w:type="dxa"/>
            </w:tcMar>
            <w:vAlign w:val="center"/>
          </w:tcPr>
          <w:p w14:paraId="2CA7588E" w14:textId="77777777" w:rsidR="005731C4" w:rsidRPr="00AC7A66" w:rsidRDefault="005731C4" w:rsidP="001C5ED2">
            <w:pPr>
              <w:pStyle w:val="Heading1"/>
              <w:spacing w:after="0" w:line="240" w:lineRule="auto"/>
              <w:jc w:val="left"/>
              <w:rPr>
                <w:rFonts w:asciiTheme="majorHAnsi" w:hAnsiTheme="majorHAnsi" w:cstheme="majorHAnsi"/>
                <w:color w:val="auto"/>
                <w:sz w:val="24"/>
                <w:szCs w:val="24"/>
                <w:lang w:val="lt-LT"/>
              </w:rPr>
            </w:pPr>
          </w:p>
        </w:tc>
      </w:tr>
      <w:tr w:rsidR="00FF632A" w:rsidRPr="00AC7A66" w14:paraId="457A1342" w14:textId="77777777" w:rsidTr="00EF1DA8">
        <w:trPr>
          <w:trHeight w:val="234"/>
        </w:trPr>
        <w:tc>
          <w:tcPr>
            <w:tcW w:w="9821" w:type="dxa"/>
            <w:gridSpan w:val="4"/>
            <w:shd w:val="clear" w:color="auto" w:fill="auto"/>
            <w:tcMar>
              <w:top w:w="29" w:type="dxa"/>
              <w:left w:w="115" w:type="dxa"/>
              <w:bottom w:w="29" w:type="dxa"/>
              <w:right w:w="115" w:type="dxa"/>
            </w:tcMar>
          </w:tcPr>
          <w:p w14:paraId="42BC1B8F" w14:textId="77777777" w:rsidR="00FF632A" w:rsidRPr="006A5D1A" w:rsidRDefault="00FF632A" w:rsidP="00FF632A">
            <w:pPr>
              <w:spacing w:after="0" w:line="240" w:lineRule="auto"/>
              <w:rPr>
                <w:rFonts w:asciiTheme="majorHAnsi" w:hAnsiTheme="majorHAnsi" w:cstheme="majorHAnsi"/>
                <w:b/>
              </w:rPr>
            </w:pPr>
            <w:r w:rsidRPr="006A5D1A">
              <w:rPr>
                <w:rFonts w:asciiTheme="majorHAnsi" w:hAnsiTheme="majorHAnsi" w:cstheme="majorHAnsi"/>
                <w:b/>
              </w:rPr>
              <w:t>Bendra ekonominė informacija</w:t>
            </w:r>
          </w:p>
        </w:tc>
      </w:tr>
      <w:tr w:rsidR="005A7C8E" w:rsidRPr="00AC7A66" w14:paraId="1BD06D3B" w14:textId="77777777" w:rsidTr="00621EDE">
        <w:trPr>
          <w:trHeight w:val="385"/>
        </w:trPr>
        <w:tc>
          <w:tcPr>
            <w:tcW w:w="1298" w:type="dxa"/>
            <w:shd w:val="clear" w:color="auto" w:fill="auto"/>
            <w:tcMar>
              <w:top w:w="29" w:type="dxa"/>
              <w:left w:w="115" w:type="dxa"/>
              <w:bottom w:w="29" w:type="dxa"/>
              <w:right w:w="115" w:type="dxa"/>
            </w:tcMar>
            <w:vAlign w:val="center"/>
          </w:tcPr>
          <w:p w14:paraId="4304C30B" w14:textId="3D2C03A8" w:rsidR="005A7C8E" w:rsidRDefault="005A7C8E" w:rsidP="00621EDE">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 xml:space="preserve">2024 </w:t>
            </w:r>
            <w:r w:rsidR="00314FB9">
              <w:rPr>
                <w:rFonts w:asciiTheme="majorHAnsi" w:hAnsiTheme="majorHAnsi" w:cstheme="majorHAnsi"/>
                <w:color w:val="auto"/>
                <w:sz w:val="22"/>
                <w:szCs w:val="22"/>
                <w:lang w:val="lt-LT"/>
              </w:rPr>
              <w:t>05 02</w:t>
            </w:r>
          </w:p>
        </w:tc>
        <w:tc>
          <w:tcPr>
            <w:tcW w:w="5750" w:type="dxa"/>
            <w:shd w:val="clear" w:color="auto" w:fill="auto"/>
            <w:tcMar>
              <w:top w:w="29" w:type="dxa"/>
              <w:left w:w="115" w:type="dxa"/>
              <w:bottom w:w="29" w:type="dxa"/>
              <w:right w:w="115" w:type="dxa"/>
            </w:tcMar>
          </w:tcPr>
          <w:p w14:paraId="28BB685F" w14:textId="0AF73D65" w:rsidR="005A7C8E" w:rsidRPr="00E2582A" w:rsidRDefault="00314FB9" w:rsidP="0028481A">
            <w:pPr>
              <w:rPr>
                <w:rFonts w:asciiTheme="majorHAnsi" w:hAnsiTheme="majorHAnsi" w:cstheme="majorHAnsi"/>
              </w:rPr>
            </w:pPr>
            <w:r w:rsidRPr="00314FB9">
              <w:rPr>
                <w:rFonts w:asciiTheme="majorHAnsi" w:hAnsiTheme="majorHAnsi" w:cstheme="majorHAnsi"/>
              </w:rPr>
              <w:t xml:space="preserve">Saudo Arabijos viešasis investicijų fondas (PIF) ir </w:t>
            </w:r>
            <w:r>
              <w:rPr>
                <w:rFonts w:asciiTheme="majorHAnsi" w:hAnsiTheme="majorHAnsi" w:cstheme="majorHAnsi"/>
              </w:rPr>
              <w:t>„</w:t>
            </w:r>
            <w:proofErr w:type="spellStart"/>
            <w:r w:rsidRPr="00314FB9">
              <w:rPr>
                <w:rFonts w:asciiTheme="majorHAnsi" w:hAnsiTheme="majorHAnsi" w:cstheme="majorHAnsi"/>
              </w:rPr>
              <w:t>BlackRock</w:t>
            </w:r>
            <w:proofErr w:type="spellEnd"/>
            <w:r>
              <w:rPr>
                <w:rFonts w:asciiTheme="majorHAnsi" w:hAnsiTheme="majorHAnsi" w:cstheme="majorHAnsi"/>
              </w:rPr>
              <w:t>“</w:t>
            </w:r>
            <w:r w:rsidRPr="00314FB9">
              <w:rPr>
                <w:rFonts w:asciiTheme="majorHAnsi" w:hAnsiTheme="majorHAnsi" w:cstheme="majorHAnsi"/>
              </w:rPr>
              <w:t xml:space="preserve"> paskelbė apie partnerystę, pagal kurią Rijade pradės veikti įvairių aktyvų investicijų valdymo platforma.</w:t>
            </w:r>
          </w:p>
        </w:tc>
        <w:tc>
          <w:tcPr>
            <w:tcW w:w="2076" w:type="dxa"/>
            <w:shd w:val="clear" w:color="auto" w:fill="auto"/>
            <w:tcMar>
              <w:top w:w="29" w:type="dxa"/>
              <w:left w:w="115" w:type="dxa"/>
              <w:bottom w:w="29" w:type="dxa"/>
              <w:right w:w="115" w:type="dxa"/>
            </w:tcMar>
            <w:vAlign w:val="center"/>
          </w:tcPr>
          <w:p w14:paraId="389FC327" w14:textId="30C3962F" w:rsidR="005A7C8E" w:rsidRPr="006A5D1A" w:rsidRDefault="00000000" w:rsidP="00F77041">
            <w:pPr>
              <w:rPr>
                <w:rFonts w:asciiTheme="majorHAnsi" w:hAnsiTheme="majorHAnsi" w:cstheme="majorHAnsi"/>
                <w:lang w:val="en-US"/>
              </w:rPr>
            </w:pPr>
            <w:hyperlink r:id="rId28" w:history="1">
              <w:proofErr w:type="spellStart"/>
              <w:r w:rsidR="00314FB9" w:rsidRPr="006A5D1A">
                <w:rPr>
                  <w:rStyle w:val="Hyperlink"/>
                  <w:rFonts w:asciiTheme="majorHAnsi" w:hAnsiTheme="majorHAnsi" w:cstheme="majorHAnsi"/>
                </w:rPr>
                <w:t>Saudi</w:t>
              </w:r>
              <w:proofErr w:type="spellEnd"/>
              <w:r w:rsidR="00314FB9" w:rsidRPr="006A5D1A">
                <w:rPr>
                  <w:rStyle w:val="Hyperlink"/>
                  <w:rFonts w:asciiTheme="majorHAnsi" w:hAnsiTheme="majorHAnsi" w:cstheme="majorHAnsi"/>
                </w:rPr>
                <w:t xml:space="preserve"> </w:t>
              </w:r>
              <w:proofErr w:type="spellStart"/>
              <w:r w:rsidR="00314FB9" w:rsidRPr="006A5D1A">
                <w:rPr>
                  <w:rStyle w:val="Hyperlink"/>
                  <w:rFonts w:asciiTheme="majorHAnsi" w:hAnsiTheme="majorHAnsi" w:cstheme="majorHAnsi"/>
                </w:rPr>
                <w:t>Arabia</w:t>
              </w:r>
              <w:proofErr w:type="spellEnd"/>
              <w:r w:rsidR="00314FB9" w:rsidRPr="006A5D1A">
                <w:rPr>
                  <w:rStyle w:val="Hyperlink"/>
                  <w:rFonts w:asciiTheme="majorHAnsi" w:hAnsiTheme="majorHAnsi" w:cstheme="majorHAnsi"/>
                </w:rPr>
                <w:t xml:space="preserve">, </w:t>
              </w:r>
              <w:proofErr w:type="spellStart"/>
              <w:r w:rsidR="00314FB9" w:rsidRPr="006A5D1A">
                <w:rPr>
                  <w:rStyle w:val="Hyperlink"/>
                  <w:rFonts w:asciiTheme="majorHAnsi" w:hAnsiTheme="majorHAnsi" w:cstheme="majorHAnsi"/>
                </w:rPr>
                <w:t>BlackRock</w:t>
              </w:r>
              <w:proofErr w:type="spellEnd"/>
              <w:r w:rsidR="00314FB9" w:rsidRPr="006A5D1A">
                <w:rPr>
                  <w:rStyle w:val="Hyperlink"/>
                  <w:rFonts w:asciiTheme="majorHAnsi" w:hAnsiTheme="majorHAnsi" w:cstheme="majorHAnsi"/>
                </w:rPr>
                <w:t xml:space="preserve"> </w:t>
              </w:r>
              <w:proofErr w:type="spellStart"/>
              <w:r w:rsidR="00314FB9" w:rsidRPr="006A5D1A">
                <w:rPr>
                  <w:rStyle w:val="Hyperlink"/>
                  <w:rFonts w:asciiTheme="majorHAnsi" w:hAnsiTheme="majorHAnsi" w:cstheme="majorHAnsi"/>
                </w:rPr>
                <w:t>join</w:t>
              </w:r>
              <w:proofErr w:type="spellEnd"/>
              <w:r w:rsidR="00314FB9" w:rsidRPr="006A5D1A">
                <w:rPr>
                  <w:rStyle w:val="Hyperlink"/>
                  <w:rFonts w:asciiTheme="majorHAnsi" w:hAnsiTheme="majorHAnsi" w:cstheme="majorHAnsi"/>
                </w:rPr>
                <w:t xml:space="preserve"> </w:t>
              </w:r>
              <w:proofErr w:type="spellStart"/>
              <w:r w:rsidR="00314FB9" w:rsidRPr="006A5D1A">
                <w:rPr>
                  <w:rStyle w:val="Hyperlink"/>
                  <w:rFonts w:asciiTheme="majorHAnsi" w:hAnsiTheme="majorHAnsi" w:cstheme="majorHAnsi"/>
                </w:rPr>
                <w:t>forces</w:t>
              </w:r>
              <w:proofErr w:type="spellEnd"/>
              <w:r w:rsidR="00314FB9" w:rsidRPr="006A5D1A">
                <w:rPr>
                  <w:rStyle w:val="Hyperlink"/>
                  <w:rFonts w:asciiTheme="majorHAnsi" w:hAnsiTheme="majorHAnsi" w:cstheme="majorHAnsi"/>
                </w:rPr>
                <w:t xml:space="preserve"> to </w:t>
              </w:r>
              <w:proofErr w:type="spellStart"/>
              <w:r w:rsidR="00314FB9" w:rsidRPr="006A5D1A">
                <w:rPr>
                  <w:rStyle w:val="Hyperlink"/>
                  <w:rFonts w:asciiTheme="majorHAnsi" w:hAnsiTheme="majorHAnsi" w:cstheme="majorHAnsi"/>
                </w:rPr>
                <w:t>launch</w:t>
              </w:r>
              <w:proofErr w:type="spellEnd"/>
              <w:r w:rsidR="00314FB9" w:rsidRPr="006A5D1A">
                <w:rPr>
                  <w:rStyle w:val="Hyperlink"/>
                  <w:rFonts w:asciiTheme="majorHAnsi" w:hAnsiTheme="majorHAnsi" w:cstheme="majorHAnsi"/>
                </w:rPr>
                <w:t xml:space="preserve"> Riyadh </w:t>
              </w:r>
              <w:proofErr w:type="spellStart"/>
              <w:r w:rsidR="00314FB9" w:rsidRPr="006A5D1A">
                <w:rPr>
                  <w:rStyle w:val="Hyperlink"/>
                  <w:rFonts w:asciiTheme="majorHAnsi" w:hAnsiTheme="majorHAnsi" w:cstheme="majorHAnsi"/>
                </w:rPr>
                <w:t>investment</w:t>
              </w:r>
              <w:proofErr w:type="spellEnd"/>
              <w:r w:rsidR="00314FB9" w:rsidRPr="006A5D1A">
                <w:rPr>
                  <w:rStyle w:val="Hyperlink"/>
                  <w:rFonts w:asciiTheme="majorHAnsi" w:hAnsiTheme="majorHAnsi" w:cstheme="majorHAnsi"/>
                </w:rPr>
                <w:t xml:space="preserve"> </w:t>
              </w:r>
              <w:proofErr w:type="spellStart"/>
              <w:r w:rsidR="00314FB9" w:rsidRPr="006A5D1A">
                <w:rPr>
                  <w:rStyle w:val="Hyperlink"/>
                  <w:rFonts w:asciiTheme="majorHAnsi" w:hAnsiTheme="majorHAnsi" w:cstheme="majorHAnsi"/>
                </w:rPr>
                <w:t>platform</w:t>
              </w:r>
              <w:proofErr w:type="spellEnd"/>
              <w:r w:rsidR="00314FB9" w:rsidRPr="006A5D1A">
                <w:rPr>
                  <w:rStyle w:val="Hyperlink"/>
                  <w:rFonts w:asciiTheme="majorHAnsi" w:hAnsiTheme="majorHAnsi" w:cstheme="majorHAnsi"/>
                </w:rPr>
                <w:t xml:space="preserve"> (</w:t>
              </w:r>
              <w:proofErr w:type="spellStart"/>
              <w:r w:rsidR="00314FB9" w:rsidRPr="006A5D1A">
                <w:rPr>
                  <w:rStyle w:val="Hyperlink"/>
                  <w:rFonts w:asciiTheme="majorHAnsi" w:hAnsiTheme="majorHAnsi" w:cstheme="majorHAnsi"/>
                </w:rPr>
                <w:t>JPost</w:t>
              </w:r>
              <w:proofErr w:type="spellEnd"/>
              <w:r w:rsidR="00314FB9" w:rsidRPr="006A5D1A">
                <w:rPr>
                  <w:rStyle w:val="Hyperlink"/>
                  <w:rFonts w:asciiTheme="majorHAnsi" w:hAnsiTheme="majorHAnsi" w:cstheme="majorHAnsi"/>
                </w:rPr>
                <w:t>)</w:t>
              </w:r>
            </w:hyperlink>
          </w:p>
        </w:tc>
        <w:tc>
          <w:tcPr>
            <w:tcW w:w="697" w:type="dxa"/>
            <w:shd w:val="clear" w:color="auto" w:fill="auto"/>
            <w:tcMar>
              <w:top w:w="29" w:type="dxa"/>
              <w:left w:w="115" w:type="dxa"/>
              <w:bottom w:w="29" w:type="dxa"/>
              <w:right w:w="115" w:type="dxa"/>
            </w:tcMar>
            <w:vAlign w:val="center"/>
          </w:tcPr>
          <w:p w14:paraId="640E8350" w14:textId="77777777" w:rsidR="005A7C8E" w:rsidRPr="00AC7A66" w:rsidRDefault="005A7C8E" w:rsidP="00621EDE">
            <w:pPr>
              <w:pStyle w:val="Heading1"/>
              <w:spacing w:after="0" w:line="240" w:lineRule="auto"/>
              <w:jc w:val="left"/>
              <w:rPr>
                <w:rFonts w:asciiTheme="majorHAnsi" w:hAnsiTheme="majorHAnsi" w:cstheme="majorHAnsi"/>
                <w:color w:val="auto"/>
                <w:sz w:val="24"/>
                <w:szCs w:val="24"/>
                <w:lang w:val="lt-LT"/>
              </w:rPr>
            </w:pPr>
          </w:p>
        </w:tc>
      </w:tr>
      <w:tr w:rsidR="003F3DC9" w:rsidRPr="00AC7A66" w14:paraId="0A0368B7" w14:textId="77777777" w:rsidTr="00621EDE">
        <w:trPr>
          <w:trHeight w:val="385"/>
        </w:trPr>
        <w:tc>
          <w:tcPr>
            <w:tcW w:w="1298" w:type="dxa"/>
            <w:shd w:val="clear" w:color="auto" w:fill="auto"/>
            <w:tcMar>
              <w:top w:w="29" w:type="dxa"/>
              <w:left w:w="115" w:type="dxa"/>
              <w:bottom w:w="29" w:type="dxa"/>
              <w:right w:w="115" w:type="dxa"/>
            </w:tcMar>
            <w:vAlign w:val="center"/>
          </w:tcPr>
          <w:p w14:paraId="3EF47F87" w14:textId="373746CF" w:rsidR="003F3DC9" w:rsidRDefault="003F3DC9" w:rsidP="00621EDE">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2024 05 06</w:t>
            </w:r>
          </w:p>
        </w:tc>
        <w:tc>
          <w:tcPr>
            <w:tcW w:w="5750" w:type="dxa"/>
            <w:shd w:val="clear" w:color="auto" w:fill="auto"/>
            <w:tcMar>
              <w:top w:w="29" w:type="dxa"/>
              <w:left w:w="115" w:type="dxa"/>
              <w:bottom w:w="29" w:type="dxa"/>
              <w:right w:w="115" w:type="dxa"/>
            </w:tcMar>
          </w:tcPr>
          <w:p w14:paraId="44CD3FE6" w14:textId="61C44E3E" w:rsidR="003F3DC9" w:rsidRPr="00314FB9" w:rsidRDefault="003F3DC9" w:rsidP="0028481A">
            <w:pPr>
              <w:rPr>
                <w:rFonts w:asciiTheme="majorHAnsi" w:hAnsiTheme="majorHAnsi" w:cstheme="majorHAnsi"/>
              </w:rPr>
            </w:pPr>
            <w:r>
              <w:rPr>
                <w:rFonts w:asciiTheme="majorHAnsi" w:hAnsiTheme="majorHAnsi" w:cstheme="majorHAnsi"/>
                <w:b/>
              </w:rPr>
              <w:t>JAE ir Omanas</w:t>
            </w:r>
            <w:r w:rsidRPr="008B3FC4">
              <w:rPr>
                <w:rFonts w:asciiTheme="majorHAnsi" w:hAnsiTheme="majorHAnsi" w:cstheme="majorHAnsi"/>
                <w:b/>
              </w:rPr>
              <w:t xml:space="preserve"> pradės statyti 3 </w:t>
            </w:r>
            <w:r>
              <w:rPr>
                <w:rFonts w:asciiTheme="majorHAnsi" w:hAnsiTheme="majorHAnsi" w:cstheme="majorHAnsi"/>
                <w:b/>
              </w:rPr>
              <w:t>mlrd.</w:t>
            </w:r>
            <w:r w:rsidRPr="008B3FC4">
              <w:rPr>
                <w:rFonts w:asciiTheme="majorHAnsi" w:hAnsiTheme="majorHAnsi" w:cstheme="majorHAnsi"/>
                <w:b/>
              </w:rPr>
              <w:t xml:space="preserve"> JAV dolerių vertės geležinkelio tinklą „</w:t>
            </w:r>
            <w:proofErr w:type="spellStart"/>
            <w:r w:rsidRPr="008B3FC4">
              <w:rPr>
                <w:rFonts w:asciiTheme="majorHAnsi" w:hAnsiTheme="majorHAnsi" w:cstheme="majorHAnsi"/>
                <w:b/>
              </w:rPr>
              <w:t>Hafeet</w:t>
            </w:r>
            <w:proofErr w:type="spellEnd"/>
            <w:r w:rsidRPr="008B3FC4">
              <w:rPr>
                <w:rFonts w:asciiTheme="majorHAnsi" w:hAnsiTheme="majorHAnsi" w:cstheme="majorHAnsi"/>
                <w:b/>
              </w:rPr>
              <w:t xml:space="preserve"> </w:t>
            </w:r>
            <w:proofErr w:type="spellStart"/>
            <w:r w:rsidRPr="008B3FC4">
              <w:rPr>
                <w:rFonts w:asciiTheme="majorHAnsi" w:hAnsiTheme="majorHAnsi" w:cstheme="majorHAnsi"/>
                <w:b/>
              </w:rPr>
              <w:t>Rail</w:t>
            </w:r>
            <w:proofErr w:type="spellEnd"/>
            <w:r w:rsidRPr="008B3FC4">
              <w:rPr>
                <w:rFonts w:asciiTheme="majorHAnsi" w:hAnsiTheme="majorHAnsi" w:cstheme="majorHAnsi"/>
                <w:b/>
              </w:rPr>
              <w:t>“.</w:t>
            </w:r>
            <w:r>
              <w:rPr>
                <w:rFonts w:asciiTheme="majorHAnsi" w:hAnsiTheme="majorHAnsi" w:cstheme="majorHAnsi"/>
                <w:b/>
              </w:rPr>
              <w:t xml:space="preserve"> </w:t>
            </w:r>
            <w:r w:rsidRPr="008B3FC4">
              <w:rPr>
                <w:rFonts w:asciiTheme="majorHAnsi" w:hAnsiTheme="majorHAnsi" w:cstheme="majorHAnsi"/>
                <w:bCs/>
              </w:rPr>
              <w:t xml:space="preserve">Projekte numatyta tunelių ir tiltų statyba, sujungsianti Omano </w:t>
            </w:r>
            <w:proofErr w:type="spellStart"/>
            <w:r w:rsidRPr="008B3FC4">
              <w:rPr>
                <w:rFonts w:asciiTheme="majorHAnsi" w:hAnsiTheme="majorHAnsi" w:cstheme="majorHAnsi"/>
                <w:bCs/>
              </w:rPr>
              <w:t>Sohar</w:t>
            </w:r>
            <w:proofErr w:type="spellEnd"/>
            <w:r w:rsidRPr="008B3FC4">
              <w:rPr>
                <w:rFonts w:asciiTheme="majorHAnsi" w:hAnsiTheme="majorHAnsi" w:cstheme="majorHAnsi"/>
                <w:bCs/>
              </w:rPr>
              <w:t xml:space="preserve"> uostą su esamu JAV geležinkelio tinklu.</w:t>
            </w:r>
          </w:p>
        </w:tc>
        <w:tc>
          <w:tcPr>
            <w:tcW w:w="2076" w:type="dxa"/>
            <w:shd w:val="clear" w:color="auto" w:fill="auto"/>
            <w:tcMar>
              <w:top w:w="29" w:type="dxa"/>
              <w:left w:w="115" w:type="dxa"/>
              <w:bottom w:w="29" w:type="dxa"/>
              <w:right w:w="115" w:type="dxa"/>
            </w:tcMar>
            <w:vAlign w:val="center"/>
          </w:tcPr>
          <w:p w14:paraId="11193CF0" w14:textId="32293D38" w:rsidR="003F3DC9" w:rsidRPr="006A5D1A" w:rsidRDefault="00000000" w:rsidP="00F77041">
            <w:pPr>
              <w:rPr>
                <w:rFonts w:asciiTheme="majorHAnsi" w:hAnsiTheme="majorHAnsi" w:cstheme="majorHAnsi"/>
              </w:rPr>
            </w:pPr>
            <w:hyperlink r:id="rId29" w:history="1">
              <w:proofErr w:type="spellStart"/>
              <w:r w:rsidR="003F3DC9" w:rsidRPr="006A5D1A">
                <w:rPr>
                  <w:rStyle w:val="Hyperlink"/>
                  <w:rFonts w:asciiTheme="majorHAnsi" w:hAnsiTheme="majorHAnsi" w:cstheme="majorHAnsi"/>
                </w:rPr>
                <w:t>Work</w:t>
              </w:r>
              <w:proofErr w:type="spellEnd"/>
              <w:r w:rsidR="003F3DC9" w:rsidRPr="006A5D1A">
                <w:rPr>
                  <w:rStyle w:val="Hyperlink"/>
                  <w:rFonts w:asciiTheme="majorHAnsi" w:hAnsiTheme="majorHAnsi" w:cstheme="majorHAnsi"/>
                </w:rPr>
                <w:t xml:space="preserve"> to </w:t>
              </w:r>
              <w:proofErr w:type="spellStart"/>
              <w:r w:rsidR="003F3DC9" w:rsidRPr="006A5D1A">
                <w:rPr>
                  <w:rStyle w:val="Hyperlink"/>
                  <w:rFonts w:asciiTheme="majorHAnsi" w:hAnsiTheme="majorHAnsi" w:cstheme="majorHAnsi"/>
                </w:rPr>
                <w:t>start</w:t>
              </w:r>
              <w:proofErr w:type="spellEnd"/>
              <w:r w:rsidR="003F3DC9" w:rsidRPr="006A5D1A">
                <w:rPr>
                  <w:rStyle w:val="Hyperlink"/>
                  <w:rFonts w:asciiTheme="majorHAnsi" w:hAnsiTheme="majorHAnsi" w:cstheme="majorHAnsi"/>
                </w:rPr>
                <w:t xml:space="preserve"> </w:t>
              </w:r>
              <w:proofErr w:type="spellStart"/>
              <w:r w:rsidR="003F3DC9" w:rsidRPr="006A5D1A">
                <w:rPr>
                  <w:rStyle w:val="Hyperlink"/>
                  <w:rFonts w:asciiTheme="majorHAnsi" w:hAnsiTheme="majorHAnsi" w:cstheme="majorHAnsi"/>
                </w:rPr>
                <w:t>on</w:t>
              </w:r>
              <w:proofErr w:type="spellEnd"/>
              <w:r w:rsidR="003F3DC9" w:rsidRPr="006A5D1A">
                <w:rPr>
                  <w:rStyle w:val="Hyperlink"/>
                  <w:rFonts w:asciiTheme="majorHAnsi" w:hAnsiTheme="majorHAnsi" w:cstheme="majorHAnsi"/>
                </w:rPr>
                <w:t xml:space="preserve"> $3bn Oman-UAE </w:t>
              </w:r>
              <w:proofErr w:type="spellStart"/>
              <w:r w:rsidR="003F3DC9" w:rsidRPr="006A5D1A">
                <w:rPr>
                  <w:rStyle w:val="Hyperlink"/>
                  <w:rFonts w:asciiTheme="majorHAnsi" w:hAnsiTheme="majorHAnsi" w:cstheme="majorHAnsi"/>
                </w:rPr>
                <w:t>rail</w:t>
              </w:r>
              <w:proofErr w:type="spellEnd"/>
              <w:r w:rsidR="003F3DC9" w:rsidRPr="006A5D1A">
                <w:rPr>
                  <w:rStyle w:val="Hyperlink"/>
                  <w:rFonts w:asciiTheme="majorHAnsi" w:hAnsiTheme="majorHAnsi" w:cstheme="majorHAnsi"/>
                </w:rPr>
                <w:t xml:space="preserve"> </w:t>
              </w:r>
              <w:proofErr w:type="spellStart"/>
              <w:r w:rsidR="003F3DC9" w:rsidRPr="006A5D1A">
                <w:rPr>
                  <w:rStyle w:val="Hyperlink"/>
                  <w:rFonts w:asciiTheme="majorHAnsi" w:hAnsiTheme="majorHAnsi" w:cstheme="majorHAnsi"/>
                </w:rPr>
                <w:t>network</w:t>
              </w:r>
              <w:proofErr w:type="spellEnd"/>
              <w:r w:rsidR="003F3DC9" w:rsidRPr="006A5D1A">
                <w:rPr>
                  <w:rStyle w:val="Hyperlink"/>
                  <w:rFonts w:asciiTheme="majorHAnsi" w:hAnsiTheme="majorHAnsi" w:cstheme="majorHAnsi"/>
                </w:rPr>
                <w:t xml:space="preserve"> (AGBI)</w:t>
              </w:r>
            </w:hyperlink>
          </w:p>
        </w:tc>
        <w:tc>
          <w:tcPr>
            <w:tcW w:w="697" w:type="dxa"/>
            <w:shd w:val="clear" w:color="auto" w:fill="auto"/>
            <w:tcMar>
              <w:top w:w="29" w:type="dxa"/>
              <w:left w:w="115" w:type="dxa"/>
              <w:bottom w:w="29" w:type="dxa"/>
              <w:right w:w="115" w:type="dxa"/>
            </w:tcMar>
            <w:vAlign w:val="center"/>
          </w:tcPr>
          <w:p w14:paraId="104389A0" w14:textId="77777777" w:rsidR="003F3DC9" w:rsidRPr="00AC7A66" w:rsidRDefault="003F3DC9" w:rsidP="00621EDE">
            <w:pPr>
              <w:pStyle w:val="Heading1"/>
              <w:spacing w:after="0" w:line="240" w:lineRule="auto"/>
              <w:jc w:val="left"/>
              <w:rPr>
                <w:rFonts w:asciiTheme="majorHAnsi" w:hAnsiTheme="majorHAnsi" w:cstheme="majorHAnsi"/>
                <w:color w:val="auto"/>
                <w:sz w:val="24"/>
                <w:szCs w:val="24"/>
                <w:lang w:val="lt-LT"/>
              </w:rPr>
            </w:pPr>
          </w:p>
        </w:tc>
      </w:tr>
      <w:tr w:rsidR="003F3DC9" w:rsidRPr="00AC7A66" w14:paraId="2AE92A5E" w14:textId="77777777" w:rsidTr="00621EDE">
        <w:trPr>
          <w:trHeight w:val="385"/>
        </w:trPr>
        <w:tc>
          <w:tcPr>
            <w:tcW w:w="1298" w:type="dxa"/>
            <w:shd w:val="clear" w:color="auto" w:fill="auto"/>
            <w:tcMar>
              <w:top w:w="29" w:type="dxa"/>
              <w:left w:w="115" w:type="dxa"/>
              <w:bottom w:w="29" w:type="dxa"/>
              <w:right w:w="115" w:type="dxa"/>
            </w:tcMar>
            <w:vAlign w:val="center"/>
          </w:tcPr>
          <w:p w14:paraId="33843572" w14:textId="45A48C25" w:rsidR="003F3DC9" w:rsidRDefault="003F3DC9" w:rsidP="00621EDE">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2024 05 09</w:t>
            </w:r>
          </w:p>
        </w:tc>
        <w:tc>
          <w:tcPr>
            <w:tcW w:w="5750" w:type="dxa"/>
            <w:shd w:val="clear" w:color="auto" w:fill="auto"/>
            <w:tcMar>
              <w:top w:w="29" w:type="dxa"/>
              <w:left w:w="115" w:type="dxa"/>
              <w:bottom w:w="29" w:type="dxa"/>
              <w:right w:w="115" w:type="dxa"/>
            </w:tcMar>
          </w:tcPr>
          <w:p w14:paraId="72032084" w14:textId="2693CBC1" w:rsidR="003F3DC9" w:rsidRPr="00314FB9" w:rsidRDefault="003F3DC9" w:rsidP="0028481A">
            <w:pPr>
              <w:rPr>
                <w:rFonts w:asciiTheme="majorHAnsi" w:hAnsiTheme="majorHAnsi" w:cstheme="majorHAnsi"/>
              </w:rPr>
            </w:pPr>
            <w:r w:rsidRPr="003F3DC9">
              <w:rPr>
                <w:rFonts w:asciiTheme="majorHAnsi" w:hAnsiTheme="majorHAnsi" w:cstheme="majorHAnsi"/>
                <w:bCs/>
              </w:rPr>
              <w:t>Saudo Arabija siekia</w:t>
            </w:r>
            <w:r w:rsidRPr="009134F1">
              <w:rPr>
                <w:rFonts w:asciiTheme="majorHAnsi" w:hAnsiTheme="majorHAnsi" w:cstheme="majorHAnsi"/>
                <w:b/>
              </w:rPr>
              <w:t xml:space="preserve"> pritraukti daugiau priva</w:t>
            </w:r>
            <w:r>
              <w:rPr>
                <w:rFonts w:asciiTheme="majorHAnsi" w:hAnsiTheme="majorHAnsi" w:cstheme="majorHAnsi"/>
                <w:b/>
              </w:rPr>
              <w:t>taus</w:t>
            </w:r>
            <w:r w:rsidRPr="009134F1">
              <w:rPr>
                <w:rFonts w:asciiTheme="majorHAnsi" w:hAnsiTheme="majorHAnsi" w:cstheme="majorHAnsi"/>
                <w:b/>
              </w:rPr>
              <w:t xml:space="preserve"> sektoriaus investicijų į </w:t>
            </w:r>
            <w:r>
              <w:rPr>
                <w:rFonts w:asciiTheme="majorHAnsi" w:hAnsiTheme="majorHAnsi" w:cstheme="majorHAnsi"/>
                <w:b/>
              </w:rPr>
              <w:t>pramonės</w:t>
            </w:r>
            <w:r w:rsidRPr="009134F1">
              <w:rPr>
                <w:rFonts w:asciiTheme="majorHAnsi" w:hAnsiTheme="majorHAnsi" w:cstheme="majorHAnsi"/>
                <w:b/>
              </w:rPr>
              <w:t xml:space="preserve"> sektorių</w:t>
            </w:r>
            <w:r w:rsidRPr="009134F1">
              <w:rPr>
                <w:rFonts w:asciiTheme="majorHAnsi" w:hAnsiTheme="majorHAnsi" w:cstheme="majorHAnsi"/>
                <w:bCs/>
              </w:rPr>
              <w:t xml:space="preserve">. </w:t>
            </w:r>
            <w:r>
              <w:rPr>
                <w:rFonts w:asciiTheme="majorHAnsi" w:hAnsiTheme="majorHAnsi" w:cstheme="majorHAnsi"/>
                <w:bCs/>
              </w:rPr>
              <w:t xml:space="preserve">Per </w:t>
            </w:r>
            <w:r w:rsidRPr="009134F1">
              <w:rPr>
                <w:rFonts w:asciiTheme="majorHAnsi" w:hAnsiTheme="majorHAnsi" w:cstheme="majorHAnsi"/>
                <w:bCs/>
              </w:rPr>
              <w:t xml:space="preserve">2024 m. pirmąjį ketvirtį privataus sektoriaus investicijos į </w:t>
            </w:r>
            <w:r>
              <w:rPr>
                <w:rFonts w:asciiTheme="majorHAnsi" w:hAnsiTheme="majorHAnsi" w:cstheme="majorHAnsi"/>
                <w:bCs/>
              </w:rPr>
              <w:t xml:space="preserve">Saudo Arabijos pramonės sektorių </w:t>
            </w:r>
            <w:r w:rsidRPr="009134F1">
              <w:rPr>
                <w:rFonts w:asciiTheme="majorHAnsi" w:hAnsiTheme="majorHAnsi" w:cstheme="majorHAnsi"/>
                <w:bCs/>
              </w:rPr>
              <w:t>viršijo 1,8 mlrd. JAV dolerių.</w:t>
            </w:r>
          </w:p>
        </w:tc>
        <w:tc>
          <w:tcPr>
            <w:tcW w:w="2076" w:type="dxa"/>
            <w:shd w:val="clear" w:color="auto" w:fill="auto"/>
            <w:tcMar>
              <w:top w:w="29" w:type="dxa"/>
              <w:left w:w="115" w:type="dxa"/>
              <w:bottom w:w="29" w:type="dxa"/>
              <w:right w:w="115" w:type="dxa"/>
            </w:tcMar>
            <w:vAlign w:val="center"/>
          </w:tcPr>
          <w:p w14:paraId="7D035A71" w14:textId="4DA8C8E4" w:rsidR="003F3DC9" w:rsidRPr="006A5D1A" w:rsidRDefault="00000000" w:rsidP="00F77041">
            <w:pPr>
              <w:rPr>
                <w:rFonts w:asciiTheme="majorHAnsi" w:hAnsiTheme="majorHAnsi" w:cstheme="majorHAnsi"/>
              </w:rPr>
            </w:pPr>
            <w:hyperlink r:id="rId30" w:history="1">
              <w:proofErr w:type="spellStart"/>
              <w:r w:rsidR="003F3DC9" w:rsidRPr="006A5D1A">
                <w:rPr>
                  <w:rStyle w:val="Hyperlink"/>
                  <w:rFonts w:asciiTheme="majorHAnsi" w:hAnsiTheme="majorHAnsi" w:cstheme="majorHAnsi"/>
                </w:rPr>
                <w:t>Saudi</w:t>
              </w:r>
              <w:proofErr w:type="spellEnd"/>
              <w:r w:rsidR="003F3DC9" w:rsidRPr="006A5D1A">
                <w:rPr>
                  <w:rStyle w:val="Hyperlink"/>
                  <w:rFonts w:asciiTheme="majorHAnsi" w:hAnsiTheme="majorHAnsi" w:cstheme="majorHAnsi"/>
                </w:rPr>
                <w:t xml:space="preserve"> </w:t>
              </w:r>
              <w:proofErr w:type="spellStart"/>
              <w:r w:rsidR="003F3DC9" w:rsidRPr="006A5D1A">
                <w:rPr>
                  <w:rStyle w:val="Hyperlink"/>
                  <w:rFonts w:asciiTheme="majorHAnsi" w:hAnsiTheme="majorHAnsi" w:cstheme="majorHAnsi"/>
                </w:rPr>
                <w:t>Arabia</w:t>
              </w:r>
              <w:proofErr w:type="spellEnd"/>
              <w:r w:rsidR="003F3DC9" w:rsidRPr="006A5D1A">
                <w:rPr>
                  <w:rStyle w:val="Hyperlink"/>
                  <w:rFonts w:asciiTheme="majorHAnsi" w:hAnsiTheme="majorHAnsi" w:cstheme="majorHAnsi"/>
                </w:rPr>
                <w:t xml:space="preserve"> to </w:t>
              </w:r>
              <w:proofErr w:type="spellStart"/>
              <w:r w:rsidR="003F3DC9" w:rsidRPr="006A5D1A">
                <w:rPr>
                  <w:rStyle w:val="Hyperlink"/>
                  <w:rFonts w:asciiTheme="majorHAnsi" w:hAnsiTheme="majorHAnsi" w:cstheme="majorHAnsi"/>
                </w:rPr>
                <w:t>boost</w:t>
              </w:r>
              <w:proofErr w:type="spellEnd"/>
              <w:r w:rsidR="003F3DC9" w:rsidRPr="006A5D1A">
                <w:rPr>
                  <w:rStyle w:val="Hyperlink"/>
                  <w:rFonts w:asciiTheme="majorHAnsi" w:hAnsiTheme="majorHAnsi" w:cstheme="majorHAnsi"/>
                </w:rPr>
                <w:t xml:space="preserve"> </w:t>
              </w:r>
              <w:proofErr w:type="spellStart"/>
              <w:r w:rsidR="003F3DC9" w:rsidRPr="006A5D1A">
                <w:rPr>
                  <w:rStyle w:val="Hyperlink"/>
                  <w:rFonts w:asciiTheme="majorHAnsi" w:hAnsiTheme="majorHAnsi" w:cstheme="majorHAnsi"/>
                </w:rPr>
                <w:t>private</w:t>
              </w:r>
              <w:proofErr w:type="spellEnd"/>
              <w:r w:rsidR="003F3DC9" w:rsidRPr="006A5D1A">
                <w:rPr>
                  <w:rStyle w:val="Hyperlink"/>
                  <w:rFonts w:asciiTheme="majorHAnsi" w:hAnsiTheme="majorHAnsi" w:cstheme="majorHAnsi"/>
                </w:rPr>
                <w:t xml:space="preserve"> </w:t>
              </w:r>
              <w:proofErr w:type="spellStart"/>
              <w:r w:rsidR="003F3DC9" w:rsidRPr="006A5D1A">
                <w:rPr>
                  <w:rStyle w:val="Hyperlink"/>
                  <w:rFonts w:asciiTheme="majorHAnsi" w:hAnsiTheme="majorHAnsi" w:cstheme="majorHAnsi"/>
                </w:rPr>
                <w:t>sector</w:t>
              </w:r>
              <w:proofErr w:type="spellEnd"/>
              <w:r w:rsidR="003F3DC9" w:rsidRPr="006A5D1A">
                <w:rPr>
                  <w:rStyle w:val="Hyperlink"/>
                  <w:rFonts w:asciiTheme="majorHAnsi" w:hAnsiTheme="majorHAnsi" w:cstheme="majorHAnsi"/>
                </w:rPr>
                <w:t xml:space="preserve"> </w:t>
              </w:r>
              <w:proofErr w:type="spellStart"/>
              <w:r w:rsidR="003F3DC9" w:rsidRPr="006A5D1A">
                <w:rPr>
                  <w:rStyle w:val="Hyperlink"/>
                  <w:rFonts w:asciiTheme="majorHAnsi" w:hAnsiTheme="majorHAnsi" w:cstheme="majorHAnsi"/>
                </w:rPr>
                <w:t>investments</w:t>
              </w:r>
              <w:proofErr w:type="spellEnd"/>
              <w:r w:rsidR="003F3DC9" w:rsidRPr="006A5D1A">
                <w:rPr>
                  <w:rStyle w:val="Hyperlink"/>
                  <w:rFonts w:asciiTheme="majorHAnsi" w:hAnsiTheme="majorHAnsi" w:cstheme="majorHAnsi"/>
                </w:rPr>
                <w:t xml:space="preserve"> in </w:t>
              </w:r>
              <w:proofErr w:type="spellStart"/>
              <w:r w:rsidR="003F3DC9" w:rsidRPr="006A5D1A">
                <w:rPr>
                  <w:rStyle w:val="Hyperlink"/>
                  <w:rFonts w:asciiTheme="majorHAnsi" w:hAnsiTheme="majorHAnsi" w:cstheme="majorHAnsi"/>
                </w:rPr>
                <w:t>manufacturing</w:t>
              </w:r>
              <w:proofErr w:type="spellEnd"/>
              <w:r w:rsidR="003F3DC9" w:rsidRPr="006A5D1A">
                <w:rPr>
                  <w:rStyle w:val="Hyperlink"/>
                  <w:rFonts w:asciiTheme="majorHAnsi" w:hAnsiTheme="majorHAnsi" w:cstheme="majorHAnsi"/>
                </w:rPr>
                <w:t xml:space="preserve">: deputy </w:t>
              </w:r>
              <w:proofErr w:type="spellStart"/>
              <w:r w:rsidR="003F3DC9" w:rsidRPr="006A5D1A">
                <w:rPr>
                  <w:rStyle w:val="Hyperlink"/>
                  <w:rFonts w:asciiTheme="majorHAnsi" w:hAnsiTheme="majorHAnsi" w:cstheme="majorHAnsi"/>
                </w:rPr>
                <w:t>minister</w:t>
              </w:r>
              <w:proofErr w:type="spellEnd"/>
              <w:r w:rsidR="003F3DC9" w:rsidRPr="006A5D1A">
                <w:rPr>
                  <w:rStyle w:val="Hyperlink"/>
                  <w:rFonts w:asciiTheme="majorHAnsi" w:hAnsiTheme="majorHAnsi" w:cstheme="majorHAnsi"/>
                </w:rPr>
                <w:t xml:space="preserve"> (</w:t>
              </w:r>
              <w:proofErr w:type="spellStart"/>
              <w:r w:rsidR="003F3DC9" w:rsidRPr="006A5D1A">
                <w:rPr>
                  <w:rStyle w:val="Hyperlink"/>
                  <w:rFonts w:asciiTheme="majorHAnsi" w:hAnsiTheme="majorHAnsi" w:cstheme="majorHAnsi"/>
                </w:rPr>
                <w:t>Arab</w:t>
              </w:r>
              <w:proofErr w:type="spellEnd"/>
              <w:r w:rsidR="003F3DC9" w:rsidRPr="006A5D1A">
                <w:rPr>
                  <w:rStyle w:val="Hyperlink"/>
                  <w:rFonts w:asciiTheme="majorHAnsi" w:hAnsiTheme="majorHAnsi" w:cstheme="majorHAnsi"/>
                </w:rPr>
                <w:t xml:space="preserve"> </w:t>
              </w:r>
              <w:proofErr w:type="spellStart"/>
              <w:r w:rsidR="003F3DC9" w:rsidRPr="006A5D1A">
                <w:rPr>
                  <w:rStyle w:val="Hyperlink"/>
                  <w:rFonts w:asciiTheme="majorHAnsi" w:hAnsiTheme="majorHAnsi" w:cstheme="majorHAnsi"/>
                </w:rPr>
                <w:t>News</w:t>
              </w:r>
              <w:proofErr w:type="spellEnd"/>
              <w:r w:rsidR="003F3DC9" w:rsidRPr="006A5D1A">
                <w:rPr>
                  <w:rStyle w:val="Hyperlink"/>
                  <w:rFonts w:asciiTheme="majorHAnsi" w:hAnsiTheme="majorHAnsi" w:cstheme="majorHAnsi"/>
                </w:rPr>
                <w:t>)</w:t>
              </w:r>
            </w:hyperlink>
          </w:p>
        </w:tc>
        <w:tc>
          <w:tcPr>
            <w:tcW w:w="697" w:type="dxa"/>
            <w:shd w:val="clear" w:color="auto" w:fill="auto"/>
            <w:tcMar>
              <w:top w:w="29" w:type="dxa"/>
              <w:left w:w="115" w:type="dxa"/>
              <w:bottom w:w="29" w:type="dxa"/>
              <w:right w:w="115" w:type="dxa"/>
            </w:tcMar>
            <w:vAlign w:val="center"/>
          </w:tcPr>
          <w:p w14:paraId="04B18FE0" w14:textId="77777777" w:rsidR="003F3DC9" w:rsidRPr="00AC7A66" w:rsidRDefault="003F3DC9" w:rsidP="00621EDE">
            <w:pPr>
              <w:pStyle w:val="Heading1"/>
              <w:spacing w:after="0" w:line="240" w:lineRule="auto"/>
              <w:jc w:val="left"/>
              <w:rPr>
                <w:rFonts w:asciiTheme="majorHAnsi" w:hAnsiTheme="majorHAnsi" w:cstheme="majorHAnsi"/>
                <w:color w:val="auto"/>
                <w:sz w:val="24"/>
                <w:szCs w:val="24"/>
                <w:lang w:val="lt-LT"/>
              </w:rPr>
            </w:pPr>
          </w:p>
        </w:tc>
      </w:tr>
      <w:tr w:rsidR="00104A64" w:rsidRPr="00AC7A66" w14:paraId="46BC4A50" w14:textId="77777777" w:rsidTr="00621EDE">
        <w:trPr>
          <w:trHeight w:val="385"/>
        </w:trPr>
        <w:tc>
          <w:tcPr>
            <w:tcW w:w="1298" w:type="dxa"/>
            <w:shd w:val="clear" w:color="auto" w:fill="auto"/>
            <w:tcMar>
              <w:top w:w="29" w:type="dxa"/>
              <w:left w:w="115" w:type="dxa"/>
              <w:bottom w:w="29" w:type="dxa"/>
              <w:right w:w="115" w:type="dxa"/>
            </w:tcMar>
            <w:vAlign w:val="center"/>
          </w:tcPr>
          <w:p w14:paraId="4FB29A0C" w14:textId="75B00F0D" w:rsidR="00104A64" w:rsidRDefault="00104A64" w:rsidP="00621EDE">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2024 05 17</w:t>
            </w:r>
          </w:p>
        </w:tc>
        <w:tc>
          <w:tcPr>
            <w:tcW w:w="5750" w:type="dxa"/>
            <w:shd w:val="clear" w:color="auto" w:fill="auto"/>
            <w:tcMar>
              <w:top w:w="29" w:type="dxa"/>
              <w:left w:w="115" w:type="dxa"/>
              <w:bottom w:w="29" w:type="dxa"/>
              <w:right w:w="115" w:type="dxa"/>
            </w:tcMar>
          </w:tcPr>
          <w:p w14:paraId="11CCAEFB" w14:textId="4D5B194A" w:rsidR="00104A64" w:rsidRPr="00314FB9" w:rsidRDefault="00104A64" w:rsidP="0028481A">
            <w:pPr>
              <w:rPr>
                <w:rFonts w:asciiTheme="majorHAnsi" w:hAnsiTheme="majorHAnsi" w:cstheme="majorHAnsi"/>
              </w:rPr>
            </w:pPr>
            <w:r>
              <w:rPr>
                <w:rFonts w:asciiTheme="majorHAnsi" w:hAnsiTheme="majorHAnsi" w:cstheme="majorHAnsi"/>
                <w:bCs/>
              </w:rPr>
              <w:t xml:space="preserve">2022 m. </w:t>
            </w:r>
            <w:r w:rsidRPr="00104A64">
              <w:rPr>
                <w:rFonts w:asciiTheme="majorHAnsi" w:hAnsiTheme="majorHAnsi" w:cstheme="majorHAnsi"/>
                <w:bCs/>
              </w:rPr>
              <w:t>Saudo Arabijos</w:t>
            </w:r>
            <w:r w:rsidRPr="003F24BC">
              <w:rPr>
                <w:rFonts w:asciiTheme="majorHAnsi" w:hAnsiTheme="majorHAnsi" w:cstheme="majorHAnsi"/>
                <w:b/>
              </w:rPr>
              <w:t xml:space="preserve"> cemento pramonė </w:t>
            </w:r>
            <w:r w:rsidRPr="00104A64">
              <w:rPr>
                <w:rFonts w:asciiTheme="majorHAnsi" w:hAnsiTheme="majorHAnsi" w:cstheme="majorHAnsi"/>
                <w:bCs/>
              </w:rPr>
              <w:t>siekė</w:t>
            </w:r>
            <w:r w:rsidRPr="003F24BC">
              <w:rPr>
                <w:rFonts w:asciiTheme="majorHAnsi" w:hAnsiTheme="majorHAnsi" w:cstheme="majorHAnsi"/>
                <w:bCs/>
              </w:rPr>
              <w:t xml:space="preserve"> 165,11 mln. JAV dolerių vertę</w:t>
            </w:r>
            <w:r>
              <w:rPr>
                <w:rFonts w:asciiTheme="majorHAnsi" w:hAnsiTheme="majorHAnsi" w:cstheme="majorHAnsi"/>
                <w:bCs/>
              </w:rPr>
              <w:t>. P</w:t>
            </w:r>
            <w:r w:rsidRPr="003F24BC">
              <w:rPr>
                <w:rFonts w:asciiTheme="majorHAnsi" w:hAnsiTheme="majorHAnsi" w:cstheme="majorHAnsi"/>
                <w:bCs/>
              </w:rPr>
              <w:t>rognozuojam</w:t>
            </w:r>
            <w:r>
              <w:rPr>
                <w:rFonts w:asciiTheme="majorHAnsi" w:hAnsiTheme="majorHAnsi" w:cstheme="majorHAnsi"/>
                <w:bCs/>
              </w:rPr>
              <w:t>a, kad sektorius</w:t>
            </w:r>
            <w:r w:rsidRPr="003F24BC">
              <w:rPr>
                <w:rFonts w:asciiTheme="majorHAnsi" w:hAnsiTheme="majorHAnsi" w:cstheme="majorHAnsi"/>
                <w:bCs/>
              </w:rPr>
              <w:t xml:space="preserve"> 2024–2028 m. aug</w:t>
            </w:r>
            <w:r>
              <w:rPr>
                <w:rFonts w:asciiTheme="majorHAnsi" w:hAnsiTheme="majorHAnsi" w:cstheme="majorHAnsi"/>
                <w:bCs/>
              </w:rPr>
              <w:t>s bent 1</w:t>
            </w:r>
            <w:r w:rsidRPr="003F24BC">
              <w:rPr>
                <w:rFonts w:asciiTheme="majorHAnsi" w:hAnsiTheme="majorHAnsi" w:cstheme="majorHAnsi"/>
                <w:bCs/>
              </w:rPr>
              <w:t>1,93 proc.</w:t>
            </w:r>
          </w:p>
        </w:tc>
        <w:tc>
          <w:tcPr>
            <w:tcW w:w="2076" w:type="dxa"/>
            <w:shd w:val="clear" w:color="auto" w:fill="auto"/>
            <w:tcMar>
              <w:top w:w="29" w:type="dxa"/>
              <w:left w:w="115" w:type="dxa"/>
              <w:bottom w:w="29" w:type="dxa"/>
              <w:right w:w="115" w:type="dxa"/>
            </w:tcMar>
            <w:vAlign w:val="center"/>
          </w:tcPr>
          <w:p w14:paraId="746186E2" w14:textId="679A5593" w:rsidR="00104A64" w:rsidRPr="006A5D1A" w:rsidRDefault="00000000" w:rsidP="00F77041">
            <w:pPr>
              <w:rPr>
                <w:rFonts w:asciiTheme="majorHAnsi" w:hAnsiTheme="majorHAnsi" w:cstheme="majorHAnsi"/>
              </w:rPr>
            </w:pPr>
            <w:hyperlink r:id="rId31" w:history="1">
              <w:proofErr w:type="spellStart"/>
              <w:r w:rsidR="00104A64" w:rsidRPr="006A5D1A">
                <w:rPr>
                  <w:rStyle w:val="Hyperlink"/>
                  <w:rFonts w:asciiTheme="majorHAnsi" w:hAnsiTheme="majorHAnsi" w:cstheme="majorHAnsi"/>
                </w:rPr>
                <w:t>Saudi</w:t>
              </w:r>
              <w:proofErr w:type="spellEnd"/>
              <w:r w:rsidR="00104A64" w:rsidRPr="006A5D1A">
                <w:rPr>
                  <w:rStyle w:val="Hyperlink"/>
                  <w:rFonts w:asciiTheme="majorHAnsi" w:hAnsiTheme="majorHAnsi" w:cstheme="majorHAnsi"/>
                </w:rPr>
                <w:t xml:space="preserve"> </w:t>
              </w:r>
              <w:proofErr w:type="spellStart"/>
              <w:r w:rsidR="00104A64" w:rsidRPr="006A5D1A">
                <w:rPr>
                  <w:rStyle w:val="Hyperlink"/>
                  <w:rFonts w:asciiTheme="majorHAnsi" w:hAnsiTheme="majorHAnsi" w:cstheme="majorHAnsi"/>
                </w:rPr>
                <w:t>cement</w:t>
              </w:r>
              <w:proofErr w:type="spellEnd"/>
              <w:r w:rsidR="00104A64" w:rsidRPr="006A5D1A">
                <w:rPr>
                  <w:rStyle w:val="Hyperlink"/>
                  <w:rFonts w:asciiTheme="majorHAnsi" w:hAnsiTheme="majorHAnsi" w:cstheme="majorHAnsi"/>
                </w:rPr>
                <w:t xml:space="preserve"> </w:t>
              </w:r>
              <w:proofErr w:type="spellStart"/>
              <w:r w:rsidR="00104A64" w:rsidRPr="006A5D1A">
                <w:rPr>
                  <w:rStyle w:val="Hyperlink"/>
                  <w:rFonts w:asciiTheme="majorHAnsi" w:hAnsiTheme="majorHAnsi" w:cstheme="majorHAnsi"/>
                </w:rPr>
                <w:t>sector</w:t>
              </w:r>
              <w:proofErr w:type="spellEnd"/>
              <w:r w:rsidR="00104A64" w:rsidRPr="006A5D1A">
                <w:rPr>
                  <w:rStyle w:val="Hyperlink"/>
                  <w:rFonts w:asciiTheme="majorHAnsi" w:hAnsiTheme="majorHAnsi" w:cstheme="majorHAnsi"/>
                </w:rPr>
                <w:t xml:space="preserve"> </w:t>
              </w:r>
              <w:proofErr w:type="spellStart"/>
              <w:r w:rsidR="00104A64" w:rsidRPr="006A5D1A">
                <w:rPr>
                  <w:rStyle w:val="Hyperlink"/>
                  <w:rFonts w:asciiTheme="majorHAnsi" w:hAnsiTheme="majorHAnsi" w:cstheme="majorHAnsi"/>
                </w:rPr>
                <w:t>poised</w:t>
              </w:r>
              <w:proofErr w:type="spellEnd"/>
              <w:r w:rsidR="00104A64" w:rsidRPr="006A5D1A">
                <w:rPr>
                  <w:rStyle w:val="Hyperlink"/>
                  <w:rFonts w:asciiTheme="majorHAnsi" w:hAnsiTheme="majorHAnsi" w:cstheme="majorHAnsi"/>
                </w:rPr>
                <w:t xml:space="preserve"> </w:t>
              </w:r>
              <w:proofErr w:type="spellStart"/>
              <w:r w:rsidR="00104A64" w:rsidRPr="006A5D1A">
                <w:rPr>
                  <w:rStyle w:val="Hyperlink"/>
                  <w:rFonts w:asciiTheme="majorHAnsi" w:hAnsiTheme="majorHAnsi" w:cstheme="majorHAnsi"/>
                </w:rPr>
                <w:t>for</w:t>
              </w:r>
              <w:proofErr w:type="spellEnd"/>
              <w:r w:rsidR="00104A64" w:rsidRPr="006A5D1A">
                <w:rPr>
                  <w:rStyle w:val="Hyperlink"/>
                  <w:rFonts w:asciiTheme="majorHAnsi" w:hAnsiTheme="majorHAnsi" w:cstheme="majorHAnsi"/>
                </w:rPr>
                <w:t xml:space="preserve"> </w:t>
              </w:r>
              <w:proofErr w:type="spellStart"/>
              <w:r w:rsidR="00104A64" w:rsidRPr="006A5D1A">
                <w:rPr>
                  <w:rStyle w:val="Hyperlink"/>
                  <w:rFonts w:asciiTheme="majorHAnsi" w:hAnsiTheme="majorHAnsi" w:cstheme="majorHAnsi"/>
                </w:rPr>
                <w:t>global</w:t>
              </w:r>
              <w:proofErr w:type="spellEnd"/>
              <w:r w:rsidR="00104A64" w:rsidRPr="006A5D1A">
                <w:rPr>
                  <w:rStyle w:val="Hyperlink"/>
                  <w:rFonts w:asciiTheme="majorHAnsi" w:hAnsiTheme="majorHAnsi" w:cstheme="majorHAnsi"/>
                </w:rPr>
                <w:t xml:space="preserve"> </w:t>
              </w:r>
              <w:proofErr w:type="spellStart"/>
              <w:r w:rsidR="00104A64" w:rsidRPr="006A5D1A">
                <w:rPr>
                  <w:rStyle w:val="Hyperlink"/>
                  <w:rFonts w:asciiTheme="majorHAnsi" w:hAnsiTheme="majorHAnsi" w:cstheme="majorHAnsi"/>
                </w:rPr>
                <w:t>lead</w:t>
              </w:r>
              <w:proofErr w:type="spellEnd"/>
              <w:r w:rsidR="00104A64" w:rsidRPr="006A5D1A">
                <w:rPr>
                  <w:rStyle w:val="Hyperlink"/>
                  <w:rFonts w:asciiTheme="majorHAnsi" w:hAnsiTheme="majorHAnsi" w:cstheme="majorHAnsi"/>
                </w:rPr>
                <w:t xml:space="preserve"> </w:t>
              </w:r>
              <w:proofErr w:type="spellStart"/>
              <w:r w:rsidR="00104A64" w:rsidRPr="006A5D1A">
                <w:rPr>
                  <w:rStyle w:val="Hyperlink"/>
                  <w:rFonts w:asciiTheme="majorHAnsi" w:hAnsiTheme="majorHAnsi" w:cstheme="majorHAnsi"/>
                </w:rPr>
                <w:t>through</w:t>
              </w:r>
              <w:proofErr w:type="spellEnd"/>
              <w:r w:rsidR="00104A64" w:rsidRPr="006A5D1A">
                <w:rPr>
                  <w:rStyle w:val="Hyperlink"/>
                  <w:rFonts w:asciiTheme="majorHAnsi" w:hAnsiTheme="majorHAnsi" w:cstheme="majorHAnsi"/>
                </w:rPr>
                <w:t xml:space="preserve"> </w:t>
              </w:r>
              <w:proofErr w:type="spellStart"/>
              <w:r w:rsidR="00104A64" w:rsidRPr="006A5D1A">
                <w:rPr>
                  <w:rStyle w:val="Hyperlink"/>
                  <w:rFonts w:asciiTheme="majorHAnsi" w:hAnsiTheme="majorHAnsi" w:cstheme="majorHAnsi"/>
                </w:rPr>
                <w:t>digital</w:t>
              </w:r>
              <w:proofErr w:type="spellEnd"/>
              <w:r w:rsidR="00104A64" w:rsidRPr="006A5D1A">
                <w:rPr>
                  <w:rStyle w:val="Hyperlink"/>
                  <w:rFonts w:asciiTheme="majorHAnsi" w:hAnsiTheme="majorHAnsi" w:cstheme="majorHAnsi"/>
                </w:rPr>
                <w:t xml:space="preserve"> </w:t>
              </w:r>
              <w:proofErr w:type="spellStart"/>
              <w:r w:rsidR="00104A64" w:rsidRPr="006A5D1A">
                <w:rPr>
                  <w:rStyle w:val="Hyperlink"/>
                  <w:rFonts w:asciiTheme="majorHAnsi" w:hAnsiTheme="majorHAnsi" w:cstheme="majorHAnsi"/>
                </w:rPr>
                <w:t>maturity</w:t>
              </w:r>
              <w:proofErr w:type="spellEnd"/>
              <w:r w:rsidR="00104A64" w:rsidRPr="006A5D1A">
                <w:rPr>
                  <w:rStyle w:val="Hyperlink"/>
                  <w:rFonts w:asciiTheme="majorHAnsi" w:hAnsiTheme="majorHAnsi" w:cstheme="majorHAnsi"/>
                </w:rPr>
                <w:t xml:space="preserve"> </w:t>
              </w:r>
              <w:proofErr w:type="spellStart"/>
              <w:r w:rsidR="00104A64" w:rsidRPr="006A5D1A">
                <w:rPr>
                  <w:rStyle w:val="Hyperlink"/>
                  <w:rFonts w:asciiTheme="majorHAnsi" w:hAnsiTheme="majorHAnsi" w:cstheme="majorHAnsi"/>
                </w:rPr>
                <w:t>and</w:t>
              </w:r>
              <w:proofErr w:type="spellEnd"/>
              <w:r w:rsidR="00104A64" w:rsidRPr="006A5D1A">
                <w:rPr>
                  <w:rStyle w:val="Hyperlink"/>
                  <w:rFonts w:asciiTheme="majorHAnsi" w:hAnsiTheme="majorHAnsi" w:cstheme="majorHAnsi"/>
                </w:rPr>
                <w:t xml:space="preserve"> </w:t>
              </w:r>
              <w:proofErr w:type="spellStart"/>
              <w:r w:rsidR="00104A64" w:rsidRPr="006A5D1A">
                <w:rPr>
                  <w:rStyle w:val="Hyperlink"/>
                  <w:rFonts w:asciiTheme="majorHAnsi" w:hAnsiTheme="majorHAnsi" w:cstheme="majorHAnsi"/>
                </w:rPr>
                <w:t>circular</w:t>
              </w:r>
              <w:proofErr w:type="spellEnd"/>
              <w:r w:rsidR="00104A64" w:rsidRPr="006A5D1A">
                <w:rPr>
                  <w:rStyle w:val="Hyperlink"/>
                  <w:rFonts w:asciiTheme="majorHAnsi" w:hAnsiTheme="majorHAnsi" w:cstheme="majorHAnsi"/>
                </w:rPr>
                <w:t xml:space="preserve"> </w:t>
              </w:r>
              <w:proofErr w:type="spellStart"/>
              <w:r w:rsidR="00104A64" w:rsidRPr="006A5D1A">
                <w:rPr>
                  <w:rStyle w:val="Hyperlink"/>
                  <w:rFonts w:asciiTheme="majorHAnsi" w:hAnsiTheme="majorHAnsi" w:cstheme="majorHAnsi"/>
                </w:rPr>
                <w:lastRenderedPageBreak/>
                <w:t>economy</w:t>
              </w:r>
              <w:proofErr w:type="spellEnd"/>
              <w:r w:rsidR="00104A64" w:rsidRPr="006A5D1A">
                <w:rPr>
                  <w:rStyle w:val="Hyperlink"/>
                  <w:rFonts w:asciiTheme="majorHAnsi" w:hAnsiTheme="majorHAnsi" w:cstheme="majorHAnsi"/>
                </w:rPr>
                <w:t xml:space="preserve"> </w:t>
              </w:r>
              <w:proofErr w:type="spellStart"/>
              <w:r w:rsidR="00104A64" w:rsidRPr="006A5D1A">
                <w:rPr>
                  <w:rStyle w:val="Hyperlink"/>
                  <w:rFonts w:asciiTheme="majorHAnsi" w:hAnsiTheme="majorHAnsi" w:cstheme="majorHAnsi"/>
                </w:rPr>
                <w:t>practice</w:t>
              </w:r>
              <w:proofErr w:type="spellEnd"/>
              <w:r w:rsidR="00104A64" w:rsidRPr="006A5D1A">
                <w:rPr>
                  <w:rStyle w:val="Hyperlink"/>
                  <w:rFonts w:asciiTheme="majorHAnsi" w:hAnsiTheme="majorHAnsi" w:cstheme="majorHAnsi"/>
                </w:rPr>
                <w:t xml:space="preserve"> (</w:t>
              </w:r>
              <w:proofErr w:type="spellStart"/>
              <w:r w:rsidR="00104A64" w:rsidRPr="006A5D1A">
                <w:rPr>
                  <w:rStyle w:val="Hyperlink"/>
                  <w:rFonts w:asciiTheme="majorHAnsi" w:hAnsiTheme="majorHAnsi" w:cstheme="majorHAnsi"/>
                </w:rPr>
                <w:t>Arab</w:t>
              </w:r>
              <w:proofErr w:type="spellEnd"/>
              <w:r w:rsidR="00104A64" w:rsidRPr="006A5D1A">
                <w:rPr>
                  <w:rStyle w:val="Hyperlink"/>
                  <w:rFonts w:asciiTheme="majorHAnsi" w:hAnsiTheme="majorHAnsi" w:cstheme="majorHAnsi"/>
                </w:rPr>
                <w:t xml:space="preserve"> </w:t>
              </w:r>
              <w:proofErr w:type="spellStart"/>
              <w:r w:rsidR="00104A64" w:rsidRPr="006A5D1A">
                <w:rPr>
                  <w:rStyle w:val="Hyperlink"/>
                  <w:rFonts w:asciiTheme="majorHAnsi" w:hAnsiTheme="majorHAnsi" w:cstheme="majorHAnsi"/>
                </w:rPr>
                <w:t>News</w:t>
              </w:r>
              <w:proofErr w:type="spellEnd"/>
              <w:r w:rsidR="00104A64" w:rsidRPr="006A5D1A">
                <w:rPr>
                  <w:rStyle w:val="Hyperlink"/>
                  <w:rFonts w:asciiTheme="majorHAnsi" w:hAnsiTheme="majorHAnsi" w:cstheme="majorHAnsi"/>
                </w:rPr>
                <w:t>)</w:t>
              </w:r>
            </w:hyperlink>
          </w:p>
        </w:tc>
        <w:tc>
          <w:tcPr>
            <w:tcW w:w="697" w:type="dxa"/>
            <w:shd w:val="clear" w:color="auto" w:fill="auto"/>
            <w:tcMar>
              <w:top w:w="29" w:type="dxa"/>
              <w:left w:w="115" w:type="dxa"/>
              <w:bottom w:w="29" w:type="dxa"/>
              <w:right w:w="115" w:type="dxa"/>
            </w:tcMar>
            <w:vAlign w:val="center"/>
          </w:tcPr>
          <w:p w14:paraId="5C8072AD" w14:textId="77777777" w:rsidR="00104A64" w:rsidRPr="00AC7A66" w:rsidRDefault="00104A64" w:rsidP="00621EDE">
            <w:pPr>
              <w:pStyle w:val="Heading1"/>
              <w:spacing w:after="0" w:line="240" w:lineRule="auto"/>
              <w:jc w:val="left"/>
              <w:rPr>
                <w:rFonts w:asciiTheme="majorHAnsi" w:hAnsiTheme="majorHAnsi" w:cstheme="majorHAnsi"/>
                <w:color w:val="auto"/>
                <w:sz w:val="24"/>
                <w:szCs w:val="24"/>
                <w:lang w:val="lt-LT"/>
              </w:rPr>
            </w:pPr>
          </w:p>
        </w:tc>
      </w:tr>
      <w:tr w:rsidR="00C72D36" w:rsidRPr="00AC7A66" w14:paraId="75153FFE" w14:textId="77777777" w:rsidTr="00621EDE">
        <w:trPr>
          <w:trHeight w:val="385"/>
        </w:trPr>
        <w:tc>
          <w:tcPr>
            <w:tcW w:w="1298" w:type="dxa"/>
            <w:shd w:val="clear" w:color="auto" w:fill="auto"/>
            <w:tcMar>
              <w:top w:w="29" w:type="dxa"/>
              <w:left w:w="115" w:type="dxa"/>
              <w:bottom w:w="29" w:type="dxa"/>
              <w:right w:w="115" w:type="dxa"/>
            </w:tcMar>
            <w:vAlign w:val="center"/>
          </w:tcPr>
          <w:p w14:paraId="458C79FE" w14:textId="1F16DA8A" w:rsidR="00C72D36" w:rsidRDefault="00C72D36" w:rsidP="00621EDE">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2024 05 17</w:t>
            </w:r>
          </w:p>
        </w:tc>
        <w:tc>
          <w:tcPr>
            <w:tcW w:w="5750" w:type="dxa"/>
            <w:shd w:val="clear" w:color="auto" w:fill="auto"/>
            <w:tcMar>
              <w:top w:w="29" w:type="dxa"/>
              <w:left w:w="115" w:type="dxa"/>
              <w:bottom w:w="29" w:type="dxa"/>
              <w:right w:w="115" w:type="dxa"/>
            </w:tcMar>
          </w:tcPr>
          <w:p w14:paraId="3930E555" w14:textId="3EAF60A2" w:rsidR="00C72D36" w:rsidRDefault="00C72D36" w:rsidP="0028481A">
            <w:pPr>
              <w:rPr>
                <w:rFonts w:asciiTheme="majorHAnsi" w:hAnsiTheme="majorHAnsi" w:cstheme="majorHAnsi"/>
                <w:bCs/>
              </w:rPr>
            </w:pPr>
            <w:r>
              <w:rPr>
                <w:rFonts w:asciiTheme="majorHAnsi" w:hAnsiTheme="majorHAnsi" w:cstheme="majorHAnsi"/>
                <w:bCs/>
              </w:rPr>
              <w:t>Stiprėja Malaizijos ir Persijos įlankos šalių ryšiai: JAE valstybinio turto fondo ADIA vedamas konsorciumas paskelbė apie pasiūlymą privatizuoti Malaizijos oro uostus, kurių operatoriaus vertė siektų 3,9 mlrd. JAV dolerių. JAE ir Malaizija tikisi užbaigti derybas dėl išsamaus ekonominio bendradarbiavimo susitarimo (CEPA) birželio mėn.</w:t>
            </w:r>
          </w:p>
        </w:tc>
        <w:tc>
          <w:tcPr>
            <w:tcW w:w="2076" w:type="dxa"/>
            <w:shd w:val="clear" w:color="auto" w:fill="auto"/>
            <w:tcMar>
              <w:top w:w="29" w:type="dxa"/>
              <w:left w:w="115" w:type="dxa"/>
              <w:bottom w:w="29" w:type="dxa"/>
              <w:right w:w="115" w:type="dxa"/>
            </w:tcMar>
            <w:vAlign w:val="center"/>
          </w:tcPr>
          <w:p w14:paraId="23DAC27A" w14:textId="5FB6AF8A" w:rsidR="00C72D36" w:rsidRPr="006A5D1A" w:rsidRDefault="00000000" w:rsidP="00C72D36">
            <w:pPr>
              <w:rPr>
                <w:rFonts w:asciiTheme="majorHAnsi" w:hAnsiTheme="majorHAnsi" w:cstheme="majorHAnsi"/>
              </w:rPr>
            </w:pPr>
            <w:hyperlink r:id="rId32" w:anchor="ixzz8bgPMn44a" w:history="1">
              <w:proofErr w:type="spellStart"/>
              <w:r w:rsidR="00C72D36" w:rsidRPr="006A5D1A">
                <w:rPr>
                  <w:rStyle w:val="Hyperlink"/>
                  <w:rFonts w:asciiTheme="majorHAnsi" w:hAnsiTheme="majorHAnsi" w:cstheme="majorHAnsi"/>
                </w:rPr>
                <w:t>Malaysia</w:t>
              </w:r>
              <w:proofErr w:type="spellEnd"/>
              <w:r w:rsidR="00C72D36" w:rsidRPr="006A5D1A">
                <w:rPr>
                  <w:rStyle w:val="Hyperlink"/>
                  <w:rFonts w:asciiTheme="majorHAnsi" w:hAnsiTheme="majorHAnsi" w:cstheme="majorHAnsi"/>
                </w:rPr>
                <w:t xml:space="preserve"> </w:t>
              </w:r>
              <w:proofErr w:type="spellStart"/>
              <w:r w:rsidR="00C72D36" w:rsidRPr="006A5D1A">
                <w:rPr>
                  <w:rStyle w:val="Hyperlink"/>
                  <w:rFonts w:asciiTheme="majorHAnsi" w:hAnsiTheme="majorHAnsi" w:cstheme="majorHAnsi"/>
                </w:rPr>
                <w:t>courts</w:t>
              </w:r>
              <w:proofErr w:type="spellEnd"/>
              <w:r w:rsidR="00C72D36" w:rsidRPr="006A5D1A">
                <w:rPr>
                  <w:rStyle w:val="Hyperlink"/>
                  <w:rFonts w:asciiTheme="majorHAnsi" w:hAnsiTheme="majorHAnsi" w:cstheme="majorHAnsi"/>
                </w:rPr>
                <w:t xml:space="preserve"> </w:t>
              </w:r>
              <w:proofErr w:type="spellStart"/>
              <w:r w:rsidR="00C72D36" w:rsidRPr="006A5D1A">
                <w:rPr>
                  <w:rStyle w:val="Hyperlink"/>
                  <w:rFonts w:asciiTheme="majorHAnsi" w:hAnsiTheme="majorHAnsi" w:cstheme="majorHAnsi"/>
                </w:rPr>
                <w:t>Gulf</w:t>
              </w:r>
              <w:proofErr w:type="spellEnd"/>
              <w:r w:rsidR="00C72D36" w:rsidRPr="006A5D1A">
                <w:rPr>
                  <w:rStyle w:val="Hyperlink"/>
                  <w:rFonts w:asciiTheme="majorHAnsi" w:hAnsiTheme="majorHAnsi" w:cstheme="majorHAnsi"/>
                </w:rPr>
                <w:t xml:space="preserve"> </w:t>
              </w:r>
              <w:proofErr w:type="spellStart"/>
              <w:r w:rsidR="00C72D36" w:rsidRPr="006A5D1A">
                <w:rPr>
                  <w:rStyle w:val="Hyperlink"/>
                  <w:rFonts w:asciiTheme="majorHAnsi" w:hAnsiTheme="majorHAnsi" w:cstheme="majorHAnsi"/>
                </w:rPr>
                <w:t>investment</w:t>
              </w:r>
              <w:proofErr w:type="spellEnd"/>
              <w:r w:rsidR="00C72D36" w:rsidRPr="006A5D1A">
                <w:rPr>
                  <w:rStyle w:val="Hyperlink"/>
                  <w:rFonts w:asciiTheme="majorHAnsi" w:hAnsiTheme="majorHAnsi" w:cstheme="majorHAnsi"/>
                </w:rPr>
                <w:t xml:space="preserve"> </w:t>
              </w:r>
              <w:proofErr w:type="spellStart"/>
              <w:r w:rsidR="00C72D36" w:rsidRPr="006A5D1A">
                <w:rPr>
                  <w:rStyle w:val="Hyperlink"/>
                  <w:rFonts w:asciiTheme="majorHAnsi" w:hAnsiTheme="majorHAnsi" w:cstheme="majorHAnsi"/>
                </w:rPr>
                <w:t>and</w:t>
              </w:r>
              <w:proofErr w:type="spellEnd"/>
              <w:r w:rsidR="00C72D36" w:rsidRPr="006A5D1A">
                <w:rPr>
                  <w:rStyle w:val="Hyperlink"/>
                  <w:rFonts w:asciiTheme="majorHAnsi" w:hAnsiTheme="majorHAnsi" w:cstheme="majorHAnsi"/>
                </w:rPr>
                <w:t xml:space="preserve"> </w:t>
              </w:r>
              <w:proofErr w:type="spellStart"/>
              <w:r w:rsidR="00C72D36" w:rsidRPr="006A5D1A">
                <w:rPr>
                  <w:rStyle w:val="Hyperlink"/>
                  <w:rFonts w:asciiTheme="majorHAnsi" w:hAnsiTheme="majorHAnsi" w:cstheme="majorHAnsi"/>
                </w:rPr>
                <w:t>economic</w:t>
              </w:r>
              <w:proofErr w:type="spellEnd"/>
              <w:r w:rsidR="00C72D36" w:rsidRPr="006A5D1A">
                <w:rPr>
                  <w:rStyle w:val="Hyperlink"/>
                  <w:rFonts w:asciiTheme="majorHAnsi" w:hAnsiTheme="majorHAnsi" w:cstheme="majorHAnsi"/>
                </w:rPr>
                <w:t xml:space="preserve"> ties, </w:t>
              </w:r>
              <w:proofErr w:type="spellStart"/>
              <w:r w:rsidR="00C72D36" w:rsidRPr="006A5D1A">
                <w:rPr>
                  <w:rStyle w:val="Hyperlink"/>
                  <w:rFonts w:asciiTheme="majorHAnsi" w:hAnsiTheme="majorHAnsi" w:cstheme="majorHAnsi"/>
                </w:rPr>
                <w:t>but</w:t>
              </w:r>
              <w:proofErr w:type="spellEnd"/>
              <w:r w:rsidR="00C72D36" w:rsidRPr="006A5D1A">
                <w:rPr>
                  <w:rStyle w:val="Hyperlink"/>
                  <w:rFonts w:asciiTheme="majorHAnsi" w:hAnsiTheme="majorHAnsi" w:cstheme="majorHAnsi"/>
                </w:rPr>
                <w:t xml:space="preserve"> </w:t>
              </w:r>
              <w:proofErr w:type="spellStart"/>
              <w:r w:rsidR="00C72D36" w:rsidRPr="006A5D1A">
                <w:rPr>
                  <w:rStyle w:val="Hyperlink"/>
                  <w:rFonts w:asciiTheme="majorHAnsi" w:hAnsiTheme="majorHAnsi" w:cstheme="majorHAnsi"/>
                </w:rPr>
                <w:t>Saudi</w:t>
              </w:r>
              <w:proofErr w:type="spellEnd"/>
              <w:r w:rsidR="00C72D36" w:rsidRPr="006A5D1A">
                <w:rPr>
                  <w:rStyle w:val="Hyperlink"/>
                  <w:rFonts w:asciiTheme="majorHAnsi" w:hAnsiTheme="majorHAnsi" w:cstheme="majorHAnsi"/>
                </w:rPr>
                <w:t xml:space="preserve"> </w:t>
              </w:r>
              <w:proofErr w:type="spellStart"/>
              <w:r w:rsidR="00C72D36" w:rsidRPr="006A5D1A">
                <w:rPr>
                  <w:rStyle w:val="Hyperlink"/>
                  <w:rFonts w:asciiTheme="majorHAnsi" w:hAnsiTheme="majorHAnsi" w:cstheme="majorHAnsi"/>
                </w:rPr>
                <w:t>relations</w:t>
              </w:r>
              <w:proofErr w:type="spellEnd"/>
              <w:r w:rsidR="00C72D36" w:rsidRPr="006A5D1A">
                <w:rPr>
                  <w:rStyle w:val="Hyperlink"/>
                  <w:rFonts w:asciiTheme="majorHAnsi" w:hAnsiTheme="majorHAnsi" w:cstheme="majorHAnsi"/>
                </w:rPr>
                <w:t xml:space="preserve"> </w:t>
              </w:r>
              <w:proofErr w:type="spellStart"/>
              <w:r w:rsidR="00C72D36" w:rsidRPr="006A5D1A">
                <w:rPr>
                  <w:rStyle w:val="Hyperlink"/>
                  <w:rFonts w:asciiTheme="majorHAnsi" w:hAnsiTheme="majorHAnsi" w:cstheme="majorHAnsi"/>
                </w:rPr>
                <w:t>remain</w:t>
              </w:r>
              <w:proofErr w:type="spellEnd"/>
              <w:r w:rsidR="00C72D36" w:rsidRPr="006A5D1A">
                <w:rPr>
                  <w:rStyle w:val="Hyperlink"/>
                  <w:rFonts w:asciiTheme="majorHAnsi" w:hAnsiTheme="majorHAnsi" w:cstheme="majorHAnsi"/>
                </w:rPr>
                <w:t xml:space="preserve"> </w:t>
              </w:r>
              <w:proofErr w:type="spellStart"/>
              <w:r w:rsidR="00C72D36" w:rsidRPr="006A5D1A">
                <w:rPr>
                  <w:rStyle w:val="Hyperlink"/>
                  <w:rFonts w:asciiTheme="majorHAnsi" w:hAnsiTheme="majorHAnsi" w:cstheme="majorHAnsi"/>
                </w:rPr>
                <w:t>question</w:t>
              </w:r>
              <w:proofErr w:type="spellEnd"/>
              <w:r w:rsidR="00C72D36" w:rsidRPr="006A5D1A">
                <w:rPr>
                  <w:rStyle w:val="Hyperlink"/>
                  <w:rFonts w:asciiTheme="majorHAnsi" w:hAnsiTheme="majorHAnsi" w:cstheme="majorHAnsi"/>
                </w:rPr>
                <w:t xml:space="preserve"> mark (Al </w:t>
              </w:r>
              <w:proofErr w:type="spellStart"/>
              <w:r w:rsidR="00C72D36" w:rsidRPr="006A5D1A">
                <w:rPr>
                  <w:rStyle w:val="Hyperlink"/>
                  <w:rFonts w:asciiTheme="majorHAnsi" w:hAnsiTheme="majorHAnsi" w:cstheme="majorHAnsi"/>
                </w:rPr>
                <w:t>Monitor</w:t>
              </w:r>
              <w:proofErr w:type="spellEnd"/>
              <w:r w:rsidR="00C72D36" w:rsidRPr="006A5D1A">
                <w:rPr>
                  <w:rStyle w:val="Hyperlink"/>
                  <w:rFonts w:asciiTheme="majorHAnsi" w:hAnsiTheme="majorHAnsi" w:cstheme="majorHAnsi"/>
                </w:rPr>
                <w:t>)</w:t>
              </w:r>
            </w:hyperlink>
          </w:p>
        </w:tc>
        <w:tc>
          <w:tcPr>
            <w:tcW w:w="697" w:type="dxa"/>
            <w:shd w:val="clear" w:color="auto" w:fill="auto"/>
            <w:tcMar>
              <w:top w:w="29" w:type="dxa"/>
              <w:left w:w="115" w:type="dxa"/>
              <w:bottom w:w="29" w:type="dxa"/>
              <w:right w:w="115" w:type="dxa"/>
            </w:tcMar>
            <w:vAlign w:val="center"/>
          </w:tcPr>
          <w:p w14:paraId="1A637892" w14:textId="77777777" w:rsidR="00C72D36" w:rsidRPr="00AC7A66" w:rsidRDefault="00C72D36" w:rsidP="00621EDE">
            <w:pPr>
              <w:pStyle w:val="Heading1"/>
              <w:spacing w:after="0" w:line="240" w:lineRule="auto"/>
              <w:jc w:val="left"/>
              <w:rPr>
                <w:rFonts w:asciiTheme="majorHAnsi" w:hAnsiTheme="majorHAnsi" w:cstheme="majorHAnsi"/>
                <w:color w:val="auto"/>
                <w:sz w:val="24"/>
                <w:szCs w:val="24"/>
                <w:lang w:val="lt-LT"/>
              </w:rPr>
            </w:pPr>
          </w:p>
        </w:tc>
      </w:tr>
      <w:tr w:rsidR="00104A64" w:rsidRPr="00AC7A66" w14:paraId="04FD9042" w14:textId="77777777" w:rsidTr="00621EDE">
        <w:trPr>
          <w:trHeight w:val="385"/>
        </w:trPr>
        <w:tc>
          <w:tcPr>
            <w:tcW w:w="1298" w:type="dxa"/>
            <w:shd w:val="clear" w:color="auto" w:fill="auto"/>
            <w:tcMar>
              <w:top w:w="29" w:type="dxa"/>
              <w:left w:w="115" w:type="dxa"/>
              <w:bottom w:w="29" w:type="dxa"/>
              <w:right w:w="115" w:type="dxa"/>
            </w:tcMar>
            <w:vAlign w:val="center"/>
          </w:tcPr>
          <w:p w14:paraId="10723A49" w14:textId="0C75C9E4" w:rsidR="00104A64" w:rsidRDefault="00104A64" w:rsidP="00621EDE">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2024 05 19</w:t>
            </w:r>
          </w:p>
        </w:tc>
        <w:tc>
          <w:tcPr>
            <w:tcW w:w="5750" w:type="dxa"/>
            <w:shd w:val="clear" w:color="auto" w:fill="auto"/>
            <w:tcMar>
              <w:top w:w="29" w:type="dxa"/>
              <w:left w:w="115" w:type="dxa"/>
              <w:bottom w:w="29" w:type="dxa"/>
              <w:right w:w="115" w:type="dxa"/>
            </w:tcMar>
          </w:tcPr>
          <w:p w14:paraId="0932BB65" w14:textId="1DCEE15C" w:rsidR="00104A64" w:rsidRPr="00314FB9" w:rsidRDefault="00104A64" w:rsidP="0028481A">
            <w:pPr>
              <w:rPr>
                <w:rFonts w:asciiTheme="majorHAnsi" w:hAnsiTheme="majorHAnsi" w:cstheme="majorHAnsi"/>
              </w:rPr>
            </w:pPr>
            <w:r w:rsidRPr="00270894">
              <w:rPr>
                <w:rFonts w:asciiTheme="majorHAnsi" w:hAnsiTheme="majorHAnsi" w:cstheme="majorHAnsi"/>
                <w:bCs/>
              </w:rPr>
              <w:t xml:space="preserve">Saudo Arabijos rinkos apimtis, susijusi su pagrindinėmis energijos pertvarkai skirtomis  </w:t>
            </w:r>
            <w:r w:rsidRPr="00104A64">
              <w:rPr>
                <w:rFonts w:asciiTheme="majorHAnsi" w:hAnsiTheme="majorHAnsi" w:cstheme="majorHAnsi"/>
                <w:b/>
              </w:rPr>
              <w:t>mineralinėmis medžiagomis</w:t>
            </w:r>
            <w:r w:rsidRPr="00270894">
              <w:rPr>
                <w:rFonts w:asciiTheme="majorHAnsi" w:hAnsiTheme="majorHAnsi" w:cstheme="majorHAnsi"/>
                <w:bCs/>
              </w:rPr>
              <w:t xml:space="preserve">, iki 2040 </w:t>
            </w:r>
            <w:r>
              <w:rPr>
                <w:rFonts w:asciiTheme="majorHAnsi" w:hAnsiTheme="majorHAnsi" w:cstheme="majorHAnsi"/>
                <w:bCs/>
              </w:rPr>
              <w:t>m.</w:t>
            </w:r>
            <w:r w:rsidRPr="00270894">
              <w:rPr>
                <w:rFonts w:asciiTheme="majorHAnsi" w:hAnsiTheme="majorHAnsi" w:cstheme="majorHAnsi"/>
                <w:bCs/>
              </w:rPr>
              <w:t xml:space="preserve"> </w:t>
            </w:r>
            <w:r w:rsidRPr="00104A64">
              <w:rPr>
                <w:rFonts w:asciiTheme="majorHAnsi" w:hAnsiTheme="majorHAnsi" w:cstheme="majorHAnsi"/>
                <w:b/>
              </w:rPr>
              <w:t>išaugs iki 770 mlrd. JAV dolerių</w:t>
            </w:r>
            <w:r w:rsidRPr="00270894">
              <w:rPr>
                <w:rFonts w:asciiTheme="majorHAnsi" w:hAnsiTheme="majorHAnsi" w:cstheme="majorHAnsi"/>
                <w:bCs/>
              </w:rPr>
              <w:t xml:space="preserve">. Šiuo metu rinkos vertė siekia 325 </w:t>
            </w:r>
            <w:r>
              <w:rPr>
                <w:rFonts w:asciiTheme="majorHAnsi" w:hAnsiTheme="majorHAnsi" w:cstheme="majorHAnsi"/>
                <w:bCs/>
              </w:rPr>
              <w:t>mlrd.</w:t>
            </w:r>
            <w:r w:rsidRPr="00270894">
              <w:rPr>
                <w:rFonts w:asciiTheme="majorHAnsi" w:hAnsiTheme="majorHAnsi" w:cstheme="majorHAnsi"/>
                <w:bCs/>
              </w:rPr>
              <w:t xml:space="preserve"> JAV dolerių.</w:t>
            </w:r>
          </w:p>
        </w:tc>
        <w:tc>
          <w:tcPr>
            <w:tcW w:w="2076" w:type="dxa"/>
            <w:shd w:val="clear" w:color="auto" w:fill="auto"/>
            <w:tcMar>
              <w:top w:w="29" w:type="dxa"/>
              <w:left w:w="115" w:type="dxa"/>
              <w:bottom w:w="29" w:type="dxa"/>
              <w:right w:w="115" w:type="dxa"/>
            </w:tcMar>
            <w:vAlign w:val="center"/>
          </w:tcPr>
          <w:p w14:paraId="7A4BBFFE" w14:textId="27F063CE" w:rsidR="00104A64" w:rsidRPr="006A5D1A" w:rsidRDefault="00000000" w:rsidP="00F77041">
            <w:pPr>
              <w:rPr>
                <w:rFonts w:asciiTheme="majorHAnsi" w:hAnsiTheme="majorHAnsi" w:cstheme="majorHAnsi"/>
              </w:rPr>
            </w:pPr>
            <w:hyperlink r:id="rId33" w:history="1">
              <w:r w:rsidR="00104A64" w:rsidRPr="006A5D1A">
                <w:rPr>
                  <w:rStyle w:val="Hyperlink"/>
                  <w:rFonts w:asciiTheme="majorHAnsi" w:hAnsiTheme="majorHAnsi" w:cstheme="majorHAnsi"/>
                </w:rPr>
                <w:t xml:space="preserve">Market </w:t>
              </w:r>
              <w:proofErr w:type="spellStart"/>
              <w:r w:rsidR="00104A64" w:rsidRPr="006A5D1A">
                <w:rPr>
                  <w:rStyle w:val="Hyperlink"/>
                  <w:rFonts w:asciiTheme="majorHAnsi" w:hAnsiTheme="majorHAnsi" w:cstheme="majorHAnsi"/>
                </w:rPr>
                <w:t>size</w:t>
              </w:r>
              <w:proofErr w:type="spellEnd"/>
              <w:r w:rsidR="00104A64" w:rsidRPr="006A5D1A">
                <w:rPr>
                  <w:rStyle w:val="Hyperlink"/>
                  <w:rFonts w:asciiTheme="majorHAnsi" w:hAnsiTheme="majorHAnsi" w:cstheme="majorHAnsi"/>
                </w:rPr>
                <w:t xml:space="preserve"> of </w:t>
              </w:r>
              <w:proofErr w:type="spellStart"/>
              <w:r w:rsidR="00104A64" w:rsidRPr="006A5D1A">
                <w:rPr>
                  <w:rStyle w:val="Hyperlink"/>
                  <w:rFonts w:asciiTheme="majorHAnsi" w:hAnsiTheme="majorHAnsi" w:cstheme="majorHAnsi"/>
                </w:rPr>
                <w:t>energy</w:t>
              </w:r>
              <w:proofErr w:type="spellEnd"/>
              <w:r w:rsidR="00104A64" w:rsidRPr="006A5D1A">
                <w:rPr>
                  <w:rStyle w:val="Hyperlink"/>
                  <w:rFonts w:asciiTheme="majorHAnsi" w:hAnsiTheme="majorHAnsi" w:cstheme="majorHAnsi"/>
                </w:rPr>
                <w:t xml:space="preserve"> </w:t>
              </w:r>
              <w:proofErr w:type="spellStart"/>
              <w:r w:rsidR="00104A64" w:rsidRPr="006A5D1A">
                <w:rPr>
                  <w:rStyle w:val="Hyperlink"/>
                  <w:rFonts w:asciiTheme="majorHAnsi" w:hAnsiTheme="majorHAnsi" w:cstheme="majorHAnsi"/>
                </w:rPr>
                <w:t>transition</w:t>
              </w:r>
              <w:proofErr w:type="spellEnd"/>
              <w:r w:rsidR="00104A64" w:rsidRPr="006A5D1A">
                <w:rPr>
                  <w:rStyle w:val="Hyperlink"/>
                  <w:rFonts w:asciiTheme="majorHAnsi" w:hAnsiTheme="majorHAnsi" w:cstheme="majorHAnsi"/>
                </w:rPr>
                <w:t xml:space="preserve"> </w:t>
              </w:r>
              <w:proofErr w:type="spellStart"/>
              <w:r w:rsidR="00104A64" w:rsidRPr="006A5D1A">
                <w:rPr>
                  <w:rStyle w:val="Hyperlink"/>
                  <w:rFonts w:asciiTheme="majorHAnsi" w:hAnsiTheme="majorHAnsi" w:cstheme="majorHAnsi"/>
                </w:rPr>
                <w:t>minerals</w:t>
              </w:r>
              <w:proofErr w:type="spellEnd"/>
              <w:r w:rsidR="00104A64" w:rsidRPr="006A5D1A">
                <w:rPr>
                  <w:rStyle w:val="Hyperlink"/>
                  <w:rFonts w:asciiTheme="majorHAnsi" w:hAnsiTheme="majorHAnsi" w:cstheme="majorHAnsi"/>
                </w:rPr>
                <w:t xml:space="preserve"> to </w:t>
              </w:r>
              <w:proofErr w:type="spellStart"/>
              <w:r w:rsidR="00104A64" w:rsidRPr="006A5D1A">
                <w:rPr>
                  <w:rStyle w:val="Hyperlink"/>
                  <w:rFonts w:asciiTheme="majorHAnsi" w:hAnsiTheme="majorHAnsi" w:cstheme="majorHAnsi"/>
                </w:rPr>
                <w:t>hit</w:t>
              </w:r>
              <w:proofErr w:type="spellEnd"/>
              <w:r w:rsidR="00104A64" w:rsidRPr="006A5D1A">
                <w:rPr>
                  <w:rStyle w:val="Hyperlink"/>
                  <w:rFonts w:asciiTheme="majorHAnsi" w:hAnsiTheme="majorHAnsi" w:cstheme="majorHAnsi"/>
                </w:rPr>
                <w:t xml:space="preserve"> $770bn </w:t>
              </w:r>
              <w:proofErr w:type="spellStart"/>
              <w:r w:rsidR="00104A64" w:rsidRPr="006A5D1A">
                <w:rPr>
                  <w:rStyle w:val="Hyperlink"/>
                  <w:rFonts w:asciiTheme="majorHAnsi" w:hAnsiTheme="majorHAnsi" w:cstheme="majorHAnsi"/>
                </w:rPr>
                <w:t>by</w:t>
              </w:r>
              <w:proofErr w:type="spellEnd"/>
              <w:r w:rsidR="00104A64" w:rsidRPr="006A5D1A">
                <w:rPr>
                  <w:rStyle w:val="Hyperlink"/>
                  <w:rFonts w:asciiTheme="majorHAnsi" w:hAnsiTheme="majorHAnsi" w:cstheme="majorHAnsi"/>
                </w:rPr>
                <w:t xml:space="preserve"> 2040: IEA (</w:t>
              </w:r>
              <w:proofErr w:type="spellStart"/>
              <w:r w:rsidR="00104A64" w:rsidRPr="006A5D1A">
                <w:rPr>
                  <w:rStyle w:val="Hyperlink"/>
                  <w:rFonts w:asciiTheme="majorHAnsi" w:hAnsiTheme="majorHAnsi" w:cstheme="majorHAnsi"/>
                </w:rPr>
                <w:t>Arab</w:t>
              </w:r>
              <w:proofErr w:type="spellEnd"/>
              <w:r w:rsidR="00104A64" w:rsidRPr="006A5D1A">
                <w:rPr>
                  <w:rStyle w:val="Hyperlink"/>
                  <w:rFonts w:asciiTheme="majorHAnsi" w:hAnsiTheme="majorHAnsi" w:cstheme="majorHAnsi"/>
                </w:rPr>
                <w:t xml:space="preserve"> </w:t>
              </w:r>
              <w:proofErr w:type="spellStart"/>
              <w:r w:rsidR="00104A64" w:rsidRPr="006A5D1A">
                <w:rPr>
                  <w:rStyle w:val="Hyperlink"/>
                  <w:rFonts w:asciiTheme="majorHAnsi" w:hAnsiTheme="majorHAnsi" w:cstheme="majorHAnsi"/>
                </w:rPr>
                <w:t>News</w:t>
              </w:r>
              <w:proofErr w:type="spellEnd"/>
              <w:r w:rsidR="00104A64" w:rsidRPr="006A5D1A">
                <w:rPr>
                  <w:rStyle w:val="Hyperlink"/>
                  <w:rFonts w:asciiTheme="majorHAnsi" w:hAnsiTheme="majorHAnsi" w:cstheme="majorHAnsi"/>
                </w:rPr>
                <w:t>)</w:t>
              </w:r>
            </w:hyperlink>
          </w:p>
        </w:tc>
        <w:tc>
          <w:tcPr>
            <w:tcW w:w="697" w:type="dxa"/>
            <w:shd w:val="clear" w:color="auto" w:fill="auto"/>
            <w:tcMar>
              <w:top w:w="29" w:type="dxa"/>
              <w:left w:w="115" w:type="dxa"/>
              <w:bottom w:w="29" w:type="dxa"/>
              <w:right w:w="115" w:type="dxa"/>
            </w:tcMar>
            <w:vAlign w:val="center"/>
          </w:tcPr>
          <w:p w14:paraId="47117D37" w14:textId="77777777" w:rsidR="00104A64" w:rsidRPr="00AC7A66" w:rsidRDefault="00104A64" w:rsidP="00621EDE">
            <w:pPr>
              <w:pStyle w:val="Heading1"/>
              <w:spacing w:after="0" w:line="240" w:lineRule="auto"/>
              <w:jc w:val="left"/>
              <w:rPr>
                <w:rFonts w:asciiTheme="majorHAnsi" w:hAnsiTheme="majorHAnsi" w:cstheme="majorHAnsi"/>
                <w:color w:val="auto"/>
                <w:sz w:val="24"/>
                <w:szCs w:val="24"/>
                <w:lang w:val="lt-LT"/>
              </w:rPr>
            </w:pPr>
          </w:p>
        </w:tc>
      </w:tr>
      <w:tr w:rsidR="00104A64" w:rsidRPr="00AC7A66" w14:paraId="16C11FF9" w14:textId="77777777" w:rsidTr="00621EDE">
        <w:trPr>
          <w:trHeight w:val="385"/>
        </w:trPr>
        <w:tc>
          <w:tcPr>
            <w:tcW w:w="1298" w:type="dxa"/>
            <w:shd w:val="clear" w:color="auto" w:fill="auto"/>
            <w:tcMar>
              <w:top w:w="29" w:type="dxa"/>
              <w:left w:w="115" w:type="dxa"/>
              <w:bottom w:w="29" w:type="dxa"/>
              <w:right w:w="115" w:type="dxa"/>
            </w:tcMar>
            <w:vAlign w:val="center"/>
          </w:tcPr>
          <w:p w14:paraId="099E431E" w14:textId="079D8777" w:rsidR="00104A64" w:rsidRDefault="00104A64" w:rsidP="00621EDE">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2024 05 19</w:t>
            </w:r>
          </w:p>
        </w:tc>
        <w:tc>
          <w:tcPr>
            <w:tcW w:w="5750" w:type="dxa"/>
            <w:shd w:val="clear" w:color="auto" w:fill="auto"/>
            <w:tcMar>
              <w:top w:w="29" w:type="dxa"/>
              <w:left w:w="115" w:type="dxa"/>
              <w:bottom w:w="29" w:type="dxa"/>
              <w:right w:w="115" w:type="dxa"/>
            </w:tcMar>
          </w:tcPr>
          <w:p w14:paraId="17819152" w14:textId="2A288F10" w:rsidR="00104A64" w:rsidRPr="00270894" w:rsidRDefault="00104A64" w:rsidP="0028481A">
            <w:pPr>
              <w:rPr>
                <w:rFonts w:asciiTheme="majorHAnsi" w:hAnsiTheme="majorHAnsi" w:cstheme="majorHAnsi"/>
                <w:bCs/>
              </w:rPr>
            </w:pPr>
            <w:r w:rsidRPr="00D871A9">
              <w:rPr>
                <w:rFonts w:asciiTheme="majorHAnsi" w:hAnsiTheme="majorHAnsi" w:cstheme="majorHAnsi"/>
                <w:bCs/>
              </w:rPr>
              <w:t>Saudo Arabij</w:t>
            </w:r>
            <w:r>
              <w:rPr>
                <w:rFonts w:asciiTheme="majorHAnsi" w:hAnsiTheme="majorHAnsi" w:cstheme="majorHAnsi"/>
                <w:bCs/>
              </w:rPr>
              <w:t xml:space="preserve">a siekia skatinti </w:t>
            </w:r>
            <w:r w:rsidRPr="00104A64">
              <w:rPr>
                <w:rFonts w:asciiTheme="majorHAnsi" w:hAnsiTheme="majorHAnsi" w:cstheme="majorHAnsi"/>
                <w:b/>
              </w:rPr>
              <w:t>nekilnojamojo sektoriaus plėtrą</w:t>
            </w:r>
            <w:r w:rsidRPr="00D871A9">
              <w:rPr>
                <w:rFonts w:asciiTheme="majorHAnsi" w:hAnsiTheme="majorHAnsi" w:cstheme="majorHAnsi"/>
                <w:bCs/>
              </w:rPr>
              <w:t xml:space="preserve">. </w:t>
            </w:r>
            <w:r>
              <w:rPr>
                <w:rFonts w:asciiTheme="majorHAnsi" w:hAnsiTheme="majorHAnsi" w:cstheme="majorHAnsi"/>
                <w:bCs/>
              </w:rPr>
              <w:t xml:space="preserve"> </w:t>
            </w:r>
            <w:r w:rsidRPr="00D871A9">
              <w:rPr>
                <w:rFonts w:asciiTheme="majorHAnsi" w:hAnsiTheme="majorHAnsi" w:cstheme="majorHAnsi"/>
                <w:bCs/>
              </w:rPr>
              <w:t xml:space="preserve">2024 m. </w:t>
            </w:r>
            <w:r>
              <w:rPr>
                <w:rFonts w:asciiTheme="majorHAnsi" w:hAnsiTheme="majorHAnsi" w:cstheme="majorHAnsi"/>
                <w:bCs/>
              </w:rPr>
              <w:t>sektoriaus</w:t>
            </w:r>
            <w:r w:rsidRPr="00D871A9">
              <w:rPr>
                <w:rFonts w:asciiTheme="majorHAnsi" w:hAnsiTheme="majorHAnsi" w:cstheme="majorHAnsi"/>
                <w:bCs/>
              </w:rPr>
              <w:t xml:space="preserve"> apimtis siekia 69,51 mlrd. JAV dolerių, o iki 2029 m. tikimasi pasiekti 101,62 mlrd. JAV dolerių</w:t>
            </w:r>
            <w:r>
              <w:rPr>
                <w:rFonts w:asciiTheme="majorHAnsi" w:hAnsiTheme="majorHAnsi" w:cstheme="majorHAnsi"/>
                <w:bCs/>
              </w:rPr>
              <w:t>.</w:t>
            </w:r>
          </w:p>
        </w:tc>
        <w:tc>
          <w:tcPr>
            <w:tcW w:w="2076" w:type="dxa"/>
            <w:shd w:val="clear" w:color="auto" w:fill="auto"/>
            <w:tcMar>
              <w:top w:w="29" w:type="dxa"/>
              <w:left w:w="115" w:type="dxa"/>
              <w:bottom w:w="29" w:type="dxa"/>
              <w:right w:w="115" w:type="dxa"/>
            </w:tcMar>
            <w:vAlign w:val="center"/>
          </w:tcPr>
          <w:p w14:paraId="60B0ABD6" w14:textId="71E9CCB6" w:rsidR="00104A64" w:rsidRPr="006A5D1A" w:rsidRDefault="00000000" w:rsidP="00F77041">
            <w:pPr>
              <w:rPr>
                <w:rFonts w:asciiTheme="majorHAnsi" w:hAnsiTheme="majorHAnsi" w:cstheme="majorHAnsi"/>
              </w:rPr>
            </w:pPr>
            <w:hyperlink r:id="rId34" w:history="1">
              <w:proofErr w:type="spellStart"/>
              <w:r w:rsidR="00104A64" w:rsidRPr="006A5D1A">
                <w:rPr>
                  <w:rStyle w:val="Hyperlink"/>
                  <w:rFonts w:asciiTheme="majorHAnsi" w:hAnsiTheme="majorHAnsi" w:cstheme="majorHAnsi"/>
                </w:rPr>
                <w:t>Saudi</w:t>
              </w:r>
              <w:proofErr w:type="spellEnd"/>
              <w:r w:rsidR="00104A64" w:rsidRPr="006A5D1A">
                <w:rPr>
                  <w:rStyle w:val="Hyperlink"/>
                  <w:rFonts w:asciiTheme="majorHAnsi" w:hAnsiTheme="majorHAnsi" w:cstheme="majorHAnsi"/>
                </w:rPr>
                <w:t xml:space="preserve"> </w:t>
              </w:r>
              <w:proofErr w:type="spellStart"/>
              <w:r w:rsidR="00104A64" w:rsidRPr="006A5D1A">
                <w:rPr>
                  <w:rStyle w:val="Hyperlink"/>
                  <w:rFonts w:asciiTheme="majorHAnsi" w:hAnsiTheme="majorHAnsi" w:cstheme="majorHAnsi"/>
                </w:rPr>
                <w:t>Arabia</w:t>
              </w:r>
              <w:proofErr w:type="spellEnd"/>
              <w:r w:rsidR="00104A64" w:rsidRPr="006A5D1A">
                <w:rPr>
                  <w:rStyle w:val="Hyperlink"/>
                  <w:rFonts w:asciiTheme="majorHAnsi" w:hAnsiTheme="majorHAnsi" w:cstheme="majorHAnsi"/>
                </w:rPr>
                <w:t xml:space="preserve"> </w:t>
              </w:r>
              <w:proofErr w:type="spellStart"/>
              <w:r w:rsidR="00104A64" w:rsidRPr="006A5D1A">
                <w:rPr>
                  <w:rStyle w:val="Hyperlink"/>
                  <w:rFonts w:asciiTheme="majorHAnsi" w:hAnsiTheme="majorHAnsi" w:cstheme="majorHAnsi"/>
                </w:rPr>
                <w:t>prioritizes</w:t>
              </w:r>
              <w:proofErr w:type="spellEnd"/>
              <w:r w:rsidR="00104A64" w:rsidRPr="006A5D1A">
                <w:rPr>
                  <w:rStyle w:val="Hyperlink"/>
                  <w:rFonts w:asciiTheme="majorHAnsi" w:hAnsiTheme="majorHAnsi" w:cstheme="majorHAnsi"/>
                </w:rPr>
                <w:t xml:space="preserve"> </w:t>
              </w:r>
              <w:proofErr w:type="spellStart"/>
              <w:r w:rsidR="00104A64" w:rsidRPr="006A5D1A">
                <w:rPr>
                  <w:rStyle w:val="Hyperlink"/>
                  <w:rFonts w:asciiTheme="majorHAnsi" w:hAnsiTheme="majorHAnsi" w:cstheme="majorHAnsi"/>
                </w:rPr>
                <w:t>real</w:t>
              </w:r>
              <w:proofErr w:type="spellEnd"/>
              <w:r w:rsidR="00104A64" w:rsidRPr="006A5D1A">
                <w:rPr>
                  <w:rStyle w:val="Hyperlink"/>
                  <w:rFonts w:asciiTheme="majorHAnsi" w:hAnsiTheme="majorHAnsi" w:cstheme="majorHAnsi"/>
                </w:rPr>
                <w:t xml:space="preserve"> </w:t>
              </w:r>
              <w:proofErr w:type="spellStart"/>
              <w:r w:rsidR="00104A64" w:rsidRPr="006A5D1A">
                <w:rPr>
                  <w:rStyle w:val="Hyperlink"/>
                  <w:rFonts w:asciiTheme="majorHAnsi" w:hAnsiTheme="majorHAnsi" w:cstheme="majorHAnsi"/>
                </w:rPr>
                <w:t>estate</w:t>
              </w:r>
              <w:proofErr w:type="spellEnd"/>
              <w:r w:rsidR="00104A64" w:rsidRPr="006A5D1A">
                <w:rPr>
                  <w:rStyle w:val="Hyperlink"/>
                  <w:rFonts w:asciiTheme="majorHAnsi" w:hAnsiTheme="majorHAnsi" w:cstheme="majorHAnsi"/>
                </w:rPr>
                <w:t xml:space="preserve"> </w:t>
              </w:r>
              <w:proofErr w:type="spellStart"/>
              <w:r w:rsidR="00104A64" w:rsidRPr="006A5D1A">
                <w:rPr>
                  <w:rStyle w:val="Hyperlink"/>
                  <w:rFonts w:asciiTheme="majorHAnsi" w:hAnsiTheme="majorHAnsi" w:cstheme="majorHAnsi"/>
                </w:rPr>
                <w:t>sector</w:t>
              </w:r>
              <w:proofErr w:type="spellEnd"/>
              <w:r w:rsidR="00104A64" w:rsidRPr="006A5D1A">
                <w:rPr>
                  <w:rStyle w:val="Hyperlink"/>
                  <w:rFonts w:asciiTheme="majorHAnsi" w:hAnsiTheme="majorHAnsi" w:cstheme="majorHAnsi"/>
                </w:rPr>
                <w:t xml:space="preserve"> </w:t>
              </w:r>
              <w:proofErr w:type="spellStart"/>
              <w:r w:rsidR="00104A64" w:rsidRPr="006A5D1A">
                <w:rPr>
                  <w:rStyle w:val="Hyperlink"/>
                  <w:rFonts w:asciiTheme="majorHAnsi" w:hAnsiTheme="majorHAnsi" w:cstheme="majorHAnsi"/>
                </w:rPr>
                <w:t>with</w:t>
              </w:r>
              <w:proofErr w:type="spellEnd"/>
              <w:r w:rsidR="00104A64" w:rsidRPr="006A5D1A">
                <w:rPr>
                  <w:rStyle w:val="Hyperlink"/>
                  <w:rFonts w:asciiTheme="majorHAnsi" w:hAnsiTheme="majorHAnsi" w:cstheme="majorHAnsi"/>
                </w:rPr>
                <w:t xml:space="preserve"> 18 </w:t>
              </w:r>
              <w:proofErr w:type="spellStart"/>
              <w:r w:rsidR="00104A64" w:rsidRPr="006A5D1A">
                <w:rPr>
                  <w:rStyle w:val="Hyperlink"/>
                  <w:rFonts w:asciiTheme="majorHAnsi" w:hAnsiTheme="majorHAnsi" w:cstheme="majorHAnsi"/>
                </w:rPr>
                <w:t>legislative</w:t>
              </w:r>
              <w:proofErr w:type="spellEnd"/>
              <w:r w:rsidR="00104A64" w:rsidRPr="006A5D1A">
                <w:rPr>
                  <w:rStyle w:val="Hyperlink"/>
                  <w:rFonts w:asciiTheme="majorHAnsi" w:hAnsiTheme="majorHAnsi" w:cstheme="majorHAnsi"/>
                </w:rPr>
                <w:t xml:space="preserve"> </w:t>
              </w:r>
              <w:proofErr w:type="spellStart"/>
              <w:r w:rsidR="00104A64" w:rsidRPr="006A5D1A">
                <w:rPr>
                  <w:rStyle w:val="Hyperlink"/>
                  <w:rFonts w:asciiTheme="majorHAnsi" w:hAnsiTheme="majorHAnsi" w:cstheme="majorHAnsi"/>
                </w:rPr>
                <w:t>initiatives</w:t>
              </w:r>
              <w:proofErr w:type="spellEnd"/>
              <w:r w:rsidR="00104A64" w:rsidRPr="006A5D1A">
                <w:rPr>
                  <w:rStyle w:val="Hyperlink"/>
                  <w:rFonts w:asciiTheme="majorHAnsi" w:hAnsiTheme="majorHAnsi" w:cstheme="majorHAnsi"/>
                </w:rPr>
                <w:t xml:space="preserve"> to </w:t>
              </w:r>
              <w:proofErr w:type="spellStart"/>
              <w:r w:rsidR="00104A64" w:rsidRPr="006A5D1A">
                <w:rPr>
                  <w:rStyle w:val="Hyperlink"/>
                  <w:rFonts w:asciiTheme="majorHAnsi" w:hAnsiTheme="majorHAnsi" w:cstheme="majorHAnsi"/>
                </w:rPr>
                <w:t>drive</w:t>
              </w:r>
              <w:proofErr w:type="spellEnd"/>
              <w:r w:rsidR="00104A64" w:rsidRPr="006A5D1A">
                <w:rPr>
                  <w:rStyle w:val="Hyperlink"/>
                  <w:rFonts w:asciiTheme="majorHAnsi" w:hAnsiTheme="majorHAnsi" w:cstheme="majorHAnsi"/>
                </w:rPr>
                <w:t xml:space="preserve"> </w:t>
              </w:r>
              <w:proofErr w:type="spellStart"/>
              <w:r w:rsidR="00104A64" w:rsidRPr="006A5D1A">
                <w:rPr>
                  <w:rStyle w:val="Hyperlink"/>
                  <w:rFonts w:asciiTheme="majorHAnsi" w:hAnsiTheme="majorHAnsi" w:cstheme="majorHAnsi"/>
                </w:rPr>
                <w:t>growth</w:t>
              </w:r>
              <w:proofErr w:type="spellEnd"/>
              <w:r w:rsidR="00104A64" w:rsidRPr="006A5D1A">
                <w:rPr>
                  <w:rStyle w:val="Hyperlink"/>
                  <w:rFonts w:asciiTheme="majorHAnsi" w:hAnsiTheme="majorHAnsi" w:cstheme="majorHAnsi"/>
                </w:rPr>
                <w:t xml:space="preserve"> (</w:t>
              </w:r>
              <w:proofErr w:type="spellStart"/>
              <w:r w:rsidR="00104A64" w:rsidRPr="006A5D1A">
                <w:rPr>
                  <w:rStyle w:val="Hyperlink"/>
                  <w:rFonts w:asciiTheme="majorHAnsi" w:hAnsiTheme="majorHAnsi" w:cstheme="majorHAnsi"/>
                </w:rPr>
                <w:t>Arab</w:t>
              </w:r>
              <w:proofErr w:type="spellEnd"/>
              <w:r w:rsidR="00104A64" w:rsidRPr="006A5D1A">
                <w:rPr>
                  <w:rStyle w:val="Hyperlink"/>
                  <w:rFonts w:asciiTheme="majorHAnsi" w:hAnsiTheme="majorHAnsi" w:cstheme="majorHAnsi"/>
                </w:rPr>
                <w:t xml:space="preserve"> </w:t>
              </w:r>
              <w:proofErr w:type="spellStart"/>
              <w:r w:rsidR="00104A64" w:rsidRPr="006A5D1A">
                <w:rPr>
                  <w:rStyle w:val="Hyperlink"/>
                  <w:rFonts w:asciiTheme="majorHAnsi" w:hAnsiTheme="majorHAnsi" w:cstheme="majorHAnsi"/>
                </w:rPr>
                <w:t>News</w:t>
              </w:r>
              <w:proofErr w:type="spellEnd"/>
              <w:r w:rsidR="00104A64" w:rsidRPr="006A5D1A">
                <w:rPr>
                  <w:rStyle w:val="Hyperlink"/>
                  <w:rFonts w:asciiTheme="majorHAnsi" w:hAnsiTheme="majorHAnsi" w:cstheme="majorHAnsi"/>
                </w:rPr>
                <w:t>)</w:t>
              </w:r>
            </w:hyperlink>
          </w:p>
        </w:tc>
        <w:tc>
          <w:tcPr>
            <w:tcW w:w="697" w:type="dxa"/>
            <w:shd w:val="clear" w:color="auto" w:fill="auto"/>
            <w:tcMar>
              <w:top w:w="29" w:type="dxa"/>
              <w:left w:w="115" w:type="dxa"/>
              <w:bottom w:w="29" w:type="dxa"/>
              <w:right w:w="115" w:type="dxa"/>
            </w:tcMar>
            <w:vAlign w:val="center"/>
          </w:tcPr>
          <w:p w14:paraId="74BD21A8" w14:textId="77777777" w:rsidR="00104A64" w:rsidRPr="00AC7A66" w:rsidRDefault="00104A64" w:rsidP="00621EDE">
            <w:pPr>
              <w:pStyle w:val="Heading1"/>
              <w:spacing w:after="0" w:line="240" w:lineRule="auto"/>
              <w:jc w:val="left"/>
              <w:rPr>
                <w:rFonts w:asciiTheme="majorHAnsi" w:hAnsiTheme="majorHAnsi" w:cstheme="majorHAnsi"/>
                <w:color w:val="auto"/>
                <w:sz w:val="24"/>
                <w:szCs w:val="24"/>
                <w:lang w:val="lt-LT"/>
              </w:rPr>
            </w:pPr>
          </w:p>
        </w:tc>
      </w:tr>
      <w:tr w:rsidR="00314FB9" w:rsidRPr="00AC7A66" w14:paraId="3C7CB3E1" w14:textId="77777777" w:rsidTr="00621EDE">
        <w:trPr>
          <w:trHeight w:val="385"/>
        </w:trPr>
        <w:tc>
          <w:tcPr>
            <w:tcW w:w="1298" w:type="dxa"/>
            <w:shd w:val="clear" w:color="auto" w:fill="auto"/>
            <w:tcMar>
              <w:top w:w="29" w:type="dxa"/>
              <w:left w:w="115" w:type="dxa"/>
              <w:bottom w:w="29" w:type="dxa"/>
              <w:right w:w="115" w:type="dxa"/>
            </w:tcMar>
            <w:vAlign w:val="center"/>
          </w:tcPr>
          <w:p w14:paraId="0FC0733B" w14:textId="43426E5E" w:rsidR="00314FB9" w:rsidRDefault="00314FB9" w:rsidP="00621EDE">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2024 05 20</w:t>
            </w:r>
          </w:p>
        </w:tc>
        <w:tc>
          <w:tcPr>
            <w:tcW w:w="5750" w:type="dxa"/>
            <w:shd w:val="clear" w:color="auto" w:fill="auto"/>
            <w:tcMar>
              <w:top w:w="29" w:type="dxa"/>
              <w:left w:w="115" w:type="dxa"/>
              <w:bottom w:w="29" w:type="dxa"/>
              <w:right w:w="115" w:type="dxa"/>
            </w:tcMar>
          </w:tcPr>
          <w:p w14:paraId="65116038" w14:textId="6545807E" w:rsidR="00314FB9" w:rsidRPr="00314FB9" w:rsidRDefault="00314FB9" w:rsidP="0028481A">
            <w:pPr>
              <w:rPr>
                <w:rFonts w:asciiTheme="majorHAnsi" w:hAnsiTheme="majorHAnsi" w:cstheme="majorHAnsi"/>
              </w:rPr>
            </w:pPr>
            <w:r>
              <w:rPr>
                <w:rFonts w:asciiTheme="majorHAnsi" w:hAnsiTheme="majorHAnsi" w:cstheme="majorHAnsi"/>
              </w:rPr>
              <w:t>Tarptautinis valiutos fondas prognozuoja 4 proc. JAE ekonomikos augimą 2024 m.</w:t>
            </w:r>
          </w:p>
        </w:tc>
        <w:tc>
          <w:tcPr>
            <w:tcW w:w="2076" w:type="dxa"/>
            <w:shd w:val="clear" w:color="auto" w:fill="auto"/>
            <w:tcMar>
              <w:top w:w="29" w:type="dxa"/>
              <w:left w:w="115" w:type="dxa"/>
              <w:bottom w:w="29" w:type="dxa"/>
              <w:right w:w="115" w:type="dxa"/>
            </w:tcMar>
            <w:vAlign w:val="center"/>
          </w:tcPr>
          <w:p w14:paraId="66A5309D" w14:textId="4E1AA515" w:rsidR="00314FB9" w:rsidRPr="006A5D1A" w:rsidRDefault="00000000" w:rsidP="00F77041">
            <w:pPr>
              <w:rPr>
                <w:rFonts w:asciiTheme="majorHAnsi" w:hAnsiTheme="majorHAnsi" w:cstheme="majorHAnsi"/>
                <w:lang w:val="en-US"/>
              </w:rPr>
            </w:pPr>
            <w:hyperlink r:id="rId35" w:history="1">
              <w:r w:rsidR="00314FB9" w:rsidRPr="006A5D1A">
                <w:rPr>
                  <w:rStyle w:val="Hyperlink"/>
                  <w:rFonts w:asciiTheme="majorHAnsi" w:hAnsiTheme="majorHAnsi" w:cstheme="majorHAnsi"/>
                  <w:lang w:val="en-US"/>
                </w:rPr>
                <w:t>IMF expects UAE economy to grow by 4% in 2024 (WAM)</w:t>
              </w:r>
            </w:hyperlink>
          </w:p>
        </w:tc>
        <w:tc>
          <w:tcPr>
            <w:tcW w:w="697" w:type="dxa"/>
            <w:shd w:val="clear" w:color="auto" w:fill="auto"/>
            <w:tcMar>
              <w:top w:w="29" w:type="dxa"/>
              <w:left w:w="115" w:type="dxa"/>
              <w:bottom w:w="29" w:type="dxa"/>
              <w:right w:w="115" w:type="dxa"/>
            </w:tcMar>
            <w:vAlign w:val="center"/>
          </w:tcPr>
          <w:p w14:paraId="6A46E2EE" w14:textId="77777777" w:rsidR="00314FB9" w:rsidRPr="00AC7A66" w:rsidRDefault="00314FB9" w:rsidP="00621EDE">
            <w:pPr>
              <w:pStyle w:val="Heading1"/>
              <w:spacing w:after="0" w:line="240" w:lineRule="auto"/>
              <w:jc w:val="left"/>
              <w:rPr>
                <w:rFonts w:asciiTheme="majorHAnsi" w:hAnsiTheme="majorHAnsi" w:cstheme="majorHAnsi"/>
                <w:color w:val="auto"/>
                <w:sz w:val="24"/>
                <w:szCs w:val="24"/>
                <w:lang w:val="lt-LT"/>
              </w:rPr>
            </w:pPr>
          </w:p>
        </w:tc>
      </w:tr>
      <w:tr w:rsidR="00F60407" w:rsidRPr="00AC7A66" w14:paraId="575C1B51" w14:textId="77777777" w:rsidTr="00621EDE">
        <w:trPr>
          <w:trHeight w:val="385"/>
        </w:trPr>
        <w:tc>
          <w:tcPr>
            <w:tcW w:w="1298" w:type="dxa"/>
            <w:shd w:val="clear" w:color="auto" w:fill="auto"/>
            <w:tcMar>
              <w:top w:w="29" w:type="dxa"/>
              <w:left w:w="115" w:type="dxa"/>
              <w:bottom w:w="29" w:type="dxa"/>
              <w:right w:w="115" w:type="dxa"/>
            </w:tcMar>
            <w:vAlign w:val="center"/>
          </w:tcPr>
          <w:p w14:paraId="17B04412" w14:textId="149A2938" w:rsidR="00F60407" w:rsidRDefault="00F60407" w:rsidP="00621EDE">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2024 05 27</w:t>
            </w:r>
          </w:p>
        </w:tc>
        <w:tc>
          <w:tcPr>
            <w:tcW w:w="5750" w:type="dxa"/>
            <w:shd w:val="clear" w:color="auto" w:fill="auto"/>
            <w:tcMar>
              <w:top w:w="29" w:type="dxa"/>
              <w:left w:w="115" w:type="dxa"/>
              <w:bottom w:w="29" w:type="dxa"/>
              <w:right w:w="115" w:type="dxa"/>
            </w:tcMar>
          </w:tcPr>
          <w:p w14:paraId="603030CB" w14:textId="792C08A8" w:rsidR="00F60407" w:rsidRDefault="00F60407" w:rsidP="0028481A">
            <w:pPr>
              <w:rPr>
                <w:rFonts w:asciiTheme="majorHAnsi" w:hAnsiTheme="majorHAnsi" w:cstheme="majorHAnsi"/>
              </w:rPr>
            </w:pPr>
            <w:r>
              <w:rPr>
                <w:rFonts w:asciiTheme="majorHAnsi" w:hAnsiTheme="majorHAnsi" w:cstheme="majorHAnsi"/>
                <w:bCs/>
              </w:rPr>
              <w:t xml:space="preserve">JAE </w:t>
            </w:r>
            <w:r w:rsidRPr="00861D5A">
              <w:rPr>
                <w:rFonts w:asciiTheme="majorHAnsi" w:hAnsiTheme="majorHAnsi" w:cstheme="majorHAnsi"/>
                <w:bCs/>
              </w:rPr>
              <w:t xml:space="preserve">numatoma, kad </w:t>
            </w:r>
            <w:r w:rsidRPr="00836AFF">
              <w:rPr>
                <w:rFonts w:asciiTheme="majorHAnsi" w:hAnsiTheme="majorHAnsi" w:cstheme="majorHAnsi"/>
                <w:b/>
              </w:rPr>
              <w:t>skaitmeninė prekyba 2023 – 2028 m. augs vidutiniu metiniu 12,3 proc. tempu</w:t>
            </w:r>
            <w:r w:rsidRPr="00861D5A">
              <w:rPr>
                <w:rFonts w:asciiTheme="majorHAnsi" w:hAnsiTheme="majorHAnsi" w:cstheme="majorHAnsi"/>
                <w:bCs/>
              </w:rPr>
              <w:t>, kurį skatins „pirk dabar, mokėk vėliau“ modelių ir finansinių technologijų sistemų plėtra.</w:t>
            </w:r>
          </w:p>
        </w:tc>
        <w:tc>
          <w:tcPr>
            <w:tcW w:w="2076" w:type="dxa"/>
            <w:shd w:val="clear" w:color="auto" w:fill="auto"/>
            <w:tcMar>
              <w:top w:w="29" w:type="dxa"/>
              <w:left w:w="115" w:type="dxa"/>
              <w:bottom w:w="29" w:type="dxa"/>
              <w:right w:w="115" w:type="dxa"/>
            </w:tcMar>
            <w:vAlign w:val="center"/>
          </w:tcPr>
          <w:p w14:paraId="33CCB5D0" w14:textId="2C5F2DC4" w:rsidR="00F60407" w:rsidRPr="006A5D1A" w:rsidRDefault="00F60407" w:rsidP="00F77041">
            <w:pPr>
              <w:rPr>
                <w:rFonts w:asciiTheme="majorHAnsi" w:hAnsiTheme="majorHAnsi" w:cstheme="majorHAnsi"/>
              </w:rPr>
            </w:pPr>
            <w:hyperlink r:id="rId36" w:history="1">
              <w:r>
                <w:rPr>
                  <w:rStyle w:val="Hyperlink"/>
                  <w:rFonts w:asciiTheme="majorHAnsi" w:hAnsiTheme="majorHAnsi" w:cstheme="majorHAnsi"/>
                </w:rPr>
                <w:t xml:space="preserve">Digital </w:t>
              </w:r>
              <w:proofErr w:type="spellStart"/>
              <w:r>
                <w:rPr>
                  <w:rStyle w:val="Hyperlink"/>
                  <w:rFonts w:asciiTheme="majorHAnsi" w:hAnsiTheme="majorHAnsi" w:cstheme="majorHAnsi"/>
                </w:rPr>
                <w:t>trade</w:t>
              </w:r>
              <w:proofErr w:type="spellEnd"/>
              <w:r>
                <w:rPr>
                  <w:rStyle w:val="Hyperlink"/>
                  <w:rFonts w:asciiTheme="majorHAnsi" w:hAnsiTheme="majorHAnsi" w:cstheme="majorHAnsi"/>
                </w:rPr>
                <w:t xml:space="preserve"> </w:t>
              </w:r>
              <w:proofErr w:type="spellStart"/>
              <w:r>
                <w:rPr>
                  <w:rStyle w:val="Hyperlink"/>
                  <w:rFonts w:asciiTheme="majorHAnsi" w:hAnsiTheme="majorHAnsi" w:cstheme="majorHAnsi"/>
                </w:rPr>
                <w:t>activities</w:t>
              </w:r>
              <w:proofErr w:type="spellEnd"/>
              <w:r>
                <w:rPr>
                  <w:rStyle w:val="Hyperlink"/>
                  <w:rFonts w:asciiTheme="majorHAnsi" w:hAnsiTheme="majorHAnsi" w:cstheme="majorHAnsi"/>
                </w:rPr>
                <w:t xml:space="preserve"> in UAE to </w:t>
              </w:r>
              <w:proofErr w:type="spellStart"/>
              <w:r>
                <w:rPr>
                  <w:rStyle w:val="Hyperlink"/>
                  <w:rFonts w:asciiTheme="majorHAnsi" w:hAnsiTheme="majorHAnsi" w:cstheme="majorHAnsi"/>
                </w:rPr>
                <w:t>grow</w:t>
              </w:r>
              <w:proofErr w:type="spellEnd"/>
              <w:r>
                <w:rPr>
                  <w:rStyle w:val="Hyperlink"/>
                  <w:rFonts w:asciiTheme="majorHAnsi" w:hAnsiTheme="majorHAnsi" w:cstheme="majorHAnsi"/>
                </w:rPr>
                <w:t xml:space="preserve"> </w:t>
              </w:r>
              <w:proofErr w:type="spellStart"/>
              <w:r>
                <w:rPr>
                  <w:rStyle w:val="Hyperlink"/>
                  <w:rFonts w:asciiTheme="majorHAnsi" w:hAnsiTheme="majorHAnsi" w:cstheme="majorHAnsi"/>
                </w:rPr>
                <w:t>by</w:t>
              </w:r>
              <w:proofErr w:type="spellEnd"/>
              <w:r>
                <w:rPr>
                  <w:rStyle w:val="Hyperlink"/>
                  <w:rFonts w:asciiTheme="majorHAnsi" w:hAnsiTheme="majorHAnsi" w:cstheme="majorHAnsi"/>
                </w:rPr>
                <w:t xml:space="preserve"> 12.3% </w:t>
              </w:r>
              <w:proofErr w:type="spellStart"/>
              <w:r>
                <w:rPr>
                  <w:rStyle w:val="Hyperlink"/>
                  <w:rFonts w:asciiTheme="majorHAnsi" w:hAnsiTheme="majorHAnsi" w:cstheme="majorHAnsi"/>
                </w:rPr>
                <w:t>annually</w:t>
              </w:r>
              <w:proofErr w:type="spellEnd"/>
              <w:r>
                <w:rPr>
                  <w:rStyle w:val="Hyperlink"/>
                  <w:rFonts w:asciiTheme="majorHAnsi" w:hAnsiTheme="majorHAnsi" w:cstheme="majorHAnsi"/>
                </w:rPr>
                <w:t xml:space="preserve"> (</w:t>
              </w:r>
              <w:proofErr w:type="spellStart"/>
              <w:r>
                <w:rPr>
                  <w:rStyle w:val="Hyperlink"/>
                  <w:rFonts w:asciiTheme="majorHAnsi" w:hAnsiTheme="majorHAnsi" w:cstheme="majorHAnsi"/>
                </w:rPr>
                <w:t>Arab</w:t>
              </w:r>
              <w:proofErr w:type="spellEnd"/>
              <w:r>
                <w:rPr>
                  <w:rStyle w:val="Hyperlink"/>
                  <w:rFonts w:asciiTheme="majorHAnsi" w:hAnsiTheme="majorHAnsi" w:cstheme="majorHAnsi"/>
                </w:rPr>
                <w:t xml:space="preserve"> </w:t>
              </w:r>
              <w:proofErr w:type="spellStart"/>
              <w:r>
                <w:rPr>
                  <w:rStyle w:val="Hyperlink"/>
                  <w:rFonts w:asciiTheme="majorHAnsi" w:hAnsiTheme="majorHAnsi" w:cstheme="majorHAnsi"/>
                </w:rPr>
                <w:t>News</w:t>
              </w:r>
              <w:proofErr w:type="spellEnd"/>
              <w:r>
                <w:rPr>
                  <w:rStyle w:val="Hyperlink"/>
                  <w:rFonts w:asciiTheme="majorHAnsi" w:hAnsiTheme="majorHAnsi" w:cstheme="majorHAnsi"/>
                </w:rPr>
                <w:t>)</w:t>
              </w:r>
            </w:hyperlink>
          </w:p>
        </w:tc>
        <w:tc>
          <w:tcPr>
            <w:tcW w:w="697" w:type="dxa"/>
            <w:shd w:val="clear" w:color="auto" w:fill="auto"/>
            <w:tcMar>
              <w:top w:w="29" w:type="dxa"/>
              <w:left w:w="115" w:type="dxa"/>
              <w:bottom w:w="29" w:type="dxa"/>
              <w:right w:w="115" w:type="dxa"/>
            </w:tcMar>
            <w:vAlign w:val="center"/>
          </w:tcPr>
          <w:p w14:paraId="4F67ACC7" w14:textId="77777777" w:rsidR="00F60407" w:rsidRPr="00AC7A66" w:rsidRDefault="00F60407" w:rsidP="00621EDE">
            <w:pPr>
              <w:pStyle w:val="Heading1"/>
              <w:spacing w:after="0" w:line="240" w:lineRule="auto"/>
              <w:jc w:val="left"/>
              <w:rPr>
                <w:rFonts w:asciiTheme="majorHAnsi" w:hAnsiTheme="majorHAnsi" w:cstheme="majorHAnsi"/>
                <w:color w:val="auto"/>
                <w:sz w:val="24"/>
                <w:szCs w:val="24"/>
                <w:lang w:val="lt-LT"/>
              </w:rPr>
            </w:pPr>
          </w:p>
        </w:tc>
      </w:tr>
      <w:tr w:rsidR="00F60407" w:rsidRPr="00AC7A66" w14:paraId="2ADF9D67" w14:textId="77777777" w:rsidTr="00621EDE">
        <w:trPr>
          <w:trHeight w:val="385"/>
        </w:trPr>
        <w:tc>
          <w:tcPr>
            <w:tcW w:w="1298" w:type="dxa"/>
            <w:shd w:val="clear" w:color="auto" w:fill="auto"/>
            <w:tcMar>
              <w:top w:w="29" w:type="dxa"/>
              <w:left w:w="115" w:type="dxa"/>
              <w:bottom w:w="29" w:type="dxa"/>
              <w:right w:w="115" w:type="dxa"/>
            </w:tcMar>
            <w:vAlign w:val="center"/>
          </w:tcPr>
          <w:p w14:paraId="6AF8E774" w14:textId="6EE13C10" w:rsidR="00F60407" w:rsidRDefault="00F60407" w:rsidP="00621EDE">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2024 05 29</w:t>
            </w:r>
          </w:p>
        </w:tc>
        <w:tc>
          <w:tcPr>
            <w:tcW w:w="5750" w:type="dxa"/>
            <w:shd w:val="clear" w:color="auto" w:fill="auto"/>
            <w:tcMar>
              <w:top w:w="29" w:type="dxa"/>
              <w:left w:w="115" w:type="dxa"/>
              <w:bottom w:w="29" w:type="dxa"/>
              <w:right w:w="115" w:type="dxa"/>
            </w:tcMar>
          </w:tcPr>
          <w:p w14:paraId="69D43FC7" w14:textId="5FA63628" w:rsidR="00F60407" w:rsidRDefault="00F60407" w:rsidP="0028481A">
            <w:pPr>
              <w:rPr>
                <w:rFonts w:asciiTheme="majorHAnsi" w:hAnsiTheme="majorHAnsi" w:cstheme="majorHAnsi"/>
              </w:rPr>
            </w:pPr>
            <w:r w:rsidRPr="00FE07E7">
              <w:rPr>
                <w:rFonts w:asciiTheme="majorHAnsi" w:hAnsiTheme="majorHAnsi" w:cstheme="majorHAnsi"/>
                <w:b/>
              </w:rPr>
              <w:t>JAE ir Pietų Korėja pasirašė prekybos susitarimą, kuriuo siekiama sumažinti importo muitus</w:t>
            </w:r>
            <w:r>
              <w:rPr>
                <w:rFonts w:asciiTheme="majorHAnsi" w:hAnsiTheme="majorHAnsi" w:cstheme="majorHAnsi"/>
                <w:bCs/>
              </w:rPr>
              <w:t>.</w:t>
            </w:r>
            <w:r>
              <w:t xml:space="preserve"> </w:t>
            </w:r>
            <w:r>
              <w:rPr>
                <w:rFonts w:asciiTheme="majorHAnsi" w:hAnsiTheme="majorHAnsi" w:cstheme="majorHAnsi"/>
                <w:bCs/>
              </w:rPr>
              <w:t>JAE</w:t>
            </w:r>
            <w:r w:rsidRPr="00FE07E7">
              <w:rPr>
                <w:rFonts w:asciiTheme="majorHAnsi" w:hAnsiTheme="majorHAnsi" w:cstheme="majorHAnsi"/>
                <w:bCs/>
              </w:rPr>
              <w:t xml:space="preserve"> taip pat per ateinantį dešimtmetį atsisakys automobilių importo muito, o Pietų Korėja panaikin</w:t>
            </w:r>
            <w:r>
              <w:rPr>
                <w:rFonts w:asciiTheme="majorHAnsi" w:hAnsiTheme="majorHAnsi" w:cstheme="majorHAnsi"/>
                <w:bCs/>
              </w:rPr>
              <w:t>s</w:t>
            </w:r>
            <w:r w:rsidRPr="00FE07E7">
              <w:rPr>
                <w:rFonts w:asciiTheme="majorHAnsi" w:hAnsiTheme="majorHAnsi" w:cstheme="majorHAnsi"/>
                <w:bCs/>
              </w:rPr>
              <w:t xml:space="preserve"> naftos importo tarifus. Sandoris galiausiai panaikins muitus daugiau kaip 90 </w:t>
            </w:r>
            <w:r>
              <w:rPr>
                <w:rFonts w:asciiTheme="majorHAnsi" w:hAnsiTheme="majorHAnsi" w:cstheme="majorHAnsi"/>
                <w:bCs/>
              </w:rPr>
              <w:t>proc.</w:t>
            </w:r>
            <w:r w:rsidRPr="00FE07E7">
              <w:rPr>
                <w:rFonts w:asciiTheme="majorHAnsi" w:hAnsiTheme="majorHAnsi" w:cstheme="majorHAnsi"/>
                <w:bCs/>
              </w:rPr>
              <w:t xml:space="preserve"> abiejų šalių importui.</w:t>
            </w:r>
          </w:p>
        </w:tc>
        <w:tc>
          <w:tcPr>
            <w:tcW w:w="2076" w:type="dxa"/>
            <w:shd w:val="clear" w:color="auto" w:fill="auto"/>
            <w:tcMar>
              <w:top w:w="29" w:type="dxa"/>
              <w:left w:w="115" w:type="dxa"/>
              <w:bottom w:w="29" w:type="dxa"/>
              <w:right w:w="115" w:type="dxa"/>
            </w:tcMar>
            <w:vAlign w:val="center"/>
          </w:tcPr>
          <w:p w14:paraId="0E9FB234" w14:textId="474E56C2" w:rsidR="00F60407" w:rsidRPr="006A5D1A" w:rsidRDefault="00F60407" w:rsidP="00F77041">
            <w:pPr>
              <w:rPr>
                <w:rFonts w:asciiTheme="majorHAnsi" w:hAnsiTheme="majorHAnsi" w:cstheme="majorHAnsi"/>
              </w:rPr>
            </w:pPr>
            <w:hyperlink r:id="rId37" w:history="1">
              <w:proofErr w:type="spellStart"/>
              <w:r w:rsidRPr="00FE07E7">
                <w:rPr>
                  <w:rStyle w:val="Hyperlink"/>
                  <w:rFonts w:asciiTheme="majorHAnsi" w:hAnsiTheme="majorHAnsi" w:cstheme="majorHAnsi"/>
                </w:rPr>
                <w:t>South</w:t>
              </w:r>
              <w:proofErr w:type="spellEnd"/>
              <w:r w:rsidRPr="00FE07E7">
                <w:rPr>
                  <w:rStyle w:val="Hyperlink"/>
                  <w:rFonts w:asciiTheme="majorHAnsi" w:hAnsiTheme="majorHAnsi" w:cstheme="majorHAnsi"/>
                </w:rPr>
                <w:t xml:space="preserve"> </w:t>
              </w:r>
              <w:proofErr w:type="spellStart"/>
              <w:r w:rsidRPr="00FE07E7">
                <w:rPr>
                  <w:rStyle w:val="Hyperlink"/>
                  <w:rFonts w:asciiTheme="majorHAnsi" w:hAnsiTheme="majorHAnsi" w:cstheme="majorHAnsi"/>
                </w:rPr>
                <w:t>Korea</w:t>
              </w:r>
              <w:proofErr w:type="spellEnd"/>
              <w:r w:rsidRPr="00FE07E7">
                <w:rPr>
                  <w:rStyle w:val="Hyperlink"/>
                  <w:rFonts w:asciiTheme="majorHAnsi" w:hAnsiTheme="majorHAnsi" w:cstheme="majorHAnsi"/>
                </w:rPr>
                <w:t xml:space="preserve">, UAE </w:t>
              </w:r>
              <w:proofErr w:type="spellStart"/>
              <w:r w:rsidRPr="00FE07E7">
                <w:rPr>
                  <w:rStyle w:val="Hyperlink"/>
                  <w:rFonts w:asciiTheme="majorHAnsi" w:hAnsiTheme="majorHAnsi" w:cstheme="majorHAnsi"/>
                </w:rPr>
                <w:t>sign</w:t>
              </w:r>
              <w:proofErr w:type="spellEnd"/>
              <w:r w:rsidRPr="00FE07E7">
                <w:rPr>
                  <w:rStyle w:val="Hyperlink"/>
                  <w:rFonts w:asciiTheme="majorHAnsi" w:hAnsiTheme="majorHAnsi" w:cstheme="majorHAnsi"/>
                </w:rPr>
                <w:t xml:space="preserve"> </w:t>
              </w:r>
              <w:proofErr w:type="spellStart"/>
              <w:r w:rsidRPr="00FE07E7">
                <w:rPr>
                  <w:rStyle w:val="Hyperlink"/>
                  <w:rFonts w:asciiTheme="majorHAnsi" w:hAnsiTheme="majorHAnsi" w:cstheme="majorHAnsi"/>
                </w:rPr>
                <w:t>deal</w:t>
              </w:r>
              <w:proofErr w:type="spellEnd"/>
              <w:r w:rsidRPr="00FE07E7">
                <w:rPr>
                  <w:rStyle w:val="Hyperlink"/>
                  <w:rFonts w:asciiTheme="majorHAnsi" w:hAnsiTheme="majorHAnsi" w:cstheme="majorHAnsi"/>
                </w:rPr>
                <w:t xml:space="preserve"> to </w:t>
              </w:r>
              <w:proofErr w:type="spellStart"/>
              <w:r w:rsidRPr="00FE07E7">
                <w:rPr>
                  <w:rStyle w:val="Hyperlink"/>
                  <w:rFonts w:asciiTheme="majorHAnsi" w:hAnsiTheme="majorHAnsi" w:cstheme="majorHAnsi"/>
                </w:rPr>
                <w:t>slash</w:t>
              </w:r>
              <w:proofErr w:type="spellEnd"/>
              <w:r w:rsidRPr="00FE07E7">
                <w:rPr>
                  <w:rStyle w:val="Hyperlink"/>
                  <w:rFonts w:asciiTheme="majorHAnsi" w:hAnsiTheme="majorHAnsi" w:cstheme="majorHAnsi"/>
                </w:rPr>
                <w:t xml:space="preserve"> </w:t>
              </w:r>
              <w:proofErr w:type="spellStart"/>
              <w:r w:rsidRPr="00FE07E7">
                <w:rPr>
                  <w:rStyle w:val="Hyperlink"/>
                  <w:rFonts w:asciiTheme="majorHAnsi" w:hAnsiTheme="majorHAnsi" w:cstheme="majorHAnsi"/>
                </w:rPr>
                <w:t>import</w:t>
              </w:r>
              <w:proofErr w:type="spellEnd"/>
              <w:r w:rsidRPr="00FE07E7">
                <w:rPr>
                  <w:rStyle w:val="Hyperlink"/>
                  <w:rFonts w:asciiTheme="majorHAnsi" w:hAnsiTheme="majorHAnsi" w:cstheme="majorHAnsi"/>
                </w:rPr>
                <w:t xml:space="preserve"> </w:t>
              </w:r>
              <w:proofErr w:type="spellStart"/>
              <w:r w:rsidRPr="00FE07E7">
                <w:rPr>
                  <w:rStyle w:val="Hyperlink"/>
                  <w:rFonts w:asciiTheme="majorHAnsi" w:hAnsiTheme="majorHAnsi" w:cstheme="majorHAnsi"/>
                </w:rPr>
                <w:t>duties</w:t>
              </w:r>
              <w:proofErr w:type="spellEnd"/>
              <w:r w:rsidRPr="00FE07E7">
                <w:rPr>
                  <w:rStyle w:val="Hyperlink"/>
                  <w:rFonts w:asciiTheme="majorHAnsi" w:hAnsiTheme="majorHAnsi" w:cstheme="majorHAnsi"/>
                </w:rPr>
                <w:t xml:space="preserve"> at </w:t>
              </w:r>
              <w:proofErr w:type="spellStart"/>
              <w:r w:rsidRPr="00FE07E7">
                <w:rPr>
                  <w:rStyle w:val="Hyperlink"/>
                  <w:rFonts w:asciiTheme="majorHAnsi" w:hAnsiTheme="majorHAnsi" w:cstheme="majorHAnsi"/>
                </w:rPr>
                <w:t>leaders</w:t>
              </w:r>
              <w:proofErr w:type="spellEnd"/>
              <w:r w:rsidRPr="00FE07E7">
                <w:rPr>
                  <w:rStyle w:val="Hyperlink"/>
                  <w:rFonts w:asciiTheme="majorHAnsi" w:hAnsiTheme="majorHAnsi" w:cstheme="majorHAnsi"/>
                </w:rPr>
                <w:t xml:space="preserve">’ </w:t>
              </w:r>
              <w:proofErr w:type="spellStart"/>
              <w:r w:rsidRPr="00FE07E7">
                <w:rPr>
                  <w:rStyle w:val="Hyperlink"/>
                  <w:rFonts w:asciiTheme="majorHAnsi" w:hAnsiTheme="majorHAnsi" w:cstheme="majorHAnsi"/>
                </w:rPr>
                <w:t>summit</w:t>
              </w:r>
              <w:proofErr w:type="spellEnd"/>
              <w:r w:rsidRPr="00FE07E7">
                <w:rPr>
                  <w:rStyle w:val="Hyperlink"/>
                  <w:rFonts w:asciiTheme="majorHAnsi" w:hAnsiTheme="majorHAnsi" w:cstheme="majorHAnsi"/>
                </w:rPr>
                <w:t xml:space="preserve"> (</w:t>
              </w:r>
              <w:proofErr w:type="spellStart"/>
              <w:r w:rsidRPr="00FE07E7">
                <w:rPr>
                  <w:rStyle w:val="Hyperlink"/>
                  <w:rFonts w:asciiTheme="majorHAnsi" w:hAnsiTheme="majorHAnsi" w:cstheme="majorHAnsi"/>
                </w:rPr>
                <w:t>Arab</w:t>
              </w:r>
              <w:proofErr w:type="spellEnd"/>
              <w:r w:rsidRPr="00FE07E7">
                <w:rPr>
                  <w:rStyle w:val="Hyperlink"/>
                  <w:rFonts w:asciiTheme="majorHAnsi" w:hAnsiTheme="majorHAnsi" w:cstheme="majorHAnsi"/>
                </w:rPr>
                <w:t xml:space="preserve"> </w:t>
              </w:r>
              <w:proofErr w:type="spellStart"/>
              <w:r w:rsidRPr="00FE07E7">
                <w:rPr>
                  <w:rStyle w:val="Hyperlink"/>
                  <w:rFonts w:asciiTheme="majorHAnsi" w:hAnsiTheme="majorHAnsi" w:cstheme="majorHAnsi"/>
                </w:rPr>
                <w:t>News</w:t>
              </w:r>
              <w:proofErr w:type="spellEnd"/>
              <w:r w:rsidRPr="00FE07E7">
                <w:rPr>
                  <w:rStyle w:val="Hyperlink"/>
                  <w:rFonts w:asciiTheme="majorHAnsi" w:hAnsiTheme="majorHAnsi" w:cstheme="majorHAnsi"/>
                </w:rPr>
                <w:t>)</w:t>
              </w:r>
            </w:hyperlink>
          </w:p>
        </w:tc>
        <w:tc>
          <w:tcPr>
            <w:tcW w:w="697" w:type="dxa"/>
            <w:shd w:val="clear" w:color="auto" w:fill="auto"/>
            <w:tcMar>
              <w:top w:w="29" w:type="dxa"/>
              <w:left w:w="115" w:type="dxa"/>
              <w:bottom w:w="29" w:type="dxa"/>
              <w:right w:w="115" w:type="dxa"/>
            </w:tcMar>
            <w:vAlign w:val="center"/>
          </w:tcPr>
          <w:p w14:paraId="1F842080" w14:textId="77777777" w:rsidR="00F60407" w:rsidRPr="00AC7A66" w:rsidRDefault="00F60407" w:rsidP="00621EDE">
            <w:pPr>
              <w:pStyle w:val="Heading1"/>
              <w:spacing w:after="0" w:line="240" w:lineRule="auto"/>
              <w:jc w:val="left"/>
              <w:rPr>
                <w:rFonts w:asciiTheme="majorHAnsi" w:hAnsiTheme="majorHAnsi" w:cstheme="majorHAnsi"/>
                <w:color w:val="auto"/>
                <w:sz w:val="24"/>
                <w:szCs w:val="24"/>
                <w:lang w:val="lt-LT"/>
              </w:rPr>
            </w:pPr>
          </w:p>
        </w:tc>
      </w:tr>
      <w:tr w:rsidR="00185D5B" w:rsidRPr="00AC7A66" w14:paraId="05F375B8" w14:textId="77777777" w:rsidTr="00EF1DA8">
        <w:trPr>
          <w:trHeight w:val="216"/>
        </w:trPr>
        <w:tc>
          <w:tcPr>
            <w:tcW w:w="9821" w:type="dxa"/>
            <w:gridSpan w:val="4"/>
            <w:shd w:val="clear" w:color="auto" w:fill="auto"/>
            <w:tcMar>
              <w:top w:w="29" w:type="dxa"/>
              <w:left w:w="115" w:type="dxa"/>
              <w:bottom w:w="29" w:type="dxa"/>
              <w:right w:w="115" w:type="dxa"/>
            </w:tcMar>
          </w:tcPr>
          <w:p w14:paraId="1E14259B" w14:textId="77777777" w:rsidR="00185D5B" w:rsidRPr="006A5D1A" w:rsidRDefault="00185D5B" w:rsidP="00185D5B">
            <w:pPr>
              <w:spacing w:after="0" w:line="240" w:lineRule="auto"/>
              <w:rPr>
                <w:rFonts w:asciiTheme="majorHAnsi" w:hAnsiTheme="majorHAnsi" w:cstheme="majorHAnsi"/>
                <w:b/>
              </w:rPr>
            </w:pPr>
            <w:r w:rsidRPr="006A5D1A">
              <w:rPr>
                <w:rFonts w:asciiTheme="majorHAnsi" w:hAnsiTheme="majorHAnsi" w:cstheme="majorHAnsi"/>
                <w:b/>
              </w:rPr>
              <w:t>Kita ekonominiam bendradarbiavimui aktuali informacija</w:t>
            </w:r>
          </w:p>
        </w:tc>
      </w:tr>
      <w:tr w:rsidR="003F3DC9" w:rsidRPr="00AC7A66" w14:paraId="77031860" w14:textId="77777777" w:rsidTr="00B70E29">
        <w:trPr>
          <w:trHeight w:val="385"/>
        </w:trPr>
        <w:tc>
          <w:tcPr>
            <w:tcW w:w="1298" w:type="dxa"/>
            <w:shd w:val="clear" w:color="auto" w:fill="auto"/>
            <w:tcMar>
              <w:top w:w="29" w:type="dxa"/>
              <w:left w:w="115" w:type="dxa"/>
              <w:bottom w:w="29" w:type="dxa"/>
              <w:right w:w="115" w:type="dxa"/>
            </w:tcMar>
            <w:vAlign w:val="center"/>
          </w:tcPr>
          <w:p w14:paraId="1ABCEE42" w14:textId="77777777" w:rsidR="003F3DC9" w:rsidRDefault="003F3DC9" w:rsidP="00B70E29">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2024 05 03</w:t>
            </w:r>
          </w:p>
        </w:tc>
        <w:tc>
          <w:tcPr>
            <w:tcW w:w="5750" w:type="dxa"/>
            <w:shd w:val="clear" w:color="auto" w:fill="auto"/>
            <w:tcMar>
              <w:top w:w="29" w:type="dxa"/>
              <w:left w:w="115" w:type="dxa"/>
              <w:bottom w:w="29" w:type="dxa"/>
              <w:right w:w="115" w:type="dxa"/>
            </w:tcMar>
          </w:tcPr>
          <w:p w14:paraId="5D0D0B0E" w14:textId="77777777" w:rsidR="003F3DC9" w:rsidRPr="00314FB9" w:rsidRDefault="003F3DC9" w:rsidP="00B70E29">
            <w:pPr>
              <w:rPr>
                <w:rFonts w:asciiTheme="majorHAnsi" w:hAnsiTheme="majorHAnsi" w:cstheme="majorHAnsi"/>
              </w:rPr>
            </w:pPr>
            <w:r>
              <w:rPr>
                <w:rFonts w:asciiTheme="majorHAnsi" w:hAnsiTheme="majorHAnsi" w:cstheme="majorHAnsi"/>
                <w:bCs/>
              </w:rPr>
              <w:t>JAE</w:t>
            </w:r>
            <w:r w:rsidRPr="00E231B1">
              <w:rPr>
                <w:rFonts w:asciiTheme="majorHAnsi" w:hAnsiTheme="majorHAnsi" w:cstheme="majorHAnsi"/>
                <w:bCs/>
              </w:rPr>
              <w:t xml:space="preserve"> </w:t>
            </w:r>
            <w:r w:rsidRPr="00E231B1">
              <w:rPr>
                <w:rFonts w:asciiTheme="majorHAnsi" w:hAnsiTheme="majorHAnsi" w:cstheme="majorHAnsi"/>
                <w:b/>
              </w:rPr>
              <w:t>moterų atstovavimas bendrovių valdybose (10,8 proc.) yra dvigubai didesnis nei vidutiniškai Persijos įlankos bendradarbiavimo tarybos regione</w:t>
            </w:r>
            <w:r w:rsidRPr="00E231B1">
              <w:rPr>
                <w:rFonts w:asciiTheme="majorHAnsi" w:hAnsiTheme="majorHAnsi" w:cstheme="majorHAnsi"/>
                <w:bCs/>
              </w:rPr>
              <w:t>.</w:t>
            </w:r>
            <w:r>
              <w:rPr>
                <w:rFonts w:asciiTheme="majorHAnsi" w:hAnsiTheme="majorHAnsi" w:cstheme="majorHAnsi"/>
                <w:bCs/>
              </w:rPr>
              <w:t xml:space="preserve"> </w:t>
            </w:r>
            <w:r w:rsidRPr="00E231B1">
              <w:rPr>
                <w:rFonts w:asciiTheme="majorHAnsi" w:hAnsiTheme="majorHAnsi" w:cstheme="majorHAnsi"/>
                <w:bCs/>
              </w:rPr>
              <w:t>Pasaulio ekonomikos forumo 2023 m. metinė lyčių skirtumo ataskaita parodė, kad Artimieji Rytai ir Šiaurės Afrika išlieka toliausiai nuo lygybės nutolusiu regionu.</w:t>
            </w:r>
          </w:p>
        </w:tc>
        <w:tc>
          <w:tcPr>
            <w:tcW w:w="2076" w:type="dxa"/>
            <w:shd w:val="clear" w:color="auto" w:fill="auto"/>
            <w:tcMar>
              <w:top w:w="29" w:type="dxa"/>
              <w:left w:w="115" w:type="dxa"/>
              <w:bottom w:w="29" w:type="dxa"/>
              <w:right w:w="115" w:type="dxa"/>
            </w:tcMar>
            <w:vAlign w:val="center"/>
          </w:tcPr>
          <w:p w14:paraId="586DF0F3" w14:textId="77777777" w:rsidR="003F3DC9" w:rsidRPr="006A5D1A" w:rsidRDefault="00000000" w:rsidP="00B70E29">
            <w:pPr>
              <w:rPr>
                <w:rFonts w:asciiTheme="majorHAnsi" w:hAnsiTheme="majorHAnsi" w:cstheme="majorHAnsi"/>
              </w:rPr>
            </w:pPr>
            <w:hyperlink r:id="rId38" w:history="1">
              <w:r w:rsidR="003F3DC9" w:rsidRPr="006A5D1A">
                <w:rPr>
                  <w:rStyle w:val="Hyperlink"/>
                  <w:rFonts w:asciiTheme="majorHAnsi" w:hAnsiTheme="majorHAnsi" w:cstheme="majorHAnsi"/>
                </w:rPr>
                <w:t xml:space="preserve">UAE </w:t>
              </w:r>
              <w:proofErr w:type="spellStart"/>
              <w:r w:rsidR="003F3DC9" w:rsidRPr="006A5D1A">
                <w:rPr>
                  <w:rStyle w:val="Hyperlink"/>
                  <w:rFonts w:asciiTheme="majorHAnsi" w:hAnsiTheme="majorHAnsi" w:cstheme="majorHAnsi"/>
                </w:rPr>
                <w:t>leads</w:t>
              </w:r>
              <w:proofErr w:type="spellEnd"/>
              <w:r w:rsidR="003F3DC9" w:rsidRPr="006A5D1A">
                <w:rPr>
                  <w:rStyle w:val="Hyperlink"/>
                  <w:rFonts w:asciiTheme="majorHAnsi" w:hAnsiTheme="majorHAnsi" w:cstheme="majorHAnsi"/>
                </w:rPr>
                <w:t xml:space="preserve"> GCC </w:t>
              </w:r>
              <w:proofErr w:type="spellStart"/>
              <w:r w:rsidR="003F3DC9" w:rsidRPr="006A5D1A">
                <w:rPr>
                  <w:rStyle w:val="Hyperlink"/>
                  <w:rFonts w:asciiTheme="majorHAnsi" w:hAnsiTheme="majorHAnsi" w:cstheme="majorHAnsi"/>
                </w:rPr>
                <w:t>on</w:t>
              </w:r>
              <w:proofErr w:type="spellEnd"/>
              <w:r w:rsidR="003F3DC9" w:rsidRPr="006A5D1A">
                <w:rPr>
                  <w:rStyle w:val="Hyperlink"/>
                  <w:rFonts w:asciiTheme="majorHAnsi" w:hAnsiTheme="majorHAnsi" w:cstheme="majorHAnsi"/>
                </w:rPr>
                <w:t xml:space="preserve"> </w:t>
              </w:r>
              <w:proofErr w:type="spellStart"/>
              <w:r w:rsidR="003F3DC9" w:rsidRPr="006A5D1A">
                <w:rPr>
                  <w:rStyle w:val="Hyperlink"/>
                  <w:rFonts w:asciiTheme="majorHAnsi" w:hAnsiTheme="majorHAnsi" w:cstheme="majorHAnsi"/>
                </w:rPr>
                <w:t>board</w:t>
              </w:r>
              <w:proofErr w:type="spellEnd"/>
              <w:r w:rsidR="003F3DC9" w:rsidRPr="006A5D1A">
                <w:rPr>
                  <w:rStyle w:val="Hyperlink"/>
                  <w:rFonts w:asciiTheme="majorHAnsi" w:hAnsiTheme="majorHAnsi" w:cstheme="majorHAnsi"/>
                </w:rPr>
                <w:t xml:space="preserve"> </w:t>
              </w:r>
              <w:proofErr w:type="spellStart"/>
              <w:r w:rsidR="003F3DC9" w:rsidRPr="006A5D1A">
                <w:rPr>
                  <w:rStyle w:val="Hyperlink"/>
                  <w:rFonts w:asciiTheme="majorHAnsi" w:hAnsiTheme="majorHAnsi" w:cstheme="majorHAnsi"/>
                </w:rPr>
                <w:t>gender</w:t>
              </w:r>
              <w:proofErr w:type="spellEnd"/>
              <w:r w:rsidR="003F3DC9" w:rsidRPr="006A5D1A">
                <w:rPr>
                  <w:rStyle w:val="Hyperlink"/>
                  <w:rFonts w:asciiTheme="majorHAnsi" w:hAnsiTheme="majorHAnsi" w:cstheme="majorHAnsi"/>
                </w:rPr>
                <w:t xml:space="preserve"> mix </w:t>
              </w:r>
              <w:proofErr w:type="spellStart"/>
              <w:r w:rsidR="003F3DC9" w:rsidRPr="006A5D1A">
                <w:rPr>
                  <w:rStyle w:val="Hyperlink"/>
                  <w:rFonts w:asciiTheme="majorHAnsi" w:hAnsiTheme="majorHAnsi" w:cstheme="majorHAnsi"/>
                </w:rPr>
                <w:t>but</w:t>
              </w:r>
              <w:proofErr w:type="spellEnd"/>
              <w:r w:rsidR="003F3DC9" w:rsidRPr="006A5D1A">
                <w:rPr>
                  <w:rStyle w:val="Hyperlink"/>
                  <w:rFonts w:asciiTheme="majorHAnsi" w:hAnsiTheme="majorHAnsi" w:cstheme="majorHAnsi"/>
                </w:rPr>
                <w:t xml:space="preserve"> </w:t>
              </w:r>
              <w:proofErr w:type="spellStart"/>
              <w:r w:rsidR="003F3DC9" w:rsidRPr="006A5D1A">
                <w:rPr>
                  <w:rStyle w:val="Hyperlink"/>
                  <w:rFonts w:asciiTheme="majorHAnsi" w:hAnsiTheme="majorHAnsi" w:cstheme="majorHAnsi"/>
                </w:rPr>
                <w:t>region</w:t>
              </w:r>
              <w:proofErr w:type="spellEnd"/>
              <w:r w:rsidR="003F3DC9" w:rsidRPr="006A5D1A">
                <w:rPr>
                  <w:rStyle w:val="Hyperlink"/>
                  <w:rFonts w:asciiTheme="majorHAnsi" w:hAnsiTheme="majorHAnsi" w:cstheme="majorHAnsi"/>
                </w:rPr>
                <w:t xml:space="preserve"> </w:t>
              </w:r>
              <w:proofErr w:type="spellStart"/>
              <w:r w:rsidR="003F3DC9" w:rsidRPr="006A5D1A">
                <w:rPr>
                  <w:rStyle w:val="Hyperlink"/>
                  <w:rFonts w:asciiTheme="majorHAnsi" w:hAnsiTheme="majorHAnsi" w:cstheme="majorHAnsi"/>
                </w:rPr>
                <w:t>still</w:t>
              </w:r>
              <w:proofErr w:type="spellEnd"/>
              <w:r w:rsidR="003F3DC9" w:rsidRPr="006A5D1A">
                <w:rPr>
                  <w:rStyle w:val="Hyperlink"/>
                  <w:rFonts w:asciiTheme="majorHAnsi" w:hAnsiTheme="majorHAnsi" w:cstheme="majorHAnsi"/>
                </w:rPr>
                <w:t xml:space="preserve"> </w:t>
              </w:r>
              <w:proofErr w:type="spellStart"/>
              <w:r w:rsidR="003F3DC9" w:rsidRPr="006A5D1A">
                <w:rPr>
                  <w:rStyle w:val="Hyperlink"/>
                  <w:rFonts w:asciiTheme="majorHAnsi" w:hAnsiTheme="majorHAnsi" w:cstheme="majorHAnsi"/>
                </w:rPr>
                <w:t>lags</w:t>
              </w:r>
              <w:proofErr w:type="spellEnd"/>
              <w:r w:rsidR="003F3DC9" w:rsidRPr="006A5D1A">
                <w:rPr>
                  <w:rStyle w:val="Hyperlink"/>
                  <w:rFonts w:asciiTheme="majorHAnsi" w:hAnsiTheme="majorHAnsi" w:cstheme="majorHAnsi"/>
                </w:rPr>
                <w:t xml:space="preserve"> </w:t>
              </w:r>
              <w:proofErr w:type="spellStart"/>
              <w:r w:rsidR="003F3DC9" w:rsidRPr="006A5D1A">
                <w:rPr>
                  <w:rStyle w:val="Hyperlink"/>
                  <w:rFonts w:asciiTheme="majorHAnsi" w:hAnsiTheme="majorHAnsi" w:cstheme="majorHAnsi"/>
                </w:rPr>
                <w:t>behind</w:t>
              </w:r>
              <w:proofErr w:type="spellEnd"/>
              <w:r w:rsidR="003F3DC9" w:rsidRPr="006A5D1A">
                <w:rPr>
                  <w:rStyle w:val="Hyperlink"/>
                  <w:rFonts w:asciiTheme="majorHAnsi" w:hAnsiTheme="majorHAnsi" w:cstheme="majorHAnsi"/>
                </w:rPr>
                <w:t xml:space="preserve"> (AGBI)</w:t>
              </w:r>
            </w:hyperlink>
          </w:p>
        </w:tc>
        <w:tc>
          <w:tcPr>
            <w:tcW w:w="697" w:type="dxa"/>
            <w:shd w:val="clear" w:color="auto" w:fill="auto"/>
            <w:tcMar>
              <w:top w:w="29" w:type="dxa"/>
              <w:left w:w="115" w:type="dxa"/>
              <w:bottom w:w="29" w:type="dxa"/>
              <w:right w:w="115" w:type="dxa"/>
            </w:tcMar>
            <w:vAlign w:val="center"/>
          </w:tcPr>
          <w:p w14:paraId="0CC18474" w14:textId="77777777" w:rsidR="003F3DC9" w:rsidRPr="00AC7A66" w:rsidRDefault="003F3DC9" w:rsidP="00B70E29">
            <w:pPr>
              <w:pStyle w:val="Heading1"/>
              <w:spacing w:after="0" w:line="240" w:lineRule="auto"/>
              <w:jc w:val="left"/>
              <w:rPr>
                <w:rFonts w:asciiTheme="majorHAnsi" w:hAnsiTheme="majorHAnsi" w:cstheme="majorHAnsi"/>
                <w:color w:val="auto"/>
                <w:sz w:val="24"/>
                <w:szCs w:val="24"/>
                <w:lang w:val="lt-LT"/>
              </w:rPr>
            </w:pPr>
          </w:p>
        </w:tc>
      </w:tr>
      <w:tr w:rsidR="00D936D0" w:rsidRPr="00AC7A66" w14:paraId="241B9DBA" w14:textId="77777777" w:rsidTr="00A44F8B">
        <w:trPr>
          <w:trHeight w:val="385"/>
        </w:trPr>
        <w:tc>
          <w:tcPr>
            <w:tcW w:w="1298" w:type="dxa"/>
            <w:shd w:val="clear" w:color="auto" w:fill="auto"/>
            <w:tcMar>
              <w:top w:w="29" w:type="dxa"/>
              <w:left w:w="115" w:type="dxa"/>
              <w:bottom w:w="29" w:type="dxa"/>
              <w:right w:w="115" w:type="dxa"/>
            </w:tcMar>
            <w:vAlign w:val="center"/>
          </w:tcPr>
          <w:p w14:paraId="33D72F3F" w14:textId="4D02E281" w:rsidR="00D936D0" w:rsidRDefault="00D936D0" w:rsidP="00A44F8B">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lastRenderedPageBreak/>
              <w:t>2024 05 06</w:t>
            </w:r>
          </w:p>
        </w:tc>
        <w:tc>
          <w:tcPr>
            <w:tcW w:w="5750" w:type="dxa"/>
            <w:shd w:val="clear" w:color="auto" w:fill="auto"/>
            <w:tcMar>
              <w:top w:w="29" w:type="dxa"/>
              <w:left w:w="115" w:type="dxa"/>
              <w:bottom w:w="29" w:type="dxa"/>
              <w:right w:w="115" w:type="dxa"/>
            </w:tcMar>
          </w:tcPr>
          <w:p w14:paraId="613C4526" w14:textId="61CC3C79" w:rsidR="00D936D0" w:rsidRDefault="00D936D0" w:rsidP="00FE4508">
            <w:pPr>
              <w:rPr>
                <w:rFonts w:asciiTheme="majorHAnsi" w:hAnsiTheme="majorHAnsi" w:cstheme="majorHAnsi"/>
              </w:rPr>
            </w:pPr>
            <w:r>
              <w:rPr>
                <w:rFonts w:asciiTheme="majorHAnsi" w:hAnsiTheme="majorHAnsi" w:cstheme="majorHAnsi"/>
              </w:rPr>
              <w:t>Abu Dabio investicijų įmonė „</w:t>
            </w:r>
            <w:proofErr w:type="spellStart"/>
            <w:r>
              <w:rPr>
                <w:rFonts w:asciiTheme="majorHAnsi" w:hAnsiTheme="majorHAnsi" w:cstheme="majorHAnsi"/>
              </w:rPr>
              <w:t>Mubadala</w:t>
            </w:r>
            <w:proofErr w:type="spellEnd"/>
            <w:r>
              <w:rPr>
                <w:rFonts w:asciiTheme="majorHAnsi" w:hAnsiTheme="majorHAnsi" w:cstheme="majorHAnsi"/>
              </w:rPr>
              <w:t xml:space="preserve"> </w:t>
            </w:r>
            <w:proofErr w:type="spellStart"/>
            <w:r>
              <w:rPr>
                <w:rFonts w:asciiTheme="majorHAnsi" w:hAnsiTheme="majorHAnsi" w:cstheme="majorHAnsi"/>
              </w:rPr>
              <w:t>Capital</w:t>
            </w:r>
            <w:proofErr w:type="spellEnd"/>
            <w:r>
              <w:rPr>
                <w:rFonts w:asciiTheme="majorHAnsi" w:hAnsiTheme="majorHAnsi" w:cstheme="majorHAnsi"/>
              </w:rPr>
              <w:t>“ planuoja investuoti 13,5 mlrd. JAV dolerių į Brazilijos biodegalų sektorių per ateinantį dešimtmetį.</w:t>
            </w:r>
          </w:p>
        </w:tc>
        <w:tc>
          <w:tcPr>
            <w:tcW w:w="2076" w:type="dxa"/>
            <w:shd w:val="clear" w:color="auto" w:fill="auto"/>
            <w:tcMar>
              <w:top w:w="29" w:type="dxa"/>
              <w:left w:w="115" w:type="dxa"/>
              <w:bottom w:w="29" w:type="dxa"/>
              <w:right w:w="115" w:type="dxa"/>
            </w:tcMar>
            <w:vAlign w:val="center"/>
          </w:tcPr>
          <w:p w14:paraId="6035A4A9" w14:textId="637F08BA" w:rsidR="00D936D0" w:rsidRPr="006A5D1A" w:rsidRDefault="00000000" w:rsidP="000B67B1">
            <w:pPr>
              <w:rPr>
                <w:rFonts w:asciiTheme="majorHAnsi" w:hAnsiTheme="majorHAnsi" w:cstheme="majorHAnsi"/>
                <w:lang w:val="en-US"/>
              </w:rPr>
            </w:pPr>
            <w:hyperlink r:id="rId39" w:history="1">
              <w:r w:rsidR="00D936D0" w:rsidRPr="006A5D1A">
                <w:rPr>
                  <w:rStyle w:val="Hyperlink"/>
                  <w:rFonts w:asciiTheme="majorHAnsi" w:hAnsiTheme="majorHAnsi" w:cstheme="majorHAnsi"/>
                  <w:lang w:val="en-US"/>
                </w:rPr>
                <w:t>Abu Dhabi’s Mubadala Capital plans $13.5bln biofuels investment in Brazil – FT (Zawya)</w:t>
              </w:r>
            </w:hyperlink>
          </w:p>
        </w:tc>
        <w:tc>
          <w:tcPr>
            <w:tcW w:w="697" w:type="dxa"/>
            <w:shd w:val="clear" w:color="auto" w:fill="auto"/>
            <w:tcMar>
              <w:top w:w="29" w:type="dxa"/>
              <w:left w:w="115" w:type="dxa"/>
              <w:bottom w:w="29" w:type="dxa"/>
              <w:right w:w="115" w:type="dxa"/>
            </w:tcMar>
            <w:vAlign w:val="center"/>
          </w:tcPr>
          <w:p w14:paraId="04FAC9C8" w14:textId="77777777" w:rsidR="00D936D0" w:rsidRPr="00AC7A66" w:rsidRDefault="00D936D0" w:rsidP="00A44F8B">
            <w:pPr>
              <w:pStyle w:val="Heading1"/>
              <w:spacing w:after="0" w:line="240" w:lineRule="auto"/>
              <w:jc w:val="left"/>
              <w:rPr>
                <w:rFonts w:asciiTheme="majorHAnsi" w:hAnsiTheme="majorHAnsi" w:cstheme="majorHAnsi"/>
                <w:color w:val="auto"/>
                <w:sz w:val="24"/>
                <w:szCs w:val="24"/>
                <w:lang w:val="lt-LT"/>
              </w:rPr>
            </w:pPr>
          </w:p>
        </w:tc>
      </w:tr>
      <w:tr w:rsidR="00D936D0" w:rsidRPr="00AC7A66" w14:paraId="1FEDC471" w14:textId="77777777" w:rsidTr="00A44F8B">
        <w:trPr>
          <w:trHeight w:val="385"/>
        </w:trPr>
        <w:tc>
          <w:tcPr>
            <w:tcW w:w="1298" w:type="dxa"/>
            <w:shd w:val="clear" w:color="auto" w:fill="auto"/>
            <w:tcMar>
              <w:top w:w="29" w:type="dxa"/>
              <w:left w:w="115" w:type="dxa"/>
              <w:bottom w:w="29" w:type="dxa"/>
              <w:right w:w="115" w:type="dxa"/>
            </w:tcMar>
            <w:vAlign w:val="center"/>
          </w:tcPr>
          <w:p w14:paraId="6A92BBD9" w14:textId="593C84D6" w:rsidR="00D936D0" w:rsidRDefault="00D936D0" w:rsidP="00A44F8B">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2024 05 07</w:t>
            </w:r>
          </w:p>
        </w:tc>
        <w:tc>
          <w:tcPr>
            <w:tcW w:w="5750" w:type="dxa"/>
            <w:shd w:val="clear" w:color="auto" w:fill="auto"/>
            <w:tcMar>
              <w:top w:w="29" w:type="dxa"/>
              <w:left w:w="115" w:type="dxa"/>
              <w:bottom w:w="29" w:type="dxa"/>
              <w:right w:w="115" w:type="dxa"/>
            </w:tcMar>
          </w:tcPr>
          <w:p w14:paraId="1A3D553E" w14:textId="47050128" w:rsidR="00D936D0" w:rsidRDefault="00D936D0" w:rsidP="00FE4508">
            <w:pPr>
              <w:rPr>
                <w:rFonts w:asciiTheme="majorHAnsi" w:hAnsiTheme="majorHAnsi" w:cstheme="majorHAnsi"/>
              </w:rPr>
            </w:pPr>
            <w:r>
              <w:rPr>
                <w:rFonts w:asciiTheme="majorHAnsi" w:hAnsiTheme="majorHAnsi" w:cstheme="majorHAnsi"/>
              </w:rPr>
              <w:t>Abu Dabio investicijų įmonė „</w:t>
            </w:r>
            <w:proofErr w:type="spellStart"/>
            <w:r>
              <w:rPr>
                <w:rFonts w:asciiTheme="majorHAnsi" w:hAnsiTheme="majorHAnsi" w:cstheme="majorHAnsi"/>
              </w:rPr>
              <w:t>Mubadala</w:t>
            </w:r>
            <w:proofErr w:type="spellEnd"/>
            <w:r>
              <w:rPr>
                <w:rFonts w:asciiTheme="majorHAnsi" w:hAnsiTheme="majorHAnsi" w:cstheme="majorHAnsi"/>
              </w:rPr>
              <w:t xml:space="preserve">“ investavo 6,4 mlrd. JAV dolerių į Australijos didžiausią karbamido </w:t>
            </w:r>
            <w:r w:rsidR="00464CB0">
              <w:rPr>
                <w:rFonts w:asciiTheme="majorHAnsi" w:hAnsiTheme="majorHAnsi" w:cstheme="majorHAnsi"/>
              </w:rPr>
              <w:t xml:space="preserve">trąšų </w:t>
            </w:r>
            <w:r>
              <w:rPr>
                <w:rFonts w:asciiTheme="majorHAnsi" w:hAnsiTheme="majorHAnsi" w:cstheme="majorHAnsi"/>
              </w:rPr>
              <w:t>gamyklą šalies vakaruose.</w:t>
            </w:r>
          </w:p>
        </w:tc>
        <w:tc>
          <w:tcPr>
            <w:tcW w:w="2076" w:type="dxa"/>
            <w:shd w:val="clear" w:color="auto" w:fill="auto"/>
            <w:tcMar>
              <w:top w:w="29" w:type="dxa"/>
              <w:left w:w="115" w:type="dxa"/>
              <w:bottom w:w="29" w:type="dxa"/>
              <w:right w:w="115" w:type="dxa"/>
            </w:tcMar>
            <w:vAlign w:val="center"/>
          </w:tcPr>
          <w:p w14:paraId="3DFBE418" w14:textId="440B9BEB" w:rsidR="00D936D0" w:rsidRPr="006A5D1A" w:rsidRDefault="00000000" w:rsidP="000B67B1">
            <w:pPr>
              <w:rPr>
                <w:rFonts w:asciiTheme="majorHAnsi" w:hAnsiTheme="majorHAnsi" w:cstheme="majorHAnsi"/>
                <w:lang w:val="en-US"/>
              </w:rPr>
            </w:pPr>
            <w:hyperlink r:id="rId40" w:history="1">
              <w:r w:rsidR="00D936D0" w:rsidRPr="006A5D1A">
                <w:rPr>
                  <w:rStyle w:val="Hyperlink"/>
                  <w:rFonts w:asciiTheme="majorHAnsi" w:hAnsiTheme="majorHAnsi" w:cstheme="majorHAnsi"/>
                  <w:lang w:val="en-US"/>
                </w:rPr>
                <w:t>Abu Dhabi’s Mubadala invests in Australia’s largest urea plant (Zawya)</w:t>
              </w:r>
            </w:hyperlink>
          </w:p>
        </w:tc>
        <w:tc>
          <w:tcPr>
            <w:tcW w:w="697" w:type="dxa"/>
            <w:shd w:val="clear" w:color="auto" w:fill="auto"/>
            <w:tcMar>
              <w:top w:w="29" w:type="dxa"/>
              <w:left w:w="115" w:type="dxa"/>
              <w:bottom w:w="29" w:type="dxa"/>
              <w:right w:w="115" w:type="dxa"/>
            </w:tcMar>
            <w:vAlign w:val="center"/>
          </w:tcPr>
          <w:p w14:paraId="036A4BE2" w14:textId="77777777" w:rsidR="00D936D0" w:rsidRPr="00AC7A66" w:rsidRDefault="00D936D0" w:rsidP="00A44F8B">
            <w:pPr>
              <w:pStyle w:val="Heading1"/>
              <w:spacing w:after="0" w:line="240" w:lineRule="auto"/>
              <w:jc w:val="left"/>
              <w:rPr>
                <w:rFonts w:asciiTheme="majorHAnsi" w:hAnsiTheme="majorHAnsi" w:cstheme="majorHAnsi"/>
                <w:color w:val="auto"/>
                <w:sz w:val="24"/>
                <w:szCs w:val="24"/>
                <w:lang w:val="lt-LT"/>
              </w:rPr>
            </w:pPr>
          </w:p>
        </w:tc>
      </w:tr>
      <w:tr w:rsidR="00464CB0" w:rsidRPr="00AC7A66" w14:paraId="02AEBDA4" w14:textId="77777777" w:rsidTr="00A44F8B">
        <w:trPr>
          <w:trHeight w:val="385"/>
        </w:trPr>
        <w:tc>
          <w:tcPr>
            <w:tcW w:w="1298" w:type="dxa"/>
            <w:shd w:val="clear" w:color="auto" w:fill="auto"/>
            <w:tcMar>
              <w:top w:w="29" w:type="dxa"/>
              <w:left w:w="115" w:type="dxa"/>
              <w:bottom w:w="29" w:type="dxa"/>
              <w:right w:w="115" w:type="dxa"/>
            </w:tcMar>
            <w:vAlign w:val="center"/>
          </w:tcPr>
          <w:p w14:paraId="413A52E0" w14:textId="02C8E80C" w:rsidR="00464CB0" w:rsidRDefault="00464CB0" w:rsidP="00A44F8B">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2024 05 07</w:t>
            </w:r>
          </w:p>
        </w:tc>
        <w:tc>
          <w:tcPr>
            <w:tcW w:w="5750" w:type="dxa"/>
            <w:shd w:val="clear" w:color="auto" w:fill="auto"/>
            <w:tcMar>
              <w:top w:w="29" w:type="dxa"/>
              <w:left w:w="115" w:type="dxa"/>
              <w:bottom w:w="29" w:type="dxa"/>
              <w:right w:w="115" w:type="dxa"/>
            </w:tcMar>
          </w:tcPr>
          <w:p w14:paraId="00AFC289" w14:textId="58630C16" w:rsidR="00464CB0" w:rsidRDefault="00464CB0" w:rsidP="00464CB0">
            <w:pPr>
              <w:rPr>
                <w:rFonts w:asciiTheme="majorHAnsi" w:hAnsiTheme="majorHAnsi" w:cstheme="majorHAnsi"/>
              </w:rPr>
            </w:pPr>
            <w:r>
              <w:rPr>
                <w:rFonts w:asciiTheme="majorHAnsi" w:hAnsiTheme="majorHAnsi" w:cstheme="majorHAnsi"/>
              </w:rPr>
              <w:t xml:space="preserve">Saudo Arabijos įmonė „Lana </w:t>
            </w:r>
            <w:proofErr w:type="spellStart"/>
            <w:r>
              <w:rPr>
                <w:rFonts w:asciiTheme="majorHAnsi" w:hAnsiTheme="majorHAnsi" w:cstheme="majorHAnsi"/>
              </w:rPr>
              <w:t>Medical</w:t>
            </w:r>
            <w:proofErr w:type="spellEnd"/>
            <w:r>
              <w:rPr>
                <w:rFonts w:asciiTheme="majorHAnsi" w:hAnsiTheme="majorHAnsi" w:cstheme="majorHAnsi"/>
              </w:rPr>
              <w:t xml:space="preserve"> </w:t>
            </w:r>
            <w:proofErr w:type="spellStart"/>
            <w:r>
              <w:rPr>
                <w:rFonts w:asciiTheme="majorHAnsi" w:hAnsiTheme="majorHAnsi" w:cstheme="majorHAnsi"/>
              </w:rPr>
              <w:t>Co</w:t>
            </w:r>
            <w:proofErr w:type="spellEnd"/>
            <w:r>
              <w:rPr>
                <w:rFonts w:asciiTheme="majorHAnsi" w:hAnsiTheme="majorHAnsi" w:cstheme="majorHAnsi"/>
              </w:rPr>
              <w:t>“ pasirašė susitarimą dėl Baltarusijos įmonės „</w:t>
            </w:r>
            <w:proofErr w:type="spellStart"/>
            <w:r>
              <w:rPr>
                <w:rFonts w:asciiTheme="majorHAnsi" w:hAnsiTheme="majorHAnsi" w:cstheme="majorHAnsi"/>
              </w:rPr>
              <w:t>Solar</w:t>
            </w:r>
            <w:proofErr w:type="spellEnd"/>
            <w:r>
              <w:rPr>
                <w:rFonts w:asciiTheme="majorHAnsi" w:hAnsiTheme="majorHAnsi" w:cstheme="majorHAnsi"/>
              </w:rPr>
              <w:t xml:space="preserve"> </w:t>
            </w:r>
            <w:proofErr w:type="spellStart"/>
            <w:r>
              <w:rPr>
                <w:rFonts w:asciiTheme="majorHAnsi" w:hAnsiTheme="majorHAnsi" w:cstheme="majorHAnsi"/>
              </w:rPr>
              <w:t>Laser</w:t>
            </w:r>
            <w:proofErr w:type="spellEnd"/>
            <w:r>
              <w:rPr>
                <w:rFonts w:asciiTheme="majorHAnsi" w:hAnsiTheme="majorHAnsi" w:cstheme="majorHAnsi"/>
              </w:rPr>
              <w:t xml:space="preserve"> </w:t>
            </w:r>
            <w:proofErr w:type="spellStart"/>
            <w:r>
              <w:rPr>
                <w:rFonts w:asciiTheme="majorHAnsi" w:hAnsiTheme="majorHAnsi" w:cstheme="majorHAnsi"/>
              </w:rPr>
              <w:t>Systems</w:t>
            </w:r>
            <w:proofErr w:type="spellEnd"/>
            <w:r>
              <w:rPr>
                <w:rFonts w:asciiTheme="majorHAnsi" w:hAnsiTheme="majorHAnsi" w:cstheme="majorHAnsi"/>
              </w:rPr>
              <w:t>“ 50 proc. akcijų paketo įsigijimo. „</w:t>
            </w:r>
            <w:proofErr w:type="spellStart"/>
            <w:r>
              <w:rPr>
                <w:rFonts w:asciiTheme="majorHAnsi" w:hAnsiTheme="majorHAnsi" w:cstheme="majorHAnsi"/>
              </w:rPr>
              <w:t>Solar</w:t>
            </w:r>
            <w:proofErr w:type="spellEnd"/>
            <w:r>
              <w:rPr>
                <w:rFonts w:asciiTheme="majorHAnsi" w:hAnsiTheme="majorHAnsi" w:cstheme="majorHAnsi"/>
              </w:rPr>
              <w:t xml:space="preserve"> </w:t>
            </w:r>
            <w:proofErr w:type="spellStart"/>
            <w:r>
              <w:rPr>
                <w:rFonts w:asciiTheme="majorHAnsi" w:hAnsiTheme="majorHAnsi" w:cstheme="majorHAnsi"/>
              </w:rPr>
              <w:t>Laser</w:t>
            </w:r>
            <w:proofErr w:type="spellEnd"/>
            <w:r>
              <w:rPr>
                <w:rFonts w:asciiTheme="majorHAnsi" w:hAnsiTheme="majorHAnsi" w:cstheme="majorHAnsi"/>
              </w:rPr>
              <w:t xml:space="preserve"> </w:t>
            </w:r>
            <w:proofErr w:type="spellStart"/>
            <w:r>
              <w:rPr>
                <w:rFonts w:asciiTheme="majorHAnsi" w:hAnsiTheme="majorHAnsi" w:cstheme="majorHAnsi"/>
              </w:rPr>
              <w:t>Systems</w:t>
            </w:r>
            <w:proofErr w:type="spellEnd"/>
            <w:r>
              <w:rPr>
                <w:rFonts w:asciiTheme="majorHAnsi" w:hAnsiTheme="majorHAnsi" w:cstheme="majorHAnsi"/>
              </w:rPr>
              <w:t>“ yra mokslinių, karinių, pramoninių ir medicininių lazerių gamintojas.</w:t>
            </w:r>
          </w:p>
          <w:p w14:paraId="758A295F" w14:textId="3144D722" w:rsidR="00464CB0" w:rsidRDefault="00464CB0" w:rsidP="00FE4508">
            <w:pPr>
              <w:rPr>
                <w:rFonts w:asciiTheme="majorHAnsi" w:hAnsiTheme="majorHAnsi" w:cstheme="majorHAnsi"/>
              </w:rPr>
            </w:pPr>
          </w:p>
        </w:tc>
        <w:tc>
          <w:tcPr>
            <w:tcW w:w="2076" w:type="dxa"/>
            <w:shd w:val="clear" w:color="auto" w:fill="auto"/>
            <w:tcMar>
              <w:top w:w="29" w:type="dxa"/>
              <w:left w:w="115" w:type="dxa"/>
              <w:bottom w:w="29" w:type="dxa"/>
              <w:right w:w="115" w:type="dxa"/>
            </w:tcMar>
            <w:vAlign w:val="center"/>
          </w:tcPr>
          <w:p w14:paraId="50622516" w14:textId="14EE6504" w:rsidR="00464CB0" w:rsidRPr="006A5D1A" w:rsidRDefault="00000000" w:rsidP="000B67B1">
            <w:pPr>
              <w:rPr>
                <w:rFonts w:asciiTheme="majorHAnsi" w:hAnsiTheme="majorHAnsi" w:cstheme="majorHAnsi"/>
                <w:lang w:val="en-US"/>
              </w:rPr>
            </w:pPr>
            <w:hyperlink r:id="rId41" w:history="1">
              <w:r w:rsidR="00464CB0" w:rsidRPr="006A5D1A">
                <w:rPr>
                  <w:rStyle w:val="Hyperlink"/>
                  <w:rFonts w:asciiTheme="majorHAnsi" w:hAnsiTheme="majorHAnsi" w:cstheme="majorHAnsi"/>
                  <w:lang w:val="en-US"/>
                </w:rPr>
                <w:t>Saudi’s Lana Medical signs MoU to buy stake in Belarussian laser firm (Zawya)</w:t>
              </w:r>
            </w:hyperlink>
          </w:p>
        </w:tc>
        <w:tc>
          <w:tcPr>
            <w:tcW w:w="697" w:type="dxa"/>
            <w:shd w:val="clear" w:color="auto" w:fill="auto"/>
            <w:tcMar>
              <w:top w:w="29" w:type="dxa"/>
              <w:left w:w="115" w:type="dxa"/>
              <w:bottom w:w="29" w:type="dxa"/>
              <w:right w:w="115" w:type="dxa"/>
            </w:tcMar>
            <w:vAlign w:val="center"/>
          </w:tcPr>
          <w:p w14:paraId="60359555" w14:textId="77777777" w:rsidR="00464CB0" w:rsidRPr="00AC7A66" w:rsidRDefault="00464CB0" w:rsidP="00A44F8B">
            <w:pPr>
              <w:pStyle w:val="Heading1"/>
              <w:spacing w:after="0" w:line="240" w:lineRule="auto"/>
              <w:jc w:val="left"/>
              <w:rPr>
                <w:rFonts w:asciiTheme="majorHAnsi" w:hAnsiTheme="majorHAnsi" w:cstheme="majorHAnsi"/>
                <w:color w:val="auto"/>
                <w:sz w:val="24"/>
                <w:szCs w:val="24"/>
                <w:lang w:val="lt-LT"/>
              </w:rPr>
            </w:pPr>
          </w:p>
        </w:tc>
      </w:tr>
      <w:tr w:rsidR="002D3D24" w:rsidRPr="00AC7A66" w14:paraId="6FFB03D4" w14:textId="77777777" w:rsidTr="00A44F8B">
        <w:trPr>
          <w:trHeight w:val="385"/>
        </w:trPr>
        <w:tc>
          <w:tcPr>
            <w:tcW w:w="1298" w:type="dxa"/>
            <w:shd w:val="clear" w:color="auto" w:fill="auto"/>
            <w:tcMar>
              <w:top w:w="29" w:type="dxa"/>
              <w:left w:w="115" w:type="dxa"/>
              <w:bottom w:w="29" w:type="dxa"/>
              <w:right w:w="115" w:type="dxa"/>
            </w:tcMar>
            <w:vAlign w:val="center"/>
          </w:tcPr>
          <w:p w14:paraId="3B6A8B91" w14:textId="2AB75822" w:rsidR="002D3D24" w:rsidRDefault="002D3D24" w:rsidP="00A44F8B">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 xml:space="preserve">2024 </w:t>
            </w:r>
            <w:r w:rsidR="000B67B1">
              <w:rPr>
                <w:rFonts w:asciiTheme="majorHAnsi" w:hAnsiTheme="majorHAnsi" w:cstheme="majorHAnsi"/>
                <w:color w:val="auto"/>
                <w:sz w:val="22"/>
                <w:szCs w:val="22"/>
                <w:lang w:val="lt-LT"/>
              </w:rPr>
              <w:t>05 08</w:t>
            </w:r>
          </w:p>
        </w:tc>
        <w:tc>
          <w:tcPr>
            <w:tcW w:w="5750" w:type="dxa"/>
            <w:shd w:val="clear" w:color="auto" w:fill="auto"/>
            <w:tcMar>
              <w:top w:w="29" w:type="dxa"/>
              <w:left w:w="115" w:type="dxa"/>
              <w:bottom w:w="29" w:type="dxa"/>
              <w:right w:w="115" w:type="dxa"/>
            </w:tcMar>
          </w:tcPr>
          <w:p w14:paraId="017917A4" w14:textId="656A67F4" w:rsidR="002D3D24" w:rsidRDefault="000B67B1" w:rsidP="00FE4508">
            <w:pPr>
              <w:rPr>
                <w:rFonts w:asciiTheme="majorHAnsi" w:hAnsiTheme="majorHAnsi" w:cstheme="majorHAnsi"/>
              </w:rPr>
            </w:pPr>
            <w:r>
              <w:rPr>
                <w:rFonts w:asciiTheme="majorHAnsi" w:hAnsiTheme="majorHAnsi" w:cstheme="majorHAnsi"/>
              </w:rPr>
              <w:t xml:space="preserve">Dubajaus pripažintas kaip turtingiausias miestas Artimuosiuose Rytuose, kur gyvena 72,5 tūkst. milijonierių. </w:t>
            </w:r>
          </w:p>
        </w:tc>
        <w:tc>
          <w:tcPr>
            <w:tcW w:w="2076" w:type="dxa"/>
            <w:shd w:val="clear" w:color="auto" w:fill="auto"/>
            <w:tcMar>
              <w:top w:w="29" w:type="dxa"/>
              <w:left w:w="115" w:type="dxa"/>
              <w:bottom w:w="29" w:type="dxa"/>
              <w:right w:w="115" w:type="dxa"/>
            </w:tcMar>
            <w:vAlign w:val="center"/>
          </w:tcPr>
          <w:p w14:paraId="1D8C9984" w14:textId="7B124126" w:rsidR="002D3D24" w:rsidRPr="006A5D1A" w:rsidRDefault="00000000" w:rsidP="000B67B1">
            <w:pPr>
              <w:rPr>
                <w:rFonts w:asciiTheme="majorHAnsi" w:hAnsiTheme="majorHAnsi" w:cstheme="majorHAnsi"/>
              </w:rPr>
            </w:pPr>
            <w:hyperlink r:id="rId42" w:anchor="ixzz8bWPT8y3d" w:history="1">
              <w:r w:rsidR="000B67B1" w:rsidRPr="006A5D1A">
                <w:rPr>
                  <w:rStyle w:val="Hyperlink"/>
                  <w:rFonts w:asciiTheme="majorHAnsi" w:hAnsiTheme="majorHAnsi" w:cstheme="majorHAnsi"/>
                </w:rPr>
                <w:t xml:space="preserve">Dubai </w:t>
              </w:r>
              <w:proofErr w:type="spellStart"/>
              <w:r w:rsidR="000B67B1" w:rsidRPr="006A5D1A">
                <w:rPr>
                  <w:rStyle w:val="Hyperlink"/>
                  <w:rFonts w:asciiTheme="majorHAnsi" w:hAnsiTheme="majorHAnsi" w:cstheme="majorHAnsi"/>
                </w:rPr>
                <w:t>crowned</w:t>
              </w:r>
              <w:proofErr w:type="spellEnd"/>
              <w:r w:rsidR="000B67B1" w:rsidRPr="006A5D1A">
                <w:rPr>
                  <w:rStyle w:val="Hyperlink"/>
                  <w:rFonts w:asciiTheme="majorHAnsi" w:hAnsiTheme="majorHAnsi" w:cstheme="majorHAnsi"/>
                </w:rPr>
                <w:t xml:space="preserve"> </w:t>
              </w:r>
              <w:proofErr w:type="spellStart"/>
              <w:r w:rsidR="000B67B1" w:rsidRPr="006A5D1A">
                <w:rPr>
                  <w:rStyle w:val="Hyperlink"/>
                  <w:rFonts w:asciiTheme="majorHAnsi" w:hAnsiTheme="majorHAnsi" w:cstheme="majorHAnsi"/>
                </w:rPr>
                <w:t>wealthiest</w:t>
              </w:r>
              <w:proofErr w:type="spellEnd"/>
              <w:r w:rsidR="000B67B1" w:rsidRPr="006A5D1A">
                <w:rPr>
                  <w:rStyle w:val="Hyperlink"/>
                  <w:rFonts w:asciiTheme="majorHAnsi" w:hAnsiTheme="majorHAnsi" w:cstheme="majorHAnsi"/>
                </w:rPr>
                <w:t xml:space="preserve"> </w:t>
              </w:r>
              <w:proofErr w:type="spellStart"/>
              <w:r w:rsidR="000B67B1" w:rsidRPr="006A5D1A">
                <w:rPr>
                  <w:rStyle w:val="Hyperlink"/>
                  <w:rFonts w:asciiTheme="majorHAnsi" w:hAnsiTheme="majorHAnsi" w:cstheme="majorHAnsi"/>
                </w:rPr>
                <w:t>city</w:t>
              </w:r>
              <w:proofErr w:type="spellEnd"/>
              <w:r w:rsidR="000B67B1" w:rsidRPr="006A5D1A">
                <w:rPr>
                  <w:rStyle w:val="Hyperlink"/>
                  <w:rFonts w:asciiTheme="majorHAnsi" w:hAnsiTheme="majorHAnsi" w:cstheme="majorHAnsi"/>
                </w:rPr>
                <w:t xml:space="preserve"> in </w:t>
              </w:r>
              <w:proofErr w:type="spellStart"/>
              <w:r w:rsidR="000B67B1" w:rsidRPr="006A5D1A">
                <w:rPr>
                  <w:rStyle w:val="Hyperlink"/>
                  <w:rFonts w:asciiTheme="majorHAnsi" w:hAnsiTheme="majorHAnsi" w:cstheme="majorHAnsi"/>
                </w:rPr>
                <w:t>Middle</w:t>
              </w:r>
              <w:proofErr w:type="spellEnd"/>
              <w:r w:rsidR="000B67B1" w:rsidRPr="006A5D1A">
                <w:rPr>
                  <w:rStyle w:val="Hyperlink"/>
                  <w:rFonts w:asciiTheme="majorHAnsi" w:hAnsiTheme="majorHAnsi" w:cstheme="majorHAnsi"/>
                </w:rPr>
                <w:t xml:space="preserve"> </w:t>
              </w:r>
              <w:proofErr w:type="spellStart"/>
              <w:r w:rsidR="000B67B1" w:rsidRPr="006A5D1A">
                <w:rPr>
                  <w:rStyle w:val="Hyperlink"/>
                  <w:rFonts w:asciiTheme="majorHAnsi" w:hAnsiTheme="majorHAnsi" w:cstheme="majorHAnsi"/>
                </w:rPr>
                <w:t>East</w:t>
              </w:r>
              <w:proofErr w:type="spellEnd"/>
              <w:r w:rsidR="000B67B1" w:rsidRPr="006A5D1A">
                <w:rPr>
                  <w:rStyle w:val="Hyperlink"/>
                  <w:rFonts w:asciiTheme="majorHAnsi" w:hAnsiTheme="majorHAnsi" w:cstheme="majorHAnsi"/>
                </w:rPr>
                <w:t xml:space="preserve">, </w:t>
              </w:r>
              <w:proofErr w:type="spellStart"/>
              <w:r w:rsidR="000B67B1" w:rsidRPr="006A5D1A">
                <w:rPr>
                  <w:rStyle w:val="Hyperlink"/>
                  <w:rFonts w:asciiTheme="majorHAnsi" w:hAnsiTheme="majorHAnsi" w:cstheme="majorHAnsi"/>
                </w:rPr>
                <w:t>home</w:t>
              </w:r>
              <w:proofErr w:type="spellEnd"/>
              <w:r w:rsidR="000B67B1" w:rsidRPr="006A5D1A">
                <w:rPr>
                  <w:rStyle w:val="Hyperlink"/>
                  <w:rFonts w:asciiTheme="majorHAnsi" w:hAnsiTheme="majorHAnsi" w:cstheme="majorHAnsi"/>
                </w:rPr>
                <w:t xml:space="preserve"> to 72,500 </w:t>
              </w:r>
              <w:proofErr w:type="spellStart"/>
              <w:r w:rsidR="000B67B1" w:rsidRPr="006A5D1A">
                <w:rPr>
                  <w:rStyle w:val="Hyperlink"/>
                  <w:rFonts w:asciiTheme="majorHAnsi" w:hAnsiTheme="majorHAnsi" w:cstheme="majorHAnsi"/>
                </w:rPr>
                <w:t>millionaires</w:t>
              </w:r>
              <w:proofErr w:type="spellEnd"/>
            </w:hyperlink>
            <w:r w:rsidR="000B67B1" w:rsidRPr="006A5D1A">
              <w:rPr>
                <w:rFonts w:asciiTheme="majorHAnsi" w:hAnsiTheme="majorHAnsi" w:cstheme="majorHAnsi"/>
              </w:rPr>
              <w:t xml:space="preserve"> (Al </w:t>
            </w:r>
            <w:proofErr w:type="spellStart"/>
            <w:r w:rsidR="000B67B1" w:rsidRPr="006A5D1A">
              <w:rPr>
                <w:rFonts w:asciiTheme="majorHAnsi" w:hAnsiTheme="majorHAnsi" w:cstheme="majorHAnsi"/>
              </w:rPr>
              <w:t>Monitor</w:t>
            </w:r>
            <w:proofErr w:type="spellEnd"/>
            <w:r w:rsidR="000B67B1" w:rsidRPr="006A5D1A">
              <w:rPr>
                <w:rFonts w:asciiTheme="majorHAnsi" w:hAnsiTheme="majorHAnsi" w:cstheme="majorHAnsi"/>
              </w:rPr>
              <w:t>)</w:t>
            </w:r>
          </w:p>
        </w:tc>
        <w:tc>
          <w:tcPr>
            <w:tcW w:w="697" w:type="dxa"/>
            <w:shd w:val="clear" w:color="auto" w:fill="auto"/>
            <w:tcMar>
              <w:top w:w="29" w:type="dxa"/>
              <w:left w:w="115" w:type="dxa"/>
              <w:bottom w:w="29" w:type="dxa"/>
              <w:right w:w="115" w:type="dxa"/>
            </w:tcMar>
            <w:vAlign w:val="center"/>
          </w:tcPr>
          <w:p w14:paraId="35EA1381" w14:textId="77777777" w:rsidR="002D3D24" w:rsidRPr="00AC7A66" w:rsidRDefault="002D3D24" w:rsidP="00A44F8B">
            <w:pPr>
              <w:pStyle w:val="Heading1"/>
              <w:spacing w:after="0" w:line="240" w:lineRule="auto"/>
              <w:jc w:val="left"/>
              <w:rPr>
                <w:rFonts w:asciiTheme="majorHAnsi" w:hAnsiTheme="majorHAnsi" w:cstheme="majorHAnsi"/>
                <w:color w:val="auto"/>
                <w:sz w:val="24"/>
                <w:szCs w:val="24"/>
                <w:lang w:val="lt-LT"/>
              </w:rPr>
            </w:pPr>
          </w:p>
        </w:tc>
      </w:tr>
      <w:tr w:rsidR="008E411C" w:rsidRPr="00AC7A66" w14:paraId="10A5BC7E" w14:textId="77777777" w:rsidTr="00A44F8B">
        <w:trPr>
          <w:trHeight w:val="385"/>
        </w:trPr>
        <w:tc>
          <w:tcPr>
            <w:tcW w:w="1298" w:type="dxa"/>
            <w:shd w:val="clear" w:color="auto" w:fill="auto"/>
            <w:tcMar>
              <w:top w:w="29" w:type="dxa"/>
              <w:left w:w="115" w:type="dxa"/>
              <w:bottom w:w="29" w:type="dxa"/>
              <w:right w:w="115" w:type="dxa"/>
            </w:tcMar>
            <w:vAlign w:val="center"/>
          </w:tcPr>
          <w:p w14:paraId="333BD7BC" w14:textId="3BB11478" w:rsidR="008E411C" w:rsidRDefault="008E411C" w:rsidP="00A44F8B">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2024 05 13</w:t>
            </w:r>
          </w:p>
        </w:tc>
        <w:tc>
          <w:tcPr>
            <w:tcW w:w="5750" w:type="dxa"/>
            <w:shd w:val="clear" w:color="auto" w:fill="auto"/>
            <w:tcMar>
              <w:top w:w="29" w:type="dxa"/>
              <w:left w:w="115" w:type="dxa"/>
              <w:bottom w:w="29" w:type="dxa"/>
              <w:right w:w="115" w:type="dxa"/>
            </w:tcMar>
          </w:tcPr>
          <w:p w14:paraId="19D01680" w14:textId="2AA46E88" w:rsidR="008E411C" w:rsidRDefault="008E411C" w:rsidP="00FE4508">
            <w:pPr>
              <w:rPr>
                <w:rFonts w:asciiTheme="majorHAnsi" w:hAnsiTheme="majorHAnsi" w:cstheme="majorHAnsi"/>
              </w:rPr>
            </w:pPr>
            <w:r>
              <w:rPr>
                <w:rFonts w:asciiTheme="majorHAnsi" w:hAnsiTheme="majorHAnsi" w:cstheme="majorHAnsi"/>
              </w:rPr>
              <w:t>Abu Dabio uostų valdytojas „</w:t>
            </w:r>
            <w:r w:rsidRPr="008E411C">
              <w:rPr>
                <w:rFonts w:asciiTheme="majorHAnsi" w:hAnsiTheme="majorHAnsi" w:cstheme="majorHAnsi"/>
              </w:rPr>
              <w:t xml:space="preserve">AD </w:t>
            </w:r>
            <w:proofErr w:type="spellStart"/>
            <w:r w:rsidRPr="008E411C">
              <w:rPr>
                <w:rFonts w:asciiTheme="majorHAnsi" w:hAnsiTheme="majorHAnsi" w:cstheme="majorHAnsi"/>
              </w:rPr>
              <w:t>Ports</w:t>
            </w:r>
            <w:proofErr w:type="spellEnd"/>
            <w:r w:rsidRPr="008E411C">
              <w:rPr>
                <w:rFonts w:asciiTheme="majorHAnsi" w:hAnsiTheme="majorHAnsi" w:cstheme="majorHAnsi"/>
              </w:rPr>
              <w:t xml:space="preserve"> Group</w:t>
            </w:r>
            <w:r>
              <w:rPr>
                <w:rFonts w:asciiTheme="majorHAnsi" w:hAnsiTheme="majorHAnsi" w:cstheme="majorHAnsi"/>
              </w:rPr>
              <w:t>“</w:t>
            </w:r>
            <w:r w:rsidRPr="008E411C">
              <w:rPr>
                <w:rFonts w:asciiTheme="majorHAnsi" w:hAnsiTheme="majorHAnsi" w:cstheme="majorHAnsi"/>
              </w:rPr>
              <w:t>, remia</w:t>
            </w:r>
            <w:r>
              <w:rPr>
                <w:rFonts w:asciiTheme="majorHAnsi" w:hAnsiTheme="majorHAnsi" w:cstheme="majorHAnsi"/>
              </w:rPr>
              <w:t>mas JAE</w:t>
            </w:r>
            <w:r w:rsidRPr="008E411C">
              <w:rPr>
                <w:rFonts w:asciiTheme="majorHAnsi" w:hAnsiTheme="majorHAnsi" w:cstheme="majorHAnsi"/>
              </w:rPr>
              <w:t xml:space="preserve"> valstybini</w:t>
            </w:r>
            <w:r>
              <w:rPr>
                <w:rFonts w:asciiTheme="majorHAnsi" w:hAnsiTheme="majorHAnsi" w:cstheme="majorHAnsi"/>
              </w:rPr>
              <w:t>o</w:t>
            </w:r>
            <w:r w:rsidRPr="008E411C">
              <w:rPr>
                <w:rFonts w:asciiTheme="majorHAnsi" w:hAnsiTheme="majorHAnsi" w:cstheme="majorHAnsi"/>
              </w:rPr>
              <w:t xml:space="preserve"> turto fond</w:t>
            </w:r>
            <w:r>
              <w:rPr>
                <w:rFonts w:asciiTheme="majorHAnsi" w:hAnsiTheme="majorHAnsi" w:cstheme="majorHAnsi"/>
              </w:rPr>
              <w:t>o</w:t>
            </w:r>
            <w:r w:rsidRPr="008E411C">
              <w:rPr>
                <w:rFonts w:asciiTheme="majorHAnsi" w:hAnsiTheme="majorHAnsi" w:cstheme="majorHAnsi"/>
              </w:rPr>
              <w:t xml:space="preserve"> </w:t>
            </w:r>
            <w:r>
              <w:rPr>
                <w:rFonts w:asciiTheme="majorHAnsi" w:hAnsiTheme="majorHAnsi" w:cstheme="majorHAnsi"/>
              </w:rPr>
              <w:t>„</w:t>
            </w:r>
            <w:r w:rsidRPr="008E411C">
              <w:rPr>
                <w:rFonts w:asciiTheme="majorHAnsi" w:hAnsiTheme="majorHAnsi" w:cstheme="majorHAnsi"/>
              </w:rPr>
              <w:t>ADQ</w:t>
            </w:r>
            <w:r>
              <w:rPr>
                <w:rFonts w:asciiTheme="majorHAnsi" w:hAnsiTheme="majorHAnsi" w:cstheme="majorHAnsi"/>
              </w:rPr>
              <w:t>“</w:t>
            </w:r>
            <w:r w:rsidRPr="008E411C">
              <w:rPr>
                <w:rFonts w:asciiTheme="majorHAnsi" w:hAnsiTheme="majorHAnsi" w:cstheme="majorHAnsi"/>
              </w:rPr>
              <w:t xml:space="preserve">, pranešė, kad jos </w:t>
            </w:r>
            <w:r>
              <w:rPr>
                <w:rFonts w:asciiTheme="majorHAnsi" w:hAnsiTheme="majorHAnsi" w:cstheme="majorHAnsi"/>
              </w:rPr>
              <w:t>dukterinė</w:t>
            </w:r>
            <w:r w:rsidRPr="008E411C">
              <w:rPr>
                <w:rFonts w:asciiTheme="majorHAnsi" w:hAnsiTheme="majorHAnsi" w:cstheme="majorHAnsi"/>
              </w:rPr>
              <w:t xml:space="preserve"> įmonė </w:t>
            </w:r>
            <w:r>
              <w:rPr>
                <w:rFonts w:asciiTheme="majorHAnsi" w:hAnsiTheme="majorHAnsi" w:cstheme="majorHAnsi"/>
              </w:rPr>
              <w:t>„</w:t>
            </w:r>
            <w:proofErr w:type="spellStart"/>
            <w:r w:rsidRPr="008E411C">
              <w:rPr>
                <w:rFonts w:asciiTheme="majorHAnsi" w:hAnsiTheme="majorHAnsi" w:cstheme="majorHAnsi"/>
              </w:rPr>
              <w:t>Noatum</w:t>
            </w:r>
            <w:proofErr w:type="spellEnd"/>
            <w:r>
              <w:rPr>
                <w:rFonts w:asciiTheme="majorHAnsi" w:hAnsiTheme="majorHAnsi" w:cstheme="majorHAnsi"/>
              </w:rPr>
              <w:t>“</w:t>
            </w:r>
            <w:r w:rsidRPr="008E411C">
              <w:rPr>
                <w:rFonts w:asciiTheme="majorHAnsi" w:hAnsiTheme="majorHAnsi" w:cstheme="majorHAnsi"/>
              </w:rPr>
              <w:t xml:space="preserve"> pradėjo veiklą Turkijoje</w:t>
            </w:r>
            <w:r>
              <w:rPr>
                <w:rFonts w:asciiTheme="majorHAnsi" w:hAnsiTheme="majorHAnsi" w:cstheme="majorHAnsi"/>
              </w:rPr>
              <w:t xml:space="preserve">. </w:t>
            </w:r>
          </w:p>
        </w:tc>
        <w:tc>
          <w:tcPr>
            <w:tcW w:w="2076" w:type="dxa"/>
            <w:shd w:val="clear" w:color="auto" w:fill="auto"/>
            <w:tcMar>
              <w:top w:w="29" w:type="dxa"/>
              <w:left w:w="115" w:type="dxa"/>
              <w:bottom w:w="29" w:type="dxa"/>
              <w:right w:w="115" w:type="dxa"/>
            </w:tcMar>
            <w:vAlign w:val="center"/>
          </w:tcPr>
          <w:p w14:paraId="5EFBDFC0" w14:textId="4BC585A7" w:rsidR="008E411C" w:rsidRPr="006A5D1A" w:rsidRDefault="00000000" w:rsidP="000B67B1">
            <w:pPr>
              <w:rPr>
                <w:rFonts w:asciiTheme="majorHAnsi" w:hAnsiTheme="majorHAnsi" w:cstheme="majorHAnsi"/>
                <w:lang w:val="en-US"/>
              </w:rPr>
            </w:pPr>
            <w:hyperlink r:id="rId43" w:history="1">
              <w:r w:rsidR="00803F0E" w:rsidRPr="006A5D1A">
                <w:rPr>
                  <w:rStyle w:val="Hyperlink"/>
                  <w:rFonts w:asciiTheme="majorHAnsi" w:hAnsiTheme="majorHAnsi" w:cstheme="majorHAnsi"/>
                  <w:lang w:val="en-US"/>
                </w:rPr>
                <w:t>UAE's AD Ports unit launches in Türkiye as part of expansion plans (Zawya)</w:t>
              </w:r>
            </w:hyperlink>
          </w:p>
        </w:tc>
        <w:tc>
          <w:tcPr>
            <w:tcW w:w="697" w:type="dxa"/>
            <w:shd w:val="clear" w:color="auto" w:fill="auto"/>
            <w:tcMar>
              <w:top w:w="29" w:type="dxa"/>
              <w:left w:w="115" w:type="dxa"/>
              <w:bottom w:w="29" w:type="dxa"/>
              <w:right w:w="115" w:type="dxa"/>
            </w:tcMar>
            <w:vAlign w:val="center"/>
          </w:tcPr>
          <w:p w14:paraId="7FC3ABE0" w14:textId="77777777" w:rsidR="008E411C" w:rsidRPr="00AC7A66" w:rsidRDefault="008E411C" w:rsidP="00A44F8B">
            <w:pPr>
              <w:pStyle w:val="Heading1"/>
              <w:spacing w:after="0" w:line="240" w:lineRule="auto"/>
              <w:jc w:val="left"/>
              <w:rPr>
                <w:rFonts w:asciiTheme="majorHAnsi" w:hAnsiTheme="majorHAnsi" w:cstheme="majorHAnsi"/>
                <w:color w:val="auto"/>
                <w:sz w:val="24"/>
                <w:szCs w:val="24"/>
                <w:lang w:val="lt-LT"/>
              </w:rPr>
            </w:pPr>
          </w:p>
        </w:tc>
      </w:tr>
      <w:tr w:rsidR="000B67B1" w:rsidRPr="00AC7A66" w14:paraId="6DF8F460" w14:textId="77777777" w:rsidTr="00A44F8B">
        <w:trPr>
          <w:trHeight w:val="385"/>
        </w:trPr>
        <w:tc>
          <w:tcPr>
            <w:tcW w:w="1298" w:type="dxa"/>
            <w:shd w:val="clear" w:color="auto" w:fill="auto"/>
            <w:tcMar>
              <w:top w:w="29" w:type="dxa"/>
              <w:left w:w="115" w:type="dxa"/>
              <w:bottom w:w="29" w:type="dxa"/>
              <w:right w:w="115" w:type="dxa"/>
            </w:tcMar>
            <w:vAlign w:val="center"/>
          </w:tcPr>
          <w:p w14:paraId="7AEA299D" w14:textId="34A33623" w:rsidR="000B67B1" w:rsidRDefault="00464CB0" w:rsidP="00A44F8B">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2024 05 14</w:t>
            </w:r>
          </w:p>
        </w:tc>
        <w:tc>
          <w:tcPr>
            <w:tcW w:w="5750" w:type="dxa"/>
            <w:shd w:val="clear" w:color="auto" w:fill="auto"/>
            <w:tcMar>
              <w:top w:w="29" w:type="dxa"/>
              <w:left w:w="115" w:type="dxa"/>
              <w:bottom w:w="29" w:type="dxa"/>
              <w:right w:w="115" w:type="dxa"/>
            </w:tcMar>
          </w:tcPr>
          <w:p w14:paraId="044B6400" w14:textId="5384FD6A" w:rsidR="000B67B1" w:rsidRDefault="00464CB0" w:rsidP="00FE4508">
            <w:pPr>
              <w:rPr>
                <w:rFonts w:asciiTheme="majorHAnsi" w:hAnsiTheme="majorHAnsi" w:cstheme="majorHAnsi"/>
              </w:rPr>
            </w:pPr>
            <w:r>
              <w:rPr>
                <w:rFonts w:asciiTheme="majorHAnsi" w:hAnsiTheme="majorHAnsi" w:cstheme="majorHAnsi"/>
              </w:rPr>
              <w:t xml:space="preserve">Abu Dabio sveikatos departamentas ir „M42“ pasirašė bendradarbiavimo susitarimą, kuriuo įgyvendins „Abu Dhabi </w:t>
            </w:r>
            <w:proofErr w:type="spellStart"/>
            <w:r>
              <w:rPr>
                <w:rFonts w:asciiTheme="majorHAnsi" w:hAnsiTheme="majorHAnsi" w:cstheme="majorHAnsi"/>
              </w:rPr>
              <w:t>Biobank</w:t>
            </w:r>
            <w:proofErr w:type="spellEnd"/>
            <w:r>
              <w:rPr>
                <w:rFonts w:asciiTheme="majorHAnsi" w:hAnsiTheme="majorHAnsi" w:cstheme="majorHAnsi"/>
              </w:rPr>
              <w:t xml:space="preserve">“ projektą, </w:t>
            </w:r>
            <w:r w:rsidR="00E15B52">
              <w:rPr>
                <w:rFonts w:asciiTheme="majorHAnsi" w:hAnsiTheme="majorHAnsi" w:cstheme="majorHAnsi"/>
              </w:rPr>
              <w:t xml:space="preserve">kuriuo įkurs </w:t>
            </w:r>
            <w:r w:rsidR="00E15B52" w:rsidRPr="00E15B52">
              <w:rPr>
                <w:rFonts w:asciiTheme="majorHAnsi" w:hAnsiTheme="majorHAnsi" w:cstheme="majorHAnsi"/>
              </w:rPr>
              <w:t>didžiausi</w:t>
            </w:r>
            <w:r w:rsidR="00E15B52">
              <w:rPr>
                <w:rFonts w:asciiTheme="majorHAnsi" w:hAnsiTheme="majorHAnsi" w:cstheme="majorHAnsi"/>
              </w:rPr>
              <w:t>ą</w:t>
            </w:r>
            <w:r w:rsidR="00E15B52" w:rsidRPr="00E15B52">
              <w:rPr>
                <w:rFonts w:asciiTheme="majorHAnsi" w:hAnsiTheme="majorHAnsi" w:cstheme="majorHAnsi"/>
              </w:rPr>
              <w:t xml:space="preserve"> regione hibridin</w:t>
            </w:r>
            <w:r w:rsidR="00E15B52">
              <w:rPr>
                <w:rFonts w:asciiTheme="majorHAnsi" w:hAnsiTheme="majorHAnsi" w:cstheme="majorHAnsi"/>
              </w:rPr>
              <w:t>į</w:t>
            </w:r>
            <w:r w:rsidR="00E15B52" w:rsidRPr="00E15B52">
              <w:rPr>
                <w:rFonts w:asciiTheme="majorHAnsi" w:hAnsiTheme="majorHAnsi" w:cstheme="majorHAnsi"/>
              </w:rPr>
              <w:t xml:space="preserve"> kraujo bank</w:t>
            </w:r>
            <w:r w:rsidR="00E15B52">
              <w:rPr>
                <w:rFonts w:asciiTheme="majorHAnsi" w:hAnsiTheme="majorHAnsi" w:cstheme="majorHAnsi"/>
              </w:rPr>
              <w:t>ą</w:t>
            </w:r>
            <w:r w:rsidR="00E15B52" w:rsidRPr="00E15B52">
              <w:rPr>
                <w:rFonts w:asciiTheme="majorHAnsi" w:hAnsiTheme="majorHAnsi" w:cstheme="majorHAnsi"/>
              </w:rPr>
              <w:t>.</w:t>
            </w:r>
          </w:p>
        </w:tc>
        <w:tc>
          <w:tcPr>
            <w:tcW w:w="2076" w:type="dxa"/>
            <w:shd w:val="clear" w:color="auto" w:fill="auto"/>
            <w:tcMar>
              <w:top w:w="29" w:type="dxa"/>
              <w:left w:w="115" w:type="dxa"/>
              <w:bottom w:w="29" w:type="dxa"/>
              <w:right w:w="115" w:type="dxa"/>
            </w:tcMar>
            <w:vAlign w:val="center"/>
          </w:tcPr>
          <w:p w14:paraId="5B480022" w14:textId="0B0576BA" w:rsidR="000B67B1" w:rsidRPr="006A5D1A" w:rsidRDefault="00000000" w:rsidP="000B67B1">
            <w:pPr>
              <w:rPr>
                <w:rFonts w:asciiTheme="majorHAnsi" w:hAnsiTheme="majorHAnsi" w:cstheme="majorHAnsi"/>
                <w:lang w:val="en-US"/>
              </w:rPr>
            </w:pPr>
            <w:hyperlink r:id="rId44" w:history="1">
              <w:proofErr w:type="spellStart"/>
              <w:r w:rsidR="00E15B52" w:rsidRPr="006A5D1A">
                <w:rPr>
                  <w:rStyle w:val="Hyperlink"/>
                  <w:rFonts w:asciiTheme="majorHAnsi" w:hAnsiTheme="majorHAnsi" w:cstheme="majorHAnsi"/>
                  <w:lang w:val="en-US"/>
                </w:rPr>
                <w:t>DoH</w:t>
              </w:r>
              <w:proofErr w:type="spellEnd"/>
              <w:r w:rsidR="00E15B52" w:rsidRPr="006A5D1A">
                <w:rPr>
                  <w:rStyle w:val="Hyperlink"/>
                  <w:rFonts w:asciiTheme="majorHAnsi" w:hAnsiTheme="majorHAnsi" w:cstheme="majorHAnsi"/>
                  <w:lang w:val="en-US"/>
                </w:rPr>
                <w:t>, M42 launch region’s largest hybrid cord blood bank (WAM)</w:t>
              </w:r>
            </w:hyperlink>
          </w:p>
        </w:tc>
        <w:tc>
          <w:tcPr>
            <w:tcW w:w="697" w:type="dxa"/>
            <w:shd w:val="clear" w:color="auto" w:fill="auto"/>
            <w:tcMar>
              <w:top w:w="29" w:type="dxa"/>
              <w:left w:w="115" w:type="dxa"/>
              <w:bottom w:w="29" w:type="dxa"/>
              <w:right w:w="115" w:type="dxa"/>
            </w:tcMar>
            <w:vAlign w:val="center"/>
          </w:tcPr>
          <w:p w14:paraId="7439F1AA" w14:textId="77777777" w:rsidR="000B67B1" w:rsidRPr="00AC7A66" w:rsidRDefault="000B67B1" w:rsidP="00A44F8B">
            <w:pPr>
              <w:pStyle w:val="Heading1"/>
              <w:spacing w:after="0" w:line="240" w:lineRule="auto"/>
              <w:jc w:val="left"/>
              <w:rPr>
                <w:rFonts w:asciiTheme="majorHAnsi" w:hAnsiTheme="majorHAnsi" w:cstheme="majorHAnsi"/>
                <w:color w:val="auto"/>
                <w:sz w:val="24"/>
                <w:szCs w:val="24"/>
                <w:lang w:val="lt-LT"/>
              </w:rPr>
            </w:pPr>
          </w:p>
        </w:tc>
      </w:tr>
      <w:tr w:rsidR="008E411C" w:rsidRPr="00AC7A66" w14:paraId="05F34B18" w14:textId="77777777" w:rsidTr="00A44F8B">
        <w:trPr>
          <w:trHeight w:val="385"/>
        </w:trPr>
        <w:tc>
          <w:tcPr>
            <w:tcW w:w="1298" w:type="dxa"/>
            <w:shd w:val="clear" w:color="auto" w:fill="auto"/>
            <w:tcMar>
              <w:top w:w="29" w:type="dxa"/>
              <w:left w:w="115" w:type="dxa"/>
              <w:bottom w:w="29" w:type="dxa"/>
              <w:right w:w="115" w:type="dxa"/>
            </w:tcMar>
            <w:vAlign w:val="center"/>
          </w:tcPr>
          <w:p w14:paraId="3B7F10FF" w14:textId="1E0A7F63" w:rsidR="008E411C" w:rsidRDefault="008E411C" w:rsidP="00A44F8B">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2024 05 14</w:t>
            </w:r>
          </w:p>
        </w:tc>
        <w:tc>
          <w:tcPr>
            <w:tcW w:w="5750" w:type="dxa"/>
            <w:shd w:val="clear" w:color="auto" w:fill="auto"/>
            <w:tcMar>
              <w:top w:w="29" w:type="dxa"/>
              <w:left w:w="115" w:type="dxa"/>
              <w:bottom w:w="29" w:type="dxa"/>
              <w:right w:w="115" w:type="dxa"/>
            </w:tcMar>
          </w:tcPr>
          <w:p w14:paraId="14BBCDAC" w14:textId="34F67A7A" w:rsidR="008E411C" w:rsidRDefault="008E411C" w:rsidP="00FE4508">
            <w:pPr>
              <w:rPr>
                <w:rFonts w:asciiTheme="majorHAnsi" w:hAnsiTheme="majorHAnsi" w:cstheme="majorHAnsi"/>
              </w:rPr>
            </w:pPr>
            <w:r>
              <w:rPr>
                <w:rFonts w:asciiTheme="majorHAnsi" w:hAnsiTheme="majorHAnsi" w:cstheme="majorHAnsi"/>
              </w:rPr>
              <w:t>2025 m.</w:t>
            </w:r>
            <w:r w:rsidRPr="008E411C">
              <w:rPr>
                <w:rFonts w:asciiTheme="majorHAnsi" w:hAnsiTheme="majorHAnsi" w:cstheme="majorHAnsi"/>
              </w:rPr>
              <w:t xml:space="preserve"> Abu Dabio Masdar mieste planuojamas atidaryti </w:t>
            </w:r>
            <w:r>
              <w:rPr>
                <w:rFonts w:asciiTheme="majorHAnsi" w:hAnsiTheme="majorHAnsi" w:cstheme="majorHAnsi"/>
              </w:rPr>
              <w:t xml:space="preserve">pirmasis regiono </w:t>
            </w:r>
            <w:proofErr w:type="spellStart"/>
            <w:r w:rsidRPr="008E411C">
              <w:rPr>
                <w:rFonts w:asciiTheme="majorHAnsi" w:hAnsiTheme="majorHAnsi" w:cstheme="majorHAnsi"/>
              </w:rPr>
              <w:t>biobankas</w:t>
            </w:r>
            <w:proofErr w:type="spellEnd"/>
            <w:r w:rsidRPr="008E411C">
              <w:rPr>
                <w:rFonts w:asciiTheme="majorHAnsi" w:hAnsiTheme="majorHAnsi" w:cstheme="majorHAnsi"/>
              </w:rPr>
              <w:t xml:space="preserve"> taps kertiniu medicinos tyrimų akmeniu ir jame bus galima saugoti iki </w:t>
            </w:r>
            <w:r>
              <w:rPr>
                <w:rFonts w:asciiTheme="majorHAnsi" w:hAnsiTheme="majorHAnsi" w:cstheme="majorHAnsi"/>
              </w:rPr>
              <w:t>5</w:t>
            </w:r>
            <w:r w:rsidRPr="008E411C">
              <w:rPr>
                <w:rFonts w:asciiTheme="majorHAnsi" w:hAnsiTheme="majorHAnsi" w:cstheme="majorHAnsi"/>
              </w:rPr>
              <w:t xml:space="preserve"> </w:t>
            </w:r>
            <w:r>
              <w:rPr>
                <w:rFonts w:asciiTheme="majorHAnsi" w:hAnsiTheme="majorHAnsi" w:cstheme="majorHAnsi"/>
              </w:rPr>
              <w:t>mln.</w:t>
            </w:r>
            <w:r w:rsidRPr="008E411C">
              <w:rPr>
                <w:rFonts w:asciiTheme="majorHAnsi" w:hAnsiTheme="majorHAnsi" w:cstheme="majorHAnsi"/>
              </w:rPr>
              <w:t xml:space="preserve"> biologinių mėginių ir 100 </w:t>
            </w:r>
            <w:r>
              <w:rPr>
                <w:rFonts w:asciiTheme="majorHAnsi" w:hAnsiTheme="majorHAnsi" w:cstheme="majorHAnsi"/>
              </w:rPr>
              <w:t>tūkst.</w:t>
            </w:r>
            <w:r w:rsidRPr="008E411C">
              <w:rPr>
                <w:rFonts w:asciiTheme="majorHAnsi" w:hAnsiTheme="majorHAnsi" w:cstheme="majorHAnsi"/>
              </w:rPr>
              <w:t xml:space="preserve"> kamieninių ląstelių.</w:t>
            </w:r>
          </w:p>
        </w:tc>
        <w:tc>
          <w:tcPr>
            <w:tcW w:w="2076" w:type="dxa"/>
            <w:shd w:val="clear" w:color="auto" w:fill="auto"/>
            <w:tcMar>
              <w:top w:w="29" w:type="dxa"/>
              <w:left w:w="115" w:type="dxa"/>
              <w:bottom w:w="29" w:type="dxa"/>
              <w:right w:w="115" w:type="dxa"/>
            </w:tcMar>
            <w:vAlign w:val="center"/>
          </w:tcPr>
          <w:p w14:paraId="03CDFA75" w14:textId="77FF67B6" w:rsidR="008E411C" w:rsidRPr="006A5D1A" w:rsidRDefault="00000000" w:rsidP="000B67B1">
            <w:pPr>
              <w:rPr>
                <w:rFonts w:asciiTheme="majorHAnsi" w:hAnsiTheme="majorHAnsi" w:cstheme="majorHAnsi"/>
                <w:lang w:val="en-US"/>
              </w:rPr>
            </w:pPr>
            <w:hyperlink r:id="rId45" w:history="1">
              <w:r w:rsidR="008E411C" w:rsidRPr="006A5D1A">
                <w:rPr>
                  <w:rStyle w:val="Hyperlink"/>
                  <w:rFonts w:asciiTheme="majorHAnsi" w:hAnsiTheme="majorHAnsi" w:cstheme="majorHAnsi"/>
                  <w:lang w:val="en-US"/>
                </w:rPr>
                <w:t>Abu Dhabi to establish region's first public umbilical cord blood biobank in Masdar City (The National)</w:t>
              </w:r>
            </w:hyperlink>
          </w:p>
        </w:tc>
        <w:tc>
          <w:tcPr>
            <w:tcW w:w="697" w:type="dxa"/>
            <w:shd w:val="clear" w:color="auto" w:fill="auto"/>
            <w:tcMar>
              <w:top w:w="29" w:type="dxa"/>
              <w:left w:w="115" w:type="dxa"/>
              <w:bottom w:w="29" w:type="dxa"/>
              <w:right w:w="115" w:type="dxa"/>
            </w:tcMar>
            <w:vAlign w:val="center"/>
          </w:tcPr>
          <w:p w14:paraId="100E0C1C" w14:textId="77777777" w:rsidR="008E411C" w:rsidRPr="00AC7A66" w:rsidRDefault="008E411C" w:rsidP="00A44F8B">
            <w:pPr>
              <w:pStyle w:val="Heading1"/>
              <w:spacing w:after="0" w:line="240" w:lineRule="auto"/>
              <w:jc w:val="left"/>
              <w:rPr>
                <w:rFonts w:asciiTheme="majorHAnsi" w:hAnsiTheme="majorHAnsi" w:cstheme="majorHAnsi"/>
                <w:color w:val="auto"/>
                <w:sz w:val="24"/>
                <w:szCs w:val="24"/>
                <w:lang w:val="lt-LT"/>
              </w:rPr>
            </w:pPr>
          </w:p>
        </w:tc>
      </w:tr>
      <w:tr w:rsidR="00C90D4B" w:rsidRPr="00AC7A66" w14:paraId="2E2341DB" w14:textId="77777777" w:rsidTr="00A44F8B">
        <w:trPr>
          <w:trHeight w:val="385"/>
        </w:trPr>
        <w:tc>
          <w:tcPr>
            <w:tcW w:w="1298" w:type="dxa"/>
            <w:shd w:val="clear" w:color="auto" w:fill="auto"/>
            <w:tcMar>
              <w:top w:w="29" w:type="dxa"/>
              <w:left w:w="115" w:type="dxa"/>
              <w:bottom w:w="29" w:type="dxa"/>
              <w:right w:w="115" w:type="dxa"/>
            </w:tcMar>
            <w:vAlign w:val="center"/>
          </w:tcPr>
          <w:p w14:paraId="651B5B54" w14:textId="4595239D" w:rsidR="00C90D4B" w:rsidRDefault="00C90D4B" w:rsidP="00A44F8B">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2024 05 14</w:t>
            </w:r>
          </w:p>
        </w:tc>
        <w:tc>
          <w:tcPr>
            <w:tcW w:w="5750" w:type="dxa"/>
            <w:shd w:val="clear" w:color="auto" w:fill="auto"/>
            <w:tcMar>
              <w:top w:w="29" w:type="dxa"/>
              <w:left w:w="115" w:type="dxa"/>
              <w:bottom w:w="29" w:type="dxa"/>
              <w:right w:w="115" w:type="dxa"/>
            </w:tcMar>
          </w:tcPr>
          <w:p w14:paraId="658B91A3" w14:textId="3CF522CC" w:rsidR="00C90D4B" w:rsidRDefault="00C90D4B" w:rsidP="00FE4508">
            <w:pPr>
              <w:rPr>
                <w:rFonts w:asciiTheme="majorHAnsi" w:hAnsiTheme="majorHAnsi" w:cstheme="majorHAnsi"/>
              </w:rPr>
            </w:pPr>
            <w:r w:rsidRPr="00C90D4B">
              <w:rPr>
                <w:rFonts w:asciiTheme="majorHAnsi" w:hAnsiTheme="majorHAnsi" w:cstheme="majorHAnsi"/>
              </w:rPr>
              <w:t xml:space="preserve">JAE įsikūrusi </w:t>
            </w:r>
            <w:proofErr w:type="spellStart"/>
            <w:r w:rsidRPr="00C90D4B">
              <w:rPr>
                <w:rFonts w:asciiTheme="majorHAnsi" w:hAnsiTheme="majorHAnsi" w:cstheme="majorHAnsi"/>
              </w:rPr>
              <w:t>startuolių</w:t>
            </w:r>
            <w:proofErr w:type="spellEnd"/>
            <w:r w:rsidRPr="00C90D4B">
              <w:rPr>
                <w:rFonts w:asciiTheme="majorHAnsi" w:hAnsiTheme="majorHAnsi" w:cstheme="majorHAnsi"/>
              </w:rPr>
              <w:t xml:space="preserve"> įmonė „Pure </w:t>
            </w:r>
            <w:proofErr w:type="spellStart"/>
            <w:r w:rsidRPr="00C90D4B">
              <w:rPr>
                <w:rFonts w:asciiTheme="majorHAnsi" w:hAnsiTheme="majorHAnsi" w:cstheme="majorHAnsi"/>
              </w:rPr>
              <w:t>Food</w:t>
            </w:r>
            <w:proofErr w:type="spellEnd"/>
            <w:r w:rsidRPr="00C90D4B">
              <w:rPr>
                <w:rFonts w:asciiTheme="majorHAnsi" w:hAnsiTheme="majorHAnsi" w:cstheme="majorHAnsi"/>
              </w:rPr>
              <w:t xml:space="preserve"> </w:t>
            </w:r>
            <w:proofErr w:type="spellStart"/>
            <w:r w:rsidRPr="00C90D4B">
              <w:rPr>
                <w:rFonts w:asciiTheme="majorHAnsi" w:hAnsiTheme="majorHAnsi" w:cstheme="majorHAnsi"/>
              </w:rPr>
              <w:t>Technology</w:t>
            </w:r>
            <w:proofErr w:type="spellEnd"/>
            <w:r w:rsidRPr="00C90D4B">
              <w:rPr>
                <w:rFonts w:asciiTheme="majorHAnsi" w:hAnsiTheme="majorHAnsi" w:cstheme="majorHAnsi"/>
              </w:rPr>
              <w:t xml:space="preserve">“ Dubajaus </w:t>
            </w:r>
            <w:proofErr w:type="spellStart"/>
            <w:r w:rsidRPr="00C90D4B">
              <w:rPr>
                <w:rFonts w:asciiTheme="majorHAnsi" w:hAnsiTheme="majorHAnsi" w:cstheme="majorHAnsi"/>
              </w:rPr>
              <w:t>Jebel</w:t>
            </w:r>
            <w:proofErr w:type="spellEnd"/>
            <w:r w:rsidRPr="00C90D4B">
              <w:rPr>
                <w:rFonts w:asciiTheme="majorHAnsi" w:hAnsiTheme="majorHAnsi" w:cstheme="majorHAnsi"/>
              </w:rPr>
              <w:t xml:space="preserve"> Ali pramoniniame rajone atidarė vertikalų ūkį, kuriame augins lapines daržoves, pomidorus, mažas bulves, ryžius ir kviečius. Ši </w:t>
            </w:r>
            <w:proofErr w:type="spellStart"/>
            <w:r w:rsidRPr="00C90D4B">
              <w:rPr>
                <w:rFonts w:asciiTheme="majorHAnsi" w:hAnsiTheme="majorHAnsi" w:cstheme="majorHAnsi"/>
              </w:rPr>
              <w:t>hidroponinė</w:t>
            </w:r>
            <w:proofErr w:type="spellEnd"/>
            <w:r w:rsidRPr="00C90D4B">
              <w:rPr>
                <w:rFonts w:asciiTheme="majorHAnsi" w:hAnsiTheme="majorHAnsi" w:cstheme="majorHAnsi"/>
              </w:rPr>
              <w:t xml:space="preserve"> ūkio sistema, naudojanti dirbtinį intelektą, saulės energiją, robotus ir patentuotą </w:t>
            </w:r>
            <w:r w:rsidRPr="00C90D4B">
              <w:rPr>
                <w:rFonts w:asciiTheme="majorHAnsi" w:hAnsiTheme="majorHAnsi" w:cstheme="majorHAnsi"/>
              </w:rPr>
              <w:lastRenderedPageBreak/>
              <w:t>technologiją, augina augalus be dirvožemio, pasitelkdama maistinių medžiagų prisotintu vandens tirpalu.</w:t>
            </w:r>
          </w:p>
        </w:tc>
        <w:tc>
          <w:tcPr>
            <w:tcW w:w="2076" w:type="dxa"/>
            <w:shd w:val="clear" w:color="auto" w:fill="auto"/>
            <w:tcMar>
              <w:top w:w="29" w:type="dxa"/>
              <w:left w:w="115" w:type="dxa"/>
              <w:bottom w:w="29" w:type="dxa"/>
              <w:right w:w="115" w:type="dxa"/>
            </w:tcMar>
            <w:vAlign w:val="center"/>
          </w:tcPr>
          <w:p w14:paraId="365EF82D" w14:textId="44CD9632" w:rsidR="00C90D4B" w:rsidRPr="006A5D1A" w:rsidRDefault="00C90D4B" w:rsidP="000B67B1">
            <w:pPr>
              <w:rPr>
                <w:rFonts w:asciiTheme="majorHAnsi" w:hAnsiTheme="majorHAnsi" w:cstheme="majorHAnsi"/>
              </w:rPr>
            </w:pPr>
            <w:hyperlink r:id="rId46" w:history="1">
              <w:r w:rsidRPr="00C90D4B">
                <w:rPr>
                  <w:rStyle w:val="Hyperlink"/>
                  <w:rFonts w:asciiTheme="majorHAnsi" w:hAnsiTheme="majorHAnsi" w:cstheme="majorHAnsi"/>
                </w:rPr>
                <w:t xml:space="preserve">Dubai: </w:t>
              </w:r>
              <w:proofErr w:type="spellStart"/>
              <w:r w:rsidRPr="00C90D4B">
                <w:rPr>
                  <w:rStyle w:val="Hyperlink"/>
                  <w:rFonts w:asciiTheme="majorHAnsi" w:hAnsiTheme="majorHAnsi" w:cstheme="majorHAnsi"/>
                </w:rPr>
                <w:t>Baby</w:t>
              </w:r>
              <w:proofErr w:type="spellEnd"/>
              <w:r w:rsidRPr="00C90D4B">
                <w:rPr>
                  <w:rStyle w:val="Hyperlink"/>
                  <w:rFonts w:asciiTheme="majorHAnsi" w:hAnsiTheme="majorHAnsi" w:cstheme="majorHAnsi"/>
                </w:rPr>
                <w:t xml:space="preserve"> </w:t>
              </w:r>
              <w:proofErr w:type="spellStart"/>
              <w:r w:rsidRPr="00C90D4B">
                <w:rPr>
                  <w:rStyle w:val="Hyperlink"/>
                  <w:rFonts w:asciiTheme="majorHAnsi" w:hAnsiTheme="majorHAnsi" w:cstheme="majorHAnsi"/>
                </w:rPr>
                <w:t>potatoes</w:t>
              </w:r>
              <w:proofErr w:type="spellEnd"/>
              <w:r w:rsidRPr="00C90D4B">
                <w:rPr>
                  <w:rStyle w:val="Hyperlink"/>
                  <w:rFonts w:asciiTheme="majorHAnsi" w:hAnsiTheme="majorHAnsi" w:cstheme="majorHAnsi"/>
                </w:rPr>
                <w:t xml:space="preserve">, </w:t>
              </w:r>
              <w:proofErr w:type="spellStart"/>
              <w:r w:rsidRPr="00C90D4B">
                <w:rPr>
                  <w:rStyle w:val="Hyperlink"/>
                  <w:rFonts w:asciiTheme="majorHAnsi" w:hAnsiTheme="majorHAnsi" w:cstheme="majorHAnsi"/>
                </w:rPr>
                <w:t>rice</w:t>
              </w:r>
              <w:proofErr w:type="spellEnd"/>
              <w:r w:rsidRPr="00C90D4B">
                <w:rPr>
                  <w:rStyle w:val="Hyperlink"/>
                  <w:rFonts w:asciiTheme="majorHAnsi" w:hAnsiTheme="majorHAnsi" w:cstheme="majorHAnsi"/>
                </w:rPr>
                <w:t xml:space="preserve">, </w:t>
              </w:r>
              <w:proofErr w:type="spellStart"/>
              <w:r w:rsidRPr="00C90D4B">
                <w:rPr>
                  <w:rStyle w:val="Hyperlink"/>
                  <w:rFonts w:asciiTheme="majorHAnsi" w:hAnsiTheme="majorHAnsi" w:cstheme="majorHAnsi"/>
                </w:rPr>
                <w:t>wheat</w:t>
              </w:r>
              <w:proofErr w:type="spellEnd"/>
              <w:r w:rsidRPr="00C90D4B">
                <w:rPr>
                  <w:rStyle w:val="Hyperlink"/>
                  <w:rFonts w:asciiTheme="majorHAnsi" w:hAnsiTheme="majorHAnsi" w:cstheme="majorHAnsi"/>
                </w:rPr>
                <w:t xml:space="preserve"> to be </w:t>
              </w:r>
              <w:proofErr w:type="spellStart"/>
              <w:r w:rsidRPr="00C90D4B">
                <w:rPr>
                  <w:rStyle w:val="Hyperlink"/>
                  <w:rFonts w:asciiTheme="majorHAnsi" w:hAnsiTheme="majorHAnsi" w:cstheme="majorHAnsi"/>
                </w:rPr>
                <w:t>grown</w:t>
              </w:r>
              <w:proofErr w:type="spellEnd"/>
              <w:r w:rsidRPr="00C90D4B">
                <w:rPr>
                  <w:rStyle w:val="Hyperlink"/>
                  <w:rFonts w:asciiTheme="majorHAnsi" w:hAnsiTheme="majorHAnsi" w:cstheme="majorHAnsi"/>
                </w:rPr>
                <w:t xml:space="preserve"> </w:t>
              </w:r>
              <w:r w:rsidRPr="00C90D4B">
                <w:rPr>
                  <w:rStyle w:val="Hyperlink"/>
                  <w:rFonts w:asciiTheme="majorHAnsi" w:hAnsiTheme="majorHAnsi" w:cstheme="majorHAnsi"/>
                </w:rPr>
                <w:lastRenderedPageBreak/>
                <w:t xml:space="preserve">in </w:t>
              </w:r>
              <w:proofErr w:type="spellStart"/>
              <w:r w:rsidRPr="00C90D4B">
                <w:rPr>
                  <w:rStyle w:val="Hyperlink"/>
                  <w:rFonts w:asciiTheme="majorHAnsi" w:hAnsiTheme="majorHAnsi" w:cstheme="majorHAnsi"/>
                </w:rPr>
                <w:t>vertical</w:t>
              </w:r>
              <w:proofErr w:type="spellEnd"/>
              <w:r w:rsidRPr="00C90D4B">
                <w:rPr>
                  <w:rStyle w:val="Hyperlink"/>
                  <w:rFonts w:asciiTheme="majorHAnsi" w:hAnsiTheme="majorHAnsi" w:cstheme="majorHAnsi"/>
                </w:rPr>
                <w:t xml:space="preserve"> </w:t>
              </w:r>
              <w:proofErr w:type="spellStart"/>
              <w:r w:rsidRPr="00C90D4B">
                <w:rPr>
                  <w:rStyle w:val="Hyperlink"/>
                  <w:rFonts w:asciiTheme="majorHAnsi" w:hAnsiTheme="majorHAnsi" w:cstheme="majorHAnsi"/>
                </w:rPr>
                <w:t>farm</w:t>
              </w:r>
              <w:proofErr w:type="spellEnd"/>
              <w:r w:rsidRPr="00C90D4B">
                <w:rPr>
                  <w:rStyle w:val="Hyperlink"/>
                  <w:rFonts w:asciiTheme="majorHAnsi" w:hAnsiTheme="majorHAnsi" w:cstheme="majorHAnsi"/>
                </w:rPr>
                <w:t xml:space="preserve"> (</w:t>
              </w:r>
              <w:proofErr w:type="spellStart"/>
              <w:r w:rsidRPr="00C90D4B">
                <w:rPr>
                  <w:rStyle w:val="Hyperlink"/>
                  <w:rFonts w:asciiTheme="majorHAnsi" w:hAnsiTheme="majorHAnsi" w:cstheme="majorHAnsi"/>
                </w:rPr>
                <w:t>Khaleej</w:t>
              </w:r>
              <w:proofErr w:type="spellEnd"/>
              <w:r w:rsidRPr="00C90D4B">
                <w:rPr>
                  <w:rStyle w:val="Hyperlink"/>
                  <w:rFonts w:asciiTheme="majorHAnsi" w:hAnsiTheme="majorHAnsi" w:cstheme="majorHAnsi"/>
                </w:rPr>
                <w:t xml:space="preserve"> </w:t>
              </w:r>
              <w:proofErr w:type="spellStart"/>
              <w:r w:rsidRPr="00C90D4B">
                <w:rPr>
                  <w:rStyle w:val="Hyperlink"/>
                  <w:rFonts w:asciiTheme="majorHAnsi" w:hAnsiTheme="majorHAnsi" w:cstheme="majorHAnsi"/>
                </w:rPr>
                <w:t>Times</w:t>
              </w:r>
              <w:proofErr w:type="spellEnd"/>
              <w:r w:rsidRPr="00C90D4B">
                <w:rPr>
                  <w:rStyle w:val="Hyperlink"/>
                  <w:rFonts w:asciiTheme="majorHAnsi" w:hAnsiTheme="majorHAnsi" w:cstheme="majorHAnsi"/>
                </w:rPr>
                <w:t>)</w:t>
              </w:r>
            </w:hyperlink>
          </w:p>
        </w:tc>
        <w:tc>
          <w:tcPr>
            <w:tcW w:w="697" w:type="dxa"/>
            <w:shd w:val="clear" w:color="auto" w:fill="auto"/>
            <w:tcMar>
              <w:top w:w="29" w:type="dxa"/>
              <w:left w:w="115" w:type="dxa"/>
              <w:bottom w:w="29" w:type="dxa"/>
              <w:right w:w="115" w:type="dxa"/>
            </w:tcMar>
            <w:vAlign w:val="center"/>
          </w:tcPr>
          <w:p w14:paraId="7463A7A4" w14:textId="77777777" w:rsidR="00C90D4B" w:rsidRPr="00AC7A66" w:rsidRDefault="00C90D4B" w:rsidP="00A44F8B">
            <w:pPr>
              <w:pStyle w:val="Heading1"/>
              <w:spacing w:after="0" w:line="240" w:lineRule="auto"/>
              <w:jc w:val="left"/>
              <w:rPr>
                <w:rFonts w:asciiTheme="majorHAnsi" w:hAnsiTheme="majorHAnsi" w:cstheme="majorHAnsi"/>
                <w:color w:val="auto"/>
                <w:sz w:val="24"/>
                <w:szCs w:val="24"/>
                <w:lang w:val="lt-LT"/>
              </w:rPr>
            </w:pPr>
          </w:p>
        </w:tc>
      </w:tr>
      <w:tr w:rsidR="00E15B52" w:rsidRPr="00AC7A66" w14:paraId="2CFBE9F1" w14:textId="77777777" w:rsidTr="00A44F8B">
        <w:trPr>
          <w:trHeight w:val="385"/>
        </w:trPr>
        <w:tc>
          <w:tcPr>
            <w:tcW w:w="1298" w:type="dxa"/>
            <w:shd w:val="clear" w:color="auto" w:fill="auto"/>
            <w:tcMar>
              <w:top w:w="29" w:type="dxa"/>
              <w:left w:w="115" w:type="dxa"/>
              <w:bottom w:w="29" w:type="dxa"/>
              <w:right w:w="115" w:type="dxa"/>
            </w:tcMar>
            <w:vAlign w:val="center"/>
          </w:tcPr>
          <w:p w14:paraId="63A9B860" w14:textId="047B1C67" w:rsidR="00E15B52" w:rsidRDefault="00E15B52" w:rsidP="00A44F8B">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2024 05 15</w:t>
            </w:r>
          </w:p>
        </w:tc>
        <w:tc>
          <w:tcPr>
            <w:tcW w:w="5750" w:type="dxa"/>
            <w:shd w:val="clear" w:color="auto" w:fill="auto"/>
            <w:tcMar>
              <w:top w:w="29" w:type="dxa"/>
              <w:left w:w="115" w:type="dxa"/>
              <w:bottom w:w="29" w:type="dxa"/>
              <w:right w:w="115" w:type="dxa"/>
            </w:tcMar>
          </w:tcPr>
          <w:p w14:paraId="011327AD" w14:textId="5709F739" w:rsidR="00E15B52" w:rsidRDefault="00E15B52" w:rsidP="00FE4508">
            <w:pPr>
              <w:rPr>
                <w:rFonts w:asciiTheme="majorHAnsi" w:hAnsiTheme="majorHAnsi" w:cstheme="majorHAnsi"/>
              </w:rPr>
            </w:pPr>
            <w:r w:rsidRPr="00E15B52">
              <w:rPr>
                <w:rFonts w:asciiTheme="majorHAnsi" w:hAnsiTheme="majorHAnsi" w:cstheme="majorHAnsi"/>
              </w:rPr>
              <w:t>JAE statybų sektor</w:t>
            </w:r>
            <w:r>
              <w:rPr>
                <w:rFonts w:asciiTheme="majorHAnsi" w:hAnsiTheme="majorHAnsi" w:cstheme="majorHAnsi"/>
              </w:rPr>
              <w:t>ius toliau intensyviai augs</w:t>
            </w:r>
            <w:r w:rsidRPr="00E15B52">
              <w:rPr>
                <w:rFonts w:asciiTheme="majorHAnsi" w:hAnsiTheme="majorHAnsi" w:cstheme="majorHAnsi"/>
              </w:rPr>
              <w:t>, planuojama įgyvendinti apie 590 mlrd.</w:t>
            </w:r>
            <w:r>
              <w:rPr>
                <w:rFonts w:asciiTheme="majorHAnsi" w:hAnsiTheme="majorHAnsi" w:cstheme="majorHAnsi"/>
              </w:rPr>
              <w:t xml:space="preserve"> JAV</w:t>
            </w:r>
            <w:r w:rsidRPr="00E15B52">
              <w:rPr>
                <w:rFonts w:asciiTheme="majorHAnsi" w:hAnsiTheme="majorHAnsi" w:cstheme="majorHAnsi"/>
              </w:rPr>
              <w:t xml:space="preserve"> dolerių vertės projektų.</w:t>
            </w:r>
            <w:r>
              <w:rPr>
                <w:rFonts w:asciiTheme="majorHAnsi" w:hAnsiTheme="majorHAnsi" w:cstheme="majorHAnsi"/>
              </w:rPr>
              <w:t xml:space="preserve"> JAE vystomi statybų projektai sudaro 15 proc. visų Artimųjų Rytų ir Šiaurės Afrikos regione įgyvendinamų projektų.</w:t>
            </w:r>
          </w:p>
        </w:tc>
        <w:tc>
          <w:tcPr>
            <w:tcW w:w="2076" w:type="dxa"/>
            <w:shd w:val="clear" w:color="auto" w:fill="auto"/>
            <w:tcMar>
              <w:top w:w="29" w:type="dxa"/>
              <w:left w:w="115" w:type="dxa"/>
              <w:bottom w:w="29" w:type="dxa"/>
              <w:right w:w="115" w:type="dxa"/>
            </w:tcMar>
            <w:vAlign w:val="center"/>
          </w:tcPr>
          <w:p w14:paraId="56E5C16F" w14:textId="7BD952B4" w:rsidR="00E15B52" w:rsidRPr="006A5D1A" w:rsidRDefault="00000000" w:rsidP="000B67B1">
            <w:pPr>
              <w:rPr>
                <w:rFonts w:asciiTheme="majorHAnsi" w:hAnsiTheme="majorHAnsi" w:cstheme="majorHAnsi"/>
                <w:lang w:val="en-US"/>
              </w:rPr>
            </w:pPr>
            <w:hyperlink r:id="rId47" w:history="1">
              <w:r w:rsidR="00E15B52" w:rsidRPr="006A5D1A">
                <w:rPr>
                  <w:rStyle w:val="Hyperlink"/>
                  <w:rFonts w:asciiTheme="majorHAnsi" w:hAnsiTheme="majorHAnsi" w:cstheme="majorHAnsi"/>
                  <w:lang w:val="en-US"/>
                </w:rPr>
                <w:t>UAE construction pipeline valued at $590bn, MENA region has $3.9tn of unawarded projects (Arabian Business)</w:t>
              </w:r>
            </w:hyperlink>
          </w:p>
        </w:tc>
        <w:tc>
          <w:tcPr>
            <w:tcW w:w="697" w:type="dxa"/>
            <w:shd w:val="clear" w:color="auto" w:fill="auto"/>
            <w:tcMar>
              <w:top w:w="29" w:type="dxa"/>
              <w:left w:w="115" w:type="dxa"/>
              <w:bottom w:w="29" w:type="dxa"/>
              <w:right w:w="115" w:type="dxa"/>
            </w:tcMar>
            <w:vAlign w:val="center"/>
          </w:tcPr>
          <w:p w14:paraId="473A91E5" w14:textId="77777777" w:rsidR="00E15B52" w:rsidRPr="00AC7A66" w:rsidRDefault="00E15B52" w:rsidP="00A44F8B">
            <w:pPr>
              <w:pStyle w:val="Heading1"/>
              <w:spacing w:after="0" w:line="240" w:lineRule="auto"/>
              <w:jc w:val="left"/>
              <w:rPr>
                <w:rFonts w:asciiTheme="majorHAnsi" w:hAnsiTheme="majorHAnsi" w:cstheme="majorHAnsi"/>
                <w:color w:val="auto"/>
                <w:sz w:val="24"/>
                <w:szCs w:val="24"/>
                <w:lang w:val="lt-LT"/>
              </w:rPr>
            </w:pPr>
          </w:p>
        </w:tc>
      </w:tr>
      <w:tr w:rsidR="00C90D4B" w:rsidRPr="00AC7A66" w14:paraId="16CE4DBC" w14:textId="77777777" w:rsidTr="00A44F8B">
        <w:trPr>
          <w:trHeight w:val="385"/>
        </w:trPr>
        <w:tc>
          <w:tcPr>
            <w:tcW w:w="1298" w:type="dxa"/>
            <w:shd w:val="clear" w:color="auto" w:fill="auto"/>
            <w:tcMar>
              <w:top w:w="29" w:type="dxa"/>
              <w:left w:w="115" w:type="dxa"/>
              <w:bottom w:w="29" w:type="dxa"/>
              <w:right w:w="115" w:type="dxa"/>
            </w:tcMar>
            <w:vAlign w:val="center"/>
          </w:tcPr>
          <w:p w14:paraId="7628918E" w14:textId="7E2B5779" w:rsidR="00C90D4B" w:rsidRDefault="00C90D4B" w:rsidP="00A44F8B">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2024 05 16</w:t>
            </w:r>
          </w:p>
        </w:tc>
        <w:tc>
          <w:tcPr>
            <w:tcW w:w="5750" w:type="dxa"/>
            <w:shd w:val="clear" w:color="auto" w:fill="auto"/>
            <w:tcMar>
              <w:top w:w="29" w:type="dxa"/>
              <w:left w:w="115" w:type="dxa"/>
              <w:bottom w:w="29" w:type="dxa"/>
              <w:right w:w="115" w:type="dxa"/>
            </w:tcMar>
          </w:tcPr>
          <w:p w14:paraId="0D64E31C" w14:textId="42D41F70" w:rsidR="00C90D4B" w:rsidRPr="00E15B52" w:rsidRDefault="00C90D4B" w:rsidP="00FE4508">
            <w:pPr>
              <w:rPr>
                <w:rFonts w:asciiTheme="majorHAnsi" w:hAnsiTheme="majorHAnsi" w:cstheme="majorHAnsi"/>
              </w:rPr>
            </w:pPr>
            <w:r w:rsidRPr="00C90D4B">
              <w:rPr>
                <w:rFonts w:asciiTheme="majorHAnsi" w:hAnsiTheme="majorHAnsi" w:cstheme="majorHAnsi"/>
              </w:rPr>
              <w:t xml:space="preserve">„Al </w:t>
            </w:r>
            <w:proofErr w:type="spellStart"/>
            <w:r w:rsidRPr="00C90D4B">
              <w:rPr>
                <w:rFonts w:asciiTheme="majorHAnsi" w:hAnsiTheme="majorHAnsi" w:cstheme="majorHAnsi"/>
              </w:rPr>
              <w:t>Ghurair</w:t>
            </w:r>
            <w:proofErr w:type="spellEnd"/>
            <w:r w:rsidRPr="00C90D4B">
              <w:rPr>
                <w:rFonts w:asciiTheme="majorHAnsi" w:hAnsiTheme="majorHAnsi" w:cstheme="majorHAnsi"/>
              </w:rPr>
              <w:t xml:space="preserve"> </w:t>
            </w:r>
            <w:proofErr w:type="spellStart"/>
            <w:r w:rsidRPr="00C90D4B">
              <w:rPr>
                <w:rFonts w:asciiTheme="majorHAnsi" w:hAnsiTheme="majorHAnsi" w:cstheme="majorHAnsi"/>
              </w:rPr>
              <w:t>Foods</w:t>
            </w:r>
            <w:proofErr w:type="spellEnd"/>
            <w:r w:rsidRPr="00C90D4B">
              <w:rPr>
                <w:rFonts w:asciiTheme="majorHAnsi" w:hAnsiTheme="majorHAnsi" w:cstheme="majorHAnsi"/>
              </w:rPr>
              <w:t xml:space="preserve">“ stato naują </w:t>
            </w:r>
            <w:r w:rsidRPr="00C90D4B">
              <w:rPr>
                <w:rFonts w:asciiTheme="majorHAnsi" w:hAnsiTheme="majorHAnsi" w:cstheme="majorHAnsi"/>
                <w:b/>
                <w:bCs/>
              </w:rPr>
              <w:t>paukštininkystės fermą Khalifa pramoninėje zonoje Abu Dabyje</w:t>
            </w:r>
            <w:r w:rsidRPr="00C90D4B">
              <w:rPr>
                <w:rFonts w:asciiTheme="majorHAnsi" w:hAnsiTheme="majorHAnsi" w:cstheme="majorHAnsi"/>
              </w:rPr>
              <w:t xml:space="preserve"> (KEZAD). Tai pirmas iš trijų didžiųjų maisto perdirbimo projektų, skirtų stiprinti JAE maisto gamybą ir saugumą.</w:t>
            </w:r>
            <w:r>
              <w:rPr>
                <w:rFonts w:asciiTheme="majorHAnsi" w:hAnsiTheme="majorHAnsi" w:cstheme="majorHAnsi"/>
              </w:rPr>
              <w:t xml:space="preserve"> </w:t>
            </w:r>
            <w:r w:rsidRPr="00C90D4B">
              <w:rPr>
                <w:rFonts w:asciiTheme="majorHAnsi" w:hAnsiTheme="majorHAnsi" w:cstheme="majorHAnsi"/>
              </w:rPr>
              <w:t xml:space="preserve">Iki 2025 m. planuojama atidaryti </w:t>
            </w:r>
            <w:r>
              <w:rPr>
                <w:rFonts w:asciiTheme="majorHAnsi" w:hAnsiTheme="majorHAnsi" w:cstheme="majorHAnsi"/>
              </w:rPr>
              <w:t>7,2 kv.</w:t>
            </w:r>
            <w:r w:rsidRPr="00C90D4B">
              <w:rPr>
                <w:rFonts w:asciiTheme="majorHAnsi" w:hAnsiTheme="majorHAnsi" w:cstheme="majorHAnsi"/>
              </w:rPr>
              <w:t xml:space="preserve"> metrų ploto ferma</w:t>
            </w:r>
            <w:r>
              <w:rPr>
                <w:rFonts w:asciiTheme="majorHAnsi" w:hAnsiTheme="majorHAnsi" w:cstheme="majorHAnsi"/>
              </w:rPr>
              <w:t>.</w:t>
            </w:r>
          </w:p>
        </w:tc>
        <w:tc>
          <w:tcPr>
            <w:tcW w:w="2076" w:type="dxa"/>
            <w:shd w:val="clear" w:color="auto" w:fill="auto"/>
            <w:tcMar>
              <w:top w:w="29" w:type="dxa"/>
              <w:left w:w="115" w:type="dxa"/>
              <w:bottom w:w="29" w:type="dxa"/>
              <w:right w:w="115" w:type="dxa"/>
            </w:tcMar>
            <w:vAlign w:val="center"/>
          </w:tcPr>
          <w:p w14:paraId="726959A6" w14:textId="44BA6F82" w:rsidR="00C90D4B" w:rsidRPr="00C90D4B" w:rsidRDefault="00C90D4B" w:rsidP="000B67B1">
            <w:pPr>
              <w:rPr>
                <w:rFonts w:asciiTheme="majorHAnsi" w:hAnsiTheme="majorHAnsi" w:cstheme="majorHAnsi"/>
                <w:lang w:val="en-US"/>
              </w:rPr>
            </w:pPr>
            <w:hyperlink r:id="rId48" w:history="1">
              <w:r w:rsidRPr="00C90D4B">
                <w:rPr>
                  <w:rStyle w:val="Hyperlink"/>
                  <w:rFonts w:asciiTheme="majorHAnsi" w:hAnsiTheme="majorHAnsi" w:cstheme="majorHAnsi"/>
                  <w:lang w:val="en-US"/>
                </w:rPr>
                <w:t>Al Ghurair's new Abu Dhabi poultry farm to boost UAE food supply chain</w:t>
              </w:r>
              <w:r w:rsidRPr="00C90D4B">
                <w:rPr>
                  <w:rStyle w:val="Hyperlink"/>
                  <w:rFonts w:asciiTheme="majorHAnsi" w:hAnsiTheme="majorHAnsi" w:cstheme="majorHAnsi"/>
                  <w:lang w:val="en-US"/>
                </w:rPr>
                <w:t xml:space="preserve"> (The National)</w:t>
              </w:r>
            </w:hyperlink>
          </w:p>
        </w:tc>
        <w:tc>
          <w:tcPr>
            <w:tcW w:w="697" w:type="dxa"/>
            <w:shd w:val="clear" w:color="auto" w:fill="auto"/>
            <w:tcMar>
              <w:top w:w="29" w:type="dxa"/>
              <w:left w:w="115" w:type="dxa"/>
              <w:bottom w:w="29" w:type="dxa"/>
              <w:right w:w="115" w:type="dxa"/>
            </w:tcMar>
            <w:vAlign w:val="center"/>
          </w:tcPr>
          <w:p w14:paraId="4EA12326" w14:textId="77777777" w:rsidR="00C90D4B" w:rsidRPr="00AC7A66" w:rsidRDefault="00C90D4B" w:rsidP="00A44F8B">
            <w:pPr>
              <w:pStyle w:val="Heading1"/>
              <w:spacing w:after="0" w:line="240" w:lineRule="auto"/>
              <w:jc w:val="left"/>
              <w:rPr>
                <w:rFonts w:asciiTheme="majorHAnsi" w:hAnsiTheme="majorHAnsi" w:cstheme="majorHAnsi"/>
                <w:color w:val="auto"/>
                <w:sz w:val="24"/>
                <w:szCs w:val="24"/>
                <w:lang w:val="lt-LT"/>
              </w:rPr>
            </w:pPr>
          </w:p>
        </w:tc>
      </w:tr>
      <w:tr w:rsidR="0054604E" w:rsidRPr="00AC7A66" w14:paraId="7782C460" w14:textId="77777777" w:rsidTr="00A44F8B">
        <w:trPr>
          <w:trHeight w:val="385"/>
        </w:trPr>
        <w:tc>
          <w:tcPr>
            <w:tcW w:w="1298" w:type="dxa"/>
            <w:shd w:val="clear" w:color="auto" w:fill="auto"/>
            <w:tcMar>
              <w:top w:w="29" w:type="dxa"/>
              <w:left w:w="115" w:type="dxa"/>
              <w:bottom w:w="29" w:type="dxa"/>
              <w:right w:w="115" w:type="dxa"/>
            </w:tcMar>
            <w:vAlign w:val="center"/>
          </w:tcPr>
          <w:p w14:paraId="5D2BE68E" w14:textId="76ECADBE" w:rsidR="0054604E" w:rsidRDefault="0054604E" w:rsidP="00A44F8B">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2024 05 19</w:t>
            </w:r>
          </w:p>
        </w:tc>
        <w:tc>
          <w:tcPr>
            <w:tcW w:w="5750" w:type="dxa"/>
            <w:shd w:val="clear" w:color="auto" w:fill="auto"/>
            <w:tcMar>
              <w:top w:w="29" w:type="dxa"/>
              <w:left w:w="115" w:type="dxa"/>
              <w:bottom w:w="29" w:type="dxa"/>
              <w:right w:w="115" w:type="dxa"/>
            </w:tcMar>
          </w:tcPr>
          <w:p w14:paraId="7838C29A" w14:textId="6EB493EE" w:rsidR="0054604E" w:rsidRPr="00E15B52" w:rsidRDefault="0054604E" w:rsidP="00FE4508">
            <w:pPr>
              <w:rPr>
                <w:rFonts w:asciiTheme="majorHAnsi" w:hAnsiTheme="majorHAnsi" w:cstheme="majorHAnsi"/>
              </w:rPr>
            </w:pPr>
            <w:r w:rsidRPr="00684D92">
              <w:rPr>
                <w:rFonts w:asciiTheme="majorHAnsi" w:hAnsiTheme="majorHAnsi" w:cstheme="majorHAnsi"/>
                <w:b/>
              </w:rPr>
              <w:t xml:space="preserve">Saudo Arabijos aviacijos sektorius </w:t>
            </w:r>
            <w:r>
              <w:rPr>
                <w:rFonts w:asciiTheme="majorHAnsi" w:hAnsiTheme="majorHAnsi" w:cstheme="majorHAnsi"/>
                <w:b/>
              </w:rPr>
              <w:t xml:space="preserve">2023 m. </w:t>
            </w:r>
            <w:r w:rsidRPr="00684D92">
              <w:rPr>
                <w:rFonts w:asciiTheme="majorHAnsi" w:hAnsiTheme="majorHAnsi" w:cstheme="majorHAnsi"/>
                <w:b/>
              </w:rPr>
              <w:t xml:space="preserve">į BVP įnešė 21 </w:t>
            </w:r>
            <w:r>
              <w:rPr>
                <w:rFonts w:asciiTheme="majorHAnsi" w:hAnsiTheme="majorHAnsi" w:cstheme="majorHAnsi"/>
                <w:b/>
              </w:rPr>
              <w:t>mlrd.</w:t>
            </w:r>
            <w:r w:rsidRPr="00684D92">
              <w:rPr>
                <w:rFonts w:asciiTheme="majorHAnsi" w:hAnsiTheme="majorHAnsi" w:cstheme="majorHAnsi"/>
                <w:b/>
              </w:rPr>
              <w:t xml:space="preserve"> JAV dolerių</w:t>
            </w:r>
            <w:r w:rsidRPr="00684D92">
              <w:rPr>
                <w:rFonts w:asciiTheme="majorHAnsi" w:hAnsiTheme="majorHAnsi" w:cstheme="majorHAnsi"/>
                <w:bCs/>
              </w:rPr>
              <w:t>. Vien tik šios pramonės šaka sudarė 241 000 darbo vietų ir padėjo sukurti 717 000 darbo vietų su turizmu susijusiose srityse.</w:t>
            </w:r>
          </w:p>
        </w:tc>
        <w:tc>
          <w:tcPr>
            <w:tcW w:w="2076" w:type="dxa"/>
            <w:shd w:val="clear" w:color="auto" w:fill="auto"/>
            <w:tcMar>
              <w:top w:w="29" w:type="dxa"/>
              <w:left w:w="115" w:type="dxa"/>
              <w:bottom w:w="29" w:type="dxa"/>
              <w:right w:w="115" w:type="dxa"/>
            </w:tcMar>
            <w:vAlign w:val="center"/>
          </w:tcPr>
          <w:p w14:paraId="348E992A" w14:textId="5AE357C0" w:rsidR="0054604E" w:rsidRPr="006A5D1A" w:rsidRDefault="00000000" w:rsidP="000B67B1">
            <w:pPr>
              <w:rPr>
                <w:rFonts w:asciiTheme="majorHAnsi" w:hAnsiTheme="majorHAnsi" w:cstheme="majorHAnsi"/>
              </w:rPr>
            </w:pPr>
            <w:hyperlink r:id="rId49" w:history="1">
              <w:proofErr w:type="spellStart"/>
              <w:r w:rsidR="0054604E" w:rsidRPr="006A5D1A">
                <w:rPr>
                  <w:rStyle w:val="Hyperlink"/>
                  <w:rFonts w:asciiTheme="majorHAnsi" w:hAnsiTheme="majorHAnsi" w:cstheme="majorHAnsi"/>
                </w:rPr>
                <w:t>Saudi</w:t>
              </w:r>
              <w:proofErr w:type="spellEnd"/>
              <w:r w:rsidR="0054604E" w:rsidRPr="006A5D1A">
                <w:rPr>
                  <w:rStyle w:val="Hyperlink"/>
                  <w:rFonts w:asciiTheme="majorHAnsi" w:hAnsiTheme="majorHAnsi" w:cstheme="majorHAnsi"/>
                </w:rPr>
                <w:t xml:space="preserve"> </w:t>
              </w:r>
              <w:proofErr w:type="spellStart"/>
              <w:r w:rsidR="0054604E" w:rsidRPr="006A5D1A">
                <w:rPr>
                  <w:rStyle w:val="Hyperlink"/>
                  <w:rFonts w:asciiTheme="majorHAnsi" w:hAnsiTheme="majorHAnsi" w:cstheme="majorHAnsi"/>
                </w:rPr>
                <w:t>aviation</w:t>
              </w:r>
              <w:proofErr w:type="spellEnd"/>
              <w:r w:rsidR="0054604E" w:rsidRPr="006A5D1A">
                <w:rPr>
                  <w:rStyle w:val="Hyperlink"/>
                  <w:rFonts w:asciiTheme="majorHAnsi" w:hAnsiTheme="majorHAnsi" w:cstheme="majorHAnsi"/>
                </w:rPr>
                <w:t xml:space="preserve"> </w:t>
              </w:r>
              <w:proofErr w:type="spellStart"/>
              <w:r w:rsidR="0054604E" w:rsidRPr="006A5D1A">
                <w:rPr>
                  <w:rStyle w:val="Hyperlink"/>
                  <w:rFonts w:asciiTheme="majorHAnsi" w:hAnsiTheme="majorHAnsi" w:cstheme="majorHAnsi"/>
                </w:rPr>
                <w:t>sector</w:t>
              </w:r>
              <w:proofErr w:type="spellEnd"/>
              <w:r w:rsidR="0054604E" w:rsidRPr="006A5D1A">
                <w:rPr>
                  <w:rStyle w:val="Hyperlink"/>
                  <w:rFonts w:asciiTheme="majorHAnsi" w:hAnsiTheme="majorHAnsi" w:cstheme="majorHAnsi"/>
                </w:rPr>
                <w:t xml:space="preserve"> </w:t>
              </w:r>
              <w:proofErr w:type="spellStart"/>
              <w:r w:rsidR="0054604E" w:rsidRPr="006A5D1A">
                <w:rPr>
                  <w:rStyle w:val="Hyperlink"/>
                  <w:rFonts w:asciiTheme="majorHAnsi" w:hAnsiTheme="majorHAnsi" w:cstheme="majorHAnsi"/>
                </w:rPr>
                <w:t>contributes</w:t>
              </w:r>
              <w:proofErr w:type="spellEnd"/>
              <w:r w:rsidR="0054604E" w:rsidRPr="006A5D1A">
                <w:rPr>
                  <w:rStyle w:val="Hyperlink"/>
                  <w:rFonts w:asciiTheme="majorHAnsi" w:hAnsiTheme="majorHAnsi" w:cstheme="majorHAnsi"/>
                </w:rPr>
                <w:t xml:space="preserve"> $21bn to GDP: GACA (</w:t>
              </w:r>
              <w:proofErr w:type="spellStart"/>
              <w:r w:rsidR="0054604E" w:rsidRPr="006A5D1A">
                <w:rPr>
                  <w:rStyle w:val="Hyperlink"/>
                  <w:rFonts w:asciiTheme="majorHAnsi" w:hAnsiTheme="majorHAnsi" w:cstheme="majorHAnsi"/>
                </w:rPr>
                <w:t>Arab</w:t>
              </w:r>
              <w:proofErr w:type="spellEnd"/>
              <w:r w:rsidR="0054604E" w:rsidRPr="006A5D1A">
                <w:rPr>
                  <w:rStyle w:val="Hyperlink"/>
                  <w:rFonts w:asciiTheme="majorHAnsi" w:hAnsiTheme="majorHAnsi" w:cstheme="majorHAnsi"/>
                </w:rPr>
                <w:t xml:space="preserve"> </w:t>
              </w:r>
              <w:proofErr w:type="spellStart"/>
              <w:r w:rsidR="0054604E" w:rsidRPr="006A5D1A">
                <w:rPr>
                  <w:rStyle w:val="Hyperlink"/>
                  <w:rFonts w:asciiTheme="majorHAnsi" w:hAnsiTheme="majorHAnsi" w:cstheme="majorHAnsi"/>
                </w:rPr>
                <w:t>News</w:t>
              </w:r>
              <w:proofErr w:type="spellEnd"/>
              <w:r w:rsidR="0054604E" w:rsidRPr="006A5D1A">
                <w:rPr>
                  <w:rStyle w:val="Hyperlink"/>
                  <w:rFonts w:asciiTheme="majorHAnsi" w:hAnsiTheme="majorHAnsi" w:cstheme="majorHAnsi"/>
                </w:rPr>
                <w:t>)</w:t>
              </w:r>
            </w:hyperlink>
          </w:p>
        </w:tc>
        <w:tc>
          <w:tcPr>
            <w:tcW w:w="697" w:type="dxa"/>
            <w:shd w:val="clear" w:color="auto" w:fill="auto"/>
            <w:tcMar>
              <w:top w:w="29" w:type="dxa"/>
              <w:left w:w="115" w:type="dxa"/>
              <w:bottom w:w="29" w:type="dxa"/>
              <w:right w:w="115" w:type="dxa"/>
            </w:tcMar>
            <w:vAlign w:val="center"/>
          </w:tcPr>
          <w:p w14:paraId="5D96A69D" w14:textId="77777777" w:rsidR="0054604E" w:rsidRPr="00AC7A66" w:rsidRDefault="0054604E" w:rsidP="00A44F8B">
            <w:pPr>
              <w:pStyle w:val="Heading1"/>
              <w:spacing w:after="0" w:line="240" w:lineRule="auto"/>
              <w:jc w:val="left"/>
              <w:rPr>
                <w:rFonts w:asciiTheme="majorHAnsi" w:hAnsiTheme="majorHAnsi" w:cstheme="majorHAnsi"/>
                <w:color w:val="auto"/>
                <w:sz w:val="24"/>
                <w:szCs w:val="24"/>
                <w:lang w:val="lt-LT"/>
              </w:rPr>
            </w:pPr>
          </w:p>
        </w:tc>
      </w:tr>
      <w:tr w:rsidR="008F2DAC" w:rsidRPr="00AC7A66" w14:paraId="4AC9A473" w14:textId="77777777" w:rsidTr="00A44F8B">
        <w:trPr>
          <w:trHeight w:val="385"/>
        </w:trPr>
        <w:tc>
          <w:tcPr>
            <w:tcW w:w="1298" w:type="dxa"/>
            <w:shd w:val="clear" w:color="auto" w:fill="auto"/>
            <w:tcMar>
              <w:top w:w="29" w:type="dxa"/>
              <w:left w:w="115" w:type="dxa"/>
              <w:bottom w:w="29" w:type="dxa"/>
              <w:right w:w="115" w:type="dxa"/>
            </w:tcMar>
            <w:vAlign w:val="center"/>
          </w:tcPr>
          <w:p w14:paraId="6D6DAF13" w14:textId="5EBBB787" w:rsidR="008F2DAC" w:rsidRDefault="008F2DAC" w:rsidP="00A44F8B">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2024 05 20</w:t>
            </w:r>
          </w:p>
        </w:tc>
        <w:tc>
          <w:tcPr>
            <w:tcW w:w="5750" w:type="dxa"/>
            <w:shd w:val="clear" w:color="auto" w:fill="auto"/>
            <w:tcMar>
              <w:top w:w="29" w:type="dxa"/>
              <w:left w:w="115" w:type="dxa"/>
              <w:bottom w:w="29" w:type="dxa"/>
              <w:right w:w="115" w:type="dxa"/>
            </w:tcMar>
          </w:tcPr>
          <w:p w14:paraId="23E24C7D" w14:textId="46167E08" w:rsidR="008F2DAC" w:rsidRPr="008F2DAC" w:rsidRDefault="008F2DAC" w:rsidP="00FE4508">
            <w:pPr>
              <w:rPr>
                <w:rFonts w:asciiTheme="majorHAnsi" w:hAnsiTheme="majorHAnsi" w:cstheme="majorHAnsi"/>
                <w:bCs/>
              </w:rPr>
            </w:pPr>
            <w:r w:rsidRPr="008F2DAC">
              <w:rPr>
                <w:rFonts w:asciiTheme="majorHAnsi" w:hAnsiTheme="majorHAnsi" w:cstheme="majorHAnsi"/>
                <w:bCs/>
              </w:rPr>
              <w:t>Abu Dabio žemės ūkio ir maisto saugos tarnyba (ADAFSA) patvirtino savo įsipareigojimą remti vietinių bičių populiacijos plėtrą</w:t>
            </w:r>
            <w:r>
              <w:rPr>
                <w:rFonts w:asciiTheme="majorHAnsi" w:hAnsiTheme="majorHAnsi" w:cstheme="majorHAnsi"/>
                <w:bCs/>
              </w:rPr>
              <w:t xml:space="preserve">, </w:t>
            </w:r>
            <w:r w:rsidRPr="008F2DAC">
              <w:rPr>
                <w:rFonts w:asciiTheme="majorHAnsi" w:hAnsiTheme="majorHAnsi" w:cstheme="majorHAnsi"/>
                <w:bCs/>
              </w:rPr>
              <w:t xml:space="preserve">aprūpinant </w:t>
            </w:r>
            <w:r>
              <w:rPr>
                <w:rFonts w:asciiTheme="majorHAnsi" w:hAnsiTheme="majorHAnsi" w:cstheme="majorHAnsi"/>
                <w:bCs/>
              </w:rPr>
              <w:t>šalie</w:t>
            </w:r>
            <w:r w:rsidRPr="008F2DAC">
              <w:rPr>
                <w:rFonts w:asciiTheme="majorHAnsi" w:hAnsiTheme="majorHAnsi" w:cstheme="majorHAnsi"/>
                <w:bCs/>
              </w:rPr>
              <w:t>s</w:t>
            </w:r>
            <w:r>
              <w:rPr>
                <w:rFonts w:asciiTheme="majorHAnsi" w:hAnsiTheme="majorHAnsi" w:cstheme="majorHAnsi"/>
                <w:bCs/>
              </w:rPr>
              <w:t xml:space="preserve"> bitininkus</w:t>
            </w:r>
            <w:r w:rsidRPr="008F2DAC">
              <w:rPr>
                <w:rFonts w:asciiTheme="majorHAnsi" w:hAnsiTheme="majorHAnsi" w:cstheme="majorHAnsi"/>
                <w:bCs/>
              </w:rPr>
              <w:t xml:space="preserve"> aukštos kokybės vietinių medaus bičių motinėlėmis.</w:t>
            </w:r>
          </w:p>
        </w:tc>
        <w:tc>
          <w:tcPr>
            <w:tcW w:w="2076" w:type="dxa"/>
            <w:shd w:val="clear" w:color="auto" w:fill="auto"/>
            <w:tcMar>
              <w:top w:w="29" w:type="dxa"/>
              <w:left w:w="115" w:type="dxa"/>
              <w:bottom w:w="29" w:type="dxa"/>
              <w:right w:w="115" w:type="dxa"/>
            </w:tcMar>
            <w:vAlign w:val="center"/>
          </w:tcPr>
          <w:p w14:paraId="3B9D1022" w14:textId="19DD414E" w:rsidR="008F2DAC" w:rsidRPr="008F2DAC" w:rsidRDefault="008F2DAC" w:rsidP="000B67B1">
            <w:pPr>
              <w:rPr>
                <w:rFonts w:asciiTheme="majorHAnsi" w:hAnsiTheme="majorHAnsi" w:cstheme="majorHAnsi"/>
                <w:lang w:val="en-US"/>
              </w:rPr>
            </w:pPr>
            <w:hyperlink r:id="rId50" w:history="1">
              <w:r w:rsidRPr="008F2DAC">
                <w:rPr>
                  <w:rStyle w:val="Hyperlink"/>
                  <w:rFonts w:asciiTheme="majorHAnsi" w:hAnsiTheme="majorHAnsi" w:cstheme="majorHAnsi"/>
                  <w:lang w:val="en-US"/>
                </w:rPr>
                <w:t>ADAFSA showcases efforts to support development of Emirati honeybee species</w:t>
              </w:r>
              <w:r w:rsidRPr="008F2DAC">
                <w:rPr>
                  <w:rStyle w:val="Hyperlink"/>
                  <w:rFonts w:asciiTheme="majorHAnsi" w:hAnsiTheme="majorHAnsi" w:cstheme="majorHAnsi"/>
                  <w:lang w:val="en-US"/>
                </w:rPr>
                <w:t xml:space="preserve"> (WAM)</w:t>
              </w:r>
            </w:hyperlink>
          </w:p>
        </w:tc>
        <w:tc>
          <w:tcPr>
            <w:tcW w:w="697" w:type="dxa"/>
            <w:shd w:val="clear" w:color="auto" w:fill="auto"/>
            <w:tcMar>
              <w:top w:w="29" w:type="dxa"/>
              <w:left w:w="115" w:type="dxa"/>
              <w:bottom w:w="29" w:type="dxa"/>
              <w:right w:w="115" w:type="dxa"/>
            </w:tcMar>
            <w:vAlign w:val="center"/>
          </w:tcPr>
          <w:p w14:paraId="1380AF16" w14:textId="77777777" w:rsidR="008F2DAC" w:rsidRPr="00AC7A66" w:rsidRDefault="008F2DAC" w:rsidP="00A44F8B">
            <w:pPr>
              <w:pStyle w:val="Heading1"/>
              <w:spacing w:after="0" w:line="240" w:lineRule="auto"/>
              <w:jc w:val="left"/>
              <w:rPr>
                <w:rFonts w:asciiTheme="majorHAnsi" w:hAnsiTheme="majorHAnsi" w:cstheme="majorHAnsi"/>
                <w:color w:val="auto"/>
                <w:sz w:val="24"/>
                <w:szCs w:val="24"/>
                <w:lang w:val="lt-LT"/>
              </w:rPr>
            </w:pPr>
          </w:p>
        </w:tc>
      </w:tr>
      <w:tr w:rsidR="00803F0E" w:rsidRPr="00AC7A66" w14:paraId="39E181B0" w14:textId="77777777" w:rsidTr="00A44F8B">
        <w:trPr>
          <w:trHeight w:val="385"/>
        </w:trPr>
        <w:tc>
          <w:tcPr>
            <w:tcW w:w="1298" w:type="dxa"/>
            <w:shd w:val="clear" w:color="auto" w:fill="auto"/>
            <w:tcMar>
              <w:top w:w="29" w:type="dxa"/>
              <w:left w:w="115" w:type="dxa"/>
              <w:bottom w:w="29" w:type="dxa"/>
              <w:right w:w="115" w:type="dxa"/>
            </w:tcMar>
            <w:vAlign w:val="center"/>
          </w:tcPr>
          <w:p w14:paraId="732E7973" w14:textId="7A5825BF" w:rsidR="00803F0E" w:rsidRDefault="00803F0E" w:rsidP="00A44F8B">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2024 05 20</w:t>
            </w:r>
          </w:p>
        </w:tc>
        <w:tc>
          <w:tcPr>
            <w:tcW w:w="5750" w:type="dxa"/>
            <w:shd w:val="clear" w:color="auto" w:fill="auto"/>
            <w:tcMar>
              <w:top w:w="29" w:type="dxa"/>
              <w:left w:w="115" w:type="dxa"/>
              <w:bottom w:w="29" w:type="dxa"/>
              <w:right w:w="115" w:type="dxa"/>
            </w:tcMar>
          </w:tcPr>
          <w:p w14:paraId="58F62D02" w14:textId="08B3E95D" w:rsidR="00803F0E" w:rsidRPr="00E15B52" w:rsidRDefault="00803F0E" w:rsidP="00FE4508">
            <w:pPr>
              <w:rPr>
                <w:rFonts w:asciiTheme="majorHAnsi" w:hAnsiTheme="majorHAnsi" w:cstheme="majorHAnsi"/>
              </w:rPr>
            </w:pPr>
            <w:r>
              <w:rPr>
                <w:rFonts w:asciiTheme="majorHAnsi" w:hAnsiTheme="majorHAnsi" w:cstheme="majorHAnsi"/>
              </w:rPr>
              <w:t>Saudo Arabijos oro linijų grupė „</w:t>
            </w:r>
            <w:proofErr w:type="spellStart"/>
            <w:r>
              <w:rPr>
                <w:rFonts w:asciiTheme="majorHAnsi" w:hAnsiTheme="majorHAnsi" w:cstheme="majorHAnsi"/>
              </w:rPr>
              <w:t>Saudia</w:t>
            </w:r>
            <w:proofErr w:type="spellEnd"/>
            <w:r>
              <w:rPr>
                <w:rFonts w:asciiTheme="majorHAnsi" w:hAnsiTheme="majorHAnsi" w:cstheme="majorHAnsi"/>
              </w:rPr>
              <w:t xml:space="preserve"> Group“ susitarė dėl 105 </w:t>
            </w:r>
            <w:proofErr w:type="spellStart"/>
            <w:r>
              <w:rPr>
                <w:rFonts w:asciiTheme="majorHAnsi" w:hAnsiTheme="majorHAnsi" w:cstheme="majorHAnsi"/>
              </w:rPr>
              <w:t>Airbus</w:t>
            </w:r>
            <w:proofErr w:type="spellEnd"/>
            <w:r>
              <w:rPr>
                <w:rFonts w:asciiTheme="majorHAnsi" w:hAnsiTheme="majorHAnsi" w:cstheme="majorHAnsi"/>
              </w:rPr>
              <w:t xml:space="preserve"> siauro profilio lėktuvų įsigijimo. </w:t>
            </w:r>
          </w:p>
        </w:tc>
        <w:tc>
          <w:tcPr>
            <w:tcW w:w="2076" w:type="dxa"/>
            <w:shd w:val="clear" w:color="auto" w:fill="auto"/>
            <w:tcMar>
              <w:top w:w="29" w:type="dxa"/>
              <w:left w:w="115" w:type="dxa"/>
              <w:bottom w:w="29" w:type="dxa"/>
              <w:right w:w="115" w:type="dxa"/>
            </w:tcMar>
            <w:vAlign w:val="center"/>
          </w:tcPr>
          <w:p w14:paraId="772985DB" w14:textId="312DFDA5" w:rsidR="00803F0E" w:rsidRPr="006A5D1A" w:rsidRDefault="00000000" w:rsidP="000B67B1">
            <w:pPr>
              <w:rPr>
                <w:rFonts w:asciiTheme="majorHAnsi" w:hAnsiTheme="majorHAnsi" w:cstheme="majorHAnsi"/>
                <w:lang w:val="en-US"/>
              </w:rPr>
            </w:pPr>
            <w:hyperlink r:id="rId51" w:history="1">
              <w:r w:rsidR="00803F0E" w:rsidRPr="006A5D1A">
                <w:rPr>
                  <w:rStyle w:val="Hyperlink"/>
                  <w:rFonts w:asciiTheme="majorHAnsi" w:hAnsiTheme="majorHAnsi" w:cstheme="majorHAnsi"/>
                  <w:lang w:val="en-US"/>
                </w:rPr>
                <w:t>Saudia Group agrees largest ever Saudi jet deal with Airbus (Zawya)</w:t>
              </w:r>
            </w:hyperlink>
          </w:p>
        </w:tc>
        <w:tc>
          <w:tcPr>
            <w:tcW w:w="697" w:type="dxa"/>
            <w:shd w:val="clear" w:color="auto" w:fill="auto"/>
            <w:tcMar>
              <w:top w:w="29" w:type="dxa"/>
              <w:left w:w="115" w:type="dxa"/>
              <w:bottom w:w="29" w:type="dxa"/>
              <w:right w:w="115" w:type="dxa"/>
            </w:tcMar>
            <w:vAlign w:val="center"/>
          </w:tcPr>
          <w:p w14:paraId="0F01247D" w14:textId="77777777" w:rsidR="00803F0E" w:rsidRPr="00AC7A66" w:rsidRDefault="00803F0E" w:rsidP="00A44F8B">
            <w:pPr>
              <w:pStyle w:val="Heading1"/>
              <w:spacing w:after="0" w:line="240" w:lineRule="auto"/>
              <w:jc w:val="left"/>
              <w:rPr>
                <w:rFonts w:asciiTheme="majorHAnsi" w:hAnsiTheme="majorHAnsi" w:cstheme="majorHAnsi"/>
                <w:color w:val="auto"/>
                <w:sz w:val="24"/>
                <w:szCs w:val="24"/>
                <w:lang w:val="lt-LT"/>
              </w:rPr>
            </w:pPr>
          </w:p>
        </w:tc>
      </w:tr>
      <w:tr w:rsidR="008F2DAC" w:rsidRPr="00AC7A66" w14:paraId="17919711" w14:textId="77777777" w:rsidTr="00A44F8B">
        <w:trPr>
          <w:trHeight w:val="385"/>
        </w:trPr>
        <w:tc>
          <w:tcPr>
            <w:tcW w:w="1298" w:type="dxa"/>
            <w:shd w:val="clear" w:color="auto" w:fill="auto"/>
            <w:tcMar>
              <w:top w:w="29" w:type="dxa"/>
              <w:left w:w="115" w:type="dxa"/>
              <w:bottom w:w="29" w:type="dxa"/>
              <w:right w:w="115" w:type="dxa"/>
            </w:tcMar>
            <w:vAlign w:val="center"/>
          </w:tcPr>
          <w:p w14:paraId="1F3AF608" w14:textId="21396807" w:rsidR="008F2DAC" w:rsidRDefault="008F2DAC" w:rsidP="00A44F8B">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2024 05 20</w:t>
            </w:r>
          </w:p>
        </w:tc>
        <w:tc>
          <w:tcPr>
            <w:tcW w:w="5750" w:type="dxa"/>
            <w:shd w:val="clear" w:color="auto" w:fill="auto"/>
            <w:tcMar>
              <w:top w:w="29" w:type="dxa"/>
              <w:left w:w="115" w:type="dxa"/>
              <w:bottom w:w="29" w:type="dxa"/>
              <w:right w:w="115" w:type="dxa"/>
            </w:tcMar>
          </w:tcPr>
          <w:p w14:paraId="33FD5E15" w14:textId="63245B6D" w:rsidR="008F2DAC" w:rsidRDefault="008F2DAC" w:rsidP="00FE4508">
            <w:pPr>
              <w:rPr>
                <w:rFonts w:asciiTheme="majorHAnsi" w:hAnsiTheme="majorHAnsi" w:cstheme="majorHAnsi"/>
              </w:rPr>
            </w:pPr>
            <w:r w:rsidRPr="008F2DAC">
              <w:rPr>
                <w:rFonts w:asciiTheme="majorHAnsi" w:hAnsiTheme="majorHAnsi" w:cstheme="majorHAnsi"/>
              </w:rPr>
              <w:t>Prekybos tinklas „</w:t>
            </w:r>
            <w:proofErr w:type="spellStart"/>
            <w:r w:rsidRPr="008F2DAC">
              <w:rPr>
                <w:rFonts w:asciiTheme="majorHAnsi" w:hAnsiTheme="majorHAnsi" w:cstheme="majorHAnsi"/>
              </w:rPr>
              <w:t>Spinneys</w:t>
            </w:r>
            <w:proofErr w:type="spellEnd"/>
            <w:r w:rsidRPr="008F2DAC">
              <w:rPr>
                <w:rFonts w:asciiTheme="majorHAnsi" w:hAnsiTheme="majorHAnsi" w:cstheme="majorHAnsi"/>
              </w:rPr>
              <w:t>“ Dubajaus prekybos centre pristatė „</w:t>
            </w:r>
            <w:proofErr w:type="spellStart"/>
            <w:r w:rsidRPr="008F2DAC">
              <w:rPr>
                <w:rFonts w:asciiTheme="majorHAnsi" w:hAnsiTheme="majorHAnsi" w:cstheme="majorHAnsi"/>
              </w:rPr>
              <w:t>Spinneys</w:t>
            </w:r>
            <w:proofErr w:type="spellEnd"/>
            <w:r w:rsidRPr="008F2DAC">
              <w:rPr>
                <w:rFonts w:asciiTheme="majorHAnsi" w:hAnsiTheme="majorHAnsi" w:cstheme="majorHAnsi"/>
              </w:rPr>
              <w:t xml:space="preserve"> virtuvę“ – pirmąją atskirą maisto halės koncepciją. Ši nauja valgymo erdvė siūlo aukštos kokybės, sveiką, paruoštą maistą, tinkantį tiek valgyti vietoje, tiek išsinešti.</w:t>
            </w:r>
          </w:p>
        </w:tc>
        <w:tc>
          <w:tcPr>
            <w:tcW w:w="2076" w:type="dxa"/>
            <w:shd w:val="clear" w:color="auto" w:fill="auto"/>
            <w:tcMar>
              <w:top w:w="29" w:type="dxa"/>
              <w:left w:w="115" w:type="dxa"/>
              <w:bottom w:w="29" w:type="dxa"/>
              <w:right w:w="115" w:type="dxa"/>
            </w:tcMar>
            <w:vAlign w:val="center"/>
          </w:tcPr>
          <w:p w14:paraId="1A0F28EB" w14:textId="2CE6D69E" w:rsidR="008F2DAC" w:rsidRPr="008F1F22" w:rsidRDefault="008F1F22" w:rsidP="000B67B1">
            <w:pPr>
              <w:rPr>
                <w:rFonts w:asciiTheme="majorHAnsi" w:hAnsiTheme="majorHAnsi" w:cstheme="majorHAnsi"/>
                <w:lang w:val="en-US"/>
              </w:rPr>
            </w:pPr>
            <w:hyperlink r:id="rId52" w:history="1">
              <w:r w:rsidRPr="008F1F22">
                <w:rPr>
                  <w:rStyle w:val="Hyperlink"/>
                  <w:rFonts w:asciiTheme="majorHAnsi" w:hAnsiTheme="majorHAnsi" w:cstheme="majorHAnsi"/>
                  <w:lang w:val="en-US"/>
                </w:rPr>
                <w:t>Spinneys launches first-ever food hall concept, “The Kitchen by Spinneys”</w:t>
              </w:r>
              <w:r w:rsidRPr="008F1F22">
                <w:rPr>
                  <w:rStyle w:val="Hyperlink"/>
                  <w:rFonts w:asciiTheme="majorHAnsi" w:hAnsiTheme="majorHAnsi" w:cstheme="majorHAnsi"/>
                  <w:lang w:val="en-US"/>
                </w:rPr>
                <w:t xml:space="preserve"> (Zawya)</w:t>
              </w:r>
            </w:hyperlink>
          </w:p>
        </w:tc>
        <w:tc>
          <w:tcPr>
            <w:tcW w:w="697" w:type="dxa"/>
            <w:shd w:val="clear" w:color="auto" w:fill="auto"/>
            <w:tcMar>
              <w:top w:w="29" w:type="dxa"/>
              <w:left w:w="115" w:type="dxa"/>
              <w:bottom w:w="29" w:type="dxa"/>
              <w:right w:w="115" w:type="dxa"/>
            </w:tcMar>
            <w:vAlign w:val="center"/>
          </w:tcPr>
          <w:p w14:paraId="52A17851" w14:textId="77777777" w:rsidR="008F2DAC" w:rsidRPr="00AC7A66" w:rsidRDefault="008F2DAC" w:rsidP="00A44F8B">
            <w:pPr>
              <w:pStyle w:val="Heading1"/>
              <w:spacing w:after="0" w:line="240" w:lineRule="auto"/>
              <w:jc w:val="left"/>
              <w:rPr>
                <w:rFonts w:asciiTheme="majorHAnsi" w:hAnsiTheme="majorHAnsi" w:cstheme="majorHAnsi"/>
                <w:color w:val="auto"/>
                <w:sz w:val="24"/>
                <w:szCs w:val="24"/>
                <w:lang w:val="lt-LT"/>
              </w:rPr>
            </w:pPr>
          </w:p>
        </w:tc>
      </w:tr>
      <w:tr w:rsidR="008F1F22" w:rsidRPr="00AC7A66" w14:paraId="5CF5B645" w14:textId="77777777" w:rsidTr="00A44F8B">
        <w:trPr>
          <w:trHeight w:val="385"/>
        </w:trPr>
        <w:tc>
          <w:tcPr>
            <w:tcW w:w="1298" w:type="dxa"/>
            <w:shd w:val="clear" w:color="auto" w:fill="auto"/>
            <w:tcMar>
              <w:top w:w="29" w:type="dxa"/>
              <w:left w:w="115" w:type="dxa"/>
              <w:bottom w:w="29" w:type="dxa"/>
              <w:right w:w="115" w:type="dxa"/>
            </w:tcMar>
            <w:vAlign w:val="center"/>
          </w:tcPr>
          <w:p w14:paraId="5E0A323A" w14:textId="6F18F3EB" w:rsidR="008F1F22" w:rsidRDefault="008F1F22" w:rsidP="00A44F8B">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2024 05 20</w:t>
            </w:r>
          </w:p>
        </w:tc>
        <w:tc>
          <w:tcPr>
            <w:tcW w:w="5750" w:type="dxa"/>
            <w:shd w:val="clear" w:color="auto" w:fill="auto"/>
            <w:tcMar>
              <w:top w:w="29" w:type="dxa"/>
              <w:left w:w="115" w:type="dxa"/>
              <w:bottom w:w="29" w:type="dxa"/>
              <w:right w:w="115" w:type="dxa"/>
            </w:tcMar>
          </w:tcPr>
          <w:p w14:paraId="4835B2BC" w14:textId="562FCD9D" w:rsidR="008F1F22" w:rsidRPr="008F2DAC" w:rsidRDefault="008F1F22" w:rsidP="00FE4508">
            <w:pPr>
              <w:rPr>
                <w:rFonts w:asciiTheme="majorHAnsi" w:hAnsiTheme="majorHAnsi" w:cstheme="majorHAnsi"/>
              </w:rPr>
            </w:pPr>
            <w:r w:rsidRPr="008F1F22">
              <w:rPr>
                <w:rFonts w:asciiTheme="majorHAnsi" w:hAnsiTheme="majorHAnsi" w:cstheme="majorHAnsi"/>
              </w:rPr>
              <w:t xml:space="preserve">Dubajaus vyriausybė 2024 m. gegužės 15 d. vykusioje Maisto inovacijų konferencijoje pristatė ambicingą maisto technologijų projektą „Al </w:t>
            </w:r>
            <w:proofErr w:type="spellStart"/>
            <w:r w:rsidRPr="008F1F22">
              <w:rPr>
                <w:rFonts w:asciiTheme="majorHAnsi" w:hAnsiTheme="majorHAnsi" w:cstheme="majorHAnsi"/>
              </w:rPr>
              <w:t>Warsane</w:t>
            </w:r>
            <w:proofErr w:type="spellEnd"/>
            <w:r w:rsidRPr="008F1F22">
              <w:rPr>
                <w:rFonts w:asciiTheme="majorHAnsi" w:hAnsiTheme="majorHAnsi" w:cstheme="majorHAnsi"/>
              </w:rPr>
              <w:t>“. Iniciatyvos tikslas – sukurti kontroliuojamo klimato zoną, kurioje būtų galima auginti daržoves ir uogas, užtikrinant aukščiausios kokybės ekologiškus produktus vietinėms rinkoms.</w:t>
            </w:r>
          </w:p>
        </w:tc>
        <w:tc>
          <w:tcPr>
            <w:tcW w:w="2076" w:type="dxa"/>
            <w:shd w:val="clear" w:color="auto" w:fill="auto"/>
            <w:tcMar>
              <w:top w:w="29" w:type="dxa"/>
              <w:left w:w="115" w:type="dxa"/>
              <w:bottom w:w="29" w:type="dxa"/>
              <w:right w:w="115" w:type="dxa"/>
            </w:tcMar>
            <w:vAlign w:val="center"/>
          </w:tcPr>
          <w:p w14:paraId="4F16C411" w14:textId="6B667D74" w:rsidR="008F1F22" w:rsidRPr="008F1F22" w:rsidRDefault="008F1F22" w:rsidP="000B67B1">
            <w:pPr>
              <w:rPr>
                <w:rFonts w:asciiTheme="majorHAnsi" w:hAnsiTheme="majorHAnsi" w:cstheme="majorHAnsi"/>
              </w:rPr>
            </w:pPr>
            <w:hyperlink r:id="rId53" w:history="1">
              <w:proofErr w:type="spellStart"/>
              <w:r w:rsidRPr="008F1F22">
                <w:rPr>
                  <w:rStyle w:val="Hyperlink"/>
                  <w:rFonts w:asciiTheme="majorHAnsi" w:hAnsiTheme="majorHAnsi" w:cstheme="majorHAnsi"/>
                </w:rPr>
                <w:t>Drones</w:t>
              </w:r>
              <w:proofErr w:type="spellEnd"/>
              <w:r w:rsidRPr="008F1F22">
                <w:rPr>
                  <w:rStyle w:val="Hyperlink"/>
                  <w:rFonts w:asciiTheme="majorHAnsi" w:hAnsiTheme="majorHAnsi" w:cstheme="majorHAnsi"/>
                </w:rPr>
                <w:t xml:space="preserve">, </w:t>
              </w:r>
              <w:proofErr w:type="spellStart"/>
              <w:r w:rsidRPr="008F1F22">
                <w:rPr>
                  <w:rStyle w:val="Hyperlink"/>
                  <w:rFonts w:asciiTheme="majorHAnsi" w:hAnsiTheme="majorHAnsi" w:cstheme="majorHAnsi"/>
                </w:rPr>
                <w:t>food</w:t>
              </w:r>
              <w:proofErr w:type="spellEnd"/>
              <w:r w:rsidRPr="008F1F22">
                <w:rPr>
                  <w:rStyle w:val="Hyperlink"/>
                  <w:rFonts w:asciiTheme="majorHAnsi" w:hAnsiTheme="majorHAnsi" w:cstheme="majorHAnsi"/>
                </w:rPr>
                <w:t xml:space="preserve"> </w:t>
              </w:r>
              <w:proofErr w:type="spellStart"/>
              <w:r w:rsidRPr="008F1F22">
                <w:rPr>
                  <w:rStyle w:val="Hyperlink"/>
                  <w:rFonts w:asciiTheme="majorHAnsi" w:hAnsiTheme="majorHAnsi" w:cstheme="majorHAnsi"/>
                </w:rPr>
                <w:t>tech</w:t>
              </w:r>
              <w:proofErr w:type="spellEnd"/>
              <w:r w:rsidRPr="008F1F22">
                <w:rPr>
                  <w:rStyle w:val="Hyperlink"/>
                  <w:rFonts w:asciiTheme="majorHAnsi" w:hAnsiTheme="majorHAnsi" w:cstheme="majorHAnsi"/>
                </w:rPr>
                <w:t xml:space="preserve"> </w:t>
              </w:r>
              <w:proofErr w:type="spellStart"/>
              <w:r w:rsidRPr="008F1F22">
                <w:rPr>
                  <w:rStyle w:val="Hyperlink"/>
                  <w:rFonts w:asciiTheme="majorHAnsi" w:hAnsiTheme="majorHAnsi" w:cstheme="majorHAnsi"/>
                </w:rPr>
                <w:t>valley</w:t>
              </w:r>
              <w:proofErr w:type="spellEnd"/>
              <w:r w:rsidRPr="008F1F22">
                <w:rPr>
                  <w:rStyle w:val="Hyperlink"/>
                  <w:rFonts w:asciiTheme="majorHAnsi" w:hAnsiTheme="majorHAnsi" w:cstheme="majorHAnsi"/>
                </w:rPr>
                <w:t>: Dubai '</w:t>
              </w:r>
              <w:proofErr w:type="spellStart"/>
              <w:r w:rsidRPr="008F1F22">
                <w:rPr>
                  <w:rStyle w:val="Hyperlink"/>
                  <w:rFonts w:asciiTheme="majorHAnsi" w:hAnsiTheme="majorHAnsi" w:cstheme="majorHAnsi"/>
                </w:rPr>
                <w:t>arid</w:t>
              </w:r>
              <w:proofErr w:type="spellEnd"/>
              <w:r w:rsidRPr="008F1F22">
                <w:rPr>
                  <w:rStyle w:val="Hyperlink"/>
                  <w:rFonts w:asciiTheme="majorHAnsi" w:hAnsiTheme="majorHAnsi" w:cstheme="majorHAnsi"/>
                </w:rPr>
                <w:t xml:space="preserve"> </w:t>
              </w:r>
              <w:proofErr w:type="spellStart"/>
              <w:r w:rsidRPr="008F1F22">
                <w:rPr>
                  <w:rStyle w:val="Hyperlink"/>
                  <w:rFonts w:asciiTheme="majorHAnsi" w:hAnsiTheme="majorHAnsi" w:cstheme="majorHAnsi"/>
                </w:rPr>
                <w:t>farm</w:t>
              </w:r>
              <w:proofErr w:type="spellEnd"/>
              <w:r w:rsidRPr="008F1F22">
                <w:rPr>
                  <w:rStyle w:val="Hyperlink"/>
                  <w:rFonts w:asciiTheme="majorHAnsi" w:hAnsiTheme="majorHAnsi" w:cstheme="majorHAnsi"/>
                </w:rPr>
                <w:t xml:space="preserve"> of the </w:t>
              </w:r>
              <w:proofErr w:type="spellStart"/>
              <w:r w:rsidRPr="008F1F22">
                <w:rPr>
                  <w:rStyle w:val="Hyperlink"/>
                  <w:rFonts w:asciiTheme="majorHAnsi" w:hAnsiTheme="majorHAnsi" w:cstheme="majorHAnsi"/>
                </w:rPr>
                <w:t>future</w:t>
              </w:r>
              <w:proofErr w:type="spellEnd"/>
              <w:r w:rsidRPr="008F1F22">
                <w:rPr>
                  <w:rStyle w:val="Hyperlink"/>
                  <w:rFonts w:asciiTheme="majorHAnsi" w:hAnsiTheme="majorHAnsi" w:cstheme="majorHAnsi"/>
                </w:rPr>
                <w:t xml:space="preserve">' to </w:t>
              </w:r>
              <w:proofErr w:type="spellStart"/>
              <w:r w:rsidRPr="008F1F22">
                <w:rPr>
                  <w:rStyle w:val="Hyperlink"/>
                  <w:rFonts w:asciiTheme="majorHAnsi" w:hAnsiTheme="majorHAnsi" w:cstheme="majorHAnsi"/>
                </w:rPr>
                <w:t>launch</w:t>
              </w:r>
              <w:proofErr w:type="spellEnd"/>
              <w:r w:rsidRPr="008F1F22">
                <w:rPr>
                  <w:rStyle w:val="Hyperlink"/>
                  <w:rFonts w:asciiTheme="majorHAnsi" w:hAnsiTheme="majorHAnsi" w:cstheme="majorHAnsi"/>
                </w:rPr>
                <w:t xml:space="preserve"> </w:t>
              </w:r>
              <w:proofErr w:type="spellStart"/>
              <w:r w:rsidRPr="008F1F22">
                <w:rPr>
                  <w:rStyle w:val="Hyperlink"/>
                  <w:rFonts w:asciiTheme="majorHAnsi" w:hAnsiTheme="majorHAnsi" w:cstheme="majorHAnsi"/>
                </w:rPr>
                <w:t>soon</w:t>
              </w:r>
              <w:proofErr w:type="spellEnd"/>
              <w:r w:rsidRPr="008F1F22">
                <w:rPr>
                  <w:rStyle w:val="Hyperlink"/>
                  <w:rFonts w:asciiTheme="majorHAnsi" w:hAnsiTheme="majorHAnsi" w:cstheme="majorHAnsi"/>
                </w:rPr>
                <w:t xml:space="preserve"> (</w:t>
              </w:r>
              <w:proofErr w:type="spellStart"/>
              <w:r w:rsidRPr="008F1F22">
                <w:rPr>
                  <w:rStyle w:val="Hyperlink"/>
                  <w:rFonts w:asciiTheme="majorHAnsi" w:hAnsiTheme="majorHAnsi" w:cstheme="majorHAnsi"/>
                </w:rPr>
                <w:t>Khaleej</w:t>
              </w:r>
              <w:proofErr w:type="spellEnd"/>
              <w:r w:rsidRPr="008F1F22">
                <w:rPr>
                  <w:rStyle w:val="Hyperlink"/>
                  <w:rFonts w:asciiTheme="majorHAnsi" w:hAnsiTheme="majorHAnsi" w:cstheme="majorHAnsi"/>
                </w:rPr>
                <w:t xml:space="preserve"> </w:t>
              </w:r>
              <w:proofErr w:type="spellStart"/>
              <w:r w:rsidRPr="008F1F22">
                <w:rPr>
                  <w:rStyle w:val="Hyperlink"/>
                  <w:rFonts w:asciiTheme="majorHAnsi" w:hAnsiTheme="majorHAnsi" w:cstheme="majorHAnsi"/>
                </w:rPr>
                <w:t>Times</w:t>
              </w:r>
              <w:proofErr w:type="spellEnd"/>
              <w:r w:rsidRPr="008F1F22">
                <w:rPr>
                  <w:rStyle w:val="Hyperlink"/>
                  <w:rFonts w:asciiTheme="majorHAnsi" w:hAnsiTheme="majorHAnsi" w:cstheme="majorHAnsi"/>
                </w:rPr>
                <w:t>)</w:t>
              </w:r>
            </w:hyperlink>
          </w:p>
        </w:tc>
        <w:tc>
          <w:tcPr>
            <w:tcW w:w="697" w:type="dxa"/>
            <w:shd w:val="clear" w:color="auto" w:fill="auto"/>
            <w:tcMar>
              <w:top w:w="29" w:type="dxa"/>
              <w:left w:w="115" w:type="dxa"/>
              <w:bottom w:w="29" w:type="dxa"/>
              <w:right w:w="115" w:type="dxa"/>
            </w:tcMar>
            <w:vAlign w:val="center"/>
          </w:tcPr>
          <w:p w14:paraId="376C9DFD" w14:textId="77777777" w:rsidR="008F1F22" w:rsidRPr="00AC7A66" w:rsidRDefault="008F1F22" w:rsidP="00A44F8B">
            <w:pPr>
              <w:pStyle w:val="Heading1"/>
              <w:spacing w:after="0" w:line="240" w:lineRule="auto"/>
              <w:jc w:val="left"/>
              <w:rPr>
                <w:rFonts w:asciiTheme="majorHAnsi" w:hAnsiTheme="majorHAnsi" w:cstheme="majorHAnsi"/>
                <w:color w:val="auto"/>
                <w:sz w:val="24"/>
                <w:szCs w:val="24"/>
                <w:lang w:val="lt-LT"/>
              </w:rPr>
            </w:pPr>
          </w:p>
        </w:tc>
      </w:tr>
      <w:tr w:rsidR="00C72D36" w:rsidRPr="00AC7A66" w14:paraId="6AB91AE0" w14:textId="77777777" w:rsidTr="00A44F8B">
        <w:trPr>
          <w:trHeight w:val="385"/>
        </w:trPr>
        <w:tc>
          <w:tcPr>
            <w:tcW w:w="1298" w:type="dxa"/>
            <w:shd w:val="clear" w:color="auto" w:fill="auto"/>
            <w:tcMar>
              <w:top w:w="29" w:type="dxa"/>
              <w:left w:w="115" w:type="dxa"/>
              <w:bottom w:w="29" w:type="dxa"/>
              <w:right w:w="115" w:type="dxa"/>
            </w:tcMar>
            <w:vAlign w:val="center"/>
          </w:tcPr>
          <w:p w14:paraId="2566D3E3" w14:textId="5A259912" w:rsidR="00C72D36" w:rsidRDefault="00C72D36" w:rsidP="00A44F8B">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lastRenderedPageBreak/>
              <w:t>2024 05 23</w:t>
            </w:r>
          </w:p>
        </w:tc>
        <w:tc>
          <w:tcPr>
            <w:tcW w:w="5750" w:type="dxa"/>
            <w:shd w:val="clear" w:color="auto" w:fill="auto"/>
            <w:tcMar>
              <w:top w:w="29" w:type="dxa"/>
              <w:left w:w="115" w:type="dxa"/>
              <w:bottom w:w="29" w:type="dxa"/>
              <w:right w:w="115" w:type="dxa"/>
            </w:tcMar>
          </w:tcPr>
          <w:p w14:paraId="1C646EA0" w14:textId="7F8AF8CF" w:rsidR="00C72D36" w:rsidRDefault="00C72D36" w:rsidP="00C72D36">
            <w:pPr>
              <w:rPr>
                <w:rFonts w:asciiTheme="majorHAnsi" w:hAnsiTheme="majorHAnsi" w:cstheme="majorHAnsi"/>
              </w:rPr>
            </w:pPr>
            <w:r>
              <w:rPr>
                <w:rFonts w:asciiTheme="majorHAnsi" w:hAnsiTheme="majorHAnsi" w:cstheme="majorHAnsi"/>
              </w:rPr>
              <w:t>JAV „</w:t>
            </w:r>
            <w:proofErr w:type="spellStart"/>
            <w:r w:rsidRPr="00C72D36">
              <w:rPr>
                <w:rFonts w:asciiTheme="majorHAnsi" w:hAnsiTheme="majorHAnsi" w:cstheme="majorHAnsi"/>
                <w:b/>
                <w:bCs/>
              </w:rPr>
              <w:t>Goldman</w:t>
            </w:r>
            <w:proofErr w:type="spellEnd"/>
            <w:r w:rsidRPr="00C72D36">
              <w:rPr>
                <w:rFonts w:asciiTheme="majorHAnsi" w:hAnsiTheme="majorHAnsi" w:cstheme="majorHAnsi"/>
                <w:b/>
                <w:bCs/>
              </w:rPr>
              <w:t xml:space="preserve"> </w:t>
            </w:r>
            <w:proofErr w:type="spellStart"/>
            <w:r w:rsidRPr="00C72D36">
              <w:rPr>
                <w:rFonts w:asciiTheme="majorHAnsi" w:hAnsiTheme="majorHAnsi" w:cstheme="majorHAnsi"/>
                <w:b/>
                <w:bCs/>
              </w:rPr>
              <w:t>Sachs</w:t>
            </w:r>
            <w:proofErr w:type="spellEnd"/>
            <w:r>
              <w:rPr>
                <w:rFonts w:asciiTheme="majorHAnsi" w:hAnsiTheme="majorHAnsi" w:cstheme="majorHAnsi"/>
              </w:rPr>
              <w:t xml:space="preserve">“ investicijų bankas yra pirmoji </w:t>
            </w:r>
            <w:proofErr w:type="spellStart"/>
            <w:r>
              <w:rPr>
                <w:rFonts w:asciiTheme="majorHAnsi" w:hAnsiTheme="majorHAnsi" w:cstheme="majorHAnsi"/>
              </w:rPr>
              <w:t>Wall</w:t>
            </w:r>
            <w:proofErr w:type="spellEnd"/>
            <w:r>
              <w:rPr>
                <w:rFonts w:asciiTheme="majorHAnsi" w:hAnsiTheme="majorHAnsi" w:cstheme="majorHAnsi"/>
              </w:rPr>
              <w:t xml:space="preserve"> </w:t>
            </w:r>
            <w:proofErr w:type="spellStart"/>
            <w:r>
              <w:rPr>
                <w:rFonts w:asciiTheme="majorHAnsi" w:hAnsiTheme="majorHAnsi" w:cstheme="majorHAnsi"/>
              </w:rPr>
              <w:t>Street</w:t>
            </w:r>
            <w:proofErr w:type="spellEnd"/>
            <w:r>
              <w:rPr>
                <w:rFonts w:asciiTheme="majorHAnsi" w:hAnsiTheme="majorHAnsi" w:cstheme="majorHAnsi"/>
              </w:rPr>
              <w:t xml:space="preserve"> finansinė institucija, kuriai </w:t>
            </w:r>
            <w:r w:rsidRPr="00C72D36">
              <w:rPr>
                <w:rFonts w:asciiTheme="majorHAnsi" w:hAnsiTheme="majorHAnsi" w:cstheme="majorHAnsi"/>
                <w:b/>
                <w:bCs/>
              </w:rPr>
              <w:t>suteikta Saudo Arabijos regioninio operacijų centro licencija</w:t>
            </w:r>
            <w:r>
              <w:rPr>
                <w:rFonts w:asciiTheme="majorHAnsi" w:hAnsiTheme="majorHAnsi" w:cstheme="majorHAnsi"/>
              </w:rPr>
              <w:t xml:space="preserve">. </w:t>
            </w:r>
          </w:p>
          <w:p w14:paraId="74DB756B" w14:textId="061231C5" w:rsidR="00C72D36" w:rsidRDefault="00C72D36" w:rsidP="00C72D36">
            <w:pPr>
              <w:rPr>
                <w:rFonts w:asciiTheme="majorHAnsi" w:hAnsiTheme="majorHAnsi" w:cstheme="majorHAnsi"/>
              </w:rPr>
            </w:pPr>
          </w:p>
        </w:tc>
        <w:tc>
          <w:tcPr>
            <w:tcW w:w="2076" w:type="dxa"/>
            <w:shd w:val="clear" w:color="auto" w:fill="auto"/>
            <w:tcMar>
              <w:top w:w="29" w:type="dxa"/>
              <w:left w:w="115" w:type="dxa"/>
              <w:bottom w:w="29" w:type="dxa"/>
              <w:right w:w="115" w:type="dxa"/>
            </w:tcMar>
            <w:vAlign w:val="center"/>
          </w:tcPr>
          <w:p w14:paraId="22346E6D" w14:textId="6EA35376" w:rsidR="00C72D36" w:rsidRPr="006A5D1A" w:rsidRDefault="00000000" w:rsidP="00C72D36">
            <w:pPr>
              <w:rPr>
                <w:rFonts w:asciiTheme="majorHAnsi" w:hAnsiTheme="majorHAnsi" w:cstheme="majorHAnsi"/>
              </w:rPr>
            </w:pPr>
            <w:hyperlink r:id="rId54" w:anchor="ixzz8bgOIlTzM" w:history="1">
              <w:proofErr w:type="spellStart"/>
              <w:r w:rsidR="00C72D36" w:rsidRPr="006A5D1A">
                <w:rPr>
                  <w:rStyle w:val="Hyperlink"/>
                  <w:rFonts w:asciiTheme="majorHAnsi" w:hAnsiTheme="majorHAnsi" w:cstheme="majorHAnsi"/>
                </w:rPr>
                <w:t>Goldman</w:t>
              </w:r>
              <w:proofErr w:type="spellEnd"/>
              <w:r w:rsidR="00C72D36" w:rsidRPr="006A5D1A">
                <w:rPr>
                  <w:rStyle w:val="Hyperlink"/>
                  <w:rFonts w:asciiTheme="majorHAnsi" w:hAnsiTheme="majorHAnsi" w:cstheme="majorHAnsi"/>
                </w:rPr>
                <w:t xml:space="preserve"> </w:t>
              </w:r>
              <w:proofErr w:type="spellStart"/>
              <w:r w:rsidR="00C72D36" w:rsidRPr="006A5D1A">
                <w:rPr>
                  <w:rStyle w:val="Hyperlink"/>
                  <w:rFonts w:asciiTheme="majorHAnsi" w:hAnsiTheme="majorHAnsi" w:cstheme="majorHAnsi"/>
                </w:rPr>
                <w:t>Sachs</w:t>
              </w:r>
              <w:proofErr w:type="spellEnd"/>
              <w:r w:rsidR="00C72D36" w:rsidRPr="006A5D1A">
                <w:rPr>
                  <w:rStyle w:val="Hyperlink"/>
                  <w:rFonts w:asciiTheme="majorHAnsi" w:hAnsiTheme="majorHAnsi" w:cstheme="majorHAnsi"/>
                </w:rPr>
                <w:t xml:space="preserve"> </w:t>
              </w:r>
              <w:proofErr w:type="spellStart"/>
              <w:r w:rsidR="00C72D36" w:rsidRPr="006A5D1A">
                <w:rPr>
                  <w:rStyle w:val="Hyperlink"/>
                  <w:rFonts w:asciiTheme="majorHAnsi" w:hAnsiTheme="majorHAnsi" w:cstheme="majorHAnsi"/>
                </w:rPr>
                <w:t>first</w:t>
              </w:r>
              <w:proofErr w:type="spellEnd"/>
              <w:r w:rsidR="00C72D36" w:rsidRPr="006A5D1A">
                <w:rPr>
                  <w:rStyle w:val="Hyperlink"/>
                  <w:rFonts w:asciiTheme="majorHAnsi" w:hAnsiTheme="majorHAnsi" w:cstheme="majorHAnsi"/>
                </w:rPr>
                <w:t xml:space="preserve"> </w:t>
              </w:r>
              <w:proofErr w:type="spellStart"/>
              <w:r w:rsidR="00C72D36" w:rsidRPr="006A5D1A">
                <w:rPr>
                  <w:rStyle w:val="Hyperlink"/>
                  <w:rFonts w:asciiTheme="majorHAnsi" w:hAnsiTheme="majorHAnsi" w:cstheme="majorHAnsi"/>
                </w:rPr>
                <w:t>Wall</w:t>
              </w:r>
              <w:proofErr w:type="spellEnd"/>
              <w:r w:rsidR="00C72D36" w:rsidRPr="006A5D1A">
                <w:rPr>
                  <w:rStyle w:val="Hyperlink"/>
                  <w:rFonts w:asciiTheme="majorHAnsi" w:hAnsiTheme="majorHAnsi" w:cstheme="majorHAnsi"/>
                </w:rPr>
                <w:t xml:space="preserve"> </w:t>
              </w:r>
              <w:proofErr w:type="spellStart"/>
              <w:r w:rsidR="00C72D36" w:rsidRPr="006A5D1A">
                <w:rPr>
                  <w:rStyle w:val="Hyperlink"/>
                  <w:rFonts w:asciiTheme="majorHAnsi" w:hAnsiTheme="majorHAnsi" w:cstheme="majorHAnsi"/>
                </w:rPr>
                <w:t>Street</w:t>
              </w:r>
              <w:proofErr w:type="spellEnd"/>
              <w:r w:rsidR="00C72D36" w:rsidRPr="006A5D1A">
                <w:rPr>
                  <w:rStyle w:val="Hyperlink"/>
                  <w:rFonts w:asciiTheme="majorHAnsi" w:hAnsiTheme="majorHAnsi" w:cstheme="majorHAnsi"/>
                </w:rPr>
                <w:t xml:space="preserve"> bank to </w:t>
              </w:r>
              <w:proofErr w:type="spellStart"/>
              <w:r w:rsidR="00C72D36" w:rsidRPr="006A5D1A">
                <w:rPr>
                  <w:rStyle w:val="Hyperlink"/>
                  <w:rFonts w:asciiTheme="majorHAnsi" w:hAnsiTheme="majorHAnsi" w:cstheme="majorHAnsi"/>
                </w:rPr>
                <w:t>get</w:t>
              </w:r>
              <w:proofErr w:type="spellEnd"/>
              <w:r w:rsidR="00C72D36" w:rsidRPr="006A5D1A">
                <w:rPr>
                  <w:rStyle w:val="Hyperlink"/>
                  <w:rFonts w:asciiTheme="majorHAnsi" w:hAnsiTheme="majorHAnsi" w:cstheme="majorHAnsi"/>
                </w:rPr>
                <w:t xml:space="preserve"> </w:t>
              </w:r>
              <w:proofErr w:type="spellStart"/>
              <w:r w:rsidR="00C72D36" w:rsidRPr="006A5D1A">
                <w:rPr>
                  <w:rStyle w:val="Hyperlink"/>
                  <w:rFonts w:asciiTheme="majorHAnsi" w:hAnsiTheme="majorHAnsi" w:cstheme="majorHAnsi"/>
                </w:rPr>
                <w:t>green</w:t>
              </w:r>
              <w:proofErr w:type="spellEnd"/>
              <w:r w:rsidR="00C72D36" w:rsidRPr="006A5D1A">
                <w:rPr>
                  <w:rStyle w:val="Hyperlink"/>
                  <w:rFonts w:asciiTheme="majorHAnsi" w:hAnsiTheme="majorHAnsi" w:cstheme="majorHAnsi"/>
                </w:rPr>
                <w:t xml:space="preserve"> </w:t>
              </w:r>
              <w:proofErr w:type="spellStart"/>
              <w:r w:rsidR="00C72D36" w:rsidRPr="006A5D1A">
                <w:rPr>
                  <w:rStyle w:val="Hyperlink"/>
                  <w:rFonts w:asciiTheme="majorHAnsi" w:hAnsiTheme="majorHAnsi" w:cstheme="majorHAnsi"/>
                </w:rPr>
                <w:t>light</w:t>
              </w:r>
              <w:proofErr w:type="spellEnd"/>
              <w:r w:rsidR="00C72D36" w:rsidRPr="006A5D1A">
                <w:rPr>
                  <w:rStyle w:val="Hyperlink"/>
                  <w:rFonts w:asciiTheme="majorHAnsi" w:hAnsiTheme="majorHAnsi" w:cstheme="majorHAnsi"/>
                </w:rPr>
                <w:t xml:space="preserve"> </w:t>
              </w:r>
              <w:proofErr w:type="spellStart"/>
              <w:r w:rsidR="00C72D36" w:rsidRPr="006A5D1A">
                <w:rPr>
                  <w:rStyle w:val="Hyperlink"/>
                  <w:rFonts w:asciiTheme="majorHAnsi" w:hAnsiTheme="majorHAnsi" w:cstheme="majorHAnsi"/>
                </w:rPr>
                <w:t>for</w:t>
              </w:r>
              <w:proofErr w:type="spellEnd"/>
              <w:r w:rsidR="00C72D36" w:rsidRPr="006A5D1A">
                <w:rPr>
                  <w:rStyle w:val="Hyperlink"/>
                  <w:rFonts w:asciiTheme="majorHAnsi" w:hAnsiTheme="majorHAnsi" w:cstheme="majorHAnsi"/>
                </w:rPr>
                <w:t xml:space="preserve"> </w:t>
              </w:r>
              <w:proofErr w:type="spellStart"/>
              <w:r w:rsidR="00C72D36" w:rsidRPr="006A5D1A">
                <w:rPr>
                  <w:rStyle w:val="Hyperlink"/>
                  <w:rFonts w:asciiTheme="majorHAnsi" w:hAnsiTheme="majorHAnsi" w:cstheme="majorHAnsi"/>
                </w:rPr>
                <w:t>Saudi</w:t>
              </w:r>
              <w:proofErr w:type="spellEnd"/>
              <w:r w:rsidR="00C72D36" w:rsidRPr="006A5D1A">
                <w:rPr>
                  <w:rStyle w:val="Hyperlink"/>
                  <w:rFonts w:asciiTheme="majorHAnsi" w:hAnsiTheme="majorHAnsi" w:cstheme="majorHAnsi"/>
                </w:rPr>
                <w:t xml:space="preserve"> </w:t>
              </w:r>
              <w:proofErr w:type="spellStart"/>
              <w:r w:rsidR="00C72D36" w:rsidRPr="006A5D1A">
                <w:rPr>
                  <w:rStyle w:val="Hyperlink"/>
                  <w:rFonts w:asciiTheme="majorHAnsi" w:hAnsiTheme="majorHAnsi" w:cstheme="majorHAnsi"/>
                </w:rPr>
                <w:t>Arabia</w:t>
              </w:r>
              <w:proofErr w:type="spellEnd"/>
              <w:r w:rsidR="00C72D36" w:rsidRPr="006A5D1A">
                <w:rPr>
                  <w:rStyle w:val="Hyperlink"/>
                  <w:rFonts w:asciiTheme="majorHAnsi" w:hAnsiTheme="majorHAnsi" w:cstheme="majorHAnsi"/>
                </w:rPr>
                <w:t xml:space="preserve"> HQ (Al </w:t>
              </w:r>
              <w:proofErr w:type="spellStart"/>
              <w:r w:rsidR="00C72D36" w:rsidRPr="006A5D1A">
                <w:rPr>
                  <w:rStyle w:val="Hyperlink"/>
                  <w:rFonts w:asciiTheme="majorHAnsi" w:hAnsiTheme="majorHAnsi" w:cstheme="majorHAnsi"/>
                </w:rPr>
                <w:t>Monitor</w:t>
              </w:r>
              <w:proofErr w:type="spellEnd"/>
              <w:r w:rsidR="00C72D36" w:rsidRPr="006A5D1A">
                <w:rPr>
                  <w:rStyle w:val="Hyperlink"/>
                  <w:rFonts w:asciiTheme="majorHAnsi" w:hAnsiTheme="majorHAnsi" w:cstheme="majorHAnsi"/>
                </w:rPr>
                <w:t>)</w:t>
              </w:r>
            </w:hyperlink>
          </w:p>
        </w:tc>
        <w:tc>
          <w:tcPr>
            <w:tcW w:w="697" w:type="dxa"/>
            <w:shd w:val="clear" w:color="auto" w:fill="auto"/>
            <w:tcMar>
              <w:top w:w="29" w:type="dxa"/>
              <w:left w:w="115" w:type="dxa"/>
              <w:bottom w:w="29" w:type="dxa"/>
              <w:right w:w="115" w:type="dxa"/>
            </w:tcMar>
            <w:vAlign w:val="center"/>
          </w:tcPr>
          <w:p w14:paraId="507D1C72" w14:textId="77777777" w:rsidR="00C72D36" w:rsidRPr="00AC7A66" w:rsidRDefault="00C72D36" w:rsidP="00A44F8B">
            <w:pPr>
              <w:pStyle w:val="Heading1"/>
              <w:spacing w:after="0" w:line="240" w:lineRule="auto"/>
              <w:jc w:val="left"/>
              <w:rPr>
                <w:rFonts w:asciiTheme="majorHAnsi" w:hAnsiTheme="majorHAnsi" w:cstheme="majorHAnsi"/>
                <w:color w:val="auto"/>
                <w:sz w:val="24"/>
                <w:szCs w:val="24"/>
                <w:lang w:val="lt-LT"/>
              </w:rPr>
            </w:pPr>
          </w:p>
        </w:tc>
      </w:tr>
      <w:tr w:rsidR="00280D65" w:rsidRPr="00AC7A66" w14:paraId="104031FF" w14:textId="77777777" w:rsidTr="00A44F8B">
        <w:trPr>
          <w:trHeight w:val="385"/>
        </w:trPr>
        <w:tc>
          <w:tcPr>
            <w:tcW w:w="1298" w:type="dxa"/>
            <w:shd w:val="clear" w:color="auto" w:fill="auto"/>
            <w:tcMar>
              <w:top w:w="29" w:type="dxa"/>
              <w:left w:w="115" w:type="dxa"/>
              <w:bottom w:w="29" w:type="dxa"/>
              <w:right w:w="115" w:type="dxa"/>
            </w:tcMar>
            <w:vAlign w:val="center"/>
          </w:tcPr>
          <w:p w14:paraId="12E2009D" w14:textId="7413D243" w:rsidR="00280D65" w:rsidRDefault="00280D65" w:rsidP="00A44F8B">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2024 05 27</w:t>
            </w:r>
          </w:p>
        </w:tc>
        <w:tc>
          <w:tcPr>
            <w:tcW w:w="5750" w:type="dxa"/>
            <w:shd w:val="clear" w:color="auto" w:fill="auto"/>
            <w:tcMar>
              <w:top w:w="29" w:type="dxa"/>
              <w:left w:w="115" w:type="dxa"/>
              <w:bottom w:w="29" w:type="dxa"/>
              <w:right w:w="115" w:type="dxa"/>
            </w:tcMar>
          </w:tcPr>
          <w:p w14:paraId="033E3B90" w14:textId="0577CDB7" w:rsidR="00280D65" w:rsidRDefault="00280D65" w:rsidP="00C72D36">
            <w:pPr>
              <w:rPr>
                <w:rFonts w:asciiTheme="majorHAnsi" w:hAnsiTheme="majorHAnsi" w:cstheme="majorHAnsi"/>
              </w:rPr>
            </w:pPr>
            <w:r w:rsidRPr="00280D65">
              <w:rPr>
                <w:rFonts w:asciiTheme="majorHAnsi" w:hAnsiTheme="majorHAnsi" w:cstheme="majorHAnsi"/>
              </w:rPr>
              <w:t xml:space="preserve">Siekiant plėtoti vietinius </w:t>
            </w:r>
            <w:r>
              <w:rPr>
                <w:rFonts w:asciiTheme="majorHAnsi" w:hAnsiTheme="majorHAnsi" w:cstheme="majorHAnsi"/>
              </w:rPr>
              <w:t xml:space="preserve">pramonės </w:t>
            </w:r>
            <w:r w:rsidRPr="00280D65">
              <w:rPr>
                <w:rFonts w:asciiTheme="majorHAnsi" w:hAnsiTheme="majorHAnsi" w:cstheme="majorHAnsi"/>
              </w:rPr>
              <w:t>sektorius ir diversifikuoti ekonomiką, JAE papildomai skirs 23 mlrd. AED (6,3 mlrd. JAV dolerių) vietiniams gamintojams.</w:t>
            </w:r>
          </w:p>
        </w:tc>
        <w:tc>
          <w:tcPr>
            <w:tcW w:w="2076" w:type="dxa"/>
            <w:shd w:val="clear" w:color="auto" w:fill="auto"/>
            <w:tcMar>
              <w:top w:w="29" w:type="dxa"/>
              <w:left w:w="115" w:type="dxa"/>
              <w:bottom w:w="29" w:type="dxa"/>
              <w:right w:w="115" w:type="dxa"/>
            </w:tcMar>
            <w:vAlign w:val="center"/>
          </w:tcPr>
          <w:p w14:paraId="057FC374" w14:textId="4BE26940" w:rsidR="00280D65" w:rsidRPr="006A5D1A" w:rsidRDefault="00280D65" w:rsidP="00C72D36">
            <w:pPr>
              <w:rPr>
                <w:rFonts w:asciiTheme="majorHAnsi" w:hAnsiTheme="majorHAnsi" w:cstheme="majorHAnsi"/>
                <w:lang w:val="en-US"/>
              </w:rPr>
            </w:pPr>
            <w:hyperlink r:id="rId55" w:history="1">
              <w:r w:rsidRPr="006A5D1A">
                <w:rPr>
                  <w:rStyle w:val="Hyperlink"/>
                  <w:rFonts w:asciiTheme="majorHAnsi" w:hAnsiTheme="majorHAnsi" w:cstheme="majorHAnsi"/>
                  <w:lang w:val="en-US"/>
                </w:rPr>
                <w:t>UAE to direct additional $6bn to local manufacturers</w:t>
              </w:r>
              <w:r w:rsidRPr="006A5D1A">
                <w:rPr>
                  <w:rStyle w:val="Hyperlink"/>
                  <w:rFonts w:asciiTheme="majorHAnsi" w:hAnsiTheme="majorHAnsi" w:cstheme="majorHAnsi"/>
                  <w:lang w:val="en-US"/>
                </w:rPr>
                <w:t xml:space="preserve"> (Arabian Gulf Business Insight)</w:t>
              </w:r>
            </w:hyperlink>
          </w:p>
        </w:tc>
        <w:tc>
          <w:tcPr>
            <w:tcW w:w="697" w:type="dxa"/>
            <w:shd w:val="clear" w:color="auto" w:fill="auto"/>
            <w:tcMar>
              <w:top w:w="29" w:type="dxa"/>
              <w:left w:w="115" w:type="dxa"/>
              <w:bottom w:w="29" w:type="dxa"/>
              <w:right w:w="115" w:type="dxa"/>
            </w:tcMar>
            <w:vAlign w:val="center"/>
          </w:tcPr>
          <w:p w14:paraId="1179FF34" w14:textId="77777777" w:rsidR="00280D65" w:rsidRPr="00AC7A66" w:rsidRDefault="00280D65" w:rsidP="00A44F8B">
            <w:pPr>
              <w:pStyle w:val="Heading1"/>
              <w:spacing w:after="0" w:line="240" w:lineRule="auto"/>
              <w:jc w:val="left"/>
              <w:rPr>
                <w:rFonts w:asciiTheme="majorHAnsi" w:hAnsiTheme="majorHAnsi" w:cstheme="majorHAnsi"/>
                <w:color w:val="auto"/>
                <w:sz w:val="24"/>
                <w:szCs w:val="24"/>
                <w:lang w:val="lt-LT"/>
              </w:rPr>
            </w:pPr>
          </w:p>
        </w:tc>
      </w:tr>
      <w:tr w:rsidR="00280D65" w:rsidRPr="00AC7A66" w14:paraId="71A13726" w14:textId="77777777" w:rsidTr="00A44F8B">
        <w:trPr>
          <w:trHeight w:val="385"/>
        </w:trPr>
        <w:tc>
          <w:tcPr>
            <w:tcW w:w="1298" w:type="dxa"/>
            <w:shd w:val="clear" w:color="auto" w:fill="auto"/>
            <w:tcMar>
              <w:top w:w="29" w:type="dxa"/>
              <w:left w:w="115" w:type="dxa"/>
              <w:bottom w:w="29" w:type="dxa"/>
              <w:right w:w="115" w:type="dxa"/>
            </w:tcMar>
            <w:vAlign w:val="center"/>
          </w:tcPr>
          <w:p w14:paraId="6B88D800" w14:textId="6434B6D7" w:rsidR="00280D65" w:rsidRDefault="00280D65" w:rsidP="00A44F8B">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2024 05 28</w:t>
            </w:r>
          </w:p>
        </w:tc>
        <w:tc>
          <w:tcPr>
            <w:tcW w:w="5750" w:type="dxa"/>
            <w:shd w:val="clear" w:color="auto" w:fill="auto"/>
            <w:tcMar>
              <w:top w:w="29" w:type="dxa"/>
              <w:left w:w="115" w:type="dxa"/>
              <w:bottom w:w="29" w:type="dxa"/>
              <w:right w:w="115" w:type="dxa"/>
            </w:tcMar>
          </w:tcPr>
          <w:p w14:paraId="7BD37580" w14:textId="2C321983" w:rsidR="00280D65" w:rsidRDefault="00280D65" w:rsidP="00C72D36">
            <w:pPr>
              <w:rPr>
                <w:rFonts w:asciiTheme="majorHAnsi" w:hAnsiTheme="majorHAnsi" w:cstheme="majorHAnsi"/>
              </w:rPr>
            </w:pPr>
            <w:r w:rsidRPr="00280D65">
              <w:rPr>
                <w:rFonts w:asciiTheme="majorHAnsi" w:hAnsiTheme="majorHAnsi" w:cstheme="majorHAnsi"/>
              </w:rPr>
              <w:t>Abu Dabio Žemės ūkio ir maisto saugos tarnyba (ADAFSA) kartu su Jungtinių Tautų Maisto ir žemės ūkio organizacija (FAO) pristatė pirmąjį pasaulyje integruotą biologinės saugos indeksą (IBI)</w:t>
            </w:r>
            <w:r>
              <w:rPr>
                <w:rFonts w:asciiTheme="majorHAnsi" w:hAnsiTheme="majorHAnsi" w:cstheme="majorHAnsi"/>
              </w:rPr>
              <w:t xml:space="preserve">. </w:t>
            </w:r>
            <w:r w:rsidRPr="00280D65">
              <w:rPr>
                <w:rFonts w:asciiTheme="majorHAnsi" w:hAnsiTheme="majorHAnsi" w:cstheme="majorHAnsi"/>
              </w:rPr>
              <w:t>IBI vertina biologinės saugos lygį augalų ir gyvūnų sveikatos, maisto saugos ir aplinkos srityse.</w:t>
            </w:r>
          </w:p>
        </w:tc>
        <w:tc>
          <w:tcPr>
            <w:tcW w:w="2076" w:type="dxa"/>
            <w:shd w:val="clear" w:color="auto" w:fill="auto"/>
            <w:tcMar>
              <w:top w:w="29" w:type="dxa"/>
              <w:left w:w="115" w:type="dxa"/>
              <w:bottom w:w="29" w:type="dxa"/>
              <w:right w:w="115" w:type="dxa"/>
            </w:tcMar>
            <w:vAlign w:val="center"/>
          </w:tcPr>
          <w:p w14:paraId="7A4FB94A" w14:textId="080A54FB" w:rsidR="00280D65" w:rsidRPr="006A5D1A" w:rsidRDefault="00280D65" w:rsidP="00C72D36">
            <w:pPr>
              <w:rPr>
                <w:rFonts w:asciiTheme="majorHAnsi" w:hAnsiTheme="majorHAnsi" w:cstheme="majorHAnsi"/>
                <w:lang w:val="en-US"/>
              </w:rPr>
            </w:pPr>
            <w:hyperlink r:id="rId56" w:history="1">
              <w:r w:rsidRPr="006A5D1A">
                <w:rPr>
                  <w:rStyle w:val="Hyperlink"/>
                  <w:rFonts w:asciiTheme="majorHAnsi" w:hAnsiTheme="majorHAnsi" w:cstheme="majorHAnsi"/>
                  <w:lang w:val="en-US"/>
                </w:rPr>
                <w:t>Abu Dhabi Agriculture and Food Safety Authority partners with Food and Agriculture Organization of the UN to launch world’s first Integrated Biosecurity Index</w:t>
              </w:r>
              <w:r w:rsidRPr="006A5D1A">
                <w:rPr>
                  <w:rStyle w:val="Hyperlink"/>
                  <w:rFonts w:asciiTheme="majorHAnsi" w:hAnsiTheme="majorHAnsi" w:cstheme="majorHAnsi"/>
                  <w:lang w:val="en-US"/>
                </w:rPr>
                <w:t xml:space="preserve"> (Abu Dhabi Media Office)</w:t>
              </w:r>
            </w:hyperlink>
          </w:p>
        </w:tc>
        <w:tc>
          <w:tcPr>
            <w:tcW w:w="697" w:type="dxa"/>
            <w:shd w:val="clear" w:color="auto" w:fill="auto"/>
            <w:tcMar>
              <w:top w:w="29" w:type="dxa"/>
              <w:left w:w="115" w:type="dxa"/>
              <w:bottom w:w="29" w:type="dxa"/>
              <w:right w:w="115" w:type="dxa"/>
            </w:tcMar>
            <w:vAlign w:val="center"/>
          </w:tcPr>
          <w:p w14:paraId="5F844D95" w14:textId="77777777" w:rsidR="00280D65" w:rsidRPr="00AC7A66" w:rsidRDefault="00280D65" w:rsidP="00A44F8B">
            <w:pPr>
              <w:pStyle w:val="Heading1"/>
              <w:spacing w:after="0" w:line="240" w:lineRule="auto"/>
              <w:jc w:val="left"/>
              <w:rPr>
                <w:rFonts w:asciiTheme="majorHAnsi" w:hAnsiTheme="majorHAnsi" w:cstheme="majorHAnsi"/>
                <w:color w:val="auto"/>
                <w:sz w:val="24"/>
                <w:szCs w:val="24"/>
                <w:lang w:val="lt-LT"/>
              </w:rPr>
            </w:pPr>
          </w:p>
        </w:tc>
      </w:tr>
    </w:tbl>
    <w:p w14:paraId="6445D89B" w14:textId="77777777" w:rsidR="001634D0" w:rsidRDefault="001634D0" w:rsidP="00A87864">
      <w:pPr>
        <w:spacing w:after="0" w:line="240" w:lineRule="auto"/>
        <w:rPr>
          <w:rFonts w:ascii="Calibri Light" w:hAnsi="Calibri Light" w:cs="Calibri Light"/>
          <w:sz w:val="24"/>
          <w:szCs w:val="24"/>
        </w:rPr>
      </w:pPr>
    </w:p>
    <w:p w14:paraId="49FF1B20" w14:textId="77777777" w:rsidR="00A87864" w:rsidRPr="00783FCD" w:rsidRDefault="00A87864" w:rsidP="00A87864">
      <w:pPr>
        <w:spacing w:after="0" w:line="240" w:lineRule="auto"/>
        <w:rPr>
          <w:rFonts w:ascii="Calibri Light" w:hAnsi="Calibri Light" w:cs="Calibri Light"/>
          <w:sz w:val="24"/>
          <w:szCs w:val="24"/>
        </w:rPr>
      </w:pPr>
      <w:r w:rsidRPr="00783FCD">
        <w:rPr>
          <w:rFonts w:ascii="Calibri Light" w:hAnsi="Calibri Light" w:cs="Calibri Light"/>
          <w:sz w:val="24"/>
          <w:szCs w:val="24"/>
        </w:rPr>
        <w:t>Parengė:</w:t>
      </w:r>
    </w:p>
    <w:p w14:paraId="785DDC7E" w14:textId="503B58A8" w:rsidR="005066E3" w:rsidRDefault="00A11940" w:rsidP="00176A0C">
      <w:pPr>
        <w:spacing w:after="0" w:line="240" w:lineRule="auto"/>
        <w:rPr>
          <w:rStyle w:val="Hyperlink"/>
          <w:rFonts w:ascii="Calibri Light" w:hAnsi="Calibri Light" w:cs="Calibri Light"/>
          <w:sz w:val="24"/>
          <w:szCs w:val="24"/>
        </w:rPr>
      </w:pPr>
      <w:r>
        <w:rPr>
          <w:rFonts w:ascii="Calibri Light" w:hAnsi="Calibri Light" w:cs="Calibri Light"/>
          <w:sz w:val="24"/>
          <w:szCs w:val="24"/>
        </w:rPr>
        <w:t>Trečioji sekretorė</w:t>
      </w:r>
      <w:r w:rsidR="00C64B92" w:rsidRPr="00783FCD">
        <w:rPr>
          <w:rFonts w:ascii="Calibri Light" w:hAnsi="Calibri Light" w:cs="Calibri Light"/>
          <w:sz w:val="24"/>
          <w:szCs w:val="24"/>
        </w:rPr>
        <w:t xml:space="preserve"> Gabrielė Niekytė</w:t>
      </w:r>
      <w:r w:rsidR="009E24EF" w:rsidRPr="00783FCD">
        <w:rPr>
          <w:rFonts w:ascii="Calibri Light" w:hAnsi="Calibri Light" w:cs="Calibri Light"/>
          <w:sz w:val="24"/>
          <w:szCs w:val="24"/>
        </w:rPr>
        <w:t xml:space="preserve">, </w:t>
      </w:r>
      <w:hyperlink r:id="rId57" w:history="1">
        <w:r w:rsidR="0026278B" w:rsidRPr="00744465">
          <w:rPr>
            <w:rStyle w:val="Hyperlink"/>
            <w:rFonts w:ascii="Calibri Light" w:hAnsi="Calibri Light" w:cs="Calibri Light"/>
            <w:sz w:val="24"/>
            <w:szCs w:val="24"/>
          </w:rPr>
          <w:t>gabriele.niekyte@urm.lt</w:t>
        </w:r>
      </w:hyperlink>
    </w:p>
    <w:p w14:paraId="15FC2575" w14:textId="0B0A67F8" w:rsidR="00A11940" w:rsidRDefault="00A11940" w:rsidP="00176A0C">
      <w:pPr>
        <w:spacing w:after="0" w:line="240" w:lineRule="auto"/>
        <w:rPr>
          <w:rStyle w:val="Hyperlink"/>
          <w:rFonts w:ascii="Calibri Light" w:hAnsi="Calibri Light" w:cs="Calibri Light"/>
          <w:sz w:val="24"/>
          <w:szCs w:val="24"/>
        </w:rPr>
      </w:pPr>
      <w:r w:rsidRPr="00A11940">
        <w:rPr>
          <w:rStyle w:val="Hyperlink"/>
          <w:rFonts w:ascii="Calibri Light" w:hAnsi="Calibri Light" w:cs="Calibri Light"/>
          <w:color w:val="auto"/>
          <w:sz w:val="24"/>
          <w:szCs w:val="24"/>
          <w:u w:val="none"/>
        </w:rPr>
        <w:t xml:space="preserve">Žemės ūkio ir komercijos atašė Šarūnė </w:t>
      </w:r>
      <w:proofErr w:type="spellStart"/>
      <w:r w:rsidRPr="00A11940">
        <w:rPr>
          <w:rStyle w:val="Hyperlink"/>
          <w:rFonts w:ascii="Calibri Light" w:hAnsi="Calibri Light" w:cs="Calibri Light"/>
          <w:color w:val="auto"/>
          <w:sz w:val="24"/>
          <w:szCs w:val="24"/>
          <w:u w:val="none"/>
        </w:rPr>
        <w:t>Šablevičienė</w:t>
      </w:r>
      <w:proofErr w:type="spellEnd"/>
      <w:r w:rsidRPr="00A11940">
        <w:rPr>
          <w:rStyle w:val="Hyperlink"/>
          <w:rFonts w:ascii="Calibri Light" w:hAnsi="Calibri Light" w:cs="Calibri Light"/>
          <w:color w:val="auto"/>
          <w:sz w:val="24"/>
          <w:szCs w:val="24"/>
          <w:u w:val="none"/>
        </w:rPr>
        <w:t>,</w:t>
      </w:r>
      <w:r w:rsidRPr="00A11940">
        <w:rPr>
          <w:rStyle w:val="Hyperlink"/>
          <w:rFonts w:ascii="Calibri Light" w:hAnsi="Calibri Light" w:cs="Calibri Light"/>
          <w:color w:val="auto"/>
          <w:sz w:val="24"/>
          <w:szCs w:val="24"/>
        </w:rPr>
        <w:t xml:space="preserve"> </w:t>
      </w:r>
      <w:hyperlink r:id="rId58" w:history="1">
        <w:r w:rsidRPr="00BB6EE1">
          <w:rPr>
            <w:rStyle w:val="Hyperlink"/>
            <w:rFonts w:ascii="Calibri Light" w:hAnsi="Calibri Light" w:cs="Calibri Light"/>
            <w:sz w:val="24"/>
            <w:szCs w:val="24"/>
          </w:rPr>
          <w:t>sarune.sableviciene@urm.lt</w:t>
        </w:r>
      </w:hyperlink>
      <w:r>
        <w:rPr>
          <w:rStyle w:val="Hyperlink"/>
          <w:rFonts w:ascii="Calibri Light" w:hAnsi="Calibri Light" w:cs="Calibri Light"/>
          <w:sz w:val="24"/>
          <w:szCs w:val="24"/>
        </w:rPr>
        <w:t xml:space="preserve"> </w:t>
      </w:r>
    </w:p>
    <w:p w14:paraId="15140A8A" w14:textId="5D378B3D" w:rsidR="00653EBB" w:rsidRPr="00653EBB" w:rsidRDefault="00902D35" w:rsidP="00176A0C">
      <w:pPr>
        <w:spacing w:after="0" w:line="240" w:lineRule="auto"/>
        <w:rPr>
          <w:rFonts w:ascii="Calibri Light" w:hAnsi="Calibri Light" w:cs="Calibri Light"/>
          <w:sz w:val="24"/>
          <w:szCs w:val="24"/>
        </w:rPr>
      </w:pPr>
      <w:r>
        <w:rPr>
          <w:rStyle w:val="Hyperlink"/>
          <w:rFonts w:ascii="Calibri Light" w:hAnsi="Calibri Light" w:cs="Calibri Light"/>
          <w:color w:val="auto"/>
          <w:sz w:val="24"/>
          <w:szCs w:val="24"/>
          <w:u w:val="none"/>
        </w:rPr>
        <w:t>Ambasados JAE p</w:t>
      </w:r>
      <w:r w:rsidR="00653EBB" w:rsidRPr="00653EBB">
        <w:rPr>
          <w:rStyle w:val="Hyperlink"/>
          <w:rFonts w:ascii="Calibri Light" w:hAnsi="Calibri Light" w:cs="Calibri Light"/>
          <w:color w:val="auto"/>
          <w:sz w:val="24"/>
          <w:szCs w:val="24"/>
          <w:u w:val="none"/>
        </w:rPr>
        <w:t>raktikant</w:t>
      </w:r>
      <w:r w:rsidR="00F960D3">
        <w:rPr>
          <w:rStyle w:val="Hyperlink"/>
          <w:rFonts w:ascii="Calibri Light" w:hAnsi="Calibri Light" w:cs="Calibri Light"/>
          <w:color w:val="auto"/>
          <w:sz w:val="24"/>
          <w:szCs w:val="24"/>
          <w:u w:val="none"/>
        </w:rPr>
        <w:t>as</w:t>
      </w:r>
      <w:r w:rsidR="00653EBB" w:rsidRPr="00653EBB">
        <w:rPr>
          <w:rStyle w:val="Hyperlink"/>
          <w:rFonts w:ascii="Calibri Light" w:hAnsi="Calibri Light" w:cs="Calibri Light"/>
          <w:color w:val="auto"/>
          <w:sz w:val="24"/>
          <w:szCs w:val="24"/>
          <w:u w:val="none"/>
        </w:rPr>
        <w:t xml:space="preserve"> </w:t>
      </w:r>
      <w:r w:rsidR="00F960D3">
        <w:rPr>
          <w:rStyle w:val="Hyperlink"/>
          <w:rFonts w:ascii="Calibri Light" w:hAnsi="Calibri Light" w:cs="Calibri Light"/>
          <w:color w:val="auto"/>
          <w:sz w:val="24"/>
          <w:szCs w:val="24"/>
          <w:u w:val="none"/>
        </w:rPr>
        <w:t>Alanas Achmetovas</w:t>
      </w:r>
    </w:p>
    <w:sectPr w:rsidR="00653EBB" w:rsidRPr="00653EBB" w:rsidSect="00830723">
      <w:headerReference w:type="first" r:id="rId59"/>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215A7C" w14:textId="77777777" w:rsidR="004312B3" w:rsidRDefault="004312B3">
      <w:pPr>
        <w:spacing w:after="0" w:line="240" w:lineRule="auto"/>
      </w:pPr>
      <w:r>
        <w:separator/>
      </w:r>
    </w:p>
  </w:endnote>
  <w:endnote w:type="continuationSeparator" w:id="0">
    <w:p w14:paraId="653733B2" w14:textId="77777777" w:rsidR="004312B3" w:rsidRDefault="00431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BA"/>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407483" w14:textId="77777777" w:rsidR="004312B3" w:rsidRDefault="004312B3">
      <w:pPr>
        <w:spacing w:after="0" w:line="240" w:lineRule="auto"/>
      </w:pPr>
      <w:r>
        <w:separator/>
      </w:r>
    </w:p>
  </w:footnote>
  <w:footnote w:type="continuationSeparator" w:id="0">
    <w:p w14:paraId="2715828E" w14:textId="77777777" w:rsidR="004312B3" w:rsidRDefault="00431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8A6452" w14:textId="77777777" w:rsidR="00C449BD" w:rsidRDefault="00C449BD" w:rsidP="00C330C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782255"/>
    <w:multiLevelType w:val="hybridMultilevel"/>
    <w:tmpl w:val="A7B2D6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7CF0E73"/>
    <w:multiLevelType w:val="hybridMultilevel"/>
    <w:tmpl w:val="43906ACA"/>
    <w:lvl w:ilvl="0" w:tplc="CA84D19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58922AF"/>
    <w:multiLevelType w:val="hybridMultilevel"/>
    <w:tmpl w:val="D91EDAB2"/>
    <w:lvl w:ilvl="0" w:tplc="EDEE637A">
      <w:start w:val="3"/>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5B12820"/>
    <w:multiLevelType w:val="hybridMultilevel"/>
    <w:tmpl w:val="1E7CCB04"/>
    <w:lvl w:ilvl="0" w:tplc="0DD878A0">
      <w:start w:val="3"/>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8852C0B"/>
    <w:multiLevelType w:val="hybridMultilevel"/>
    <w:tmpl w:val="B0DA48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C11391B"/>
    <w:multiLevelType w:val="hybridMultilevel"/>
    <w:tmpl w:val="03DE94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C6F53B3"/>
    <w:multiLevelType w:val="hybridMultilevel"/>
    <w:tmpl w:val="198A4C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E893C12"/>
    <w:multiLevelType w:val="hybridMultilevel"/>
    <w:tmpl w:val="9E84D6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CB148ED"/>
    <w:multiLevelType w:val="hybridMultilevel"/>
    <w:tmpl w:val="D3B8B24C"/>
    <w:lvl w:ilvl="0" w:tplc="08090001">
      <w:start w:val="1"/>
      <w:numFmt w:val="bullet"/>
      <w:lvlText w:val=""/>
      <w:lvlJc w:val="left"/>
      <w:pPr>
        <w:ind w:left="720" w:hanging="360"/>
      </w:pPr>
      <w:rPr>
        <w:rFonts w:ascii="Symbol" w:hAnsi="Symbol" w:hint="default"/>
      </w:rPr>
    </w:lvl>
    <w:lvl w:ilvl="1" w:tplc="8D74FD68">
      <w:numFmt w:val="bullet"/>
      <w:lvlText w:val="-"/>
      <w:lvlJc w:val="left"/>
      <w:pPr>
        <w:ind w:left="1440" w:hanging="36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6C67AAA"/>
    <w:multiLevelType w:val="hybridMultilevel"/>
    <w:tmpl w:val="4ABEDD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740590449">
    <w:abstractNumId w:val="5"/>
  </w:num>
  <w:num w:numId="2" w16cid:durableId="1918056739">
    <w:abstractNumId w:val="1"/>
  </w:num>
  <w:num w:numId="3" w16cid:durableId="664169585">
    <w:abstractNumId w:val="4"/>
  </w:num>
  <w:num w:numId="4" w16cid:durableId="1257178244">
    <w:abstractNumId w:val="0"/>
  </w:num>
  <w:num w:numId="5" w16cid:durableId="281621012">
    <w:abstractNumId w:val="6"/>
  </w:num>
  <w:num w:numId="6" w16cid:durableId="100031363">
    <w:abstractNumId w:val="7"/>
  </w:num>
  <w:num w:numId="7" w16cid:durableId="591670745">
    <w:abstractNumId w:val="9"/>
  </w:num>
  <w:num w:numId="8" w16cid:durableId="1727794742">
    <w:abstractNumId w:val="3"/>
  </w:num>
  <w:num w:numId="9" w16cid:durableId="1189872546">
    <w:abstractNumId w:val="2"/>
  </w:num>
  <w:num w:numId="10" w16cid:durableId="12968327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864"/>
    <w:rsid w:val="00001A3F"/>
    <w:rsid w:val="00001A98"/>
    <w:rsid w:val="000038CE"/>
    <w:rsid w:val="000056FB"/>
    <w:rsid w:val="00005B09"/>
    <w:rsid w:val="00007965"/>
    <w:rsid w:val="00010E8D"/>
    <w:rsid w:val="0001297E"/>
    <w:rsid w:val="000173D1"/>
    <w:rsid w:val="0001743B"/>
    <w:rsid w:val="00017D05"/>
    <w:rsid w:val="0002023D"/>
    <w:rsid w:val="00020866"/>
    <w:rsid w:val="00022571"/>
    <w:rsid w:val="000231F6"/>
    <w:rsid w:val="000265E6"/>
    <w:rsid w:val="000307A3"/>
    <w:rsid w:val="000312C0"/>
    <w:rsid w:val="00031344"/>
    <w:rsid w:val="00031717"/>
    <w:rsid w:val="000336BE"/>
    <w:rsid w:val="00033DD9"/>
    <w:rsid w:val="00042B1E"/>
    <w:rsid w:val="00042C42"/>
    <w:rsid w:val="000450F5"/>
    <w:rsid w:val="00054135"/>
    <w:rsid w:val="000652A3"/>
    <w:rsid w:val="00065856"/>
    <w:rsid w:val="000715C9"/>
    <w:rsid w:val="000821BD"/>
    <w:rsid w:val="00082E55"/>
    <w:rsid w:val="000877D0"/>
    <w:rsid w:val="000901EC"/>
    <w:rsid w:val="00091BD8"/>
    <w:rsid w:val="00095FA1"/>
    <w:rsid w:val="00096460"/>
    <w:rsid w:val="00097D93"/>
    <w:rsid w:val="000A1DFE"/>
    <w:rsid w:val="000A2381"/>
    <w:rsid w:val="000A2CBD"/>
    <w:rsid w:val="000A5602"/>
    <w:rsid w:val="000A564E"/>
    <w:rsid w:val="000B294E"/>
    <w:rsid w:val="000B376F"/>
    <w:rsid w:val="000B4642"/>
    <w:rsid w:val="000B67B1"/>
    <w:rsid w:val="000C18AD"/>
    <w:rsid w:val="000C798E"/>
    <w:rsid w:val="000D09D1"/>
    <w:rsid w:val="000D4499"/>
    <w:rsid w:val="000E173B"/>
    <w:rsid w:val="000E2659"/>
    <w:rsid w:val="000E4020"/>
    <w:rsid w:val="000E7C98"/>
    <w:rsid w:val="000F2308"/>
    <w:rsid w:val="000F306E"/>
    <w:rsid w:val="000F4F7A"/>
    <w:rsid w:val="00101052"/>
    <w:rsid w:val="00102B3C"/>
    <w:rsid w:val="00103654"/>
    <w:rsid w:val="00104A64"/>
    <w:rsid w:val="001052E3"/>
    <w:rsid w:val="0010553C"/>
    <w:rsid w:val="001064FE"/>
    <w:rsid w:val="00106FE0"/>
    <w:rsid w:val="001074D5"/>
    <w:rsid w:val="0011075B"/>
    <w:rsid w:val="00110876"/>
    <w:rsid w:val="00121F12"/>
    <w:rsid w:val="00124C12"/>
    <w:rsid w:val="001261DC"/>
    <w:rsid w:val="001262B7"/>
    <w:rsid w:val="001321E5"/>
    <w:rsid w:val="001409C2"/>
    <w:rsid w:val="00147B5A"/>
    <w:rsid w:val="00150E63"/>
    <w:rsid w:val="00151A8D"/>
    <w:rsid w:val="00151EE0"/>
    <w:rsid w:val="00156BBA"/>
    <w:rsid w:val="001627A6"/>
    <w:rsid w:val="001634D0"/>
    <w:rsid w:val="0016717F"/>
    <w:rsid w:val="0017263A"/>
    <w:rsid w:val="0017584A"/>
    <w:rsid w:val="00176A0C"/>
    <w:rsid w:val="00180193"/>
    <w:rsid w:val="00180A29"/>
    <w:rsid w:val="00182773"/>
    <w:rsid w:val="00183976"/>
    <w:rsid w:val="00185D5B"/>
    <w:rsid w:val="00185DD5"/>
    <w:rsid w:val="00193DCE"/>
    <w:rsid w:val="00194A54"/>
    <w:rsid w:val="00195AE6"/>
    <w:rsid w:val="00195E14"/>
    <w:rsid w:val="001977BD"/>
    <w:rsid w:val="001A05A7"/>
    <w:rsid w:val="001A1216"/>
    <w:rsid w:val="001A25AF"/>
    <w:rsid w:val="001A3D78"/>
    <w:rsid w:val="001A707B"/>
    <w:rsid w:val="001B5336"/>
    <w:rsid w:val="001B5513"/>
    <w:rsid w:val="001B6CAD"/>
    <w:rsid w:val="001C1FD9"/>
    <w:rsid w:val="001C358F"/>
    <w:rsid w:val="001C47F0"/>
    <w:rsid w:val="001C5A68"/>
    <w:rsid w:val="001C5CF6"/>
    <w:rsid w:val="001C6C94"/>
    <w:rsid w:val="001D10F6"/>
    <w:rsid w:val="001D162B"/>
    <w:rsid w:val="001D2D4F"/>
    <w:rsid w:val="001D489E"/>
    <w:rsid w:val="001D5B73"/>
    <w:rsid w:val="001D7DAD"/>
    <w:rsid w:val="001D7DFD"/>
    <w:rsid w:val="001E5C3B"/>
    <w:rsid w:val="001F140D"/>
    <w:rsid w:val="001F4846"/>
    <w:rsid w:val="001F712A"/>
    <w:rsid w:val="00200D02"/>
    <w:rsid w:val="00201DC6"/>
    <w:rsid w:val="00204D5F"/>
    <w:rsid w:val="00213D49"/>
    <w:rsid w:val="0021401D"/>
    <w:rsid w:val="00217769"/>
    <w:rsid w:val="00221D92"/>
    <w:rsid w:val="00226C1C"/>
    <w:rsid w:val="002310CA"/>
    <w:rsid w:val="00231C00"/>
    <w:rsid w:val="00232C43"/>
    <w:rsid w:val="002334E6"/>
    <w:rsid w:val="0023473F"/>
    <w:rsid w:val="00235D4D"/>
    <w:rsid w:val="002409AE"/>
    <w:rsid w:val="0024541F"/>
    <w:rsid w:val="00252D6E"/>
    <w:rsid w:val="0025762B"/>
    <w:rsid w:val="00262529"/>
    <w:rsid w:val="0026278B"/>
    <w:rsid w:val="00264553"/>
    <w:rsid w:val="0026739F"/>
    <w:rsid w:val="00270E90"/>
    <w:rsid w:val="00271C82"/>
    <w:rsid w:val="00274A46"/>
    <w:rsid w:val="00275F59"/>
    <w:rsid w:val="00280D65"/>
    <w:rsid w:val="0028481A"/>
    <w:rsid w:val="00285766"/>
    <w:rsid w:val="00287167"/>
    <w:rsid w:val="00291A15"/>
    <w:rsid w:val="0029349F"/>
    <w:rsid w:val="002A2E62"/>
    <w:rsid w:val="002A382F"/>
    <w:rsid w:val="002A4122"/>
    <w:rsid w:val="002A6636"/>
    <w:rsid w:val="002B10FF"/>
    <w:rsid w:val="002B1230"/>
    <w:rsid w:val="002B2BB4"/>
    <w:rsid w:val="002C37CE"/>
    <w:rsid w:val="002C65C1"/>
    <w:rsid w:val="002D0910"/>
    <w:rsid w:val="002D3D24"/>
    <w:rsid w:val="002D4858"/>
    <w:rsid w:val="002E2239"/>
    <w:rsid w:val="002E338F"/>
    <w:rsid w:val="002E4AFD"/>
    <w:rsid w:val="002F39B9"/>
    <w:rsid w:val="002F3D34"/>
    <w:rsid w:val="002F5F51"/>
    <w:rsid w:val="002F6D51"/>
    <w:rsid w:val="003047A8"/>
    <w:rsid w:val="00305549"/>
    <w:rsid w:val="00306330"/>
    <w:rsid w:val="00311287"/>
    <w:rsid w:val="003114D3"/>
    <w:rsid w:val="003129D7"/>
    <w:rsid w:val="003131BE"/>
    <w:rsid w:val="00314FB9"/>
    <w:rsid w:val="00320830"/>
    <w:rsid w:val="00322654"/>
    <w:rsid w:val="00324276"/>
    <w:rsid w:val="00327FC7"/>
    <w:rsid w:val="003310BD"/>
    <w:rsid w:val="00331338"/>
    <w:rsid w:val="00333FB9"/>
    <w:rsid w:val="00334440"/>
    <w:rsid w:val="0033744B"/>
    <w:rsid w:val="003403FD"/>
    <w:rsid w:val="00341AB8"/>
    <w:rsid w:val="00342140"/>
    <w:rsid w:val="003459A8"/>
    <w:rsid w:val="003471F5"/>
    <w:rsid w:val="003520A8"/>
    <w:rsid w:val="003548D8"/>
    <w:rsid w:val="00360DC0"/>
    <w:rsid w:val="0036128B"/>
    <w:rsid w:val="00362465"/>
    <w:rsid w:val="00362D61"/>
    <w:rsid w:val="00362EC1"/>
    <w:rsid w:val="00371749"/>
    <w:rsid w:val="003743E1"/>
    <w:rsid w:val="00374827"/>
    <w:rsid w:val="00376902"/>
    <w:rsid w:val="00383925"/>
    <w:rsid w:val="00387188"/>
    <w:rsid w:val="0038782E"/>
    <w:rsid w:val="00391E3A"/>
    <w:rsid w:val="00394605"/>
    <w:rsid w:val="003951AE"/>
    <w:rsid w:val="0039635C"/>
    <w:rsid w:val="003A0438"/>
    <w:rsid w:val="003A0C87"/>
    <w:rsid w:val="003A3192"/>
    <w:rsid w:val="003A3714"/>
    <w:rsid w:val="003A49BE"/>
    <w:rsid w:val="003A7134"/>
    <w:rsid w:val="003A7835"/>
    <w:rsid w:val="003B0A6D"/>
    <w:rsid w:val="003B2FAE"/>
    <w:rsid w:val="003B3096"/>
    <w:rsid w:val="003B34D4"/>
    <w:rsid w:val="003B40F0"/>
    <w:rsid w:val="003B549B"/>
    <w:rsid w:val="003B7B89"/>
    <w:rsid w:val="003B7D17"/>
    <w:rsid w:val="003C0688"/>
    <w:rsid w:val="003C10F4"/>
    <w:rsid w:val="003D172A"/>
    <w:rsid w:val="003D4449"/>
    <w:rsid w:val="003D7D58"/>
    <w:rsid w:val="003D7EA1"/>
    <w:rsid w:val="003E0028"/>
    <w:rsid w:val="003E0969"/>
    <w:rsid w:val="003E7252"/>
    <w:rsid w:val="003F1129"/>
    <w:rsid w:val="003F3DC9"/>
    <w:rsid w:val="003F4266"/>
    <w:rsid w:val="00403E69"/>
    <w:rsid w:val="00404A6F"/>
    <w:rsid w:val="00404CE3"/>
    <w:rsid w:val="004068BB"/>
    <w:rsid w:val="00411AB4"/>
    <w:rsid w:val="0042370E"/>
    <w:rsid w:val="00430993"/>
    <w:rsid w:val="00430F6A"/>
    <w:rsid w:val="004312B3"/>
    <w:rsid w:val="0043310E"/>
    <w:rsid w:val="00437E4F"/>
    <w:rsid w:val="00441428"/>
    <w:rsid w:val="0044646C"/>
    <w:rsid w:val="00450BE9"/>
    <w:rsid w:val="00450D07"/>
    <w:rsid w:val="00450D68"/>
    <w:rsid w:val="00451EE3"/>
    <w:rsid w:val="00452AA1"/>
    <w:rsid w:val="00453AE0"/>
    <w:rsid w:val="0045504B"/>
    <w:rsid w:val="004550B5"/>
    <w:rsid w:val="00455902"/>
    <w:rsid w:val="00460C7C"/>
    <w:rsid w:val="004623DD"/>
    <w:rsid w:val="0046280B"/>
    <w:rsid w:val="00463141"/>
    <w:rsid w:val="00464CB0"/>
    <w:rsid w:val="0046547B"/>
    <w:rsid w:val="00466803"/>
    <w:rsid w:val="00467B38"/>
    <w:rsid w:val="00467E5D"/>
    <w:rsid w:val="00470ED5"/>
    <w:rsid w:val="00475413"/>
    <w:rsid w:val="0049181C"/>
    <w:rsid w:val="004A0EAF"/>
    <w:rsid w:val="004A25F4"/>
    <w:rsid w:val="004A2B41"/>
    <w:rsid w:val="004A3688"/>
    <w:rsid w:val="004A491D"/>
    <w:rsid w:val="004B0AE0"/>
    <w:rsid w:val="004B0BAA"/>
    <w:rsid w:val="004B16CA"/>
    <w:rsid w:val="004B275E"/>
    <w:rsid w:val="004B2D63"/>
    <w:rsid w:val="004B7235"/>
    <w:rsid w:val="004C4EC8"/>
    <w:rsid w:val="004D033B"/>
    <w:rsid w:val="004D0D47"/>
    <w:rsid w:val="004D24E4"/>
    <w:rsid w:val="004D2B4C"/>
    <w:rsid w:val="004D5325"/>
    <w:rsid w:val="004D5D2F"/>
    <w:rsid w:val="004D6C56"/>
    <w:rsid w:val="004E018C"/>
    <w:rsid w:val="004E43D8"/>
    <w:rsid w:val="004E66C0"/>
    <w:rsid w:val="004F0247"/>
    <w:rsid w:val="004F7373"/>
    <w:rsid w:val="004F785D"/>
    <w:rsid w:val="00501FF4"/>
    <w:rsid w:val="005066E3"/>
    <w:rsid w:val="00512FC3"/>
    <w:rsid w:val="005158E6"/>
    <w:rsid w:val="00517070"/>
    <w:rsid w:val="005207B4"/>
    <w:rsid w:val="00521E80"/>
    <w:rsid w:val="00522E89"/>
    <w:rsid w:val="00524982"/>
    <w:rsid w:val="00524D8C"/>
    <w:rsid w:val="005259AB"/>
    <w:rsid w:val="00526701"/>
    <w:rsid w:val="00527BA7"/>
    <w:rsid w:val="005309C1"/>
    <w:rsid w:val="00532EAB"/>
    <w:rsid w:val="00533803"/>
    <w:rsid w:val="00534AE5"/>
    <w:rsid w:val="00534F6E"/>
    <w:rsid w:val="005419AA"/>
    <w:rsid w:val="00542507"/>
    <w:rsid w:val="0054604E"/>
    <w:rsid w:val="0055014E"/>
    <w:rsid w:val="005504B4"/>
    <w:rsid w:val="00552231"/>
    <w:rsid w:val="0055274C"/>
    <w:rsid w:val="00555458"/>
    <w:rsid w:val="005579B9"/>
    <w:rsid w:val="00561F7C"/>
    <w:rsid w:val="00567C93"/>
    <w:rsid w:val="00572E12"/>
    <w:rsid w:val="005731C4"/>
    <w:rsid w:val="00574148"/>
    <w:rsid w:val="00575487"/>
    <w:rsid w:val="00580DF9"/>
    <w:rsid w:val="0058702F"/>
    <w:rsid w:val="005959C5"/>
    <w:rsid w:val="005A1246"/>
    <w:rsid w:val="005A37D2"/>
    <w:rsid w:val="005A3812"/>
    <w:rsid w:val="005A40A4"/>
    <w:rsid w:val="005A44AB"/>
    <w:rsid w:val="005A79DA"/>
    <w:rsid w:val="005A7C8E"/>
    <w:rsid w:val="005B2AB4"/>
    <w:rsid w:val="005B4095"/>
    <w:rsid w:val="005B5578"/>
    <w:rsid w:val="005B65E3"/>
    <w:rsid w:val="005C3190"/>
    <w:rsid w:val="005C3A78"/>
    <w:rsid w:val="005C4C45"/>
    <w:rsid w:val="005C4F57"/>
    <w:rsid w:val="005C6237"/>
    <w:rsid w:val="005C70B3"/>
    <w:rsid w:val="005D1F1F"/>
    <w:rsid w:val="005D3A56"/>
    <w:rsid w:val="005E4056"/>
    <w:rsid w:val="005E5048"/>
    <w:rsid w:val="005E56C3"/>
    <w:rsid w:val="005E5DA6"/>
    <w:rsid w:val="005E6010"/>
    <w:rsid w:val="005E6E9D"/>
    <w:rsid w:val="005F00F3"/>
    <w:rsid w:val="005F1C85"/>
    <w:rsid w:val="005F512B"/>
    <w:rsid w:val="005F5F1A"/>
    <w:rsid w:val="00604433"/>
    <w:rsid w:val="00604A7E"/>
    <w:rsid w:val="00610B24"/>
    <w:rsid w:val="006141BA"/>
    <w:rsid w:val="00614C1B"/>
    <w:rsid w:val="00614EE8"/>
    <w:rsid w:val="00621915"/>
    <w:rsid w:val="00623DE6"/>
    <w:rsid w:val="00631B32"/>
    <w:rsid w:val="00636D97"/>
    <w:rsid w:val="00637F7F"/>
    <w:rsid w:val="00642CF6"/>
    <w:rsid w:val="00647782"/>
    <w:rsid w:val="00650B95"/>
    <w:rsid w:val="00652699"/>
    <w:rsid w:val="006528BD"/>
    <w:rsid w:val="00653EBB"/>
    <w:rsid w:val="00660038"/>
    <w:rsid w:val="00662E47"/>
    <w:rsid w:val="00666397"/>
    <w:rsid w:val="00672AB8"/>
    <w:rsid w:val="00675CA5"/>
    <w:rsid w:val="00675F4F"/>
    <w:rsid w:val="00677920"/>
    <w:rsid w:val="006806AA"/>
    <w:rsid w:val="00684CD3"/>
    <w:rsid w:val="006862FF"/>
    <w:rsid w:val="00691DBB"/>
    <w:rsid w:val="006932F9"/>
    <w:rsid w:val="006A0DD2"/>
    <w:rsid w:val="006A3512"/>
    <w:rsid w:val="006A3D5F"/>
    <w:rsid w:val="006A576C"/>
    <w:rsid w:val="006A5D1A"/>
    <w:rsid w:val="006A71D8"/>
    <w:rsid w:val="006B009B"/>
    <w:rsid w:val="006B062C"/>
    <w:rsid w:val="006B1BFD"/>
    <w:rsid w:val="006B2D02"/>
    <w:rsid w:val="006B602C"/>
    <w:rsid w:val="006C3B83"/>
    <w:rsid w:val="006C79AF"/>
    <w:rsid w:val="006D493F"/>
    <w:rsid w:val="006E150A"/>
    <w:rsid w:val="006E45AF"/>
    <w:rsid w:val="006E4677"/>
    <w:rsid w:val="006E6A49"/>
    <w:rsid w:val="006F156A"/>
    <w:rsid w:val="006F183C"/>
    <w:rsid w:val="006F431C"/>
    <w:rsid w:val="006F5662"/>
    <w:rsid w:val="006F577A"/>
    <w:rsid w:val="006F7CFD"/>
    <w:rsid w:val="00700228"/>
    <w:rsid w:val="00704275"/>
    <w:rsid w:val="007064E3"/>
    <w:rsid w:val="00710EF7"/>
    <w:rsid w:val="007122A0"/>
    <w:rsid w:val="00713C5B"/>
    <w:rsid w:val="007146C2"/>
    <w:rsid w:val="00714734"/>
    <w:rsid w:val="007166A7"/>
    <w:rsid w:val="00720264"/>
    <w:rsid w:val="0072174C"/>
    <w:rsid w:val="00733C01"/>
    <w:rsid w:val="007348A6"/>
    <w:rsid w:val="00735CB5"/>
    <w:rsid w:val="00736F55"/>
    <w:rsid w:val="007377A7"/>
    <w:rsid w:val="00737B2E"/>
    <w:rsid w:val="0075003D"/>
    <w:rsid w:val="0075060B"/>
    <w:rsid w:val="00750812"/>
    <w:rsid w:val="007550E0"/>
    <w:rsid w:val="00755D57"/>
    <w:rsid w:val="00761E23"/>
    <w:rsid w:val="00761FB9"/>
    <w:rsid w:val="00762391"/>
    <w:rsid w:val="007636B8"/>
    <w:rsid w:val="0076420E"/>
    <w:rsid w:val="00767815"/>
    <w:rsid w:val="007734E9"/>
    <w:rsid w:val="007735C8"/>
    <w:rsid w:val="007743E9"/>
    <w:rsid w:val="00782416"/>
    <w:rsid w:val="0078263C"/>
    <w:rsid w:val="007828AB"/>
    <w:rsid w:val="00783FCD"/>
    <w:rsid w:val="00786723"/>
    <w:rsid w:val="007926B0"/>
    <w:rsid w:val="007946DA"/>
    <w:rsid w:val="00794BE1"/>
    <w:rsid w:val="007957DF"/>
    <w:rsid w:val="007969AB"/>
    <w:rsid w:val="007974AB"/>
    <w:rsid w:val="0079786F"/>
    <w:rsid w:val="007A015F"/>
    <w:rsid w:val="007A143F"/>
    <w:rsid w:val="007A2186"/>
    <w:rsid w:val="007A4A8C"/>
    <w:rsid w:val="007A5B3E"/>
    <w:rsid w:val="007B2092"/>
    <w:rsid w:val="007B2CA8"/>
    <w:rsid w:val="007B3C17"/>
    <w:rsid w:val="007B4B26"/>
    <w:rsid w:val="007B5A0F"/>
    <w:rsid w:val="007B5CBF"/>
    <w:rsid w:val="007B72BB"/>
    <w:rsid w:val="007C56BF"/>
    <w:rsid w:val="007D2AA4"/>
    <w:rsid w:val="007D4D77"/>
    <w:rsid w:val="007E0896"/>
    <w:rsid w:val="007E3255"/>
    <w:rsid w:val="007F06F4"/>
    <w:rsid w:val="007F44F4"/>
    <w:rsid w:val="007F5539"/>
    <w:rsid w:val="007F5AF4"/>
    <w:rsid w:val="007F6C1A"/>
    <w:rsid w:val="007F7381"/>
    <w:rsid w:val="00801B0C"/>
    <w:rsid w:val="00803F0E"/>
    <w:rsid w:val="00806031"/>
    <w:rsid w:val="00811B85"/>
    <w:rsid w:val="008138AF"/>
    <w:rsid w:val="008152E1"/>
    <w:rsid w:val="00817462"/>
    <w:rsid w:val="00824652"/>
    <w:rsid w:val="00826CD9"/>
    <w:rsid w:val="0083033F"/>
    <w:rsid w:val="00830723"/>
    <w:rsid w:val="008313CD"/>
    <w:rsid w:val="00833BB7"/>
    <w:rsid w:val="00833D7A"/>
    <w:rsid w:val="00841C08"/>
    <w:rsid w:val="0084490A"/>
    <w:rsid w:val="008455F2"/>
    <w:rsid w:val="008457D3"/>
    <w:rsid w:val="008461B9"/>
    <w:rsid w:val="00846752"/>
    <w:rsid w:val="00846C07"/>
    <w:rsid w:val="008477F6"/>
    <w:rsid w:val="00853E8C"/>
    <w:rsid w:val="0085515F"/>
    <w:rsid w:val="00857DCF"/>
    <w:rsid w:val="00864FA3"/>
    <w:rsid w:val="00864FBA"/>
    <w:rsid w:val="008652DD"/>
    <w:rsid w:val="00865692"/>
    <w:rsid w:val="00865C12"/>
    <w:rsid w:val="008748A7"/>
    <w:rsid w:val="008805B9"/>
    <w:rsid w:val="00886B6A"/>
    <w:rsid w:val="00890C7B"/>
    <w:rsid w:val="0089193B"/>
    <w:rsid w:val="0089662D"/>
    <w:rsid w:val="008A4137"/>
    <w:rsid w:val="008A4684"/>
    <w:rsid w:val="008A59B9"/>
    <w:rsid w:val="008A720F"/>
    <w:rsid w:val="008B2AB1"/>
    <w:rsid w:val="008C03E6"/>
    <w:rsid w:val="008C3AE9"/>
    <w:rsid w:val="008C4584"/>
    <w:rsid w:val="008C5963"/>
    <w:rsid w:val="008D04BE"/>
    <w:rsid w:val="008D0657"/>
    <w:rsid w:val="008D0B69"/>
    <w:rsid w:val="008D72CF"/>
    <w:rsid w:val="008E012F"/>
    <w:rsid w:val="008E411C"/>
    <w:rsid w:val="008E4CB2"/>
    <w:rsid w:val="008E5B2E"/>
    <w:rsid w:val="008E6CAD"/>
    <w:rsid w:val="008E76A8"/>
    <w:rsid w:val="008F1F22"/>
    <w:rsid w:val="008F2DAC"/>
    <w:rsid w:val="008F538D"/>
    <w:rsid w:val="008F6DC0"/>
    <w:rsid w:val="00902D35"/>
    <w:rsid w:val="00904DD8"/>
    <w:rsid w:val="00912B52"/>
    <w:rsid w:val="0091413A"/>
    <w:rsid w:val="00916B06"/>
    <w:rsid w:val="00920919"/>
    <w:rsid w:val="009210DE"/>
    <w:rsid w:val="009217DC"/>
    <w:rsid w:val="00922D71"/>
    <w:rsid w:val="009230DC"/>
    <w:rsid w:val="00923E4F"/>
    <w:rsid w:val="00930787"/>
    <w:rsid w:val="00931471"/>
    <w:rsid w:val="00937808"/>
    <w:rsid w:val="00942B50"/>
    <w:rsid w:val="00943E23"/>
    <w:rsid w:val="00944454"/>
    <w:rsid w:val="009520E8"/>
    <w:rsid w:val="00953F9E"/>
    <w:rsid w:val="00954580"/>
    <w:rsid w:val="0096754F"/>
    <w:rsid w:val="009703DA"/>
    <w:rsid w:val="009763AC"/>
    <w:rsid w:val="00976F9E"/>
    <w:rsid w:val="00984A98"/>
    <w:rsid w:val="009919DE"/>
    <w:rsid w:val="00993BAE"/>
    <w:rsid w:val="009959F8"/>
    <w:rsid w:val="00996BDE"/>
    <w:rsid w:val="009A3B75"/>
    <w:rsid w:val="009B25F9"/>
    <w:rsid w:val="009B3DC7"/>
    <w:rsid w:val="009B5398"/>
    <w:rsid w:val="009B638A"/>
    <w:rsid w:val="009C02AA"/>
    <w:rsid w:val="009C15C1"/>
    <w:rsid w:val="009C2E15"/>
    <w:rsid w:val="009C49C5"/>
    <w:rsid w:val="009C5A23"/>
    <w:rsid w:val="009C627F"/>
    <w:rsid w:val="009C6524"/>
    <w:rsid w:val="009D265F"/>
    <w:rsid w:val="009D50BF"/>
    <w:rsid w:val="009E0C27"/>
    <w:rsid w:val="009E1859"/>
    <w:rsid w:val="009E22DB"/>
    <w:rsid w:val="009E24EF"/>
    <w:rsid w:val="009E2D97"/>
    <w:rsid w:val="009E3995"/>
    <w:rsid w:val="009E4085"/>
    <w:rsid w:val="009E51FD"/>
    <w:rsid w:val="009E5FF0"/>
    <w:rsid w:val="009F0C16"/>
    <w:rsid w:val="009F402A"/>
    <w:rsid w:val="009F4F2C"/>
    <w:rsid w:val="009F519E"/>
    <w:rsid w:val="00A002C4"/>
    <w:rsid w:val="00A00BAA"/>
    <w:rsid w:val="00A00FD4"/>
    <w:rsid w:val="00A01122"/>
    <w:rsid w:val="00A035E0"/>
    <w:rsid w:val="00A074EB"/>
    <w:rsid w:val="00A077B0"/>
    <w:rsid w:val="00A07972"/>
    <w:rsid w:val="00A10526"/>
    <w:rsid w:val="00A11940"/>
    <w:rsid w:val="00A20E9E"/>
    <w:rsid w:val="00A22FD7"/>
    <w:rsid w:val="00A2614C"/>
    <w:rsid w:val="00A2624A"/>
    <w:rsid w:val="00A3206B"/>
    <w:rsid w:val="00A37029"/>
    <w:rsid w:val="00A428B1"/>
    <w:rsid w:val="00A4788B"/>
    <w:rsid w:val="00A55641"/>
    <w:rsid w:val="00A746F0"/>
    <w:rsid w:val="00A74894"/>
    <w:rsid w:val="00A74A02"/>
    <w:rsid w:val="00A755AF"/>
    <w:rsid w:val="00A80CA5"/>
    <w:rsid w:val="00A813EA"/>
    <w:rsid w:val="00A8394A"/>
    <w:rsid w:val="00A84077"/>
    <w:rsid w:val="00A87864"/>
    <w:rsid w:val="00A925AD"/>
    <w:rsid w:val="00A942AE"/>
    <w:rsid w:val="00A9677D"/>
    <w:rsid w:val="00AA19CE"/>
    <w:rsid w:val="00AB0A43"/>
    <w:rsid w:val="00AB3770"/>
    <w:rsid w:val="00AB4DF3"/>
    <w:rsid w:val="00AC39F5"/>
    <w:rsid w:val="00AC7279"/>
    <w:rsid w:val="00AC7A66"/>
    <w:rsid w:val="00AD0DA5"/>
    <w:rsid w:val="00AD218B"/>
    <w:rsid w:val="00AD3473"/>
    <w:rsid w:val="00AD7663"/>
    <w:rsid w:val="00AD7F45"/>
    <w:rsid w:val="00AE1EEA"/>
    <w:rsid w:val="00AE2858"/>
    <w:rsid w:val="00AE30F8"/>
    <w:rsid w:val="00AE3701"/>
    <w:rsid w:val="00AE371A"/>
    <w:rsid w:val="00AE5C22"/>
    <w:rsid w:val="00AF1A46"/>
    <w:rsid w:val="00AF228A"/>
    <w:rsid w:val="00AF50B7"/>
    <w:rsid w:val="00AF5204"/>
    <w:rsid w:val="00AF7799"/>
    <w:rsid w:val="00B03011"/>
    <w:rsid w:val="00B065CE"/>
    <w:rsid w:val="00B100CA"/>
    <w:rsid w:val="00B11D8A"/>
    <w:rsid w:val="00B1546A"/>
    <w:rsid w:val="00B15C30"/>
    <w:rsid w:val="00B165F6"/>
    <w:rsid w:val="00B16D68"/>
    <w:rsid w:val="00B17FA2"/>
    <w:rsid w:val="00B207A1"/>
    <w:rsid w:val="00B20D0B"/>
    <w:rsid w:val="00B225E9"/>
    <w:rsid w:val="00B22B14"/>
    <w:rsid w:val="00B24B69"/>
    <w:rsid w:val="00B25617"/>
    <w:rsid w:val="00B278C9"/>
    <w:rsid w:val="00B3284B"/>
    <w:rsid w:val="00B34AA0"/>
    <w:rsid w:val="00B350A2"/>
    <w:rsid w:val="00B363ED"/>
    <w:rsid w:val="00B4089A"/>
    <w:rsid w:val="00B431E9"/>
    <w:rsid w:val="00B4478A"/>
    <w:rsid w:val="00B462C6"/>
    <w:rsid w:val="00B55D07"/>
    <w:rsid w:val="00B6122D"/>
    <w:rsid w:val="00B61ACE"/>
    <w:rsid w:val="00B6471B"/>
    <w:rsid w:val="00B7041B"/>
    <w:rsid w:val="00B726C6"/>
    <w:rsid w:val="00B732A9"/>
    <w:rsid w:val="00B751FD"/>
    <w:rsid w:val="00B81ABF"/>
    <w:rsid w:val="00B84CFF"/>
    <w:rsid w:val="00B85411"/>
    <w:rsid w:val="00B8691A"/>
    <w:rsid w:val="00B924D9"/>
    <w:rsid w:val="00B92638"/>
    <w:rsid w:val="00B92D69"/>
    <w:rsid w:val="00B92E1E"/>
    <w:rsid w:val="00B94E6A"/>
    <w:rsid w:val="00B96873"/>
    <w:rsid w:val="00B96E6D"/>
    <w:rsid w:val="00BA63C1"/>
    <w:rsid w:val="00BA647D"/>
    <w:rsid w:val="00BA70FF"/>
    <w:rsid w:val="00BB05A9"/>
    <w:rsid w:val="00BB302E"/>
    <w:rsid w:val="00BB48BD"/>
    <w:rsid w:val="00BB4D82"/>
    <w:rsid w:val="00BB4E0D"/>
    <w:rsid w:val="00BC1FFC"/>
    <w:rsid w:val="00BC35C9"/>
    <w:rsid w:val="00BC3710"/>
    <w:rsid w:val="00BC4F7A"/>
    <w:rsid w:val="00BD2C08"/>
    <w:rsid w:val="00BD3F2E"/>
    <w:rsid w:val="00BE0F23"/>
    <w:rsid w:val="00BE3A60"/>
    <w:rsid w:val="00BE411F"/>
    <w:rsid w:val="00BE4335"/>
    <w:rsid w:val="00BE605A"/>
    <w:rsid w:val="00BF002A"/>
    <w:rsid w:val="00BF0997"/>
    <w:rsid w:val="00BF303A"/>
    <w:rsid w:val="00BF7E3E"/>
    <w:rsid w:val="00C011BC"/>
    <w:rsid w:val="00C028F7"/>
    <w:rsid w:val="00C02A5F"/>
    <w:rsid w:val="00C0687F"/>
    <w:rsid w:val="00C0797A"/>
    <w:rsid w:val="00C11387"/>
    <w:rsid w:val="00C15773"/>
    <w:rsid w:val="00C16841"/>
    <w:rsid w:val="00C20226"/>
    <w:rsid w:val="00C210B5"/>
    <w:rsid w:val="00C22778"/>
    <w:rsid w:val="00C227D9"/>
    <w:rsid w:val="00C263B8"/>
    <w:rsid w:val="00C330CC"/>
    <w:rsid w:val="00C332B6"/>
    <w:rsid w:val="00C3540C"/>
    <w:rsid w:val="00C36252"/>
    <w:rsid w:val="00C36CD0"/>
    <w:rsid w:val="00C373E8"/>
    <w:rsid w:val="00C41093"/>
    <w:rsid w:val="00C41F00"/>
    <w:rsid w:val="00C4458E"/>
    <w:rsid w:val="00C449BD"/>
    <w:rsid w:val="00C53F57"/>
    <w:rsid w:val="00C5405A"/>
    <w:rsid w:val="00C5446A"/>
    <w:rsid w:val="00C55295"/>
    <w:rsid w:val="00C55744"/>
    <w:rsid w:val="00C62DB4"/>
    <w:rsid w:val="00C634BC"/>
    <w:rsid w:val="00C6442B"/>
    <w:rsid w:val="00C64B92"/>
    <w:rsid w:val="00C6573E"/>
    <w:rsid w:val="00C665EE"/>
    <w:rsid w:val="00C668AB"/>
    <w:rsid w:val="00C6766E"/>
    <w:rsid w:val="00C72D36"/>
    <w:rsid w:val="00C739A6"/>
    <w:rsid w:val="00C73B48"/>
    <w:rsid w:val="00C73FA6"/>
    <w:rsid w:val="00C74ACF"/>
    <w:rsid w:val="00C763B0"/>
    <w:rsid w:val="00C81AD3"/>
    <w:rsid w:val="00C8322C"/>
    <w:rsid w:val="00C83FFB"/>
    <w:rsid w:val="00C90D4B"/>
    <w:rsid w:val="00C92C49"/>
    <w:rsid w:val="00C97A8D"/>
    <w:rsid w:val="00C97E68"/>
    <w:rsid w:val="00CA00A8"/>
    <w:rsid w:val="00CA04A1"/>
    <w:rsid w:val="00CA282B"/>
    <w:rsid w:val="00CA77BC"/>
    <w:rsid w:val="00CB13AA"/>
    <w:rsid w:val="00CB5687"/>
    <w:rsid w:val="00CC0EB2"/>
    <w:rsid w:val="00CC1948"/>
    <w:rsid w:val="00CC1D8C"/>
    <w:rsid w:val="00CD2157"/>
    <w:rsid w:val="00CD4526"/>
    <w:rsid w:val="00CD6101"/>
    <w:rsid w:val="00CE0C15"/>
    <w:rsid w:val="00CE1B92"/>
    <w:rsid w:val="00CE3B64"/>
    <w:rsid w:val="00CE51BB"/>
    <w:rsid w:val="00CE5A9F"/>
    <w:rsid w:val="00CF2B53"/>
    <w:rsid w:val="00CF741C"/>
    <w:rsid w:val="00CF78C2"/>
    <w:rsid w:val="00D016BA"/>
    <w:rsid w:val="00D03F9E"/>
    <w:rsid w:val="00D15D4B"/>
    <w:rsid w:val="00D1617C"/>
    <w:rsid w:val="00D21CBE"/>
    <w:rsid w:val="00D22755"/>
    <w:rsid w:val="00D22EEA"/>
    <w:rsid w:val="00D241F7"/>
    <w:rsid w:val="00D30242"/>
    <w:rsid w:val="00D32A64"/>
    <w:rsid w:val="00D337D2"/>
    <w:rsid w:val="00D34931"/>
    <w:rsid w:val="00D44CDA"/>
    <w:rsid w:val="00D46326"/>
    <w:rsid w:val="00D47DEA"/>
    <w:rsid w:val="00D5008E"/>
    <w:rsid w:val="00D53E98"/>
    <w:rsid w:val="00D607AF"/>
    <w:rsid w:val="00D6099C"/>
    <w:rsid w:val="00D653EF"/>
    <w:rsid w:val="00D70DA1"/>
    <w:rsid w:val="00D71C45"/>
    <w:rsid w:val="00D77492"/>
    <w:rsid w:val="00D846A4"/>
    <w:rsid w:val="00D8628E"/>
    <w:rsid w:val="00D936D0"/>
    <w:rsid w:val="00D96B19"/>
    <w:rsid w:val="00DA4D21"/>
    <w:rsid w:val="00DA55F9"/>
    <w:rsid w:val="00DA6444"/>
    <w:rsid w:val="00DB1BC8"/>
    <w:rsid w:val="00DB2C04"/>
    <w:rsid w:val="00DB461B"/>
    <w:rsid w:val="00DB5DFC"/>
    <w:rsid w:val="00DC10DA"/>
    <w:rsid w:val="00DC1863"/>
    <w:rsid w:val="00DC3F78"/>
    <w:rsid w:val="00DD5486"/>
    <w:rsid w:val="00DE2A09"/>
    <w:rsid w:val="00DE3232"/>
    <w:rsid w:val="00DE384C"/>
    <w:rsid w:val="00DE5DC2"/>
    <w:rsid w:val="00DE77DE"/>
    <w:rsid w:val="00DE7DE3"/>
    <w:rsid w:val="00DF03C1"/>
    <w:rsid w:val="00E00D17"/>
    <w:rsid w:val="00E00E03"/>
    <w:rsid w:val="00E015DF"/>
    <w:rsid w:val="00E01774"/>
    <w:rsid w:val="00E01FBE"/>
    <w:rsid w:val="00E05323"/>
    <w:rsid w:val="00E10383"/>
    <w:rsid w:val="00E1317F"/>
    <w:rsid w:val="00E13FBD"/>
    <w:rsid w:val="00E14E5D"/>
    <w:rsid w:val="00E15B52"/>
    <w:rsid w:val="00E16AFE"/>
    <w:rsid w:val="00E177C8"/>
    <w:rsid w:val="00E27158"/>
    <w:rsid w:val="00E30E2B"/>
    <w:rsid w:val="00E4391D"/>
    <w:rsid w:val="00E47063"/>
    <w:rsid w:val="00E52C9E"/>
    <w:rsid w:val="00E563D7"/>
    <w:rsid w:val="00E603C8"/>
    <w:rsid w:val="00E66FCF"/>
    <w:rsid w:val="00E714E6"/>
    <w:rsid w:val="00E76B81"/>
    <w:rsid w:val="00E8185D"/>
    <w:rsid w:val="00E82E93"/>
    <w:rsid w:val="00E8553A"/>
    <w:rsid w:val="00E913EF"/>
    <w:rsid w:val="00E93412"/>
    <w:rsid w:val="00E93EF6"/>
    <w:rsid w:val="00EA63FC"/>
    <w:rsid w:val="00EB06C9"/>
    <w:rsid w:val="00EB4D0A"/>
    <w:rsid w:val="00EB54A9"/>
    <w:rsid w:val="00EC0195"/>
    <w:rsid w:val="00EC2D06"/>
    <w:rsid w:val="00EC3CFC"/>
    <w:rsid w:val="00EC4751"/>
    <w:rsid w:val="00EC5AC9"/>
    <w:rsid w:val="00EC69B8"/>
    <w:rsid w:val="00ED3465"/>
    <w:rsid w:val="00ED5F7B"/>
    <w:rsid w:val="00ED77D3"/>
    <w:rsid w:val="00EE03DB"/>
    <w:rsid w:val="00EE425C"/>
    <w:rsid w:val="00EE45D1"/>
    <w:rsid w:val="00EE6410"/>
    <w:rsid w:val="00EF1DA8"/>
    <w:rsid w:val="00EF2ADC"/>
    <w:rsid w:val="00EF3F5F"/>
    <w:rsid w:val="00EF73DF"/>
    <w:rsid w:val="00F02742"/>
    <w:rsid w:val="00F05CC2"/>
    <w:rsid w:val="00F1242C"/>
    <w:rsid w:val="00F12AF9"/>
    <w:rsid w:val="00F137AA"/>
    <w:rsid w:val="00F15C51"/>
    <w:rsid w:val="00F15DCA"/>
    <w:rsid w:val="00F1628F"/>
    <w:rsid w:val="00F17459"/>
    <w:rsid w:val="00F2044C"/>
    <w:rsid w:val="00F24162"/>
    <w:rsid w:val="00F304D2"/>
    <w:rsid w:val="00F37659"/>
    <w:rsid w:val="00F4467F"/>
    <w:rsid w:val="00F50596"/>
    <w:rsid w:val="00F51E08"/>
    <w:rsid w:val="00F52E2A"/>
    <w:rsid w:val="00F532B5"/>
    <w:rsid w:val="00F55B1B"/>
    <w:rsid w:val="00F55C3D"/>
    <w:rsid w:val="00F569E3"/>
    <w:rsid w:val="00F60407"/>
    <w:rsid w:val="00F65312"/>
    <w:rsid w:val="00F65E95"/>
    <w:rsid w:val="00F67C5C"/>
    <w:rsid w:val="00F70E3E"/>
    <w:rsid w:val="00F77041"/>
    <w:rsid w:val="00F77DEE"/>
    <w:rsid w:val="00F77F5B"/>
    <w:rsid w:val="00F8024A"/>
    <w:rsid w:val="00F81A39"/>
    <w:rsid w:val="00F931EB"/>
    <w:rsid w:val="00F933C2"/>
    <w:rsid w:val="00F93F73"/>
    <w:rsid w:val="00F95FBF"/>
    <w:rsid w:val="00F960D3"/>
    <w:rsid w:val="00FA27EA"/>
    <w:rsid w:val="00FA353C"/>
    <w:rsid w:val="00FA360B"/>
    <w:rsid w:val="00FA4D0D"/>
    <w:rsid w:val="00FB102D"/>
    <w:rsid w:val="00FB3206"/>
    <w:rsid w:val="00FB591A"/>
    <w:rsid w:val="00FB7257"/>
    <w:rsid w:val="00FC38AF"/>
    <w:rsid w:val="00FC4B99"/>
    <w:rsid w:val="00FC4F4F"/>
    <w:rsid w:val="00FC6BBC"/>
    <w:rsid w:val="00FD16CD"/>
    <w:rsid w:val="00FD5EF8"/>
    <w:rsid w:val="00FE1129"/>
    <w:rsid w:val="00FE4508"/>
    <w:rsid w:val="00FE5123"/>
    <w:rsid w:val="00FF0502"/>
    <w:rsid w:val="00FF30D1"/>
    <w:rsid w:val="00FF3F11"/>
    <w:rsid w:val="00FF4A1C"/>
    <w:rsid w:val="00FF4F01"/>
    <w:rsid w:val="00FF567D"/>
    <w:rsid w:val="00FF632A"/>
    <w:rsid w:val="00FF659A"/>
    <w:rsid w:val="00FF6F4F"/>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59824"/>
  <w15:chartTrackingRefBased/>
  <w15:docId w15:val="{36D7918B-6511-47BC-9ABD-A05AD75D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MS Mincho"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864"/>
    <w:pPr>
      <w:spacing w:after="200" w:line="276" w:lineRule="auto"/>
    </w:pPr>
    <w:rPr>
      <w:rFonts w:eastAsia="Calibri"/>
      <w:sz w:val="22"/>
      <w:szCs w:val="22"/>
      <w:lang w:eastAsia="en-US"/>
    </w:rPr>
  </w:style>
  <w:style w:type="paragraph" w:styleId="Heading1">
    <w:name w:val="heading 1"/>
    <w:basedOn w:val="Normal"/>
    <w:next w:val="Normal"/>
    <w:link w:val="Heading1Char"/>
    <w:qFormat/>
    <w:rsid w:val="00A87864"/>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4D2B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15C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78241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87864"/>
    <w:rPr>
      <w:rFonts w:ascii="Garamond" w:eastAsia="Times New Roman" w:hAnsi="Garamond" w:cs="Arial"/>
      <w:caps/>
      <w:color w:val="4F6228"/>
      <w:sz w:val="16"/>
      <w:szCs w:val="32"/>
      <w:lang w:val="en-US" w:eastAsia="en-US"/>
    </w:rPr>
  </w:style>
  <w:style w:type="paragraph" w:styleId="Header">
    <w:name w:val="header"/>
    <w:basedOn w:val="Normal"/>
    <w:link w:val="HeaderChar"/>
    <w:uiPriority w:val="99"/>
    <w:rsid w:val="00A87864"/>
    <w:pPr>
      <w:tabs>
        <w:tab w:val="center" w:pos="4153"/>
        <w:tab w:val="right" w:pos="8306"/>
      </w:tabs>
    </w:pPr>
    <w:rPr>
      <w:rFonts w:eastAsia="Times New Roman"/>
      <w:szCs w:val="20"/>
      <w:lang w:val="x-none"/>
    </w:rPr>
  </w:style>
  <w:style w:type="character" w:customStyle="1" w:styleId="HeaderChar">
    <w:name w:val="Header Char"/>
    <w:link w:val="Header"/>
    <w:uiPriority w:val="99"/>
    <w:rsid w:val="00A87864"/>
    <w:rPr>
      <w:rFonts w:ascii="Calibri" w:eastAsia="Times New Roman" w:hAnsi="Calibri" w:cs="Times New Roman"/>
      <w:szCs w:val="20"/>
      <w:lang w:val="x-none" w:eastAsia="en-US"/>
    </w:rPr>
  </w:style>
  <w:style w:type="paragraph" w:styleId="Footer">
    <w:name w:val="footer"/>
    <w:basedOn w:val="Normal"/>
    <w:link w:val="FooterChar"/>
    <w:uiPriority w:val="99"/>
    <w:rsid w:val="00A87864"/>
    <w:pPr>
      <w:tabs>
        <w:tab w:val="center" w:pos="4153"/>
        <w:tab w:val="right" w:pos="8306"/>
      </w:tabs>
    </w:pPr>
    <w:rPr>
      <w:rFonts w:eastAsia="Times New Roman"/>
      <w:szCs w:val="20"/>
    </w:rPr>
  </w:style>
  <w:style w:type="character" w:customStyle="1" w:styleId="FooterChar">
    <w:name w:val="Footer Char"/>
    <w:link w:val="Footer"/>
    <w:uiPriority w:val="99"/>
    <w:rsid w:val="00A87864"/>
    <w:rPr>
      <w:rFonts w:ascii="Calibri" w:eastAsia="Times New Roman" w:hAnsi="Calibri" w:cs="Times New Roman"/>
      <w:szCs w:val="20"/>
      <w:lang w:eastAsia="en-US"/>
    </w:rPr>
  </w:style>
  <w:style w:type="character" w:styleId="PageNumber">
    <w:name w:val="page number"/>
    <w:basedOn w:val="DefaultParagraphFont"/>
    <w:rsid w:val="00A87864"/>
  </w:style>
  <w:style w:type="character" w:customStyle="1" w:styleId="ms-rtefontsize-41">
    <w:name w:val="ms-rtefontsize-41"/>
    <w:rsid w:val="00A87864"/>
    <w:rPr>
      <w:sz w:val="36"/>
      <w:szCs w:val="36"/>
    </w:rPr>
  </w:style>
  <w:style w:type="paragraph" w:styleId="BalloonText">
    <w:name w:val="Balloon Text"/>
    <w:basedOn w:val="Normal"/>
    <w:link w:val="BalloonTextChar"/>
    <w:uiPriority w:val="99"/>
    <w:semiHidden/>
    <w:unhideWhenUsed/>
    <w:rsid w:val="00A8786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87864"/>
    <w:rPr>
      <w:rFonts w:ascii="Segoe UI" w:eastAsia="Calibri" w:hAnsi="Segoe UI" w:cs="Segoe UI"/>
      <w:sz w:val="18"/>
      <w:szCs w:val="18"/>
      <w:lang w:eastAsia="en-US"/>
    </w:rPr>
  </w:style>
  <w:style w:type="character" w:styleId="CommentReference">
    <w:name w:val="annotation reference"/>
    <w:uiPriority w:val="99"/>
    <w:semiHidden/>
    <w:unhideWhenUsed/>
    <w:rsid w:val="00A87864"/>
    <w:rPr>
      <w:sz w:val="16"/>
      <w:szCs w:val="16"/>
    </w:rPr>
  </w:style>
  <w:style w:type="paragraph" w:styleId="CommentText">
    <w:name w:val="annotation text"/>
    <w:basedOn w:val="Normal"/>
    <w:link w:val="CommentTextChar"/>
    <w:uiPriority w:val="99"/>
    <w:semiHidden/>
    <w:unhideWhenUsed/>
    <w:rsid w:val="00A87864"/>
    <w:pPr>
      <w:spacing w:line="240" w:lineRule="auto"/>
    </w:pPr>
    <w:rPr>
      <w:sz w:val="20"/>
      <w:szCs w:val="20"/>
    </w:rPr>
  </w:style>
  <w:style w:type="character" w:customStyle="1" w:styleId="CommentTextChar">
    <w:name w:val="Comment Text Char"/>
    <w:link w:val="CommentText"/>
    <w:uiPriority w:val="99"/>
    <w:semiHidden/>
    <w:rsid w:val="00A87864"/>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87864"/>
    <w:rPr>
      <w:b/>
      <w:bCs/>
    </w:rPr>
  </w:style>
  <w:style w:type="character" w:customStyle="1" w:styleId="CommentSubjectChar">
    <w:name w:val="Comment Subject Char"/>
    <w:link w:val="CommentSubject"/>
    <w:uiPriority w:val="99"/>
    <w:semiHidden/>
    <w:rsid w:val="00A87864"/>
    <w:rPr>
      <w:rFonts w:ascii="Calibri" w:eastAsia="Calibri" w:hAnsi="Calibri" w:cs="Times New Roman"/>
      <w:b/>
      <w:bCs/>
      <w:sz w:val="20"/>
      <w:szCs w:val="20"/>
      <w:lang w:eastAsia="en-US"/>
    </w:rPr>
  </w:style>
  <w:style w:type="paragraph" w:styleId="HTMLPreformatted">
    <w:name w:val="HTML Preformatted"/>
    <w:basedOn w:val="Normal"/>
    <w:link w:val="HTMLPreformattedChar"/>
    <w:uiPriority w:val="99"/>
    <w:semiHidden/>
    <w:unhideWhenUsed/>
    <w:rsid w:val="00A87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link w:val="HTMLPreformatted"/>
    <w:uiPriority w:val="99"/>
    <w:semiHidden/>
    <w:rsid w:val="00A87864"/>
    <w:rPr>
      <w:rFonts w:ascii="Courier New" w:eastAsia="Times New Roman" w:hAnsi="Courier New" w:cs="Courier New"/>
      <w:sz w:val="20"/>
      <w:szCs w:val="20"/>
      <w:lang w:eastAsia="lt-LT"/>
    </w:rPr>
  </w:style>
  <w:style w:type="table" w:styleId="TableGrid">
    <w:name w:val="Table Grid"/>
    <w:basedOn w:val="TableNormal"/>
    <w:uiPriority w:val="39"/>
    <w:rsid w:val="00A8786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864"/>
    <w:pPr>
      <w:ind w:left="720"/>
      <w:contextualSpacing/>
    </w:pPr>
  </w:style>
  <w:style w:type="paragraph" w:styleId="FootnoteText">
    <w:name w:val="footnote text"/>
    <w:basedOn w:val="Normal"/>
    <w:link w:val="FootnoteTextChar"/>
    <w:uiPriority w:val="99"/>
    <w:semiHidden/>
    <w:unhideWhenUsed/>
    <w:rsid w:val="00E8553A"/>
    <w:pPr>
      <w:spacing w:after="0" w:line="240" w:lineRule="auto"/>
    </w:pPr>
    <w:rPr>
      <w:sz w:val="20"/>
      <w:szCs w:val="20"/>
    </w:rPr>
  </w:style>
  <w:style w:type="character" w:customStyle="1" w:styleId="FootnoteTextChar">
    <w:name w:val="Footnote Text Char"/>
    <w:link w:val="FootnoteText"/>
    <w:uiPriority w:val="99"/>
    <w:semiHidden/>
    <w:rsid w:val="00E8553A"/>
    <w:rPr>
      <w:rFonts w:ascii="Calibri" w:eastAsia="Calibri" w:hAnsi="Calibri" w:cs="Times New Roman"/>
      <w:sz w:val="20"/>
      <w:szCs w:val="20"/>
      <w:lang w:eastAsia="en-US"/>
    </w:rPr>
  </w:style>
  <w:style w:type="character" w:styleId="FootnoteReference">
    <w:name w:val="footnote reference"/>
    <w:uiPriority w:val="99"/>
    <w:semiHidden/>
    <w:unhideWhenUsed/>
    <w:rsid w:val="00E8553A"/>
    <w:rPr>
      <w:vertAlign w:val="superscript"/>
    </w:rPr>
  </w:style>
  <w:style w:type="character" w:styleId="Hyperlink">
    <w:name w:val="Hyperlink"/>
    <w:uiPriority w:val="99"/>
    <w:unhideWhenUsed/>
    <w:rsid w:val="00AD7F45"/>
    <w:rPr>
      <w:color w:val="0563C1"/>
      <w:u w:val="single"/>
    </w:rPr>
  </w:style>
  <w:style w:type="character" w:styleId="FollowedHyperlink">
    <w:name w:val="FollowedHyperlink"/>
    <w:uiPriority w:val="99"/>
    <w:semiHidden/>
    <w:unhideWhenUsed/>
    <w:rsid w:val="00642CF6"/>
    <w:rPr>
      <w:color w:val="954F72"/>
      <w:u w:val="single"/>
    </w:rPr>
  </w:style>
  <w:style w:type="character" w:customStyle="1" w:styleId="Heading5Char">
    <w:name w:val="Heading 5 Char"/>
    <w:basedOn w:val="DefaultParagraphFont"/>
    <w:link w:val="Heading5"/>
    <w:uiPriority w:val="9"/>
    <w:semiHidden/>
    <w:rsid w:val="00782416"/>
    <w:rPr>
      <w:rFonts w:asciiTheme="majorHAnsi" w:eastAsiaTheme="majorEastAsia" w:hAnsiTheme="majorHAnsi" w:cstheme="majorBidi"/>
      <w:color w:val="2E74B5" w:themeColor="accent1" w:themeShade="BF"/>
      <w:sz w:val="22"/>
      <w:szCs w:val="22"/>
      <w:lang w:eastAsia="en-US"/>
    </w:rPr>
  </w:style>
  <w:style w:type="character" w:customStyle="1" w:styleId="Heading2Char">
    <w:name w:val="Heading 2 Char"/>
    <w:basedOn w:val="DefaultParagraphFont"/>
    <w:link w:val="Heading2"/>
    <w:uiPriority w:val="9"/>
    <w:semiHidden/>
    <w:rsid w:val="004D2B4C"/>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F77F5B"/>
    <w:rPr>
      <w:color w:val="605E5C"/>
      <w:shd w:val="clear" w:color="auto" w:fill="E1DFDD"/>
    </w:rPr>
  </w:style>
  <w:style w:type="character" w:customStyle="1" w:styleId="Heading3Char">
    <w:name w:val="Heading 3 Char"/>
    <w:basedOn w:val="DefaultParagraphFont"/>
    <w:link w:val="Heading3"/>
    <w:uiPriority w:val="9"/>
    <w:semiHidden/>
    <w:rsid w:val="00F15C51"/>
    <w:rPr>
      <w:rFonts w:asciiTheme="majorHAnsi" w:eastAsiaTheme="majorEastAsia" w:hAnsiTheme="majorHAnsi" w:cstheme="majorBidi"/>
      <w:color w:val="1F4D78" w:themeColor="accent1" w:themeShade="7F"/>
      <w:sz w:val="24"/>
      <w:szCs w:val="24"/>
      <w:lang w:eastAsia="en-US"/>
    </w:rPr>
  </w:style>
  <w:style w:type="paragraph" w:styleId="NoSpacing">
    <w:name w:val="No Spacing"/>
    <w:basedOn w:val="Normal"/>
    <w:uiPriority w:val="1"/>
    <w:qFormat/>
    <w:rsid w:val="00B100CA"/>
    <w:pPr>
      <w:spacing w:after="0" w:line="240" w:lineRule="auto"/>
    </w:pPr>
    <w:rPr>
      <w:rFonts w:eastAsia="Times New Roman" w:cs="Calibri"/>
      <w:sz w:val="20"/>
      <w:szCs w:val="20"/>
      <w:lang w:eastAsia="lt-LT"/>
    </w:rPr>
  </w:style>
  <w:style w:type="character" w:styleId="Strong">
    <w:name w:val="Strong"/>
    <w:basedOn w:val="DefaultParagraphFont"/>
    <w:uiPriority w:val="22"/>
    <w:qFormat/>
    <w:rsid w:val="00464C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1261">
      <w:bodyDiv w:val="1"/>
      <w:marLeft w:val="0"/>
      <w:marRight w:val="0"/>
      <w:marTop w:val="0"/>
      <w:marBottom w:val="0"/>
      <w:divBdr>
        <w:top w:val="none" w:sz="0" w:space="0" w:color="auto"/>
        <w:left w:val="none" w:sz="0" w:space="0" w:color="auto"/>
        <w:bottom w:val="none" w:sz="0" w:space="0" w:color="auto"/>
        <w:right w:val="none" w:sz="0" w:space="0" w:color="auto"/>
      </w:divBdr>
    </w:div>
    <w:div w:id="8260611">
      <w:bodyDiv w:val="1"/>
      <w:marLeft w:val="0"/>
      <w:marRight w:val="0"/>
      <w:marTop w:val="0"/>
      <w:marBottom w:val="0"/>
      <w:divBdr>
        <w:top w:val="none" w:sz="0" w:space="0" w:color="auto"/>
        <w:left w:val="none" w:sz="0" w:space="0" w:color="auto"/>
        <w:bottom w:val="none" w:sz="0" w:space="0" w:color="auto"/>
        <w:right w:val="none" w:sz="0" w:space="0" w:color="auto"/>
      </w:divBdr>
    </w:div>
    <w:div w:id="8608830">
      <w:bodyDiv w:val="1"/>
      <w:marLeft w:val="0"/>
      <w:marRight w:val="0"/>
      <w:marTop w:val="0"/>
      <w:marBottom w:val="0"/>
      <w:divBdr>
        <w:top w:val="none" w:sz="0" w:space="0" w:color="auto"/>
        <w:left w:val="none" w:sz="0" w:space="0" w:color="auto"/>
        <w:bottom w:val="none" w:sz="0" w:space="0" w:color="auto"/>
        <w:right w:val="none" w:sz="0" w:space="0" w:color="auto"/>
      </w:divBdr>
    </w:div>
    <w:div w:id="19816255">
      <w:bodyDiv w:val="1"/>
      <w:marLeft w:val="0"/>
      <w:marRight w:val="0"/>
      <w:marTop w:val="0"/>
      <w:marBottom w:val="0"/>
      <w:divBdr>
        <w:top w:val="none" w:sz="0" w:space="0" w:color="auto"/>
        <w:left w:val="none" w:sz="0" w:space="0" w:color="auto"/>
        <w:bottom w:val="none" w:sz="0" w:space="0" w:color="auto"/>
        <w:right w:val="none" w:sz="0" w:space="0" w:color="auto"/>
      </w:divBdr>
    </w:div>
    <w:div w:id="57634401">
      <w:bodyDiv w:val="1"/>
      <w:marLeft w:val="0"/>
      <w:marRight w:val="0"/>
      <w:marTop w:val="0"/>
      <w:marBottom w:val="0"/>
      <w:divBdr>
        <w:top w:val="none" w:sz="0" w:space="0" w:color="auto"/>
        <w:left w:val="none" w:sz="0" w:space="0" w:color="auto"/>
        <w:bottom w:val="none" w:sz="0" w:space="0" w:color="auto"/>
        <w:right w:val="none" w:sz="0" w:space="0" w:color="auto"/>
      </w:divBdr>
    </w:div>
    <w:div w:id="63185015">
      <w:bodyDiv w:val="1"/>
      <w:marLeft w:val="0"/>
      <w:marRight w:val="0"/>
      <w:marTop w:val="0"/>
      <w:marBottom w:val="0"/>
      <w:divBdr>
        <w:top w:val="none" w:sz="0" w:space="0" w:color="auto"/>
        <w:left w:val="none" w:sz="0" w:space="0" w:color="auto"/>
        <w:bottom w:val="none" w:sz="0" w:space="0" w:color="auto"/>
        <w:right w:val="none" w:sz="0" w:space="0" w:color="auto"/>
      </w:divBdr>
    </w:div>
    <w:div w:id="67657896">
      <w:bodyDiv w:val="1"/>
      <w:marLeft w:val="0"/>
      <w:marRight w:val="0"/>
      <w:marTop w:val="0"/>
      <w:marBottom w:val="0"/>
      <w:divBdr>
        <w:top w:val="none" w:sz="0" w:space="0" w:color="auto"/>
        <w:left w:val="none" w:sz="0" w:space="0" w:color="auto"/>
        <w:bottom w:val="none" w:sz="0" w:space="0" w:color="auto"/>
        <w:right w:val="none" w:sz="0" w:space="0" w:color="auto"/>
      </w:divBdr>
    </w:div>
    <w:div w:id="70977582">
      <w:bodyDiv w:val="1"/>
      <w:marLeft w:val="0"/>
      <w:marRight w:val="0"/>
      <w:marTop w:val="0"/>
      <w:marBottom w:val="0"/>
      <w:divBdr>
        <w:top w:val="none" w:sz="0" w:space="0" w:color="auto"/>
        <w:left w:val="none" w:sz="0" w:space="0" w:color="auto"/>
        <w:bottom w:val="none" w:sz="0" w:space="0" w:color="auto"/>
        <w:right w:val="none" w:sz="0" w:space="0" w:color="auto"/>
      </w:divBdr>
    </w:div>
    <w:div w:id="72049995">
      <w:bodyDiv w:val="1"/>
      <w:marLeft w:val="0"/>
      <w:marRight w:val="0"/>
      <w:marTop w:val="0"/>
      <w:marBottom w:val="0"/>
      <w:divBdr>
        <w:top w:val="none" w:sz="0" w:space="0" w:color="auto"/>
        <w:left w:val="none" w:sz="0" w:space="0" w:color="auto"/>
        <w:bottom w:val="none" w:sz="0" w:space="0" w:color="auto"/>
        <w:right w:val="none" w:sz="0" w:space="0" w:color="auto"/>
      </w:divBdr>
    </w:div>
    <w:div w:id="75248836">
      <w:bodyDiv w:val="1"/>
      <w:marLeft w:val="0"/>
      <w:marRight w:val="0"/>
      <w:marTop w:val="0"/>
      <w:marBottom w:val="0"/>
      <w:divBdr>
        <w:top w:val="none" w:sz="0" w:space="0" w:color="auto"/>
        <w:left w:val="none" w:sz="0" w:space="0" w:color="auto"/>
        <w:bottom w:val="none" w:sz="0" w:space="0" w:color="auto"/>
        <w:right w:val="none" w:sz="0" w:space="0" w:color="auto"/>
      </w:divBdr>
    </w:div>
    <w:div w:id="75786000">
      <w:bodyDiv w:val="1"/>
      <w:marLeft w:val="0"/>
      <w:marRight w:val="0"/>
      <w:marTop w:val="0"/>
      <w:marBottom w:val="0"/>
      <w:divBdr>
        <w:top w:val="none" w:sz="0" w:space="0" w:color="auto"/>
        <w:left w:val="none" w:sz="0" w:space="0" w:color="auto"/>
        <w:bottom w:val="none" w:sz="0" w:space="0" w:color="auto"/>
        <w:right w:val="none" w:sz="0" w:space="0" w:color="auto"/>
      </w:divBdr>
    </w:div>
    <w:div w:id="77799055">
      <w:bodyDiv w:val="1"/>
      <w:marLeft w:val="0"/>
      <w:marRight w:val="0"/>
      <w:marTop w:val="0"/>
      <w:marBottom w:val="0"/>
      <w:divBdr>
        <w:top w:val="none" w:sz="0" w:space="0" w:color="auto"/>
        <w:left w:val="none" w:sz="0" w:space="0" w:color="auto"/>
        <w:bottom w:val="none" w:sz="0" w:space="0" w:color="auto"/>
        <w:right w:val="none" w:sz="0" w:space="0" w:color="auto"/>
      </w:divBdr>
    </w:div>
    <w:div w:id="79836765">
      <w:bodyDiv w:val="1"/>
      <w:marLeft w:val="0"/>
      <w:marRight w:val="0"/>
      <w:marTop w:val="0"/>
      <w:marBottom w:val="0"/>
      <w:divBdr>
        <w:top w:val="none" w:sz="0" w:space="0" w:color="auto"/>
        <w:left w:val="none" w:sz="0" w:space="0" w:color="auto"/>
        <w:bottom w:val="none" w:sz="0" w:space="0" w:color="auto"/>
        <w:right w:val="none" w:sz="0" w:space="0" w:color="auto"/>
      </w:divBdr>
    </w:div>
    <w:div w:id="106002434">
      <w:bodyDiv w:val="1"/>
      <w:marLeft w:val="0"/>
      <w:marRight w:val="0"/>
      <w:marTop w:val="0"/>
      <w:marBottom w:val="0"/>
      <w:divBdr>
        <w:top w:val="none" w:sz="0" w:space="0" w:color="auto"/>
        <w:left w:val="none" w:sz="0" w:space="0" w:color="auto"/>
        <w:bottom w:val="none" w:sz="0" w:space="0" w:color="auto"/>
        <w:right w:val="none" w:sz="0" w:space="0" w:color="auto"/>
      </w:divBdr>
    </w:div>
    <w:div w:id="116726055">
      <w:bodyDiv w:val="1"/>
      <w:marLeft w:val="0"/>
      <w:marRight w:val="0"/>
      <w:marTop w:val="0"/>
      <w:marBottom w:val="0"/>
      <w:divBdr>
        <w:top w:val="none" w:sz="0" w:space="0" w:color="auto"/>
        <w:left w:val="none" w:sz="0" w:space="0" w:color="auto"/>
        <w:bottom w:val="none" w:sz="0" w:space="0" w:color="auto"/>
        <w:right w:val="none" w:sz="0" w:space="0" w:color="auto"/>
      </w:divBdr>
    </w:div>
    <w:div w:id="117460096">
      <w:bodyDiv w:val="1"/>
      <w:marLeft w:val="0"/>
      <w:marRight w:val="0"/>
      <w:marTop w:val="0"/>
      <w:marBottom w:val="0"/>
      <w:divBdr>
        <w:top w:val="none" w:sz="0" w:space="0" w:color="auto"/>
        <w:left w:val="none" w:sz="0" w:space="0" w:color="auto"/>
        <w:bottom w:val="none" w:sz="0" w:space="0" w:color="auto"/>
        <w:right w:val="none" w:sz="0" w:space="0" w:color="auto"/>
      </w:divBdr>
    </w:div>
    <w:div w:id="122693907">
      <w:bodyDiv w:val="1"/>
      <w:marLeft w:val="0"/>
      <w:marRight w:val="0"/>
      <w:marTop w:val="0"/>
      <w:marBottom w:val="0"/>
      <w:divBdr>
        <w:top w:val="none" w:sz="0" w:space="0" w:color="auto"/>
        <w:left w:val="none" w:sz="0" w:space="0" w:color="auto"/>
        <w:bottom w:val="none" w:sz="0" w:space="0" w:color="auto"/>
        <w:right w:val="none" w:sz="0" w:space="0" w:color="auto"/>
      </w:divBdr>
    </w:div>
    <w:div w:id="127744171">
      <w:bodyDiv w:val="1"/>
      <w:marLeft w:val="0"/>
      <w:marRight w:val="0"/>
      <w:marTop w:val="0"/>
      <w:marBottom w:val="0"/>
      <w:divBdr>
        <w:top w:val="none" w:sz="0" w:space="0" w:color="auto"/>
        <w:left w:val="none" w:sz="0" w:space="0" w:color="auto"/>
        <w:bottom w:val="none" w:sz="0" w:space="0" w:color="auto"/>
        <w:right w:val="none" w:sz="0" w:space="0" w:color="auto"/>
      </w:divBdr>
    </w:div>
    <w:div w:id="137576485">
      <w:bodyDiv w:val="1"/>
      <w:marLeft w:val="0"/>
      <w:marRight w:val="0"/>
      <w:marTop w:val="0"/>
      <w:marBottom w:val="0"/>
      <w:divBdr>
        <w:top w:val="none" w:sz="0" w:space="0" w:color="auto"/>
        <w:left w:val="none" w:sz="0" w:space="0" w:color="auto"/>
        <w:bottom w:val="none" w:sz="0" w:space="0" w:color="auto"/>
        <w:right w:val="none" w:sz="0" w:space="0" w:color="auto"/>
      </w:divBdr>
    </w:div>
    <w:div w:id="138115009">
      <w:bodyDiv w:val="1"/>
      <w:marLeft w:val="0"/>
      <w:marRight w:val="0"/>
      <w:marTop w:val="0"/>
      <w:marBottom w:val="0"/>
      <w:divBdr>
        <w:top w:val="none" w:sz="0" w:space="0" w:color="auto"/>
        <w:left w:val="none" w:sz="0" w:space="0" w:color="auto"/>
        <w:bottom w:val="none" w:sz="0" w:space="0" w:color="auto"/>
        <w:right w:val="none" w:sz="0" w:space="0" w:color="auto"/>
      </w:divBdr>
    </w:div>
    <w:div w:id="143200552">
      <w:bodyDiv w:val="1"/>
      <w:marLeft w:val="0"/>
      <w:marRight w:val="0"/>
      <w:marTop w:val="0"/>
      <w:marBottom w:val="0"/>
      <w:divBdr>
        <w:top w:val="none" w:sz="0" w:space="0" w:color="auto"/>
        <w:left w:val="none" w:sz="0" w:space="0" w:color="auto"/>
        <w:bottom w:val="none" w:sz="0" w:space="0" w:color="auto"/>
        <w:right w:val="none" w:sz="0" w:space="0" w:color="auto"/>
      </w:divBdr>
    </w:div>
    <w:div w:id="148785812">
      <w:bodyDiv w:val="1"/>
      <w:marLeft w:val="0"/>
      <w:marRight w:val="0"/>
      <w:marTop w:val="0"/>
      <w:marBottom w:val="0"/>
      <w:divBdr>
        <w:top w:val="none" w:sz="0" w:space="0" w:color="auto"/>
        <w:left w:val="none" w:sz="0" w:space="0" w:color="auto"/>
        <w:bottom w:val="none" w:sz="0" w:space="0" w:color="auto"/>
        <w:right w:val="none" w:sz="0" w:space="0" w:color="auto"/>
      </w:divBdr>
    </w:div>
    <w:div w:id="149446844">
      <w:bodyDiv w:val="1"/>
      <w:marLeft w:val="0"/>
      <w:marRight w:val="0"/>
      <w:marTop w:val="0"/>
      <w:marBottom w:val="0"/>
      <w:divBdr>
        <w:top w:val="none" w:sz="0" w:space="0" w:color="auto"/>
        <w:left w:val="none" w:sz="0" w:space="0" w:color="auto"/>
        <w:bottom w:val="none" w:sz="0" w:space="0" w:color="auto"/>
        <w:right w:val="none" w:sz="0" w:space="0" w:color="auto"/>
      </w:divBdr>
    </w:div>
    <w:div w:id="160197305">
      <w:bodyDiv w:val="1"/>
      <w:marLeft w:val="0"/>
      <w:marRight w:val="0"/>
      <w:marTop w:val="0"/>
      <w:marBottom w:val="0"/>
      <w:divBdr>
        <w:top w:val="none" w:sz="0" w:space="0" w:color="auto"/>
        <w:left w:val="none" w:sz="0" w:space="0" w:color="auto"/>
        <w:bottom w:val="none" w:sz="0" w:space="0" w:color="auto"/>
        <w:right w:val="none" w:sz="0" w:space="0" w:color="auto"/>
      </w:divBdr>
    </w:div>
    <w:div w:id="160314973">
      <w:bodyDiv w:val="1"/>
      <w:marLeft w:val="0"/>
      <w:marRight w:val="0"/>
      <w:marTop w:val="0"/>
      <w:marBottom w:val="0"/>
      <w:divBdr>
        <w:top w:val="none" w:sz="0" w:space="0" w:color="auto"/>
        <w:left w:val="none" w:sz="0" w:space="0" w:color="auto"/>
        <w:bottom w:val="none" w:sz="0" w:space="0" w:color="auto"/>
        <w:right w:val="none" w:sz="0" w:space="0" w:color="auto"/>
      </w:divBdr>
    </w:div>
    <w:div w:id="165479016">
      <w:bodyDiv w:val="1"/>
      <w:marLeft w:val="0"/>
      <w:marRight w:val="0"/>
      <w:marTop w:val="0"/>
      <w:marBottom w:val="0"/>
      <w:divBdr>
        <w:top w:val="none" w:sz="0" w:space="0" w:color="auto"/>
        <w:left w:val="none" w:sz="0" w:space="0" w:color="auto"/>
        <w:bottom w:val="none" w:sz="0" w:space="0" w:color="auto"/>
        <w:right w:val="none" w:sz="0" w:space="0" w:color="auto"/>
      </w:divBdr>
    </w:div>
    <w:div w:id="166600803">
      <w:bodyDiv w:val="1"/>
      <w:marLeft w:val="0"/>
      <w:marRight w:val="0"/>
      <w:marTop w:val="0"/>
      <w:marBottom w:val="0"/>
      <w:divBdr>
        <w:top w:val="none" w:sz="0" w:space="0" w:color="auto"/>
        <w:left w:val="none" w:sz="0" w:space="0" w:color="auto"/>
        <w:bottom w:val="none" w:sz="0" w:space="0" w:color="auto"/>
        <w:right w:val="none" w:sz="0" w:space="0" w:color="auto"/>
      </w:divBdr>
    </w:div>
    <w:div w:id="169295089">
      <w:bodyDiv w:val="1"/>
      <w:marLeft w:val="0"/>
      <w:marRight w:val="0"/>
      <w:marTop w:val="0"/>
      <w:marBottom w:val="0"/>
      <w:divBdr>
        <w:top w:val="none" w:sz="0" w:space="0" w:color="auto"/>
        <w:left w:val="none" w:sz="0" w:space="0" w:color="auto"/>
        <w:bottom w:val="none" w:sz="0" w:space="0" w:color="auto"/>
        <w:right w:val="none" w:sz="0" w:space="0" w:color="auto"/>
      </w:divBdr>
    </w:div>
    <w:div w:id="170339021">
      <w:bodyDiv w:val="1"/>
      <w:marLeft w:val="0"/>
      <w:marRight w:val="0"/>
      <w:marTop w:val="0"/>
      <w:marBottom w:val="0"/>
      <w:divBdr>
        <w:top w:val="none" w:sz="0" w:space="0" w:color="auto"/>
        <w:left w:val="none" w:sz="0" w:space="0" w:color="auto"/>
        <w:bottom w:val="none" w:sz="0" w:space="0" w:color="auto"/>
        <w:right w:val="none" w:sz="0" w:space="0" w:color="auto"/>
      </w:divBdr>
    </w:div>
    <w:div w:id="171453783">
      <w:bodyDiv w:val="1"/>
      <w:marLeft w:val="0"/>
      <w:marRight w:val="0"/>
      <w:marTop w:val="0"/>
      <w:marBottom w:val="0"/>
      <w:divBdr>
        <w:top w:val="none" w:sz="0" w:space="0" w:color="auto"/>
        <w:left w:val="none" w:sz="0" w:space="0" w:color="auto"/>
        <w:bottom w:val="none" w:sz="0" w:space="0" w:color="auto"/>
        <w:right w:val="none" w:sz="0" w:space="0" w:color="auto"/>
      </w:divBdr>
    </w:div>
    <w:div w:id="176819726">
      <w:bodyDiv w:val="1"/>
      <w:marLeft w:val="0"/>
      <w:marRight w:val="0"/>
      <w:marTop w:val="0"/>
      <w:marBottom w:val="0"/>
      <w:divBdr>
        <w:top w:val="none" w:sz="0" w:space="0" w:color="auto"/>
        <w:left w:val="none" w:sz="0" w:space="0" w:color="auto"/>
        <w:bottom w:val="none" w:sz="0" w:space="0" w:color="auto"/>
        <w:right w:val="none" w:sz="0" w:space="0" w:color="auto"/>
      </w:divBdr>
    </w:div>
    <w:div w:id="180289974">
      <w:bodyDiv w:val="1"/>
      <w:marLeft w:val="0"/>
      <w:marRight w:val="0"/>
      <w:marTop w:val="0"/>
      <w:marBottom w:val="0"/>
      <w:divBdr>
        <w:top w:val="none" w:sz="0" w:space="0" w:color="auto"/>
        <w:left w:val="none" w:sz="0" w:space="0" w:color="auto"/>
        <w:bottom w:val="none" w:sz="0" w:space="0" w:color="auto"/>
        <w:right w:val="none" w:sz="0" w:space="0" w:color="auto"/>
      </w:divBdr>
    </w:div>
    <w:div w:id="180319041">
      <w:bodyDiv w:val="1"/>
      <w:marLeft w:val="0"/>
      <w:marRight w:val="0"/>
      <w:marTop w:val="0"/>
      <w:marBottom w:val="0"/>
      <w:divBdr>
        <w:top w:val="none" w:sz="0" w:space="0" w:color="auto"/>
        <w:left w:val="none" w:sz="0" w:space="0" w:color="auto"/>
        <w:bottom w:val="none" w:sz="0" w:space="0" w:color="auto"/>
        <w:right w:val="none" w:sz="0" w:space="0" w:color="auto"/>
      </w:divBdr>
    </w:div>
    <w:div w:id="188567929">
      <w:bodyDiv w:val="1"/>
      <w:marLeft w:val="0"/>
      <w:marRight w:val="0"/>
      <w:marTop w:val="0"/>
      <w:marBottom w:val="0"/>
      <w:divBdr>
        <w:top w:val="none" w:sz="0" w:space="0" w:color="auto"/>
        <w:left w:val="none" w:sz="0" w:space="0" w:color="auto"/>
        <w:bottom w:val="none" w:sz="0" w:space="0" w:color="auto"/>
        <w:right w:val="none" w:sz="0" w:space="0" w:color="auto"/>
      </w:divBdr>
    </w:div>
    <w:div w:id="189799067">
      <w:bodyDiv w:val="1"/>
      <w:marLeft w:val="0"/>
      <w:marRight w:val="0"/>
      <w:marTop w:val="0"/>
      <w:marBottom w:val="0"/>
      <w:divBdr>
        <w:top w:val="none" w:sz="0" w:space="0" w:color="auto"/>
        <w:left w:val="none" w:sz="0" w:space="0" w:color="auto"/>
        <w:bottom w:val="none" w:sz="0" w:space="0" w:color="auto"/>
        <w:right w:val="none" w:sz="0" w:space="0" w:color="auto"/>
      </w:divBdr>
    </w:div>
    <w:div w:id="200368053">
      <w:bodyDiv w:val="1"/>
      <w:marLeft w:val="0"/>
      <w:marRight w:val="0"/>
      <w:marTop w:val="0"/>
      <w:marBottom w:val="0"/>
      <w:divBdr>
        <w:top w:val="none" w:sz="0" w:space="0" w:color="auto"/>
        <w:left w:val="none" w:sz="0" w:space="0" w:color="auto"/>
        <w:bottom w:val="none" w:sz="0" w:space="0" w:color="auto"/>
        <w:right w:val="none" w:sz="0" w:space="0" w:color="auto"/>
      </w:divBdr>
    </w:div>
    <w:div w:id="200945508">
      <w:bodyDiv w:val="1"/>
      <w:marLeft w:val="0"/>
      <w:marRight w:val="0"/>
      <w:marTop w:val="0"/>
      <w:marBottom w:val="0"/>
      <w:divBdr>
        <w:top w:val="none" w:sz="0" w:space="0" w:color="auto"/>
        <w:left w:val="none" w:sz="0" w:space="0" w:color="auto"/>
        <w:bottom w:val="none" w:sz="0" w:space="0" w:color="auto"/>
        <w:right w:val="none" w:sz="0" w:space="0" w:color="auto"/>
      </w:divBdr>
    </w:div>
    <w:div w:id="203642545">
      <w:bodyDiv w:val="1"/>
      <w:marLeft w:val="0"/>
      <w:marRight w:val="0"/>
      <w:marTop w:val="0"/>
      <w:marBottom w:val="0"/>
      <w:divBdr>
        <w:top w:val="none" w:sz="0" w:space="0" w:color="auto"/>
        <w:left w:val="none" w:sz="0" w:space="0" w:color="auto"/>
        <w:bottom w:val="none" w:sz="0" w:space="0" w:color="auto"/>
        <w:right w:val="none" w:sz="0" w:space="0" w:color="auto"/>
      </w:divBdr>
    </w:div>
    <w:div w:id="212348105">
      <w:bodyDiv w:val="1"/>
      <w:marLeft w:val="0"/>
      <w:marRight w:val="0"/>
      <w:marTop w:val="0"/>
      <w:marBottom w:val="0"/>
      <w:divBdr>
        <w:top w:val="none" w:sz="0" w:space="0" w:color="auto"/>
        <w:left w:val="none" w:sz="0" w:space="0" w:color="auto"/>
        <w:bottom w:val="none" w:sz="0" w:space="0" w:color="auto"/>
        <w:right w:val="none" w:sz="0" w:space="0" w:color="auto"/>
      </w:divBdr>
    </w:div>
    <w:div w:id="215776468">
      <w:bodyDiv w:val="1"/>
      <w:marLeft w:val="0"/>
      <w:marRight w:val="0"/>
      <w:marTop w:val="0"/>
      <w:marBottom w:val="0"/>
      <w:divBdr>
        <w:top w:val="none" w:sz="0" w:space="0" w:color="auto"/>
        <w:left w:val="none" w:sz="0" w:space="0" w:color="auto"/>
        <w:bottom w:val="none" w:sz="0" w:space="0" w:color="auto"/>
        <w:right w:val="none" w:sz="0" w:space="0" w:color="auto"/>
      </w:divBdr>
    </w:div>
    <w:div w:id="221723060">
      <w:bodyDiv w:val="1"/>
      <w:marLeft w:val="0"/>
      <w:marRight w:val="0"/>
      <w:marTop w:val="0"/>
      <w:marBottom w:val="0"/>
      <w:divBdr>
        <w:top w:val="none" w:sz="0" w:space="0" w:color="auto"/>
        <w:left w:val="none" w:sz="0" w:space="0" w:color="auto"/>
        <w:bottom w:val="none" w:sz="0" w:space="0" w:color="auto"/>
        <w:right w:val="none" w:sz="0" w:space="0" w:color="auto"/>
      </w:divBdr>
    </w:div>
    <w:div w:id="228273710">
      <w:bodyDiv w:val="1"/>
      <w:marLeft w:val="0"/>
      <w:marRight w:val="0"/>
      <w:marTop w:val="0"/>
      <w:marBottom w:val="0"/>
      <w:divBdr>
        <w:top w:val="none" w:sz="0" w:space="0" w:color="auto"/>
        <w:left w:val="none" w:sz="0" w:space="0" w:color="auto"/>
        <w:bottom w:val="none" w:sz="0" w:space="0" w:color="auto"/>
        <w:right w:val="none" w:sz="0" w:space="0" w:color="auto"/>
      </w:divBdr>
    </w:div>
    <w:div w:id="232274656">
      <w:bodyDiv w:val="1"/>
      <w:marLeft w:val="0"/>
      <w:marRight w:val="0"/>
      <w:marTop w:val="0"/>
      <w:marBottom w:val="0"/>
      <w:divBdr>
        <w:top w:val="none" w:sz="0" w:space="0" w:color="auto"/>
        <w:left w:val="none" w:sz="0" w:space="0" w:color="auto"/>
        <w:bottom w:val="none" w:sz="0" w:space="0" w:color="auto"/>
        <w:right w:val="none" w:sz="0" w:space="0" w:color="auto"/>
      </w:divBdr>
    </w:div>
    <w:div w:id="234048553">
      <w:bodyDiv w:val="1"/>
      <w:marLeft w:val="0"/>
      <w:marRight w:val="0"/>
      <w:marTop w:val="0"/>
      <w:marBottom w:val="0"/>
      <w:divBdr>
        <w:top w:val="none" w:sz="0" w:space="0" w:color="auto"/>
        <w:left w:val="none" w:sz="0" w:space="0" w:color="auto"/>
        <w:bottom w:val="none" w:sz="0" w:space="0" w:color="auto"/>
        <w:right w:val="none" w:sz="0" w:space="0" w:color="auto"/>
      </w:divBdr>
    </w:div>
    <w:div w:id="236210259">
      <w:bodyDiv w:val="1"/>
      <w:marLeft w:val="0"/>
      <w:marRight w:val="0"/>
      <w:marTop w:val="0"/>
      <w:marBottom w:val="0"/>
      <w:divBdr>
        <w:top w:val="none" w:sz="0" w:space="0" w:color="auto"/>
        <w:left w:val="none" w:sz="0" w:space="0" w:color="auto"/>
        <w:bottom w:val="none" w:sz="0" w:space="0" w:color="auto"/>
        <w:right w:val="none" w:sz="0" w:space="0" w:color="auto"/>
      </w:divBdr>
    </w:div>
    <w:div w:id="259339092">
      <w:bodyDiv w:val="1"/>
      <w:marLeft w:val="0"/>
      <w:marRight w:val="0"/>
      <w:marTop w:val="0"/>
      <w:marBottom w:val="0"/>
      <w:divBdr>
        <w:top w:val="none" w:sz="0" w:space="0" w:color="auto"/>
        <w:left w:val="none" w:sz="0" w:space="0" w:color="auto"/>
        <w:bottom w:val="none" w:sz="0" w:space="0" w:color="auto"/>
        <w:right w:val="none" w:sz="0" w:space="0" w:color="auto"/>
      </w:divBdr>
    </w:div>
    <w:div w:id="266276175">
      <w:bodyDiv w:val="1"/>
      <w:marLeft w:val="0"/>
      <w:marRight w:val="0"/>
      <w:marTop w:val="0"/>
      <w:marBottom w:val="0"/>
      <w:divBdr>
        <w:top w:val="none" w:sz="0" w:space="0" w:color="auto"/>
        <w:left w:val="none" w:sz="0" w:space="0" w:color="auto"/>
        <w:bottom w:val="none" w:sz="0" w:space="0" w:color="auto"/>
        <w:right w:val="none" w:sz="0" w:space="0" w:color="auto"/>
      </w:divBdr>
    </w:div>
    <w:div w:id="269703347">
      <w:bodyDiv w:val="1"/>
      <w:marLeft w:val="0"/>
      <w:marRight w:val="0"/>
      <w:marTop w:val="0"/>
      <w:marBottom w:val="0"/>
      <w:divBdr>
        <w:top w:val="none" w:sz="0" w:space="0" w:color="auto"/>
        <w:left w:val="none" w:sz="0" w:space="0" w:color="auto"/>
        <w:bottom w:val="none" w:sz="0" w:space="0" w:color="auto"/>
        <w:right w:val="none" w:sz="0" w:space="0" w:color="auto"/>
      </w:divBdr>
    </w:div>
    <w:div w:id="289475864">
      <w:bodyDiv w:val="1"/>
      <w:marLeft w:val="0"/>
      <w:marRight w:val="0"/>
      <w:marTop w:val="0"/>
      <w:marBottom w:val="0"/>
      <w:divBdr>
        <w:top w:val="none" w:sz="0" w:space="0" w:color="auto"/>
        <w:left w:val="none" w:sz="0" w:space="0" w:color="auto"/>
        <w:bottom w:val="none" w:sz="0" w:space="0" w:color="auto"/>
        <w:right w:val="none" w:sz="0" w:space="0" w:color="auto"/>
      </w:divBdr>
    </w:div>
    <w:div w:id="297732286">
      <w:bodyDiv w:val="1"/>
      <w:marLeft w:val="0"/>
      <w:marRight w:val="0"/>
      <w:marTop w:val="0"/>
      <w:marBottom w:val="0"/>
      <w:divBdr>
        <w:top w:val="none" w:sz="0" w:space="0" w:color="auto"/>
        <w:left w:val="none" w:sz="0" w:space="0" w:color="auto"/>
        <w:bottom w:val="none" w:sz="0" w:space="0" w:color="auto"/>
        <w:right w:val="none" w:sz="0" w:space="0" w:color="auto"/>
      </w:divBdr>
    </w:div>
    <w:div w:id="302538288">
      <w:bodyDiv w:val="1"/>
      <w:marLeft w:val="0"/>
      <w:marRight w:val="0"/>
      <w:marTop w:val="0"/>
      <w:marBottom w:val="0"/>
      <w:divBdr>
        <w:top w:val="none" w:sz="0" w:space="0" w:color="auto"/>
        <w:left w:val="none" w:sz="0" w:space="0" w:color="auto"/>
        <w:bottom w:val="none" w:sz="0" w:space="0" w:color="auto"/>
        <w:right w:val="none" w:sz="0" w:space="0" w:color="auto"/>
      </w:divBdr>
    </w:div>
    <w:div w:id="303389674">
      <w:bodyDiv w:val="1"/>
      <w:marLeft w:val="0"/>
      <w:marRight w:val="0"/>
      <w:marTop w:val="0"/>
      <w:marBottom w:val="0"/>
      <w:divBdr>
        <w:top w:val="none" w:sz="0" w:space="0" w:color="auto"/>
        <w:left w:val="none" w:sz="0" w:space="0" w:color="auto"/>
        <w:bottom w:val="none" w:sz="0" w:space="0" w:color="auto"/>
        <w:right w:val="none" w:sz="0" w:space="0" w:color="auto"/>
      </w:divBdr>
    </w:div>
    <w:div w:id="304092183">
      <w:bodyDiv w:val="1"/>
      <w:marLeft w:val="0"/>
      <w:marRight w:val="0"/>
      <w:marTop w:val="0"/>
      <w:marBottom w:val="0"/>
      <w:divBdr>
        <w:top w:val="none" w:sz="0" w:space="0" w:color="auto"/>
        <w:left w:val="none" w:sz="0" w:space="0" w:color="auto"/>
        <w:bottom w:val="none" w:sz="0" w:space="0" w:color="auto"/>
        <w:right w:val="none" w:sz="0" w:space="0" w:color="auto"/>
      </w:divBdr>
    </w:div>
    <w:div w:id="307632974">
      <w:bodyDiv w:val="1"/>
      <w:marLeft w:val="0"/>
      <w:marRight w:val="0"/>
      <w:marTop w:val="0"/>
      <w:marBottom w:val="0"/>
      <w:divBdr>
        <w:top w:val="none" w:sz="0" w:space="0" w:color="auto"/>
        <w:left w:val="none" w:sz="0" w:space="0" w:color="auto"/>
        <w:bottom w:val="none" w:sz="0" w:space="0" w:color="auto"/>
        <w:right w:val="none" w:sz="0" w:space="0" w:color="auto"/>
      </w:divBdr>
    </w:div>
    <w:div w:id="308442248">
      <w:bodyDiv w:val="1"/>
      <w:marLeft w:val="0"/>
      <w:marRight w:val="0"/>
      <w:marTop w:val="0"/>
      <w:marBottom w:val="0"/>
      <w:divBdr>
        <w:top w:val="none" w:sz="0" w:space="0" w:color="auto"/>
        <w:left w:val="none" w:sz="0" w:space="0" w:color="auto"/>
        <w:bottom w:val="none" w:sz="0" w:space="0" w:color="auto"/>
        <w:right w:val="none" w:sz="0" w:space="0" w:color="auto"/>
      </w:divBdr>
    </w:div>
    <w:div w:id="312298863">
      <w:bodyDiv w:val="1"/>
      <w:marLeft w:val="0"/>
      <w:marRight w:val="0"/>
      <w:marTop w:val="0"/>
      <w:marBottom w:val="0"/>
      <w:divBdr>
        <w:top w:val="none" w:sz="0" w:space="0" w:color="auto"/>
        <w:left w:val="none" w:sz="0" w:space="0" w:color="auto"/>
        <w:bottom w:val="none" w:sz="0" w:space="0" w:color="auto"/>
        <w:right w:val="none" w:sz="0" w:space="0" w:color="auto"/>
      </w:divBdr>
    </w:div>
    <w:div w:id="322321399">
      <w:bodyDiv w:val="1"/>
      <w:marLeft w:val="0"/>
      <w:marRight w:val="0"/>
      <w:marTop w:val="0"/>
      <w:marBottom w:val="0"/>
      <w:divBdr>
        <w:top w:val="none" w:sz="0" w:space="0" w:color="auto"/>
        <w:left w:val="none" w:sz="0" w:space="0" w:color="auto"/>
        <w:bottom w:val="none" w:sz="0" w:space="0" w:color="auto"/>
        <w:right w:val="none" w:sz="0" w:space="0" w:color="auto"/>
      </w:divBdr>
    </w:div>
    <w:div w:id="325979572">
      <w:bodyDiv w:val="1"/>
      <w:marLeft w:val="0"/>
      <w:marRight w:val="0"/>
      <w:marTop w:val="0"/>
      <w:marBottom w:val="0"/>
      <w:divBdr>
        <w:top w:val="none" w:sz="0" w:space="0" w:color="auto"/>
        <w:left w:val="none" w:sz="0" w:space="0" w:color="auto"/>
        <w:bottom w:val="none" w:sz="0" w:space="0" w:color="auto"/>
        <w:right w:val="none" w:sz="0" w:space="0" w:color="auto"/>
      </w:divBdr>
    </w:div>
    <w:div w:id="333072640">
      <w:bodyDiv w:val="1"/>
      <w:marLeft w:val="0"/>
      <w:marRight w:val="0"/>
      <w:marTop w:val="0"/>
      <w:marBottom w:val="0"/>
      <w:divBdr>
        <w:top w:val="none" w:sz="0" w:space="0" w:color="auto"/>
        <w:left w:val="none" w:sz="0" w:space="0" w:color="auto"/>
        <w:bottom w:val="none" w:sz="0" w:space="0" w:color="auto"/>
        <w:right w:val="none" w:sz="0" w:space="0" w:color="auto"/>
      </w:divBdr>
    </w:div>
    <w:div w:id="338050121">
      <w:bodyDiv w:val="1"/>
      <w:marLeft w:val="0"/>
      <w:marRight w:val="0"/>
      <w:marTop w:val="0"/>
      <w:marBottom w:val="0"/>
      <w:divBdr>
        <w:top w:val="none" w:sz="0" w:space="0" w:color="auto"/>
        <w:left w:val="none" w:sz="0" w:space="0" w:color="auto"/>
        <w:bottom w:val="none" w:sz="0" w:space="0" w:color="auto"/>
        <w:right w:val="none" w:sz="0" w:space="0" w:color="auto"/>
      </w:divBdr>
    </w:div>
    <w:div w:id="341394982">
      <w:bodyDiv w:val="1"/>
      <w:marLeft w:val="0"/>
      <w:marRight w:val="0"/>
      <w:marTop w:val="0"/>
      <w:marBottom w:val="0"/>
      <w:divBdr>
        <w:top w:val="none" w:sz="0" w:space="0" w:color="auto"/>
        <w:left w:val="none" w:sz="0" w:space="0" w:color="auto"/>
        <w:bottom w:val="none" w:sz="0" w:space="0" w:color="auto"/>
        <w:right w:val="none" w:sz="0" w:space="0" w:color="auto"/>
      </w:divBdr>
    </w:div>
    <w:div w:id="342628721">
      <w:bodyDiv w:val="1"/>
      <w:marLeft w:val="0"/>
      <w:marRight w:val="0"/>
      <w:marTop w:val="0"/>
      <w:marBottom w:val="0"/>
      <w:divBdr>
        <w:top w:val="none" w:sz="0" w:space="0" w:color="auto"/>
        <w:left w:val="none" w:sz="0" w:space="0" w:color="auto"/>
        <w:bottom w:val="none" w:sz="0" w:space="0" w:color="auto"/>
        <w:right w:val="none" w:sz="0" w:space="0" w:color="auto"/>
      </w:divBdr>
    </w:div>
    <w:div w:id="344945348">
      <w:bodyDiv w:val="1"/>
      <w:marLeft w:val="0"/>
      <w:marRight w:val="0"/>
      <w:marTop w:val="0"/>
      <w:marBottom w:val="0"/>
      <w:divBdr>
        <w:top w:val="none" w:sz="0" w:space="0" w:color="auto"/>
        <w:left w:val="none" w:sz="0" w:space="0" w:color="auto"/>
        <w:bottom w:val="none" w:sz="0" w:space="0" w:color="auto"/>
        <w:right w:val="none" w:sz="0" w:space="0" w:color="auto"/>
      </w:divBdr>
    </w:div>
    <w:div w:id="355159099">
      <w:bodyDiv w:val="1"/>
      <w:marLeft w:val="0"/>
      <w:marRight w:val="0"/>
      <w:marTop w:val="0"/>
      <w:marBottom w:val="0"/>
      <w:divBdr>
        <w:top w:val="none" w:sz="0" w:space="0" w:color="auto"/>
        <w:left w:val="none" w:sz="0" w:space="0" w:color="auto"/>
        <w:bottom w:val="none" w:sz="0" w:space="0" w:color="auto"/>
        <w:right w:val="none" w:sz="0" w:space="0" w:color="auto"/>
      </w:divBdr>
    </w:div>
    <w:div w:id="357314185">
      <w:bodyDiv w:val="1"/>
      <w:marLeft w:val="0"/>
      <w:marRight w:val="0"/>
      <w:marTop w:val="0"/>
      <w:marBottom w:val="0"/>
      <w:divBdr>
        <w:top w:val="none" w:sz="0" w:space="0" w:color="auto"/>
        <w:left w:val="none" w:sz="0" w:space="0" w:color="auto"/>
        <w:bottom w:val="none" w:sz="0" w:space="0" w:color="auto"/>
        <w:right w:val="none" w:sz="0" w:space="0" w:color="auto"/>
      </w:divBdr>
    </w:div>
    <w:div w:id="358311854">
      <w:bodyDiv w:val="1"/>
      <w:marLeft w:val="0"/>
      <w:marRight w:val="0"/>
      <w:marTop w:val="0"/>
      <w:marBottom w:val="0"/>
      <w:divBdr>
        <w:top w:val="none" w:sz="0" w:space="0" w:color="auto"/>
        <w:left w:val="none" w:sz="0" w:space="0" w:color="auto"/>
        <w:bottom w:val="none" w:sz="0" w:space="0" w:color="auto"/>
        <w:right w:val="none" w:sz="0" w:space="0" w:color="auto"/>
      </w:divBdr>
    </w:div>
    <w:div w:id="377634573">
      <w:bodyDiv w:val="1"/>
      <w:marLeft w:val="0"/>
      <w:marRight w:val="0"/>
      <w:marTop w:val="0"/>
      <w:marBottom w:val="0"/>
      <w:divBdr>
        <w:top w:val="none" w:sz="0" w:space="0" w:color="auto"/>
        <w:left w:val="none" w:sz="0" w:space="0" w:color="auto"/>
        <w:bottom w:val="none" w:sz="0" w:space="0" w:color="auto"/>
        <w:right w:val="none" w:sz="0" w:space="0" w:color="auto"/>
      </w:divBdr>
    </w:div>
    <w:div w:id="378893425">
      <w:bodyDiv w:val="1"/>
      <w:marLeft w:val="0"/>
      <w:marRight w:val="0"/>
      <w:marTop w:val="0"/>
      <w:marBottom w:val="0"/>
      <w:divBdr>
        <w:top w:val="none" w:sz="0" w:space="0" w:color="auto"/>
        <w:left w:val="none" w:sz="0" w:space="0" w:color="auto"/>
        <w:bottom w:val="none" w:sz="0" w:space="0" w:color="auto"/>
        <w:right w:val="none" w:sz="0" w:space="0" w:color="auto"/>
      </w:divBdr>
    </w:div>
    <w:div w:id="388455884">
      <w:bodyDiv w:val="1"/>
      <w:marLeft w:val="0"/>
      <w:marRight w:val="0"/>
      <w:marTop w:val="0"/>
      <w:marBottom w:val="0"/>
      <w:divBdr>
        <w:top w:val="none" w:sz="0" w:space="0" w:color="auto"/>
        <w:left w:val="none" w:sz="0" w:space="0" w:color="auto"/>
        <w:bottom w:val="none" w:sz="0" w:space="0" w:color="auto"/>
        <w:right w:val="none" w:sz="0" w:space="0" w:color="auto"/>
      </w:divBdr>
    </w:div>
    <w:div w:id="404692715">
      <w:bodyDiv w:val="1"/>
      <w:marLeft w:val="0"/>
      <w:marRight w:val="0"/>
      <w:marTop w:val="0"/>
      <w:marBottom w:val="0"/>
      <w:divBdr>
        <w:top w:val="none" w:sz="0" w:space="0" w:color="auto"/>
        <w:left w:val="none" w:sz="0" w:space="0" w:color="auto"/>
        <w:bottom w:val="none" w:sz="0" w:space="0" w:color="auto"/>
        <w:right w:val="none" w:sz="0" w:space="0" w:color="auto"/>
      </w:divBdr>
    </w:div>
    <w:div w:id="405764805">
      <w:bodyDiv w:val="1"/>
      <w:marLeft w:val="0"/>
      <w:marRight w:val="0"/>
      <w:marTop w:val="0"/>
      <w:marBottom w:val="0"/>
      <w:divBdr>
        <w:top w:val="none" w:sz="0" w:space="0" w:color="auto"/>
        <w:left w:val="none" w:sz="0" w:space="0" w:color="auto"/>
        <w:bottom w:val="none" w:sz="0" w:space="0" w:color="auto"/>
        <w:right w:val="none" w:sz="0" w:space="0" w:color="auto"/>
      </w:divBdr>
    </w:div>
    <w:div w:id="410659524">
      <w:bodyDiv w:val="1"/>
      <w:marLeft w:val="0"/>
      <w:marRight w:val="0"/>
      <w:marTop w:val="0"/>
      <w:marBottom w:val="0"/>
      <w:divBdr>
        <w:top w:val="none" w:sz="0" w:space="0" w:color="auto"/>
        <w:left w:val="none" w:sz="0" w:space="0" w:color="auto"/>
        <w:bottom w:val="none" w:sz="0" w:space="0" w:color="auto"/>
        <w:right w:val="none" w:sz="0" w:space="0" w:color="auto"/>
      </w:divBdr>
    </w:div>
    <w:div w:id="411435889">
      <w:bodyDiv w:val="1"/>
      <w:marLeft w:val="0"/>
      <w:marRight w:val="0"/>
      <w:marTop w:val="0"/>
      <w:marBottom w:val="0"/>
      <w:divBdr>
        <w:top w:val="none" w:sz="0" w:space="0" w:color="auto"/>
        <w:left w:val="none" w:sz="0" w:space="0" w:color="auto"/>
        <w:bottom w:val="none" w:sz="0" w:space="0" w:color="auto"/>
        <w:right w:val="none" w:sz="0" w:space="0" w:color="auto"/>
      </w:divBdr>
    </w:div>
    <w:div w:id="417144288">
      <w:bodyDiv w:val="1"/>
      <w:marLeft w:val="0"/>
      <w:marRight w:val="0"/>
      <w:marTop w:val="0"/>
      <w:marBottom w:val="0"/>
      <w:divBdr>
        <w:top w:val="none" w:sz="0" w:space="0" w:color="auto"/>
        <w:left w:val="none" w:sz="0" w:space="0" w:color="auto"/>
        <w:bottom w:val="none" w:sz="0" w:space="0" w:color="auto"/>
        <w:right w:val="none" w:sz="0" w:space="0" w:color="auto"/>
      </w:divBdr>
    </w:div>
    <w:div w:id="430515650">
      <w:bodyDiv w:val="1"/>
      <w:marLeft w:val="0"/>
      <w:marRight w:val="0"/>
      <w:marTop w:val="0"/>
      <w:marBottom w:val="0"/>
      <w:divBdr>
        <w:top w:val="none" w:sz="0" w:space="0" w:color="auto"/>
        <w:left w:val="none" w:sz="0" w:space="0" w:color="auto"/>
        <w:bottom w:val="none" w:sz="0" w:space="0" w:color="auto"/>
        <w:right w:val="none" w:sz="0" w:space="0" w:color="auto"/>
      </w:divBdr>
    </w:div>
    <w:div w:id="431509472">
      <w:bodyDiv w:val="1"/>
      <w:marLeft w:val="0"/>
      <w:marRight w:val="0"/>
      <w:marTop w:val="0"/>
      <w:marBottom w:val="0"/>
      <w:divBdr>
        <w:top w:val="none" w:sz="0" w:space="0" w:color="auto"/>
        <w:left w:val="none" w:sz="0" w:space="0" w:color="auto"/>
        <w:bottom w:val="none" w:sz="0" w:space="0" w:color="auto"/>
        <w:right w:val="none" w:sz="0" w:space="0" w:color="auto"/>
      </w:divBdr>
    </w:div>
    <w:div w:id="439571533">
      <w:bodyDiv w:val="1"/>
      <w:marLeft w:val="0"/>
      <w:marRight w:val="0"/>
      <w:marTop w:val="0"/>
      <w:marBottom w:val="0"/>
      <w:divBdr>
        <w:top w:val="none" w:sz="0" w:space="0" w:color="auto"/>
        <w:left w:val="none" w:sz="0" w:space="0" w:color="auto"/>
        <w:bottom w:val="none" w:sz="0" w:space="0" w:color="auto"/>
        <w:right w:val="none" w:sz="0" w:space="0" w:color="auto"/>
      </w:divBdr>
    </w:div>
    <w:div w:id="441804600">
      <w:bodyDiv w:val="1"/>
      <w:marLeft w:val="0"/>
      <w:marRight w:val="0"/>
      <w:marTop w:val="0"/>
      <w:marBottom w:val="0"/>
      <w:divBdr>
        <w:top w:val="none" w:sz="0" w:space="0" w:color="auto"/>
        <w:left w:val="none" w:sz="0" w:space="0" w:color="auto"/>
        <w:bottom w:val="none" w:sz="0" w:space="0" w:color="auto"/>
        <w:right w:val="none" w:sz="0" w:space="0" w:color="auto"/>
      </w:divBdr>
    </w:div>
    <w:div w:id="443963729">
      <w:bodyDiv w:val="1"/>
      <w:marLeft w:val="0"/>
      <w:marRight w:val="0"/>
      <w:marTop w:val="0"/>
      <w:marBottom w:val="0"/>
      <w:divBdr>
        <w:top w:val="none" w:sz="0" w:space="0" w:color="auto"/>
        <w:left w:val="none" w:sz="0" w:space="0" w:color="auto"/>
        <w:bottom w:val="none" w:sz="0" w:space="0" w:color="auto"/>
        <w:right w:val="none" w:sz="0" w:space="0" w:color="auto"/>
      </w:divBdr>
    </w:div>
    <w:div w:id="450899534">
      <w:bodyDiv w:val="1"/>
      <w:marLeft w:val="0"/>
      <w:marRight w:val="0"/>
      <w:marTop w:val="0"/>
      <w:marBottom w:val="0"/>
      <w:divBdr>
        <w:top w:val="none" w:sz="0" w:space="0" w:color="auto"/>
        <w:left w:val="none" w:sz="0" w:space="0" w:color="auto"/>
        <w:bottom w:val="none" w:sz="0" w:space="0" w:color="auto"/>
        <w:right w:val="none" w:sz="0" w:space="0" w:color="auto"/>
      </w:divBdr>
    </w:div>
    <w:div w:id="453059505">
      <w:bodyDiv w:val="1"/>
      <w:marLeft w:val="0"/>
      <w:marRight w:val="0"/>
      <w:marTop w:val="0"/>
      <w:marBottom w:val="0"/>
      <w:divBdr>
        <w:top w:val="none" w:sz="0" w:space="0" w:color="auto"/>
        <w:left w:val="none" w:sz="0" w:space="0" w:color="auto"/>
        <w:bottom w:val="none" w:sz="0" w:space="0" w:color="auto"/>
        <w:right w:val="none" w:sz="0" w:space="0" w:color="auto"/>
      </w:divBdr>
    </w:div>
    <w:div w:id="453602973">
      <w:bodyDiv w:val="1"/>
      <w:marLeft w:val="0"/>
      <w:marRight w:val="0"/>
      <w:marTop w:val="0"/>
      <w:marBottom w:val="0"/>
      <w:divBdr>
        <w:top w:val="none" w:sz="0" w:space="0" w:color="auto"/>
        <w:left w:val="none" w:sz="0" w:space="0" w:color="auto"/>
        <w:bottom w:val="none" w:sz="0" w:space="0" w:color="auto"/>
        <w:right w:val="none" w:sz="0" w:space="0" w:color="auto"/>
      </w:divBdr>
    </w:div>
    <w:div w:id="454643028">
      <w:bodyDiv w:val="1"/>
      <w:marLeft w:val="0"/>
      <w:marRight w:val="0"/>
      <w:marTop w:val="0"/>
      <w:marBottom w:val="0"/>
      <w:divBdr>
        <w:top w:val="none" w:sz="0" w:space="0" w:color="auto"/>
        <w:left w:val="none" w:sz="0" w:space="0" w:color="auto"/>
        <w:bottom w:val="none" w:sz="0" w:space="0" w:color="auto"/>
        <w:right w:val="none" w:sz="0" w:space="0" w:color="auto"/>
      </w:divBdr>
    </w:div>
    <w:div w:id="455174938">
      <w:bodyDiv w:val="1"/>
      <w:marLeft w:val="0"/>
      <w:marRight w:val="0"/>
      <w:marTop w:val="0"/>
      <w:marBottom w:val="0"/>
      <w:divBdr>
        <w:top w:val="none" w:sz="0" w:space="0" w:color="auto"/>
        <w:left w:val="none" w:sz="0" w:space="0" w:color="auto"/>
        <w:bottom w:val="none" w:sz="0" w:space="0" w:color="auto"/>
        <w:right w:val="none" w:sz="0" w:space="0" w:color="auto"/>
      </w:divBdr>
    </w:div>
    <w:div w:id="457604988">
      <w:bodyDiv w:val="1"/>
      <w:marLeft w:val="0"/>
      <w:marRight w:val="0"/>
      <w:marTop w:val="0"/>
      <w:marBottom w:val="0"/>
      <w:divBdr>
        <w:top w:val="none" w:sz="0" w:space="0" w:color="auto"/>
        <w:left w:val="none" w:sz="0" w:space="0" w:color="auto"/>
        <w:bottom w:val="none" w:sz="0" w:space="0" w:color="auto"/>
        <w:right w:val="none" w:sz="0" w:space="0" w:color="auto"/>
      </w:divBdr>
    </w:div>
    <w:div w:id="460416390">
      <w:bodyDiv w:val="1"/>
      <w:marLeft w:val="0"/>
      <w:marRight w:val="0"/>
      <w:marTop w:val="0"/>
      <w:marBottom w:val="0"/>
      <w:divBdr>
        <w:top w:val="none" w:sz="0" w:space="0" w:color="auto"/>
        <w:left w:val="none" w:sz="0" w:space="0" w:color="auto"/>
        <w:bottom w:val="none" w:sz="0" w:space="0" w:color="auto"/>
        <w:right w:val="none" w:sz="0" w:space="0" w:color="auto"/>
      </w:divBdr>
    </w:div>
    <w:div w:id="464588762">
      <w:bodyDiv w:val="1"/>
      <w:marLeft w:val="0"/>
      <w:marRight w:val="0"/>
      <w:marTop w:val="0"/>
      <w:marBottom w:val="0"/>
      <w:divBdr>
        <w:top w:val="none" w:sz="0" w:space="0" w:color="auto"/>
        <w:left w:val="none" w:sz="0" w:space="0" w:color="auto"/>
        <w:bottom w:val="none" w:sz="0" w:space="0" w:color="auto"/>
        <w:right w:val="none" w:sz="0" w:space="0" w:color="auto"/>
      </w:divBdr>
    </w:div>
    <w:div w:id="468985149">
      <w:bodyDiv w:val="1"/>
      <w:marLeft w:val="0"/>
      <w:marRight w:val="0"/>
      <w:marTop w:val="0"/>
      <w:marBottom w:val="0"/>
      <w:divBdr>
        <w:top w:val="none" w:sz="0" w:space="0" w:color="auto"/>
        <w:left w:val="none" w:sz="0" w:space="0" w:color="auto"/>
        <w:bottom w:val="none" w:sz="0" w:space="0" w:color="auto"/>
        <w:right w:val="none" w:sz="0" w:space="0" w:color="auto"/>
      </w:divBdr>
    </w:div>
    <w:div w:id="480268288">
      <w:bodyDiv w:val="1"/>
      <w:marLeft w:val="0"/>
      <w:marRight w:val="0"/>
      <w:marTop w:val="0"/>
      <w:marBottom w:val="0"/>
      <w:divBdr>
        <w:top w:val="none" w:sz="0" w:space="0" w:color="auto"/>
        <w:left w:val="none" w:sz="0" w:space="0" w:color="auto"/>
        <w:bottom w:val="none" w:sz="0" w:space="0" w:color="auto"/>
        <w:right w:val="none" w:sz="0" w:space="0" w:color="auto"/>
      </w:divBdr>
    </w:div>
    <w:div w:id="487985743">
      <w:bodyDiv w:val="1"/>
      <w:marLeft w:val="0"/>
      <w:marRight w:val="0"/>
      <w:marTop w:val="0"/>
      <w:marBottom w:val="0"/>
      <w:divBdr>
        <w:top w:val="none" w:sz="0" w:space="0" w:color="auto"/>
        <w:left w:val="none" w:sz="0" w:space="0" w:color="auto"/>
        <w:bottom w:val="none" w:sz="0" w:space="0" w:color="auto"/>
        <w:right w:val="none" w:sz="0" w:space="0" w:color="auto"/>
      </w:divBdr>
      <w:divsChild>
        <w:div w:id="588003972">
          <w:marLeft w:val="0"/>
          <w:marRight w:val="0"/>
          <w:marTop w:val="0"/>
          <w:marBottom w:val="0"/>
          <w:divBdr>
            <w:top w:val="none" w:sz="0" w:space="0" w:color="auto"/>
            <w:left w:val="none" w:sz="0" w:space="0" w:color="auto"/>
            <w:bottom w:val="none" w:sz="0" w:space="0" w:color="auto"/>
            <w:right w:val="none" w:sz="0" w:space="0" w:color="auto"/>
          </w:divBdr>
        </w:div>
      </w:divsChild>
    </w:div>
    <w:div w:id="502209459">
      <w:bodyDiv w:val="1"/>
      <w:marLeft w:val="0"/>
      <w:marRight w:val="0"/>
      <w:marTop w:val="0"/>
      <w:marBottom w:val="0"/>
      <w:divBdr>
        <w:top w:val="none" w:sz="0" w:space="0" w:color="auto"/>
        <w:left w:val="none" w:sz="0" w:space="0" w:color="auto"/>
        <w:bottom w:val="none" w:sz="0" w:space="0" w:color="auto"/>
        <w:right w:val="none" w:sz="0" w:space="0" w:color="auto"/>
      </w:divBdr>
    </w:div>
    <w:div w:id="508910987">
      <w:bodyDiv w:val="1"/>
      <w:marLeft w:val="0"/>
      <w:marRight w:val="0"/>
      <w:marTop w:val="0"/>
      <w:marBottom w:val="0"/>
      <w:divBdr>
        <w:top w:val="none" w:sz="0" w:space="0" w:color="auto"/>
        <w:left w:val="none" w:sz="0" w:space="0" w:color="auto"/>
        <w:bottom w:val="none" w:sz="0" w:space="0" w:color="auto"/>
        <w:right w:val="none" w:sz="0" w:space="0" w:color="auto"/>
      </w:divBdr>
    </w:div>
    <w:div w:id="511380214">
      <w:bodyDiv w:val="1"/>
      <w:marLeft w:val="0"/>
      <w:marRight w:val="0"/>
      <w:marTop w:val="0"/>
      <w:marBottom w:val="0"/>
      <w:divBdr>
        <w:top w:val="none" w:sz="0" w:space="0" w:color="auto"/>
        <w:left w:val="none" w:sz="0" w:space="0" w:color="auto"/>
        <w:bottom w:val="none" w:sz="0" w:space="0" w:color="auto"/>
        <w:right w:val="none" w:sz="0" w:space="0" w:color="auto"/>
      </w:divBdr>
    </w:div>
    <w:div w:id="514733859">
      <w:bodyDiv w:val="1"/>
      <w:marLeft w:val="0"/>
      <w:marRight w:val="0"/>
      <w:marTop w:val="0"/>
      <w:marBottom w:val="0"/>
      <w:divBdr>
        <w:top w:val="none" w:sz="0" w:space="0" w:color="auto"/>
        <w:left w:val="none" w:sz="0" w:space="0" w:color="auto"/>
        <w:bottom w:val="none" w:sz="0" w:space="0" w:color="auto"/>
        <w:right w:val="none" w:sz="0" w:space="0" w:color="auto"/>
      </w:divBdr>
    </w:div>
    <w:div w:id="555120676">
      <w:bodyDiv w:val="1"/>
      <w:marLeft w:val="0"/>
      <w:marRight w:val="0"/>
      <w:marTop w:val="0"/>
      <w:marBottom w:val="0"/>
      <w:divBdr>
        <w:top w:val="none" w:sz="0" w:space="0" w:color="auto"/>
        <w:left w:val="none" w:sz="0" w:space="0" w:color="auto"/>
        <w:bottom w:val="none" w:sz="0" w:space="0" w:color="auto"/>
        <w:right w:val="none" w:sz="0" w:space="0" w:color="auto"/>
      </w:divBdr>
    </w:div>
    <w:div w:id="586967272">
      <w:bodyDiv w:val="1"/>
      <w:marLeft w:val="0"/>
      <w:marRight w:val="0"/>
      <w:marTop w:val="0"/>
      <w:marBottom w:val="0"/>
      <w:divBdr>
        <w:top w:val="none" w:sz="0" w:space="0" w:color="auto"/>
        <w:left w:val="none" w:sz="0" w:space="0" w:color="auto"/>
        <w:bottom w:val="none" w:sz="0" w:space="0" w:color="auto"/>
        <w:right w:val="none" w:sz="0" w:space="0" w:color="auto"/>
      </w:divBdr>
    </w:div>
    <w:div w:id="588196759">
      <w:bodyDiv w:val="1"/>
      <w:marLeft w:val="0"/>
      <w:marRight w:val="0"/>
      <w:marTop w:val="0"/>
      <w:marBottom w:val="0"/>
      <w:divBdr>
        <w:top w:val="none" w:sz="0" w:space="0" w:color="auto"/>
        <w:left w:val="none" w:sz="0" w:space="0" w:color="auto"/>
        <w:bottom w:val="none" w:sz="0" w:space="0" w:color="auto"/>
        <w:right w:val="none" w:sz="0" w:space="0" w:color="auto"/>
      </w:divBdr>
    </w:div>
    <w:div w:id="589586361">
      <w:bodyDiv w:val="1"/>
      <w:marLeft w:val="0"/>
      <w:marRight w:val="0"/>
      <w:marTop w:val="0"/>
      <w:marBottom w:val="0"/>
      <w:divBdr>
        <w:top w:val="none" w:sz="0" w:space="0" w:color="auto"/>
        <w:left w:val="none" w:sz="0" w:space="0" w:color="auto"/>
        <w:bottom w:val="none" w:sz="0" w:space="0" w:color="auto"/>
        <w:right w:val="none" w:sz="0" w:space="0" w:color="auto"/>
      </w:divBdr>
    </w:div>
    <w:div w:id="611135208">
      <w:bodyDiv w:val="1"/>
      <w:marLeft w:val="0"/>
      <w:marRight w:val="0"/>
      <w:marTop w:val="0"/>
      <w:marBottom w:val="0"/>
      <w:divBdr>
        <w:top w:val="none" w:sz="0" w:space="0" w:color="auto"/>
        <w:left w:val="none" w:sz="0" w:space="0" w:color="auto"/>
        <w:bottom w:val="none" w:sz="0" w:space="0" w:color="auto"/>
        <w:right w:val="none" w:sz="0" w:space="0" w:color="auto"/>
      </w:divBdr>
    </w:div>
    <w:div w:id="611668646">
      <w:bodyDiv w:val="1"/>
      <w:marLeft w:val="0"/>
      <w:marRight w:val="0"/>
      <w:marTop w:val="0"/>
      <w:marBottom w:val="0"/>
      <w:divBdr>
        <w:top w:val="none" w:sz="0" w:space="0" w:color="auto"/>
        <w:left w:val="none" w:sz="0" w:space="0" w:color="auto"/>
        <w:bottom w:val="none" w:sz="0" w:space="0" w:color="auto"/>
        <w:right w:val="none" w:sz="0" w:space="0" w:color="auto"/>
      </w:divBdr>
    </w:div>
    <w:div w:id="636645747">
      <w:bodyDiv w:val="1"/>
      <w:marLeft w:val="0"/>
      <w:marRight w:val="0"/>
      <w:marTop w:val="0"/>
      <w:marBottom w:val="0"/>
      <w:divBdr>
        <w:top w:val="none" w:sz="0" w:space="0" w:color="auto"/>
        <w:left w:val="none" w:sz="0" w:space="0" w:color="auto"/>
        <w:bottom w:val="none" w:sz="0" w:space="0" w:color="auto"/>
        <w:right w:val="none" w:sz="0" w:space="0" w:color="auto"/>
      </w:divBdr>
    </w:div>
    <w:div w:id="651176978">
      <w:bodyDiv w:val="1"/>
      <w:marLeft w:val="0"/>
      <w:marRight w:val="0"/>
      <w:marTop w:val="0"/>
      <w:marBottom w:val="0"/>
      <w:divBdr>
        <w:top w:val="none" w:sz="0" w:space="0" w:color="auto"/>
        <w:left w:val="none" w:sz="0" w:space="0" w:color="auto"/>
        <w:bottom w:val="none" w:sz="0" w:space="0" w:color="auto"/>
        <w:right w:val="none" w:sz="0" w:space="0" w:color="auto"/>
      </w:divBdr>
    </w:div>
    <w:div w:id="652219669">
      <w:bodyDiv w:val="1"/>
      <w:marLeft w:val="0"/>
      <w:marRight w:val="0"/>
      <w:marTop w:val="0"/>
      <w:marBottom w:val="0"/>
      <w:divBdr>
        <w:top w:val="none" w:sz="0" w:space="0" w:color="auto"/>
        <w:left w:val="none" w:sz="0" w:space="0" w:color="auto"/>
        <w:bottom w:val="none" w:sz="0" w:space="0" w:color="auto"/>
        <w:right w:val="none" w:sz="0" w:space="0" w:color="auto"/>
      </w:divBdr>
    </w:div>
    <w:div w:id="661860588">
      <w:bodyDiv w:val="1"/>
      <w:marLeft w:val="0"/>
      <w:marRight w:val="0"/>
      <w:marTop w:val="0"/>
      <w:marBottom w:val="0"/>
      <w:divBdr>
        <w:top w:val="none" w:sz="0" w:space="0" w:color="auto"/>
        <w:left w:val="none" w:sz="0" w:space="0" w:color="auto"/>
        <w:bottom w:val="none" w:sz="0" w:space="0" w:color="auto"/>
        <w:right w:val="none" w:sz="0" w:space="0" w:color="auto"/>
      </w:divBdr>
    </w:div>
    <w:div w:id="675574386">
      <w:bodyDiv w:val="1"/>
      <w:marLeft w:val="0"/>
      <w:marRight w:val="0"/>
      <w:marTop w:val="0"/>
      <w:marBottom w:val="0"/>
      <w:divBdr>
        <w:top w:val="none" w:sz="0" w:space="0" w:color="auto"/>
        <w:left w:val="none" w:sz="0" w:space="0" w:color="auto"/>
        <w:bottom w:val="none" w:sz="0" w:space="0" w:color="auto"/>
        <w:right w:val="none" w:sz="0" w:space="0" w:color="auto"/>
      </w:divBdr>
    </w:div>
    <w:div w:id="675956646">
      <w:bodyDiv w:val="1"/>
      <w:marLeft w:val="0"/>
      <w:marRight w:val="0"/>
      <w:marTop w:val="0"/>
      <w:marBottom w:val="0"/>
      <w:divBdr>
        <w:top w:val="none" w:sz="0" w:space="0" w:color="auto"/>
        <w:left w:val="none" w:sz="0" w:space="0" w:color="auto"/>
        <w:bottom w:val="none" w:sz="0" w:space="0" w:color="auto"/>
        <w:right w:val="none" w:sz="0" w:space="0" w:color="auto"/>
      </w:divBdr>
    </w:div>
    <w:div w:id="681391824">
      <w:bodyDiv w:val="1"/>
      <w:marLeft w:val="0"/>
      <w:marRight w:val="0"/>
      <w:marTop w:val="0"/>
      <w:marBottom w:val="0"/>
      <w:divBdr>
        <w:top w:val="none" w:sz="0" w:space="0" w:color="auto"/>
        <w:left w:val="none" w:sz="0" w:space="0" w:color="auto"/>
        <w:bottom w:val="none" w:sz="0" w:space="0" w:color="auto"/>
        <w:right w:val="none" w:sz="0" w:space="0" w:color="auto"/>
      </w:divBdr>
    </w:div>
    <w:div w:id="681780463">
      <w:bodyDiv w:val="1"/>
      <w:marLeft w:val="0"/>
      <w:marRight w:val="0"/>
      <w:marTop w:val="0"/>
      <w:marBottom w:val="0"/>
      <w:divBdr>
        <w:top w:val="none" w:sz="0" w:space="0" w:color="auto"/>
        <w:left w:val="none" w:sz="0" w:space="0" w:color="auto"/>
        <w:bottom w:val="none" w:sz="0" w:space="0" w:color="auto"/>
        <w:right w:val="none" w:sz="0" w:space="0" w:color="auto"/>
      </w:divBdr>
    </w:div>
    <w:div w:id="684014134">
      <w:bodyDiv w:val="1"/>
      <w:marLeft w:val="0"/>
      <w:marRight w:val="0"/>
      <w:marTop w:val="0"/>
      <w:marBottom w:val="0"/>
      <w:divBdr>
        <w:top w:val="none" w:sz="0" w:space="0" w:color="auto"/>
        <w:left w:val="none" w:sz="0" w:space="0" w:color="auto"/>
        <w:bottom w:val="none" w:sz="0" w:space="0" w:color="auto"/>
        <w:right w:val="none" w:sz="0" w:space="0" w:color="auto"/>
      </w:divBdr>
    </w:div>
    <w:div w:id="687370741">
      <w:bodyDiv w:val="1"/>
      <w:marLeft w:val="0"/>
      <w:marRight w:val="0"/>
      <w:marTop w:val="0"/>
      <w:marBottom w:val="0"/>
      <w:divBdr>
        <w:top w:val="none" w:sz="0" w:space="0" w:color="auto"/>
        <w:left w:val="none" w:sz="0" w:space="0" w:color="auto"/>
        <w:bottom w:val="none" w:sz="0" w:space="0" w:color="auto"/>
        <w:right w:val="none" w:sz="0" w:space="0" w:color="auto"/>
      </w:divBdr>
    </w:div>
    <w:div w:id="706493921">
      <w:bodyDiv w:val="1"/>
      <w:marLeft w:val="0"/>
      <w:marRight w:val="0"/>
      <w:marTop w:val="0"/>
      <w:marBottom w:val="0"/>
      <w:divBdr>
        <w:top w:val="none" w:sz="0" w:space="0" w:color="auto"/>
        <w:left w:val="none" w:sz="0" w:space="0" w:color="auto"/>
        <w:bottom w:val="none" w:sz="0" w:space="0" w:color="auto"/>
        <w:right w:val="none" w:sz="0" w:space="0" w:color="auto"/>
      </w:divBdr>
    </w:div>
    <w:div w:id="711809116">
      <w:bodyDiv w:val="1"/>
      <w:marLeft w:val="0"/>
      <w:marRight w:val="0"/>
      <w:marTop w:val="0"/>
      <w:marBottom w:val="0"/>
      <w:divBdr>
        <w:top w:val="none" w:sz="0" w:space="0" w:color="auto"/>
        <w:left w:val="none" w:sz="0" w:space="0" w:color="auto"/>
        <w:bottom w:val="none" w:sz="0" w:space="0" w:color="auto"/>
        <w:right w:val="none" w:sz="0" w:space="0" w:color="auto"/>
      </w:divBdr>
    </w:div>
    <w:div w:id="714156828">
      <w:bodyDiv w:val="1"/>
      <w:marLeft w:val="0"/>
      <w:marRight w:val="0"/>
      <w:marTop w:val="0"/>
      <w:marBottom w:val="0"/>
      <w:divBdr>
        <w:top w:val="none" w:sz="0" w:space="0" w:color="auto"/>
        <w:left w:val="none" w:sz="0" w:space="0" w:color="auto"/>
        <w:bottom w:val="none" w:sz="0" w:space="0" w:color="auto"/>
        <w:right w:val="none" w:sz="0" w:space="0" w:color="auto"/>
      </w:divBdr>
    </w:div>
    <w:div w:id="714232472">
      <w:bodyDiv w:val="1"/>
      <w:marLeft w:val="0"/>
      <w:marRight w:val="0"/>
      <w:marTop w:val="0"/>
      <w:marBottom w:val="0"/>
      <w:divBdr>
        <w:top w:val="none" w:sz="0" w:space="0" w:color="auto"/>
        <w:left w:val="none" w:sz="0" w:space="0" w:color="auto"/>
        <w:bottom w:val="none" w:sz="0" w:space="0" w:color="auto"/>
        <w:right w:val="none" w:sz="0" w:space="0" w:color="auto"/>
      </w:divBdr>
      <w:divsChild>
        <w:div w:id="857354454">
          <w:marLeft w:val="0"/>
          <w:marRight w:val="0"/>
          <w:marTop w:val="0"/>
          <w:marBottom w:val="0"/>
          <w:divBdr>
            <w:top w:val="none" w:sz="0" w:space="0" w:color="auto"/>
            <w:left w:val="none" w:sz="0" w:space="0" w:color="auto"/>
            <w:bottom w:val="none" w:sz="0" w:space="0" w:color="auto"/>
            <w:right w:val="none" w:sz="0" w:space="0" w:color="auto"/>
          </w:divBdr>
        </w:div>
      </w:divsChild>
    </w:div>
    <w:div w:id="732196981">
      <w:bodyDiv w:val="1"/>
      <w:marLeft w:val="0"/>
      <w:marRight w:val="0"/>
      <w:marTop w:val="0"/>
      <w:marBottom w:val="0"/>
      <w:divBdr>
        <w:top w:val="none" w:sz="0" w:space="0" w:color="auto"/>
        <w:left w:val="none" w:sz="0" w:space="0" w:color="auto"/>
        <w:bottom w:val="none" w:sz="0" w:space="0" w:color="auto"/>
        <w:right w:val="none" w:sz="0" w:space="0" w:color="auto"/>
      </w:divBdr>
    </w:div>
    <w:div w:id="741874463">
      <w:bodyDiv w:val="1"/>
      <w:marLeft w:val="0"/>
      <w:marRight w:val="0"/>
      <w:marTop w:val="0"/>
      <w:marBottom w:val="0"/>
      <w:divBdr>
        <w:top w:val="none" w:sz="0" w:space="0" w:color="auto"/>
        <w:left w:val="none" w:sz="0" w:space="0" w:color="auto"/>
        <w:bottom w:val="none" w:sz="0" w:space="0" w:color="auto"/>
        <w:right w:val="none" w:sz="0" w:space="0" w:color="auto"/>
      </w:divBdr>
    </w:div>
    <w:div w:id="745542053">
      <w:bodyDiv w:val="1"/>
      <w:marLeft w:val="0"/>
      <w:marRight w:val="0"/>
      <w:marTop w:val="0"/>
      <w:marBottom w:val="0"/>
      <w:divBdr>
        <w:top w:val="none" w:sz="0" w:space="0" w:color="auto"/>
        <w:left w:val="none" w:sz="0" w:space="0" w:color="auto"/>
        <w:bottom w:val="none" w:sz="0" w:space="0" w:color="auto"/>
        <w:right w:val="none" w:sz="0" w:space="0" w:color="auto"/>
      </w:divBdr>
    </w:div>
    <w:div w:id="748768900">
      <w:bodyDiv w:val="1"/>
      <w:marLeft w:val="0"/>
      <w:marRight w:val="0"/>
      <w:marTop w:val="0"/>
      <w:marBottom w:val="0"/>
      <w:divBdr>
        <w:top w:val="none" w:sz="0" w:space="0" w:color="auto"/>
        <w:left w:val="none" w:sz="0" w:space="0" w:color="auto"/>
        <w:bottom w:val="none" w:sz="0" w:space="0" w:color="auto"/>
        <w:right w:val="none" w:sz="0" w:space="0" w:color="auto"/>
      </w:divBdr>
    </w:div>
    <w:div w:id="748816554">
      <w:bodyDiv w:val="1"/>
      <w:marLeft w:val="0"/>
      <w:marRight w:val="0"/>
      <w:marTop w:val="0"/>
      <w:marBottom w:val="0"/>
      <w:divBdr>
        <w:top w:val="none" w:sz="0" w:space="0" w:color="auto"/>
        <w:left w:val="none" w:sz="0" w:space="0" w:color="auto"/>
        <w:bottom w:val="none" w:sz="0" w:space="0" w:color="auto"/>
        <w:right w:val="none" w:sz="0" w:space="0" w:color="auto"/>
      </w:divBdr>
    </w:div>
    <w:div w:id="749425670">
      <w:bodyDiv w:val="1"/>
      <w:marLeft w:val="0"/>
      <w:marRight w:val="0"/>
      <w:marTop w:val="0"/>
      <w:marBottom w:val="0"/>
      <w:divBdr>
        <w:top w:val="none" w:sz="0" w:space="0" w:color="auto"/>
        <w:left w:val="none" w:sz="0" w:space="0" w:color="auto"/>
        <w:bottom w:val="none" w:sz="0" w:space="0" w:color="auto"/>
        <w:right w:val="none" w:sz="0" w:space="0" w:color="auto"/>
      </w:divBdr>
    </w:div>
    <w:div w:id="750011105">
      <w:bodyDiv w:val="1"/>
      <w:marLeft w:val="0"/>
      <w:marRight w:val="0"/>
      <w:marTop w:val="0"/>
      <w:marBottom w:val="0"/>
      <w:divBdr>
        <w:top w:val="none" w:sz="0" w:space="0" w:color="auto"/>
        <w:left w:val="none" w:sz="0" w:space="0" w:color="auto"/>
        <w:bottom w:val="none" w:sz="0" w:space="0" w:color="auto"/>
        <w:right w:val="none" w:sz="0" w:space="0" w:color="auto"/>
      </w:divBdr>
    </w:div>
    <w:div w:id="753816308">
      <w:bodyDiv w:val="1"/>
      <w:marLeft w:val="0"/>
      <w:marRight w:val="0"/>
      <w:marTop w:val="0"/>
      <w:marBottom w:val="0"/>
      <w:divBdr>
        <w:top w:val="none" w:sz="0" w:space="0" w:color="auto"/>
        <w:left w:val="none" w:sz="0" w:space="0" w:color="auto"/>
        <w:bottom w:val="none" w:sz="0" w:space="0" w:color="auto"/>
        <w:right w:val="none" w:sz="0" w:space="0" w:color="auto"/>
      </w:divBdr>
    </w:div>
    <w:div w:id="758603903">
      <w:bodyDiv w:val="1"/>
      <w:marLeft w:val="0"/>
      <w:marRight w:val="0"/>
      <w:marTop w:val="0"/>
      <w:marBottom w:val="0"/>
      <w:divBdr>
        <w:top w:val="none" w:sz="0" w:space="0" w:color="auto"/>
        <w:left w:val="none" w:sz="0" w:space="0" w:color="auto"/>
        <w:bottom w:val="none" w:sz="0" w:space="0" w:color="auto"/>
        <w:right w:val="none" w:sz="0" w:space="0" w:color="auto"/>
      </w:divBdr>
    </w:div>
    <w:div w:id="773785056">
      <w:bodyDiv w:val="1"/>
      <w:marLeft w:val="0"/>
      <w:marRight w:val="0"/>
      <w:marTop w:val="0"/>
      <w:marBottom w:val="0"/>
      <w:divBdr>
        <w:top w:val="none" w:sz="0" w:space="0" w:color="auto"/>
        <w:left w:val="none" w:sz="0" w:space="0" w:color="auto"/>
        <w:bottom w:val="none" w:sz="0" w:space="0" w:color="auto"/>
        <w:right w:val="none" w:sz="0" w:space="0" w:color="auto"/>
      </w:divBdr>
    </w:div>
    <w:div w:id="774326423">
      <w:bodyDiv w:val="1"/>
      <w:marLeft w:val="0"/>
      <w:marRight w:val="0"/>
      <w:marTop w:val="0"/>
      <w:marBottom w:val="0"/>
      <w:divBdr>
        <w:top w:val="none" w:sz="0" w:space="0" w:color="auto"/>
        <w:left w:val="none" w:sz="0" w:space="0" w:color="auto"/>
        <w:bottom w:val="none" w:sz="0" w:space="0" w:color="auto"/>
        <w:right w:val="none" w:sz="0" w:space="0" w:color="auto"/>
      </w:divBdr>
    </w:div>
    <w:div w:id="779497454">
      <w:bodyDiv w:val="1"/>
      <w:marLeft w:val="0"/>
      <w:marRight w:val="0"/>
      <w:marTop w:val="0"/>
      <w:marBottom w:val="0"/>
      <w:divBdr>
        <w:top w:val="none" w:sz="0" w:space="0" w:color="auto"/>
        <w:left w:val="none" w:sz="0" w:space="0" w:color="auto"/>
        <w:bottom w:val="none" w:sz="0" w:space="0" w:color="auto"/>
        <w:right w:val="none" w:sz="0" w:space="0" w:color="auto"/>
      </w:divBdr>
    </w:div>
    <w:div w:id="782307080">
      <w:bodyDiv w:val="1"/>
      <w:marLeft w:val="0"/>
      <w:marRight w:val="0"/>
      <w:marTop w:val="0"/>
      <w:marBottom w:val="0"/>
      <w:divBdr>
        <w:top w:val="none" w:sz="0" w:space="0" w:color="auto"/>
        <w:left w:val="none" w:sz="0" w:space="0" w:color="auto"/>
        <w:bottom w:val="none" w:sz="0" w:space="0" w:color="auto"/>
        <w:right w:val="none" w:sz="0" w:space="0" w:color="auto"/>
      </w:divBdr>
    </w:div>
    <w:div w:id="794638361">
      <w:bodyDiv w:val="1"/>
      <w:marLeft w:val="0"/>
      <w:marRight w:val="0"/>
      <w:marTop w:val="0"/>
      <w:marBottom w:val="0"/>
      <w:divBdr>
        <w:top w:val="none" w:sz="0" w:space="0" w:color="auto"/>
        <w:left w:val="none" w:sz="0" w:space="0" w:color="auto"/>
        <w:bottom w:val="none" w:sz="0" w:space="0" w:color="auto"/>
        <w:right w:val="none" w:sz="0" w:space="0" w:color="auto"/>
      </w:divBdr>
    </w:div>
    <w:div w:id="808785248">
      <w:bodyDiv w:val="1"/>
      <w:marLeft w:val="0"/>
      <w:marRight w:val="0"/>
      <w:marTop w:val="0"/>
      <w:marBottom w:val="0"/>
      <w:divBdr>
        <w:top w:val="none" w:sz="0" w:space="0" w:color="auto"/>
        <w:left w:val="none" w:sz="0" w:space="0" w:color="auto"/>
        <w:bottom w:val="none" w:sz="0" w:space="0" w:color="auto"/>
        <w:right w:val="none" w:sz="0" w:space="0" w:color="auto"/>
      </w:divBdr>
      <w:divsChild>
        <w:div w:id="787549109">
          <w:marLeft w:val="0"/>
          <w:marRight w:val="0"/>
          <w:marTop w:val="0"/>
          <w:marBottom w:val="0"/>
          <w:divBdr>
            <w:top w:val="none" w:sz="0" w:space="0" w:color="auto"/>
            <w:left w:val="none" w:sz="0" w:space="0" w:color="auto"/>
            <w:bottom w:val="none" w:sz="0" w:space="0" w:color="auto"/>
            <w:right w:val="none" w:sz="0" w:space="0" w:color="auto"/>
          </w:divBdr>
          <w:divsChild>
            <w:div w:id="1933538730">
              <w:marLeft w:val="0"/>
              <w:marRight w:val="0"/>
              <w:marTop w:val="0"/>
              <w:marBottom w:val="0"/>
              <w:divBdr>
                <w:top w:val="none" w:sz="0" w:space="0" w:color="auto"/>
                <w:left w:val="none" w:sz="0" w:space="0" w:color="auto"/>
                <w:bottom w:val="none" w:sz="0" w:space="0" w:color="auto"/>
                <w:right w:val="none" w:sz="0" w:space="0" w:color="auto"/>
              </w:divBdr>
              <w:divsChild>
                <w:div w:id="23174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868796">
      <w:bodyDiv w:val="1"/>
      <w:marLeft w:val="0"/>
      <w:marRight w:val="0"/>
      <w:marTop w:val="0"/>
      <w:marBottom w:val="0"/>
      <w:divBdr>
        <w:top w:val="none" w:sz="0" w:space="0" w:color="auto"/>
        <w:left w:val="none" w:sz="0" w:space="0" w:color="auto"/>
        <w:bottom w:val="none" w:sz="0" w:space="0" w:color="auto"/>
        <w:right w:val="none" w:sz="0" w:space="0" w:color="auto"/>
      </w:divBdr>
    </w:div>
    <w:div w:id="821431906">
      <w:bodyDiv w:val="1"/>
      <w:marLeft w:val="0"/>
      <w:marRight w:val="0"/>
      <w:marTop w:val="0"/>
      <w:marBottom w:val="0"/>
      <w:divBdr>
        <w:top w:val="none" w:sz="0" w:space="0" w:color="auto"/>
        <w:left w:val="none" w:sz="0" w:space="0" w:color="auto"/>
        <w:bottom w:val="none" w:sz="0" w:space="0" w:color="auto"/>
        <w:right w:val="none" w:sz="0" w:space="0" w:color="auto"/>
      </w:divBdr>
    </w:div>
    <w:div w:id="824128363">
      <w:bodyDiv w:val="1"/>
      <w:marLeft w:val="0"/>
      <w:marRight w:val="0"/>
      <w:marTop w:val="0"/>
      <w:marBottom w:val="0"/>
      <w:divBdr>
        <w:top w:val="none" w:sz="0" w:space="0" w:color="auto"/>
        <w:left w:val="none" w:sz="0" w:space="0" w:color="auto"/>
        <w:bottom w:val="none" w:sz="0" w:space="0" w:color="auto"/>
        <w:right w:val="none" w:sz="0" w:space="0" w:color="auto"/>
      </w:divBdr>
    </w:div>
    <w:div w:id="828326045">
      <w:bodyDiv w:val="1"/>
      <w:marLeft w:val="0"/>
      <w:marRight w:val="0"/>
      <w:marTop w:val="0"/>
      <w:marBottom w:val="0"/>
      <w:divBdr>
        <w:top w:val="none" w:sz="0" w:space="0" w:color="auto"/>
        <w:left w:val="none" w:sz="0" w:space="0" w:color="auto"/>
        <w:bottom w:val="none" w:sz="0" w:space="0" w:color="auto"/>
        <w:right w:val="none" w:sz="0" w:space="0" w:color="auto"/>
      </w:divBdr>
    </w:div>
    <w:div w:id="828599302">
      <w:bodyDiv w:val="1"/>
      <w:marLeft w:val="0"/>
      <w:marRight w:val="0"/>
      <w:marTop w:val="0"/>
      <w:marBottom w:val="0"/>
      <w:divBdr>
        <w:top w:val="none" w:sz="0" w:space="0" w:color="auto"/>
        <w:left w:val="none" w:sz="0" w:space="0" w:color="auto"/>
        <w:bottom w:val="none" w:sz="0" w:space="0" w:color="auto"/>
        <w:right w:val="none" w:sz="0" w:space="0" w:color="auto"/>
      </w:divBdr>
    </w:div>
    <w:div w:id="834800989">
      <w:bodyDiv w:val="1"/>
      <w:marLeft w:val="0"/>
      <w:marRight w:val="0"/>
      <w:marTop w:val="0"/>
      <w:marBottom w:val="0"/>
      <w:divBdr>
        <w:top w:val="none" w:sz="0" w:space="0" w:color="auto"/>
        <w:left w:val="none" w:sz="0" w:space="0" w:color="auto"/>
        <w:bottom w:val="none" w:sz="0" w:space="0" w:color="auto"/>
        <w:right w:val="none" w:sz="0" w:space="0" w:color="auto"/>
      </w:divBdr>
    </w:div>
    <w:div w:id="835461778">
      <w:bodyDiv w:val="1"/>
      <w:marLeft w:val="0"/>
      <w:marRight w:val="0"/>
      <w:marTop w:val="0"/>
      <w:marBottom w:val="0"/>
      <w:divBdr>
        <w:top w:val="none" w:sz="0" w:space="0" w:color="auto"/>
        <w:left w:val="none" w:sz="0" w:space="0" w:color="auto"/>
        <w:bottom w:val="none" w:sz="0" w:space="0" w:color="auto"/>
        <w:right w:val="none" w:sz="0" w:space="0" w:color="auto"/>
      </w:divBdr>
    </w:div>
    <w:div w:id="835923924">
      <w:bodyDiv w:val="1"/>
      <w:marLeft w:val="0"/>
      <w:marRight w:val="0"/>
      <w:marTop w:val="0"/>
      <w:marBottom w:val="0"/>
      <w:divBdr>
        <w:top w:val="none" w:sz="0" w:space="0" w:color="auto"/>
        <w:left w:val="none" w:sz="0" w:space="0" w:color="auto"/>
        <w:bottom w:val="none" w:sz="0" w:space="0" w:color="auto"/>
        <w:right w:val="none" w:sz="0" w:space="0" w:color="auto"/>
      </w:divBdr>
    </w:div>
    <w:div w:id="839125889">
      <w:bodyDiv w:val="1"/>
      <w:marLeft w:val="0"/>
      <w:marRight w:val="0"/>
      <w:marTop w:val="0"/>
      <w:marBottom w:val="0"/>
      <w:divBdr>
        <w:top w:val="none" w:sz="0" w:space="0" w:color="auto"/>
        <w:left w:val="none" w:sz="0" w:space="0" w:color="auto"/>
        <w:bottom w:val="none" w:sz="0" w:space="0" w:color="auto"/>
        <w:right w:val="none" w:sz="0" w:space="0" w:color="auto"/>
      </w:divBdr>
    </w:div>
    <w:div w:id="840317916">
      <w:bodyDiv w:val="1"/>
      <w:marLeft w:val="0"/>
      <w:marRight w:val="0"/>
      <w:marTop w:val="0"/>
      <w:marBottom w:val="0"/>
      <w:divBdr>
        <w:top w:val="none" w:sz="0" w:space="0" w:color="auto"/>
        <w:left w:val="none" w:sz="0" w:space="0" w:color="auto"/>
        <w:bottom w:val="none" w:sz="0" w:space="0" w:color="auto"/>
        <w:right w:val="none" w:sz="0" w:space="0" w:color="auto"/>
      </w:divBdr>
    </w:div>
    <w:div w:id="842547524">
      <w:bodyDiv w:val="1"/>
      <w:marLeft w:val="0"/>
      <w:marRight w:val="0"/>
      <w:marTop w:val="0"/>
      <w:marBottom w:val="0"/>
      <w:divBdr>
        <w:top w:val="none" w:sz="0" w:space="0" w:color="auto"/>
        <w:left w:val="none" w:sz="0" w:space="0" w:color="auto"/>
        <w:bottom w:val="none" w:sz="0" w:space="0" w:color="auto"/>
        <w:right w:val="none" w:sz="0" w:space="0" w:color="auto"/>
      </w:divBdr>
    </w:div>
    <w:div w:id="842744970">
      <w:bodyDiv w:val="1"/>
      <w:marLeft w:val="0"/>
      <w:marRight w:val="0"/>
      <w:marTop w:val="0"/>
      <w:marBottom w:val="0"/>
      <w:divBdr>
        <w:top w:val="none" w:sz="0" w:space="0" w:color="auto"/>
        <w:left w:val="none" w:sz="0" w:space="0" w:color="auto"/>
        <w:bottom w:val="none" w:sz="0" w:space="0" w:color="auto"/>
        <w:right w:val="none" w:sz="0" w:space="0" w:color="auto"/>
      </w:divBdr>
    </w:div>
    <w:div w:id="843014029">
      <w:bodyDiv w:val="1"/>
      <w:marLeft w:val="0"/>
      <w:marRight w:val="0"/>
      <w:marTop w:val="0"/>
      <w:marBottom w:val="0"/>
      <w:divBdr>
        <w:top w:val="none" w:sz="0" w:space="0" w:color="auto"/>
        <w:left w:val="none" w:sz="0" w:space="0" w:color="auto"/>
        <w:bottom w:val="none" w:sz="0" w:space="0" w:color="auto"/>
        <w:right w:val="none" w:sz="0" w:space="0" w:color="auto"/>
      </w:divBdr>
    </w:div>
    <w:div w:id="845362150">
      <w:bodyDiv w:val="1"/>
      <w:marLeft w:val="0"/>
      <w:marRight w:val="0"/>
      <w:marTop w:val="0"/>
      <w:marBottom w:val="0"/>
      <w:divBdr>
        <w:top w:val="none" w:sz="0" w:space="0" w:color="auto"/>
        <w:left w:val="none" w:sz="0" w:space="0" w:color="auto"/>
        <w:bottom w:val="none" w:sz="0" w:space="0" w:color="auto"/>
        <w:right w:val="none" w:sz="0" w:space="0" w:color="auto"/>
      </w:divBdr>
    </w:div>
    <w:div w:id="851526214">
      <w:bodyDiv w:val="1"/>
      <w:marLeft w:val="0"/>
      <w:marRight w:val="0"/>
      <w:marTop w:val="0"/>
      <w:marBottom w:val="0"/>
      <w:divBdr>
        <w:top w:val="none" w:sz="0" w:space="0" w:color="auto"/>
        <w:left w:val="none" w:sz="0" w:space="0" w:color="auto"/>
        <w:bottom w:val="none" w:sz="0" w:space="0" w:color="auto"/>
        <w:right w:val="none" w:sz="0" w:space="0" w:color="auto"/>
      </w:divBdr>
    </w:div>
    <w:div w:id="858544283">
      <w:bodyDiv w:val="1"/>
      <w:marLeft w:val="0"/>
      <w:marRight w:val="0"/>
      <w:marTop w:val="0"/>
      <w:marBottom w:val="0"/>
      <w:divBdr>
        <w:top w:val="none" w:sz="0" w:space="0" w:color="auto"/>
        <w:left w:val="none" w:sz="0" w:space="0" w:color="auto"/>
        <w:bottom w:val="none" w:sz="0" w:space="0" w:color="auto"/>
        <w:right w:val="none" w:sz="0" w:space="0" w:color="auto"/>
      </w:divBdr>
    </w:div>
    <w:div w:id="860364256">
      <w:bodyDiv w:val="1"/>
      <w:marLeft w:val="0"/>
      <w:marRight w:val="0"/>
      <w:marTop w:val="0"/>
      <w:marBottom w:val="0"/>
      <w:divBdr>
        <w:top w:val="none" w:sz="0" w:space="0" w:color="auto"/>
        <w:left w:val="none" w:sz="0" w:space="0" w:color="auto"/>
        <w:bottom w:val="none" w:sz="0" w:space="0" w:color="auto"/>
        <w:right w:val="none" w:sz="0" w:space="0" w:color="auto"/>
      </w:divBdr>
      <w:divsChild>
        <w:div w:id="1540362806">
          <w:marLeft w:val="0"/>
          <w:marRight w:val="0"/>
          <w:marTop w:val="0"/>
          <w:marBottom w:val="0"/>
          <w:divBdr>
            <w:top w:val="none" w:sz="0" w:space="0" w:color="auto"/>
            <w:left w:val="none" w:sz="0" w:space="0" w:color="auto"/>
            <w:bottom w:val="none" w:sz="0" w:space="0" w:color="auto"/>
            <w:right w:val="none" w:sz="0" w:space="0" w:color="auto"/>
          </w:divBdr>
          <w:divsChild>
            <w:div w:id="2063865379">
              <w:marLeft w:val="0"/>
              <w:marRight w:val="0"/>
              <w:marTop w:val="0"/>
              <w:marBottom w:val="0"/>
              <w:divBdr>
                <w:top w:val="none" w:sz="0" w:space="0" w:color="auto"/>
                <w:left w:val="none" w:sz="0" w:space="0" w:color="auto"/>
                <w:bottom w:val="none" w:sz="0" w:space="0" w:color="auto"/>
                <w:right w:val="none" w:sz="0" w:space="0" w:color="auto"/>
              </w:divBdr>
              <w:divsChild>
                <w:div w:id="4368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9170">
      <w:bodyDiv w:val="1"/>
      <w:marLeft w:val="0"/>
      <w:marRight w:val="0"/>
      <w:marTop w:val="0"/>
      <w:marBottom w:val="0"/>
      <w:divBdr>
        <w:top w:val="none" w:sz="0" w:space="0" w:color="auto"/>
        <w:left w:val="none" w:sz="0" w:space="0" w:color="auto"/>
        <w:bottom w:val="none" w:sz="0" w:space="0" w:color="auto"/>
        <w:right w:val="none" w:sz="0" w:space="0" w:color="auto"/>
      </w:divBdr>
    </w:div>
    <w:div w:id="864176673">
      <w:bodyDiv w:val="1"/>
      <w:marLeft w:val="0"/>
      <w:marRight w:val="0"/>
      <w:marTop w:val="0"/>
      <w:marBottom w:val="0"/>
      <w:divBdr>
        <w:top w:val="none" w:sz="0" w:space="0" w:color="auto"/>
        <w:left w:val="none" w:sz="0" w:space="0" w:color="auto"/>
        <w:bottom w:val="none" w:sz="0" w:space="0" w:color="auto"/>
        <w:right w:val="none" w:sz="0" w:space="0" w:color="auto"/>
      </w:divBdr>
    </w:div>
    <w:div w:id="866942105">
      <w:bodyDiv w:val="1"/>
      <w:marLeft w:val="0"/>
      <w:marRight w:val="0"/>
      <w:marTop w:val="0"/>
      <w:marBottom w:val="0"/>
      <w:divBdr>
        <w:top w:val="none" w:sz="0" w:space="0" w:color="auto"/>
        <w:left w:val="none" w:sz="0" w:space="0" w:color="auto"/>
        <w:bottom w:val="none" w:sz="0" w:space="0" w:color="auto"/>
        <w:right w:val="none" w:sz="0" w:space="0" w:color="auto"/>
      </w:divBdr>
    </w:div>
    <w:div w:id="877165031">
      <w:bodyDiv w:val="1"/>
      <w:marLeft w:val="0"/>
      <w:marRight w:val="0"/>
      <w:marTop w:val="0"/>
      <w:marBottom w:val="0"/>
      <w:divBdr>
        <w:top w:val="none" w:sz="0" w:space="0" w:color="auto"/>
        <w:left w:val="none" w:sz="0" w:space="0" w:color="auto"/>
        <w:bottom w:val="none" w:sz="0" w:space="0" w:color="auto"/>
        <w:right w:val="none" w:sz="0" w:space="0" w:color="auto"/>
      </w:divBdr>
    </w:div>
    <w:div w:id="882130161">
      <w:bodyDiv w:val="1"/>
      <w:marLeft w:val="0"/>
      <w:marRight w:val="0"/>
      <w:marTop w:val="0"/>
      <w:marBottom w:val="0"/>
      <w:divBdr>
        <w:top w:val="none" w:sz="0" w:space="0" w:color="auto"/>
        <w:left w:val="none" w:sz="0" w:space="0" w:color="auto"/>
        <w:bottom w:val="none" w:sz="0" w:space="0" w:color="auto"/>
        <w:right w:val="none" w:sz="0" w:space="0" w:color="auto"/>
      </w:divBdr>
    </w:div>
    <w:div w:id="882404696">
      <w:bodyDiv w:val="1"/>
      <w:marLeft w:val="0"/>
      <w:marRight w:val="0"/>
      <w:marTop w:val="0"/>
      <w:marBottom w:val="0"/>
      <w:divBdr>
        <w:top w:val="none" w:sz="0" w:space="0" w:color="auto"/>
        <w:left w:val="none" w:sz="0" w:space="0" w:color="auto"/>
        <w:bottom w:val="none" w:sz="0" w:space="0" w:color="auto"/>
        <w:right w:val="none" w:sz="0" w:space="0" w:color="auto"/>
      </w:divBdr>
    </w:div>
    <w:div w:id="886336184">
      <w:bodyDiv w:val="1"/>
      <w:marLeft w:val="0"/>
      <w:marRight w:val="0"/>
      <w:marTop w:val="0"/>
      <w:marBottom w:val="0"/>
      <w:divBdr>
        <w:top w:val="none" w:sz="0" w:space="0" w:color="auto"/>
        <w:left w:val="none" w:sz="0" w:space="0" w:color="auto"/>
        <w:bottom w:val="none" w:sz="0" w:space="0" w:color="auto"/>
        <w:right w:val="none" w:sz="0" w:space="0" w:color="auto"/>
      </w:divBdr>
    </w:div>
    <w:div w:id="893544960">
      <w:bodyDiv w:val="1"/>
      <w:marLeft w:val="0"/>
      <w:marRight w:val="0"/>
      <w:marTop w:val="0"/>
      <w:marBottom w:val="0"/>
      <w:divBdr>
        <w:top w:val="none" w:sz="0" w:space="0" w:color="auto"/>
        <w:left w:val="none" w:sz="0" w:space="0" w:color="auto"/>
        <w:bottom w:val="none" w:sz="0" w:space="0" w:color="auto"/>
        <w:right w:val="none" w:sz="0" w:space="0" w:color="auto"/>
      </w:divBdr>
    </w:div>
    <w:div w:id="899709297">
      <w:bodyDiv w:val="1"/>
      <w:marLeft w:val="0"/>
      <w:marRight w:val="0"/>
      <w:marTop w:val="0"/>
      <w:marBottom w:val="0"/>
      <w:divBdr>
        <w:top w:val="none" w:sz="0" w:space="0" w:color="auto"/>
        <w:left w:val="none" w:sz="0" w:space="0" w:color="auto"/>
        <w:bottom w:val="none" w:sz="0" w:space="0" w:color="auto"/>
        <w:right w:val="none" w:sz="0" w:space="0" w:color="auto"/>
      </w:divBdr>
    </w:div>
    <w:div w:id="906454216">
      <w:bodyDiv w:val="1"/>
      <w:marLeft w:val="0"/>
      <w:marRight w:val="0"/>
      <w:marTop w:val="0"/>
      <w:marBottom w:val="0"/>
      <w:divBdr>
        <w:top w:val="none" w:sz="0" w:space="0" w:color="auto"/>
        <w:left w:val="none" w:sz="0" w:space="0" w:color="auto"/>
        <w:bottom w:val="none" w:sz="0" w:space="0" w:color="auto"/>
        <w:right w:val="none" w:sz="0" w:space="0" w:color="auto"/>
      </w:divBdr>
    </w:div>
    <w:div w:id="916475327">
      <w:bodyDiv w:val="1"/>
      <w:marLeft w:val="0"/>
      <w:marRight w:val="0"/>
      <w:marTop w:val="0"/>
      <w:marBottom w:val="0"/>
      <w:divBdr>
        <w:top w:val="none" w:sz="0" w:space="0" w:color="auto"/>
        <w:left w:val="none" w:sz="0" w:space="0" w:color="auto"/>
        <w:bottom w:val="none" w:sz="0" w:space="0" w:color="auto"/>
        <w:right w:val="none" w:sz="0" w:space="0" w:color="auto"/>
      </w:divBdr>
    </w:div>
    <w:div w:id="927007332">
      <w:bodyDiv w:val="1"/>
      <w:marLeft w:val="0"/>
      <w:marRight w:val="0"/>
      <w:marTop w:val="0"/>
      <w:marBottom w:val="0"/>
      <w:divBdr>
        <w:top w:val="none" w:sz="0" w:space="0" w:color="auto"/>
        <w:left w:val="none" w:sz="0" w:space="0" w:color="auto"/>
        <w:bottom w:val="none" w:sz="0" w:space="0" w:color="auto"/>
        <w:right w:val="none" w:sz="0" w:space="0" w:color="auto"/>
      </w:divBdr>
    </w:div>
    <w:div w:id="930893679">
      <w:bodyDiv w:val="1"/>
      <w:marLeft w:val="0"/>
      <w:marRight w:val="0"/>
      <w:marTop w:val="0"/>
      <w:marBottom w:val="0"/>
      <w:divBdr>
        <w:top w:val="none" w:sz="0" w:space="0" w:color="auto"/>
        <w:left w:val="none" w:sz="0" w:space="0" w:color="auto"/>
        <w:bottom w:val="none" w:sz="0" w:space="0" w:color="auto"/>
        <w:right w:val="none" w:sz="0" w:space="0" w:color="auto"/>
      </w:divBdr>
    </w:div>
    <w:div w:id="944003101">
      <w:bodyDiv w:val="1"/>
      <w:marLeft w:val="0"/>
      <w:marRight w:val="0"/>
      <w:marTop w:val="0"/>
      <w:marBottom w:val="0"/>
      <w:divBdr>
        <w:top w:val="none" w:sz="0" w:space="0" w:color="auto"/>
        <w:left w:val="none" w:sz="0" w:space="0" w:color="auto"/>
        <w:bottom w:val="none" w:sz="0" w:space="0" w:color="auto"/>
        <w:right w:val="none" w:sz="0" w:space="0" w:color="auto"/>
      </w:divBdr>
    </w:div>
    <w:div w:id="953441985">
      <w:bodyDiv w:val="1"/>
      <w:marLeft w:val="0"/>
      <w:marRight w:val="0"/>
      <w:marTop w:val="0"/>
      <w:marBottom w:val="0"/>
      <w:divBdr>
        <w:top w:val="none" w:sz="0" w:space="0" w:color="auto"/>
        <w:left w:val="none" w:sz="0" w:space="0" w:color="auto"/>
        <w:bottom w:val="none" w:sz="0" w:space="0" w:color="auto"/>
        <w:right w:val="none" w:sz="0" w:space="0" w:color="auto"/>
      </w:divBdr>
    </w:div>
    <w:div w:id="955600498">
      <w:bodyDiv w:val="1"/>
      <w:marLeft w:val="0"/>
      <w:marRight w:val="0"/>
      <w:marTop w:val="0"/>
      <w:marBottom w:val="0"/>
      <w:divBdr>
        <w:top w:val="none" w:sz="0" w:space="0" w:color="auto"/>
        <w:left w:val="none" w:sz="0" w:space="0" w:color="auto"/>
        <w:bottom w:val="none" w:sz="0" w:space="0" w:color="auto"/>
        <w:right w:val="none" w:sz="0" w:space="0" w:color="auto"/>
      </w:divBdr>
    </w:div>
    <w:div w:id="962273515">
      <w:bodyDiv w:val="1"/>
      <w:marLeft w:val="0"/>
      <w:marRight w:val="0"/>
      <w:marTop w:val="0"/>
      <w:marBottom w:val="0"/>
      <w:divBdr>
        <w:top w:val="none" w:sz="0" w:space="0" w:color="auto"/>
        <w:left w:val="none" w:sz="0" w:space="0" w:color="auto"/>
        <w:bottom w:val="none" w:sz="0" w:space="0" w:color="auto"/>
        <w:right w:val="none" w:sz="0" w:space="0" w:color="auto"/>
      </w:divBdr>
    </w:div>
    <w:div w:id="962930104">
      <w:bodyDiv w:val="1"/>
      <w:marLeft w:val="0"/>
      <w:marRight w:val="0"/>
      <w:marTop w:val="0"/>
      <w:marBottom w:val="0"/>
      <w:divBdr>
        <w:top w:val="none" w:sz="0" w:space="0" w:color="auto"/>
        <w:left w:val="none" w:sz="0" w:space="0" w:color="auto"/>
        <w:bottom w:val="none" w:sz="0" w:space="0" w:color="auto"/>
        <w:right w:val="none" w:sz="0" w:space="0" w:color="auto"/>
      </w:divBdr>
    </w:div>
    <w:div w:id="965892733">
      <w:bodyDiv w:val="1"/>
      <w:marLeft w:val="0"/>
      <w:marRight w:val="0"/>
      <w:marTop w:val="0"/>
      <w:marBottom w:val="0"/>
      <w:divBdr>
        <w:top w:val="none" w:sz="0" w:space="0" w:color="auto"/>
        <w:left w:val="none" w:sz="0" w:space="0" w:color="auto"/>
        <w:bottom w:val="none" w:sz="0" w:space="0" w:color="auto"/>
        <w:right w:val="none" w:sz="0" w:space="0" w:color="auto"/>
      </w:divBdr>
    </w:div>
    <w:div w:id="966551496">
      <w:bodyDiv w:val="1"/>
      <w:marLeft w:val="0"/>
      <w:marRight w:val="0"/>
      <w:marTop w:val="0"/>
      <w:marBottom w:val="0"/>
      <w:divBdr>
        <w:top w:val="none" w:sz="0" w:space="0" w:color="auto"/>
        <w:left w:val="none" w:sz="0" w:space="0" w:color="auto"/>
        <w:bottom w:val="none" w:sz="0" w:space="0" w:color="auto"/>
        <w:right w:val="none" w:sz="0" w:space="0" w:color="auto"/>
      </w:divBdr>
    </w:div>
    <w:div w:id="967399235">
      <w:bodyDiv w:val="1"/>
      <w:marLeft w:val="0"/>
      <w:marRight w:val="0"/>
      <w:marTop w:val="0"/>
      <w:marBottom w:val="0"/>
      <w:divBdr>
        <w:top w:val="none" w:sz="0" w:space="0" w:color="auto"/>
        <w:left w:val="none" w:sz="0" w:space="0" w:color="auto"/>
        <w:bottom w:val="none" w:sz="0" w:space="0" w:color="auto"/>
        <w:right w:val="none" w:sz="0" w:space="0" w:color="auto"/>
      </w:divBdr>
    </w:div>
    <w:div w:id="968634334">
      <w:bodyDiv w:val="1"/>
      <w:marLeft w:val="0"/>
      <w:marRight w:val="0"/>
      <w:marTop w:val="0"/>
      <w:marBottom w:val="0"/>
      <w:divBdr>
        <w:top w:val="none" w:sz="0" w:space="0" w:color="auto"/>
        <w:left w:val="none" w:sz="0" w:space="0" w:color="auto"/>
        <w:bottom w:val="none" w:sz="0" w:space="0" w:color="auto"/>
        <w:right w:val="none" w:sz="0" w:space="0" w:color="auto"/>
      </w:divBdr>
    </w:div>
    <w:div w:id="970944158">
      <w:bodyDiv w:val="1"/>
      <w:marLeft w:val="0"/>
      <w:marRight w:val="0"/>
      <w:marTop w:val="0"/>
      <w:marBottom w:val="0"/>
      <w:divBdr>
        <w:top w:val="none" w:sz="0" w:space="0" w:color="auto"/>
        <w:left w:val="none" w:sz="0" w:space="0" w:color="auto"/>
        <w:bottom w:val="none" w:sz="0" w:space="0" w:color="auto"/>
        <w:right w:val="none" w:sz="0" w:space="0" w:color="auto"/>
      </w:divBdr>
    </w:div>
    <w:div w:id="977105458">
      <w:bodyDiv w:val="1"/>
      <w:marLeft w:val="0"/>
      <w:marRight w:val="0"/>
      <w:marTop w:val="0"/>
      <w:marBottom w:val="0"/>
      <w:divBdr>
        <w:top w:val="none" w:sz="0" w:space="0" w:color="auto"/>
        <w:left w:val="none" w:sz="0" w:space="0" w:color="auto"/>
        <w:bottom w:val="none" w:sz="0" w:space="0" w:color="auto"/>
        <w:right w:val="none" w:sz="0" w:space="0" w:color="auto"/>
      </w:divBdr>
    </w:div>
    <w:div w:id="978263743">
      <w:bodyDiv w:val="1"/>
      <w:marLeft w:val="0"/>
      <w:marRight w:val="0"/>
      <w:marTop w:val="0"/>
      <w:marBottom w:val="0"/>
      <w:divBdr>
        <w:top w:val="none" w:sz="0" w:space="0" w:color="auto"/>
        <w:left w:val="none" w:sz="0" w:space="0" w:color="auto"/>
        <w:bottom w:val="none" w:sz="0" w:space="0" w:color="auto"/>
        <w:right w:val="none" w:sz="0" w:space="0" w:color="auto"/>
      </w:divBdr>
    </w:div>
    <w:div w:id="986906813">
      <w:bodyDiv w:val="1"/>
      <w:marLeft w:val="0"/>
      <w:marRight w:val="0"/>
      <w:marTop w:val="0"/>
      <w:marBottom w:val="0"/>
      <w:divBdr>
        <w:top w:val="none" w:sz="0" w:space="0" w:color="auto"/>
        <w:left w:val="none" w:sz="0" w:space="0" w:color="auto"/>
        <w:bottom w:val="none" w:sz="0" w:space="0" w:color="auto"/>
        <w:right w:val="none" w:sz="0" w:space="0" w:color="auto"/>
      </w:divBdr>
    </w:div>
    <w:div w:id="998004225">
      <w:bodyDiv w:val="1"/>
      <w:marLeft w:val="0"/>
      <w:marRight w:val="0"/>
      <w:marTop w:val="0"/>
      <w:marBottom w:val="0"/>
      <w:divBdr>
        <w:top w:val="none" w:sz="0" w:space="0" w:color="auto"/>
        <w:left w:val="none" w:sz="0" w:space="0" w:color="auto"/>
        <w:bottom w:val="none" w:sz="0" w:space="0" w:color="auto"/>
        <w:right w:val="none" w:sz="0" w:space="0" w:color="auto"/>
      </w:divBdr>
    </w:div>
    <w:div w:id="999187472">
      <w:bodyDiv w:val="1"/>
      <w:marLeft w:val="0"/>
      <w:marRight w:val="0"/>
      <w:marTop w:val="0"/>
      <w:marBottom w:val="0"/>
      <w:divBdr>
        <w:top w:val="none" w:sz="0" w:space="0" w:color="auto"/>
        <w:left w:val="none" w:sz="0" w:space="0" w:color="auto"/>
        <w:bottom w:val="none" w:sz="0" w:space="0" w:color="auto"/>
        <w:right w:val="none" w:sz="0" w:space="0" w:color="auto"/>
      </w:divBdr>
    </w:div>
    <w:div w:id="1001813712">
      <w:bodyDiv w:val="1"/>
      <w:marLeft w:val="0"/>
      <w:marRight w:val="0"/>
      <w:marTop w:val="0"/>
      <w:marBottom w:val="0"/>
      <w:divBdr>
        <w:top w:val="none" w:sz="0" w:space="0" w:color="auto"/>
        <w:left w:val="none" w:sz="0" w:space="0" w:color="auto"/>
        <w:bottom w:val="none" w:sz="0" w:space="0" w:color="auto"/>
        <w:right w:val="none" w:sz="0" w:space="0" w:color="auto"/>
      </w:divBdr>
    </w:div>
    <w:div w:id="1004818602">
      <w:bodyDiv w:val="1"/>
      <w:marLeft w:val="0"/>
      <w:marRight w:val="0"/>
      <w:marTop w:val="0"/>
      <w:marBottom w:val="0"/>
      <w:divBdr>
        <w:top w:val="none" w:sz="0" w:space="0" w:color="auto"/>
        <w:left w:val="none" w:sz="0" w:space="0" w:color="auto"/>
        <w:bottom w:val="none" w:sz="0" w:space="0" w:color="auto"/>
        <w:right w:val="none" w:sz="0" w:space="0" w:color="auto"/>
      </w:divBdr>
    </w:div>
    <w:div w:id="1008144027">
      <w:bodyDiv w:val="1"/>
      <w:marLeft w:val="0"/>
      <w:marRight w:val="0"/>
      <w:marTop w:val="0"/>
      <w:marBottom w:val="0"/>
      <w:divBdr>
        <w:top w:val="none" w:sz="0" w:space="0" w:color="auto"/>
        <w:left w:val="none" w:sz="0" w:space="0" w:color="auto"/>
        <w:bottom w:val="none" w:sz="0" w:space="0" w:color="auto"/>
        <w:right w:val="none" w:sz="0" w:space="0" w:color="auto"/>
      </w:divBdr>
    </w:div>
    <w:div w:id="1012729343">
      <w:bodyDiv w:val="1"/>
      <w:marLeft w:val="0"/>
      <w:marRight w:val="0"/>
      <w:marTop w:val="0"/>
      <w:marBottom w:val="0"/>
      <w:divBdr>
        <w:top w:val="none" w:sz="0" w:space="0" w:color="auto"/>
        <w:left w:val="none" w:sz="0" w:space="0" w:color="auto"/>
        <w:bottom w:val="none" w:sz="0" w:space="0" w:color="auto"/>
        <w:right w:val="none" w:sz="0" w:space="0" w:color="auto"/>
      </w:divBdr>
    </w:div>
    <w:div w:id="1019240622">
      <w:bodyDiv w:val="1"/>
      <w:marLeft w:val="0"/>
      <w:marRight w:val="0"/>
      <w:marTop w:val="0"/>
      <w:marBottom w:val="0"/>
      <w:divBdr>
        <w:top w:val="none" w:sz="0" w:space="0" w:color="auto"/>
        <w:left w:val="none" w:sz="0" w:space="0" w:color="auto"/>
        <w:bottom w:val="none" w:sz="0" w:space="0" w:color="auto"/>
        <w:right w:val="none" w:sz="0" w:space="0" w:color="auto"/>
      </w:divBdr>
    </w:div>
    <w:div w:id="1028986835">
      <w:bodyDiv w:val="1"/>
      <w:marLeft w:val="0"/>
      <w:marRight w:val="0"/>
      <w:marTop w:val="0"/>
      <w:marBottom w:val="0"/>
      <w:divBdr>
        <w:top w:val="none" w:sz="0" w:space="0" w:color="auto"/>
        <w:left w:val="none" w:sz="0" w:space="0" w:color="auto"/>
        <w:bottom w:val="none" w:sz="0" w:space="0" w:color="auto"/>
        <w:right w:val="none" w:sz="0" w:space="0" w:color="auto"/>
      </w:divBdr>
    </w:div>
    <w:div w:id="1036076752">
      <w:bodyDiv w:val="1"/>
      <w:marLeft w:val="0"/>
      <w:marRight w:val="0"/>
      <w:marTop w:val="0"/>
      <w:marBottom w:val="0"/>
      <w:divBdr>
        <w:top w:val="none" w:sz="0" w:space="0" w:color="auto"/>
        <w:left w:val="none" w:sz="0" w:space="0" w:color="auto"/>
        <w:bottom w:val="none" w:sz="0" w:space="0" w:color="auto"/>
        <w:right w:val="none" w:sz="0" w:space="0" w:color="auto"/>
      </w:divBdr>
      <w:divsChild>
        <w:div w:id="716121109">
          <w:marLeft w:val="0"/>
          <w:marRight w:val="0"/>
          <w:marTop w:val="0"/>
          <w:marBottom w:val="0"/>
          <w:divBdr>
            <w:top w:val="none" w:sz="0" w:space="0" w:color="auto"/>
            <w:left w:val="none" w:sz="0" w:space="0" w:color="auto"/>
            <w:bottom w:val="none" w:sz="0" w:space="0" w:color="auto"/>
            <w:right w:val="none" w:sz="0" w:space="0" w:color="auto"/>
          </w:divBdr>
        </w:div>
      </w:divsChild>
    </w:div>
    <w:div w:id="1041325108">
      <w:bodyDiv w:val="1"/>
      <w:marLeft w:val="0"/>
      <w:marRight w:val="0"/>
      <w:marTop w:val="0"/>
      <w:marBottom w:val="0"/>
      <w:divBdr>
        <w:top w:val="none" w:sz="0" w:space="0" w:color="auto"/>
        <w:left w:val="none" w:sz="0" w:space="0" w:color="auto"/>
        <w:bottom w:val="none" w:sz="0" w:space="0" w:color="auto"/>
        <w:right w:val="none" w:sz="0" w:space="0" w:color="auto"/>
      </w:divBdr>
    </w:div>
    <w:div w:id="1045329101">
      <w:bodyDiv w:val="1"/>
      <w:marLeft w:val="0"/>
      <w:marRight w:val="0"/>
      <w:marTop w:val="0"/>
      <w:marBottom w:val="0"/>
      <w:divBdr>
        <w:top w:val="none" w:sz="0" w:space="0" w:color="auto"/>
        <w:left w:val="none" w:sz="0" w:space="0" w:color="auto"/>
        <w:bottom w:val="none" w:sz="0" w:space="0" w:color="auto"/>
        <w:right w:val="none" w:sz="0" w:space="0" w:color="auto"/>
      </w:divBdr>
    </w:div>
    <w:div w:id="1045368241">
      <w:bodyDiv w:val="1"/>
      <w:marLeft w:val="0"/>
      <w:marRight w:val="0"/>
      <w:marTop w:val="0"/>
      <w:marBottom w:val="0"/>
      <w:divBdr>
        <w:top w:val="none" w:sz="0" w:space="0" w:color="auto"/>
        <w:left w:val="none" w:sz="0" w:space="0" w:color="auto"/>
        <w:bottom w:val="none" w:sz="0" w:space="0" w:color="auto"/>
        <w:right w:val="none" w:sz="0" w:space="0" w:color="auto"/>
      </w:divBdr>
    </w:div>
    <w:div w:id="1046098602">
      <w:bodyDiv w:val="1"/>
      <w:marLeft w:val="0"/>
      <w:marRight w:val="0"/>
      <w:marTop w:val="0"/>
      <w:marBottom w:val="0"/>
      <w:divBdr>
        <w:top w:val="none" w:sz="0" w:space="0" w:color="auto"/>
        <w:left w:val="none" w:sz="0" w:space="0" w:color="auto"/>
        <w:bottom w:val="none" w:sz="0" w:space="0" w:color="auto"/>
        <w:right w:val="none" w:sz="0" w:space="0" w:color="auto"/>
      </w:divBdr>
    </w:div>
    <w:div w:id="1047294873">
      <w:bodyDiv w:val="1"/>
      <w:marLeft w:val="0"/>
      <w:marRight w:val="0"/>
      <w:marTop w:val="0"/>
      <w:marBottom w:val="0"/>
      <w:divBdr>
        <w:top w:val="none" w:sz="0" w:space="0" w:color="auto"/>
        <w:left w:val="none" w:sz="0" w:space="0" w:color="auto"/>
        <w:bottom w:val="none" w:sz="0" w:space="0" w:color="auto"/>
        <w:right w:val="none" w:sz="0" w:space="0" w:color="auto"/>
      </w:divBdr>
    </w:div>
    <w:div w:id="1054236076">
      <w:bodyDiv w:val="1"/>
      <w:marLeft w:val="0"/>
      <w:marRight w:val="0"/>
      <w:marTop w:val="0"/>
      <w:marBottom w:val="0"/>
      <w:divBdr>
        <w:top w:val="none" w:sz="0" w:space="0" w:color="auto"/>
        <w:left w:val="none" w:sz="0" w:space="0" w:color="auto"/>
        <w:bottom w:val="none" w:sz="0" w:space="0" w:color="auto"/>
        <w:right w:val="none" w:sz="0" w:space="0" w:color="auto"/>
      </w:divBdr>
    </w:div>
    <w:div w:id="1063717156">
      <w:bodyDiv w:val="1"/>
      <w:marLeft w:val="0"/>
      <w:marRight w:val="0"/>
      <w:marTop w:val="0"/>
      <w:marBottom w:val="0"/>
      <w:divBdr>
        <w:top w:val="none" w:sz="0" w:space="0" w:color="auto"/>
        <w:left w:val="none" w:sz="0" w:space="0" w:color="auto"/>
        <w:bottom w:val="none" w:sz="0" w:space="0" w:color="auto"/>
        <w:right w:val="none" w:sz="0" w:space="0" w:color="auto"/>
      </w:divBdr>
    </w:div>
    <w:div w:id="1068187736">
      <w:bodyDiv w:val="1"/>
      <w:marLeft w:val="0"/>
      <w:marRight w:val="0"/>
      <w:marTop w:val="0"/>
      <w:marBottom w:val="0"/>
      <w:divBdr>
        <w:top w:val="none" w:sz="0" w:space="0" w:color="auto"/>
        <w:left w:val="none" w:sz="0" w:space="0" w:color="auto"/>
        <w:bottom w:val="none" w:sz="0" w:space="0" w:color="auto"/>
        <w:right w:val="none" w:sz="0" w:space="0" w:color="auto"/>
      </w:divBdr>
    </w:div>
    <w:div w:id="1068303103">
      <w:bodyDiv w:val="1"/>
      <w:marLeft w:val="0"/>
      <w:marRight w:val="0"/>
      <w:marTop w:val="0"/>
      <w:marBottom w:val="0"/>
      <w:divBdr>
        <w:top w:val="none" w:sz="0" w:space="0" w:color="auto"/>
        <w:left w:val="none" w:sz="0" w:space="0" w:color="auto"/>
        <w:bottom w:val="none" w:sz="0" w:space="0" w:color="auto"/>
        <w:right w:val="none" w:sz="0" w:space="0" w:color="auto"/>
      </w:divBdr>
    </w:div>
    <w:div w:id="1071582023">
      <w:bodyDiv w:val="1"/>
      <w:marLeft w:val="0"/>
      <w:marRight w:val="0"/>
      <w:marTop w:val="0"/>
      <w:marBottom w:val="0"/>
      <w:divBdr>
        <w:top w:val="none" w:sz="0" w:space="0" w:color="auto"/>
        <w:left w:val="none" w:sz="0" w:space="0" w:color="auto"/>
        <w:bottom w:val="none" w:sz="0" w:space="0" w:color="auto"/>
        <w:right w:val="none" w:sz="0" w:space="0" w:color="auto"/>
      </w:divBdr>
    </w:div>
    <w:div w:id="1076438906">
      <w:bodyDiv w:val="1"/>
      <w:marLeft w:val="0"/>
      <w:marRight w:val="0"/>
      <w:marTop w:val="0"/>
      <w:marBottom w:val="0"/>
      <w:divBdr>
        <w:top w:val="none" w:sz="0" w:space="0" w:color="auto"/>
        <w:left w:val="none" w:sz="0" w:space="0" w:color="auto"/>
        <w:bottom w:val="none" w:sz="0" w:space="0" w:color="auto"/>
        <w:right w:val="none" w:sz="0" w:space="0" w:color="auto"/>
      </w:divBdr>
    </w:div>
    <w:div w:id="1077246208">
      <w:bodyDiv w:val="1"/>
      <w:marLeft w:val="0"/>
      <w:marRight w:val="0"/>
      <w:marTop w:val="0"/>
      <w:marBottom w:val="0"/>
      <w:divBdr>
        <w:top w:val="none" w:sz="0" w:space="0" w:color="auto"/>
        <w:left w:val="none" w:sz="0" w:space="0" w:color="auto"/>
        <w:bottom w:val="none" w:sz="0" w:space="0" w:color="auto"/>
        <w:right w:val="none" w:sz="0" w:space="0" w:color="auto"/>
      </w:divBdr>
    </w:div>
    <w:div w:id="1077941204">
      <w:bodyDiv w:val="1"/>
      <w:marLeft w:val="0"/>
      <w:marRight w:val="0"/>
      <w:marTop w:val="0"/>
      <w:marBottom w:val="0"/>
      <w:divBdr>
        <w:top w:val="none" w:sz="0" w:space="0" w:color="auto"/>
        <w:left w:val="none" w:sz="0" w:space="0" w:color="auto"/>
        <w:bottom w:val="none" w:sz="0" w:space="0" w:color="auto"/>
        <w:right w:val="none" w:sz="0" w:space="0" w:color="auto"/>
      </w:divBdr>
    </w:div>
    <w:div w:id="1088110873">
      <w:bodyDiv w:val="1"/>
      <w:marLeft w:val="0"/>
      <w:marRight w:val="0"/>
      <w:marTop w:val="0"/>
      <w:marBottom w:val="0"/>
      <w:divBdr>
        <w:top w:val="none" w:sz="0" w:space="0" w:color="auto"/>
        <w:left w:val="none" w:sz="0" w:space="0" w:color="auto"/>
        <w:bottom w:val="none" w:sz="0" w:space="0" w:color="auto"/>
        <w:right w:val="none" w:sz="0" w:space="0" w:color="auto"/>
      </w:divBdr>
    </w:div>
    <w:div w:id="1092167522">
      <w:bodyDiv w:val="1"/>
      <w:marLeft w:val="0"/>
      <w:marRight w:val="0"/>
      <w:marTop w:val="0"/>
      <w:marBottom w:val="0"/>
      <w:divBdr>
        <w:top w:val="none" w:sz="0" w:space="0" w:color="auto"/>
        <w:left w:val="none" w:sz="0" w:space="0" w:color="auto"/>
        <w:bottom w:val="none" w:sz="0" w:space="0" w:color="auto"/>
        <w:right w:val="none" w:sz="0" w:space="0" w:color="auto"/>
      </w:divBdr>
    </w:div>
    <w:div w:id="1092242441">
      <w:bodyDiv w:val="1"/>
      <w:marLeft w:val="0"/>
      <w:marRight w:val="0"/>
      <w:marTop w:val="0"/>
      <w:marBottom w:val="0"/>
      <w:divBdr>
        <w:top w:val="none" w:sz="0" w:space="0" w:color="auto"/>
        <w:left w:val="none" w:sz="0" w:space="0" w:color="auto"/>
        <w:bottom w:val="none" w:sz="0" w:space="0" w:color="auto"/>
        <w:right w:val="none" w:sz="0" w:space="0" w:color="auto"/>
      </w:divBdr>
    </w:div>
    <w:div w:id="1094086561">
      <w:bodyDiv w:val="1"/>
      <w:marLeft w:val="0"/>
      <w:marRight w:val="0"/>
      <w:marTop w:val="0"/>
      <w:marBottom w:val="0"/>
      <w:divBdr>
        <w:top w:val="none" w:sz="0" w:space="0" w:color="auto"/>
        <w:left w:val="none" w:sz="0" w:space="0" w:color="auto"/>
        <w:bottom w:val="none" w:sz="0" w:space="0" w:color="auto"/>
        <w:right w:val="none" w:sz="0" w:space="0" w:color="auto"/>
      </w:divBdr>
    </w:div>
    <w:div w:id="1101416148">
      <w:bodyDiv w:val="1"/>
      <w:marLeft w:val="0"/>
      <w:marRight w:val="0"/>
      <w:marTop w:val="0"/>
      <w:marBottom w:val="0"/>
      <w:divBdr>
        <w:top w:val="none" w:sz="0" w:space="0" w:color="auto"/>
        <w:left w:val="none" w:sz="0" w:space="0" w:color="auto"/>
        <w:bottom w:val="none" w:sz="0" w:space="0" w:color="auto"/>
        <w:right w:val="none" w:sz="0" w:space="0" w:color="auto"/>
      </w:divBdr>
    </w:div>
    <w:div w:id="1102260368">
      <w:bodyDiv w:val="1"/>
      <w:marLeft w:val="0"/>
      <w:marRight w:val="0"/>
      <w:marTop w:val="0"/>
      <w:marBottom w:val="0"/>
      <w:divBdr>
        <w:top w:val="none" w:sz="0" w:space="0" w:color="auto"/>
        <w:left w:val="none" w:sz="0" w:space="0" w:color="auto"/>
        <w:bottom w:val="none" w:sz="0" w:space="0" w:color="auto"/>
        <w:right w:val="none" w:sz="0" w:space="0" w:color="auto"/>
      </w:divBdr>
    </w:div>
    <w:div w:id="1106390903">
      <w:bodyDiv w:val="1"/>
      <w:marLeft w:val="0"/>
      <w:marRight w:val="0"/>
      <w:marTop w:val="0"/>
      <w:marBottom w:val="0"/>
      <w:divBdr>
        <w:top w:val="none" w:sz="0" w:space="0" w:color="auto"/>
        <w:left w:val="none" w:sz="0" w:space="0" w:color="auto"/>
        <w:bottom w:val="none" w:sz="0" w:space="0" w:color="auto"/>
        <w:right w:val="none" w:sz="0" w:space="0" w:color="auto"/>
      </w:divBdr>
    </w:div>
    <w:div w:id="1107582536">
      <w:bodyDiv w:val="1"/>
      <w:marLeft w:val="0"/>
      <w:marRight w:val="0"/>
      <w:marTop w:val="0"/>
      <w:marBottom w:val="0"/>
      <w:divBdr>
        <w:top w:val="none" w:sz="0" w:space="0" w:color="auto"/>
        <w:left w:val="none" w:sz="0" w:space="0" w:color="auto"/>
        <w:bottom w:val="none" w:sz="0" w:space="0" w:color="auto"/>
        <w:right w:val="none" w:sz="0" w:space="0" w:color="auto"/>
      </w:divBdr>
    </w:div>
    <w:div w:id="1108966374">
      <w:bodyDiv w:val="1"/>
      <w:marLeft w:val="0"/>
      <w:marRight w:val="0"/>
      <w:marTop w:val="0"/>
      <w:marBottom w:val="0"/>
      <w:divBdr>
        <w:top w:val="none" w:sz="0" w:space="0" w:color="auto"/>
        <w:left w:val="none" w:sz="0" w:space="0" w:color="auto"/>
        <w:bottom w:val="none" w:sz="0" w:space="0" w:color="auto"/>
        <w:right w:val="none" w:sz="0" w:space="0" w:color="auto"/>
      </w:divBdr>
    </w:div>
    <w:div w:id="1111360005">
      <w:bodyDiv w:val="1"/>
      <w:marLeft w:val="0"/>
      <w:marRight w:val="0"/>
      <w:marTop w:val="0"/>
      <w:marBottom w:val="0"/>
      <w:divBdr>
        <w:top w:val="none" w:sz="0" w:space="0" w:color="auto"/>
        <w:left w:val="none" w:sz="0" w:space="0" w:color="auto"/>
        <w:bottom w:val="none" w:sz="0" w:space="0" w:color="auto"/>
        <w:right w:val="none" w:sz="0" w:space="0" w:color="auto"/>
      </w:divBdr>
    </w:div>
    <w:div w:id="1113550476">
      <w:bodyDiv w:val="1"/>
      <w:marLeft w:val="0"/>
      <w:marRight w:val="0"/>
      <w:marTop w:val="0"/>
      <w:marBottom w:val="0"/>
      <w:divBdr>
        <w:top w:val="none" w:sz="0" w:space="0" w:color="auto"/>
        <w:left w:val="none" w:sz="0" w:space="0" w:color="auto"/>
        <w:bottom w:val="none" w:sz="0" w:space="0" w:color="auto"/>
        <w:right w:val="none" w:sz="0" w:space="0" w:color="auto"/>
      </w:divBdr>
    </w:div>
    <w:div w:id="1117020666">
      <w:bodyDiv w:val="1"/>
      <w:marLeft w:val="0"/>
      <w:marRight w:val="0"/>
      <w:marTop w:val="0"/>
      <w:marBottom w:val="0"/>
      <w:divBdr>
        <w:top w:val="none" w:sz="0" w:space="0" w:color="auto"/>
        <w:left w:val="none" w:sz="0" w:space="0" w:color="auto"/>
        <w:bottom w:val="none" w:sz="0" w:space="0" w:color="auto"/>
        <w:right w:val="none" w:sz="0" w:space="0" w:color="auto"/>
      </w:divBdr>
    </w:div>
    <w:div w:id="1123690908">
      <w:bodyDiv w:val="1"/>
      <w:marLeft w:val="0"/>
      <w:marRight w:val="0"/>
      <w:marTop w:val="0"/>
      <w:marBottom w:val="0"/>
      <w:divBdr>
        <w:top w:val="none" w:sz="0" w:space="0" w:color="auto"/>
        <w:left w:val="none" w:sz="0" w:space="0" w:color="auto"/>
        <w:bottom w:val="none" w:sz="0" w:space="0" w:color="auto"/>
        <w:right w:val="none" w:sz="0" w:space="0" w:color="auto"/>
      </w:divBdr>
    </w:div>
    <w:div w:id="1123958495">
      <w:bodyDiv w:val="1"/>
      <w:marLeft w:val="0"/>
      <w:marRight w:val="0"/>
      <w:marTop w:val="0"/>
      <w:marBottom w:val="0"/>
      <w:divBdr>
        <w:top w:val="none" w:sz="0" w:space="0" w:color="auto"/>
        <w:left w:val="none" w:sz="0" w:space="0" w:color="auto"/>
        <w:bottom w:val="none" w:sz="0" w:space="0" w:color="auto"/>
        <w:right w:val="none" w:sz="0" w:space="0" w:color="auto"/>
      </w:divBdr>
    </w:div>
    <w:div w:id="1126922720">
      <w:bodyDiv w:val="1"/>
      <w:marLeft w:val="0"/>
      <w:marRight w:val="0"/>
      <w:marTop w:val="0"/>
      <w:marBottom w:val="0"/>
      <w:divBdr>
        <w:top w:val="none" w:sz="0" w:space="0" w:color="auto"/>
        <w:left w:val="none" w:sz="0" w:space="0" w:color="auto"/>
        <w:bottom w:val="none" w:sz="0" w:space="0" w:color="auto"/>
        <w:right w:val="none" w:sz="0" w:space="0" w:color="auto"/>
      </w:divBdr>
    </w:div>
    <w:div w:id="1130443475">
      <w:bodyDiv w:val="1"/>
      <w:marLeft w:val="0"/>
      <w:marRight w:val="0"/>
      <w:marTop w:val="0"/>
      <w:marBottom w:val="0"/>
      <w:divBdr>
        <w:top w:val="none" w:sz="0" w:space="0" w:color="auto"/>
        <w:left w:val="none" w:sz="0" w:space="0" w:color="auto"/>
        <w:bottom w:val="none" w:sz="0" w:space="0" w:color="auto"/>
        <w:right w:val="none" w:sz="0" w:space="0" w:color="auto"/>
      </w:divBdr>
    </w:div>
    <w:div w:id="1130628783">
      <w:bodyDiv w:val="1"/>
      <w:marLeft w:val="0"/>
      <w:marRight w:val="0"/>
      <w:marTop w:val="0"/>
      <w:marBottom w:val="0"/>
      <w:divBdr>
        <w:top w:val="none" w:sz="0" w:space="0" w:color="auto"/>
        <w:left w:val="none" w:sz="0" w:space="0" w:color="auto"/>
        <w:bottom w:val="none" w:sz="0" w:space="0" w:color="auto"/>
        <w:right w:val="none" w:sz="0" w:space="0" w:color="auto"/>
      </w:divBdr>
    </w:div>
    <w:div w:id="1136214954">
      <w:bodyDiv w:val="1"/>
      <w:marLeft w:val="0"/>
      <w:marRight w:val="0"/>
      <w:marTop w:val="0"/>
      <w:marBottom w:val="0"/>
      <w:divBdr>
        <w:top w:val="none" w:sz="0" w:space="0" w:color="auto"/>
        <w:left w:val="none" w:sz="0" w:space="0" w:color="auto"/>
        <w:bottom w:val="none" w:sz="0" w:space="0" w:color="auto"/>
        <w:right w:val="none" w:sz="0" w:space="0" w:color="auto"/>
      </w:divBdr>
    </w:div>
    <w:div w:id="1150174578">
      <w:bodyDiv w:val="1"/>
      <w:marLeft w:val="0"/>
      <w:marRight w:val="0"/>
      <w:marTop w:val="0"/>
      <w:marBottom w:val="0"/>
      <w:divBdr>
        <w:top w:val="none" w:sz="0" w:space="0" w:color="auto"/>
        <w:left w:val="none" w:sz="0" w:space="0" w:color="auto"/>
        <w:bottom w:val="none" w:sz="0" w:space="0" w:color="auto"/>
        <w:right w:val="none" w:sz="0" w:space="0" w:color="auto"/>
      </w:divBdr>
    </w:div>
    <w:div w:id="1160192802">
      <w:bodyDiv w:val="1"/>
      <w:marLeft w:val="0"/>
      <w:marRight w:val="0"/>
      <w:marTop w:val="0"/>
      <w:marBottom w:val="0"/>
      <w:divBdr>
        <w:top w:val="none" w:sz="0" w:space="0" w:color="auto"/>
        <w:left w:val="none" w:sz="0" w:space="0" w:color="auto"/>
        <w:bottom w:val="none" w:sz="0" w:space="0" w:color="auto"/>
        <w:right w:val="none" w:sz="0" w:space="0" w:color="auto"/>
      </w:divBdr>
    </w:div>
    <w:div w:id="1171142121">
      <w:bodyDiv w:val="1"/>
      <w:marLeft w:val="0"/>
      <w:marRight w:val="0"/>
      <w:marTop w:val="0"/>
      <w:marBottom w:val="0"/>
      <w:divBdr>
        <w:top w:val="none" w:sz="0" w:space="0" w:color="auto"/>
        <w:left w:val="none" w:sz="0" w:space="0" w:color="auto"/>
        <w:bottom w:val="none" w:sz="0" w:space="0" w:color="auto"/>
        <w:right w:val="none" w:sz="0" w:space="0" w:color="auto"/>
      </w:divBdr>
    </w:div>
    <w:div w:id="1176068771">
      <w:bodyDiv w:val="1"/>
      <w:marLeft w:val="0"/>
      <w:marRight w:val="0"/>
      <w:marTop w:val="0"/>
      <w:marBottom w:val="0"/>
      <w:divBdr>
        <w:top w:val="none" w:sz="0" w:space="0" w:color="auto"/>
        <w:left w:val="none" w:sz="0" w:space="0" w:color="auto"/>
        <w:bottom w:val="none" w:sz="0" w:space="0" w:color="auto"/>
        <w:right w:val="none" w:sz="0" w:space="0" w:color="auto"/>
      </w:divBdr>
    </w:div>
    <w:div w:id="1188789031">
      <w:bodyDiv w:val="1"/>
      <w:marLeft w:val="0"/>
      <w:marRight w:val="0"/>
      <w:marTop w:val="0"/>
      <w:marBottom w:val="0"/>
      <w:divBdr>
        <w:top w:val="none" w:sz="0" w:space="0" w:color="auto"/>
        <w:left w:val="none" w:sz="0" w:space="0" w:color="auto"/>
        <w:bottom w:val="none" w:sz="0" w:space="0" w:color="auto"/>
        <w:right w:val="none" w:sz="0" w:space="0" w:color="auto"/>
      </w:divBdr>
    </w:div>
    <w:div w:id="1195343572">
      <w:bodyDiv w:val="1"/>
      <w:marLeft w:val="0"/>
      <w:marRight w:val="0"/>
      <w:marTop w:val="0"/>
      <w:marBottom w:val="0"/>
      <w:divBdr>
        <w:top w:val="none" w:sz="0" w:space="0" w:color="auto"/>
        <w:left w:val="none" w:sz="0" w:space="0" w:color="auto"/>
        <w:bottom w:val="none" w:sz="0" w:space="0" w:color="auto"/>
        <w:right w:val="none" w:sz="0" w:space="0" w:color="auto"/>
      </w:divBdr>
    </w:div>
    <w:div w:id="1197545613">
      <w:bodyDiv w:val="1"/>
      <w:marLeft w:val="0"/>
      <w:marRight w:val="0"/>
      <w:marTop w:val="0"/>
      <w:marBottom w:val="0"/>
      <w:divBdr>
        <w:top w:val="none" w:sz="0" w:space="0" w:color="auto"/>
        <w:left w:val="none" w:sz="0" w:space="0" w:color="auto"/>
        <w:bottom w:val="none" w:sz="0" w:space="0" w:color="auto"/>
        <w:right w:val="none" w:sz="0" w:space="0" w:color="auto"/>
      </w:divBdr>
    </w:div>
    <w:div w:id="1202325721">
      <w:bodyDiv w:val="1"/>
      <w:marLeft w:val="0"/>
      <w:marRight w:val="0"/>
      <w:marTop w:val="0"/>
      <w:marBottom w:val="0"/>
      <w:divBdr>
        <w:top w:val="none" w:sz="0" w:space="0" w:color="auto"/>
        <w:left w:val="none" w:sz="0" w:space="0" w:color="auto"/>
        <w:bottom w:val="none" w:sz="0" w:space="0" w:color="auto"/>
        <w:right w:val="none" w:sz="0" w:space="0" w:color="auto"/>
      </w:divBdr>
    </w:div>
    <w:div w:id="1215002561">
      <w:bodyDiv w:val="1"/>
      <w:marLeft w:val="0"/>
      <w:marRight w:val="0"/>
      <w:marTop w:val="0"/>
      <w:marBottom w:val="0"/>
      <w:divBdr>
        <w:top w:val="none" w:sz="0" w:space="0" w:color="auto"/>
        <w:left w:val="none" w:sz="0" w:space="0" w:color="auto"/>
        <w:bottom w:val="none" w:sz="0" w:space="0" w:color="auto"/>
        <w:right w:val="none" w:sz="0" w:space="0" w:color="auto"/>
      </w:divBdr>
    </w:div>
    <w:div w:id="1218323625">
      <w:bodyDiv w:val="1"/>
      <w:marLeft w:val="0"/>
      <w:marRight w:val="0"/>
      <w:marTop w:val="0"/>
      <w:marBottom w:val="0"/>
      <w:divBdr>
        <w:top w:val="none" w:sz="0" w:space="0" w:color="auto"/>
        <w:left w:val="none" w:sz="0" w:space="0" w:color="auto"/>
        <w:bottom w:val="none" w:sz="0" w:space="0" w:color="auto"/>
        <w:right w:val="none" w:sz="0" w:space="0" w:color="auto"/>
      </w:divBdr>
    </w:div>
    <w:div w:id="1223179540">
      <w:bodyDiv w:val="1"/>
      <w:marLeft w:val="0"/>
      <w:marRight w:val="0"/>
      <w:marTop w:val="0"/>
      <w:marBottom w:val="0"/>
      <w:divBdr>
        <w:top w:val="none" w:sz="0" w:space="0" w:color="auto"/>
        <w:left w:val="none" w:sz="0" w:space="0" w:color="auto"/>
        <w:bottom w:val="none" w:sz="0" w:space="0" w:color="auto"/>
        <w:right w:val="none" w:sz="0" w:space="0" w:color="auto"/>
      </w:divBdr>
    </w:div>
    <w:div w:id="1223518234">
      <w:bodyDiv w:val="1"/>
      <w:marLeft w:val="0"/>
      <w:marRight w:val="0"/>
      <w:marTop w:val="0"/>
      <w:marBottom w:val="0"/>
      <w:divBdr>
        <w:top w:val="none" w:sz="0" w:space="0" w:color="auto"/>
        <w:left w:val="none" w:sz="0" w:space="0" w:color="auto"/>
        <w:bottom w:val="none" w:sz="0" w:space="0" w:color="auto"/>
        <w:right w:val="none" w:sz="0" w:space="0" w:color="auto"/>
      </w:divBdr>
    </w:div>
    <w:div w:id="1227957053">
      <w:bodyDiv w:val="1"/>
      <w:marLeft w:val="0"/>
      <w:marRight w:val="0"/>
      <w:marTop w:val="0"/>
      <w:marBottom w:val="0"/>
      <w:divBdr>
        <w:top w:val="none" w:sz="0" w:space="0" w:color="auto"/>
        <w:left w:val="none" w:sz="0" w:space="0" w:color="auto"/>
        <w:bottom w:val="none" w:sz="0" w:space="0" w:color="auto"/>
        <w:right w:val="none" w:sz="0" w:space="0" w:color="auto"/>
      </w:divBdr>
    </w:div>
    <w:div w:id="1233085117">
      <w:bodyDiv w:val="1"/>
      <w:marLeft w:val="0"/>
      <w:marRight w:val="0"/>
      <w:marTop w:val="0"/>
      <w:marBottom w:val="0"/>
      <w:divBdr>
        <w:top w:val="none" w:sz="0" w:space="0" w:color="auto"/>
        <w:left w:val="none" w:sz="0" w:space="0" w:color="auto"/>
        <w:bottom w:val="none" w:sz="0" w:space="0" w:color="auto"/>
        <w:right w:val="none" w:sz="0" w:space="0" w:color="auto"/>
      </w:divBdr>
    </w:div>
    <w:div w:id="1245066747">
      <w:bodyDiv w:val="1"/>
      <w:marLeft w:val="0"/>
      <w:marRight w:val="0"/>
      <w:marTop w:val="0"/>
      <w:marBottom w:val="0"/>
      <w:divBdr>
        <w:top w:val="none" w:sz="0" w:space="0" w:color="auto"/>
        <w:left w:val="none" w:sz="0" w:space="0" w:color="auto"/>
        <w:bottom w:val="none" w:sz="0" w:space="0" w:color="auto"/>
        <w:right w:val="none" w:sz="0" w:space="0" w:color="auto"/>
      </w:divBdr>
    </w:div>
    <w:div w:id="1253396956">
      <w:bodyDiv w:val="1"/>
      <w:marLeft w:val="0"/>
      <w:marRight w:val="0"/>
      <w:marTop w:val="0"/>
      <w:marBottom w:val="0"/>
      <w:divBdr>
        <w:top w:val="none" w:sz="0" w:space="0" w:color="auto"/>
        <w:left w:val="none" w:sz="0" w:space="0" w:color="auto"/>
        <w:bottom w:val="none" w:sz="0" w:space="0" w:color="auto"/>
        <w:right w:val="none" w:sz="0" w:space="0" w:color="auto"/>
      </w:divBdr>
    </w:div>
    <w:div w:id="1256672106">
      <w:bodyDiv w:val="1"/>
      <w:marLeft w:val="0"/>
      <w:marRight w:val="0"/>
      <w:marTop w:val="0"/>
      <w:marBottom w:val="0"/>
      <w:divBdr>
        <w:top w:val="none" w:sz="0" w:space="0" w:color="auto"/>
        <w:left w:val="none" w:sz="0" w:space="0" w:color="auto"/>
        <w:bottom w:val="none" w:sz="0" w:space="0" w:color="auto"/>
        <w:right w:val="none" w:sz="0" w:space="0" w:color="auto"/>
      </w:divBdr>
    </w:div>
    <w:div w:id="1256984925">
      <w:bodyDiv w:val="1"/>
      <w:marLeft w:val="0"/>
      <w:marRight w:val="0"/>
      <w:marTop w:val="0"/>
      <w:marBottom w:val="0"/>
      <w:divBdr>
        <w:top w:val="none" w:sz="0" w:space="0" w:color="auto"/>
        <w:left w:val="none" w:sz="0" w:space="0" w:color="auto"/>
        <w:bottom w:val="none" w:sz="0" w:space="0" w:color="auto"/>
        <w:right w:val="none" w:sz="0" w:space="0" w:color="auto"/>
      </w:divBdr>
    </w:div>
    <w:div w:id="1262953256">
      <w:bodyDiv w:val="1"/>
      <w:marLeft w:val="0"/>
      <w:marRight w:val="0"/>
      <w:marTop w:val="0"/>
      <w:marBottom w:val="0"/>
      <w:divBdr>
        <w:top w:val="none" w:sz="0" w:space="0" w:color="auto"/>
        <w:left w:val="none" w:sz="0" w:space="0" w:color="auto"/>
        <w:bottom w:val="none" w:sz="0" w:space="0" w:color="auto"/>
        <w:right w:val="none" w:sz="0" w:space="0" w:color="auto"/>
      </w:divBdr>
    </w:div>
    <w:div w:id="1270040814">
      <w:bodyDiv w:val="1"/>
      <w:marLeft w:val="0"/>
      <w:marRight w:val="0"/>
      <w:marTop w:val="0"/>
      <w:marBottom w:val="0"/>
      <w:divBdr>
        <w:top w:val="none" w:sz="0" w:space="0" w:color="auto"/>
        <w:left w:val="none" w:sz="0" w:space="0" w:color="auto"/>
        <w:bottom w:val="none" w:sz="0" w:space="0" w:color="auto"/>
        <w:right w:val="none" w:sz="0" w:space="0" w:color="auto"/>
      </w:divBdr>
    </w:div>
    <w:div w:id="1270701423">
      <w:bodyDiv w:val="1"/>
      <w:marLeft w:val="0"/>
      <w:marRight w:val="0"/>
      <w:marTop w:val="0"/>
      <w:marBottom w:val="0"/>
      <w:divBdr>
        <w:top w:val="none" w:sz="0" w:space="0" w:color="auto"/>
        <w:left w:val="none" w:sz="0" w:space="0" w:color="auto"/>
        <w:bottom w:val="none" w:sz="0" w:space="0" w:color="auto"/>
        <w:right w:val="none" w:sz="0" w:space="0" w:color="auto"/>
      </w:divBdr>
    </w:div>
    <w:div w:id="1272782752">
      <w:bodyDiv w:val="1"/>
      <w:marLeft w:val="0"/>
      <w:marRight w:val="0"/>
      <w:marTop w:val="0"/>
      <w:marBottom w:val="0"/>
      <w:divBdr>
        <w:top w:val="none" w:sz="0" w:space="0" w:color="auto"/>
        <w:left w:val="none" w:sz="0" w:space="0" w:color="auto"/>
        <w:bottom w:val="none" w:sz="0" w:space="0" w:color="auto"/>
        <w:right w:val="none" w:sz="0" w:space="0" w:color="auto"/>
      </w:divBdr>
    </w:div>
    <w:div w:id="1276790998">
      <w:bodyDiv w:val="1"/>
      <w:marLeft w:val="0"/>
      <w:marRight w:val="0"/>
      <w:marTop w:val="0"/>
      <w:marBottom w:val="0"/>
      <w:divBdr>
        <w:top w:val="none" w:sz="0" w:space="0" w:color="auto"/>
        <w:left w:val="none" w:sz="0" w:space="0" w:color="auto"/>
        <w:bottom w:val="none" w:sz="0" w:space="0" w:color="auto"/>
        <w:right w:val="none" w:sz="0" w:space="0" w:color="auto"/>
      </w:divBdr>
    </w:div>
    <w:div w:id="1281646038">
      <w:bodyDiv w:val="1"/>
      <w:marLeft w:val="0"/>
      <w:marRight w:val="0"/>
      <w:marTop w:val="0"/>
      <w:marBottom w:val="0"/>
      <w:divBdr>
        <w:top w:val="none" w:sz="0" w:space="0" w:color="auto"/>
        <w:left w:val="none" w:sz="0" w:space="0" w:color="auto"/>
        <w:bottom w:val="none" w:sz="0" w:space="0" w:color="auto"/>
        <w:right w:val="none" w:sz="0" w:space="0" w:color="auto"/>
      </w:divBdr>
    </w:div>
    <w:div w:id="1283726726">
      <w:bodyDiv w:val="1"/>
      <w:marLeft w:val="0"/>
      <w:marRight w:val="0"/>
      <w:marTop w:val="0"/>
      <w:marBottom w:val="0"/>
      <w:divBdr>
        <w:top w:val="none" w:sz="0" w:space="0" w:color="auto"/>
        <w:left w:val="none" w:sz="0" w:space="0" w:color="auto"/>
        <w:bottom w:val="none" w:sz="0" w:space="0" w:color="auto"/>
        <w:right w:val="none" w:sz="0" w:space="0" w:color="auto"/>
      </w:divBdr>
    </w:div>
    <w:div w:id="1286422628">
      <w:bodyDiv w:val="1"/>
      <w:marLeft w:val="0"/>
      <w:marRight w:val="0"/>
      <w:marTop w:val="0"/>
      <w:marBottom w:val="0"/>
      <w:divBdr>
        <w:top w:val="none" w:sz="0" w:space="0" w:color="auto"/>
        <w:left w:val="none" w:sz="0" w:space="0" w:color="auto"/>
        <w:bottom w:val="none" w:sz="0" w:space="0" w:color="auto"/>
        <w:right w:val="none" w:sz="0" w:space="0" w:color="auto"/>
      </w:divBdr>
    </w:div>
    <w:div w:id="1287543051">
      <w:bodyDiv w:val="1"/>
      <w:marLeft w:val="0"/>
      <w:marRight w:val="0"/>
      <w:marTop w:val="0"/>
      <w:marBottom w:val="0"/>
      <w:divBdr>
        <w:top w:val="none" w:sz="0" w:space="0" w:color="auto"/>
        <w:left w:val="none" w:sz="0" w:space="0" w:color="auto"/>
        <w:bottom w:val="none" w:sz="0" w:space="0" w:color="auto"/>
        <w:right w:val="none" w:sz="0" w:space="0" w:color="auto"/>
      </w:divBdr>
    </w:div>
    <w:div w:id="1289360615">
      <w:bodyDiv w:val="1"/>
      <w:marLeft w:val="0"/>
      <w:marRight w:val="0"/>
      <w:marTop w:val="0"/>
      <w:marBottom w:val="0"/>
      <w:divBdr>
        <w:top w:val="none" w:sz="0" w:space="0" w:color="auto"/>
        <w:left w:val="none" w:sz="0" w:space="0" w:color="auto"/>
        <w:bottom w:val="none" w:sz="0" w:space="0" w:color="auto"/>
        <w:right w:val="none" w:sz="0" w:space="0" w:color="auto"/>
      </w:divBdr>
    </w:div>
    <w:div w:id="1290748600">
      <w:bodyDiv w:val="1"/>
      <w:marLeft w:val="0"/>
      <w:marRight w:val="0"/>
      <w:marTop w:val="0"/>
      <w:marBottom w:val="0"/>
      <w:divBdr>
        <w:top w:val="none" w:sz="0" w:space="0" w:color="auto"/>
        <w:left w:val="none" w:sz="0" w:space="0" w:color="auto"/>
        <w:bottom w:val="none" w:sz="0" w:space="0" w:color="auto"/>
        <w:right w:val="none" w:sz="0" w:space="0" w:color="auto"/>
      </w:divBdr>
    </w:div>
    <w:div w:id="1306426775">
      <w:bodyDiv w:val="1"/>
      <w:marLeft w:val="0"/>
      <w:marRight w:val="0"/>
      <w:marTop w:val="0"/>
      <w:marBottom w:val="0"/>
      <w:divBdr>
        <w:top w:val="none" w:sz="0" w:space="0" w:color="auto"/>
        <w:left w:val="none" w:sz="0" w:space="0" w:color="auto"/>
        <w:bottom w:val="none" w:sz="0" w:space="0" w:color="auto"/>
        <w:right w:val="none" w:sz="0" w:space="0" w:color="auto"/>
      </w:divBdr>
    </w:div>
    <w:div w:id="1329595399">
      <w:bodyDiv w:val="1"/>
      <w:marLeft w:val="0"/>
      <w:marRight w:val="0"/>
      <w:marTop w:val="0"/>
      <w:marBottom w:val="0"/>
      <w:divBdr>
        <w:top w:val="none" w:sz="0" w:space="0" w:color="auto"/>
        <w:left w:val="none" w:sz="0" w:space="0" w:color="auto"/>
        <w:bottom w:val="none" w:sz="0" w:space="0" w:color="auto"/>
        <w:right w:val="none" w:sz="0" w:space="0" w:color="auto"/>
      </w:divBdr>
    </w:div>
    <w:div w:id="1334140249">
      <w:bodyDiv w:val="1"/>
      <w:marLeft w:val="0"/>
      <w:marRight w:val="0"/>
      <w:marTop w:val="0"/>
      <w:marBottom w:val="0"/>
      <w:divBdr>
        <w:top w:val="none" w:sz="0" w:space="0" w:color="auto"/>
        <w:left w:val="none" w:sz="0" w:space="0" w:color="auto"/>
        <w:bottom w:val="none" w:sz="0" w:space="0" w:color="auto"/>
        <w:right w:val="none" w:sz="0" w:space="0" w:color="auto"/>
      </w:divBdr>
    </w:div>
    <w:div w:id="1336150622">
      <w:bodyDiv w:val="1"/>
      <w:marLeft w:val="0"/>
      <w:marRight w:val="0"/>
      <w:marTop w:val="0"/>
      <w:marBottom w:val="0"/>
      <w:divBdr>
        <w:top w:val="none" w:sz="0" w:space="0" w:color="auto"/>
        <w:left w:val="none" w:sz="0" w:space="0" w:color="auto"/>
        <w:bottom w:val="none" w:sz="0" w:space="0" w:color="auto"/>
        <w:right w:val="none" w:sz="0" w:space="0" w:color="auto"/>
      </w:divBdr>
    </w:div>
    <w:div w:id="1336767455">
      <w:bodyDiv w:val="1"/>
      <w:marLeft w:val="0"/>
      <w:marRight w:val="0"/>
      <w:marTop w:val="0"/>
      <w:marBottom w:val="0"/>
      <w:divBdr>
        <w:top w:val="none" w:sz="0" w:space="0" w:color="auto"/>
        <w:left w:val="none" w:sz="0" w:space="0" w:color="auto"/>
        <w:bottom w:val="none" w:sz="0" w:space="0" w:color="auto"/>
        <w:right w:val="none" w:sz="0" w:space="0" w:color="auto"/>
      </w:divBdr>
    </w:div>
    <w:div w:id="1352335949">
      <w:bodyDiv w:val="1"/>
      <w:marLeft w:val="0"/>
      <w:marRight w:val="0"/>
      <w:marTop w:val="0"/>
      <w:marBottom w:val="0"/>
      <w:divBdr>
        <w:top w:val="none" w:sz="0" w:space="0" w:color="auto"/>
        <w:left w:val="none" w:sz="0" w:space="0" w:color="auto"/>
        <w:bottom w:val="none" w:sz="0" w:space="0" w:color="auto"/>
        <w:right w:val="none" w:sz="0" w:space="0" w:color="auto"/>
      </w:divBdr>
    </w:div>
    <w:div w:id="1357578306">
      <w:bodyDiv w:val="1"/>
      <w:marLeft w:val="0"/>
      <w:marRight w:val="0"/>
      <w:marTop w:val="0"/>
      <w:marBottom w:val="0"/>
      <w:divBdr>
        <w:top w:val="none" w:sz="0" w:space="0" w:color="auto"/>
        <w:left w:val="none" w:sz="0" w:space="0" w:color="auto"/>
        <w:bottom w:val="none" w:sz="0" w:space="0" w:color="auto"/>
        <w:right w:val="none" w:sz="0" w:space="0" w:color="auto"/>
      </w:divBdr>
    </w:div>
    <w:div w:id="1360861042">
      <w:bodyDiv w:val="1"/>
      <w:marLeft w:val="0"/>
      <w:marRight w:val="0"/>
      <w:marTop w:val="0"/>
      <w:marBottom w:val="0"/>
      <w:divBdr>
        <w:top w:val="none" w:sz="0" w:space="0" w:color="auto"/>
        <w:left w:val="none" w:sz="0" w:space="0" w:color="auto"/>
        <w:bottom w:val="none" w:sz="0" w:space="0" w:color="auto"/>
        <w:right w:val="none" w:sz="0" w:space="0" w:color="auto"/>
      </w:divBdr>
    </w:div>
    <w:div w:id="1370569555">
      <w:bodyDiv w:val="1"/>
      <w:marLeft w:val="0"/>
      <w:marRight w:val="0"/>
      <w:marTop w:val="0"/>
      <w:marBottom w:val="0"/>
      <w:divBdr>
        <w:top w:val="none" w:sz="0" w:space="0" w:color="auto"/>
        <w:left w:val="none" w:sz="0" w:space="0" w:color="auto"/>
        <w:bottom w:val="none" w:sz="0" w:space="0" w:color="auto"/>
        <w:right w:val="none" w:sz="0" w:space="0" w:color="auto"/>
      </w:divBdr>
    </w:div>
    <w:div w:id="1381980620">
      <w:bodyDiv w:val="1"/>
      <w:marLeft w:val="0"/>
      <w:marRight w:val="0"/>
      <w:marTop w:val="0"/>
      <w:marBottom w:val="0"/>
      <w:divBdr>
        <w:top w:val="none" w:sz="0" w:space="0" w:color="auto"/>
        <w:left w:val="none" w:sz="0" w:space="0" w:color="auto"/>
        <w:bottom w:val="none" w:sz="0" w:space="0" w:color="auto"/>
        <w:right w:val="none" w:sz="0" w:space="0" w:color="auto"/>
      </w:divBdr>
    </w:div>
    <w:div w:id="1383364026">
      <w:bodyDiv w:val="1"/>
      <w:marLeft w:val="0"/>
      <w:marRight w:val="0"/>
      <w:marTop w:val="0"/>
      <w:marBottom w:val="0"/>
      <w:divBdr>
        <w:top w:val="none" w:sz="0" w:space="0" w:color="auto"/>
        <w:left w:val="none" w:sz="0" w:space="0" w:color="auto"/>
        <w:bottom w:val="none" w:sz="0" w:space="0" w:color="auto"/>
        <w:right w:val="none" w:sz="0" w:space="0" w:color="auto"/>
      </w:divBdr>
    </w:div>
    <w:div w:id="1384525916">
      <w:bodyDiv w:val="1"/>
      <w:marLeft w:val="0"/>
      <w:marRight w:val="0"/>
      <w:marTop w:val="0"/>
      <w:marBottom w:val="0"/>
      <w:divBdr>
        <w:top w:val="none" w:sz="0" w:space="0" w:color="auto"/>
        <w:left w:val="none" w:sz="0" w:space="0" w:color="auto"/>
        <w:bottom w:val="none" w:sz="0" w:space="0" w:color="auto"/>
        <w:right w:val="none" w:sz="0" w:space="0" w:color="auto"/>
      </w:divBdr>
    </w:div>
    <w:div w:id="1388871568">
      <w:bodyDiv w:val="1"/>
      <w:marLeft w:val="0"/>
      <w:marRight w:val="0"/>
      <w:marTop w:val="0"/>
      <w:marBottom w:val="0"/>
      <w:divBdr>
        <w:top w:val="none" w:sz="0" w:space="0" w:color="auto"/>
        <w:left w:val="none" w:sz="0" w:space="0" w:color="auto"/>
        <w:bottom w:val="none" w:sz="0" w:space="0" w:color="auto"/>
        <w:right w:val="none" w:sz="0" w:space="0" w:color="auto"/>
      </w:divBdr>
    </w:div>
    <w:div w:id="1393314896">
      <w:bodyDiv w:val="1"/>
      <w:marLeft w:val="0"/>
      <w:marRight w:val="0"/>
      <w:marTop w:val="0"/>
      <w:marBottom w:val="0"/>
      <w:divBdr>
        <w:top w:val="none" w:sz="0" w:space="0" w:color="auto"/>
        <w:left w:val="none" w:sz="0" w:space="0" w:color="auto"/>
        <w:bottom w:val="none" w:sz="0" w:space="0" w:color="auto"/>
        <w:right w:val="none" w:sz="0" w:space="0" w:color="auto"/>
      </w:divBdr>
    </w:div>
    <w:div w:id="1407535882">
      <w:bodyDiv w:val="1"/>
      <w:marLeft w:val="0"/>
      <w:marRight w:val="0"/>
      <w:marTop w:val="0"/>
      <w:marBottom w:val="0"/>
      <w:divBdr>
        <w:top w:val="none" w:sz="0" w:space="0" w:color="auto"/>
        <w:left w:val="none" w:sz="0" w:space="0" w:color="auto"/>
        <w:bottom w:val="none" w:sz="0" w:space="0" w:color="auto"/>
        <w:right w:val="none" w:sz="0" w:space="0" w:color="auto"/>
      </w:divBdr>
    </w:div>
    <w:div w:id="1410422899">
      <w:bodyDiv w:val="1"/>
      <w:marLeft w:val="0"/>
      <w:marRight w:val="0"/>
      <w:marTop w:val="0"/>
      <w:marBottom w:val="0"/>
      <w:divBdr>
        <w:top w:val="none" w:sz="0" w:space="0" w:color="auto"/>
        <w:left w:val="none" w:sz="0" w:space="0" w:color="auto"/>
        <w:bottom w:val="none" w:sz="0" w:space="0" w:color="auto"/>
        <w:right w:val="none" w:sz="0" w:space="0" w:color="auto"/>
      </w:divBdr>
    </w:div>
    <w:div w:id="1411386701">
      <w:bodyDiv w:val="1"/>
      <w:marLeft w:val="0"/>
      <w:marRight w:val="0"/>
      <w:marTop w:val="0"/>
      <w:marBottom w:val="0"/>
      <w:divBdr>
        <w:top w:val="none" w:sz="0" w:space="0" w:color="auto"/>
        <w:left w:val="none" w:sz="0" w:space="0" w:color="auto"/>
        <w:bottom w:val="none" w:sz="0" w:space="0" w:color="auto"/>
        <w:right w:val="none" w:sz="0" w:space="0" w:color="auto"/>
      </w:divBdr>
    </w:div>
    <w:div w:id="1417242399">
      <w:bodyDiv w:val="1"/>
      <w:marLeft w:val="0"/>
      <w:marRight w:val="0"/>
      <w:marTop w:val="0"/>
      <w:marBottom w:val="0"/>
      <w:divBdr>
        <w:top w:val="none" w:sz="0" w:space="0" w:color="auto"/>
        <w:left w:val="none" w:sz="0" w:space="0" w:color="auto"/>
        <w:bottom w:val="none" w:sz="0" w:space="0" w:color="auto"/>
        <w:right w:val="none" w:sz="0" w:space="0" w:color="auto"/>
      </w:divBdr>
    </w:div>
    <w:div w:id="1421100579">
      <w:bodyDiv w:val="1"/>
      <w:marLeft w:val="0"/>
      <w:marRight w:val="0"/>
      <w:marTop w:val="0"/>
      <w:marBottom w:val="0"/>
      <w:divBdr>
        <w:top w:val="none" w:sz="0" w:space="0" w:color="auto"/>
        <w:left w:val="none" w:sz="0" w:space="0" w:color="auto"/>
        <w:bottom w:val="none" w:sz="0" w:space="0" w:color="auto"/>
        <w:right w:val="none" w:sz="0" w:space="0" w:color="auto"/>
      </w:divBdr>
    </w:div>
    <w:div w:id="1422793592">
      <w:bodyDiv w:val="1"/>
      <w:marLeft w:val="0"/>
      <w:marRight w:val="0"/>
      <w:marTop w:val="0"/>
      <w:marBottom w:val="0"/>
      <w:divBdr>
        <w:top w:val="none" w:sz="0" w:space="0" w:color="auto"/>
        <w:left w:val="none" w:sz="0" w:space="0" w:color="auto"/>
        <w:bottom w:val="none" w:sz="0" w:space="0" w:color="auto"/>
        <w:right w:val="none" w:sz="0" w:space="0" w:color="auto"/>
      </w:divBdr>
      <w:divsChild>
        <w:div w:id="550775543">
          <w:marLeft w:val="0"/>
          <w:marRight w:val="0"/>
          <w:marTop w:val="0"/>
          <w:marBottom w:val="0"/>
          <w:divBdr>
            <w:top w:val="none" w:sz="0" w:space="0" w:color="auto"/>
            <w:left w:val="none" w:sz="0" w:space="0" w:color="auto"/>
            <w:bottom w:val="none" w:sz="0" w:space="0" w:color="auto"/>
            <w:right w:val="none" w:sz="0" w:space="0" w:color="auto"/>
          </w:divBdr>
          <w:divsChild>
            <w:div w:id="1330331263">
              <w:marLeft w:val="0"/>
              <w:marRight w:val="0"/>
              <w:marTop w:val="0"/>
              <w:marBottom w:val="0"/>
              <w:divBdr>
                <w:top w:val="none" w:sz="0" w:space="0" w:color="auto"/>
                <w:left w:val="none" w:sz="0" w:space="0" w:color="auto"/>
                <w:bottom w:val="none" w:sz="0" w:space="0" w:color="auto"/>
                <w:right w:val="none" w:sz="0" w:space="0" w:color="auto"/>
              </w:divBdr>
              <w:divsChild>
                <w:div w:id="1127310862">
                  <w:marLeft w:val="0"/>
                  <w:marRight w:val="0"/>
                  <w:marTop w:val="0"/>
                  <w:marBottom w:val="0"/>
                  <w:divBdr>
                    <w:top w:val="none" w:sz="0" w:space="0" w:color="auto"/>
                    <w:left w:val="none" w:sz="0" w:space="0" w:color="auto"/>
                    <w:bottom w:val="none" w:sz="0" w:space="0" w:color="auto"/>
                    <w:right w:val="none" w:sz="0" w:space="0" w:color="auto"/>
                  </w:divBdr>
                  <w:divsChild>
                    <w:div w:id="2445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73021">
      <w:bodyDiv w:val="1"/>
      <w:marLeft w:val="0"/>
      <w:marRight w:val="0"/>
      <w:marTop w:val="0"/>
      <w:marBottom w:val="0"/>
      <w:divBdr>
        <w:top w:val="none" w:sz="0" w:space="0" w:color="auto"/>
        <w:left w:val="none" w:sz="0" w:space="0" w:color="auto"/>
        <w:bottom w:val="none" w:sz="0" w:space="0" w:color="auto"/>
        <w:right w:val="none" w:sz="0" w:space="0" w:color="auto"/>
      </w:divBdr>
    </w:div>
    <w:div w:id="1433936238">
      <w:bodyDiv w:val="1"/>
      <w:marLeft w:val="0"/>
      <w:marRight w:val="0"/>
      <w:marTop w:val="0"/>
      <w:marBottom w:val="0"/>
      <w:divBdr>
        <w:top w:val="none" w:sz="0" w:space="0" w:color="auto"/>
        <w:left w:val="none" w:sz="0" w:space="0" w:color="auto"/>
        <w:bottom w:val="none" w:sz="0" w:space="0" w:color="auto"/>
        <w:right w:val="none" w:sz="0" w:space="0" w:color="auto"/>
      </w:divBdr>
    </w:div>
    <w:div w:id="1435395086">
      <w:bodyDiv w:val="1"/>
      <w:marLeft w:val="0"/>
      <w:marRight w:val="0"/>
      <w:marTop w:val="0"/>
      <w:marBottom w:val="0"/>
      <w:divBdr>
        <w:top w:val="none" w:sz="0" w:space="0" w:color="auto"/>
        <w:left w:val="none" w:sz="0" w:space="0" w:color="auto"/>
        <w:bottom w:val="none" w:sz="0" w:space="0" w:color="auto"/>
        <w:right w:val="none" w:sz="0" w:space="0" w:color="auto"/>
      </w:divBdr>
    </w:div>
    <w:div w:id="1436637622">
      <w:bodyDiv w:val="1"/>
      <w:marLeft w:val="0"/>
      <w:marRight w:val="0"/>
      <w:marTop w:val="0"/>
      <w:marBottom w:val="0"/>
      <w:divBdr>
        <w:top w:val="none" w:sz="0" w:space="0" w:color="auto"/>
        <w:left w:val="none" w:sz="0" w:space="0" w:color="auto"/>
        <w:bottom w:val="none" w:sz="0" w:space="0" w:color="auto"/>
        <w:right w:val="none" w:sz="0" w:space="0" w:color="auto"/>
      </w:divBdr>
    </w:div>
    <w:div w:id="1443721763">
      <w:bodyDiv w:val="1"/>
      <w:marLeft w:val="0"/>
      <w:marRight w:val="0"/>
      <w:marTop w:val="0"/>
      <w:marBottom w:val="0"/>
      <w:divBdr>
        <w:top w:val="none" w:sz="0" w:space="0" w:color="auto"/>
        <w:left w:val="none" w:sz="0" w:space="0" w:color="auto"/>
        <w:bottom w:val="none" w:sz="0" w:space="0" w:color="auto"/>
        <w:right w:val="none" w:sz="0" w:space="0" w:color="auto"/>
      </w:divBdr>
    </w:div>
    <w:div w:id="1454132324">
      <w:bodyDiv w:val="1"/>
      <w:marLeft w:val="0"/>
      <w:marRight w:val="0"/>
      <w:marTop w:val="0"/>
      <w:marBottom w:val="0"/>
      <w:divBdr>
        <w:top w:val="none" w:sz="0" w:space="0" w:color="auto"/>
        <w:left w:val="none" w:sz="0" w:space="0" w:color="auto"/>
        <w:bottom w:val="none" w:sz="0" w:space="0" w:color="auto"/>
        <w:right w:val="none" w:sz="0" w:space="0" w:color="auto"/>
      </w:divBdr>
    </w:div>
    <w:div w:id="1460144474">
      <w:bodyDiv w:val="1"/>
      <w:marLeft w:val="0"/>
      <w:marRight w:val="0"/>
      <w:marTop w:val="0"/>
      <w:marBottom w:val="0"/>
      <w:divBdr>
        <w:top w:val="none" w:sz="0" w:space="0" w:color="auto"/>
        <w:left w:val="none" w:sz="0" w:space="0" w:color="auto"/>
        <w:bottom w:val="none" w:sz="0" w:space="0" w:color="auto"/>
        <w:right w:val="none" w:sz="0" w:space="0" w:color="auto"/>
      </w:divBdr>
    </w:div>
    <w:div w:id="1470898353">
      <w:bodyDiv w:val="1"/>
      <w:marLeft w:val="0"/>
      <w:marRight w:val="0"/>
      <w:marTop w:val="0"/>
      <w:marBottom w:val="0"/>
      <w:divBdr>
        <w:top w:val="none" w:sz="0" w:space="0" w:color="auto"/>
        <w:left w:val="none" w:sz="0" w:space="0" w:color="auto"/>
        <w:bottom w:val="none" w:sz="0" w:space="0" w:color="auto"/>
        <w:right w:val="none" w:sz="0" w:space="0" w:color="auto"/>
      </w:divBdr>
    </w:div>
    <w:div w:id="1482381482">
      <w:bodyDiv w:val="1"/>
      <w:marLeft w:val="0"/>
      <w:marRight w:val="0"/>
      <w:marTop w:val="0"/>
      <w:marBottom w:val="0"/>
      <w:divBdr>
        <w:top w:val="none" w:sz="0" w:space="0" w:color="auto"/>
        <w:left w:val="none" w:sz="0" w:space="0" w:color="auto"/>
        <w:bottom w:val="none" w:sz="0" w:space="0" w:color="auto"/>
        <w:right w:val="none" w:sz="0" w:space="0" w:color="auto"/>
      </w:divBdr>
    </w:div>
    <w:div w:id="1484001993">
      <w:bodyDiv w:val="1"/>
      <w:marLeft w:val="0"/>
      <w:marRight w:val="0"/>
      <w:marTop w:val="0"/>
      <w:marBottom w:val="0"/>
      <w:divBdr>
        <w:top w:val="none" w:sz="0" w:space="0" w:color="auto"/>
        <w:left w:val="none" w:sz="0" w:space="0" w:color="auto"/>
        <w:bottom w:val="none" w:sz="0" w:space="0" w:color="auto"/>
        <w:right w:val="none" w:sz="0" w:space="0" w:color="auto"/>
      </w:divBdr>
    </w:div>
    <w:div w:id="1486044491">
      <w:bodyDiv w:val="1"/>
      <w:marLeft w:val="0"/>
      <w:marRight w:val="0"/>
      <w:marTop w:val="0"/>
      <w:marBottom w:val="0"/>
      <w:divBdr>
        <w:top w:val="none" w:sz="0" w:space="0" w:color="auto"/>
        <w:left w:val="none" w:sz="0" w:space="0" w:color="auto"/>
        <w:bottom w:val="none" w:sz="0" w:space="0" w:color="auto"/>
        <w:right w:val="none" w:sz="0" w:space="0" w:color="auto"/>
      </w:divBdr>
    </w:div>
    <w:div w:id="1488131929">
      <w:bodyDiv w:val="1"/>
      <w:marLeft w:val="0"/>
      <w:marRight w:val="0"/>
      <w:marTop w:val="0"/>
      <w:marBottom w:val="0"/>
      <w:divBdr>
        <w:top w:val="none" w:sz="0" w:space="0" w:color="auto"/>
        <w:left w:val="none" w:sz="0" w:space="0" w:color="auto"/>
        <w:bottom w:val="none" w:sz="0" w:space="0" w:color="auto"/>
        <w:right w:val="none" w:sz="0" w:space="0" w:color="auto"/>
      </w:divBdr>
    </w:div>
    <w:div w:id="1491293788">
      <w:bodyDiv w:val="1"/>
      <w:marLeft w:val="0"/>
      <w:marRight w:val="0"/>
      <w:marTop w:val="0"/>
      <w:marBottom w:val="0"/>
      <w:divBdr>
        <w:top w:val="none" w:sz="0" w:space="0" w:color="auto"/>
        <w:left w:val="none" w:sz="0" w:space="0" w:color="auto"/>
        <w:bottom w:val="none" w:sz="0" w:space="0" w:color="auto"/>
        <w:right w:val="none" w:sz="0" w:space="0" w:color="auto"/>
      </w:divBdr>
    </w:div>
    <w:div w:id="1493838446">
      <w:bodyDiv w:val="1"/>
      <w:marLeft w:val="0"/>
      <w:marRight w:val="0"/>
      <w:marTop w:val="0"/>
      <w:marBottom w:val="0"/>
      <w:divBdr>
        <w:top w:val="none" w:sz="0" w:space="0" w:color="auto"/>
        <w:left w:val="none" w:sz="0" w:space="0" w:color="auto"/>
        <w:bottom w:val="none" w:sz="0" w:space="0" w:color="auto"/>
        <w:right w:val="none" w:sz="0" w:space="0" w:color="auto"/>
      </w:divBdr>
    </w:div>
    <w:div w:id="1499032546">
      <w:bodyDiv w:val="1"/>
      <w:marLeft w:val="0"/>
      <w:marRight w:val="0"/>
      <w:marTop w:val="0"/>
      <w:marBottom w:val="0"/>
      <w:divBdr>
        <w:top w:val="none" w:sz="0" w:space="0" w:color="auto"/>
        <w:left w:val="none" w:sz="0" w:space="0" w:color="auto"/>
        <w:bottom w:val="none" w:sz="0" w:space="0" w:color="auto"/>
        <w:right w:val="none" w:sz="0" w:space="0" w:color="auto"/>
      </w:divBdr>
    </w:div>
    <w:div w:id="1501239304">
      <w:bodyDiv w:val="1"/>
      <w:marLeft w:val="0"/>
      <w:marRight w:val="0"/>
      <w:marTop w:val="0"/>
      <w:marBottom w:val="0"/>
      <w:divBdr>
        <w:top w:val="none" w:sz="0" w:space="0" w:color="auto"/>
        <w:left w:val="none" w:sz="0" w:space="0" w:color="auto"/>
        <w:bottom w:val="none" w:sz="0" w:space="0" w:color="auto"/>
        <w:right w:val="none" w:sz="0" w:space="0" w:color="auto"/>
      </w:divBdr>
    </w:div>
    <w:div w:id="1510488484">
      <w:bodyDiv w:val="1"/>
      <w:marLeft w:val="0"/>
      <w:marRight w:val="0"/>
      <w:marTop w:val="0"/>
      <w:marBottom w:val="0"/>
      <w:divBdr>
        <w:top w:val="none" w:sz="0" w:space="0" w:color="auto"/>
        <w:left w:val="none" w:sz="0" w:space="0" w:color="auto"/>
        <w:bottom w:val="none" w:sz="0" w:space="0" w:color="auto"/>
        <w:right w:val="none" w:sz="0" w:space="0" w:color="auto"/>
      </w:divBdr>
    </w:div>
    <w:div w:id="1517227325">
      <w:bodyDiv w:val="1"/>
      <w:marLeft w:val="0"/>
      <w:marRight w:val="0"/>
      <w:marTop w:val="0"/>
      <w:marBottom w:val="0"/>
      <w:divBdr>
        <w:top w:val="none" w:sz="0" w:space="0" w:color="auto"/>
        <w:left w:val="none" w:sz="0" w:space="0" w:color="auto"/>
        <w:bottom w:val="none" w:sz="0" w:space="0" w:color="auto"/>
        <w:right w:val="none" w:sz="0" w:space="0" w:color="auto"/>
      </w:divBdr>
    </w:div>
    <w:div w:id="1522816473">
      <w:bodyDiv w:val="1"/>
      <w:marLeft w:val="0"/>
      <w:marRight w:val="0"/>
      <w:marTop w:val="0"/>
      <w:marBottom w:val="0"/>
      <w:divBdr>
        <w:top w:val="none" w:sz="0" w:space="0" w:color="auto"/>
        <w:left w:val="none" w:sz="0" w:space="0" w:color="auto"/>
        <w:bottom w:val="none" w:sz="0" w:space="0" w:color="auto"/>
        <w:right w:val="none" w:sz="0" w:space="0" w:color="auto"/>
      </w:divBdr>
    </w:div>
    <w:div w:id="1526359585">
      <w:bodyDiv w:val="1"/>
      <w:marLeft w:val="0"/>
      <w:marRight w:val="0"/>
      <w:marTop w:val="0"/>
      <w:marBottom w:val="0"/>
      <w:divBdr>
        <w:top w:val="none" w:sz="0" w:space="0" w:color="auto"/>
        <w:left w:val="none" w:sz="0" w:space="0" w:color="auto"/>
        <w:bottom w:val="none" w:sz="0" w:space="0" w:color="auto"/>
        <w:right w:val="none" w:sz="0" w:space="0" w:color="auto"/>
      </w:divBdr>
    </w:div>
    <w:div w:id="1538351435">
      <w:bodyDiv w:val="1"/>
      <w:marLeft w:val="0"/>
      <w:marRight w:val="0"/>
      <w:marTop w:val="0"/>
      <w:marBottom w:val="0"/>
      <w:divBdr>
        <w:top w:val="none" w:sz="0" w:space="0" w:color="auto"/>
        <w:left w:val="none" w:sz="0" w:space="0" w:color="auto"/>
        <w:bottom w:val="none" w:sz="0" w:space="0" w:color="auto"/>
        <w:right w:val="none" w:sz="0" w:space="0" w:color="auto"/>
      </w:divBdr>
    </w:div>
    <w:div w:id="1545561730">
      <w:bodyDiv w:val="1"/>
      <w:marLeft w:val="0"/>
      <w:marRight w:val="0"/>
      <w:marTop w:val="0"/>
      <w:marBottom w:val="0"/>
      <w:divBdr>
        <w:top w:val="none" w:sz="0" w:space="0" w:color="auto"/>
        <w:left w:val="none" w:sz="0" w:space="0" w:color="auto"/>
        <w:bottom w:val="none" w:sz="0" w:space="0" w:color="auto"/>
        <w:right w:val="none" w:sz="0" w:space="0" w:color="auto"/>
      </w:divBdr>
    </w:div>
    <w:div w:id="1555700087">
      <w:bodyDiv w:val="1"/>
      <w:marLeft w:val="0"/>
      <w:marRight w:val="0"/>
      <w:marTop w:val="0"/>
      <w:marBottom w:val="0"/>
      <w:divBdr>
        <w:top w:val="none" w:sz="0" w:space="0" w:color="auto"/>
        <w:left w:val="none" w:sz="0" w:space="0" w:color="auto"/>
        <w:bottom w:val="none" w:sz="0" w:space="0" w:color="auto"/>
        <w:right w:val="none" w:sz="0" w:space="0" w:color="auto"/>
      </w:divBdr>
    </w:div>
    <w:div w:id="1560170482">
      <w:bodyDiv w:val="1"/>
      <w:marLeft w:val="0"/>
      <w:marRight w:val="0"/>
      <w:marTop w:val="0"/>
      <w:marBottom w:val="0"/>
      <w:divBdr>
        <w:top w:val="none" w:sz="0" w:space="0" w:color="auto"/>
        <w:left w:val="none" w:sz="0" w:space="0" w:color="auto"/>
        <w:bottom w:val="none" w:sz="0" w:space="0" w:color="auto"/>
        <w:right w:val="none" w:sz="0" w:space="0" w:color="auto"/>
      </w:divBdr>
    </w:div>
    <w:div w:id="1568111169">
      <w:bodyDiv w:val="1"/>
      <w:marLeft w:val="0"/>
      <w:marRight w:val="0"/>
      <w:marTop w:val="0"/>
      <w:marBottom w:val="0"/>
      <w:divBdr>
        <w:top w:val="none" w:sz="0" w:space="0" w:color="auto"/>
        <w:left w:val="none" w:sz="0" w:space="0" w:color="auto"/>
        <w:bottom w:val="none" w:sz="0" w:space="0" w:color="auto"/>
        <w:right w:val="none" w:sz="0" w:space="0" w:color="auto"/>
      </w:divBdr>
    </w:div>
    <w:div w:id="1571764972">
      <w:bodyDiv w:val="1"/>
      <w:marLeft w:val="0"/>
      <w:marRight w:val="0"/>
      <w:marTop w:val="0"/>
      <w:marBottom w:val="0"/>
      <w:divBdr>
        <w:top w:val="none" w:sz="0" w:space="0" w:color="auto"/>
        <w:left w:val="none" w:sz="0" w:space="0" w:color="auto"/>
        <w:bottom w:val="none" w:sz="0" w:space="0" w:color="auto"/>
        <w:right w:val="none" w:sz="0" w:space="0" w:color="auto"/>
      </w:divBdr>
    </w:div>
    <w:div w:id="1582331499">
      <w:bodyDiv w:val="1"/>
      <w:marLeft w:val="0"/>
      <w:marRight w:val="0"/>
      <w:marTop w:val="0"/>
      <w:marBottom w:val="0"/>
      <w:divBdr>
        <w:top w:val="none" w:sz="0" w:space="0" w:color="auto"/>
        <w:left w:val="none" w:sz="0" w:space="0" w:color="auto"/>
        <w:bottom w:val="none" w:sz="0" w:space="0" w:color="auto"/>
        <w:right w:val="none" w:sz="0" w:space="0" w:color="auto"/>
      </w:divBdr>
    </w:div>
    <w:div w:id="1604000151">
      <w:bodyDiv w:val="1"/>
      <w:marLeft w:val="0"/>
      <w:marRight w:val="0"/>
      <w:marTop w:val="0"/>
      <w:marBottom w:val="0"/>
      <w:divBdr>
        <w:top w:val="none" w:sz="0" w:space="0" w:color="auto"/>
        <w:left w:val="none" w:sz="0" w:space="0" w:color="auto"/>
        <w:bottom w:val="none" w:sz="0" w:space="0" w:color="auto"/>
        <w:right w:val="none" w:sz="0" w:space="0" w:color="auto"/>
      </w:divBdr>
    </w:div>
    <w:div w:id="1613170589">
      <w:bodyDiv w:val="1"/>
      <w:marLeft w:val="0"/>
      <w:marRight w:val="0"/>
      <w:marTop w:val="0"/>
      <w:marBottom w:val="0"/>
      <w:divBdr>
        <w:top w:val="none" w:sz="0" w:space="0" w:color="auto"/>
        <w:left w:val="none" w:sz="0" w:space="0" w:color="auto"/>
        <w:bottom w:val="none" w:sz="0" w:space="0" w:color="auto"/>
        <w:right w:val="none" w:sz="0" w:space="0" w:color="auto"/>
      </w:divBdr>
    </w:div>
    <w:div w:id="1614315516">
      <w:bodyDiv w:val="1"/>
      <w:marLeft w:val="0"/>
      <w:marRight w:val="0"/>
      <w:marTop w:val="0"/>
      <w:marBottom w:val="0"/>
      <w:divBdr>
        <w:top w:val="none" w:sz="0" w:space="0" w:color="auto"/>
        <w:left w:val="none" w:sz="0" w:space="0" w:color="auto"/>
        <w:bottom w:val="none" w:sz="0" w:space="0" w:color="auto"/>
        <w:right w:val="none" w:sz="0" w:space="0" w:color="auto"/>
      </w:divBdr>
    </w:div>
    <w:div w:id="1614821249">
      <w:bodyDiv w:val="1"/>
      <w:marLeft w:val="0"/>
      <w:marRight w:val="0"/>
      <w:marTop w:val="0"/>
      <w:marBottom w:val="0"/>
      <w:divBdr>
        <w:top w:val="none" w:sz="0" w:space="0" w:color="auto"/>
        <w:left w:val="none" w:sz="0" w:space="0" w:color="auto"/>
        <w:bottom w:val="none" w:sz="0" w:space="0" w:color="auto"/>
        <w:right w:val="none" w:sz="0" w:space="0" w:color="auto"/>
      </w:divBdr>
    </w:div>
    <w:div w:id="1618413687">
      <w:bodyDiv w:val="1"/>
      <w:marLeft w:val="0"/>
      <w:marRight w:val="0"/>
      <w:marTop w:val="0"/>
      <w:marBottom w:val="0"/>
      <w:divBdr>
        <w:top w:val="none" w:sz="0" w:space="0" w:color="auto"/>
        <w:left w:val="none" w:sz="0" w:space="0" w:color="auto"/>
        <w:bottom w:val="none" w:sz="0" w:space="0" w:color="auto"/>
        <w:right w:val="none" w:sz="0" w:space="0" w:color="auto"/>
      </w:divBdr>
    </w:div>
    <w:div w:id="1618682457">
      <w:bodyDiv w:val="1"/>
      <w:marLeft w:val="0"/>
      <w:marRight w:val="0"/>
      <w:marTop w:val="0"/>
      <w:marBottom w:val="0"/>
      <w:divBdr>
        <w:top w:val="none" w:sz="0" w:space="0" w:color="auto"/>
        <w:left w:val="none" w:sz="0" w:space="0" w:color="auto"/>
        <w:bottom w:val="none" w:sz="0" w:space="0" w:color="auto"/>
        <w:right w:val="none" w:sz="0" w:space="0" w:color="auto"/>
      </w:divBdr>
    </w:div>
    <w:div w:id="1618948735">
      <w:bodyDiv w:val="1"/>
      <w:marLeft w:val="0"/>
      <w:marRight w:val="0"/>
      <w:marTop w:val="0"/>
      <w:marBottom w:val="0"/>
      <w:divBdr>
        <w:top w:val="none" w:sz="0" w:space="0" w:color="auto"/>
        <w:left w:val="none" w:sz="0" w:space="0" w:color="auto"/>
        <w:bottom w:val="none" w:sz="0" w:space="0" w:color="auto"/>
        <w:right w:val="none" w:sz="0" w:space="0" w:color="auto"/>
      </w:divBdr>
    </w:div>
    <w:div w:id="1627394305">
      <w:bodyDiv w:val="1"/>
      <w:marLeft w:val="0"/>
      <w:marRight w:val="0"/>
      <w:marTop w:val="0"/>
      <w:marBottom w:val="0"/>
      <w:divBdr>
        <w:top w:val="none" w:sz="0" w:space="0" w:color="auto"/>
        <w:left w:val="none" w:sz="0" w:space="0" w:color="auto"/>
        <w:bottom w:val="none" w:sz="0" w:space="0" w:color="auto"/>
        <w:right w:val="none" w:sz="0" w:space="0" w:color="auto"/>
      </w:divBdr>
    </w:div>
    <w:div w:id="1629584684">
      <w:bodyDiv w:val="1"/>
      <w:marLeft w:val="0"/>
      <w:marRight w:val="0"/>
      <w:marTop w:val="0"/>
      <w:marBottom w:val="0"/>
      <w:divBdr>
        <w:top w:val="none" w:sz="0" w:space="0" w:color="auto"/>
        <w:left w:val="none" w:sz="0" w:space="0" w:color="auto"/>
        <w:bottom w:val="none" w:sz="0" w:space="0" w:color="auto"/>
        <w:right w:val="none" w:sz="0" w:space="0" w:color="auto"/>
      </w:divBdr>
    </w:div>
    <w:div w:id="1631399594">
      <w:bodyDiv w:val="1"/>
      <w:marLeft w:val="0"/>
      <w:marRight w:val="0"/>
      <w:marTop w:val="0"/>
      <w:marBottom w:val="0"/>
      <w:divBdr>
        <w:top w:val="none" w:sz="0" w:space="0" w:color="auto"/>
        <w:left w:val="none" w:sz="0" w:space="0" w:color="auto"/>
        <w:bottom w:val="none" w:sz="0" w:space="0" w:color="auto"/>
        <w:right w:val="none" w:sz="0" w:space="0" w:color="auto"/>
      </w:divBdr>
    </w:div>
    <w:div w:id="1632202826">
      <w:bodyDiv w:val="1"/>
      <w:marLeft w:val="0"/>
      <w:marRight w:val="0"/>
      <w:marTop w:val="0"/>
      <w:marBottom w:val="0"/>
      <w:divBdr>
        <w:top w:val="none" w:sz="0" w:space="0" w:color="auto"/>
        <w:left w:val="none" w:sz="0" w:space="0" w:color="auto"/>
        <w:bottom w:val="none" w:sz="0" w:space="0" w:color="auto"/>
        <w:right w:val="none" w:sz="0" w:space="0" w:color="auto"/>
      </w:divBdr>
    </w:div>
    <w:div w:id="1633487302">
      <w:bodyDiv w:val="1"/>
      <w:marLeft w:val="0"/>
      <w:marRight w:val="0"/>
      <w:marTop w:val="0"/>
      <w:marBottom w:val="0"/>
      <w:divBdr>
        <w:top w:val="none" w:sz="0" w:space="0" w:color="auto"/>
        <w:left w:val="none" w:sz="0" w:space="0" w:color="auto"/>
        <w:bottom w:val="none" w:sz="0" w:space="0" w:color="auto"/>
        <w:right w:val="none" w:sz="0" w:space="0" w:color="auto"/>
      </w:divBdr>
    </w:div>
    <w:div w:id="1635401942">
      <w:bodyDiv w:val="1"/>
      <w:marLeft w:val="0"/>
      <w:marRight w:val="0"/>
      <w:marTop w:val="0"/>
      <w:marBottom w:val="0"/>
      <w:divBdr>
        <w:top w:val="none" w:sz="0" w:space="0" w:color="auto"/>
        <w:left w:val="none" w:sz="0" w:space="0" w:color="auto"/>
        <w:bottom w:val="none" w:sz="0" w:space="0" w:color="auto"/>
        <w:right w:val="none" w:sz="0" w:space="0" w:color="auto"/>
      </w:divBdr>
    </w:div>
    <w:div w:id="1647277523">
      <w:bodyDiv w:val="1"/>
      <w:marLeft w:val="0"/>
      <w:marRight w:val="0"/>
      <w:marTop w:val="0"/>
      <w:marBottom w:val="0"/>
      <w:divBdr>
        <w:top w:val="none" w:sz="0" w:space="0" w:color="auto"/>
        <w:left w:val="none" w:sz="0" w:space="0" w:color="auto"/>
        <w:bottom w:val="none" w:sz="0" w:space="0" w:color="auto"/>
        <w:right w:val="none" w:sz="0" w:space="0" w:color="auto"/>
      </w:divBdr>
    </w:div>
    <w:div w:id="1652515465">
      <w:bodyDiv w:val="1"/>
      <w:marLeft w:val="0"/>
      <w:marRight w:val="0"/>
      <w:marTop w:val="0"/>
      <w:marBottom w:val="0"/>
      <w:divBdr>
        <w:top w:val="none" w:sz="0" w:space="0" w:color="auto"/>
        <w:left w:val="none" w:sz="0" w:space="0" w:color="auto"/>
        <w:bottom w:val="none" w:sz="0" w:space="0" w:color="auto"/>
        <w:right w:val="none" w:sz="0" w:space="0" w:color="auto"/>
      </w:divBdr>
    </w:div>
    <w:div w:id="1653174342">
      <w:bodyDiv w:val="1"/>
      <w:marLeft w:val="0"/>
      <w:marRight w:val="0"/>
      <w:marTop w:val="0"/>
      <w:marBottom w:val="0"/>
      <w:divBdr>
        <w:top w:val="none" w:sz="0" w:space="0" w:color="auto"/>
        <w:left w:val="none" w:sz="0" w:space="0" w:color="auto"/>
        <w:bottom w:val="none" w:sz="0" w:space="0" w:color="auto"/>
        <w:right w:val="none" w:sz="0" w:space="0" w:color="auto"/>
      </w:divBdr>
      <w:divsChild>
        <w:div w:id="1230455915">
          <w:marLeft w:val="0"/>
          <w:marRight w:val="0"/>
          <w:marTop w:val="0"/>
          <w:marBottom w:val="0"/>
          <w:divBdr>
            <w:top w:val="none" w:sz="0" w:space="0" w:color="auto"/>
            <w:left w:val="none" w:sz="0" w:space="0" w:color="auto"/>
            <w:bottom w:val="none" w:sz="0" w:space="0" w:color="auto"/>
            <w:right w:val="none" w:sz="0" w:space="0" w:color="auto"/>
          </w:divBdr>
          <w:divsChild>
            <w:div w:id="47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4671">
      <w:bodyDiv w:val="1"/>
      <w:marLeft w:val="0"/>
      <w:marRight w:val="0"/>
      <w:marTop w:val="0"/>
      <w:marBottom w:val="0"/>
      <w:divBdr>
        <w:top w:val="none" w:sz="0" w:space="0" w:color="auto"/>
        <w:left w:val="none" w:sz="0" w:space="0" w:color="auto"/>
        <w:bottom w:val="none" w:sz="0" w:space="0" w:color="auto"/>
        <w:right w:val="none" w:sz="0" w:space="0" w:color="auto"/>
      </w:divBdr>
    </w:div>
    <w:div w:id="1661735645">
      <w:bodyDiv w:val="1"/>
      <w:marLeft w:val="0"/>
      <w:marRight w:val="0"/>
      <w:marTop w:val="0"/>
      <w:marBottom w:val="0"/>
      <w:divBdr>
        <w:top w:val="none" w:sz="0" w:space="0" w:color="auto"/>
        <w:left w:val="none" w:sz="0" w:space="0" w:color="auto"/>
        <w:bottom w:val="none" w:sz="0" w:space="0" w:color="auto"/>
        <w:right w:val="none" w:sz="0" w:space="0" w:color="auto"/>
      </w:divBdr>
    </w:div>
    <w:div w:id="1667514754">
      <w:bodyDiv w:val="1"/>
      <w:marLeft w:val="0"/>
      <w:marRight w:val="0"/>
      <w:marTop w:val="0"/>
      <w:marBottom w:val="0"/>
      <w:divBdr>
        <w:top w:val="none" w:sz="0" w:space="0" w:color="auto"/>
        <w:left w:val="none" w:sz="0" w:space="0" w:color="auto"/>
        <w:bottom w:val="none" w:sz="0" w:space="0" w:color="auto"/>
        <w:right w:val="none" w:sz="0" w:space="0" w:color="auto"/>
      </w:divBdr>
    </w:div>
    <w:div w:id="1675451987">
      <w:bodyDiv w:val="1"/>
      <w:marLeft w:val="0"/>
      <w:marRight w:val="0"/>
      <w:marTop w:val="0"/>
      <w:marBottom w:val="0"/>
      <w:divBdr>
        <w:top w:val="none" w:sz="0" w:space="0" w:color="auto"/>
        <w:left w:val="none" w:sz="0" w:space="0" w:color="auto"/>
        <w:bottom w:val="none" w:sz="0" w:space="0" w:color="auto"/>
        <w:right w:val="none" w:sz="0" w:space="0" w:color="auto"/>
      </w:divBdr>
    </w:div>
    <w:div w:id="1677726123">
      <w:bodyDiv w:val="1"/>
      <w:marLeft w:val="0"/>
      <w:marRight w:val="0"/>
      <w:marTop w:val="0"/>
      <w:marBottom w:val="0"/>
      <w:divBdr>
        <w:top w:val="none" w:sz="0" w:space="0" w:color="auto"/>
        <w:left w:val="none" w:sz="0" w:space="0" w:color="auto"/>
        <w:bottom w:val="none" w:sz="0" w:space="0" w:color="auto"/>
        <w:right w:val="none" w:sz="0" w:space="0" w:color="auto"/>
      </w:divBdr>
    </w:div>
    <w:div w:id="1682969083">
      <w:bodyDiv w:val="1"/>
      <w:marLeft w:val="0"/>
      <w:marRight w:val="0"/>
      <w:marTop w:val="0"/>
      <w:marBottom w:val="0"/>
      <w:divBdr>
        <w:top w:val="none" w:sz="0" w:space="0" w:color="auto"/>
        <w:left w:val="none" w:sz="0" w:space="0" w:color="auto"/>
        <w:bottom w:val="none" w:sz="0" w:space="0" w:color="auto"/>
        <w:right w:val="none" w:sz="0" w:space="0" w:color="auto"/>
      </w:divBdr>
    </w:div>
    <w:div w:id="1687517895">
      <w:bodyDiv w:val="1"/>
      <w:marLeft w:val="0"/>
      <w:marRight w:val="0"/>
      <w:marTop w:val="0"/>
      <w:marBottom w:val="0"/>
      <w:divBdr>
        <w:top w:val="none" w:sz="0" w:space="0" w:color="auto"/>
        <w:left w:val="none" w:sz="0" w:space="0" w:color="auto"/>
        <w:bottom w:val="none" w:sz="0" w:space="0" w:color="auto"/>
        <w:right w:val="none" w:sz="0" w:space="0" w:color="auto"/>
      </w:divBdr>
    </w:div>
    <w:div w:id="1692493093">
      <w:bodyDiv w:val="1"/>
      <w:marLeft w:val="0"/>
      <w:marRight w:val="0"/>
      <w:marTop w:val="0"/>
      <w:marBottom w:val="0"/>
      <w:divBdr>
        <w:top w:val="none" w:sz="0" w:space="0" w:color="auto"/>
        <w:left w:val="none" w:sz="0" w:space="0" w:color="auto"/>
        <w:bottom w:val="none" w:sz="0" w:space="0" w:color="auto"/>
        <w:right w:val="none" w:sz="0" w:space="0" w:color="auto"/>
      </w:divBdr>
    </w:div>
    <w:div w:id="1696543436">
      <w:bodyDiv w:val="1"/>
      <w:marLeft w:val="0"/>
      <w:marRight w:val="0"/>
      <w:marTop w:val="0"/>
      <w:marBottom w:val="0"/>
      <w:divBdr>
        <w:top w:val="none" w:sz="0" w:space="0" w:color="auto"/>
        <w:left w:val="none" w:sz="0" w:space="0" w:color="auto"/>
        <w:bottom w:val="none" w:sz="0" w:space="0" w:color="auto"/>
        <w:right w:val="none" w:sz="0" w:space="0" w:color="auto"/>
      </w:divBdr>
    </w:div>
    <w:div w:id="1698195710">
      <w:bodyDiv w:val="1"/>
      <w:marLeft w:val="0"/>
      <w:marRight w:val="0"/>
      <w:marTop w:val="0"/>
      <w:marBottom w:val="0"/>
      <w:divBdr>
        <w:top w:val="none" w:sz="0" w:space="0" w:color="auto"/>
        <w:left w:val="none" w:sz="0" w:space="0" w:color="auto"/>
        <w:bottom w:val="none" w:sz="0" w:space="0" w:color="auto"/>
        <w:right w:val="none" w:sz="0" w:space="0" w:color="auto"/>
      </w:divBdr>
    </w:div>
    <w:div w:id="1704013660">
      <w:bodyDiv w:val="1"/>
      <w:marLeft w:val="0"/>
      <w:marRight w:val="0"/>
      <w:marTop w:val="0"/>
      <w:marBottom w:val="0"/>
      <w:divBdr>
        <w:top w:val="none" w:sz="0" w:space="0" w:color="auto"/>
        <w:left w:val="none" w:sz="0" w:space="0" w:color="auto"/>
        <w:bottom w:val="none" w:sz="0" w:space="0" w:color="auto"/>
        <w:right w:val="none" w:sz="0" w:space="0" w:color="auto"/>
      </w:divBdr>
    </w:div>
    <w:div w:id="1712456298">
      <w:bodyDiv w:val="1"/>
      <w:marLeft w:val="0"/>
      <w:marRight w:val="0"/>
      <w:marTop w:val="0"/>
      <w:marBottom w:val="0"/>
      <w:divBdr>
        <w:top w:val="none" w:sz="0" w:space="0" w:color="auto"/>
        <w:left w:val="none" w:sz="0" w:space="0" w:color="auto"/>
        <w:bottom w:val="none" w:sz="0" w:space="0" w:color="auto"/>
        <w:right w:val="none" w:sz="0" w:space="0" w:color="auto"/>
      </w:divBdr>
    </w:div>
    <w:div w:id="1720201388">
      <w:bodyDiv w:val="1"/>
      <w:marLeft w:val="0"/>
      <w:marRight w:val="0"/>
      <w:marTop w:val="0"/>
      <w:marBottom w:val="0"/>
      <w:divBdr>
        <w:top w:val="none" w:sz="0" w:space="0" w:color="auto"/>
        <w:left w:val="none" w:sz="0" w:space="0" w:color="auto"/>
        <w:bottom w:val="none" w:sz="0" w:space="0" w:color="auto"/>
        <w:right w:val="none" w:sz="0" w:space="0" w:color="auto"/>
      </w:divBdr>
    </w:div>
    <w:div w:id="1724677810">
      <w:bodyDiv w:val="1"/>
      <w:marLeft w:val="0"/>
      <w:marRight w:val="0"/>
      <w:marTop w:val="0"/>
      <w:marBottom w:val="0"/>
      <w:divBdr>
        <w:top w:val="none" w:sz="0" w:space="0" w:color="auto"/>
        <w:left w:val="none" w:sz="0" w:space="0" w:color="auto"/>
        <w:bottom w:val="none" w:sz="0" w:space="0" w:color="auto"/>
        <w:right w:val="none" w:sz="0" w:space="0" w:color="auto"/>
      </w:divBdr>
    </w:div>
    <w:div w:id="1726023950">
      <w:bodyDiv w:val="1"/>
      <w:marLeft w:val="0"/>
      <w:marRight w:val="0"/>
      <w:marTop w:val="0"/>
      <w:marBottom w:val="0"/>
      <w:divBdr>
        <w:top w:val="none" w:sz="0" w:space="0" w:color="auto"/>
        <w:left w:val="none" w:sz="0" w:space="0" w:color="auto"/>
        <w:bottom w:val="none" w:sz="0" w:space="0" w:color="auto"/>
        <w:right w:val="none" w:sz="0" w:space="0" w:color="auto"/>
      </w:divBdr>
    </w:div>
    <w:div w:id="1735078389">
      <w:bodyDiv w:val="1"/>
      <w:marLeft w:val="0"/>
      <w:marRight w:val="0"/>
      <w:marTop w:val="0"/>
      <w:marBottom w:val="0"/>
      <w:divBdr>
        <w:top w:val="none" w:sz="0" w:space="0" w:color="auto"/>
        <w:left w:val="none" w:sz="0" w:space="0" w:color="auto"/>
        <w:bottom w:val="none" w:sz="0" w:space="0" w:color="auto"/>
        <w:right w:val="none" w:sz="0" w:space="0" w:color="auto"/>
      </w:divBdr>
    </w:div>
    <w:div w:id="1736732905">
      <w:bodyDiv w:val="1"/>
      <w:marLeft w:val="0"/>
      <w:marRight w:val="0"/>
      <w:marTop w:val="0"/>
      <w:marBottom w:val="0"/>
      <w:divBdr>
        <w:top w:val="none" w:sz="0" w:space="0" w:color="auto"/>
        <w:left w:val="none" w:sz="0" w:space="0" w:color="auto"/>
        <w:bottom w:val="none" w:sz="0" w:space="0" w:color="auto"/>
        <w:right w:val="none" w:sz="0" w:space="0" w:color="auto"/>
      </w:divBdr>
    </w:div>
    <w:div w:id="1739857864">
      <w:bodyDiv w:val="1"/>
      <w:marLeft w:val="0"/>
      <w:marRight w:val="0"/>
      <w:marTop w:val="0"/>
      <w:marBottom w:val="0"/>
      <w:divBdr>
        <w:top w:val="none" w:sz="0" w:space="0" w:color="auto"/>
        <w:left w:val="none" w:sz="0" w:space="0" w:color="auto"/>
        <w:bottom w:val="none" w:sz="0" w:space="0" w:color="auto"/>
        <w:right w:val="none" w:sz="0" w:space="0" w:color="auto"/>
      </w:divBdr>
    </w:div>
    <w:div w:id="1741244383">
      <w:bodyDiv w:val="1"/>
      <w:marLeft w:val="0"/>
      <w:marRight w:val="0"/>
      <w:marTop w:val="0"/>
      <w:marBottom w:val="0"/>
      <w:divBdr>
        <w:top w:val="none" w:sz="0" w:space="0" w:color="auto"/>
        <w:left w:val="none" w:sz="0" w:space="0" w:color="auto"/>
        <w:bottom w:val="none" w:sz="0" w:space="0" w:color="auto"/>
        <w:right w:val="none" w:sz="0" w:space="0" w:color="auto"/>
      </w:divBdr>
    </w:div>
    <w:div w:id="1743334275">
      <w:bodyDiv w:val="1"/>
      <w:marLeft w:val="0"/>
      <w:marRight w:val="0"/>
      <w:marTop w:val="0"/>
      <w:marBottom w:val="0"/>
      <w:divBdr>
        <w:top w:val="none" w:sz="0" w:space="0" w:color="auto"/>
        <w:left w:val="none" w:sz="0" w:space="0" w:color="auto"/>
        <w:bottom w:val="none" w:sz="0" w:space="0" w:color="auto"/>
        <w:right w:val="none" w:sz="0" w:space="0" w:color="auto"/>
      </w:divBdr>
    </w:div>
    <w:div w:id="1747142622">
      <w:bodyDiv w:val="1"/>
      <w:marLeft w:val="0"/>
      <w:marRight w:val="0"/>
      <w:marTop w:val="0"/>
      <w:marBottom w:val="0"/>
      <w:divBdr>
        <w:top w:val="none" w:sz="0" w:space="0" w:color="auto"/>
        <w:left w:val="none" w:sz="0" w:space="0" w:color="auto"/>
        <w:bottom w:val="none" w:sz="0" w:space="0" w:color="auto"/>
        <w:right w:val="none" w:sz="0" w:space="0" w:color="auto"/>
      </w:divBdr>
    </w:div>
    <w:div w:id="1748459490">
      <w:bodyDiv w:val="1"/>
      <w:marLeft w:val="0"/>
      <w:marRight w:val="0"/>
      <w:marTop w:val="0"/>
      <w:marBottom w:val="0"/>
      <w:divBdr>
        <w:top w:val="none" w:sz="0" w:space="0" w:color="auto"/>
        <w:left w:val="none" w:sz="0" w:space="0" w:color="auto"/>
        <w:bottom w:val="none" w:sz="0" w:space="0" w:color="auto"/>
        <w:right w:val="none" w:sz="0" w:space="0" w:color="auto"/>
      </w:divBdr>
    </w:div>
    <w:div w:id="1752701932">
      <w:bodyDiv w:val="1"/>
      <w:marLeft w:val="0"/>
      <w:marRight w:val="0"/>
      <w:marTop w:val="0"/>
      <w:marBottom w:val="0"/>
      <w:divBdr>
        <w:top w:val="none" w:sz="0" w:space="0" w:color="auto"/>
        <w:left w:val="none" w:sz="0" w:space="0" w:color="auto"/>
        <w:bottom w:val="none" w:sz="0" w:space="0" w:color="auto"/>
        <w:right w:val="none" w:sz="0" w:space="0" w:color="auto"/>
      </w:divBdr>
      <w:divsChild>
        <w:div w:id="1466433865">
          <w:marLeft w:val="0"/>
          <w:marRight w:val="0"/>
          <w:marTop w:val="0"/>
          <w:marBottom w:val="0"/>
          <w:divBdr>
            <w:top w:val="none" w:sz="0" w:space="0" w:color="auto"/>
            <w:left w:val="none" w:sz="0" w:space="0" w:color="auto"/>
            <w:bottom w:val="none" w:sz="0" w:space="0" w:color="auto"/>
            <w:right w:val="none" w:sz="0" w:space="0" w:color="auto"/>
          </w:divBdr>
        </w:div>
      </w:divsChild>
    </w:div>
    <w:div w:id="1753234870">
      <w:bodyDiv w:val="1"/>
      <w:marLeft w:val="0"/>
      <w:marRight w:val="0"/>
      <w:marTop w:val="0"/>
      <w:marBottom w:val="0"/>
      <w:divBdr>
        <w:top w:val="none" w:sz="0" w:space="0" w:color="auto"/>
        <w:left w:val="none" w:sz="0" w:space="0" w:color="auto"/>
        <w:bottom w:val="none" w:sz="0" w:space="0" w:color="auto"/>
        <w:right w:val="none" w:sz="0" w:space="0" w:color="auto"/>
      </w:divBdr>
    </w:div>
    <w:div w:id="1763451234">
      <w:bodyDiv w:val="1"/>
      <w:marLeft w:val="0"/>
      <w:marRight w:val="0"/>
      <w:marTop w:val="0"/>
      <w:marBottom w:val="0"/>
      <w:divBdr>
        <w:top w:val="none" w:sz="0" w:space="0" w:color="auto"/>
        <w:left w:val="none" w:sz="0" w:space="0" w:color="auto"/>
        <w:bottom w:val="none" w:sz="0" w:space="0" w:color="auto"/>
        <w:right w:val="none" w:sz="0" w:space="0" w:color="auto"/>
      </w:divBdr>
    </w:div>
    <w:div w:id="1767968335">
      <w:bodyDiv w:val="1"/>
      <w:marLeft w:val="0"/>
      <w:marRight w:val="0"/>
      <w:marTop w:val="0"/>
      <w:marBottom w:val="0"/>
      <w:divBdr>
        <w:top w:val="none" w:sz="0" w:space="0" w:color="auto"/>
        <w:left w:val="none" w:sz="0" w:space="0" w:color="auto"/>
        <w:bottom w:val="none" w:sz="0" w:space="0" w:color="auto"/>
        <w:right w:val="none" w:sz="0" w:space="0" w:color="auto"/>
      </w:divBdr>
    </w:div>
    <w:div w:id="1768769066">
      <w:bodyDiv w:val="1"/>
      <w:marLeft w:val="0"/>
      <w:marRight w:val="0"/>
      <w:marTop w:val="0"/>
      <w:marBottom w:val="0"/>
      <w:divBdr>
        <w:top w:val="none" w:sz="0" w:space="0" w:color="auto"/>
        <w:left w:val="none" w:sz="0" w:space="0" w:color="auto"/>
        <w:bottom w:val="none" w:sz="0" w:space="0" w:color="auto"/>
        <w:right w:val="none" w:sz="0" w:space="0" w:color="auto"/>
      </w:divBdr>
    </w:div>
    <w:div w:id="1771463269">
      <w:bodyDiv w:val="1"/>
      <w:marLeft w:val="0"/>
      <w:marRight w:val="0"/>
      <w:marTop w:val="0"/>
      <w:marBottom w:val="0"/>
      <w:divBdr>
        <w:top w:val="none" w:sz="0" w:space="0" w:color="auto"/>
        <w:left w:val="none" w:sz="0" w:space="0" w:color="auto"/>
        <w:bottom w:val="none" w:sz="0" w:space="0" w:color="auto"/>
        <w:right w:val="none" w:sz="0" w:space="0" w:color="auto"/>
      </w:divBdr>
    </w:div>
    <w:div w:id="1786925053">
      <w:bodyDiv w:val="1"/>
      <w:marLeft w:val="0"/>
      <w:marRight w:val="0"/>
      <w:marTop w:val="0"/>
      <w:marBottom w:val="0"/>
      <w:divBdr>
        <w:top w:val="none" w:sz="0" w:space="0" w:color="auto"/>
        <w:left w:val="none" w:sz="0" w:space="0" w:color="auto"/>
        <w:bottom w:val="none" w:sz="0" w:space="0" w:color="auto"/>
        <w:right w:val="none" w:sz="0" w:space="0" w:color="auto"/>
      </w:divBdr>
    </w:div>
    <w:div w:id="1788500960">
      <w:bodyDiv w:val="1"/>
      <w:marLeft w:val="0"/>
      <w:marRight w:val="0"/>
      <w:marTop w:val="0"/>
      <w:marBottom w:val="0"/>
      <w:divBdr>
        <w:top w:val="none" w:sz="0" w:space="0" w:color="auto"/>
        <w:left w:val="none" w:sz="0" w:space="0" w:color="auto"/>
        <w:bottom w:val="none" w:sz="0" w:space="0" w:color="auto"/>
        <w:right w:val="none" w:sz="0" w:space="0" w:color="auto"/>
      </w:divBdr>
    </w:div>
    <w:div w:id="1789353310">
      <w:bodyDiv w:val="1"/>
      <w:marLeft w:val="0"/>
      <w:marRight w:val="0"/>
      <w:marTop w:val="0"/>
      <w:marBottom w:val="0"/>
      <w:divBdr>
        <w:top w:val="none" w:sz="0" w:space="0" w:color="auto"/>
        <w:left w:val="none" w:sz="0" w:space="0" w:color="auto"/>
        <w:bottom w:val="none" w:sz="0" w:space="0" w:color="auto"/>
        <w:right w:val="none" w:sz="0" w:space="0" w:color="auto"/>
      </w:divBdr>
    </w:div>
    <w:div w:id="1793816976">
      <w:bodyDiv w:val="1"/>
      <w:marLeft w:val="0"/>
      <w:marRight w:val="0"/>
      <w:marTop w:val="0"/>
      <w:marBottom w:val="0"/>
      <w:divBdr>
        <w:top w:val="none" w:sz="0" w:space="0" w:color="auto"/>
        <w:left w:val="none" w:sz="0" w:space="0" w:color="auto"/>
        <w:bottom w:val="none" w:sz="0" w:space="0" w:color="auto"/>
        <w:right w:val="none" w:sz="0" w:space="0" w:color="auto"/>
      </w:divBdr>
    </w:div>
    <w:div w:id="1799686871">
      <w:bodyDiv w:val="1"/>
      <w:marLeft w:val="0"/>
      <w:marRight w:val="0"/>
      <w:marTop w:val="0"/>
      <w:marBottom w:val="0"/>
      <w:divBdr>
        <w:top w:val="none" w:sz="0" w:space="0" w:color="auto"/>
        <w:left w:val="none" w:sz="0" w:space="0" w:color="auto"/>
        <w:bottom w:val="none" w:sz="0" w:space="0" w:color="auto"/>
        <w:right w:val="none" w:sz="0" w:space="0" w:color="auto"/>
      </w:divBdr>
    </w:div>
    <w:div w:id="1805000184">
      <w:bodyDiv w:val="1"/>
      <w:marLeft w:val="0"/>
      <w:marRight w:val="0"/>
      <w:marTop w:val="0"/>
      <w:marBottom w:val="0"/>
      <w:divBdr>
        <w:top w:val="none" w:sz="0" w:space="0" w:color="auto"/>
        <w:left w:val="none" w:sz="0" w:space="0" w:color="auto"/>
        <w:bottom w:val="none" w:sz="0" w:space="0" w:color="auto"/>
        <w:right w:val="none" w:sz="0" w:space="0" w:color="auto"/>
      </w:divBdr>
    </w:div>
    <w:div w:id="1805853783">
      <w:bodyDiv w:val="1"/>
      <w:marLeft w:val="0"/>
      <w:marRight w:val="0"/>
      <w:marTop w:val="0"/>
      <w:marBottom w:val="0"/>
      <w:divBdr>
        <w:top w:val="none" w:sz="0" w:space="0" w:color="auto"/>
        <w:left w:val="none" w:sz="0" w:space="0" w:color="auto"/>
        <w:bottom w:val="none" w:sz="0" w:space="0" w:color="auto"/>
        <w:right w:val="none" w:sz="0" w:space="0" w:color="auto"/>
      </w:divBdr>
    </w:div>
    <w:div w:id="1808085011">
      <w:bodyDiv w:val="1"/>
      <w:marLeft w:val="0"/>
      <w:marRight w:val="0"/>
      <w:marTop w:val="0"/>
      <w:marBottom w:val="0"/>
      <w:divBdr>
        <w:top w:val="none" w:sz="0" w:space="0" w:color="auto"/>
        <w:left w:val="none" w:sz="0" w:space="0" w:color="auto"/>
        <w:bottom w:val="none" w:sz="0" w:space="0" w:color="auto"/>
        <w:right w:val="none" w:sz="0" w:space="0" w:color="auto"/>
      </w:divBdr>
      <w:divsChild>
        <w:div w:id="1482454931">
          <w:marLeft w:val="0"/>
          <w:marRight w:val="0"/>
          <w:marTop w:val="0"/>
          <w:marBottom w:val="0"/>
          <w:divBdr>
            <w:top w:val="none" w:sz="0" w:space="0" w:color="auto"/>
            <w:left w:val="none" w:sz="0" w:space="0" w:color="auto"/>
            <w:bottom w:val="none" w:sz="0" w:space="0" w:color="auto"/>
            <w:right w:val="none" w:sz="0" w:space="0" w:color="auto"/>
          </w:divBdr>
        </w:div>
      </w:divsChild>
    </w:div>
    <w:div w:id="1809400063">
      <w:bodyDiv w:val="1"/>
      <w:marLeft w:val="0"/>
      <w:marRight w:val="0"/>
      <w:marTop w:val="0"/>
      <w:marBottom w:val="0"/>
      <w:divBdr>
        <w:top w:val="none" w:sz="0" w:space="0" w:color="auto"/>
        <w:left w:val="none" w:sz="0" w:space="0" w:color="auto"/>
        <w:bottom w:val="none" w:sz="0" w:space="0" w:color="auto"/>
        <w:right w:val="none" w:sz="0" w:space="0" w:color="auto"/>
      </w:divBdr>
    </w:div>
    <w:div w:id="1809936253">
      <w:bodyDiv w:val="1"/>
      <w:marLeft w:val="0"/>
      <w:marRight w:val="0"/>
      <w:marTop w:val="0"/>
      <w:marBottom w:val="0"/>
      <w:divBdr>
        <w:top w:val="none" w:sz="0" w:space="0" w:color="auto"/>
        <w:left w:val="none" w:sz="0" w:space="0" w:color="auto"/>
        <w:bottom w:val="none" w:sz="0" w:space="0" w:color="auto"/>
        <w:right w:val="none" w:sz="0" w:space="0" w:color="auto"/>
      </w:divBdr>
    </w:div>
    <w:div w:id="1822885929">
      <w:bodyDiv w:val="1"/>
      <w:marLeft w:val="0"/>
      <w:marRight w:val="0"/>
      <w:marTop w:val="0"/>
      <w:marBottom w:val="0"/>
      <w:divBdr>
        <w:top w:val="none" w:sz="0" w:space="0" w:color="auto"/>
        <w:left w:val="none" w:sz="0" w:space="0" w:color="auto"/>
        <w:bottom w:val="none" w:sz="0" w:space="0" w:color="auto"/>
        <w:right w:val="none" w:sz="0" w:space="0" w:color="auto"/>
      </w:divBdr>
    </w:div>
    <w:div w:id="1823034496">
      <w:bodyDiv w:val="1"/>
      <w:marLeft w:val="0"/>
      <w:marRight w:val="0"/>
      <w:marTop w:val="0"/>
      <w:marBottom w:val="0"/>
      <w:divBdr>
        <w:top w:val="none" w:sz="0" w:space="0" w:color="auto"/>
        <w:left w:val="none" w:sz="0" w:space="0" w:color="auto"/>
        <w:bottom w:val="none" w:sz="0" w:space="0" w:color="auto"/>
        <w:right w:val="none" w:sz="0" w:space="0" w:color="auto"/>
      </w:divBdr>
    </w:div>
    <w:div w:id="1829783017">
      <w:bodyDiv w:val="1"/>
      <w:marLeft w:val="0"/>
      <w:marRight w:val="0"/>
      <w:marTop w:val="0"/>
      <w:marBottom w:val="0"/>
      <w:divBdr>
        <w:top w:val="none" w:sz="0" w:space="0" w:color="auto"/>
        <w:left w:val="none" w:sz="0" w:space="0" w:color="auto"/>
        <w:bottom w:val="none" w:sz="0" w:space="0" w:color="auto"/>
        <w:right w:val="none" w:sz="0" w:space="0" w:color="auto"/>
      </w:divBdr>
    </w:div>
    <w:div w:id="1835487132">
      <w:bodyDiv w:val="1"/>
      <w:marLeft w:val="0"/>
      <w:marRight w:val="0"/>
      <w:marTop w:val="0"/>
      <w:marBottom w:val="0"/>
      <w:divBdr>
        <w:top w:val="none" w:sz="0" w:space="0" w:color="auto"/>
        <w:left w:val="none" w:sz="0" w:space="0" w:color="auto"/>
        <w:bottom w:val="none" w:sz="0" w:space="0" w:color="auto"/>
        <w:right w:val="none" w:sz="0" w:space="0" w:color="auto"/>
      </w:divBdr>
    </w:div>
    <w:div w:id="1838224756">
      <w:bodyDiv w:val="1"/>
      <w:marLeft w:val="0"/>
      <w:marRight w:val="0"/>
      <w:marTop w:val="0"/>
      <w:marBottom w:val="0"/>
      <w:divBdr>
        <w:top w:val="none" w:sz="0" w:space="0" w:color="auto"/>
        <w:left w:val="none" w:sz="0" w:space="0" w:color="auto"/>
        <w:bottom w:val="none" w:sz="0" w:space="0" w:color="auto"/>
        <w:right w:val="none" w:sz="0" w:space="0" w:color="auto"/>
      </w:divBdr>
    </w:div>
    <w:div w:id="1849130740">
      <w:bodyDiv w:val="1"/>
      <w:marLeft w:val="0"/>
      <w:marRight w:val="0"/>
      <w:marTop w:val="0"/>
      <w:marBottom w:val="0"/>
      <w:divBdr>
        <w:top w:val="none" w:sz="0" w:space="0" w:color="auto"/>
        <w:left w:val="none" w:sz="0" w:space="0" w:color="auto"/>
        <w:bottom w:val="none" w:sz="0" w:space="0" w:color="auto"/>
        <w:right w:val="none" w:sz="0" w:space="0" w:color="auto"/>
      </w:divBdr>
    </w:div>
    <w:div w:id="1849320547">
      <w:bodyDiv w:val="1"/>
      <w:marLeft w:val="0"/>
      <w:marRight w:val="0"/>
      <w:marTop w:val="0"/>
      <w:marBottom w:val="0"/>
      <w:divBdr>
        <w:top w:val="none" w:sz="0" w:space="0" w:color="auto"/>
        <w:left w:val="none" w:sz="0" w:space="0" w:color="auto"/>
        <w:bottom w:val="none" w:sz="0" w:space="0" w:color="auto"/>
        <w:right w:val="none" w:sz="0" w:space="0" w:color="auto"/>
      </w:divBdr>
    </w:div>
    <w:div w:id="1864517868">
      <w:bodyDiv w:val="1"/>
      <w:marLeft w:val="0"/>
      <w:marRight w:val="0"/>
      <w:marTop w:val="0"/>
      <w:marBottom w:val="0"/>
      <w:divBdr>
        <w:top w:val="none" w:sz="0" w:space="0" w:color="auto"/>
        <w:left w:val="none" w:sz="0" w:space="0" w:color="auto"/>
        <w:bottom w:val="none" w:sz="0" w:space="0" w:color="auto"/>
        <w:right w:val="none" w:sz="0" w:space="0" w:color="auto"/>
      </w:divBdr>
    </w:div>
    <w:div w:id="1866206856">
      <w:bodyDiv w:val="1"/>
      <w:marLeft w:val="0"/>
      <w:marRight w:val="0"/>
      <w:marTop w:val="0"/>
      <w:marBottom w:val="0"/>
      <w:divBdr>
        <w:top w:val="none" w:sz="0" w:space="0" w:color="auto"/>
        <w:left w:val="none" w:sz="0" w:space="0" w:color="auto"/>
        <w:bottom w:val="none" w:sz="0" w:space="0" w:color="auto"/>
        <w:right w:val="none" w:sz="0" w:space="0" w:color="auto"/>
      </w:divBdr>
    </w:div>
    <w:div w:id="1867284264">
      <w:bodyDiv w:val="1"/>
      <w:marLeft w:val="0"/>
      <w:marRight w:val="0"/>
      <w:marTop w:val="0"/>
      <w:marBottom w:val="0"/>
      <w:divBdr>
        <w:top w:val="none" w:sz="0" w:space="0" w:color="auto"/>
        <w:left w:val="none" w:sz="0" w:space="0" w:color="auto"/>
        <w:bottom w:val="none" w:sz="0" w:space="0" w:color="auto"/>
        <w:right w:val="none" w:sz="0" w:space="0" w:color="auto"/>
      </w:divBdr>
    </w:div>
    <w:div w:id="1878933320">
      <w:bodyDiv w:val="1"/>
      <w:marLeft w:val="0"/>
      <w:marRight w:val="0"/>
      <w:marTop w:val="0"/>
      <w:marBottom w:val="0"/>
      <w:divBdr>
        <w:top w:val="none" w:sz="0" w:space="0" w:color="auto"/>
        <w:left w:val="none" w:sz="0" w:space="0" w:color="auto"/>
        <w:bottom w:val="none" w:sz="0" w:space="0" w:color="auto"/>
        <w:right w:val="none" w:sz="0" w:space="0" w:color="auto"/>
      </w:divBdr>
    </w:div>
    <w:div w:id="1881358615">
      <w:bodyDiv w:val="1"/>
      <w:marLeft w:val="0"/>
      <w:marRight w:val="0"/>
      <w:marTop w:val="0"/>
      <w:marBottom w:val="0"/>
      <w:divBdr>
        <w:top w:val="none" w:sz="0" w:space="0" w:color="auto"/>
        <w:left w:val="none" w:sz="0" w:space="0" w:color="auto"/>
        <w:bottom w:val="none" w:sz="0" w:space="0" w:color="auto"/>
        <w:right w:val="none" w:sz="0" w:space="0" w:color="auto"/>
      </w:divBdr>
    </w:div>
    <w:div w:id="1887066215">
      <w:bodyDiv w:val="1"/>
      <w:marLeft w:val="0"/>
      <w:marRight w:val="0"/>
      <w:marTop w:val="0"/>
      <w:marBottom w:val="0"/>
      <w:divBdr>
        <w:top w:val="none" w:sz="0" w:space="0" w:color="auto"/>
        <w:left w:val="none" w:sz="0" w:space="0" w:color="auto"/>
        <w:bottom w:val="none" w:sz="0" w:space="0" w:color="auto"/>
        <w:right w:val="none" w:sz="0" w:space="0" w:color="auto"/>
      </w:divBdr>
    </w:div>
    <w:div w:id="1900893338">
      <w:bodyDiv w:val="1"/>
      <w:marLeft w:val="0"/>
      <w:marRight w:val="0"/>
      <w:marTop w:val="0"/>
      <w:marBottom w:val="0"/>
      <w:divBdr>
        <w:top w:val="none" w:sz="0" w:space="0" w:color="auto"/>
        <w:left w:val="none" w:sz="0" w:space="0" w:color="auto"/>
        <w:bottom w:val="none" w:sz="0" w:space="0" w:color="auto"/>
        <w:right w:val="none" w:sz="0" w:space="0" w:color="auto"/>
      </w:divBdr>
    </w:div>
    <w:div w:id="1907884119">
      <w:bodyDiv w:val="1"/>
      <w:marLeft w:val="0"/>
      <w:marRight w:val="0"/>
      <w:marTop w:val="0"/>
      <w:marBottom w:val="0"/>
      <w:divBdr>
        <w:top w:val="none" w:sz="0" w:space="0" w:color="auto"/>
        <w:left w:val="none" w:sz="0" w:space="0" w:color="auto"/>
        <w:bottom w:val="none" w:sz="0" w:space="0" w:color="auto"/>
        <w:right w:val="none" w:sz="0" w:space="0" w:color="auto"/>
      </w:divBdr>
    </w:div>
    <w:div w:id="1907916064">
      <w:bodyDiv w:val="1"/>
      <w:marLeft w:val="0"/>
      <w:marRight w:val="0"/>
      <w:marTop w:val="0"/>
      <w:marBottom w:val="0"/>
      <w:divBdr>
        <w:top w:val="none" w:sz="0" w:space="0" w:color="auto"/>
        <w:left w:val="none" w:sz="0" w:space="0" w:color="auto"/>
        <w:bottom w:val="none" w:sz="0" w:space="0" w:color="auto"/>
        <w:right w:val="none" w:sz="0" w:space="0" w:color="auto"/>
      </w:divBdr>
    </w:div>
    <w:div w:id="1911230971">
      <w:bodyDiv w:val="1"/>
      <w:marLeft w:val="0"/>
      <w:marRight w:val="0"/>
      <w:marTop w:val="0"/>
      <w:marBottom w:val="0"/>
      <w:divBdr>
        <w:top w:val="none" w:sz="0" w:space="0" w:color="auto"/>
        <w:left w:val="none" w:sz="0" w:space="0" w:color="auto"/>
        <w:bottom w:val="none" w:sz="0" w:space="0" w:color="auto"/>
        <w:right w:val="none" w:sz="0" w:space="0" w:color="auto"/>
      </w:divBdr>
    </w:div>
    <w:div w:id="1913008276">
      <w:bodyDiv w:val="1"/>
      <w:marLeft w:val="0"/>
      <w:marRight w:val="0"/>
      <w:marTop w:val="0"/>
      <w:marBottom w:val="0"/>
      <w:divBdr>
        <w:top w:val="none" w:sz="0" w:space="0" w:color="auto"/>
        <w:left w:val="none" w:sz="0" w:space="0" w:color="auto"/>
        <w:bottom w:val="none" w:sz="0" w:space="0" w:color="auto"/>
        <w:right w:val="none" w:sz="0" w:space="0" w:color="auto"/>
      </w:divBdr>
    </w:div>
    <w:div w:id="1913158785">
      <w:bodyDiv w:val="1"/>
      <w:marLeft w:val="0"/>
      <w:marRight w:val="0"/>
      <w:marTop w:val="0"/>
      <w:marBottom w:val="0"/>
      <w:divBdr>
        <w:top w:val="none" w:sz="0" w:space="0" w:color="auto"/>
        <w:left w:val="none" w:sz="0" w:space="0" w:color="auto"/>
        <w:bottom w:val="none" w:sz="0" w:space="0" w:color="auto"/>
        <w:right w:val="none" w:sz="0" w:space="0" w:color="auto"/>
      </w:divBdr>
    </w:div>
    <w:div w:id="1935163819">
      <w:bodyDiv w:val="1"/>
      <w:marLeft w:val="0"/>
      <w:marRight w:val="0"/>
      <w:marTop w:val="0"/>
      <w:marBottom w:val="0"/>
      <w:divBdr>
        <w:top w:val="none" w:sz="0" w:space="0" w:color="auto"/>
        <w:left w:val="none" w:sz="0" w:space="0" w:color="auto"/>
        <w:bottom w:val="none" w:sz="0" w:space="0" w:color="auto"/>
        <w:right w:val="none" w:sz="0" w:space="0" w:color="auto"/>
      </w:divBdr>
    </w:div>
    <w:div w:id="1958750788">
      <w:bodyDiv w:val="1"/>
      <w:marLeft w:val="0"/>
      <w:marRight w:val="0"/>
      <w:marTop w:val="0"/>
      <w:marBottom w:val="0"/>
      <w:divBdr>
        <w:top w:val="none" w:sz="0" w:space="0" w:color="auto"/>
        <w:left w:val="none" w:sz="0" w:space="0" w:color="auto"/>
        <w:bottom w:val="none" w:sz="0" w:space="0" w:color="auto"/>
        <w:right w:val="none" w:sz="0" w:space="0" w:color="auto"/>
      </w:divBdr>
    </w:div>
    <w:div w:id="1959409074">
      <w:bodyDiv w:val="1"/>
      <w:marLeft w:val="0"/>
      <w:marRight w:val="0"/>
      <w:marTop w:val="0"/>
      <w:marBottom w:val="0"/>
      <w:divBdr>
        <w:top w:val="none" w:sz="0" w:space="0" w:color="auto"/>
        <w:left w:val="none" w:sz="0" w:space="0" w:color="auto"/>
        <w:bottom w:val="none" w:sz="0" w:space="0" w:color="auto"/>
        <w:right w:val="none" w:sz="0" w:space="0" w:color="auto"/>
      </w:divBdr>
    </w:div>
    <w:div w:id="1971088552">
      <w:bodyDiv w:val="1"/>
      <w:marLeft w:val="0"/>
      <w:marRight w:val="0"/>
      <w:marTop w:val="0"/>
      <w:marBottom w:val="0"/>
      <w:divBdr>
        <w:top w:val="none" w:sz="0" w:space="0" w:color="auto"/>
        <w:left w:val="none" w:sz="0" w:space="0" w:color="auto"/>
        <w:bottom w:val="none" w:sz="0" w:space="0" w:color="auto"/>
        <w:right w:val="none" w:sz="0" w:space="0" w:color="auto"/>
      </w:divBdr>
    </w:div>
    <w:div w:id="1971785953">
      <w:bodyDiv w:val="1"/>
      <w:marLeft w:val="0"/>
      <w:marRight w:val="0"/>
      <w:marTop w:val="0"/>
      <w:marBottom w:val="0"/>
      <w:divBdr>
        <w:top w:val="none" w:sz="0" w:space="0" w:color="auto"/>
        <w:left w:val="none" w:sz="0" w:space="0" w:color="auto"/>
        <w:bottom w:val="none" w:sz="0" w:space="0" w:color="auto"/>
        <w:right w:val="none" w:sz="0" w:space="0" w:color="auto"/>
      </w:divBdr>
    </w:div>
    <w:div w:id="1984847144">
      <w:bodyDiv w:val="1"/>
      <w:marLeft w:val="0"/>
      <w:marRight w:val="0"/>
      <w:marTop w:val="0"/>
      <w:marBottom w:val="0"/>
      <w:divBdr>
        <w:top w:val="none" w:sz="0" w:space="0" w:color="auto"/>
        <w:left w:val="none" w:sz="0" w:space="0" w:color="auto"/>
        <w:bottom w:val="none" w:sz="0" w:space="0" w:color="auto"/>
        <w:right w:val="none" w:sz="0" w:space="0" w:color="auto"/>
      </w:divBdr>
    </w:div>
    <w:div w:id="1993172934">
      <w:bodyDiv w:val="1"/>
      <w:marLeft w:val="0"/>
      <w:marRight w:val="0"/>
      <w:marTop w:val="0"/>
      <w:marBottom w:val="0"/>
      <w:divBdr>
        <w:top w:val="none" w:sz="0" w:space="0" w:color="auto"/>
        <w:left w:val="none" w:sz="0" w:space="0" w:color="auto"/>
        <w:bottom w:val="none" w:sz="0" w:space="0" w:color="auto"/>
        <w:right w:val="none" w:sz="0" w:space="0" w:color="auto"/>
      </w:divBdr>
    </w:div>
    <w:div w:id="1994748524">
      <w:bodyDiv w:val="1"/>
      <w:marLeft w:val="0"/>
      <w:marRight w:val="0"/>
      <w:marTop w:val="0"/>
      <w:marBottom w:val="0"/>
      <w:divBdr>
        <w:top w:val="none" w:sz="0" w:space="0" w:color="auto"/>
        <w:left w:val="none" w:sz="0" w:space="0" w:color="auto"/>
        <w:bottom w:val="none" w:sz="0" w:space="0" w:color="auto"/>
        <w:right w:val="none" w:sz="0" w:space="0" w:color="auto"/>
      </w:divBdr>
    </w:div>
    <w:div w:id="2003240600">
      <w:bodyDiv w:val="1"/>
      <w:marLeft w:val="0"/>
      <w:marRight w:val="0"/>
      <w:marTop w:val="0"/>
      <w:marBottom w:val="0"/>
      <w:divBdr>
        <w:top w:val="none" w:sz="0" w:space="0" w:color="auto"/>
        <w:left w:val="none" w:sz="0" w:space="0" w:color="auto"/>
        <w:bottom w:val="none" w:sz="0" w:space="0" w:color="auto"/>
        <w:right w:val="none" w:sz="0" w:space="0" w:color="auto"/>
      </w:divBdr>
    </w:div>
    <w:div w:id="2007517453">
      <w:bodyDiv w:val="1"/>
      <w:marLeft w:val="0"/>
      <w:marRight w:val="0"/>
      <w:marTop w:val="0"/>
      <w:marBottom w:val="0"/>
      <w:divBdr>
        <w:top w:val="none" w:sz="0" w:space="0" w:color="auto"/>
        <w:left w:val="none" w:sz="0" w:space="0" w:color="auto"/>
        <w:bottom w:val="none" w:sz="0" w:space="0" w:color="auto"/>
        <w:right w:val="none" w:sz="0" w:space="0" w:color="auto"/>
      </w:divBdr>
    </w:div>
    <w:div w:id="2011636236">
      <w:bodyDiv w:val="1"/>
      <w:marLeft w:val="0"/>
      <w:marRight w:val="0"/>
      <w:marTop w:val="0"/>
      <w:marBottom w:val="0"/>
      <w:divBdr>
        <w:top w:val="none" w:sz="0" w:space="0" w:color="auto"/>
        <w:left w:val="none" w:sz="0" w:space="0" w:color="auto"/>
        <w:bottom w:val="none" w:sz="0" w:space="0" w:color="auto"/>
        <w:right w:val="none" w:sz="0" w:space="0" w:color="auto"/>
      </w:divBdr>
    </w:div>
    <w:div w:id="2017225916">
      <w:bodyDiv w:val="1"/>
      <w:marLeft w:val="0"/>
      <w:marRight w:val="0"/>
      <w:marTop w:val="0"/>
      <w:marBottom w:val="0"/>
      <w:divBdr>
        <w:top w:val="none" w:sz="0" w:space="0" w:color="auto"/>
        <w:left w:val="none" w:sz="0" w:space="0" w:color="auto"/>
        <w:bottom w:val="none" w:sz="0" w:space="0" w:color="auto"/>
        <w:right w:val="none" w:sz="0" w:space="0" w:color="auto"/>
      </w:divBdr>
    </w:div>
    <w:div w:id="2020425546">
      <w:bodyDiv w:val="1"/>
      <w:marLeft w:val="0"/>
      <w:marRight w:val="0"/>
      <w:marTop w:val="0"/>
      <w:marBottom w:val="0"/>
      <w:divBdr>
        <w:top w:val="none" w:sz="0" w:space="0" w:color="auto"/>
        <w:left w:val="none" w:sz="0" w:space="0" w:color="auto"/>
        <w:bottom w:val="none" w:sz="0" w:space="0" w:color="auto"/>
        <w:right w:val="none" w:sz="0" w:space="0" w:color="auto"/>
      </w:divBdr>
    </w:div>
    <w:div w:id="2020617730">
      <w:bodyDiv w:val="1"/>
      <w:marLeft w:val="0"/>
      <w:marRight w:val="0"/>
      <w:marTop w:val="0"/>
      <w:marBottom w:val="0"/>
      <w:divBdr>
        <w:top w:val="none" w:sz="0" w:space="0" w:color="auto"/>
        <w:left w:val="none" w:sz="0" w:space="0" w:color="auto"/>
        <w:bottom w:val="none" w:sz="0" w:space="0" w:color="auto"/>
        <w:right w:val="none" w:sz="0" w:space="0" w:color="auto"/>
      </w:divBdr>
    </w:div>
    <w:div w:id="2021736233">
      <w:bodyDiv w:val="1"/>
      <w:marLeft w:val="0"/>
      <w:marRight w:val="0"/>
      <w:marTop w:val="0"/>
      <w:marBottom w:val="0"/>
      <w:divBdr>
        <w:top w:val="none" w:sz="0" w:space="0" w:color="auto"/>
        <w:left w:val="none" w:sz="0" w:space="0" w:color="auto"/>
        <w:bottom w:val="none" w:sz="0" w:space="0" w:color="auto"/>
        <w:right w:val="none" w:sz="0" w:space="0" w:color="auto"/>
      </w:divBdr>
    </w:div>
    <w:div w:id="2026009972">
      <w:bodyDiv w:val="1"/>
      <w:marLeft w:val="0"/>
      <w:marRight w:val="0"/>
      <w:marTop w:val="0"/>
      <w:marBottom w:val="0"/>
      <w:divBdr>
        <w:top w:val="none" w:sz="0" w:space="0" w:color="auto"/>
        <w:left w:val="none" w:sz="0" w:space="0" w:color="auto"/>
        <w:bottom w:val="none" w:sz="0" w:space="0" w:color="auto"/>
        <w:right w:val="none" w:sz="0" w:space="0" w:color="auto"/>
      </w:divBdr>
    </w:div>
    <w:div w:id="2026708563">
      <w:bodyDiv w:val="1"/>
      <w:marLeft w:val="0"/>
      <w:marRight w:val="0"/>
      <w:marTop w:val="0"/>
      <w:marBottom w:val="0"/>
      <w:divBdr>
        <w:top w:val="none" w:sz="0" w:space="0" w:color="auto"/>
        <w:left w:val="none" w:sz="0" w:space="0" w:color="auto"/>
        <w:bottom w:val="none" w:sz="0" w:space="0" w:color="auto"/>
        <w:right w:val="none" w:sz="0" w:space="0" w:color="auto"/>
      </w:divBdr>
    </w:div>
    <w:div w:id="2028561189">
      <w:bodyDiv w:val="1"/>
      <w:marLeft w:val="0"/>
      <w:marRight w:val="0"/>
      <w:marTop w:val="0"/>
      <w:marBottom w:val="0"/>
      <w:divBdr>
        <w:top w:val="none" w:sz="0" w:space="0" w:color="auto"/>
        <w:left w:val="none" w:sz="0" w:space="0" w:color="auto"/>
        <w:bottom w:val="none" w:sz="0" w:space="0" w:color="auto"/>
        <w:right w:val="none" w:sz="0" w:space="0" w:color="auto"/>
      </w:divBdr>
    </w:div>
    <w:div w:id="2035031245">
      <w:bodyDiv w:val="1"/>
      <w:marLeft w:val="0"/>
      <w:marRight w:val="0"/>
      <w:marTop w:val="0"/>
      <w:marBottom w:val="0"/>
      <w:divBdr>
        <w:top w:val="none" w:sz="0" w:space="0" w:color="auto"/>
        <w:left w:val="none" w:sz="0" w:space="0" w:color="auto"/>
        <w:bottom w:val="none" w:sz="0" w:space="0" w:color="auto"/>
        <w:right w:val="none" w:sz="0" w:space="0" w:color="auto"/>
      </w:divBdr>
    </w:div>
    <w:div w:id="2035840468">
      <w:bodyDiv w:val="1"/>
      <w:marLeft w:val="0"/>
      <w:marRight w:val="0"/>
      <w:marTop w:val="0"/>
      <w:marBottom w:val="0"/>
      <w:divBdr>
        <w:top w:val="none" w:sz="0" w:space="0" w:color="auto"/>
        <w:left w:val="none" w:sz="0" w:space="0" w:color="auto"/>
        <w:bottom w:val="none" w:sz="0" w:space="0" w:color="auto"/>
        <w:right w:val="none" w:sz="0" w:space="0" w:color="auto"/>
      </w:divBdr>
    </w:div>
    <w:div w:id="2038773535">
      <w:bodyDiv w:val="1"/>
      <w:marLeft w:val="0"/>
      <w:marRight w:val="0"/>
      <w:marTop w:val="0"/>
      <w:marBottom w:val="0"/>
      <w:divBdr>
        <w:top w:val="none" w:sz="0" w:space="0" w:color="auto"/>
        <w:left w:val="none" w:sz="0" w:space="0" w:color="auto"/>
        <w:bottom w:val="none" w:sz="0" w:space="0" w:color="auto"/>
        <w:right w:val="none" w:sz="0" w:space="0" w:color="auto"/>
      </w:divBdr>
    </w:div>
    <w:div w:id="2041396294">
      <w:bodyDiv w:val="1"/>
      <w:marLeft w:val="0"/>
      <w:marRight w:val="0"/>
      <w:marTop w:val="0"/>
      <w:marBottom w:val="0"/>
      <w:divBdr>
        <w:top w:val="none" w:sz="0" w:space="0" w:color="auto"/>
        <w:left w:val="none" w:sz="0" w:space="0" w:color="auto"/>
        <w:bottom w:val="none" w:sz="0" w:space="0" w:color="auto"/>
        <w:right w:val="none" w:sz="0" w:space="0" w:color="auto"/>
      </w:divBdr>
    </w:div>
    <w:div w:id="2044286842">
      <w:bodyDiv w:val="1"/>
      <w:marLeft w:val="0"/>
      <w:marRight w:val="0"/>
      <w:marTop w:val="0"/>
      <w:marBottom w:val="0"/>
      <w:divBdr>
        <w:top w:val="none" w:sz="0" w:space="0" w:color="auto"/>
        <w:left w:val="none" w:sz="0" w:space="0" w:color="auto"/>
        <w:bottom w:val="none" w:sz="0" w:space="0" w:color="auto"/>
        <w:right w:val="none" w:sz="0" w:space="0" w:color="auto"/>
      </w:divBdr>
    </w:div>
    <w:div w:id="2051178269">
      <w:bodyDiv w:val="1"/>
      <w:marLeft w:val="0"/>
      <w:marRight w:val="0"/>
      <w:marTop w:val="0"/>
      <w:marBottom w:val="0"/>
      <w:divBdr>
        <w:top w:val="none" w:sz="0" w:space="0" w:color="auto"/>
        <w:left w:val="none" w:sz="0" w:space="0" w:color="auto"/>
        <w:bottom w:val="none" w:sz="0" w:space="0" w:color="auto"/>
        <w:right w:val="none" w:sz="0" w:space="0" w:color="auto"/>
      </w:divBdr>
    </w:div>
    <w:div w:id="2057461696">
      <w:bodyDiv w:val="1"/>
      <w:marLeft w:val="0"/>
      <w:marRight w:val="0"/>
      <w:marTop w:val="0"/>
      <w:marBottom w:val="0"/>
      <w:divBdr>
        <w:top w:val="none" w:sz="0" w:space="0" w:color="auto"/>
        <w:left w:val="none" w:sz="0" w:space="0" w:color="auto"/>
        <w:bottom w:val="none" w:sz="0" w:space="0" w:color="auto"/>
        <w:right w:val="none" w:sz="0" w:space="0" w:color="auto"/>
      </w:divBdr>
    </w:div>
    <w:div w:id="2070497060">
      <w:bodyDiv w:val="1"/>
      <w:marLeft w:val="0"/>
      <w:marRight w:val="0"/>
      <w:marTop w:val="0"/>
      <w:marBottom w:val="0"/>
      <w:divBdr>
        <w:top w:val="none" w:sz="0" w:space="0" w:color="auto"/>
        <w:left w:val="none" w:sz="0" w:space="0" w:color="auto"/>
        <w:bottom w:val="none" w:sz="0" w:space="0" w:color="auto"/>
        <w:right w:val="none" w:sz="0" w:space="0" w:color="auto"/>
      </w:divBdr>
    </w:div>
    <w:div w:id="2072773304">
      <w:bodyDiv w:val="1"/>
      <w:marLeft w:val="0"/>
      <w:marRight w:val="0"/>
      <w:marTop w:val="0"/>
      <w:marBottom w:val="0"/>
      <w:divBdr>
        <w:top w:val="none" w:sz="0" w:space="0" w:color="auto"/>
        <w:left w:val="none" w:sz="0" w:space="0" w:color="auto"/>
        <w:bottom w:val="none" w:sz="0" w:space="0" w:color="auto"/>
        <w:right w:val="none" w:sz="0" w:space="0" w:color="auto"/>
      </w:divBdr>
    </w:div>
    <w:div w:id="2075929299">
      <w:bodyDiv w:val="1"/>
      <w:marLeft w:val="0"/>
      <w:marRight w:val="0"/>
      <w:marTop w:val="0"/>
      <w:marBottom w:val="0"/>
      <w:divBdr>
        <w:top w:val="none" w:sz="0" w:space="0" w:color="auto"/>
        <w:left w:val="none" w:sz="0" w:space="0" w:color="auto"/>
        <w:bottom w:val="none" w:sz="0" w:space="0" w:color="auto"/>
        <w:right w:val="none" w:sz="0" w:space="0" w:color="auto"/>
      </w:divBdr>
    </w:div>
    <w:div w:id="2082562217">
      <w:bodyDiv w:val="1"/>
      <w:marLeft w:val="0"/>
      <w:marRight w:val="0"/>
      <w:marTop w:val="0"/>
      <w:marBottom w:val="0"/>
      <w:divBdr>
        <w:top w:val="none" w:sz="0" w:space="0" w:color="auto"/>
        <w:left w:val="none" w:sz="0" w:space="0" w:color="auto"/>
        <w:bottom w:val="none" w:sz="0" w:space="0" w:color="auto"/>
        <w:right w:val="none" w:sz="0" w:space="0" w:color="auto"/>
      </w:divBdr>
    </w:div>
    <w:div w:id="2086799038">
      <w:bodyDiv w:val="1"/>
      <w:marLeft w:val="0"/>
      <w:marRight w:val="0"/>
      <w:marTop w:val="0"/>
      <w:marBottom w:val="0"/>
      <w:divBdr>
        <w:top w:val="none" w:sz="0" w:space="0" w:color="auto"/>
        <w:left w:val="none" w:sz="0" w:space="0" w:color="auto"/>
        <w:bottom w:val="none" w:sz="0" w:space="0" w:color="auto"/>
        <w:right w:val="none" w:sz="0" w:space="0" w:color="auto"/>
      </w:divBdr>
    </w:div>
    <w:div w:id="2093164105">
      <w:bodyDiv w:val="1"/>
      <w:marLeft w:val="0"/>
      <w:marRight w:val="0"/>
      <w:marTop w:val="0"/>
      <w:marBottom w:val="0"/>
      <w:divBdr>
        <w:top w:val="none" w:sz="0" w:space="0" w:color="auto"/>
        <w:left w:val="none" w:sz="0" w:space="0" w:color="auto"/>
        <w:bottom w:val="none" w:sz="0" w:space="0" w:color="auto"/>
        <w:right w:val="none" w:sz="0" w:space="0" w:color="auto"/>
      </w:divBdr>
    </w:div>
    <w:div w:id="2097284404">
      <w:bodyDiv w:val="1"/>
      <w:marLeft w:val="0"/>
      <w:marRight w:val="0"/>
      <w:marTop w:val="0"/>
      <w:marBottom w:val="0"/>
      <w:divBdr>
        <w:top w:val="none" w:sz="0" w:space="0" w:color="auto"/>
        <w:left w:val="none" w:sz="0" w:space="0" w:color="auto"/>
        <w:bottom w:val="none" w:sz="0" w:space="0" w:color="auto"/>
        <w:right w:val="none" w:sz="0" w:space="0" w:color="auto"/>
      </w:divBdr>
    </w:div>
    <w:div w:id="2098284627">
      <w:bodyDiv w:val="1"/>
      <w:marLeft w:val="0"/>
      <w:marRight w:val="0"/>
      <w:marTop w:val="0"/>
      <w:marBottom w:val="0"/>
      <w:divBdr>
        <w:top w:val="none" w:sz="0" w:space="0" w:color="auto"/>
        <w:left w:val="none" w:sz="0" w:space="0" w:color="auto"/>
        <w:bottom w:val="none" w:sz="0" w:space="0" w:color="auto"/>
        <w:right w:val="none" w:sz="0" w:space="0" w:color="auto"/>
      </w:divBdr>
    </w:div>
    <w:div w:id="2098598155">
      <w:bodyDiv w:val="1"/>
      <w:marLeft w:val="0"/>
      <w:marRight w:val="0"/>
      <w:marTop w:val="0"/>
      <w:marBottom w:val="0"/>
      <w:divBdr>
        <w:top w:val="none" w:sz="0" w:space="0" w:color="auto"/>
        <w:left w:val="none" w:sz="0" w:space="0" w:color="auto"/>
        <w:bottom w:val="none" w:sz="0" w:space="0" w:color="auto"/>
        <w:right w:val="none" w:sz="0" w:space="0" w:color="auto"/>
      </w:divBdr>
    </w:div>
    <w:div w:id="2106344914">
      <w:bodyDiv w:val="1"/>
      <w:marLeft w:val="0"/>
      <w:marRight w:val="0"/>
      <w:marTop w:val="0"/>
      <w:marBottom w:val="0"/>
      <w:divBdr>
        <w:top w:val="none" w:sz="0" w:space="0" w:color="auto"/>
        <w:left w:val="none" w:sz="0" w:space="0" w:color="auto"/>
        <w:bottom w:val="none" w:sz="0" w:space="0" w:color="auto"/>
        <w:right w:val="none" w:sz="0" w:space="0" w:color="auto"/>
      </w:divBdr>
    </w:div>
    <w:div w:id="2111850724">
      <w:bodyDiv w:val="1"/>
      <w:marLeft w:val="0"/>
      <w:marRight w:val="0"/>
      <w:marTop w:val="0"/>
      <w:marBottom w:val="0"/>
      <w:divBdr>
        <w:top w:val="none" w:sz="0" w:space="0" w:color="auto"/>
        <w:left w:val="none" w:sz="0" w:space="0" w:color="auto"/>
        <w:bottom w:val="none" w:sz="0" w:space="0" w:color="auto"/>
        <w:right w:val="none" w:sz="0" w:space="0" w:color="auto"/>
      </w:divBdr>
    </w:div>
    <w:div w:id="2115905785">
      <w:bodyDiv w:val="1"/>
      <w:marLeft w:val="0"/>
      <w:marRight w:val="0"/>
      <w:marTop w:val="0"/>
      <w:marBottom w:val="0"/>
      <w:divBdr>
        <w:top w:val="none" w:sz="0" w:space="0" w:color="auto"/>
        <w:left w:val="none" w:sz="0" w:space="0" w:color="auto"/>
        <w:bottom w:val="none" w:sz="0" w:space="0" w:color="auto"/>
        <w:right w:val="none" w:sz="0" w:space="0" w:color="auto"/>
      </w:divBdr>
    </w:div>
    <w:div w:id="212738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am.ae/en/article/b38xvii-third-electric-vehicle-innovation-summit-begins" TargetMode="External"/><Relationship Id="rId18" Type="http://schemas.openxmlformats.org/officeDocument/2006/relationships/hyperlink" Target="https://www.zawya.com/en/projects/utilities/saudi-plans-4bln-investment-in-treated-water-reuse-projects-report-t665j59n" TargetMode="External"/><Relationship Id="rId26" Type="http://schemas.openxmlformats.org/officeDocument/2006/relationships/hyperlink" Target="https://apnews.com/article/emirates-airline-2023-financials-air-travel-f19be8d0ccf31a0a91dadaba43d6682f" TargetMode="External"/><Relationship Id="rId39" Type="http://schemas.openxmlformats.org/officeDocument/2006/relationships/hyperlink" Target="https://www.zawya.com/en/wealth/wealth-management/abu-dhabis-mubadala-capital-plans-135bln-biofuels-investment-in-brazil-ft-gdwbqldt" TargetMode="External"/><Relationship Id="rId21" Type="http://schemas.openxmlformats.org/officeDocument/2006/relationships/hyperlink" Target="https://www.spa.gov.sa/en/N2097198" TargetMode="External"/><Relationship Id="rId34" Type="http://schemas.openxmlformats.org/officeDocument/2006/relationships/hyperlink" Target="https://www.arabnews.com/node/2512966/business-economy" TargetMode="External"/><Relationship Id="rId42" Type="http://schemas.openxmlformats.org/officeDocument/2006/relationships/hyperlink" Target="https://www.al-monitor.com/originals/2024/05/dubai-crowned-wealthiest-city-middle-east-home-72500-millionaires" TargetMode="External"/><Relationship Id="rId47" Type="http://schemas.openxmlformats.org/officeDocument/2006/relationships/hyperlink" Target="https://www.arabianbusiness.com/industries/construction/uae-construction-pipeline-valued-at-590bn-mena-region-has-3-9tn-of-unawarded-projects" TargetMode="External"/><Relationship Id="rId50" Type="http://schemas.openxmlformats.org/officeDocument/2006/relationships/hyperlink" Target="https://wam.ae/en/article/b38xvfb-adafsa-showcases-efforts-support-development" TargetMode="External"/><Relationship Id="rId55" Type="http://schemas.openxmlformats.org/officeDocument/2006/relationships/hyperlink" Target="https://www.agbi.com/manufacturing/2024/05/uae-to-direct-additional-6bn-to-local-manufacturer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zawya.com/en/legal/regulations/scc-discusses-policy-of-sharjah-fish-resources-authority-plg0adzk" TargetMode="External"/><Relationship Id="rId29" Type="http://schemas.openxmlformats.org/officeDocument/2006/relationships/hyperlink" Target="https://www.agbi.com/transport/2024/05/work-set-to-start-on-3bn-oman-uae-rail-network/" TargetMode="External"/><Relationship Id="rId11" Type="http://schemas.openxmlformats.org/officeDocument/2006/relationships/hyperlink" Target="https://gulfnews.com/uae/environment/new-uae-food-safety-laws-expected-by-early-2025-says-environment-ministry-1.102513220" TargetMode="External"/><Relationship Id="rId24" Type="http://schemas.openxmlformats.org/officeDocument/2006/relationships/hyperlink" Target="https://www.wam.ae/en/article/b3178n6-tourism-projected-account-for-12-uaes-gdp-2024" TargetMode="External"/><Relationship Id="rId32" Type="http://schemas.openxmlformats.org/officeDocument/2006/relationships/hyperlink" Target="https://www.al-monitor.com/pro/memos/malaysia-courts-gulf-investment-and-economic-ties-saudi-relations-remain-question-mark" TargetMode="External"/><Relationship Id="rId37" Type="http://schemas.openxmlformats.org/officeDocument/2006/relationships/hyperlink" Target="https://www.arabnews.com/node/2519141/business-economy" TargetMode="External"/><Relationship Id="rId40" Type="http://schemas.openxmlformats.org/officeDocument/2006/relationships/hyperlink" Target="https://www.zawya.com/en/wealth/alternative-investments/abu-dhabis-mubadala-invests-in-australias-largest-urea-plant-v49ks95d" TargetMode="External"/><Relationship Id="rId45" Type="http://schemas.openxmlformats.org/officeDocument/2006/relationships/hyperlink" Target="https://www.thenationalnews.com/news/uae/2024/05/14/abu-dhabi-biobank-cord-blood/" TargetMode="External"/><Relationship Id="rId53" Type="http://schemas.openxmlformats.org/officeDocument/2006/relationships/hyperlink" Target="https://www.khaleejtimes.com/uae/drones-food-tech-valley-dubai-arid-farm-of-the-future-to-launch-soon" TargetMode="External"/><Relationship Id="rId58" Type="http://schemas.openxmlformats.org/officeDocument/2006/relationships/hyperlink" Target="mailto:sarune.sableviciene@urm.lt" TargetMode="Externa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www.onearabia.me/business/abu-dhabi-agricultural-crypto-mining-ban-investor-boost-011-037517.html" TargetMode="External"/><Relationship Id="rId14" Type="http://schemas.openxmlformats.org/officeDocument/2006/relationships/hyperlink" Target="https://gulfnews.com/uae/environment/from-june-1-ban-on-single-use-styrofoam-products-in-abu-dhabi-1.1716273434344" TargetMode="External"/><Relationship Id="rId22" Type="http://schemas.openxmlformats.org/officeDocument/2006/relationships/hyperlink" Target="https://gulfnews.com/business/tourism/etihad-airways-partners-to-launch-free-abu-dhabi-stopover-stays-1.102518747" TargetMode="External"/><Relationship Id="rId27" Type="http://schemas.openxmlformats.org/officeDocument/2006/relationships/hyperlink" Target="https://gulfbusiness.com/emirates-resume-nigeria-flights-2-year-suspension/" TargetMode="External"/><Relationship Id="rId30" Type="http://schemas.openxmlformats.org/officeDocument/2006/relationships/hyperlink" Target="https://www.arabnews.com/node/2507321/business-economy" TargetMode="External"/><Relationship Id="rId35" Type="http://schemas.openxmlformats.org/officeDocument/2006/relationships/hyperlink" Target="https://wam.ae/en/article/b38xvlg-imf-expects-uae-economy-grow-2024" TargetMode="External"/><Relationship Id="rId43" Type="http://schemas.openxmlformats.org/officeDocument/2006/relationships/hyperlink" Target="https://www.zawya.com/en/business/transport-and-logistics/uaes-ad-ports-unit-launches-in-turkiye-as-part-of-expansion-plans-qi92v7zo" TargetMode="External"/><Relationship Id="rId48" Type="http://schemas.openxmlformats.org/officeDocument/2006/relationships/hyperlink" Target="https://www.thenationalnews.com/business/economy/2024/05/16/al-ghurairs-new-abu-dhabi-poultry-farm-to-boost-uae-food-supply-chain/" TargetMode="External"/><Relationship Id="rId56" Type="http://schemas.openxmlformats.org/officeDocument/2006/relationships/hyperlink" Target="https://www.mediaoffice.abudhabi/en/environment/abu-dhabi-agriculture-and-food-safety-authority-partners-with-food-and-agriculture-organization-of-the-un-to-launch-worlds-first-integrated-biosecurity-index/" TargetMode="External"/><Relationship Id="rId8" Type="http://schemas.openxmlformats.org/officeDocument/2006/relationships/webSettings" Target="webSettings.xml"/><Relationship Id="rId51" Type="http://schemas.openxmlformats.org/officeDocument/2006/relationships/hyperlink" Target="https://www.zawya.com/en/business/aviation/saudia-group-in-deal-with-airbus-for-105-aircraft-director-general-says-pa3v0pww" TargetMode="External"/><Relationship Id="rId3" Type="http://schemas.openxmlformats.org/officeDocument/2006/relationships/customXml" Target="../customXml/item3.xml"/><Relationship Id="rId12" Type="http://schemas.openxmlformats.org/officeDocument/2006/relationships/hyperlink" Target="https://www.arabnews.com/node/2508891/saudi-arabia" TargetMode="External"/><Relationship Id="rId17" Type="http://schemas.openxmlformats.org/officeDocument/2006/relationships/hyperlink" Target="https://www.thenationalnews.com/climate/environment/2024/05/20/new-normal-of-extreme-weather-in-gulf-will-require-significant-infrastructure-investment/" TargetMode="External"/><Relationship Id="rId25" Type="http://schemas.openxmlformats.org/officeDocument/2006/relationships/hyperlink" Target="https://www.middleeastmonitor.com/20240513-bahrain-to-open-luxury-eco-tourism-resort-on-unesco-recognised-islands/" TargetMode="External"/><Relationship Id="rId33" Type="http://schemas.openxmlformats.org/officeDocument/2006/relationships/hyperlink" Target="https://www.arabnews.com/node/2512941/business-economy" TargetMode="External"/><Relationship Id="rId38" Type="http://schemas.openxmlformats.org/officeDocument/2006/relationships/hyperlink" Target="https://www.agbi.com/analysis/employment/2024/05/women-on-company-boards-uae-gcc-gender-mix/" TargetMode="External"/><Relationship Id="rId46" Type="http://schemas.openxmlformats.org/officeDocument/2006/relationships/hyperlink" Target="https://www.khaleejtimes.com/uae/dubai-baby-potatoes-rice-wheat-to-be-grown-in-vertical-farm" TargetMode="External"/><Relationship Id="rId59" Type="http://schemas.openxmlformats.org/officeDocument/2006/relationships/header" Target="header1.xml"/><Relationship Id="rId20" Type="http://schemas.openxmlformats.org/officeDocument/2006/relationships/hyperlink" Target="https://www.zawya.com/en/business/technology-and-telecom/du-gracia-launch-agritech-digital-platform-to-boost-agriculture-in-uae-jfyp30f6" TargetMode="External"/><Relationship Id="rId41" Type="http://schemas.openxmlformats.org/officeDocument/2006/relationships/hyperlink" Target="https://www.zawya.com/en/business/manufacturing/saudis-lana-medical-signs-mou-to-buy-stake-in-belarussian-laser-firm-bdwgdklc" TargetMode="External"/><Relationship Id="rId54" Type="http://schemas.openxmlformats.org/officeDocument/2006/relationships/hyperlink" Target="https://www.al-monitor.com/originals/2024/05/goldman-sachs-first-wall-street-bank-get-green-light-saudi-arabia-hq"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am.ae/en/article/b3bbm3d-environment-agency-abu-dhabi-closes-industrial" TargetMode="External"/><Relationship Id="rId23" Type="http://schemas.openxmlformats.org/officeDocument/2006/relationships/hyperlink" Target="https://www.khaleejtimes.com/business/aviation/uae-india-flights-etihad-airways-to-expand-route-to-jaipur" TargetMode="External"/><Relationship Id="rId28" Type="http://schemas.openxmlformats.org/officeDocument/2006/relationships/hyperlink" Target="https://www.jpost.com/breaking-news/article-799500" TargetMode="External"/><Relationship Id="rId36" Type="http://schemas.openxmlformats.org/officeDocument/2006/relationships/hyperlink" Target="https://www.arabnews.com/node/2517916/business-economy" TargetMode="External"/><Relationship Id="rId49" Type="http://schemas.openxmlformats.org/officeDocument/2006/relationships/hyperlink" Target="https://www.arabnews.com/node/2512991/business-economy" TargetMode="External"/><Relationship Id="rId57" Type="http://schemas.openxmlformats.org/officeDocument/2006/relationships/hyperlink" Target="mailto:gabriele.niekyte@urm.lt" TargetMode="External"/><Relationship Id="rId10" Type="http://schemas.openxmlformats.org/officeDocument/2006/relationships/endnotes" Target="endnotes.xml"/><Relationship Id="rId31" Type="http://schemas.openxmlformats.org/officeDocument/2006/relationships/hyperlink" Target="https://www.arabnews.com/node/2512036/business-economy" TargetMode="External"/><Relationship Id="rId44" Type="http://schemas.openxmlformats.org/officeDocument/2006/relationships/hyperlink" Target="https://wam.ae/en/article/b35d9jz-doh-m42-launch-region%E2%80%99s-largest-hybrid-cord-blood" TargetMode="External"/><Relationship Id="rId52" Type="http://schemas.openxmlformats.org/officeDocument/2006/relationships/hyperlink" Target="https://www.zawya.com/en/press-release/companies-news/spinneys-launches-first-ever-food-hall-concept-the-kitchen-by-spinneys-htjdceil"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8D500F-ED95-4DFC-B9A9-F123739A8A31}">
  <ds:schemaRefs>
    <ds:schemaRef ds:uri="http://schemas.microsoft.com/sharepoint/v3/contenttype/forms"/>
  </ds:schemaRefs>
</ds:datastoreItem>
</file>

<file path=customXml/itemProps2.xml><?xml version="1.0" encoding="utf-8"?>
<ds:datastoreItem xmlns:ds="http://schemas.openxmlformats.org/officeDocument/2006/customXml" ds:itemID="{530BDBA9-F4F7-4D1E-9ED2-A734F2E8D8F9}">
  <ds:schemaRefs>
    <ds:schemaRef ds:uri="http://schemas.openxmlformats.org/officeDocument/2006/bibliography"/>
  </ds:schemaRefs>
</ds:datastoreItem>
</file>

<file path=customXml/itemProps3.xml><?xml version="1.0" encoding="utf-8"?>
<ds:datastoreItem xmlns:ds="http://schemas.openxmlformats.org/officeDocument/2006/customXml" ds:itemID="{BE75E0DD-6C65-4707-9154-C4008E1F8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EC23709-48C0-4590-9192-4910C3DC0B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7</Pages>
  <Words>12965</Words>
  <Characters>7391</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URM</Company>
  <LinksUpToDate>false</LinksUpToDate>
  <CharactersWithSpaces>20316</CharactersWithSpaces>
  <SharedDoc>false</SharedDoc>
  <HLinks>
    <vt:vector size="150" baseType="variant">
      <vt:variant>
        <vt:i4>458770</vt:i4>
      </vt:variant>
      <vt:variant>
        <vt:i4>72</vt:i4>
      </vt:variant>
      <vt:variant>
        <vt:i4>0</vt:i4>
      </vt:variant>
      <vt:variant>
        <vt:i4>5</vt:i4>
      </vt:variant>
      <vt:variant>
        <vt:lpwstr>https://www.arabnews.com/node/2123711/middle-east</vt:lpwstr>
      </vt:variant>
      <vt:variant>
        <vt:lpwstr/>
      </vt:variant>
      <vt:variant>
        <vt:i4>6029379</vt:i4>
      </vt:variant>
      <vt:variant>
        <vt:i4>69</vt:i4>
      </vt:variant>
      <vt:variant>
        <vt:i4>0</vt:i4>
      </vt:variant>
      <vt:variant>
        <vt:i4>5</vt:i4>
      </vt:variant>
      <vt:variant>
        <vt:lpwstr>https://www.thenationalnews.com/business/economy/2022/07/18/dubais-new-metaverse-strategy-to-add-4bn-to-economy-and-create-more-than-40000-jobs/</vt:lpwstr>
      </vt:variant>
      <vt:variant>
        <vt:lpwstr/>
      </vt:variant>
      <vt:variant>
        <vt:i4>720975</vt:i4>
      </vt:variant>
      <vt:variant>
        <vt:i4>66</vt:i4>
      </vt:variant>
      <vt:variant>
        <vt:i4>0</vt:i4>
      </vt:variant>
      <vt:variant>
        <vt:i4>5</vt:i4>
      </vt:variant>
      <vt:variant>
        <vt:lpwstr>https://gulfbusiness.com/motor-launches-electric-car-sharing-platform-in-the-uae/</vt:lpwstr>
      </vt:variant>
      <vt:variant>
        <vt:lpwstr/>
      </vt:variant>
      <vt:variant>
        <vt:i4>3014699</vt:i4>
      </vt:variant>
      <vt:variant>
        <vt:i4>63</vt:i4>
      </vt:variant>
      <vt:variant>
        <vt:i4>0</vt:i4>
      </vt:variant>
      <vt:variant>
        <vt:i4>5</vt:i4>
      </vt:variant>
      <vt:variant>
        <vt:lpwstr>https://www.bloomberg.com/news/articles/2022-07-26/cash-rich-gulf-funds-splurge-on-mega-deals-as-liquidity-dries-up</vt:lpwstr>
      </vt:variant>
      <vt:variant>
        <vt:lpwstr/>
      </vt:variant>
      <vt:variant>
        <vt:i4>7274620</vt:i4>
      </vt:variant>
      <vt:variant>
        <vt:i4>60</vt:i4>
      </vt:variant>
      <vt:variant>
        <vt:i4>0</vt:i4>
      </vt:variant>
      <vt:variant>
        <vt:i4>5</vt:i4>
      </vt:variant>
      <vt:variant>
        <vt:lpwstr>https://www.wam.ae/en/details/1395303066208</vt:lpwstr>
      </vt:variant>
      <vt:variant>
        <vt:lpwstr/>
      </vt:variant>
      <vt:variant>
        <vt:i4>6357100</vt:i4>
      </vt:variant>
      <vt:variant>
        <vt:i4>57</vt:i4>
      </vt:variant>
      <vt:variant>
        <vt:i4>0</vt:i4>
      </vt:variant>
      <vt:variant>
        <vt:i4>5</vt:i4>
      </vt:variant>
      <vt:variant>
        <vt:lpwstr>https://www.al-monitor.com/originals/2022/07/venture-capital-investments-saudi-startups-triple-584-million</vt:lpwstr>
      </vt:variant>
      <vt:variant>
        <vt:lpwstr/>
      </vt:variant>
      <vt:variant>
        <vt:i4>6160399</vt:i4>
      </vt:variant>
      <vt:variant>
        <vt:i4>54</vt:i4>
      </vt:variant>
      <vt:variant>
        <vt:i4>0</vt:i4>
      </vt:variant>
      <vt:variant>
        <vt:i4>5</vt:i4>
      </vt:variant>
      <vt:variant>
        <vt:lpwstr>https://www.al-monitor.com/originals/2022/07/abu-dhabi-national-oil-company-work-frances-totalenergies-carbon-capture</vt:lpwstr>
      </vt:variant>
      <vt:variant>
        <vt:lpwstr/>
      </vt:variant>
      <vt:variant>
        <vt:i4>6750315</vt:i4>
      </vt:variant>
      <vt:variant>
        <vt:i4>51</vt:i4>
      </vt:variant>
      <vt:variant>
        <vt:i4>0</vt:i4>
      </vt:variant>
      <vt:variant>
        <vt:i4>5</vt:i4>
      </vt:variant>
      <vt:variant>
        <vt:lpwstr>https://www.khaleejtimes.com/travel/fifa-world-cup-2022-uae-hotel-rates-see-20-increase-100-occupancy-expected</vt:lpwstr>
      </vt:variant>
      <vt:variant>
        <vt:lpwstr/>
      </vt:variant>
      <vt:variant>
        <vt:i4>3604607</vt:i4>
      </vt:variant>
      <vt:variant>
        <vt:i4>48</vt:i4>
      </vt:variant>
      <vt:variant>
        <vt:i4>0</vt:i4>
      </vt:variant>
      <vt:variant>
        <vt:i4>5</vt:i4>
      </vt:variant>
      <vt:variant>
        <vt:lpwstr>https://www.al-monitor.com/originals/2022/07/uae-bank-allow-cryptocurrency-trading-dirhams</vt:lpwstr>
      </vt:variant>
      <vt:variant>
        <vt:lpwstr/>
      </vt:variant>
      <vt:variant>
        <vt:i4>7209069</vt:i4>
      </vt:variant>
      <vt:variant>
        <vt:i4>45</vt:i4>
      </vt:variant>
      <vt:variant>
        <vt:i4>0</vt:i4>
      </vt:variant>
      <vt:variant>
        <vt:i4>5</vt:i4>
      </vt:variant>
      <vt:variant>
        <vt:lpwstr>https://www.al-monitor.com/originals/2022/07/bahrain-joins-uaes-industrial-partnership</vt:lpwstr>
      </vt:variant>
      <vt:variant>
        <vt:lpwstr/>
      </vt:variant>
      <vt:variant>
        <vt:i4>3014699</vt:i4>
      </vt:variant>
      <vt:variant>
        <vt:i4>42</vt:i4>
      </vt:variant>
      <vt:variant>
        <vt:i4>0</vt:i4>
      </vt:variant>
      <vt:variant>
        <vt:i4>5</vt:i4>
      </vt:variant>
      <vt:variant>
        <vt:lpwstr>https://www.bloomberg.com/news/articles/2022-07-26/cash-rich-gulf-funds-splurge-on-mega-deals-as-liquidity-dries-up</vt:lpwstr>
      </vt:variant>
      <vt:variant>
        <vt:lpwstr/>
      </vt:variant>
      <vt:variant>
        <vt:i4>1704024</vt:i4>
      </vt:variant>
      <vt:variant>
        <vt:i4>39</vt:i4>
      </vt:variant>
      <vt:variant>
        <vt:i4>0</vt:i4>
      </vt:variant>
      <vt:variant>
        <vt:i4>5</vt:i4>
      </vt:variant>
      <vt:variant>
        <vt:lpwstr>https://www.thenationalnews.com/business/money/2022/07/27/uaes-financial-wealth-expected-to-surge-to-1tn-by-2026/</vt:lpwstr>
      </vt:variant>
      <vt:variant>
        <vt:lpwstr/>
      </vt:variant>
      <vt:variant>
        <vt:i4>2621537</vt:i4>
      </vt:variant>
      <vt:variant>
        <vt:i4>36</vt:i4>
      </vt:variant>
      <vt:variant>
        <vt:i4>0</vt:i4>
      </vt:variant>
      <vt:variant>
        <vt:i4>5</vt:i4>
      </vt:variant>
      <vt:variant>
        <vt:lpwstr>https://www.al-monitor.com/originals/2022/07/saudi-arabia-signs-energy-agreement-greece</vt:lpwstr>
      </vt:variant>
      <vt:variant>
        <vt:lpwstr/>
      </vt:variant>
      <vt:variant>
        <vt:i4>5242897</vt:i4>
      </vt:variant>
      <vt:variant>
        <vt:i4>33</vt:i4>
      </vt:variant>
      <vt:variant>
        <vt:i4>0</vt:i4>
      </vt:variant>
      <vt:variant>
        <vt:i4>5</vt:i4>
      </vt:variant>
      <vt:variant>
        <vt:lpwstr>https://www.al-monitor.com/originals/2022/07/more-gas-discovered-coast-abu-dhabi</vt:lpwstr>
      </vt:variant>
      <vt:variant>
        <vt:lpwstr/>
      </vt:variant>
      <vt:variant>
        <vt:i4>589824</vt:i4>
      </vt:variant>
      <vt:variant>
        <vt:i4>30</vt:i4>
      </vt:variant>
      <vt:variant>
        <vt:i4>0</vt:i4>
      </vt:variant>
      <vt:variant>
        <vt:i4>5</vt:i4>
      </vt:variant>
      <vt:variant>
        <vt:lpwstr>https://english.alarabiya.net/News/gulf/2022/07/31/Saudi-GDP-grows-11-8-percent-year-on-year-in-Q2-Estimates</vt:lpwstr>
      </vt:variant>
      <vt:variant>
        <vt:lpwstr/>
      </vt:variant>
      <vt:variant>
        <vt:i4>3604606</vt:i4>
      </vt:variant>
      <vt:variant>
        <vt:i4>27</vt:i4>
      </vt:variant>
      <vt:variant>
        <vt:i4>0</vt:i4>
      </vt:variant>
      <vt:variant>
        <vt:i4>5</vt:i4>
      </vt:variant>
      <vt:variant>
        <vt:lpwstr>https://wam.ae/en/details/1395303071165</vt:lpwstr>
      </vt:variant>
      <vt:variant>
        <vt:lpwstr/>
      </vt:variant>
      <vt:variant>
        <vt:i4>6750255</vt:i4>
      </vt:variant>
      <vt:variant>
        <vt:i4>24</vt:i4>
      </vt:variant>
      <vt:variant>
        <vt:i4>0</vt:i4>
      </vt:variant>
      <vt:variant>
        <vt:i4>5</vt:i4>
      </vt:variant>
      <vt:variant>
        <vt:lpwstr>https://edition.cnn.com/2022/02/22/investing/mideast-summary-02-22-2022-intl/index.html</vt:lpwstr>
      </vt:variant>
      <vt:variant>
        <vt:lpwstr/>
      </vt:variant>
      <vt:variant>
        <vt:i4>14</vt:i4>
      </vt:variant>
      <vt:variant>
        <vt:i4>21</vt:i4>
      </vt:variant>
      <vt:variant>
        <vt:i4>0</vt:i4>
      </vt:variant>
      <vt:variant>
        <vt:i4>5</vt:i4>
      </vt:variant>
      <vt:variant>
        <vt:lpwstr>https://gulfnews.com/business/banking/for-uae-developers-low-cost-financing-from-europe-opens-up-interesting-options-1.1644816904072</vt:lpwstr>
      </vt:variant>
      <vt:variant>
        <vt:lpwstr/>
      </vt:variant>
      <vt:variant>
        <vt:i4>4063355</vt:i4>
      </vt:variant>
      <vt:variant>
        <vt:i4>18</vt:i4>
      </vt:variant>
      <vt:variant>
        <vt:i4>0</vt:i4>
      </vt:variant>
      <vt:variant>
        <vt:i4>5</vt:i4>
      </vt:variant>
      <vt:variant>
        <vt:lpwstr>https://wam.ae/en/details/1395303019278</vt:lpwstr>
      </vt:variant>
      <vt:variant>
        <vt:lpwstr/>
      </vt:variant>
      <vt:variant>
        <vt:i4>6619256</vt:i4>
      </vt:variant>
      <vt:variant>
        <vt:i4>15</vt:i4>
      </vt:variant>
      <vt:variant>
        <vt:i4>0</vt:i4>
      </vt:variant>
      <vt:variant>
        <vt:i4>5</vt:i4>
      </vt:variant>
      <vt:variant>
        <vt:lpwstr>https://www.wam.ae/en/details/1395303019156</vt:lpwstr>
      </vt:variant>
      <vt:variant>
        <vt:lpwstr/>
      </vt:variant>
      <vt:variant>
        <vt:i4>6684707</vt:i4>
      </vt:variant>
      <vt:variant>
        <vt:i4>12</vt:i4>
      </vt:variant>
      <vt:variant>
        <vt:i4>0</vt:i4>
      </vt:variant>
      <vt:variant>
        <vt:i4>5</vt:i4>
      </vt:variant>
      <vt:variant>
        <vt:lpwstr>https://english.alarabiya.net/News/gulf/2022/02/03/Saudi-Transport-Authority-unveils-project-to-link-200-cities-ferry-6-mln-passengers</vt:lpwstr>
      </vt:variant>
      <vt:variant>
        <vt:lpwstr/>
      </vt:variant>
      <vt:variant>
        <vt:i4>7340074</vt:i4>
      </vt:variant>
      <vt:variant>
        <vt:i4>9</vt:i4>
      </vt:variant>
      <vt:variant>
        <vt:i4>0</vt:i4>
      </vt:variant>
      <vt:variant>
        <vt:i4>5</vt:i4>
      </vt:variant>
      <vt:variant>
        <vt:lpwstr>https://www.thenationalnews.com/business/economy/2022/02/03/abu-dhabi-unveils-new-feature-to-ease-business-set-up/</vt:lpwstr>
      </vt:variant>
      <vt:variant>
        <vt:lpwstr/>
      </vt:variant>
      <vt:variant>
        <vt:i4>1114180</vt:i4>
      </vt:variant>
      <vt:variant>
        <vt:i4>6</vt:i4>
      </vt:variant>
      <vt:variant>
        <vt:i4>0</vt:i4>
      </vt:variant>
      <vt:variant>
        <vt:i4>5</vt:i4>
      </vt:variant>
      <vt:variant>
        <vt:lpwstr>https://www.egypttoday.com/Article/3/118035/UAE-s-Aldar-Properties-plans-to-expand-land-portfolio-in</vt:lpwstr>
      </vt:variant>
      <vt:variant>
        <vt:lpwstr/>
      </vt:variant>
      <vt:variant>
        <vt:i4>852049</vt:i4>
      </vt:variant>
      <vt:variant>
        <vt:i4>3</vt:i4>
      </vt:variant>
      <vt:variant>
        <vt:i4>0</vt:i4>
      </vt:variant>
      <vt:variant>
        <vt:i4>5</vt:i4>
      </vt:variant>
      <vt:variant>
        <vt:lpwstr>https://www.thenationalnews.com/business/economy/2022/08/01/uae-central-bank-issues-new-anti-money-laundering-guidelines/</vt:lpwstr>
      </vt:variant>
      <vt:variant>
        <vt:lpwstr/>
      </vt:variant>
      <vt:variant>
        <vt:i4>4128826</vt:i4>
      </vt:variant>
      <vt:variant>
        <vt:i4>0</vt:i4>
      </vt:variant>
      <vt:variant>
        <vt:i4>0</vt:i4>
      </vt:variant>
      <vt:variant>
        <vt:i4>5</vt:i4>
      </vt:variant>
      <vt:variant>
        <vt:lpwstr>https://www.tehrantimes.com/news/469969/Iran-UAE-trade-conference-held-in-Dubai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SLAVINSKAITĖ</dc:creator>
  <cp:keywords/>
  <cp:lastModifiedBy>Gabrielė Niekytė</cp:lastModifiedBy>
  <cp:revision>9</cp:revision>
  <cp:lastPrinted>2023-04-05T06:18:00Z</cp:lastPrinted>
  <dcterms:created xsi:type="dcterms:W3CDTF">2024-05-28T11:01:00Z</dcterms:created>
  <dcterms:modified xsi:type="dcterms:W3CDTF">2024-05-31T09:47:00Z</dcterms:modified>
</cp:coreProperties>
</file>