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49966" w14:textId="50DB875E" w:rsidR="00425BEC" w:rsidRPr="00425BEC" w:rsidRDefault="00425BEC" w:rsidP="00425BE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425BEC">
        <w:rPr>
          <w:rFonts w:ascii="Times New Roman" w:hAnsi="Times New Roman" w:cs="Times New Roman"/>
          <w:sz w:val="24"/>
          <w:szCs w:val="24"/>
        </w:rPr>
        <w:t>Lietuvos Respublikos diplomatinių atstovybių, konsulinių įstaigų ir specialiųjų misijų ekonominių funkcijų vykdymo tvarkos aprašo</w:t>
      </w:r>
    </w:p>
    <w:p w14:paraId="15696746" w14:textId="0FFD8C5D" w:rsidR="005825A0" w:rsidRPr="005E31A4" w:rsidRDefault="00425BEC" w:rsidP="00425BE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425BEC">
        <w:rPr>
          <w:rFonts w:ascii="Times New Roman" w:hAnsi="Times New Roman" w:cs="Times New Roman"/>
          <w:sz w:val="24"/>
          <w:szCs w:val="24"/>
        </w:rPr>
        <w:t>3 priedas</w:t>
      </w:r>
    </w:p>
    <w:p w14:paraId="07ABAA72" w14:textId="1F8BCA45" w:rsidR="005825A0" w:rsidRPr="005E31A4" w:rsidRDefault="005825A0" w:rsidP="005825A0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5FB68BDD" w14:textId="77777777" w:rsidR="005825A0" w:rsidRPr="005E31A4" w:rsidRDefault="005825A0" w:rsidP="0058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07CD1" w14:textId="77777777" w:rsidR="00506346" w:rsidRPr="005E31A4" w:rsidRDefault="005825A0" w:rsidP="0058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A4">
        <w:rPr>
          <w:rFonts w:ascii="Times New Roman" w:hAnsi="Times New Roman" w:cs="Times New Roman"/>
          <w:b/>
          <w:sz w:val="24"/>
          <w:szCs w:val="24"/>
        </w:rPr>
        <w:t>Lietuvos Respublikos ambasados Armėnijos Respublikoje</w:t>
      </w:r>
    </w:p>
    <w:p w14:paraId="6E614E77" w14:textId="77777777" w:rsidR="005825A0" w:rsidRPr="005E31A4" w:rsidRDefault="005825A0" w:rsidP="0058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A4">
        <w:rPr>
          <w:rFonts w:ascii="Times New Roman" w:hAnsi="Times New Roman" w:cs="Times New Roman"/>
          <w:b/>
          <w:sz w:val="24"/>
          <w:szCs w:val="24"/>
        </w:rPr>
        <w:t>AKTUALIOS EKONOMINĖS INFORMACIJOS SUVESTINĖ</w:t>
      </w:r>
    </w:p>
    <w:p w14:paraId="260C24D7" w14:textId="77777777" w:rsidR="005825A0" w:rsidRPr="004E345F" w:rsidRDefault="005825A0" w:rsidP="0058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31384" w14:textId="36FBA705" w:rsidR="005825A0" w:rsidRPr="004E345F" w:rsidRDefault="00FD76E2" w:rsidP="00176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45F">
        <w:rPr>
          <w:rFonts w:ascii="Times New Roman" w:hAnsi="Times New Roman" w:cs="Times New Roman"/>
          <w:sz w:val="24"/>
          <w:szCs w:val="24"/>
        </w:rPr>
        <w:t>20</w:t>
      </w:r>
      <w:r w:rsidR="001D0B35">
        <w:rPr>
          <w:rFonts w:ascii="Times New Roman" w:hAnsi="Times New Roman" w:cs="Times New Roman"/>
          <w:sz w:val="24"/>
          <w:szCs w:val="24"/>
        </w:rPr>
        <w:t>24</w:t>
      </w:r>
      <w:r w:rsidR="0039164B">
        <w:rPr>
          <w:rFonts w:ascii="Times New Roman" w:hAnsi="Times New Roman" w:cs="Times New Roman"/>
          <w:sz w:val="24"/>
          <w:szCs w:val="24"/>
        </w:rPr>
        <w:t xml:space="preserve"> </w:t>
      </w:r>
      <w:r w:rsidR="004D0961" w:rsidRPr="004E345F">
        <w:rPr>
          <w:rFonts w:ascii="Times New Roman" w:hAnsi="Times New Roman" w:cs="Times New Roman"/>
          <w:sz w:val="24"/>
          <w:szCs w:val="24"/>
        </w:rPr>
        <w:t xml:space="preserve">m. </w:t>
      </w:r>
      <w:r w:rsidR="00075255">
        <w:rPr>
          <w:rFonts w:ascii="Times New Roman" w:hAnsi="Times New Roman" w:cs="Times New Roman"/>
          <w:sz w:val="24"/>
          <w:szCs w:val="24"/>
        </w:rPr>
        <w:t>gegužės</w:t>
      </w:r>
      <w:r w:rsidR="00420F7A">
        <w:rPr>
          <w:rFonts w:ascii="Times New Roman" w:hAnsi="Times New Roman" w:cs="Times New Roman"/>
          <w:sz w:val="24"/>
          <w:szCs w:val="24"/>
        </w:rPr>
        <w:t xml:space="preserve"> </w:t>
      </w:r>
      <w:r w:rsidR="00F002F6" w:rsidRPr="004E345F">
        <w:rPr>
          <w:rFonts w:ascii="Times New Roman" w:hAnsi="Times New Roman" w:cs="Times New Roman"/>
          <w:sz w:val="24"/>
          <w:szCs w:val="24"/>
        </w:rPr>
        <w:t>mėn</w:t>
      </w:r>
      <w:r w:rsidR="005825A0" w:rsidRPr="004E345F">
        <w:rPr>
          <w:rFonts w:ascii="Times New Roman" w:hAnsi="Times New Roman" w:cs="Times New Roman"/>
          <w:sz w:val="24"/>
          <w:szCs w:val="24"/>
        </w:rPr>
        <w:t>.</w:t>
      </w:r>
    </w:p>
    <w:p w14:paraId="2A20B5B0" w14:textId="77777777" w:rsidR="001762E8" w:rsidRPr="004E345F" w:rsidRDefault="001762E8" w:rsidP="00176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2552"/>
        <w:gridCol w:w="1836"/>
      </w:tblGrid>
      <w:tr w:rsidR="009B29FF" w:rsidRPr="004E345F" w14:paraId="66884D6E" w14:textId="77777777" w:rsidTr="00E52A64">
        <w:tc>
          <w:tcPr>
            <w:tcW w:w="1413" w:type="dxa"/>
          </w:tcPr>
          <w:p w14:paraId="62E0A4D0" w14:textId="77777777" w:rsidR="005825A0" w:rsidRPr="006A2F7A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14:paraId="5F1FB50C" w14:textId="77777777" w:rsidR="005825A0" w:rsidRPr="006A2F7A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sz w:val="24"/>
                <w:szCs w:val="24"/>
              </w:rPr>
              <w:t>PATEIKIAMOS INFORMACIJOS APIBENDRINIMAS</w:t>
            </w:r>
          </w:p>
        </w:tc>
        <w:tc>
          <w:tcPr>
            <w:tcW w:w="2552" w:type="dxa"/>
          </w:tcPr>
          <w:p w14:paraId="5E71865E" w14:textId="77777777" w:rsidR="005825A0" w:rsidRPr="006A2F7A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sz w:val="24"/>
                <w:szCs w:val="24"/>
              </w:rPr>
              <w:t>INFORMACIJOS ŠALTINIS</w:t>
            </w:r>
          </w:p>
        </w:tc>
        <w:tc>
          <w:tcPr>
            <w:tcW w:w="1836" w:type="dxa"/>
          </w:tcPr>
          <w:p w14:paraId="443CAB66" w14:textId="77777777" w:rsidR="005825A0" w:rsidRPr="00425BEC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C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5825A0" w:rsidRPr="004E345F" w14:paraId="68AD0DD6" w14:textId="77777777" w:rsidTr="00FB5E41">
        <w:tc>
          <w:tcPr>
            <w:tcW w:w="9628" w:type="dxa"/>
            <w:gridSpan w:val="4"/>
          </w:tcPr>
          <w:p w14:paraId="160F6BF3" w14:textId="4C5471C2" w:rsidR="005825A0" w:rsidRPr="006A2F7A" w:rsidRDefault="005825A0" w:rsidP="001D2D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Lietuvos eksportuot</w:t>
            </w:r>
            <w:r w:rsidR="00B445A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jams aktuali informacija</w:t>
            </w:r>
          </w:p>
        </w:tc>
      </w:tr>
      <w:tr w:rsidR="004C52CD" w:rsidRPr="004E345F" w14:paraId="1661465A" w14:textId="77777777" w:rsidTr="00E52A64">
        <w:tc>
          <w:tcPr>
            <w:tcW w:w="1413" w:type="dxa"/>
          </w:tcPr>
          <w:p w14:paraId="51F8AC4C" w14:textId="78915387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F6CC7B" w14:textId="45663D7F" w:rsidR="004C52CD" w:rsidRPr="006A2F7A" w:rsidRDefault="004C52CD" w:rsidP="004C52C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0F6199" w14:textId="754FF9E7" w:rsidR="004C52CD" w:rsidRPr="006A2F7A" w:rsidRDefault="004C52CD" w:rsidP="004C52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7201F66" w14:textId="6E51525B" w:rsidR="004C52CD" w:rsidRPr="00425BEC" w:rsidRDefault="004C52CD" w:rsidP="004C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CD" w:rsidRPr="004E345F" w14:paraId="75967AB4" w14:textId="77777777" w:rsidTr="00FB5E41">
        <w:tc>
          <w:tcPr>
            <w:tcW w:w="9628" w:type="dxa"/>
            <w:gridSpan w:val="4"/>
          </w:tcPr>
          <w:p w14:paraId="2CD4AA50" w14:textId="7037108A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Tiesioginėms užsienio investicijoms pritraukti į Lietuvą aktuali informacija</w:t>
            </w:r>
          </w:p>
        </w:tc>
      </w:tr>
      <w:tr w:rsidR="004C52CD" w:rsidRPr="004E345F" w14:paraId="25D593B9" w14:textId="77777777" w:rsidTr="00E52A64">
        <w:tc>
          <w:tcPr>
            <w:tcW w:w="1413" w:type="dxa"/>
          </w:tcPr>
          <w:p w14:paraId="37431DE2" w14:textId="3E5C8359" w:rsidR="004C52CD" w:rsidRPr="006A2F7A" w:rsidRDefault="00075255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2024-05-06</w:t>
            </w:r>
          </w:p>
        </w:tc>
        <w:tc>
          <w:tcPr>
            <w:tcW w:w="3827" w:type="dxa"/>
          </w:tcPr>
          <w:p w14:paraId="24DE278B" w14:textId="1B4A0093" w:rsidR="004C52CD" w:rsidRPr="006A2F7A" w:rsidRDefault="00075255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5255">
              <w:rPr>
                <w:rFonts w:ascii="Times New Roman" w:hAnsi="Times New Roman" w:cs="Times New Roman"/>
                <w:sz w:val="24"/>
                <w:szCs w:val="24"/>
              </w:rPr>
              <w:t>nterviu valstybinei medijai „</w:t>
            </w:r>
            <w:proofErr w:type="spellStart"/>
            <w:r w:rsidRPr="00075255">
              <w:rPr>
                <w:rFonts w:ascii="Times New Roman" w:hAnsi="Times New Roman" w:cs="Times New Roman"/>
                <w:sz w:val="24"/>
                <w:szCs w:val="24"/>
              </w:rPr>
              <w:t>Armenpress</w:t>
            </w:r>
            <w:proofErr w:type="spellEnd"/>
            <w:r w:rsidRPr="00075255">
              <w:rPr>
                <w:rFonts w:ascii="Times New Roman" w:hAnsi="Times New Roman" w:cs="Times New Roman"/>
                <w:sz w:val="24"/>
                <w:szCs w:val="24"/>
              </w:rPr>
              <w:t xml:space="preserve">“ Lietuvos ambasadorius A. Pulokas kalba apie dvišalius santykius ir jų potencialą,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įskaitant ekonominius santykius, </w:t>
            </w:r>
            <w:r w:rsidRPr="00075255">
              <w:rPr>
                <w:rFonts w:ascii="Times New Roman" w:hAnsi="Times New Roman" w:cs="Times New Roman"/>
                <w:sz w:val="24"/>
                <w:szCs w:val="24"/>
              </w:rPr>
              <w:t>situaciją Pietų Kaukaze, Armėnijos ir Europos Sąjungos santykius, Lietuvos vaidmenį juose ir kt.</w:t>
            </w:r>
          </w:p>
        </w:tc>
        <w:tc>
          <w:tcPr>
            <w:tcW w:w="2552" w:type="dxa"/>
          </w:tcPr>
          <w:p w14:paraId="799FBB10" w14:textId="1F3D71AE" w:rsidR="004C52CD" w:rsidRPr="006A2F7A" w:rsidRDefault="00E45FA6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5255" w:rsidRPr="00FD7E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https://armenpress.am/eng/news/1136274.html</w:t>
              </w:r>
            </w:hyperlink>
            <w:r w:rsidR="0007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7FD83E28" w14:textId="77777777" w:rsidR="004C52CD" w:rsidRPr="00425BEC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CD" w:rsidRPr="004E345F" w14:paraId="77FC5616" w14:textId="77777777" w:rsidTr="00FB5E41">
        <w:tc>
          <w:tcPr>
            <w:tcW w:w="9628" w:type="dxa"/>
            <w:gridSpan w:val="4"/>
          </w:tcPr>
          <w:p w14:paraId="4CBFDFDF" w14:textId="3634B101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Lietuvos verslo plėtrai užsienyje aktuali informacija</w:t>
            </w:r>
          </w:p>
        </w:tc>
      </w:tr>
      <w:tr w:rsidR="00505171" w:rsidRPr="004E345F" w14:paraId="22C0510E" w14:textId="77777777" w:rsidTr="00E52A64">
        <w:tc>
          <w:tcPr>
            <w:tcW w:w="1413" w:type="dxa"/>
          </w:tcPr>
          <w:p w14:paraId="267F6F4C" w14:textId="57181010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DD8045" w14:textId="5970CA91" w:rsidR="00505171" w:rsidRPr="006A2F7A" w:rsidRDefault="00505171" w:rsidP="0050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</w:tcPr>
          <w:p w14:paraId="298E7963" w14:textId="2DA97817" w:rsidR="00505171" w:rsidRPr="006A2F7A" w:rsidRDefault="00505171" w:rsidP="005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D385C9" w14:textId="4E15762F" w:rsidR="00505171" w:rsidRPr="00425BEC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5A61F925" w14:textId="77777777" w:rsidTr="00FB5E41">
        <w:tc>
          <w:tcPr>
            <w:tcW w:w="9628" w:type="dxa"/>
            <w:gridSpan w:val="4"/>
          </w:tcPr>
          <w:p w14:paraId="23B10D8F" w14:textId="77777777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505171" w:rsidRPr="004E345F" w14:paraId="080691EA" w14:textId="77777777" w:rsidTr="00E52A64">
        <w:tc>
          <w:tcPr>
            <w:tcW w:w="1413" w:type="dxa"/>
          </w:tcPr>
          <w:p w14:paraId="09AAEFBB" w14:textId="7C21370B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BB9E3D" w14:textId="75D15E72" w:rsidR="000236C8" w:rsidRPr="0039164B" w:rsidRDefault="000236C8" w:rsidP="00505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1B28B0A" w14:textId="3D86C21B" w:rsidR="001D0B35" w:rsidRPr="0039164B" w:rsidRDefault="001D0B35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8CC24B" w14:textId="77777777" w:rsidR="00505171" w:rsidRPr="00425BEC" w:rsidRDefault="00505171" w:rsidP="005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3C27591F" w14:textId="77777777" w:rsidTr="00FB5E41">
        <w:tc>
          <w:tcPr>
            <w:tcW w:w="9628" w:type="dxa"/>
            <w:gridSpan w:val="4"/>
          </w:tcPr>
          <w:p w14:paraId="7A08BC29" w14:textId="3A6A81AF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Bendradarbiavimui mokslinių tyrimų, eksperimentinės plėtros ir inovacijų (MTEPI) srityse aktuali informacija</w:t>
            </w:r>
          </w:p>
        </w:tc>
      </w:tr>
      <w:tr w:rsidR="00505171" w:rsidRPr="004E345F" w14:paraId="03F69857" w14:textId="77777777" w:rsidTr="00E52A64">
        <w:tc>
          <w:tcPr>
            <w:tcW w:w="1413" w:type="dxa"/>
          </w:tcPr>
          <w:p w14:paraId="441328F6" w14:textId="64AE6D10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173C83" w14:textId="139A8AB3" w:rsidR="00505171" w:rsidRPr="0039164B" w:rsidRDefault="00505171" w:rsidP="00505171">
            <w:pPr>
              <w:pStyle w:val="HTMLPreformatted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C792A95" w14:textId="0108610D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F636A6C" w14:textId="37BAE9E6" w:rsidR="00505171" w:rsidRPr="00425BEC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3A6BE648" w14:textId="77777777" w:rsidTr="00FB5E41">
        <w:tc>
          <w:tcPr>
            <w:tcW w:w="9628" w:type="dxa"/>
            <w:gridSpan w:val="4"/>
          </w:tcPr>
          <w:p w14:paraId="53212A98" w14:textId="77777777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Lietuvos ekonominiam saugumui aktuali informacija</w:t>
            </w:r>
          </w:p>
        </w:tc>
      </w:tr>
      <w:tr w:rsidR="00505171" w:rsidRPr="004E345F" w14:paraId="7A5B6ADD" w14:textId="77777777" w:rsidTr="00E52A64">
        <w:tc>
          <w:tcPr>
            <w:tcW w:w="1413" w:type="dxa"/>
          </w:tcPr>
          <w:p w14:paraId="586E228F" w14:textId="105A7890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30AFF4" w14:textId="1B1F06F4" w:rsidR="006C2C69" w:rsidRPr="0039164B" w:rsidRDefault="006C2C69" w:rsidP="00505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ADADB9D" w14:textId="44E4DDD5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927E3D0" w14:textId="77777777" w:rsidR="00505171" w:rsidRPr="00425BEC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79FD7A54" w14:textId="77777777" w:rsidTr="00FB5E41">
        <w:tc>
          <w:tcPr>
            <w:tcW w:w="9628" w:type="dxa"/>
            <w:gridSpan w:val="4"/>
          </w:tcPr>
          <w:p w14:paraId="201FAB5B" w14:textId="46D7E457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Bendra akreditacijos valstybių ekonominė informacija</w:t>
            </w:r>
          </w:p>
        </w:tc>
      </w:tr>
      <w:tr w:rsidR="00E45FA6" w:rsidRPr="004E345F" w14:paraId="5B4906F4" w14:textId="77777777" w:rsidTr="00E52A64">
        <w:tc>
          <w:tcPr>
            <w:tcW w:w="1413" w:type="dxa"/>
          </w:tcPr>
          <w:p w14:paraId="6F98B454" w14:textId="54BD0350" w:rsid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2024-05-02</w:t>
            </w:r>
          </w:p>
        </w:tc>
        <w:tc>
          <w:tcPr>
            <w:tcW w:w="3827" w:type="dxa"/>
          </w:tcPr>
          <w:p w14:paraId="504AE18B" w14:textId="669A2373" w:rsidR="00E45FA6" w:rsidRPr="00E45FA6" w:rsidRDefault="00E45FA6" w:rsidP="0025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Armėnijoje pradėtas įgyvendinti naujas 12,3 mln. eurų vertės projektas, skirtas energetiniams iššūkiams kaimo bendruomenėse įveikti, praneša Teritori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nio</w:t>
            </w: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administravimo ir infrastruktūros ministerijos spaudos tarnyba.</w:t>
            </w:r>
          </w:p>
        </w:tc>
        <w:tc>
          <w:tcPr>
            <w:tcW w:w="2552" w:type="dxa"/>
          </w:tcPr>
          <w:p w14:paraId="63BB620B" w14:textId="390BAA07" w:rsidR="00E45FA6" w:rsidRP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35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https://arka.am/en/news/technology/new_eur_12_3_mln_project_to_overcome_energy_challenges_in_villages_launched_in_armenia_/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26AD23F4" w14:textId="77777777" w:rsidR="00E45FA6" w:rsidRPr="0068519B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A6" w:rsidRPr="004E345F" w14:paraId="43F70534" w14:textId="77777777" w:rsidTr="00E52A64">
        <w:tc>
          <w:tcPr>
            <w:tcW w:w="1413" w:type="dxa"/>
          </w:tcPr>
          <w:p w14:paraId="5F9C6F80" w14:textId="73AB2C80" w:rsid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2024-05-06</w:t>
            </w:r>
          </w:p>
        </w:tc>
        <w:tc>
          <w:tcPr>
            <w:tcW w:w="3827" w:type="dxa"/>
          </w:tcPr>
          <w:p w14:paraId="0F6E58B8" w14:textId="3632C10B" w:rsidR="00E45FA6" w:rsidRPr="00E45FA6" w:rsidRDefault="00E45FA6" w:rsidP="0025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alandžio mėn. Armėnijos metinė defliacija siekė 0,7 proc</w:t>
            </w: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174E4ECE" w14:textId="4F98DBBD" w:rsidR="00E45FA6" w:rsidRP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45F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https://arka.am/en/news/economy/armenia_registered_annual_deflation_of_0_7_in_april_prices_rose_by_0_6_over_the_month_/</w:t>
              </w:r>
            </w:hyperlink>
            <w:r w:rsidRPr="00E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2320503" w14:textId="77777777" w:rsidR="00E45FA6" w:rsidRPr="0068519B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67" w:rsidRPr="004E345F" w14:paraId="5C8742C7" w14:textId="77777777" w:rsidTr="00E52A64">
        <w:tc>
          <w:tcPr>
            <w:tcW w:w="1413" w:type="dxa"/>
          </w:tcPr>
          <w:p w14:paraId="37EAFDB0" w14:textId="510E8103" w:rsidR="00254A67" w:rsidRDefault="0007525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2024-05-15</w:t>
            </w:r>
          </w:p>
        </w:tc>
        <w:tc>
          <w:tcPr>
            <w:tcW w:w="3827" w:type="dxa"/>
          </w:tcPr>
          <w:p w14:paraId="4D13233A" w14:textId="3FF0764E" w:rsidR="00254A67" w:rsidRPr="00E45FA6" w:rsidRDefault="00075255" w:rsidP="0025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Gegužės 14-16 d. Jerevane vyko Europos rekonstrukcijos ir plėtros banko metinis susitikimas ir verslo forumas. AM premjeras N. </w:t>
            </w:r>
            <w:proofErr w:type="spellStart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Pashinyan</w:t>
            </w:r>
            <w:proofErr w:type="spellEnd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dalyvavo metinio susitikimo atidarymo ceremonijoje, kur pasakė </w:t>
            </w: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kalbą. Lietuvos finansų ministrė G. Skaistė pirmininkavo šių metų EBRD metinio susitikimo atidarymo sesijai, savo kalboje akcentavo banko vaidmenį teikiant paramą Ukrainai bei platesniam karo paveiktam regionui; G. Skaistė taip pat turėjo dvišalius susitikimus, įskaitant su AM finansų ministru V. </w:t>
            </w:r>
            <w:proofErr w:type="spellStart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Hovhannisyanu</w:t>
            </w:r>
            <w:proofErr w:type="spellEnd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N. </w:t>
            </w:r>
            <w:proofErr w:type="spellStart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Pashinyan</w:t>
            </w:r>
            <w:proofErr w:type="spellEnd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EBRD renginio paraštėse taip pat susitiko su EBRD prezidente O. </w:t>
            </w:r>
            <w:proofErr w:type="spellStart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Renaud-Basso</w:t>
            </w:r>
            <w:proofErr w:type="spellEnd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AM prezidentas V. </w:t>
            </w:r>
            <w:proofErr w:type="spellStart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Khachaturyan</w:t>
            </w:r>
            <w:proofErr w:type="spellEnd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dalyvavo ir pasakė kalbą ERPB valdytojų tarybos posėdyje „Armėnijos investicijų perspektyvos“, surengtame metinės konferencijos metu, taip pat susitiko su EBRD prezidente.</w:t>
            </w:r>
          </w:p>
        </w:tc>
        <w:tc>
          <w:tcPr>
            <w:tcW w:w="2552" w:type="dxa"/>
          </w:tcPr>
          <w:p w14:paraId="757430EE" w14:textId="77777777" w:rsidR="00254A67" w:rsidRP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75255" w:rsidRPr="00E45F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https://www.primeminister.am/en/statements-and-messages/item/2024/05/15/Nikol-Pashinyan-Speech/</w:t>
              </w:r>
            </w:hyperlink>
            <w:r w:rsidR="00075255" w:rsidRPr="00E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F61AB8" w14:textId="77777777" w:rsidR="00075255" w:rsidRPr="00E45FA6" w:rsidRDefault="0007525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7529A" w14:textId="77777777" w:rsidR="00075255" w:rsidRP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5255" w:rsidRPr="00E45F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https://www.primeminister.am/en/press-release/item/2024/05/15/Nikol-Pashinyan/</w:t>
              </w:r>
            </w:hyperlink>
            <w:r w:rsidR="00075255" w:rsidRPr="00E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979513" w14:textId="77777777" w:rsidR="00075255" w:rsidRPr="00E45FA6" w:rsidRDefault="0007525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08AB3" w14:textId="77777777" w:rsidR="00075255" w:rsidRP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75255" w:rsidRPr="00E45F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https://www.president.am/en/press-release/item/2024/05/15/President-Vahagn-Khachaturyans-speach-in-EBRD/</w:t>
              </w:r>
            </w:hyperlink>
            <w:r w:rsidR="00075255" w:rsidRPr="00E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6CFAAB" w14:textId="77777777" w:rsidR="00075255" w:rsidRPr="00E45FA6" w:rsidRDefault="0007525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3D30" w14:textId="2C210C66" w:rsidR="00075255" w:rsidRP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75255" w:rsidRPr="00E45F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https://www.president.am/en/press-release/item/2024/05/15/President-Vahagn-Khachaturyan-met-with-Odile-Renaud-Basso/</w:t>
              </w:r>
            </w:hyperlink>
            <w:r w:rsidR="00075255" w:rsidRPr="00E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65A74176" w14:textId="77777777" w:rsidR="00254A67" w:rsidRPr="0068519B" w:rsidRDefault="00254A67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CF" w:rsidRPr="004E345F" w14:paraId="7AC66BA2" w14:textId="77777777" w:rsidTr="00E52A64">
        <w:tc>
          <w:tcPr>
            <w:tcW w:w="1413" w:type="dxa"/>
          </w:tcPr>
          <w:p w14:paraId="6993D9D8" w14:textId="3846A164" w:rsidR="00173ECF" w:rsidRDefault="0007525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2024-05-16</w:t>
            </w:r>
          </w:p>
        </w:tc>
        <w:tc>
          <w:tcPr>
            <w:tcW w:w="3827" w:type="dxa"/>
          </w:tcPr>
          <w:p w14:paraId="5819EA43" w14:textId="0A38B586" w:rsidR="00173ECF" w:rsidRDefault="0007525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AM premjeras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ir prezidentas atskirai susitiko su </w:t>
            </w:r>
            <w:r w:rsidRPr="000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už prekybą atsaking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0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Europos Komisar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0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Europos Komisijos viceprezident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0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 </w:t>
            </w:r>
            <w:proofErr w:type="spellStart"/>
            <w:r w:rsidRPr="000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Dombrovsk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iu</w:t>
            </w:r>
            <w:proofErr w:type="spellEnd"/>
            <w:r w:rsidRPr="000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8191540" w14:textId="5218CBBF" w:rsidR="00075255" w:rsidRDefault="0007525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91A8CF5" w14:textId="77777777" w:rsidR="00173ECF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75255" w:rsidRPr="00FD7E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https://www.primeminister.am/en/press-release/item/2024/05/16/Nikol-Pashinyan-meeting/</w:t>
              </w:r>
            </w:hyperlink>
            <w:r w:rsidR="0007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F98C37" w14:textId="77777777" w:rsidR="00075255" w:rsidRDefault="0007525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113AA" w14:textId="669FD7B5" w:rsidR="00075255" w:rsidRPr="0039164B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75255" w:rsidRPr="00FD7E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https://www.president.am/en/press-release/item/2024/05/15/President-Vahagn-Khachaturyan/</w:t>
              </w:r>
            </w:hyperlink>
            <w:r w:rsidR="0007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26C2B50" w14:textId="77777777" w:rsidR="00173ECF" w:rsidRPr="0068519B" w:rsidRDefault="00173ECF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E6" w:rsidRPr="004E345F" w14:paraId="788EE72A" w14:textId="77777777" w:rsidTr="00E52A64">
        <w:tc>
          <w:tcPr>
            <w:tcW w:w="1413" w:type="dxa"/>
          </w:tcPr>
          <w:p w14:paraId="0673CDFD" w14:textId="0222463C" w:rsidR="000C0EE6" w:rsidRDefault="0007525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2024-05-16</w:t>
            </w:r>
          </w:p>
        </w:tc>
        <w:tc>
          <w:tcPr>
            <w:tcW w:w="3827" w:type="dxa"/>
          </w:tcPr>
          <w:p w14:paraId="23B211D1" w14:textId="0E7DD0FB" w:rsidR="000C0EE6" w:rsidRPr="00E45FA6" w:rsidRDefault="0007525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AM premjeras priėmė Pasaulio banko vyriausiąjį generalinį direktorių A. </w:t>
            </w:r>
            <w:proofErr w:type="spellStart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</w:t>
            </w:r>
            <w:proofErr w:type="spellEnd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Trotsenburg</w:t>
            </w:r>
            <w:proofErr w:type="spellEnd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ir Tarptautinės finansų korporacijos (IFC) regioninį viceprezidentą A. </w:t>
            </w:r>
            <w:proofErr w:type="spellStart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Garcia</w:t>
            </w:r>
            <w:proofErr w:type="spellEnd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Mora</w:t>
            </w:r>
            <w:proofErr w:type="spellEnd"/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01624D88" w14:textId="66C50988" w:rsidR="000C0EE6" w:rsidRP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75255" w:rsidRPr="00E45F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https://www.primeminister.am/en/press-release/item/2024/05/16/Nikol-Pashinyan-meeting./</w:t>
              </w:r>
            </w:hyperlink>
            <w:r w:rsidR="00075255" w:rsidRPr="00E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344FC46" w14:textId="77777777" w:rsidR="000C0EE6" w:rsidRPr="0068519B" w:rsidRDefault="000C0EE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A6" w:rsidRPr="004E345F" w14:paraId="62064552" w14:textId="77777777" w:rsidTr="00E52A64">
        <w:tc>
          <w:tcPr>
            <w:tcW w:w="1413" w:type="dxa"/>
          </w:tcPr>
          <w:p w14:paraId="0596DCFF" w14:textId="635FF13D" w:rsid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2024-05-21</w:t>
            </w:r>
          </w:p>
        </w:tc>
        <w:tc>
          <w:tcPr>
            <w:tcW w:w="3827" w:type="dxa"/>
          </w:tcPr>
          <w:p w14:paraId="07A8CB67" w14:textId="7D49CF8A" w:rsidR="00E45FA6" w:rsidRPr="00E45FA6" w:rsidRDefault="00E45FA6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Armėnijos nacionalinis statistikos komitetas pranešė, kad 2024 m. pirmąjį ketvirtį, palyginti su tuo pačiu 2023 m. laikotarpiu, Armėnijos BVP padidėjo 9,2 proc.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iki 1,97 trilijono dramų.</w:t>
            </w:r>
          </w:p>
        </w:tc>
        <w:tc>
          <w:tcPr>
            <w:tcW w:w="2552" w:type="dxa"/>
          </w:tcPr>
          <w:p w14:paraId="718FDAB3" w14:textId="01114179" w:rsidR="00E45FA6" w:rsidRP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45F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https://arka.am/en/news/economy/armenia_s_gdp_grows_by_9_2_up_to_1_97_trillion_amd/</w:t>
              </w:r>
            </w:hyperlink>
            <w:r w:rsidRPr="00E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6C5EC48" w14:textId="77777777" w:rsidR="00E45FA6" w:rsidRPr="0068519B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A6" w:rsidRPr="004E345F" w14:paraId="3F7D02EC" w14:textId="77777777" w:rsidTr="00E52A64">
        <w:tc>
          <w:tcPr>
            <w:tcW w:w="1413" w:type="dxa"/>
          </w:tcPr>
          <w:p w14:paraId="16D4F65E" w14:textId="70592D54" w:rsid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2024-05-27</w:t>
            </w:r>
          </w:p>
        </w:tc>
        <w:tc>
          <w:tcPr>
            <w:tcW w:w="3827" w:type="dxa"/>
          </w:tcPr>
          <w:p w14:paraId="02FC3D22" w14:textId="2F27C264" w:rsidR="00E45FA6" w:rsidRPr="00E45FA6" w:rsidRDefault="00E45FA6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Nacionalinis statistikos komitetas praneša, kad Armėnijos ekonominė veikla 2024 m. sausio–balandžio mėnesiais išaugo 13,2 proc., palyginti su tuo pačiu 2023 m. laikotarpiu. Oficialiais duomenimis, augimas užfiksuotas visuose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ekonomikos</w:t>
            </w: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sektoriuose.</w:t>
            </w:r>
          </w:p>
        </w:tc>
        <w:tc>
          <w:tcPr>
            <w:tcW w:w="2552" w:type="dxa"/>
          </w:tcPr>
          <w:p w14:paraId="21C1F1AF" w14:textId="02A76DF3" w:rsidR="00E45FA6" w:rsidRP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35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https://arka.am/en/news/economy/armenia_s_economic_activity_up_13_2_year_on_year_in_4_months_in_2024/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28618020" w14:textId="77777777" w:rsidR="00E45FA6" w:rsidRPr="0068519B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A6" w:rsidRPr="004E345F" w14:paraId="6083E36A" w14:textId="77777777" w:rsidTr="00E52A64">
        <w:tc>
          <w:tcPr>
            <w:tcW w:w="1413" w:type="dxa"/>
          </w:tcPr>
          <w:p w14:paraId="4EA16E08" w14:textId="441A5905" w:rsid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2024-05-27</w:t>
            </w:r>
          </w:p>
        </w:tc>
        <w:tc>
          <w:tcPr>
            <w:tcW w:w="3827" w:type="dxa"/>
          </w:tcPr>
          <w:p w14:paraId="22071541" w14:textId="1EE213FE" w:rsidR="00E45FA6" w:rsidRPr="00E45FA6" w:rsidRDefault="00E45FA6" w:rsidP="00E45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Pirmąjį 2024 m. ketvirtį Armėnijos užsienio prekybos apyvarta išaugo iki 13,7 mlrd.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USD, o tai </w:t>
            </w: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rodo 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proc.</w:t>
            </w: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padidėjimą, palygin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su tuo pačiu </w:t>
            </w: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m. laikotarpiu, pranešė šalies Nacionalinis statistikos komitetas.</w:t>
            </w:r>
          </w:p>
        </w:tc>
        <w:tc>
          <w:tcPr>
            <w:tcW w:w="2552" w:type="dxa"/>
          </w:tcPr>
          <w:p w14:paraId="04C72B1E" w14:textId="5FD31FAF" w:rsid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35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https://arka.am/en/news/economy/armenia_s_foreign_trade_turnover_g</w:t>
              </w:r>
              <w:r w:rsidRPr="00335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rows_to_13_7_bn_in_q1_2024/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67CDE2D5" w14:textId="77777777" w:rsidR="00E45FA6" w:rsidRPr="0068519B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15" w:rsidRPr="004E345F" w14:paraId="49104AAD" w14:textId="77777777" w:rsidTr="00E52A64">
        <w:tc>
          <w:tcPr>
            <w:tcW w:w="1413" w:type="dxa"/>
          </w:tcPr>
          <w:p w14:paraId="2F2E656F" w14:textId="16A5CA41" w:rsidR="00655915" w:rsidRPr="0039164B" w:rsidRDefault="0007525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2024-05-29</w:t>
            </w:r>
          </w:p>
        </w:tc>
        <w:tc>
          <w:tcPr>
            <w:tcW w:w="3827" w:type="dxa"/>
          </w:tcPr>
          <w:p w14:paraId="21F61A5C" w14:textId="1890BB1B" w:rsidR="00655915" w:rsidRPr="00E45FA6" w:rsidRDefault="0007525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Bendrame Nacionalinio Susirinkimo nuolatinių komitetų posėdyje prasidėjo preliminarūs Armėnijos 2023 metų valstybės biudžeto vykdymo metinės ataskaitos svarstymai.</w:t>
            </w:r>
          </w:p>
        </w:tc>
        <w:tc>
          <w:tcPr>
            <w:tcW w:w="2552" w:type="dxa"/>
          </w:tcPr>
          <w:p w14:paraId="795DF663" w14:textId="28F3C1A2" w:rsidR="00655915" w:rsidRPr="00E45FA6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75255" w:rsidRPr="00E45F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http://parliament.am/news.php?cat_id=2&amp;NewsID=20645&amp;year=2024&amp;month=05&amp;day=29&amp;lang=eng</w:t>
              </w:r>
            </w:hyperlink>
            <w:r w:rsidR="00075255" w:rsidRPr="00E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24C2324C" w14:textId="77777777" w:rsidR="00655915" w:rsidRPr="0068519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CF" w:rsidRPr="004E345F" w14:paraId="0D078AAC" w14:textId="77777777" w:rsidTr="00E52A64">
        <w:tc>
          <w:tcPr>
            <w:tcW w:w="1413" w:type="dxa"/>
          </w:tcPr>
          <w:p w14:paraId="244434D0" w14:textId="5E3A0DA4" w:rsidR="00173ECF" w:rsidRDefault="0007525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2024-05-29</w:t>
            </w:r>
          </w:p>
        </w:tc>
        <w:tc>
          <w:tcPr>
            <w:tcW w:w="3827" w:type="dxa"/>
          </w:tcPr>
          <w:p w14:paraId="67AADAA3" w14:textId="04E76027" w:rsidR="00173ECF" w:rsidRDefault="0007525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AM premjeras N. </w:t>
            </w:r>
            <w:proofErr w:type="spellStart"/>
            <w:r w:rsidRPr="000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Pashinyan</w:t>
            </w:r>
            <w:proofErr w:type="spellEnd"/>
            <w:r w:rsidRPr="000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priėmė JAV ir kitose pasaulio šalyse veikiančios bendrovės „Libra Group“ vykdomąjį pirmininką G. </w:t>
            </w:r>
            <w:proofErr w:type="spellStart"/>
            <w:r w:rsidRPr="000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Logothetis</w:t>
            </w:r>
            <w:proofErr w:type="spellEnd"/>
            <w:r w:rsidRPr="000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20929F92" w14:textId="5E3AAA03" w:rsidR="00173ECF" w:rsidRPr="0039164B" w:rsidRDefault="00E45FA6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75255" w:rsidRPr="00FD7E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https://www.primeminister.am/en/press-release/item/2024/05/30/Nikol-Pashinyan-meeting/</w:t>
              </w:r>
            </w:hyperlink>
            <w:r w:rsidR="0007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4005D49" w14:textId="77777777" w:rsidR="00173ECF" w:rsidRPr="0068519B" w:rsidRDefault="00173ECF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67" w:rsidRPr="00E40316" w14:paraId="79BB2251" w14:textId="77777777" w:rsidTr="00FB5E41">
        <w:tc>
          <w:tcPr>
            <w:tcW w:w="9628" w:type="dxa"/>
            <w:gridSpan w:val="4"/>
          </w:tcPr>
          <w:p w14:paraId="7D853124" w14:textId="77777777" w:rsidR="00254A67" w:rsidRPr="006A2F7A" w:rsidRDefault="00254A67" w:rsidP="00254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Kita ekonominiam bendradarbiavimui aktuali informacija</w:t>
            </w:r>
          </w:p>
        </w:tc>
      </w:tr>
      <w:tr w:rsidR="00254A67" w:rsidRPr="00E40316" w14:paraId="78C592E7" w14:textId="77777777" w:rsidTr="00E52A64">
        <w:trPr>
          <w:trHeight w:val="351"/>
        </w:trPr>
        <w:tc>
          <w:tcPr>
            <w:tcW w:w="1413" w:type="dxa"/>
          </w:tcPr>
          <w:p w14:paraId="2EBF85FB" w14:textId="4F262451" w:rsidR="00254A67" w:rsidRPr="006A2F7A" w:rsidRDefault="00254A67" w:rsidP="0025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83C7BA" w14:textId="0A97E303" w:rsidR="00254A67" w:rsidRPr="006A2F7A" w:rsidRDefault="00254A67" w:rsidP="00254A6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14:paraId="4E91E05E" w14:textId="2F2823E1" w:rsidR="00254A67" w:rsidRPr="006A2F7A" w:rsidRDefault="00254A67" w:rsidP="0025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D596006" w14:textId="77777777" w:rsidR="00254A67" w:rsidRPr="00E40316" w:rsidRDefault="00254A67" w:rsidP="0025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0F9F4" w14:textId="77777777" w:rsidR="002049D2" w:rsidRPr="008D6911" w:rsidRDefault="002049D2" w:rsidP="001D2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060C08" w14:textId="5A2C547B" w:rsidR="007C1A9A" w:rsidRDefault="00425BEC" w:rsidP="001D2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Rengėjas (-ai)</w:t>
      </w:r>
      <w:r w:rsidR="005825A0" w:rsidRPr="008D6911">
        <w:rPr>
          <w:rFonts w:ascii="Times New Roman" w:hAnsi="Times New Roman" w:cs="Times New Roman"/>
        </w:rPr>
        <w:t>:</w:t>
      </w:r>
      <w:r w:rsidR="00C63A26" w:rsidRPr="008D6911">
        <w:rPr>
          <w:rFonts w:ascii="Times New Roman" w:hAnsi="Times New Roman" w:cs="Times New Roman"/>
        </w:rPr>
        <w:t xml:space="preserve"> </w:t>
      </w:r>
      <w:r w:rsidR="00142C33" w:rsidRPr="008D6911">
        <w:rPr>
          <w:rFonts w:ascii="Times New Roman" w:hAnsi="Times New Roman" w:cs="Times New Roman"/>
        </w:rPr>
        <w:t>LR</w:t>
      </w:r>
      <w:r w:rsidR="005825A0" w:rsidRPr="008D6911">
        <w:rPr>
          <w:rFonts w:ascii="Times New Roman" w:hAnsi="Times New Roman" w:cs="Times New Roman"/>
        </w:rPr>
        <w:t xml:space="preserve"> </w:t>
      </w:r>
      <w:r w:rsidR="00142C33" w:rsidRPr="008D6911">
        <w:rPr>
          <w:rFonts w:ascii="Times New Roman" w:hAnsi="Times New Roman" w:cs="Times New Roman"/>
        </w:rPr>
        <w:t>ambasados Armėnijoje</w:t>
      </w:r>
      <w:r w:rsidR="005825A0" w:rsidRPr="008D6911">
        <w:rPr>
          <w:rFonts w:ascii="Times New Roman" w:hAnsi="Times New Roman" w:cs="Times New Roman"/>
        </w:rPr>
        <w:t xml:space="preserve"> </w:t>
      </w:r>
      <w:r w:rsidR="00CC0401">
        <w:rPr>
          <w:rFonts w:ascii="Times New Roman" w:hAnsi="Times New Roman" w:cs="Times New Roman"/>
        </w:rPr>
        <w:t>antroji</w:t>
      </w:r>
      <w:r w:rsidR="00452608">
        <w:rPr>
          <w:rFonts w:ascii="Times New Roman" w:hAnsi="Times New Roman" w:cs="Times New Roman"/>
        </w:rPr>
        <w:t xml:space="preserve"> sekretorė</w:t>
      </w:r>
      <w:r w:rsidR="00A73F1B">
        <w:rPr>
          <w:rFonts w:ascii="Times New Roman" w:hAnsi="Times New Roman" w:cs="Times New Roman"/>
        </w:rPr>
        <w:t xml:space="preserve"> </w:t>
      </w:r>
      <w:r w:rsidR="00D47916" w:rsidRPr="008D6911">
        <w:rPr>
          <w:rFonts w:ascii="Times New Roman" w:hAnsi="Times New Roman" w:cs="Times New Roman"/>
        </w:rPr>
        <w:t>Vismantė Dailidėnaitė</w:t>
      </w:r>
      <w:r w:rsidR="00142C33" w:rsidRPr="008D6911">
        <w:rPr>
          <w:rFonts w:ascii="Times New Roman" w:hAnsi="Times New Roman" w:cs="Times New Roman"/>
        </w:rPr>
        <w:t xml:space="preserve">; </w:t>
      </w:r>
      <w:r w:rsidR="00D009E9" w:rsidRPr="008D6911">
        <w:rPr>
          <w:rFonts w:ascii="Times New Roman" w:hAnsi="Times New Roman" w:cs="Times New Roman"/>
        </w:rPr>
        <w:t>+37410297682</w:t>
      </w:r>
      <w:r w:rsidR="006B4319">
        <w:rPr>
          <w:rFonts w:ascii="Times New Roman" w:hAnsi="Times New Roman" w:cs="Times New Roman"/>
        </w:rPr>
        <w:t>, +37070</w:t>
      </w:r>
      <w:r w:rsidR="005825A0" w:rsidRPr="008D6911">
        <w:rPr>
          <w:rFonts w:ascii="Times New Roman" w:hAnsi="Times New Roman" w:cs="Times New Roman"/>
        </w:rPr>
        <w:t xml:space="preserve">653736, </w:t>
      </w:r>
      <w:hyperlink r:id="rId21" w:history="1">
        <w:r w:rsidR="00B26E3E" w:rsidRPr="00C75C27">
          <w:rPr>
            <w:rStyle w:val="Hyperlink"/>
            <w:rFonts w:ascii="Times New Roman" w:hAnsi="Times New Roman" w:cs="Times New Roman"/>
          </w:rPr>
          <w:t>vismante.dailidenaite@urm.lt</w:t>
        </w:r>
      </w:hyperlink>
    </w:p>
    <w:p w14:paraId="3983D49C" w14:textId="4E95F326" w:rsidR="00B26E3E" w:rsidRPr="002300A6" w:rsidRDefault="00A62A66" w:rsidP="001D2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45A0">
        <w:rPr>
          <w:rFonts w:ascii="Times New Roman" w:hAnsi="Times New Roman" w:cs="Times New Roman"/>
        </w:rPr>
        <w:t xml:space="preserve">  </w:t>
      </w:r>
    </w:p>
    <w:sectPr w:rsidR="00B26E3E" w:rsidRPr="002300A6" w:rsidSect="003152AC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2473927"/>
    <w:multiLevelType w:val="hybridMultilevel"/>
    <w:tmpl w:val="D3D42838"/>
    <w:lvl w:ilvl="0" w:tplc="FF923DF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F7429"/>
    <w:multiLevelType w:val="hybridMultilevel"/>
    <w:tmpl w:val="02AA9576"/>
    <w:lvl w:ilvl="0" w:tplc="F49CAA2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610413">
    <w:abstractNumId w:val="0"/>
  </w:num>
  <w:num w:numId="2" w16cid:durableId="891040618">
    <w:abstractNumId w:val="1"/>
  </w:num>
  <w:num w:numId="3" w16cid:durableId="1913616916">
    <w:abstractNumId w:val="2"/>
  </w:num>
  <w:num w:numId="4" w16cid:durableId="288048111">
    <w:abstractNumId w:val="3"/>
  </w:num>
  <w:num w:numId="5" w16cid:durableId="653871257">
    <w:abstractNumId w:val="4"/>
  </w:num>
  <w:num w:numId="6" w16cid:durableId="1435706995">
    <w:abstractNumId w:val="5"/>
  </w:num>
  <w:num w:numId="7" w16cid:durableId="543906430">
    <w:abstractNumId w:val="6"/>
  </w:num>
  <w:num w:numId="8" w16cid:durableId="713391589">
    <w:abstractNumId w:val="7"/>
  </w:num>
  <w:num w:numId="9" w16cid:durableId="1791971367">
    <w:abstractNumId w:val="9"/>
  </w:num>
  <w:num w:numId="10" w16cid:durableId="347559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A0"/>
    <w:rsid w:val="00000224"/>
    <w:rsid w:val="0000155E"/>
    <w:rsid w:val="00001690"/>
    <w:rsid w:val="00002556"/>
    <w:rsid w:val="00005913"/>
    <w:rsid w:val="00005CE4"/>
    <w:rsid w:val="00005D3C"/>
    <w:rsid w:val="0000662E"/>
    <w:rsid w:val="000068F9"/>
    <w:rsid w:val="00006B6D"/>
    <w:rsid w:val="00006BA6"/>
    <w:rsid w:val="0001096E"/>
    <w:rsid w:val="00010997"/>
    <w:rsid w:val="000130D1"/>
    <w:rsid w:val="00013BE2"/>
    <w:rsid w:val="00013C8D"/>
    <w:rsid w:val="000141A5"/>
    <w:rsid w:val="00014237"/>
    <w:rsid w:val="00016F7F"/>
    <w:rsid w:val="00017DDC"/>
    <w:rsid w:val="0002016E"/>
    <w:rsid w:val="00020D92"/>
    <w:rsid w:val="00021AF4"/>
    <w:rsid w:val="000224DE"/>
    <w:rsid w:val="00022D7B"/>
    <w:rsid w:val="000236C8"/>
    <w:rsid w:val="00024018"/>
    <w:rsid w:val="00024075"/>
    <w:rsid w:val="00024D1A"/>
    <w:rsid w:val="00024EA3"/>
    <w:rsid w:val="000264BD"/>
    <w:rsid w:val="00026545"/>
    <w:rsid w:val="000272BE"/>
    <w:rsid w:val="00027BBC"/>
    <w:rsid w:val="00031988"/>
    <w:rsid w:val="000330B9"/>
    <w:rsid w:val="000332CB"/>
    <w:rsid w:val="0003342C"/>
    <w:rsid w:val="00033F7E"/>
    <w:rsid w:val="00034483"/>
    <w:rsid w:val="00036BBA"/>
    <w:rsid w:val="00036DC2"/>
    <w:rsid w:val="00037DD4"/>
    <w:rsid w:val="00040BE1"/>
    <w:rsid w:val="00041D9B"/>
    <w:rsid w:val="00043623"/>
    <w:rsid w:val="0004482A"/>
    <w:rsid w:val="00045BA2"/>
    <w:rsid w:val="00045E81"/>
    <w:rsid w:val="0004785E"/>
    <w:rsid w:val="00047CFE"/>
    <w:rsid w:val="0005080A"/>
    <w:rsid w:val="000508A8"/>
    <w:rsid w:val="000511AB"/>
    <w:rsid w:val="00051406"/>
    <w:rsid w:val="0005147E"/>
    <w:rsid w:val="0005331F"/>
    <w:rsid w:val="00053640"/>
    <w:rsid w:val="0005427E"/>
    <w:rsid w:val="00057DA8"/>
    <w:rsid w:val="00060EC0"/>
    <w:rsid w:val="000610B9"/>
    <w:rsid w:val="00061BD2"/>
    <w:rsid w:val="000632CC"/>
    <w:rsid w:val="0006419F"/>
    <w:rsid w:val="000646D2"/>
    <w:rsid w:val="00064D22"/>
    <w:rsid w:val="000656DD"/>
    <w:rsid w:val="00065E6F"/>
    <w:rsid w:val="0006611F"/>
    <w:rsid w:val="000662B2"/>
    <w:rsid w:val="000662C7"/>
    <w:rsid w:val="00066F1D"/>
    <w:rsid w:val="000672D0"/>
    <w:rsid w:val="000675C9"/>
    <w:rsid w:val="000701C3"/>
    <w:rsid w:val="000724D7"/>
    <w:rsid w:val="00072745"/>
    <w:rsid w:val="00072E65"/>
    <w:rsid w:val="00074DE7"/>
    <w:rsid w:val="00075255"/>
    <w:rsid w:val="0007611B"/>
    <w:rsid w:val="00076D1C"/>
    <w:rsid w:val="00077437"/>
    <w:rsid w:val="00083633"/>
    <w:rsid w:val="0008432D"/>
    <w:rsid w:val="0008530D"/>
    <w:rsid w:val="000868E5"/>
    <w:rsid w:val="0009004A"/>
    <w:rsid w:val="000928DC"/>
    <w:rsid w:val="00092E09"/>
    <w:rsid w:val="00093AF2"/>
    <w:rsid w:val="00095253"/>
    <w:rsid w:val="00095D14"/>
    <w:rsid w:val="000963E7"/>
    <w:rsid w:val="00097C1E"/>
    <w:rsid w:val="00097F4F"/>
    <w:rsid w:val="000A08A8"/>
    <w:rsid w:val="000A12E7"/>
    <w:rsid w:val="000A1DC3"/>
    <w:rsid w:val="000A1EDC"/>
    <w:rsid w:val="000A1F2A"/>
    <w:rsid w:val="000A31A7"/>
    <w:rsid w:val="000A3CC3"/>
    <w:rsid w:val="000A4DEB"/>
    <w:rsid w:val="000A5D88"/>
    <w:rsid w:val="000A76B6"/>
    <w:rsid w:val="000B0437"/>
    <w:rsid w:val="000B160B"/>
    <w:rsid w:val="000B23C5"/>
    <w:rsid w:val="000B406B"/>
    <w:rsid w:val="000B41B9"/>
    <w:rsid w:val="000B4242"/>
    <w:rsid w:val="000B476E"/>
    <w:rsid w:val="000B575C"/>
    <w:rsid w:val="000B6191"/>
    <w:rsid w:val="000B651C"/>
    <w:rsid w:val="000B670C"/>
    <w:rsid w:val="000B6AF8"/>
    <w:rsid w:val="000B73FA"/>
    <w:rsid w:val="000C06A5"/>
    <w:rsid w:val="000C0D62"/>
    <w:rsid w:val="000C0EE6"/>
    <w:rsid w:val="000C2A86"/>
    <w:rsid w:val="000C2CD1"/>
    <w:rsid w:val="000C418E"/>
    <w:rsid w:val="000C46B0"/>
    <w:rsid w:val="000C5711"/>
    <w:rsid w:val="000C5CC2"/>
    <w:rsid w:val="000C5E07"/>
    <w:rsid w:val="000C600F"/>
    <w:rsid w:val="000C60C4"/>
    <w:rsid w:val="000C6E2B"/>
    <w:rsid w:val="000C74C5"/>
    <w:rsid w:val="000D0799"/>
    <w:rsid w:val="000D0D12"/>
    <w:rsid w:val="000D0D45"/>
    <w:rsid w:val="000D1447"/>
    <w:rsid w:val="000D1E33"/>
    <w:rsid w:val="000D253E"/>
    <w:rsid w:val="000D29A0"/>
    <w:rsid w:val="000D4FC2"/>
    <w:rsid w:val="000D68F7"/>
    <w:rsid w:val="000D72E1"/>
    <w:rsid w:val="000D7DDF"/>
    <w:rsid w:val="000E0466"/>
    <w:rsid w:val="000E321B"/>
    <w:rsid w:val="000E45C8"/>
    <w:rsid w:val="000E4BF9"/>
    <w:rsid w:val="000E52BB"/>
    <w:rsid w:val="000E68DA"/>
    <w:rsid w:val="000F2505"/>
    <w:rsid w:val="000F2CFC"/>
    <w:rsid w:val="000F40DE"/>
    <w:rsid w:val="000F4538"/>
    <w:rsid w:val="000F49C6"/>
    <w:rsid w:val="000F517B"/>
    <w:rsid w:val="000F5279"/>
    <w:rsid w:val="000F5E00"/>
    <w:rsid w:val="000F784A"/>
    <w:rsid w:val="000F7EA8"/>
    <w:rsid w:val="0010141A"/>
    <w:rsid w:val="00102698"/>
    <w:rsid w:val="00104648"/>
    <w:rsid w:val="00104845"/>
    <w:rsid w:val="00105C7E"/>
    <w:rsid w:val="00106554"/>
    <w:rsid w:val="00106EB1"/>
    <w:rsid w:val="00110631"/>
    <w:rsid w:val="00110DA6"/>
    <w:rsid w:val="001113B1"/>
    <w:rsid w:val="001115D7"/>
    <w:rsid w:val="001128AA"/>
    <w:rsid w:val="00112F53"/>
    <w:rsid w:val="0011358C"/>
    <w:rsid w:val="00113AD7"/>
    <w:rsid w:val="00114964"/>
    <w:rsid w:val="00114F17"/>
    <w:rsid w:val="001157E7"/>
    <w:rsid w:val="00115C15"/>
    <w:rsid w:val="00116293"/>
    <w:rsid w:val="00117115"/>
    <w:rsid w:val="00117B8B"/>
    <w:rsid w:val="00117E6D"/>
    <w:rsid w:val="00120BF3"/>
    <w:rsid w:val="001220FA"/>
    <w:rsid w:val="00123A77"/>
    <w:rsid w:val="00124AAC"/>
    <w:rsid w:val="00125CBA"/>
    <w:rsid w:val="00125DE0"/>
    <w:rsid w:val="00126A36"/>
    <w:rsid w:val="00127C61"/>
    <w:rsid w:val="001310D8"/>
    <w:rsid w:val="00132567"/>
    <w:rsid w:val="001409E7"/>
    <w:rsid w:val="0014285D"/>
    <w:rsid w:val="00142C33"/>
    <w:rsid w:val="00142E55"/>
    <w:rsid w:val="0014356A"/>
    <w:rsid w:val="0014411C"/>
    <w:rsid w:val="001467D8"/>
    <w:rsid w:val="00146AF1"/>
    <w:rsid w:val="0014754E"/>
    <w:rsid w:val="00147662"/>
    <w:rsid w:val="00151E8D"/>
    <w:rsid w:val="00152ED2"/>
    <w:rsid w:val="00154CDC"/>
    <w:rsid w:val="00154DE6"/>
    <w:rsid w:val="00155135"/>
    <w:rsid w:val="001552CE"/>
    <w:rsid w:val="0015560E"/>
    <w:rsid w:val="0015709A"/>
    <w:rsid w:val="00157E4E"/>
    <w:rsid w:val="00161664"/>
    <w:rsid w:val="00162AEC"/>
    <w:rsid w:val="00163065"/>
    <w:rsid w:val="001644AC"/>
    <w:rsid w:val="00165D70"/>
    <w:rsid w:val="00165D86"/>
    <w:rsid w:val="001663D0"/>
    <w:rsid w:val="0016684C"/>
    <w:rsid w:val="00166956"/>
    <w:rsid w:val="0016793D"/>
    <w:rsid w:val="00170BDB"/>
    <w:rsid w:val="0017156A"/>
    <w:rsid w:val="0017157E"/>
    <w:rsid w:val="001717FA"/>
    <w:rsid w:val="00172289"/>
    <w:rsid w:val="00172693"/>
    <w:rsid w:val="00173ECF"/>
    <w:rsid w:val="00175E54"/>
    <w:rsid w:val="001762E8"/>
    <w:rsid w:val="0017650F"/>
    <w:rsid w:val="00176712"/>
    <w:rsid w:val="001803A6"/>
    <w:rsid w:val="00181D31"/>
    <w:rsid w:val="00182C54"/>
    <w:rsid w:val="001864F8"/>
    <w:rsid w:val="00186638"/>
    <w:rsid w:val="0019025D"/>
    <w:rsid w:val="00190462"/>
    <w:rsid w:val="001909A9"/>
    <w:rsid w:val="001938BC"/>
    <w:rsid w:val="00194DC9"/>
    <w:rsid w:val="001968DC"/>
    <w:rsid w:val="00196FA9"/>
    <w:rsid w:val="001A0640"/>
    <w:rsid w:val="001A3684"/>
    <w:rsid w:val="001A41E4"/>
    <w:rsid w:val="001A47A8"/>
    <w:rsid w:val="001A5D2A"/>
    <w:rsid w:val="001A656D"/>
    <w:rsid w:val="001A797A"/>
    <w:rsid w:val="001B09E0"/>
    <w:rsid w:val="001B0C44"/>
    <w:rsid w:val="001B0C7B"/>
    <w:rsid w:val="001B1A70"/>
    <w:rsid w:val="001B39DD"/>
    <w:rsid w:val="001B3E6D"/>
    <w:rsid w:val="001B7AD3"/>
    <w:rsid w:val="001C12CD"/>
    <w:rsid w:val="001C1DD8"/>
    <w:rsid w:val="001C1F38"/>
    <w:rsid w:val="001C609A"/>
    <w:rsid w:val="001C65A8"/>
    <w:rsid w:val="001C7116"/>
    <w:rsid w:val="001C7B5F"/>
    <w:rsid w:val="001D0B35"/>
    <w:rsid w:val="001D278F"/>
    <w:rsid w:val="001D2CF2"/>
    <w:rsid w:val="001D2D84"/>
    <w:rsid w:val="001D32CF"/>
    <w:rsid w:val="001D35C4"/>
    <w:rsid w:val="001D3A41"/>
    <w:rsid w:val="001D3B25"/>
    <w:rsid w:val="001D5065"/>
    <w:rsid w:val="001D5D8A"/>
    <w:rsid w:val="001D6003"/>
    <w:rsid w:val="001D6681"/>
    <w:rsid w:val="001D7B48"/>
    <w:rsid w:val="001E012B"/>
    <w:rsid w:val="001E0228"/>
    <w:rsid w:val="001E03EE"/>
    <w:rsid w:val="001E179B"/>
    <w:rsid w:val="001E1A9D"/>
    <w:rsid w:val="001E2328"/>
    <w:rsid w:val="001E34AD"/>
    <w:rsid w:val="001E35D7"/>
    <w:rsid w:val="001E5DAC"/>
    <w:rsid w:val="001E6E50"/>
    <w:rsid w:val="001E7123"/>
    <w:rsid w:val="001E7653"/>
    <w:rsid w:val="001F0AC7"/>
    <w:rsid w:val="001F15CA"/>
    <w:rsid w:val="001F186C"/>
    <w:rsid w:val="001F1A6F"/>
    <w:rsid w:val="001F1F20"/>
    <w:rsid w:val="001F2B30"/>
    <w:rsid w:val="001F4024"/>
    <w:rsid w:val="001F4415"/>
    <w:rsid w:val="001F51B4"/>
    <w:rsid w:val="001F5EA3"/>
    <w:rsid w:val="001F6068"/>
    <w:rsid w:val="001F642D"/>
    <w:rsid w:val="001F6E4E"/>
    <w:rsid w:val="001F7F21"/>
    <w:rsid w:val="0020330F"/>
    <w:rsid w:val="002049D2"/>
    <w:rsid w:val="00205447"/>
    <w:rsid w:val="002064F4"/>
    <w:rsid w:val="00206557"/>
    <w:rsid w:val="002108DF"/>
    <w:rsid w:val="00211007"/>
    <w:rsid w:val="00211125"/>
    <w:rsid w:val="002112E1"/>
    <w:rsid w:val="002117D5"/>
    <w:rsid w:val="002129A5"/>
    <w:rsid w:val="00213D4A"/>
    <w:rsid w:val="002148C7"/>
    <w:rsid w:val="0021501F"/>
    <w:rsid w:val="00215C56"/>
    <w:rsid w:val="002176F3"/>
    <w:rsid w:val="00217DBE"/>
    <w:rsid w:val="0022097E"/>
    <w:rsid w:val="002220FC"/>
    <w:rsid w:val="0022423C"/>
    <w:rsid w:val="00224546"/>
    <w:rsid w:val="002262EA"/>
    <w:rsid w:val="002262EB"/>
    <w:rsid w:val="002300A6"/>
    <w:rsid w:val="002318FE"/>
    <w:rsid w:val="002321BE"/>
    <w:rsid w:val="0023221C"/>
    <w:rsid w:val="00232A63"/>
    <w:rsid w:val="00233880"/>
    <w:rsid w:val="00233BAE"/>
    <w:rsid w:val="002342C4"/>
    <w:rsid w:val="0023497F"/>
    <w:rsid w:val="00235A28"/>
    <w:rsid w:val="00235A5B"/>
    <w:rsid w:val="002360F3"/>
    <w:rsid w:val="00236306"/>
    <w:rsid w:val="002377A2"/>
    <w:rsid w:val="002379CD"/>
    <w:rsid w:val="00240B2B"/>
    <w:rsid w:val="00242121"/>
    <w:rsid w:val="00242C6C"/>
    <w:rsid w:val="00243D00"/>
    <w:rsid w:val="00243DDE"/>
    <w:rsid w:val="002441EE"/>
    <w:rsid w:val="00244952"/>
    <w:rsid w:val="00245CF9"/>
    <w:rsid w:val="00246268"/>
    <w:rsid w:val="0024668D"/>
    <w:rsid w:val="002515E5"/>
    <w:rsid w:val="00252B6B"/>
    <w:rsid w:val="002532B9"/>
    <w:rsid w:val="00254A67"/>
    <w:rsid w:val="0025546E"/>
    <w:rsid w:val="00256E27"/>
    <w:rsid w:val="00260DF1"/>
    <w:rsid w:val="002611D5"/>
    <w:rsid w:val="00261C58"/>
    <w:rsid w:val="00262DE3"/>
    <w:rsid w:val="00263A9F"/>
    <w:rsid w:val="00264737"/>
    <w:rsid w:val="00265932"/>
    <w:rsid w:val="00266B49"/>
    <w:rsid w:val="00266E9D"/>
    <w:rsid w:val="00267B28"/>
    <w:rsid w:val="00267B70"/>
    <w:rsid w:val="00267F6A"/>
    <w:rsid w:val="00271112"/>
    <w:rsid w:val="00271B3F"/>
    <w:rsid w:val="0027229B"/>
    <w:rsid w:val="0027639D"/>
    <w:rsid w:val="00276F86"/>
    <w:rsid w:val="0027773C"/>
    <w:rsid w:val="00277936"/>
    <w:rsid w:val="002804A9"/>
    <w:rsid w:val="00281452"/>
    <w:rsid w:val="00282E75"/>
    <w:rsid w:val="002832C3"/>
    <w:rsid w:val="00283C14"/>
    <w:rsid w:val="002840BA"/>
    <w:rsid w:val="00284788"/>
    <w:rsid w:val="0028670A"/>
    <w:rsid w:val="002869B0"/>
    <w:rsid w:val="00287767"/>
    <w:rsid w:val="0029007C"/>
    <w:rsid w:val="00290311"/>
    <w:rsid w:val="0029152B"/>
    <w:rsid w:val="00291540"/>
    <w:rsid w:val="00293E58"/>
    <w:rsid w:val="0029491F"/>
    <w:rsid w:val="00294C81"/>
    <w:rsid w:val="00295734"/>
    <w:rsid w:val="00295961"/>
    <w:rsid w:val="00295B63"/>
    <w:rsid w:val="00296976"/>
    <w:rsid w:val="00296DB2"/>
    <w:rsid w:val="00297D4C"/>
    <w:rsid w:val="002A1934"/>
    <w:rsid w:val="002A2DAD"/>
    <w:rsid w:val="002A394F"/>
    <w:rsid w:val="002A3D5F"/>
    <w:rsid w:val="002A4714"/>
    <w:rsid w:val="002A498F"/>
    <w:rsid w:val="002A4D68"/>
    <w:rsid w:val="002A600B"/>
    <w:rsid w:val="002A6D3B"/>
    <w:rsid w:val="002A7383"/>
    <w:rsid w:val="002A7F55"/>
    <w:rsid w:val="002B0B56"/>
    <w:rsid w:val="002B0DF8"/>
    <w:rsid w:val="002B1128"/>
    <w:rsid w:val="002B1AAB"/>
    <w:rsid w:val="002B2B42"/>
    <w:rsid w:val="002B30B4"/>
    <w:rsid w:val="002B407B"/>
    <w:rsid w:val="002B5D07"/>
    <w:rsid w:val="002B5D61"/>
    <w:rsid w:val="002B5F97"/>
    <w:rsid w:val="002C1221"/>
    <w:rsid w:val="002C19BA"/>
    <w:rsid w:val="002C1F16"/>
    <w:rsid w:val="002C466F"/>
    <w:rsid w:val="002C4D09"/>
    <w:rsid w:val="002C4F75"/>
    <w:rsid w:val="002C5A2F"/>
    <w:rsid w:val="002C60F8"/>
    <w:rsid w:val="002C7059"/>
    <w:rsid w:val="002D144D"/>
    <w:rsid w:val="002D191A"/>
    <w:rsid w:val="002D1D64"/>
    <w:rsid w:val="002D1E44"/>
    <w:rsid w:val="002D32A8"/>
    <w:rsid w:val="002D4695"/>
    <w:rsid w:val="002D7F77"/>
    <w:rsid w:val="002E14EF"/>
    <w:rsid w:val="002E172E"/>
    <w:rsid w:val="002E3C30"/>
    <w:rsid w:val="002E3D11"/>
    <w:rsid w:val="002E3FE5"/>
    <w:rsid w:val="002E4593"/>
    <w:rsid w:val="002E45BC"/>
    <w:rsid w:val="002E4F97"/>
    <w:rsid w:val="002E6192"/>
    <w:rsid w:val="002E625A"/>
    <w:rsid w:val="002E62BE"/>
    <w:rsid w:val="002F04A0"/>
    <w:rsid w:val="002F1D55"/>
    <w:rsid w:val="002F39BB"/>
    <w:rsid w:val="002F3D19"/>
    <w:rsid w:val="002F4275"/>
    <w:rsid w:val="002F4E45"/>
    <w:rsid w:val="002F4E46"/>
    <w:rsid w:val="002F6BFA"/>
    <w:rsid w:val="002F6CAD"/>
    <w:rsid w:val="002F7D3F"/>
    <w:rsid w:val="0030073B"/>
    <w:rsid w:val="00302435"/>
    <w:rsid w:val="003032B5"/>
    <w:rsid w:val="003044D2"/>
    <w:rsid w:val="003066A6"/>
    <w:rsid w:val="003069A7"/>
    <w:rsid w:val="003071CC"/>
    <w:rsid w:val="00307C30"/>
    <w:rsid w:val="00313684"/>
    <w:rsid w:val="003152AC"/>
    <w:rsid w:val="0031578D"/>
    <w:rsid w:val="00316913"/>
    <w:rsid w:val="0031708F"/>
    <w:rsid w:val="00317D2D"/>
    <w:rsid w:val="00317ECF"/>
    <w:rsid w:val="00320BEC"/>
    <w:rsid w:val="00320E60"/>
    <w:rsid w:val="0032113C"/>
    <w:rsid w:val="003215E1"/>
    <w:rsid w:val="00321DD7"/>
    <w:rsid w:val="00323B3B"/>
    <w:rsid w:val="00324C40"/>
    <w:rsid w:val="00325781"/>
    <w:rsid w:val="00325A99"/>
    <w:rsid w:val="00326204"/>
    <w:rsid w:val="00326569"/>
    <w:rsid w:val="00327015"/>
    <w:rsid w:val="00327370"/>
    <w:rsid w:val="00327EFF"/>
    <w:rsid w:val="003309F2"/>
    <w:rsid w:val="00330DBF"/>
    <w:rsid w:val="00331E26"/>
    <w:rsid w:val="00331F66"/>
    <w:rsid w:val="00333FE2"/>
    <w:rsid w:val="00334E5E"/>
    <w:rsid w:val="0034176A"/>
    <w:rsid w:val="00341C12"/>
    <w:rsid w:val="00343CF4"/>
    <w:rsid w:val="003458F7"/>
    <w:rsid w:val="00345F2B"/>
    <w:rsid w:val="003479C9"/>
    <w:rsid w:val="00347B48"/>
    <w:rsid w:val="00351C9A"/>
    <w:rsid w:val="00353363"/>
    <w:rsid w:val="003535C4"/>
    <w:rsid w:val="00354618"/>
    <w:rsid w:val="003568A5"/>
    <w:rsid w:val="00356B0A"/>
    <w:rsid w:val="0036053E"/>
    <w:rsid w:val="00361E86"/>
    <w:rsid w:val="00363823"/>
    <w:rsid w:val="00365B0B"/>
    <w:rsid w:val="00365EF5"/>
    <w:rsid w:val="0036731D"/>
    <w:rsid w:val="00370740"/>
    <w:rsid w:val="00371486"/>
    <w:rsid w:val="003736F2"/>
    <w:rsid w:val="00373BCA"/>
    <w:rsid w:val="0037409A"/>
    <w:rsid w:val="00375089"/>
    <w:rsid w:val="00376E37"/>
    <w:rsid w:val="00376E9C"/>
    <w:rsid w:val="003775B9"/>
    <w:rsid w:val="003803B8"/>
    <w:rsid w:val="0038060F"/>
    <w:rsid w:val="00381C1F"/>
    <w:rsid w:val="00382D1A"/>
    <w:rsid w:val="00382DDD"/>
    <w:rsid w:val="003837C0"/>
    <w:rsid w:val="00383EB7"/>
    <w:rsid w:val="00385B87"/>
    <w:rsid w:val="00387111"/>
    <w:rsid w:val="00387BC0"/>
    <w:rsid w:val="00387EF1"/>
    <w:rsid w:val="0039164B"/>
    <w:rsid w:val="003920B4"/>
    <w:rsid w:val="00392926"/>
    <w:rsid w:val="0039354C"/>
    <w:rsid w:val="003939DA"/>
    <w:rsid w:val="00393A62"/>
    <w:rsid w:val="00395819"/>
    <w:rsid w:val="00395DEF"/>
    <w:rsid w:val="00396742"/>
    <w:rsid w:val="003975A9"/>
    <w:rsid w:val="003A090A"/>
    <w:rsid w:val="003A33B4"/>
    <w:rsid w:val="003A368A"/>
    <w:rsid w:val="003A36A4"/>
    <w:rsid w:val="003A3AD0"/>
    <w:rsid w:val="003A67A2"/>
    <w:rsid w:val="003A72B1"/>
    <w:rsid w:val="003B0642"/>
    <w:rsid w:val="003B1D85"/>
    <w:rsid w:val="003B1F43"/>
    <w:rsid w:val="003B20FE"/>
    <w:rsid w:val="003B21BD"/>
    <w:rsid w:val="003B2544"/>
    <w:rsid w:val="003B3977"/>
    <w:rsid w:val="003B646E"/>
    <w:rsid w:val="003C05B5"/>
    <w:rsid w:val="003C0933"/>
    <w:rsid w:val="003C0A71"/>
    <w:rsid w:val="003C136D"/>
    <w:rsid w:val="003C14C9"/>
    <w:rsid w:val="003C2CAA"/>
    <w:rsid w:val="003C575B"/>
    <w:rsid w:val="003C6C32"/>
    <w:rsid w:val="003C7216"/>
    <w:rsid w:val="003D11B0"/>
    <w:rsid w:val="003D1303"/>
    <w:rsid w:val="003D2EEE"/>
    <w:rsid w:val="003D3873"/>
    <w:rsid w:val="003D59F8"/>
    <w:rsid w:val="003E0009"/>
    <w:rsid w:val="003E1EA2"/>
    <w:rsid w:val="003E275E"/>
    <w:rsid w:val="003E28D6"/>
    <w:rsid w:val="003E31F4"/>
    <w:rsid w:val="003E34BE"/>
    <w:rsid w:val="003E4CA0"/>
    <w:rsid w:val="003E5857"/>
    <w:rsid w:val="003E62B7"/>
    <w:rsid w:val="003E6F8D"/>
    <w:rsid w:val="003E776B"/>
    <w:rsid w:val="003E7A72"/>
    <w:rsid w:val="003F25BE"/>
    <w:rsid w:val="003F4565"/>
    <w:rsid w:val="003F5186"/>
    <w:rsid w:val="004009C9"/>
    <w:rsid w:val="00400E3B"/>
    <w:rsid w:val="004011BE"/>
    <w:rsid w:val="004017E5"/>
    <w:rsid w:val="004027EA"/>
    <w:rsid w:val="00402FA5"/>
    <w:rsid w:val="00404090"/>
    <w:rsid w:val="00404226"/>
    <w:rsid w:val="0040740E"/>
    <w:rsid w:val="00407C62"/>
    <w:rsid w:val="00407F39"/>
    <w:rsid w:val="0041135D"/>
    <w:rsid w:val="00412173"/>
    <w:rsid w:val="00412826"/>
    <w:rsid w:val="004129E5"/>
    <w:rsid w:val="004135AD"/>
    <w:rsid w:val="004148FE"/>
    <w:rsid w:val="00415889"/>
    <w:rsid w:val="004160E8"/>
    <w:rsid w:val="00416F52"/>
    <w:rsid w:val="00420F7A"/>
    <w:rsid w:val="004212B8"/>
    <w:rsid w:val="00422978"/>
    <w:rsid w:val="00422E04"/>
    <w:rsid w:val="004236ED"/>
    <w:rsid w:val="00423A66"/>
    <w:rsid w:val="00425BEC"/>
    <w:rsid w:val="00425C22"/>
    <w:rsid w:val="0042656E"/>
    <w:rsid w:val="00426F25"/>
    <w:rsid w:val="004275EF"/>
    <w:rsid w:val="00427F49"/>
    <w:rsid w:val="00431CAF"/>
    <w:rsid w:val="00431E2F"/>
    <w:rsid w:val="00432287"/>
    <w:rsid w:val="00432FBA"/>
    <w:rsid w:val="00433218"/>
    <w:rsid w:val="00433DA8"/>
    <w:rsid w:val="0043754F"/>
    <w:rsid w:val="0043755A"/>
    <w:rsid w:val="00437BBD"/>
    <w:rsid w:val="004408B9"/>
    <w:rsid w:val="004415BC"/>
    <w:rsid w:val="004443B2"/>
    <w:rsid w:val="00444E40"/>
    <w:rsid w:val="004459FA"/>
    <w:rsid w:val="00446FD5"/>
    <w:rsid w:val="0044747D"/>
    <w:rsid w:val="00447ED7"/>
    <w:rsid w:val="00451A9F"/>
    <w:rsid w:val="00452608"/>
    <w:rsid w:val="00452AC2"/>
    <w:rsid w:val="004536B9"/>
    <w:rsid w:val="00453F7F"/>
    <w:rsid w:val="004567A2"/>
    <w:rsid w:val="00460442"/>
    <w:rsid w:val="004604C8"/>
    <w:rsid w:val="00461872"/>
    <w:rsid w:val="004629A9"/>
    <w:rsid w:val="00462C91"/>
    <w:rsid w:val="00463502"/>
    <w:rsid w:val="00463A83"/>
    <w:rsid w:val="00463C9E"/>
    <w:rsid w:val="0046406E"/>
    <w:rsid w:val="00464BFE"/>
    <w:rsid w:val="00464CC8"/>
    <w:rsid w:val="00466532"/>
    <w:rsid w:val="004667A7"/>
    <w:rsid w:val="004668FC"/>
    <w:rsid w:val="00466E54"/>
    <w:rsid w:val="0046763D"/>
    <w:rsid w:val="0047026C"/>
    <w:rsid w:val="00471269"/>
    <w:rsid w:val="00472946"/>
    <w:rsid w:val="004739B5"/>
    <w:rsid w:val="00473DC4"/>
    <w:rsid w:val="004741FD"/>
    <w:rsid w:val="00476C04"/>
    <w:rsid w:val="00477518"/>
    <w:rsid w:val="00477FF0"/>
    <w:rsid w:val="0048068D"/>
    <w:rsid w:val="00480F16"/>
    <w:rsid w:val="0048187E"/>
    <w:rsid w:val="00481C7B"/>
    <w:rsid w:val="004826C0"/>
    <w:rsid w:val="00484698"/>
    <w:rsid w:val="00485151"/>
    <w:rsid w:val="00486C4C"/>
    <w:rsid w:val="00486DFB"/>
    <w:rsid w:val="00490AFB"/>
    <w:rsid w:val="00490F59"/>
    <w:rsid w:val="00490FA8"/>
    <w:rsid w:val="00491781"/>
    <w:rsid w:val="00491E9A"/>
    <w:rsid w:val="004935B6"/>
    <w:rsid w:val="00495660"/>
    <w:rsid w:val="00495DC7"/>
    <w:rsid w:val="00496E57"/>
    <w:rsid w:val="0049723A"/>
    <w:rsid w:val="004974E2"/>
    <w:rsid w:val="004A060E"/>
    <w:rsid w:val="004A24F6"/>
    <w:rsid w:val="004A43E1"/>
    <w:rsid w:val="004A6B04"/>
    <w:rsid w:val="004A6EAD"/>
    <w:rsid w:val="004B1FDB"/>
    <w:rsid w:val="004B28C8"/>
    <w:rsid w:val="004B3B5E"/>
    <w:rsid w:val="004B5133"/>
    <w:rsid w:val="004B52C4"/>
    <w:rsid w:val="004B5755"/>
    <w:rsid w:val="004B5A05"/>
    <w:rsid w:val="004B666A"/>
    <w:rsid w:val="004B68F3"/>
    <w:rsid w:val="004B71DD"/>
    <w:rsid w:val="004C029D"/>
    <w:rsid w:val="004C2326"/>
    <w:rsid w:val="004C3611"/>
    <w:rsid w:val="004C490C"/>
    <w:rsid w:val="004C4D12"/>
    <w:rsid w:val="004C52CD"/>
    <w:rsid w:val="004C74F4"/>
    <w:rsid w:val="004C7FB2"/>
    <w:rsid w:val="004D0425"/>
    <w:rsid w:val="004D049D"/>
    <w:rsid w:val="004D0961"/>
    <w:rsid w:val="004D0D49"/>
    <w:rsid w:val="004D10D4"/>
    <w:rsid w:val="004D29F7"/>
    <w:rsid w:val="004D2BC7"/>
    <w:rsid w:val="004D3D2D"/>
    <w:rsid w:val="004D48A8"/>
    <w:rsid w:val="004D577B"/>
    <w:rsid w:val="004D6532"/>
    <w:rsid w:val="004D6F06"/>
    <w:rsid w:val="004D6F70"/>
    <w:rsid w:val="004E1A5C"/>
    <w:rsid w:val="004E2E4E"/>
    <w:rsid w:val="004E345F"/>
    <w:rsid w:val="004E396F"/>
    <w:rsid w:val="004E444F"/>
    <w:rsid w:val="004E540B"/>
    <w:rsid w:val="004E6533"/>
    <w:rsid w:val="004E7C6F"/>
    <w:rsid w:val="004F09D2"/>
    <w:rsid w:val="004F1C22"/>
    <w:rsid w:val="004F2418"/>
    <w:rsid w:val="004F2DC3"/>
    <w:rsid w:val="004F3373"/>
    <w:rsid w:val="004F5072"/>
    <w:rsid w:val="004F5580"/>
    <w:rsid w:val="004F58B2"/>
    <w:rsid w:val="004F6FFD"/>
    <w:rsid w:val="00500F03"/>
    <w:rsid w:val="005016F0"/>
    <w:rsid w:val="005019DF"/>
    <w:rsid w:val="00501B9E"/>
    <w:rsid w:val="00502739"/>
    <w:rsid w:val="0050387A"/>
    <w:rsid w:val="005039AB"/>
    <w:rsid w:val="00505171"/>
    <w:rsid w:val="005055D3"/>
    <w:rsid w:val="00506346"/>
    <w:rsid w:val="00507FAD"/>
    <w:rsid w:val="005103DB"/>
    <w:rsid w:val="005122DF"/>
    <w:rsid w:val="00512AA9"/>
    <w:rsid w:val="00514056"/>
    <w:rsid w:val="00515224"/>
    <w:rsid w:val="0051542E"/>
    <w:rsid w:val="00515D28"/>
    <w:rsid w:val="00515FF8"/>
    <w:rsid w:val="00516EC5"/>
    <w:rsid w:val="005172BD"/>
    <w:rsid w:val="00517EDA"/>
    <w:rsid w:val="00520BE6"/>
    <w:rsid w:val="0052282A"/>
    <w:rsid w:val="0052343B"/>
    <w:rsid w:val="00523472"/>
    <w:rsid w:val="00525007"/>
    <w:rsid w:val="00526A8D"/>
    <w:rsid w:val="00527A03"/>
    <w:rsid w:val="0053011A"/>
    <w:rsid w:val="00531056"/>
    <w:rsid w:val="00532055"/>
    <w:rsid w:val="00533B86"/>
    <w:rsid w:val="005361FA"/>
    <w:rsid w:val="00537564"/>
    <w:rsid w:val="00540654"/>
    <w:rsid w:val="00540841"/>
    <w:rsid w:val="00540856"/>
    <w:rsid w:val="00540E51"/>
    <w:rsid w:val="005415CB"/>
    <w:rsid w:val="00542F8C"/>
    <w:rsid w:val="00544EDE"/>
    <w:rsid w:val="00550445"/>
    <w:rsid w:val="00550446"/>
    <w:rsid w:val="0055060F"/>
    <w:rsid w:val="00551D1A"/>
    <w:rsid w:val="0055245D"/>
    <w:rsid w:val="00553213"/>
    <w:rsid w:val="00553DB1"/>
    <w:rsid w:val="00553EC0"/>
    <w:rsid w:val="00553F75"/>
    <w:rsid w:val="00553F82"/>
    <w:rsid w:val="005569D1"/>
    <w:rsid w:val="00556B7F"/>
    <w:rsid w:val="005607B7"/>
    <w:rsid w:val="00560CA6"/>
    <w:rsid w:val="00561385"/>
    <w:rsid w:val="0056159D"/>
    <w:rsid w:val="005630D2"/>
    <w:rsid w:val="00563317"/>
    <w:rsid w:val="005636B2"/>
    <w:rsid w:val="00563A17"/>
    <w:rsid w:val="00563E0F"/>
    <w:rsid w:val="00564304"/>
    <w:rsid w:val="00566936"/>
    <w:rsid w:val="00566AE4"/>
    <w:rsid w:val="005700DB"/>
    <w:rsid w:val="00571018"/>
    <w:rsid w:val="0057315E"/>
    <w:rsid w:val="0057567A"/>
    <w:rsid w:val="005769C3"/>
    <w:rsid w:val="00576B6E"/>
    <w:rsid w:val="00577AD5"/>
    <w:rsid w:val="00581285"/>
    <w:rsid w:val="005815A4"/>
    <w:rsid w:val="00581A3A"/>
    <w:rsid w:val="005825A0"/>
    <w:rsid w:val="005840C6"/>
    <w:rsid w:val="005866CC"/>
    <w:rsid w:val="005870CB"/>
    <w:rsid w:val="00587598"/>
    <w:rsid w:val="00587CD8"/>
    <w:rsid w:val="00587F4D"/>
    <w:rsid w:val="00590BEF"/>
    <w:rsid w:val="005911DA"/>
    <w:rsid w:val="00591820"/>
    <w:rsid w:val="00591C2B"/>
    <w:rsid w:val="005924D8"/>
    <w:rsid w:val="005939E2"/>
    <w:rsid w:val="00593AF5"/>
    <w:rsid w:val="00594908"/>
    <w:rsid w:val="00594C94"/>
    <w:rsid w:val="00595CC4"/>
    <w:rsid w:val="005960CB"/>
    <w:rsid w:val="005976E3"/>
    <w:rsid w:val="005A072D"/>
    <w:rsid w:val="005A1044"/>
    <w:rsid w:val="005A13CF"/>
    <w:rsid w:val="005A2781"/>
    <w:rsid w:val="005A331D"/>
    <w:rsid w:val="005A3A35"/>
    <w:rsid w:val="005A3D41"/>
    <w:rsid w:val="005A3DFF"/>
    <w:rsid w:val="005A4DCF"/>
    <w:rsid w:val="005A5977"/>
    <w:rsid w:val="005A5F4D"/>
    <w:rsid w:val="005A623A"/>
    <w:rsid w:val="005A627E"/>
    <w:rsid w:val="005A6B22"/>
    <w:rsid w:val="005A6D86"/>
    <w:rsid w:val="005B074F"/>
    <w:rsid w:val="005B1958"/>
    <w:rsid w:val="005B2FE6"/>
    <w:rsid w:val="005B3D03"/>
    <w:rsid w:val="005B4B12"/>
    <w:rsid w:val="005B6ECA"/>
    <w:rsid w:val="005C09D8"/>
    <w:rsid w:val="005C16DE"/>
    <w:rsid w:val="005C1FAD"/>
    <w:rsid w:val="005C21E6"/>
    <w:rsid w:val="005C252E"/>
    <w:rsid w:val="005C392B"/>
    <w:rsid w:val="005C6B12"/>
    <w:rsid w:val="005D0986"/>
    <w:rsid w:val="005D249A"/>
    <w:rsid w:val="005D391C"/>
    <w:rsid w:val="005D3AAF"/>
    <w:rsid w:val="005D4D65"/>
    <w:rsid w:val="005D5C73"/>
    <w:rsid w:val="005D79CA"/>
    <w:rsid w:val="005D7D97"/>
    <w:rsid w:val="005E0207"/>
    <w:rsid w:val="005E071C"/>
    <w:rsid w:val="005E1E38"/>
    <w:rsid w:val="005E2F06"/>
    <w:rsid w:val="005E31A4"/>
    <w:rsid w:val="005E640E"/>
    <w:rsid w:val="005E6500"/>
    <w:rsid w:val="005E70BB"/>
    <w:rsid w:val="005E7C53"/>
    <w:rsid w:val="005F0D68"/>
    <w:rsid w:val="005F1B49"/>
    <w:rsid w:val="005F1DF4"/>
    <w:rsid w:val="005F2679"/>
    <w:rsid w:val="005F2FF3"/>
    <w:rsid w:val="005F48D1"/>
    <w:rsid w:val="005F5490"/>
    <w:rsid w:val="005F5ABE"/>
    <w:rsid w:val="005F6A39"/>
    <w:rsid w:val="005F6B5B"/>
    <w:rsid w:val="005F6B6A"/>
    <w:rsid w:val="005F721D"/>
    <w:rsid w:val="006007B7"/>
    <w:rsid w:val="00601F35"/>
    <w:rsid w:val="00602EB7"/>
    <w:rsid w:val="00603EB4"/>
    <w:rsid w:val="00603F58"/>
    <w:rsid w:val="00604F4F"/>
    <w:rsid w:val="00606767"/>
    <w:rsid w:val="00606ADE"/>
    <w:rsid w:val="00607ADC"/>
    <w:rsid w:val="0061307B"/>
    <w:rsid w:val="00613BC0"/>
    <w:rsid w:val="00614B7D"/>
    <w:rsid w:val="00615E11"/>
    <w:rsid w:val="006215EE"/>
    <w:rsid w:val="00621949"/>
    <w:rsid w:val="00621E3C"/>
    <w:rsid w:val="00622912"/>
    <w:rsid w:val="00622F47"/>
    <w:rsid w:val="006241B4"/>
    <w:rsid w:val="00625E5E"/>
    <w:rsid w:val="00626BDB"/>
    <w:rsid w:val="00626CEB"/>
    <w:rsid w:val="00627572"/>
    <w:rsid w:val="00627B23"/>
    <w:rsid w:val="00627FA3"/>
    <w:rsid w:val="0063081C"/>
    <w:rsid w:val="00631103"/>
    <w:rsid w:val="0063453E"/>
    <w:rsid w:val="00634B51"/>
    <w:rsid w:val="00635130"/>
    <w:rsid w:val="006351A4"/>
    <w:rsid w:val="0063594C"/>
    <w:rsid w:val="006364F1"/>
    <w:rsid w:val="00636649"/>
    <w:rsid w:val="006373E2"/>
    <w:rsid w:val="006416AD"/>
    <w:rsid w:val="00641ABB"/>
    <w:rsid w:val="00643FD6"/>
    <w:rsid w:val="00644959"/>
    <w:rsid w:val="00644CFD"/>
    <w:rsid w:val="00645989"/>
    <w:rsid w:val="00646003"/>
    <w:rsid w:val="006465CC"/>
    <w:rsid w:val="0064741D"/>
    <w:rsid w:val="006512ED"/>
    <w:rsid w:val="00652EC4"/>
    <w:rsid w:val="00653138"/>
    <w:rsid w:val="006532EF"/>
    <w:rsid w:val="00653E2E"/>
    <w:rsid w:val="00655915"/>
    <w:rsid w:val="00655C47"/>
    <w:rsid w:val="00655E2C"/>
    <w:rsid w:val="00655E46"/>
    <w:rsid w:val="006571A2"/>
    <w:rsid w:val="00661342"/>
    <w:rsid w:val="00661785"/>
    <w:rsid w:val="006628DE"/>
    <w:rsid w:val="00663669"/>
    <w:rsid w:val="00663D1F"/>
    <w:rsid w:val="0066481B"/>
    <w:rsid w:val="006670AC"/>
    <w:rsid w:val="0066749D"/>
    <w:rsid w:val="00667EAD"/>
    <w:rsid w:val="006710D8"/>
    <w:rsid w:val="00671607"/>
    <w:rsid w:val="00671D8C"/>
    <w:rsid w:val="00672087"/>
    <w:rsid w:val="0067217C"/>
    <w:rsid w:val="00672690"/>
    <w:rsid w:val="0067302A"/>
    <w:rsid w:val="006735E7"/>
    <w:rsid w:val="00673686"/>
    <w:rsid w:val="00674442"/>
    <w:rsid w:val="00674B29"/>
    <w:rsid w:val="00675334"/>
    <w:rsid w:val="00681971"/>
    <w:rsid w:val="0068233E"/>
    <w:rsid w:val="00683273"/>
    <w:rsid w:val="006839FF"/>
    <w:rsid w:val="00684500"/>
    <w:rsid w:val="0068519B"/>
    <w:rsid w:val="00686286"/>
    <w:rsid w:val="00687FC5"/>
    <w:rsid w:val="00691B29"/>
    <w:rsid w:val="00691FBF"/>
    <w:rsid w:val="0069238F"/>
    <w:rsid w:val="00692AAC"/>
    <w:rsid w:val="00692CE1"/>
    <w:rsid w:val="0069394E"/>
    <w:rsid w:val="006939BE"/>
    <w:rsid w:val="00694048"/>
    <w:rsid w:val="00695422"/>
    <w:rsid w:val="006956F4"/>
    <w:rsid w:val="00695916"/>
    <w:rsid w:val="00697888"/>
    <w:rsid w:val="006A0478"/>
    <w:rsid w:val="006A1C7B"/>
    <w:rsid w:val="006A2C35"/>
    <w:rsid w:val="006A2E2D"/>
    <w:rsid w:val="006A2F7A"/>
    <w:rsid w:val="006A48C1"/>
    <w:rsid w:val="006A6047"/>
    <w:rsid w:val="006A6107"/>
    <w:rsid w:val="006A6280"/>
    <w:rsid w:val="006A6C88"/>
    <w:rsid w:val="006A7576"/>
    <w:rsid w:val="006A77DB"/>
    <w:rsid w:val="006B114F"/>
    <w:rsid w:val="006B1603"/>
    <w:rsid w:val="006B19D9"/>
    <w:rsid w:val="006B1A07"/>
    <w:rsid w:val="006B1B18"/>
    <w:rsid w:val="006B1FD6"/>
    <w:rsid w:val="006B2191"/>
    <w:rsid w:val="006B2BEC"/>
    <w:rsid w:val="006B4319"/>
    <w:rsid w:val="006B72C5"/>
    <w:rsid w:val="006B7D55"/>
    <w:rsid w:val="006B7DB2"/>
    <w:rsid w:val="006C1A10"/>
    <w:rsid w:val="006C2175"/>
    <w:rsid w:val="006C2301"/>
    <w:rsid w:val="006C2C69"/>
    <w:rsid w:val="006C3E21"/>
    <w:rsid w:val="006C4C1E"/>
    <w:rsid w:val="006C4DB1"/>
    <w:rsid w:val="006C60E2"/>
    <w:rsid w:val="006D018C"/>
    <w:rsid w:val="006D1F0F"/>
    <w:rsid w:val="006D301F"/>
    <w:rsid w:val="006D435B"/>
    <w:rsid w:val="006D4DD4"/>
    <w:rsid w:val="006D5DAD"/>
    <w:rsid w:val="006E030E"/>
    <w:rsid w:val="006E2407"/>
    <w:rsid w:val="006E309F"/>
    <w:rsid w:val="006E31E5"/>
    <w:rsid w:val="006E4A44"/>
    <w:rsid w:val="006E4DF3"/>
    <w:rsid w:val="006E5CDC"/>
    <w:rsid w:val="006E652F"/>
    <w:rsid w:val="006E6857"/>
    <w:rsid w:val="006E6C26"/>
    <w:rsid w:val="006E7DD0"/>
    <w:rsid w:val="006F034D"/>
    <w:rsid w:val="006F03E4"/>
    <w:rsid w:val="006F0B84"/>
    <w:rsid w:val="006F1B66"/>
    <w:rsid w:val="006F25D4"/>
    <w:rsid w:val="006F2AA2"/>
    <w:rsid w:val="006F5086"/>
    <w:rsid w:val="006F5AC6"/>
    <w:rsid w:val="006F7BB8"/>
    <w:rsid w:val="0070027B"/>
    <w:rsid w:val="007028BA"/>
    <w:rsid w:val="00704952"/>
    <w:rsid w:val="00704A73"/>
    <w:rsid w:val="00705B6A"/>
    <w:rsid w:val="00706638"/>
    <w:rsid w:val="00706656"/>
    <w:rsid w:val="00706B36"/>
    <w:rsid w:val="00706C47"/>
    <w:rsid w:val="007130BD"/>
    <w:rsid w:val="007134E2"/>
    <w:rsid w:val="007136DC"/>
    <w:rsid w:val="00714CED"/>
    <w:rsid w:val="0071510B"/>
    <w:rsid w:val="007164D3"/>
    <w:rsid w:val="00717720"/>
    <w:rsid w:val="00720B24"/>
    <w:rsid w:val="00720D40"/>
    <w:rsid w:val="00721A53"/>
    <w:rsid w:val="007227C9"/>
    <w:rsid w:val="0072284D"/>
    <w:rsid w:val="00723937"/>
    <w:rsid w:val="00724344"/>
    <w:rsid w:val="007255B3"/>
    <w:rsid w:val="00727228"/>
    <w:rsid w:val="00727764"/>
    <w:rsid w:val="00730398"/>
    <w:rsid w:val="00730E55"/>
    <w:rsid w:val="00730F1C"/>
    <w:rsid w:val="00731072"/>
    <w:rsid w:val="007318DB"/>
    <w:rsid w:val="007318FE"/>
    <w:rsid w:val="007322D1"/>
    <w:rsid w:val="007333CE"/>
    <w:rsid w:val="00733592"/>
    <w:rsid w:val="007337A9"/>
    <w:rsid w:val="0073500E"/>
    <w:rsid w:val="007354C1"/>
    <w:rsid w:val="007370D5"/>
    <w:rsid w:val="00737A9A"/>
    <w:rsid w:val="00741370"/>
    <w:rsid w:val="00741ED4"/>
    <w:rsid w:val="00742C30"/>
    <w:rsid w:val="007436E0"/>
    <w:rsid w:val="007444A7"/>
    <w:rsid w:val="00744B69"/>
    <w:rsid w:val="00744FB8"/>
    <w:rsid w:val="007455CC"/>
    <w:rsid w:val="0074638F"/>
    <w:rsid w:val="00746AE9"/>
    <w:rsid w:val="00746B39"/>
    <w:rsid w:val="0075085B"/>
    <w:rsid w:val="00751F83"/>
    <w:rsid w:val="00753267"/>
    <w:rsid w:val="0075403B"/>
    <w:rsid w:val="0075432A"/>
    <w:rsid w:val="00754832"/>
    <w:rsid w:val="00757CC2"/>
    <w:rsid w:val="00757E61"/>
    <w:rsid w:val="0076020B"/>
    <w:rsid w:val="0076045A"/>
    <w:rsid w:val="007619B2"/>
    <w:rsid w:val="0076213F"/>
    <w:rsid w:val="00763661"/>
    <w:rsid w:val="00763B34"/>
    <w:rsid w:val="007654B3"/>
    <w:rsid w:val="00766FCE"/>
    <w:rsid w:val="00771150"/>
    <w:rsid w:val="00771CA1"/>
    <w:rsid w:val="007725EB"/>
    <w:rsid w:val="007730B8"/>
    <w:rsid w:val="007736A3"/>
    <w:rsid w:val="00773CA4"/>
    <w:rsid w:val="00774DD5"/>
    <w:rsid w:val="00775627"/>
    <w:rsid w:val="00777742"/>
    <w:rsid w:val="00777B0C"/>
    <w:rsid w:val="00777FAC"/>
    <w:rsid w:val="00780112"/>
    <w:rsid w:val="00780452"/>
    <w:rsid w:val="007817A0"/>
    <w:rsid w:val="0078197A"/>
    <w:rsid w:val="00781B0D"/>
    <w:rsid w:val="00782091"/>
    <w:rsid w:val="0078214B"/>
    <w:rsid w:val="0078241F"/>
    <w:rsid w:val="00782AE4"/>
    <w:rsid w:val="007841D4"/>
    <w:rsid w:val="00785EBE"/>
    <w:rsid w:val="007860BA"/>
    <w:rsid w:val="00786F3D"/>
    <w:rsid w:val="00787242"/>
    <w:rsid w:val="00791AEA"/>
    <w:rsid w:val="00791C33"/>
    <w:rsid w:val="007944AB"/>
    <w:rsid w:val="00795B0E"/>
    <w:rsid w:val="007968D5"/>
    <w:rsid w:val="007978E4"/>
    <w:rsid w:val="007A0725"/>
    <w:rsid w:val="007A0DC2"/>
    <w:rsid w:val="007A0F5B"/>
    <w:rsid w:val="007A18B8"/>
    <w:rsid w:val="007A1FCD"/>
    <w:rsid w:val="007A23F7"/>
    <w:rsid w:val="007A37EC"/>
    <w:rsid w:val="007A49D5"/>
    <w:rsid w:val="007A4D49"/>
    <w:rsid w:val="007A4E8E"/>
    <w:rsid w:val="007A505C"/>
    <w:rsid w:val="007A5C3E"/>
    <w:rsid w:val="007A6249"/>
    <w:rsid w:val="007A648B"/>
    <w:rsid w:val="007B15E6"/>
    <w:rsid w:val="007B3512"/>
    <w:rsid w:val="007B35CF"/>
    <w:rsid w:val="007B3B11"/>
    <w:rsid w:val="007B4371"/>
    <w:rsid w:val="007B75A9"/>
    <w:rsid w:val="007C0A33"/>
    <w:rsid w:val="007C1903"/>
    <w:rsid w:val="007C1A9A"/>
    <w:rsid w:val="007C294C"/>
    <w:rsid w:val="007C29A0"/>
    <w:rsid w:val="007C2EAF"/>
    <w:rsid w:val="007C4299"/>
    <w:rsid w:val="007C4CCE"/>
    <w:rsid w:val="007C4DA4"/>
    <w:rsid w:val="007C5176"/>
    <w:rsid w:val="007C5882"/>
    <w:rsid w:val="007C5E63"/>
    <w:rsid w:val="007C677A"/>
    <w:rsid w:val="007C6BCC"/>
    <w:rsid w:val="007C75BC"/>
    <w:rsid w:val="007C7657"/>
    <w:rsid w:val="007D01C3"/>
    <w:rsid w:val="007D1B33"/>
    <w:rsid w:val="007D1E1D"/>
    <w:rsid w:val="007D2FCE"/>
    <w:rsid w:val="007D3500"/>
    <w:rsid w:val="007D431B"/>
    <w:rsid w:val="007D5C63"/>
    <w:rsid w:val="007D7BE9"/>
    <w:rsid w:val="007E012F"/>
    <w:rsid w:val="007E0B68"/>
    <w:rsid w:val="007E0F4A"/>
    <w:rsid w:val="007E1589"/>
    <w:rsid w:val="007E20C3"/>
    <w:rsid w:val="007E2813"/>
    <w:rsid w:val="007E4D7E"/>
    <w:rsid w:val="007E5A7F"/>
    <w:rsid w:val="007E6729"/>
    <w:rsid w:val="007E6A1A"/>
    <w:rsid w:val="007E6C99"/>
    <w:rsid w:val="007E71C4"/>
    <w:rsid w:val="007E7632"/>
    <w:rsid w:val="007E7E42"/>
    <w:rsid w:val="007F0C41"/>
    <w:rsid w:val="007F13C6"/>
    <w:rsid w:val="007F1832"/>
    <w:rsid w:val="007F1A1D"/>
    <w:rsid w:val="007F1E26"/>
    <w:rsid w:val="007F244B"/>
    <w:rsid w:val="007F3024"/>
    <w:rsid w:val="007F5441"/>
    <w:rsid w:val="007F5F42"/>
    <w:rsid w:val="007F69E3"/>
    <w:rsid w:val="007F76B9"/>
    <w:rsid w:val="00800919"/>
    <w:rsid w:val="00801B2B"/>
    <w:rsid w:val="008039A0"/>
    <w:rsid w:val="008040CC"/>
    <w:rsid w:val="00804985"/>
    <w:rsid w:val="00804E67"/>
    <w:rsid w:val="0080691E"/>
    <w:rsid w:val="00806E90"/>
    <w:rsid w:val="008106C6"/>
    <w:rsid w:val="0081079E"/>
    <w:rsid w:val="00810963"/>
    <w:rsid w:val="00810F08"/>
    <w:rsid w:val="00810FF9"/>
    <w:rsid w:val="00811411"/>
    <w:rsid w:val="00812A9F"/>
    <w:rsid w:val="00814981"/>
    <w:rsid w:val="00814A82"/>
    <w:rsid w:val="0081725F"/>
    <w:rsid w:val="008201BF"/>
    <w:rsid w:val="00820687"/>
    <w:rsid w:val="00821DF8"/>
    <w:rsid w:val="00821F31"/>
    <w:rsid w:val="00822E53"/>
    <w:rsid w:val="00823026"/>
    <w:rsid w:val="008240A2"/>
    <w:rsid w:val="00825F2A"/>
    <w:rsid w:val="00827951"/>
    <w:rsid w:val="00827F2D"/>
    <w:rsid w:val="0083211F"/>
    <w:rsid w:val="008328E5"/>
    <w:rsid w:val="00833803"/>
    <w:rsid w:val="00834268"/>
    <w:rsid w:val="0083431F"/>
    <w:rsid w:val="0083542E"/>
    <w:rsid w:val="008361ED"/>
    <w:rsid w:val="00836210"/>
    <w:rsid w:val="0083633E"/>
    <w:rsid w:val="00836D04"/>
    <w:rsid w:val="008374CD"/>
    <w:rsid w:val="008400C7"/>
    <w:rsid w:val="0084045C"/>
    <w:rsid w:val="00844D17"/>
    <w:rsid w:val="00845883"/>
    <w:rsid w:val="00846E6A"/>
    <w:rsid w:val="00847806"/>
    <w:rsid w:val="008478A1"/>
    <w:rsid w:val="00851FC7"/>
    <w:rsid w:val="0085335E"/>
    <w:rsid w:val="00855723"/>
    <w:rsid w:val="00855BA9"/>
    <w:rsid w:val="00857C14"/>
    <w:rsid w:val="008604F3"/>
    <w:rsid w:val="008609ED"/>
    <w:rsid w:val="008623BF"/>
    <w:rsid w:val="00863C22"/>
    <w:rsid w:val="00864BEC"/>
    <w:rsid w:val="00865968"/>
    <w:rsid w:val="00867802"/>
    <w:rsid w:val="00867877"/>
    <w:rsid w:val="008679DB"/>
    <w:rsid w:val="00867AED"/>
    <w:rsid w:val="00870E97"/>
    <w:rsid w:val="0087369B"/>
    <w:rsid w:val="008739D9"/>
    <w:rsid w:val="00876A8E"/>
    <w:rsid w:val="00876BB7"/>
    <w:rsid w:val="00877052"/>
    <w:rsid w:val="00877403"/>
    <w:rsid w:val="00877822"/>
    <w:rsid w:val="00881685"/>
    <w:rsid w:val="00882033"/>
    <w:rsid w:val="008822C9"/>
    <w:rsid w:val="008836B8"/>
    <w:rsid w:val="00883743"/>
    <w:rsid w:val="00883F32"/>
    <w:rsid w:val="00885318"/>
    <w:rsid w:val="00890E6A"/>
    <w:rsid w:val="00891E55"/>
    <w:rsid w:val="00892CEB"/>
    <w:rsid w:val="0089361E"/>
    <w:rsid w:val="00894217"/>
    <w:rsid w:val="008961EE"/>
    <w:rsid w:val="00896675"/>
    <w:rsid w:val="00897A90"/>
    <w:rsid w:val="008A054E"/>
    <w:rsid w:val="008A0863"/>
    <w:rsid w:val="008A2378"/>
    <w:rsid w:val="008A35D1"/>
    <w:rsid w:val="008A3644"/>
    <w:rsid w:val="008A583C"/>
    <w:rsid w:val="008A5C53"/>
    <w:rsid w:val="008A668A"/>
    <w:rsid w:val="008B07C1"/>
    <w:rsid w:val="008B2771"/>
    <w:rsid w:val="008B2D4F"/>
    <w:rsid w:val="008B3590"/>
    <w:rsid w:val="008B3937"/>
    <w:rsid w:val="008B4061"/>
    <w:rsid w:val="008B443E"/>
    <w:rsid w:val="008B5A1C"/>
    <w:rsid w:val="008B76A2"/>
    <w:rsid w:val="008B7DAD"/>
    <w:rsid w:val="008C0697"/>
    <w:rsid w:val="008C15F8"/>
    <w:rsid w:val="008C3AD7"/>
    <w:rsid w:val="008C4834"/>
    <w:rsid w:val="008C57DF"/>
    <w:rsid w:val="008C63D0"/>
    <w:rsid w:val="008C7CDA"/>
    <w:rsid w:val="008D04F9"/>
    <w:rsid w:val="008D0ADF"/>
    <w:rsid w:val="008D39AD"/>
    <w:rsid w:val="008D39D3"/>
    <w:rsid w:val="008D3C0B"/>
    <w:rsid w:val="008D46DD"/>
    <w:rsid w:val="008D5261"/>
    <w:rsid w:val="008D526E"/>
    <w:rsid w:val="008D62BD"/>
    <w:rsid w:val="008D62FF"/>
    <w:rsid w:val="008D6911"/>
    <w:rsid w:val="008D6D69"/>
    <w:rsid w:val="008D7859"/>
    <w:rsid w:val="008D79A9"/>
    <w:rsid w:val="008D79D4"/>
    <w:rsid w:val="008E28D5"/>
    <w:rsid w:val="008E53C4"/>
    <w:rsid w:val="008E56DF"/>
    <w:rsid w:val="008E64C0"/>
    <w:rsid w:val="008E69EB"/>
    <w:rsid w:val="008E6BF1"/>
    <w:rsid w:val="008E6CC4"/>
    <w:rsid w:val="008F0DAB"/>
    <w:rsid w:val="008F0E23"/>
    <w:rsid w:val="008F18BE"/>
    <w:rsid w:val="008F2AAC"/>
    <w:rsid w:val="008F3252"/>
    <w:rsid w:val="008F3DA3"/>
    <w:rsid w:val="008F4A28"/>
    <w:rsid w:val="008F51A0"/>
    <w:rsid w:val="008F52D6"/>
    <w:rsid w:val="008F580B"/>
    <w:rsid w:val="008F60B3"/>
    <w:rsid w:val="008F668A"/>
    <w:rsid w:val="008F6AF5"/>
    <w:rsid w:val="008F6D17"/>
    <w:rsid w:val="008F78B8"/>
    <w:rsid w:val="008F79B1"/>
    <w:rsid w:val="0090097D"/>
    <w:rsid w:val="00900BD0"/>
    <w:rsid w:val="00902C74"/>
    <w:rsid w:val="00902EE5"/>
    <w:rsid w:val="00903D3B"/>
    <w:rsid w:val="009041DC"/>
    <w:rsid w:val="00904254"/>
    <w:rsid w:val="009042B6"/>
    <w:rsid w:val="00904FB8"/>
    <w:rsid w:val="00905D6D"/>
    <w:rsid w:val="00905F7E"/>
    <w:rsid w:val="0090716F"/>
    <w:rsid w:val="009073EC"/>
    <w:rsid w:val="00907C51"/>
    <w:rsid w:val="0091095D"/>
    <w:rsid w:val="00911405"/>
    <w:rsid w:val="0091197F"/>
    <w:rsid w:val="00913048"/>
    <w:rsid w:val="009134F8"/>
    <w:rsid w:val="00913657"/>
    <w:rsid w:val="00913FCE"/>
    <w:rsid w:val="009151B6"/>
    <w:rsid w:val="00915F2D"/>
    <w:rsid w:val="00916D4A"/>
    <w:rsid w:val="00916ED6"/>
    <w:rsid w:val="00920EC1"/>
    <w:rsid w:val="00922C6E"/>
    <w:rsid w:val="00923F0D"/>
    <w:rsid w:val="009246C4"/>
    <w:rsid w:val="00932A6D"/>
    <w:rsid w:val="009331E3"/>
    <w:rsid w:val="009332E2"/>
    <w:rsid w:val="0093337A"/>
    <w:rsid w:val="009338BF"/>
    <w:rsid w:val="0093572F"/>
    <w:rsid w:val="00935C10"/>
    <w:rsid w:val="009361DF"/>
    <w:rsid w:val="00936519"/>
    <w:rsid w:val="00940EED"/>
    <w:rsid w:val="00942441"/>
    <w:rsid w:val="00943114"/>
    <w:rsid w:val="009453A7"/>
    <w:rsid w:val="009453C3"/>
    <w:rsid w:val="0094547E"/>
    <w:rsid w:val="00946792"/>
    <w:rsid w:val="00953290"/>
    <w:rsid w:val="00953408"/>
    <w:rsid w:val="00953680"/>
    <w:rsid w:val="00956A84"/>
    <w:rsid w:val="0095788D"/>
    <w:rsid w:val="0095794A"/>
    <w:rsid w:val="00960368"/>
    <w:rsid w:val="00961322"/>
    <w:rsid w:val="009618AE"/>
    <w:rsid w:val="00961AD3"/>
    <w:rsid w:val="00962EA5"/>
    <w:rsid w:val="00962F8E"/>
    <w:rsid w:val="00963EA8"/>
    <w:rsid w:val="00964365"/>
    <w:rsid w:val="009646EC"/>
    <w:rsid w:val="00964CEC"/>
    <w:rsid w:val="00966A3C"/>
    <w:rsid w:val="00966BC7"/>
    <w:rsid w:val="00966F8E"/>
    <w:rsid w:val="00970C8A"/>
    <w:rsid w:val="00971165"/>
    <w:rsid w:val="00971C57"/>
    <w:rsid w:val="00972C11"/>
    <w:rsid w:val="00972F04"/>
    <w:rsid w:val="00974EC8"/>
    <w:rsid w:val="0097570B"/>
    <w:rsid w:val="00975AB3"/>
    <w:rsid w:val="00976806"/>
    <w:rsid w:val="00976D52"/>
    <w:rsid w:val="00976D6D"/>
    <w:rsid w:val="00980723"/>
    <w:rsid w:val="00980A36"/>
    <w:rsid w:val="0098183B"/>
    <w:rsid w:val="00982475"/>
    <w:rsid w:val="00985340"/>
    <w:rsid w:val="00986638"/>
    <w:rsid w:val="00986AB7"/>
    <w:rsid w:val="0098776A"/>
    <w:rsid w:val="00987B71"/>
    <w:rsid w:val="00987E02"/>
    <w:rsid w:val="00987E59"/>
    <w:rsid w:val="00990FC5"/>
    <w:rsid w:val="00993878"/>
    <w:rsid w:val="0099391A"/>
    <w:rsid w:val="00994087"/>
    <w:rsid w:val="009946BD"/>
    <w:rsid w:val="0099479A"/>
    <w:rsid w:val="00995092"/>
    <w:rsid w:val="009959EB"/>
    <w:rsid w:val="00996B46"/>
    <w:rsid w:val="00997623"/>
    <w:rsid w:val="00997A29"/>
    <w:rsid w:val="009A0537"/>
    <w:rsid w:val="009A111E"/>
    <w:rsid w:val="009A1D25"/>
    <w:rsid w:val="009A1F6D"/>
    <w:rsid w:val="009A6355"/>
    <w:rsid w:val="009A6F59"/>
    <w:rsid w:val="009A79D5"/>
    <w:rsid w:val="009B0875"/>
    <w:rsid w:val="009B1FC5"/>
    <w:rsid w:val="009B28A5"/>
    <w:rsid w:val="009B29FF"/>
    <w:rsid w:val="009B2E03"/>
    <w:rsid w:val="009B383A"/>
    <w:rsid w:val="009B446E"/>
    <w:rsid w:val="009B7CE5"/>
    <w:rsid w:val="009C07E6"/>
    <w:rsid w:val="009C0E1C"/>
    <w:rsid w:val="009C3B43"/>
    <w:rsid w:val="009C65E0"/>
    <w:rsid w:val="009C6EB9"/>
    <w:rsid w:val="009D0674"/>
    <w:rsid w:val="009D1706"/>
    <w:rsid w:val="009D1B69"/>
    <w:rsid w:val="009D381A"/>
    <w:rsid w:val="009D4653"/>
    <w:rsid w:val="009D4CBA"/>
    <w:rsid w:val="009D6E16"/>
    <w:rsid w:val="009D707D"/>
    <w:rsid w:val="009D7739"/>
    <w:rsid w:val="009E0F31"/>
    <w:rsid w:val="009E16A2"/>
    <w:rsid w:val="009E3E25"/>
    <w:rsid w:val="009E709B"/>
    <w:rsid w:val="009F061E"/>
    <w:rsid w:val="009F0B6D"/>
    <w:rsid w:val="009F0D16"/>
    <w:rsid w:val="009F18D2"/>
    <w:rsid w:val="009F1C69"/>
    <w:rsid w:val="009F2A8A"/>
    <w:rsid w:val="009F2E48"/>
    <w:rsid w:val="009F4025"/>
    <w:rsid w:val="009F42B4"/>
    <w:rsid w:val="009F485F"/>
    <w:rsid w:val="009F5F8C"/>
    <w:rsid w:val="009F6784"/>
    <w:rsid w:val="009F6CE7"/>
    <w:rsid w:val="00A03597"/>
    <w:rsid w:val="00A04AB2"/>
    <w:rsid w:val="00A051DB"/>
    <w:rsid w:val="00A0606B"/>
    <w:rsid w:val="00A06735"/>
    <w:rsid w:val="00A07023"/>
    <w:rsid w:val="00A0714A"/>
    <w:rsid w:val="00A0743E"/>
    <w:rsid w:val="00A07E99"/>
    <w:rsid w:val="00A10380"/>
    <w:rsid w:val="00A10DF9"/>
    <w:rsid w:val="00A12084"/>
    <w:rsid w:val="00A12D2B"/>
    <w:rsid w:val="00A13A1A"/>
    <w:rsid w:val="00A142F1"/>
    <w:rsid w:val="00A14333"/>
    <w:rsid w:val="00A143BE"/>
    <w:rsid w:val="00A1448F"/>
    <w:rsid w:val="00A14C86"/>
    <w:rsid w:val="00A14D3E"/>
    <w:rsid w:val="00A15A52"/>
    <w:rsid w:val="00A15B4A"/>
    <w:rsid w:val="00A16450"/>
    <w:rsid w:val="00A178ED"/>
    <w:rsid w:val="00A21A2E"/>
    <w:rsid w:val="00A21AF5"/>
    <w:rsid w:val="00A241D8"/>
    <w:rsid w:val="00A24799"/>
    <w:rsid w:val="00A24CED"/>
    <w:rsid w:val="00A26E7A"/>
    <w:rsid w:val="00A27546"/>
    <w:rsid w:val="00A27ADE"/>
    <w:rsid w:val="00A27C99"/>
    <w:rsid w:val="00A31081"/>
    <w:rsid w:val="00A31EF3"/>
    <w:rsid w:val="00A32B2B"/>
    <w:rsid w:val="00A32E79"/>
    <w:rsid w:val="00A33AAD"/>
    <w:rsid w:val="00A357AC"/>
    <w:rsid w:val="00A40070"/>
    <w:rsid w:val="00A40BDA"/>
    <w:rsid w:val="00A40C3F"/>
    <w:rsid w:val="00A41381"/>
    <w:rsid w:val="00A41436"/>
    <w:rsid w:val="00A41990"/>
    <w:rsid w:val="00A41CAB"/>
    <w:rsid w:val="00A41E29"/>
    <w:rsid w:val="00A427D7"/>
    <w:rsid w:val="00A44737"/>
    <w:rsid w:val="00A50C95"/>
    <w:rsid w:val="00A51446"/>
    <w:rsid w:val="00A528AE"/>
    <w:rsid w:val="00A54112"/>
    <w:rsid w:val="00A54571"/>
    <w:rsid w:val="00A54C4E"/>
    <w:rsid w:val="00A55C47"/>
    <w:rsid w:val="00A56DAA"/>
    <w:rsid w:val="00A57650"/>
    <w:rsid w:val="00A602D8"/>
    <w:rsid w:val="00A604FC"/>
    <w:rsid w:val="00A60A76"/>
    <w:rsid w:val="00A619D1"/>
    <w:rsid w:val="00A61C84"/>
    <w:rsid w:val="00A626F2"/>
    <w:rsid w:val="00A62964"/>
    <w:rsid w:val="00A62A66"/>
    <w:rsid w:val="00A62AAA"/>
    <w:rsid w:val="00A631BD"/>
    <w:rsid w:val="00A64754"/>
    <w:rsid w:val="00A64B50"/>
    <w:rsid w:val="00A64BAD"/>
    <w:rsid w:val="00A706FF"/>
    <w:rsid w:val="00A70B8B"/>
    <w:rsid w:val="00A71906"/>
    <w:rsid w:val="00A7280F"/>
    <w:rsid w:val="00A73A37"/>
    <w:rsid w:val="00A73F1B"/>
    <w:rsid w:val="00A76052"/>
    <w:rsid w:val="00A76110"/>
    <w:rsid w:val="00A77FCE"/>
    <w:rsid w:val="00A8371E"/>
    <w:rsid w:val="00A8398E"/>
    <w:rsid w:val="00A848F2"/>
    <w:rsid w:val="00A860D0"/>
    <w:rsid w:val="00A86742"/>
    <w:rsid w:val="00A86F3F"/>
    <w:rsid w:val="00A87489"/>
    <w:rsid w:val="00A90382"/>
    <w:rsid w:val="00A91551"/>
    <w:rsid w:val="00A91FDA"/>
    <w:rsid w:val="00A920B0"/>
    <w:rsid w:val="00A92A89"/>
    <w:rsid w:val="00A930FA"/>
    <w:rsid w:val="00A941DF"/>
    <w:rsid w:val="00A957B2"/>
    <w:rsid w:val="00A95B16"/>
    <w:rsid w:val="00A95DA8"/>
    <w:rsid w:val="00A96872"/>
    <w:rsid w:val="00A968E0"/>
    <w:rsid w:val="00A96B6B"/>
    <w:rsid w:val="00A96CF9"/>
    <w:rsid w:val="00A97689"/>
    <w:rsid w:val="00A97AE4"/>
    <w:rsid w:val="00A97D10"/>
    <w:rsid w:val="00A97E49"/>
    <w:rsid w:val="00AA02CE"/>
    <w:rsid w:val="00AA0D2D"/>
    <w:rsid w:val="00AA2026"/>
    <w:rsid w:val="00AA28AF"/>
    <w:rsid w:val="00AA3E1C"/>
    <w:rsid w:val="00AA4AF9"/>
    <w:rsid w:val="00AA4FDE"/>
    <w:rsid w:val="00AB05FE"/>
    <w:rsid w:val="00AB0BCD"/>
    <w:rsid w:val="00AB0F80"/>
    <w:rsid w:val="00AB572F"/>
    <w:rsid w:val="00AB596D"/>
    <w:rsid w:val="00AB6B56"/>
    <w:rsid w:val="00AB6EFD"/>
    <w:rsid w:val="00AB7198"/>
    <w:rsid w:val="00AB748E"/>
    <w:rsid w:val="00AB786E"/>
    <w:rsid w:val="00AB7E0D"/>
    <w:rsid w:val="00AC0C4E"/>
    <w:rsid w:val="00AC28C2"/>
    <w:rsid w:val="00AC58F4"/>
    <w:rsid w:val="00AC61A8"/>
    <w:rsid w:val="00AC793E"/>
    <w:rsid w:val="00AC798B"/>
    <w:rsid w:val="00AD14AC"/>
    <w:rsid w:val="00AD19EA"/>
    <w:rsid w:val="00AD1F7B"/>
    <w:rsid w:val="00AD2D0D"/>
    <w:rsid w:val="00AD3053"/>
    <w:rsid w:val="00AD3398"/>
    <w:rsid w:val="00AD52E0"/>
    <w:rsid w:val="00AD61A1"/>
    <w:rsid w:val="00AD756F"/>
    <w:rsid w:val="00AD7B20"/>
    <w:rsid w:val="00AD7D96"/>
    <w:rsid w:val="00AE0996"/>
    <w:rsid w:val="00AE11D6"/>
    <w:rsid w:val="00AE1ADB"/>
    <w:rsid w:val="00AE4511"/>
    <w:rsid w:val="00AF01EE"/>
    <w:rsid w:val="00AF0B84"/>
    <w:rsid w:val="00AF24D7"/>
    <w:rsid w:val="00AF39C9"/>
    <w:rsid w:val="00AF55A7"/>
    <w:rsid w:val="00AF5858"/>
    <w:rsid w:val="00AF66B5"/>
    <w:rsid w:val="00AF7307"/>
    <w:rsid w:val="00AF7F1C"/>
    <w:rsid w:val="00B004F6"/>
    <w:rsid w:val="00B010C9"/>
    <w:rsid w:val="00B01D6F"/>
    <w:rsid w:val="00B02E85"/>
    <w:rsid w:val="00B031D0"/>
    <w:rsid w:val="00B03D21"/>
    <w:rsid w:val="00B04204"/>
    <w:rsid w:val="00B04582"/>
    <w:rsid w:val="00B04EFD"/>
    <w:rsid w:val="00B04F1D"/>
    <w:rsid w:val="00B10F25"/>
    <w:rsid w:val="00B1127E"/>
    <w:rsid w:val="00B114E9"/>
    <w:rsid w:val="00B13FFA"/>
    <w:rsid w:val="00B140EC"/>
    <w:rsid w:val="00B14840"/>
    <w:rsid w:val="00B15B2D"/>
    <w:rsid w:val="00B16845"/>
    <w:rsid w:val="00B16FF0"/>
    <w:rsid w:val="00B17601"/>
    <w:rsid w:val="00B17776"/>
    <w:rsid w:val="00B20783"/>
    <w:rsid w:val="00B218E0"/>
    <w:rsid w:val="00B226B0"/>
    <w:rsid w:val="00B2303C"/>
    <w:rsid w:val="00B257B4"/>
    <w:rsid w:val="00B26A89"/>
    <w:rsid w:val="00B26E3E"/>
    <w:rsid w:val="00B276BB"/>
    <w:rsid w:val="00B27F46"/>
    <w:rsid w:val="00B32BFB"/>
    <w:rsid w:val="00B33299"/>
    <w:rsid w:val="00B34017"/>
    <w:rsid w:val="00B3651D"/>
    <w:rsid w:val="00B3701C"/>
    <w:rsid w:val="00B373ED"/>
    <w:rsid w:val="00B37707"/>
    <w:rsid w:val="00B412C2"/>
    <w:rsid w:val="00B418C8"/>
    <w:rsid w:val="00B41962"/>
    <w:rsid w:val="00B43FF9"/>
    <w:rsid w:val="00B445A0"/>
    <w:rsid w:val="00B4581C"/>
    <w:rsid w:val="00B461C5"/>
    <w:rsid w:val="00B4796B"/>
    <w:rsid w:val="00B50353"/>
    <w:rsid w:val="00B50407"/>
    <w:rsid w:val="00B51953"/>
    <w:rsid w:val="00B54B64"/>
    <w:rsid w:val="00B54D81"/>
    <w:rsid w:val="00B55C9E"/>
    <w:rsid w:val="00B563AB"/>
    <w:rsid w:val="00B565B2"/>
    <w:rsid w:val="00B60494"/>
    <w:rsid w:val="00B60EA7"/>
    <w:rsid w:val="00B61223"/>
    <w:rsid w:val="00B612AA"/>
    <w:rsid w:val="00B615A2"/>
    <w:rsid w:val="00B62860"/>
    <w:rsid w:val="00B639F0"/>
    <w:rsid w:val="00B643F3"/>
    <w:rsid w:val="00B64FE6"/>
    <w:rsid w:val="00B65449"/>
    <w:rsid w:val="00B659CC"/>
    <w:rsid w:val="00B65D15"/>
    <w:rsid w:val="00B67698"/>
    <w:rsid w:val="00B71BF1"/>
    <w:rsid w:val="00B73625"/>
    <w:rsid w:val="00B738FF"/>
    <w:rsid w:val="00B73C65"/>
    <w:rsid w:val="00B73F19"/>
    <w:rsid w:val="00B7429A"/>
    <w:rsid w:val="00B757F8"/>
    <w:rsid w:val="00B75AF3"/>
    <w:rsid w:val="00B76C99"/>
    <w:rsid w:val="00B8139B"/>
    <w:rsid w:val="00B81588"/>
    <w:rsid w:val="00B81630"/>
    <w:rsid w:val="00B83243"/>
    <w:rsid w:val="00B83DE6"/>
    <w:rsid w:val="00B846F3"/>
    <w:rsid w:val="00B8533B"/>
    <w:rsid w:val="00B86C16"/>
    <w:rsid w:val="00B90D0D"/>
    <w:rsid w:val="00B92C8A"/>
    <w:rsid w:val="00B93DD8"/>
    <w:rsid w:val="00B946DD"/>
    <w:rsid w:val="00B947D7"/>
    <w:rsid w:val="00B949AE"/>
    <w:rsid w:val="00B96333"/>
    <w:rsid w:val="00B96433"/>
    <w:rsid w:val="00B97422"/>
    <w:rsid w:val="00BA0EED"/>
    <w:rsid w:val="00BA2063"/>
    <w:rsid w:val="00BA2843"/>
    <w:rsid w:val="00BA34E1"/>
    <w:rsid w:val="00BA3C62"/>
    <w:rsid w:val="00BA43E5"/>
    <w:rsid w:val="00BA4624"/>
    <w:rsid w:val="00BA4B30"/>
    <w:rsid w:val="00BA4C57"/>
    <w:rsid w:val="00BA4C84"/>
    <w:rsid w:val="00BA4F71"/>
    <w:rsid w:val="00BA59B0"/>
    <w:rsid w:val="00BA5DD5"/>
    <w:rsid w:val="00BA67DB"/>
    <w:rsid w:val="00BB04E9"/>
    <w:rsid w:val="00BB169B"/>
    <w:rsid w:val="00BB251C"/>
    <w:rsid w:val="00BB2AD3"/>
    <w:rsid w:val="00BB3D3B"/>
    <w:rsid w:val="00BB40C1"/>
    <w:rsid w:val="00BB43CC"/>
    <w:rsid w:val="00BB5226"/>
    <w:rsid w:val="00BB6E1A"/>
    <w:rsid w:val="00BC00E9"/>
    <w:rsid w:val="00BC1902"/>
    <w:rsid w:val="00BC1E43"/>
    <w:rsid w:val="00BC1F20"/>
    <w:rsid w:val="00BC23EA"/>
    <w:rsid w:val="00BC34B0"/>
    <w:rsid w:val="00BC3B0D"/>
    <w:rsid w:val="00BC3BD4"/>
    <w:rsid w:val="00BC42A3"/>
    <w:rsid w:val="00BC433E"/>
    <w:rsid w:val="00BC4DF7"/>
    <w:rsid w:val="00BC5CE3"/>
    <w:rsid w:val="00BC5D96"/>
    <w:rsid w:val="00BC6362"/>
    <w:rsid w:val="00BC6EE1"/>
    <w:rsid w:val="00BC707D"/>
    <w:rsid w:val="00BD0222"/>
    <w:rsid w:val="00BD0902"/>
    <w:rsid w:val="00BD123F"/>
    <w:rsid w:val="00BD2062"/>
    <w:rsid w:val="00BD3788"/>
    <w:rsid w:val="00BD3EBB"/>
    <w:rsid w:val="00BD4983"/>
    <w:rsid w:val="00BD49A2"/>
    <w:rsid w:val="00BD51AC"/>
    <w:rsid w:val="00BD576C"/>
    <w:rsid w:val="00BD6165"/>
    <w:rsid w:val="00BD6506"/>
    <w:rsid w:val="00BD65AF"/>
    <w:rsid w:val="00BD6797"/>
    <w:rsid w:val="00BD74AE"/>
    <w:rsid w:val="00BD7EA7"/>
    <w:rsid w:val="00BE1DBC"/>
    <w:rsid w:val="00BE30D0"/>
    <w:rsid w:val="00BE3A4D"/>
    <w:rsid w:val="00BE3E02"/>
    <w:rsid w:val="00BE44C8"/>
    <w:rsid w:val="00BE4FDA"/>
    <w:rsid w:val="00BE539C"/>
    <w:rsid w:val="00BE54F1"/>
    <w:rsid w:val="00BE6736"/>
    <w:rsid w:val="00BE67BD"/>
    <w:rsid w:val="00BE73D2"/>
    <w:rsid w:val="00BF0099"/>
    <w:rsid w:val="00BF1325"/>
    <w:rsid w:val="00BF2637"/>
    <w:rsid w:val="00BF3FB1"/>
    <w:rsid w:val="00BF47F4"/>
    <w:rsid w:val="00BF4A9B"/>
    <w:rsid w:val="00C01878"/>
    <w:rsid w:val="00C01C4A"/>
    <w:rsid w:val="00C01EF6"/>
    <w:rsid w:val="00C030FC"/>
    <w:rsid w:val="00C06310"/>
    <w:rsid w:val="00C06D5A"/>
    <w:rsid w:val="00C078DA"/>
    <w:rsid w:val="00C101A6"/>
    <w:rsid w:val="00C121D9"/>
    <w:rsid w:val="00C143AD"/>
    <w:rsid w:val="00C15D75"/>
    <w:rsid w:val="00C166BB"/>
    <w:rsid w:val="00C1675F"/>
    <w:rsid w:val="00C17726"/>
    <w:rsid w:val="00C20945"/>
    <w:rsid w:val="00C20B4F"/>
    <w:rsid w:val="00C20CF6"/>
    <w:rsid w:val="00C22ABC"/>
    <w:rsid w:val="00C249F6"/>
    <w:rsid w:val="00C27E81"/>
    <w:rsid w:val="00C400D6"/>
    <w:rsid w:val="00C40AB8"/>
    <w:rsid w:val="00C41727"/>
    <w:rsid w:val="00C42C4A"/>
    <w:rsid w:val="00C44EDE"/>
    <w:rsid w:val="00C461BD"/>
    <w:rsid w:val="00C47A70"/>
    <w:rsid w:val="00C47CAD"/>
    <w:rsid w:val="00C50320"/>
    <w:rsid w:val="00C505EF"/>
    <w:rsid w:val="00C508F1"/>
    <w:rsid w:val="00C531A6"/>
    <w:rsid w:val="00C54E5A"/>
    <w:rsid w:val="00C576D6"/>
    <w:rsid w:val="00C57DB4"/>
    <w:rsid w:val="00C614C7"/>
    <w:rsid w:val="00C621C8"/>
    <w:rsid w:val="00C62E9D"/>
    <w:rsid w:val="00C63473"/>
    <w:rsid w:val="00C63A26"/>
    <w:rsid w:val="00C63C25"/>
    <w:rsid w:val="00C6646C"/>
    <w:rsid w:val="00C66642"/>
    <w:rsid w:val="00C66921"/>
    <w:rsid w:val="00C66CE5"/>
    <w:rsid w:val="00C67B33"/>
    <w:rsid w:val="00C7112F"/>
    <w:rsid w:val="00C73A5B"/>
    <w:rsid w:val="00C8070A"/>
    <w:rsid w:val="00C80844"/>
    <w:rsid w:val="00C80DA2"/>
    <w:rsid w:val="00C80F49"/>
    <w:rsid w:val="00C80FF2"/>
    <w:rsid w:val="00C82426"/>
    <w:rsid w:val="00C8300B"/>
    <w:rsid w:val="00C84CED"/>
    <w:rsid w:val="00C86486"/>
    <w:rsid w:val="00C8690D"/>
    <w:rsid w:val="00C90513"/>
    <w:rsid w:val="00C9053E"/>
    <w:rsid w:val="00C90A56"/>
    <w:rsid w:val="00C91240"/>
    <w:rsid w:val="00C91A89"/>
    <w:rsid w:val="00C921D2"/>
    <w:rsid w:val="00C93AD8"/>
    <w:rsid w:val="00C9508C"/>
    <w:rsid w:val="00C95097"/>
    <w:rsid w:val="00C95876"/>
    <w:rsid w:val="00C976E1"/>
    <w:rsid w:val="00C978CA"/>
    <w:rsid w:val="00CA25B6"/>
    <w:rsid w:val="00CA2DB2"/>
    <w:rsid w:val="00CA3293"/>
    <w:rsid w:val="00CA3809"/>
    <w:rsid w:val="00CA590A"/>
    <w:rsid w:val="00CA6869"/>
    <w:rsid w:val="00CA733C"/>
    <w:rsid w:val="00CA7647"/>
    <w:rsid w:val="00CA776B"/>
    <w:rsid w:val="00CB029D"/>
    <w:rsid w:val="00CB0938"/>
    <w:rsid w:val="00CB2471"/>
    <w:rsid w:val="00CB2C5C"/>
    <w:rsid w:val="00CB2E3B"/>
    <w:rsid w:val="00CB369E"/>
    <w:rsid w:val="00CB3D6D"/>
    <w:rsid w:val="00CB4B27"/>
    <w:rsid w:val="00CB50AD"/>
    <w:rsid w:val="00CB5252"/>
    <w:rsid w:val="00CB65DC"/>
    <w:rsid w:val="00CC0401"/>
    <w:rsid w:val="00CC3157"/>
    <w:rsid w:val="00CC4099"/>
    <w:rsid w:val="00CC5035"/>
    <w:rsid w:val="00CC5AB2"/>
    <w:rsid w:val="00CC5F57"/>
    <w:rsid w:val="00CC70F9"/>
    <w:rsid w:val="00CC7C91"/>
    <w:rsid w:val="00CC7E97"/>
    <w:rsid w:val="00CD095D"/>
    <w:rsid w:val="00CD1D90"/>
    <w:rsid w:val="00CD2760"/>
    <w:rsid w:val="00CD2E6B"/>
    <w:rsid w:val="00CD30B0"/>
    <w:rsid w:val="00CD3DA0"/>
    <w:rsid w:val="00CD4E1D"/>
    <w:rsid w:val="00CD5B02"/>
    <w:rsid w:val="00CD6F9B"/>
    <w:rsid w:val="00CD70CC"/>
    <w:rsid w:val="00CE14E0"/>
    <w:rsid w:val="00CE2044"/>
    <w:rsid w:val="00CE22C0"/>
    <w:rsid w:val="00CE22D9"/>
    <w:rsid w:val="00CE3333"/>
    <w:rsid w:val="00CE3425"/>
    <w:rsid w:val="00CE4860"/>
    <w:rsid w:val="00CE508B"/>
    <w:rsid w:val="00CE5D70"/>
    <w:rsid w:val="00CF1147"/>
    <w:rsid w:val="00CF1CD6"/>
    <w:rsid w:val="00CF24E3"/>
    <w:rsid w:val="00CF2618"/>
    <w:rsid w:val="00CF3530"/>
    <w:rsid w:val="00CF3F7C"/>
    <w:rsid w:val="00CF54F7"/>
    <w:rsid w:val="00CF6AC3"/>
    <w:rsid w:val="00CF7AF7"/>
    <w:rsid w:val="00CF7EB5"/>
    <w:rsid w:val="00D009E9"/>
    <w:rsid w:val="00D029F0"/>
    <w:rsid w:val="00D03A67"/>
    <w:rsid w:val="00D03EB6"/>
    <w:rsid w:val="00D044A4"/>
    <w:rsid w:val="00D04872"/>
    <w:rsid w:val="00D05A32"/>
    <w:rsid w:val="00D06958"/>
    <w:rsid w:val="00D074B3"/>
    <w:rsid w:val="00D0774B"/>
    <w:rsid w:val="00D07959"/>
    <w:rsid w:val="00D100B5"/>
    <w:rsid w:val="00D106B8"/>
    <w:rsid w:val="00D10B15"/>
    <w:rsid w:val="00D119AB"/>
    <w:rsid w:val="00D11F3B"/>
    <w:rsid w:val="00D1224C"/>
    <w:rsid w:val="00D15A2D"/>
    <w:rsid w:val="00D16354"/>
    <w:rsid w:val="00D17079"/>
    <w:rsid w:val="00D17652"/>
    <w:rsid w:val="00D207AD"/>
    <w:rsid w:val="00D22E7B"/>
    <w:rsid w:val="00D23374"/>
    <w:rsid w:val="00D23B77"/>
    <w:rsid w:val="00D27BC6"/>
    <w:rsid w:val="00D30928"/>
    <w:rsid w:val="00D3197D"/>
    <w:rsid w:val="00D319E9"/>
    <w:rsid w:val="00D31AC3"/>
    <w:rsid w:val="00D32207"/>
    <w:rsid w:val="00D33DCD"/>
    <w:rsid w:val="00D37D89"/>
    <w:rsid w:val="00D434DB"/>
    <w:rsid w:val="00D437D6"/>
    <w:rsid w:val="00D43F25"/>
    <w:rsid w:val="00D44552"/>
    <w:rsid w:val="00D44C92"/>
    <w:rsid w:val="00D46D5E"/>
    <w:rsid w:val="00D47916"/>
    <w:rsid w:val="00D500E7"/>
    <w:rsid w:val="00D51E4F"/>
    <w:rsid w:val="00D54ADD"/>
    <w:rsid w:val="00D5548F"/>
    <w:rsid w:val="00D56DD9"/>
    <w:rsid w:val="00D571A7"/>
    <w:rsid w:val="00D5778F"/>
    <w:rsid w:val="00D63DF1"/>
    <w:rsid w:val="00D64375"/>
    <w:rsid w:val="00D65DBF"/>
    <w:rsid w:val="00D674CB"/>
    <w:rsid w:val="00D67EA5"/>
    <w:rsid w:val="00D70CDE"/>
    <w:rsid w:val="00D712D6"/>
    <w:rsid w:val="00D72A04"/>
    <w:rsid w:val="00D73D6D"/>
    <w:rsid w:val="00D73DF2"/>
    <w:rsid w:val="00D7405D"/>
    <w:rsid w:val="00D7540F"/>
    <w:rsid w:val="00D760D1"/>
    <w:rsid w:val="00D772C7"/>
    <w:rsid w:val="00D778A9"/>
    <w:rsid w:val="00D81AE8"/>
    <w:rsid w:val="00D820C1"/>
    <w:rsid w:val="00D836B0"/>
    <w:rsid w:val="00D83CB6"/>
    <w:rsid w:val="00D841B8"/>
    <w:rsid w:val="00D849CB"/>
    <w:rsid w:val="00D86B3F"/>
    <w:rsid w:val="00D86F9F"/>
    <w:rsid w:val="00D8798D"/>
    <w:rsid w:val="00D90CAC"/>
    <w:rsid w:val="00D92EE2"/>
    <w:rsid w:val="00D93045"/>
    <w:rsid w:val="00D94440"/>
    <w:rsid w:val="00D94503"/>
    <w:rsid w:val="00D94B13"/>
    <w:rsid w:val="00D95A30"/>
    <w:rsid w:val="00D95E89"/>
    <w:rsid w:val="00D96267"/>
    <w:rsid w:val="00DA0EA7"/>
    <w:rsid w:val="00DA1731"/>
    <w:rsid w:val="00DA3E0C"/>
    <w:rsid w:val="00DA4192"/>
    <w:rsid w:val="00DA68A0"/>
    <w:rsid w:val="00DB028B"/>
    <w:rsid w:val="00DB1759"/>
    <w:rsid w:val="00DB2304"/>
    <w:rsid w:val="00DB5D6E"/>
    <w:rsid w:val="00DC0B98"/>
    <w:rsid w:val="00DC21E0"/>
    <w:rsid w:val="00DC258A"/>
    <w:rsid w:val="00DC28B6"/>
    <w:rsid w:val="00DC4967"/>
    <w:rsid w:val="00DC543D"/>
    <w:rsid w:val="00DC5EE8"/>
    <w:rsid w:val="00DC709E"/>
    <w:rsid w:val="00DC7583"/>
    <w:rsid w:val="00DC7682"/>
    <w:rsid w:val="00DC771D"/>
    <w:rsid w:val="00DC7876"/>
    <w:rsid w:val="00DD1D29"/>
    <w:rsid w:val="00DD2682"/>
    <w:rsid w:val="00DD3D0C"/>
    <w:rsid w:val="00DD57A2"/>
    <w:rsid w:val="00DD5868"/>
    <w:rsid w:val="00DD6318"/>
    <w:rsid w:val="00DD70D5"/>
    <w:rsid w:val="00DE07A0"/>
    <w:rsid w:val="00DE0ABA"/>
    <w:rsid w:val="00DE272A"/>
    <w:rsid w:val="00DE3B5A"/>
    <w:rsid w:val="00DE55DF"/>
    <w:rsid w:val="00DE561D"/>
    <w:rsid w:val="00DE6D30"/>
    <w:rsid w:val="00DE7001"/>
    <w:rsid w:val="00DE755D"/>
    <w:rsid w:val="00DF37B8"/>
    <w:rsid w:val="00DF3894"/>
    <w:rsid w:val="00DF3E24"/>
    <w:rsid w:val="00DF4422"/>
    <w:rsid w:val="00DF4423"/>
    <w:rsid w:val="00E010D2"/>
    <w:rsid w:val="00E02E34"/>
    <w:rsid w:val="00E0317C"/>
    <w:rsid w:val="00E03DF5"/>
    <w:rsid w:val="00E03EE6"/>
    <w:rsid w:val="00E04F92"/>
    <w:rsid w:val="00E0503D"/>
    <w:rsid w:val="00E05813"/>
    <w:rsid w:val="00E0582E"/>
    <w:rsid w:val="00E07F0F"/>
    <w:rsid w:val="00E147A2"/>
    <w:rsid w:val="00E14DF2"/>
    <w:rsid w:val="00E15596"/>
    <w:rsid w:val="00E1733A"/>
    <w:rsid w:val="00E17A5E"/>
    <w:rsid w:val="00E17EE3"/>
    <w:rsid w:val="00E2211F"/>
    <w:rsid w:val="00E22A69"/>
    <w:rsid w:val="00E24DF8"/>
    <w:rsid w:val="00E27FDB"/>
    <w:rsid w:val="00E3049A"/>
    <w:rsid w:val="00E331D8"/>
    <w:rsid w:val="00E339CB"/>
    <w:rsid w:val="00E34AE2"/>
    <w:rsid w:val="00E351B0"/>
    <w:rsid w:val="00E360E0"/>
    <w:rsid w:val="00E37055"/>
    <w:rsid w:val="00E40316"/>
    <w:rsid w:val="00E40E39"/>
    <w:rsid w:val="00E4149A"/>
    <w:rsid w:val="00E416F1"/>
    <w:rsid w:val="00E42FC4"/>
    <w:rsid w:val="00E43926"/>
    <w:rsid w:val="00E44D08"/>
    <w:rsid w:val="00E45FA6"/>
    <w:rsid w:val="00E471A0"/>
    <w:rsid w:val="00E50942"/>
    <w:rsid w:val="00E51445"/>
    <w:rsid w:val="00E514B0"/>
    <w:rsid w:val="00E52A64"/>
    <w:rsid w:val="00E53A71"/>
    <w:rsid w:val="00E5422A"/>
    <w:rsid w:val="00E54DA7"/>
    <w:rsid w:val="00E56402"/>
    <w:rsid w:val="00E56B1F"/>
    <w:rsid w:val="00E57697"/>
    <w:rsid w:val="00E60C92"/>
    <w:rsid w:val="00E621B2"/>
    <w:rsid w:val="00E63D29"/>
    <w:rsid w:val="00E64B8C"/>
    <w:rsid w:val="00E66731"/>
    <w:rsid w:val="00E669B7"/>
    <w:rsid w:val="00E670DA"/>
    <w:rsid w:val="00E67821"/>
    <w:rsid w:val="00E678BA"/>
    <w:rsid w:val="00E67FD4"/>
    <w:rsid w:val="00E7035F"/>
    <w:rsid w:val="00E7200E"/>
    <w:rsid w:val="00E72AD8"/>
    <w:rsid w:val="00E76BC0"/>
    <w:rsid w:val="00E76EFC"/>
    <w:rsid w:val="00E8118F"/>
    <w:rsid w:val="00E82CC7"/>
    <w:rsid w:val="00E83A7B"/>
    <w:rsid w:val="00E84B73"/>
    <w:rsid w:val="00E867C3"/>
    <w:rsid w:val="00E90821"/>
    <w:rsid w:val="00E92C70"/>
    <w:rsid w:val="00E93B89"/>
    <w:rsid w:val="00E94AA2"/>
    <w:rsid w:val="00E9628F"/>
    <w:rsid w:val="00E96E93"/>
    <w:rsid w:val="00E97CB3"/>
    <w:rsid w:val="00EA023A"/>
    <w:rsid w:val="00EA085F"/>
    <w:rsid w:val="00EA3A26"/>
    <w:rsid w:val="00EA3ABA"/>
    <w:rsid w:val="00EA4985"/>
    <w:rsid w:val="00EA58DA"/>
    <w:rsid w:val="00EA5B91"/>
    <w:rsid w:val="00EA5EEB"/>
    <w:rsid w:val="00EA656B"/>
    <w:rsid w:val="00EA69D2"/>
    <w:rsid w:val="00EB00A8"/>
    <w:rsid w:val="00EB0F58"/>
    <w:rsid w:val="00EB2AE9"/>
    <w:rsid w:val="00EB2BE8"/>
    <w:rsid w:val="00EB352A"/>
    <w:rsid w:val="00EB3630"/>
    <w:rsid w:val="00EB36E5"/>
    <w:rsid w:val="00EB3737"/>
    <w:rsid w:val="00EB4040"/>
    <w:rsid w:val="00EB5C66"/>
    <w:rsid w:val="00EB6CC5"/>
    <w:rsid w:val="00EB7F58"/>
    <w:rsid w:val="00EC05DD"/>
    <w:rsid w:val="00EC20FF"/>
    <w:rsid w:val="00EC3AEF"/>
    <w:rsid w:val="00EC45C8"/>
    <w:rsid w:val="00EC47C9"/>
    <w:rsid w:val="00EC4978"/>
    <w:rsid w:val="00EC56DB"/>
    <w:rsid w:val="00EC592B"/>
    <w:rsid w:val="00EC5D3B"/>
    <w:rsid w:val="00EC5E37"/>
    <w:rsid w:val="00EC68F9"/>
    <w:rsid w:val="00EC70FB"/>
    <w:rsid w:val="00EC768F"/>
    <w:rsid w:val="00ED1D61"/>
    <w:rsid w:val="00EE0018"/>
    <w:rsid w:val="00EE2384"/>
    <w:rsid w:val="00EE3E4B"/>
    <w:rsid w:val="00EE3F66"/>
    <w:rsid w:val="00EE4CC1"/>
    <w:rsid w:val="00EE5AC0"/>
    <w:rsid w:val="00EE677B"/>
    <w:rsid w:val="00EE6F92"/>
    <w:rsid w:val="00EE732D"/>
    <w:rsid w:val="00EF01E3"/>
    <w:rsid w:val="00EF0603"/>
    <w:rsid w:val="00EF2FB0"/>
    <w:rsid w:val="00EF3621"/>
    <w:rsid w:val="00EF381A"/>
    <w:rsid w:val="00EF397B"/>
    <w:rsid w:val="00EF41A2"/>
    <w:rsid w:val="00EF461D"/>
    <w:rsid w:val="00EF635D"/>
    <w:rsid w:val="00EF6B0F"/>
    <w:rsid w:val="00EF72B8"/>
    <w:rsid w:val="00EF7A68"/>
    <w:rsid w:val="00F002F6"/>
    <w:rsid w:val="00F01344"/>
    <w:rsid w:val="00F0172D"/>
    <w:rsid w:val="00F02027"/>
    <w:rsid w:val="00F02162"/>
    <w:rsid w:val="00F026CD"/>
    <w:rsid w:val="00F02CA6"/>
    <w:rsid w:val="00F03A63"/>
    <w:rsid w:val="00F05D3B"/>
    <w:rsid w:val="00F06BFA"/>
    <w:rsid w:val="00F06E27"/>
    <w:rsid w:val="00F07ABF"/>
    <w:rsid w:val="00F11530"/>
    <w:rsid w:val="00F11BE4"/>
    <w:rsid w:val="00F11F3F"/>
    <w:rsid w:val="00F146BE"/>
    <w:rsid w:val="00F149D4"/>
    <w:rsid w:val="00F15AD7"/>
    <w:rsid w:val="00F20E1A"/>
    <w:rsid w:val="00F21326"/>
    <w:rsid w:val="00F2392F"/>
    <w:rsid w:val="00F239C8"/>
    <w:rsid w:val="00F23D92"/>
    <w:rsid w:val="00F243AB"/>
    <w:rsid w:val="00F25BB8"/>
    <w:rsid w:val="00F26326"/>
    <w:rsid w:val="00F277E2"/>
    <w:rsid w:val="00F30149"/>
    <w:rsid w:val="00F309C8"/>
    <w:rsid w:val="00F30FD3"/>
    <w:rsid w:val="00F3169A"/>
    <w:rsid w:val="00F33C2D"/>
    <w:rsid w:val="00F35B7A"/>
    <w:rsid w:val="00F35D20"/>
    <w:rsid w:val="00F366BA"/>
    <w:rsid w:val="00F40219"/>
    <w:rsid w:val="00F4131E"/>
    <w:rsid w:val="00F419D9"/>
    <w:rsid w:val="00F426F9"/>
    <w:rsid w:val="00F42C55"/>
    <w:rsid w:val="00F4349C"/>
    <w:rsid w:val="00F46C0C"/>
    <w:rsid w:val="00F470B7"/>
    <w:rsid w:val="00F47BF9"/>
    <w:rsid w:val="00F5165F"/>
    <w:rsid w:val="00F53706"/>
    <w:rsid w:val="00F5418B"/>
    <w:rsid w:val="00F561EA"/>
    <w:rsid w:val="00F57FBA"/>
    <w:rsid w:val="00F619AA"/>
    <w:rsid w:val="00F61AB2"/>
    <w:rsid w:val="00F6246B"/>
    <w:rsid w:val="00F62991"/>
    <w:rsid w:val="00F62BE6"/>
    <w:rsid w:val="00F631DF"/>
    <w:rsid w:val="00F63835"/>
    <w:rsid w:val="00F64ECE"/>
    <w:rsid w:val="00F70138"/>
    <w:rsid w:val="00F70A7F"/>
    <w:rsid w:val="00F72A46"/>
    <w:rsid w:val="00F72BCC"/>
    <w:rsid w:val="00F738E3"/>
    <w:rsid w:val="00F743EF"/>
    <w:rsid w:val="00F75A3E"/>
    <w:rsid w:val="00F7647C"/>
    <w:rsid w:val="00F76864"/>
    <w:rsid w:val="00F76893"/>
    <w:rsid w:val="00F81A1D"/>
    <w:rsid w:val="00F81B33"/>
    <w:rsid w:val="00F84EA4"/>
    <w:rsid w:val="00F87F2F"/>
    <w:rsid w:val="00F903FE"/>
    <w:rsid w:val="00F905D4"/>
    <w:rsid w:val="00F91ACB"/>
    <w:rsid w:val="00F91AD9"/>
    <w:rsid w:val="00F925CD"/>
    <w:rsid w:val="00F93142"/>
    <w:rsid w:val="00F94DD8"/>
    <w:rsid w:val="00F96174"/>
    <w:rsid w:val="00F96BF2"/>
    <w:rsid w:val="00F976F6"/>
    <w:rsid w:val="00F97CBE"/>
    <w:rsid w:val="00FA08EC"/>
    <w:rsid w:val="00FA17D6"/>
    <w:rsid w:val="00FA1B21"/>
    <w:rsid w:val="00FA1BD3"/>
    <w:rsid w:val="00FA1F05"/>
    <w:rsid w:val="00FA2458"/>
    <w:rsid w:val="00FA2BEF"/>
    <w:rsid w:val="00FA2D4F"/>
    <w:rsid w:val="00FA39D9"/>
    <w:rsid w:val="00FA46A6"/>
    <w:rsid w:val="00FA4D89"/>
    <w:rsid w:val="00FA544C"/>
    <w:rsid w:val="00FA75B1"/>
    <w:rsid w:val="00FA765F"/>
    <w:rsid w:val="00FB0087"/>
    <w:rsid w:val="00FB02A4"/>
    <w:rsid w:val="00FB0648"/>
    <w:rsid w:val="00FB18D3"/>
    <w:rsid w:val="00FB308F"/>
    <w:rsid w:val="00FB5E41"/>
    <w:rsid w:val="00FB715C"/>
    <w:rsid w:val="00FB77B8"/>
    <w:rsid w:val="00FB785F"/>
    <w:rsid w:val="00FC0198"/>
    <w:rsid w:val="00FC02AB"/>
    <w:rsid w:val="00FC28BD"/>
    <w:rsid w:val="00FC54CB"/>
    <w:rsid w:val="00FC5512"/>
    <w:rsid w:val="00FC57C3"/>
    <w:rsid w:val="00FC6155"/>
    <w:rsid w:val="00FC65AF"/>
    <w:rsid w:val="00FD17B5"/>
    <w:rsid w:val="00FD26E8"/>
    <w:rsid w:val="00FD6A31"/>
    <w:rsid w:val="00FD76E2"/>
    <w:rsid w:val="00FD7EE4"/>
    <w:rsid w:val="00FE0ECB"/>
    <w:rsid w:val="00FE67A4"/>
    <w:rsid w:val="00FE6A73"/>
    <w:rsid w:val="00FE7FBA"/>
    <w:rsid w:val="00FF1851"/>
    <w:rsid w:val="00FF367E"/>
    <w:rsid w:val="00FF38EA"/>
    <w:rsid w:val="00FF4DCE"/>
    <w:rsid w:val="00FF5323"/>
    <w:rsid w:val="00FF7470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B08A6"/>
  <w15:docId w15:val="{AB8FEB58-CAA6-471C-8837-5BAD879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72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3E4"/>
    <w:rPr>
      <w:color w:val="954F72" w:themeColor="followedHyperlink"/>
      <w:u w:val="single"/>
    </w:rPr>
  </w:style>
  <w:style w:type="paragraph" w:customStyle="1" w:styleId="Default">
    <w:name w:val="Default"/>
    <w:rsid w:val="00804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8C"/>
    <w:rPr>
      <w:rFonts w:ascii="Segoe UI" w:hAnsi="Segoe UI" w:cs="Segoe UI"/>
      <w:sz w:val="18"/>
      <w:szCs w:val="18"/>
    </w:rPr>
  </w:style>
  <w:style w:type="character" w:customStyle="1" w:styleId="downloadlinklink">
    <w:name w:val="download_link_link"/>
    <w:basedOn w:val="DefaultParagraphFont"/>
    <w:rsid w:val="00A626F2"/>
  </w:style>
  <w:style w:type="character" w:styleId="CommentReference">
    <w:name w:val="annotation reference"/>
    <w:basedOn w:val="DefaultParagraphFont"/>
    <w:uiPriority w:val="99"/>
    <w:semiHidden/>
    <w:unhideWhenUsed/>
    <w:rsid w:val="00A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71E"/>
    <w:rPr>
      <w:b/>
      <w:bCs/>
      <w:sz w:val="20"/>
      <w:szCs w:val="20"/>
    </w:rPr>
  </w:style>
  <w:style w:type="character" w:customStyle="1" w:styleId="m-5509567813483766629gmail-m-4766259441444902481gmail-m-9033352533950381039gmail-apple-converted-space">
    <w:name w:val="m_-5509567813483766629gmail-m-4766259441444902481gmail-m-9033352533950381039gmail-apple-converted-space"/>
    <w:basedOn w:val="DefaultParagraphFont"/>
    <w:rsid w:val="00EB3737"/>
  </w:style>
  <w:style w:type="paragraph" w:styleId="HTMLPreformatted">
    <w:name w:val="HTML Preformatted"/>
    <w:basedOn w:val="Normal"/>
    <w:link w:val="HTMLPreformattedChar"/>
    <w:uiPriority w:val="99"/>
    <w:unhideWhenUsed/>
    <w:rsid w:val="00DD26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2682"/>
    <w:rPr>
      <w:rFonts w:ascii="Consolas" w:hAnsi="Consolas"/>
      <w:sz w:val="20"/>
      <w:szCs w:val="20"/>
    </w:rPr>
  </w:style>
  <w:style w:type="paragraph" w:customStyle="1" w:styleId="ydpdfe83255msonormal">
    <w:name w:val="ydpdfe83255msonormal"/>
    <w:basedOn w:val="Normal"/>
    <w:rsid w:val="00C66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customStyle="1" w:styleId="58cl">
    <w:name w:val="_58cl"/>
    <w:basedOn w:val="DefaultParagraphFont"/>
    <w:rsid w:val="00695916"/>
  </w:style>
  <w:style w:type="character" w:customStyle="1" w:styleId="58cm">
    <w:name w:val="_58cm"/>
    <w:basedOn w:val="DefaultParagraphFont"/>
    <w:rsid w:val="00695916"/>
  </w:style>
  <w:style w:type="character" w:customStyle="1" w:styleId="apple-converted-space">
    <w:name w:val="apple-converted-space"/>
    <w:basedOn w:val="DefaultParagraphFont"/>
    <w:rsid w:val="006E652F"/>
  </w:style>
  <w:style w:type="character" w:customStyle="1" w:styleId="Heading1Char">
    <w:name w:val="Heading 1 Char"/>
    <w:basedOn w:val="DefaultParagraphFont"/>
    <w:link w:val="Heading1"/>
    <w:uiPriority w:val="9"/>
    <w:rsid w:val="00855723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paragraph" w:customStyle="1" w:styleId="xmsonormal">
    <w:name w:val="x_msonormal"/>
    <w:basedOn w:val="Normal"/>
    <w:rsid w:val="000A4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7E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7E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740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iyi">
    <w:name w:val="viiyi"/>
    <w:basedOn w:val="DefaultParagraphFont"/>
    <w:rsid w:val="00B16845"/>
  </w:style>
  <w:style w:type="character" w:customStyle="1" w:styleId="jlqj4b">
    <w:name w:val="jlqj4b"/>
    <w:basedOn w:val="DefaultParagraphFont"/>
    <w:rsid w:val="00B16845"/>
  </w:style>
  <w:style w:type="character" w:styleId="PlaceholderText">
    <w:name w:val="Placeholder Text"/>
    <w:basedOn w:val="DefaultParagraphFont"/>
    <w:uiPriority w:val="99"/>
    <w:semiHidden/>
    <w:rsid w:val="00EC45C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98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18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579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1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8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5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6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5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2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0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94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ka.am/en/news/economy/armenia_registered_annual_deflation_of_0_7_in_april_prices_rose_by_0_6_over_the_month_/" TargetMode="External"/><Relationship Id="rId13" Type="http://schemas.openxmlformats.org/officeDocument/2006/relationships/hyperlink" Target="https://www.primeminister.am/en/press-release/item/2024/05/16/Nikol-Pashinyan-meeting/" TargetMode="External"/><Relationship Id="rId18" Type="http://schemas.openxmlformats.org/officeDocument/2006/relationships/hyperlink" Target="https://arka.am/en/news/economy/armenia_s_foreign_trade_turnover_grows_to_13_7_bn_in_q1_2024/" TargetMode="External"/><Relationship Id="rId3" Type="http://schemas.openxmlformats.org/officeDocument/2006/relationships/styles" Target="styles.xml"/><Relationship Id="rId21" Type="http://schemas.openxmlformats.org/officeDocument/2006/relationships/hyperlink" Target="mailto:vismante.dailidenaite@urm.lt" TargetMode="External"/><Relationship Id="rId7" Type="http://schemas.openxmlformats.org/officeDocument/2006/relationships/hyperlink" Target="https://arka.am/en/news/technology/new_eur_12_3_mln_project_to_overcome_energy_challenges_in_villages_launched_in_armenia_/" TargetMode="External"/><Relationship Id="rId12" Type="http://schemas.openxmlformats.org/officeDocument/2006/relationships/hyperlink" Target="https://www.president.am/en/press-release/item/2024/05/15/President-Vahagn-Khachaturyan-met-with-Odile-Renaud-Basso/" TargetMode="External"/><Relationship Id="rId17" Type="http://schemas.openxmlformats.org/officeDocument/2006/relationships/hyperlink" Target="https://arka.am/en/news/economy/armenia_s_economic_activity_up_13_2_year_on_year_in_4_months_in_202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ka.am/en/news/economy/armenia_s_gdp_grows_by_9_2_up_to_1_97_trillion_amd/" TargetMode="External"/><Relationship Id="rId20" Type="http://schemas.openxmlformats.org/officeDocument/2006/relationships/hyperlink" Target="https://www.primeminister.am/en/press-release/item/2024/05/30/Nikol-Pashinyan-meetin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menpress.am/eng/news/1136274.html" TargetMode="External"/><Relationship Id="rId11" Type="http://schemas.openxmlformats.org/officeDocument/2006/relationships/hyperlink" Target="https://www.president.am/en/press-release/item/2024/05/15/President-Vahagn-Khachaturyans-speach-in-EBR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imeminister.am/en/press-release/item/2024/05/16/Nikol-Pashinyan-meeting.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imeminister.am/en/press-release/item/2024/05/15/Nikol-Pashinyan/" TargetMode="External"/><Relationship Id="rId19" Type="http://schemas.openxmlformats.org/officeDocument/2006/relationships/hyperlink" Target="http://parliament.am/news.php?cat_id=2&amp;NewsID=20645&amp;year=2024&amp;month=05&amp;day=29&amp;lang=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meminister.am/en/statements-and-messages/item/2024/05/15/Nikol-Pashinyan-Speech/" TargetMode="External"/><Relationship Id="rId14" Type="http://schemas.openxmlformats.org/officeDocument/2006/relationships/hyperlink" Target="https://www.president.am/en/press-release/item/2024/05/15/President-Vahagn-Khachaturya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6A0A-6755-4A79-9966-105E14A6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3087</TotalTime>
  <Pages>3</Pages>
  <Words>4364</Words>
  <Characters>2488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VALAINIS</dc:creator>
  <cp:keywords/>
  <dc:description/>
  <cp:lastModifiedBy>Vismantė Dailidėnaitė</cp:lastModifiedBy>
  <cp:revision>22</cp:revision>
  <cp:lastPrinted>2020-01-04T16:34:00Z</cp:lastPrinted>
  <dcterms:created xsi:type="dcterms:W3CDTF">2023-08-02T12:55:00Z</dcterms:created>
  <dcterms:modified xsi:type="dcterms:W3CDTF">2024-06-06T14:39:00Z</dcterms:modified>
</cp:coreProperties>
</file>