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49966" w14:textId="50DB875E" w:rsidR="00425BEC" w:rsidRPr="00425BEC"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Lietuvos Respublikos diplomatinių atstovybių, konsulinių įstaigų ir specialiųjų misijų ekonominių funkcijų vykdymo tvarkos aprašo</w:t>
      </w:r>
    </w:p>
    <w:p w14:paraId="15696746" w14:textId="0FFD8C5D" w:rsidR="005825A0" w:rsidRPr="005E31A4"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3 priedas</w:t>
      </w:r>
    </w:p>
    <w:p w14:paraId="07ABAA72" w14:textId="1F8BCA45" w:rsidR="005825A0" w:rsidRPr="005E31A4" w:rsidRDefault="005825A0" w:rsidP="005825A0">
      <w:pPr>
        <w:spacing w:after="0" w:line="240" w:lineRule="auto"/>
        <w:ind w:left="5184"/>
        <w:jc w:val="both"/>
        <w:rPr>
          <w:rFonts w:ascii="Times New Roman" w:hAnsi="Times New Roman" w:cs="Times New Roman"/>
          <w:sz w:val="24"/>
          <w:szCs w:val="24"/>
        </w:rPr>
      </w:pP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4E345F" w:rsidRDefault="005825A0" w:rsidP="005825A0">
      <w:pPr>
        <w:spacing w:after="0" w:line="240" w:lineRule="auto"/>
        <w:jc w:val="both"/>
        <w:rPr>
          <w:rFonts w:ascii="Times New Roman" w:hAnsi="Times New Roman" w:cs="Times New Roman"/>
          <w:sz w:val="24"/>
          <w:szCs w:val="24"/>
        </w:rPr>
      </w:pPr>
    </w:p>
    <w:p w14:paraId="5C131384" w14:textId="77B2D140" w:rsidR="005825A0" w:rsidRPr="004E345F" w:rsidRDefault="00FD76E2" w:rsidP="001762E8">
      <w:pPr>
        <w:spacing w:after="0" w:line="240" w:lineRule="auto"/>
        <w:jc w:val="center"/>
        <w:rPr>
          <w:rFonts w:ascii="Times New Roman" w:hAnsi="Times New Roman" w:cs="Times New Roman"/>
          <w:sz w:val="24"/>
          <w:szCs w:val="24"/>
        </w:rPr>
      </w:pPr>
      <w:r w:rsidRPr="004E345F">
        <w:rPr>
          <w:rFonts w:ascii="Times New Roman" w:hAnsi="Times New Roman" w:cs="Times New Roman"/>
          <w:sz w:val="24"/>
          <w:szCs w:val="24"/>
        </w:rPr>
        <w:t>20</w:t>
      </w:r>
      <w:r w:rsidR="001D0B35">
        <w:rPr>
          <w:rFonts w:ascii="Times New Roman" w:hAnsi="Times New Roman" w:cs="Times New Roman"/>
          <w:sz w:val="24"/>
          <w:szCs w:val="24"/>
        </w:rPr>
        <w:t>24</w:t>
      </w:r>
      <w:r w:rsidR="0039164B">
        <w:rPr>
          <w:rFonts w:ascii="Times New Roman" w:hAnsi="Times New Roman" w:cs="Times New Roman"/>
          <w:sz w:val="24"/>
          <w:szCs w:val="24"/>
        </w:rPr>
        <w:t xml:space="preserve"> </w:t>
      </w:r>
      <w:r w:rsidR="004D0961" w:rsidRPr="004E345F">
        <w:rPr>
          <w:rFonts w:ascii="Times New Roman" w:hAnsi="Times New Roman" w:cs="Times New Roman"/>
          <w:sz w:val="24"/>
          <w:szCs w:val="24"/>
        </w:rPr>
        <w:t xml:space="preserve">m. </w:t>
      </w:r>
      <w:r w:rsidR="007227C9">
        <w:rPr>
          <w:rFonts w:ascii="Times New Roman" w:hAnsi="Times New Roman" w:cs="Times New Roman"/>
          <w:sz w:val="24"/>
          <w:szCs w:val="24"/>
        </w:rPr>
        <w:t>balandžio</w:t>
      </w:r>
      <w:r w:rsidR="00420F7A">
        <w:rPr>
          <w:rFonts w:ascii="Times New Roman" w:hAnsi="Times New Roman" w:cs="Times New Roman"/>
          <w:sz w:val="24"/>
          <w:szCs w:val="24"/>
        </w:rPr>
        <w:t xml:space="preserve"> </w:t>
      </w:r>
      <w:r w:rsidR="00F002F6" w:rsidRPr="004E345F">
        <w:rPr>
          <w:rFonts w:ascii="Times New Roman" w:hAnsi="Times New Roman" w:cs="Times New Roman"/>
          <w:sz w:val="24"/>
          <w:szCs w:val="24"/>
        </w:rPr>
        <w:t>mėn</w:t>
      </w:r>
      <w:r w:rsidR="005825A0" w:rsidRPr="004E345F">
        <w:rPr>
          <w:rFonts w:ascii="Times New Roman" w:hAnsi="Times New Roman" w:cs="Times New Roman"/>
          <w:sz w:val="24"/>
          <w:szCs w:val="24"/>
        </w:rPr>
        <w:t>.</w:t>
      </w:r>
    </w:p>
    <w:p w14:paraId="2A20B5B0" w14:textId="77777777" w:rsidR="001762E8" w:rsidRPr="004E345F"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4E345F" w14:paraId="66884D6E" w14:textId="77777777" w:rsidTr="00E52A64">
        <w:tc>
          <w:tcPr>
            <w:tcW w:w="1413" w:type="dxa"/>
          </w:tcPr>
          <w:p w14:paraId="62E0A4D0"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DATA</w:t>
            </w:r>
          </w:p>
        </w:tc>
        <w:tc>
          <w:tcPr>
            <w:tcW w:w="3827" w:type="dxa"/>
          </w:tcPr>
          <w:p w14:paraId="5F1FB50C"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PATEIKIAMOS INFORMACIJOS APIBENDRINIMAS</w:t>
            </w:r>
          </w:p>
        </w:tc>
        <w:tc>
          <w:tcPr>
            <w:tcW w:w="2552" w:type="dxa"/>
          </w:tcPr>
          <w:p w14:paraId="5E71865E"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INFORMACIJOS ŠALTINIS</w:t>
            </w:r>
          </w:p>
        </w:tc>
        <w:tc>
          <w:tcPr>
            <w:tcW w:w="1836" w:type="dxa"/>
          </w:tcPr>
          <w:p w14:paraId="443CAB66" w14:textId="77777777" w:rsidR="005825A0" w:rsidRPr="00425BEC" w:rsidRDefault="005825A0" w:rsidP="001D2D84">
            <w:pPr>
              <w:jc w:val="center"/>
              <w:rPr>
                <w:rFonts w:ascii="Times New Roman" w:hAnsi="Times New Roman" w:cs="Times New Roman"/>
                <w:sz w:val="24"/>
                <w:szCs w:val="24"/>
              </w:rPr>
            </w:pPr>
            <w:r w:rsidRPr="00425BEC">
              <w:rPr>
                <w:rFonts w:ascii="Times New Roman" w:hAnsi="Times New Roman" w:cs="Times New Roman"/>
                <w:sz w:val="24"/>
                <w:szCs w:val="24"/>
              </w:rPr>
              <w:t>PASTABOS</w:t>
            </w:r>
          </w:p>
        </w:tc>
      </w:tr>
      <w:tr w:rsidR="005825A0" w:rsidRPr="004E345F" w14:paraId="68AD0DD6" w14:textId="77777777" w:rsidTr="00FB5E41">
        <w:tc>
          <w:tcPr>
            <w:tcW w:w="9628" w:type="dxa"/>
            <w:gridSpan w:val="4"/>
          </w:tcPr>
          <w:p w14:paraId="160F6BF3" w14:textId="4C5471C2" w:rsidR="005825A0" w:rsidRPr="006A2F7A" w:rsidRDefault="005825A0" w:rsidP="001D2D84">
            <w:pPr>
              <w:jc w:val="both"/>
              <w:rPr>
                <w:rFonts w:ascii="Times New Roman" w:hAnsi="Times New Roman" w:cs="Times New Roman"/>
                <w:b/>
                <w:sz w:val="24"/>
                <w:szCs w:val="24"/>
              </w:rPr>
            </w:pPr>
            <w:r w:rsidRPr="006A2F7A">
              <w:rPr>
                <w:rFonts w:ascii="Times New Roman" w:hAnsi="Times New Roman" w:cs="Times New Roman"/>
                <w:b/>
                <w:sz w:val="24"/>
                <w:szCs w:val="24"/>
              </w:rPr>
              <w:t>Lietuvos eksportuot</w:t>
            </w:r>
            <w:r w:rsidR="00B445A0">
              <w:rPr>
                <w:rFonts w:ascii="Times New Roman" w:hAnsi="Times New Roman" w:cs="Times New Roman"/>
                <w:b/>
                <w:sz w:val="24"/>
                <w:szCs w:val="24"/>
              </w:rPr>
              <w:t>o</w:t>
            </w:r>
            <w:r w:rsidRPr="006A2F7A">
              <w:rPr>
                <w:rFonts w:ascii="Times New Roman" w:hAnsi="Times New Roman" w:cs="Times New Roman"/>
                <w:b/>
                <w:sz w:val="24"/>
                <w:szCs w:val="24"/>
              </w:rPr>
              <w:t>jams aktuali informacija</w:t>
            </w:r>
          </w:p>
        </w:tc>
      </w:tr>
      <w:tr w:rsidR="004C52CD" w:rsidRPr="004E345F" w14:paraId="1661465A" w14:textId="77777777" w:rsidTr="00E52A64">
        <w:tc>
          <w:tcPr>
            <w:tcW w:w="1413" w:type="dxa"/>
          </w:tcPr>
          <w:p w14:paraId="51F8AC4C" w14:textId="78915387" w:rsidR="004C52CD" w:rsidRPr="006A2F7A" w:rsidRDefault="004C52CD" w:rsidP="004C52CD">
            <w:pPr>
              <w:jc w:val="both"/>
              <w:rPr>
                <w:rFonts w:ascii="Times New Roman" w:hAnsi="Times New Roman" w:cs="Times New Roman"/>
                <w:sz w:val="24"/>
                <w:szCs w:val="24"/>
              </w:rPr>
            </w:pPr>
          </w:p>
        </w:tc>
        <w:tc>
          <w:tcPr>
            <w:tcW w:w="3827" w:type="dxa"/>
          </w:tcPr>
          <w:p w14:paraId="4BF6CC7B" w14:textId="45663D7F" w:rsidR="004C52CD" w:rsidRPr="006A2F7A" w:rsidRDefault="004C52CD" w:rsidP="004C52CD">
            <w:pPr>
              <w:pStyle w:val="HTMLPreformatted"/>
              <w:rPr>
                <w:rFonts w:ascii="Times New Roman" w:hAnsi="Times New Roman" w:cs="Times New Roman"/>
                <w:sz w:val="24"/>
                <w:szCs w:val="24"/>
              </w:rPr>
            </w:pPr>
          </w:p>
        </w:tc>
        <w:tc>
          <w:tcPr>
            <w:tcW w:w="2552" w:type="dxa"/>
          </w:tcPr>
          <w:p w14:paraId="560F6199" w14:textId="754FF9E7" w:rsidR="004C52CD" w:rsidRPr="006A2F7A" w:rsidRDefault="004C52CD" w:rsidP="004C52CD">
            <w:pPr>
              <w:pStyle w:val="PlainText"/>
              <w:rPr>
                <w:rFonts w:ascii="Times New Roman" w:hAnsi="Times New Roman" w:cs="Times New Roman"/>
                <w:sz w:val="24"/>
                <w:szCs w:val="24"/>
              </w:rPr>
            </w:pPr>
          </w:p>
        </w:tc>
        <w:tc>
          <w:tcPr>
            <w:tcW w:w="1836" w:type="dxa"/>
          </w:tcPr>
          <w:p w14:paraId="27201F66" w14:textId="6E51525B" w:rsidR="004C52CD" w:rsidRPr="00425BEC" w:rsidRDefault="004C52CD" w:rsidP="004C52CD">
            <w:pPr>
              <w:rPr>
                <w:rFonts w:ascii="Times New Roman" w:hAnsi="Times New Roman" w:cs="Times New Roman"/>
                <w:sz w:val="24"/>
                <w:szCs w:val="24"/>
              </w:rPr>
            </w:pPr>
          </w:p>
        </w:tc>
      </w:tr>
      <w:tr w:rsidR="004C52CD" w:rsidRPr="004E345F" w14:paraId="75967AB4" w14:textId="77777777" w:rsidTr="00FB5E41">
        <w:tc>
          <w:tcPr>
            <w:tcW w:w="9628" w:type="dxa"/>
            <w:gridSpan w:val="4"/>
          </w:tcPr>
          <w:p w14:paraId="2CD4AA50" w14:textId="7037108A"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Tiesioginėms užsienio investicijoms pritraukti į Lietuvą aktuali informacija</w:t>
            </w:r>
          </w:p>
        </w:tc>
      </w:tr>
      <w:tr w:rsidR="004C52CD" w:rsidRPr="004E345F" w14:paraId="25D593B9" w14:textId="77777777" w:rsidTr="00E52A64">
        <w:tc>
          <w:tcPr>
            <w:tcW w:w="1413" w:type="dxa"/>
          </w:tcPr>
          <w:p w14:paraId="37431DE2" w14:textId="17E2541D" w:rsidR="004C52CD" w:rsidRPr="006A2F7A" w:rsidRDefault="004C52CD" w:rsidP="004C52CD">
            <w:pPr>
              <w:jc w:val="both"/>
              <w:rPr>
                <w:rFonts w:ascii="Times New Roman" w:hAnsi="Times New Roman" w:cs="Times New Roman"/>
                <w:sz w:val="24"/>
                <w:szCs w:val="24"/>
              </w:rPr>
            </w:pPr>
          </w:p>
        </w:tc>
        <w:tc>
          <w:tcPr>
            <w:tcW w:w="3827" w:type="dxa"/>
          </w:tcPr>
          <w:p w14:paraId="24DE278B" w14:textId="32FC6603" w:rsidR="004C52CD" w:rsidRPr="006A2F7A" w:rsidRDefault="004C52CD" w:rsidP="004C52CD">
            <w:pPr>
              <w:jc w:val="both"/>
              <w:rPr>
                <w:rFonts w:ascii="Times New Roman" w:hAnsi="Times New Roman" w:cs="Times New Roman"/>
                <w:sz w:val="24"/>
                <w:szCs w:val="24"/>
              </w:rPr>
            </w:pPr>
          </w:p>
        </w:tc>
        <w:tc>
          <w:tcPr>
            <w:tcW w:w="2552" w:type="dxa"/>
          </w:tcPr>
          <w:p w14:paraId="799FBB10" w14:textId="23E212EA" w:rsidR="004C52CD" w:rsidRPr="006A2F7A" w:rsidRDefault="004C52CD" w:rsidP="004C52CD">
            <w:pPr>
              <w:jc w:val="both"/>
              <w:rPr>
                <w:rFonts w:ascii="Times New Roman" w:hAnsi="Times New Roman" w:cs="Times New Roman"/>
                <w:sz w:val="24"/>
                <w:szCs w:val="24"/>
              </w:rPr>
            </w:pPr>
          </w:p>
        </w:tc>
        <w:tc>
          <w:tcPr>
            <w:tcW w:w="1836" w:type="dxa"/>
          </w:tcPr>
          <w:p w14:paraId="7FD83E28" w14:textId="77777777" w:rsidR="004C52CD" w:rsidRPr="00425BEC" w:rsidRDefault="004C52CD" w:rsidP="004C52CD">
            <w:pPr>
              <w:jc w:val="both"/>
              <w:rPr>
                <w:rFonts w:ascii="Times New Roman" w:hAnsi="Times New Roman" w:cs="Times New Roman"/>
                <w:sz w:val="24"/>
                <w:szCs w:val="24"/>
              </w:rPr>
            </w:pPr>
          </w:p>
        </w:tc>
      </w:tr>
      <w:tr w:rsidR="004C52CD" w:rsidRPr="004E345F" w14:paraId="77FC5616" w14:textId="77777777" w:rsidTr="00FB5E41">
        <w:tc>
          <w:tcPr>
            <w:tcW w:w="9628" w:type="dxa"/>
            <w:gridSpan w:val="4"/>
          </w:tcPr>
          <w:p w14:paraId="4CBFDFDF" w14:textId="3634B101"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Lietuvos verslo plėtrai užsienyje aktuali informacija</w:t>
            </w:r>
          </w:p>
        </w:tc>
      </w:tr>
      <w:tr w:rsidR="00505171" w:rsidRPr="004E345F" w14:paraId="22C0510E" w14:textId="77777777" w:rsidTr="00E52A64">
        <w:tc>
          <w:tcPr>
            <w:tcW w:w="1413" w:type="dxa"/>
          </w:tcPr>
          <w:p w14:paraId="267F6F4C" w14:textId="57181010" w:rsidR="00505171" w:rsidRPr="006A2F7A" w:rsidRDefault="00505171" w:rsidP="00505171">
            <w:pPr>
              <w:jc w:val="both"/>
              <w:rPr>
                <w:rFonts w:ascii="Times New Roman" w:hAnsi="Times New Roman" w:cs="Times New Roman"/>
                <w:sz w:val="24"/>
                <w:szCs w:val="24"/>
              </w:rPr>
            </w:pPr>
          </w:p>
        </w:tc>
        <w:tc>
          <w:tcPr>
            <w:tcW w:w="3827" w:type="dxa"/>
          </w:tcPr>
          <w:p w14:paraId="01DD8045" w14:textId="5970CA91" w:rsidR="00505171" w:rsidRPr="006A2F7A" w:rsidRDefault="00505171" w:rsidP="0050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2DA97817" w:rsidR="00505171" w:rsidRPr="006A2F7A" w:rsidRDefault="00505171" w:rsidP="00505171">
            <w:pPr>
              <w:rPr>
                <w:rFonts w:ascii="Times New Roman" w:hAnsi="Times New Roman" w:cs="Times New Roman"/>
                <w:sz w:val="24"/>
                <w:szCs w:val="24"/>
              </w:rPr>
            </w:pPr>
          </w:p>
        </w:tc>
        <w:tc>
          <w:tcPr>
            <w:tcW w:w="1836" w:type="dxa"/>
          </w:tcPr>
          <w:p w14:paraId="59D385C9" w14:textId="4E15762F" w:rsidR="00505171" w:rsidRPr="00425BEC" w:rsidRDefault="00505171" w:rsidP="00505171">
            <w:pPr>
              <w:jc w:val="both"/>
              <w:rPr>
                <w:rFonts w:ascii="Times New Roman" w:hAnsi="Times New Roman" w:cs="Times New Roman"/>
                <w:sz w:val="24"/>
                <w:szCs w:val="24"/>
              </w:rPr>
            </w:pPr>
          </w:p>
        </w:tc>
      </w:tr>
      <w:tr w:rsidR="00505171" w:rsidRPr="004E345F" w14:paraId="5A61F925" w14:textId="77777777" w:rsidTr="00FB5E41">
        <w:tc>
          <w:tcPr>
            <w:tcW w:w="9628" w:type="dxa"/>
            <w:gridSpan w:val="4"/>
          </w:tcPr>
          <w:p w14:paraId="23B10D8F" w14:textId="7777777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Lietuvos turizmo sektoriui aktuali informacija</w:t>
            </w:r>
          </w:p>
        </w:tc>
      </w:tr>
      <w:tr w:rsidR="00505171" w:rsidRPr="004E345F" w14:paraId="080691EA" w14:textId="77777777" w:rsidTr="00E52A64">
        <w:tc>
          <w:tcPr>
            <w:tcW w:w="1413" w:type="dxa"/>
          </w:tcPr>
          <w:p w14:paraId="09AAEFBB" w14:textId="7C21370B" w:rsidR="00505171" w:rsidRPr="0039164B" w:rsidRDefault="00505171" w:rsidP="00505171">
            <w:pPr>
              <w:jc w:val="both"/>
              <w:rPr>
                <w:rFonts w:ascii="Times New Roman" w:hAnsi="Times New Roman" w:cs="Times New Roman"/>
                <w:sz w:val="24"/>
                <w:szCs w:val="24"/>
              </w:rPr>
            </w:pPr>
          </w:p>
        </w:tc>
        <w:tc>
          <w:tcPr>
            <w:tcW w:w="3827" w:type="dxa"/>
          </w:tcPr>
          <w:p w14:paraId="7DBB9E3D" w14:textId="75D15E72" w:rsidR="000236C8" w:rsidRPr="0039164B" w:rsidRDefault="000236C8" w:rsidP="005051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21B28B0A" w14:textId="3D86C21B" w:rsidR="001D0B35" w:rsidRPr="0039164B" w:rsidRDefault="001D0B35" w:rsidP="00505171">
            <w:pPr>
              <w:jc w:val="both"/>
              <w:rPr>
                <w:rFonts w:ascii="Times New Roman" w:hAnsi="Times New Roman" w:cs="Times New Roman"/>
                <w:sz w:val="24"/>
                <w:szCs w:val="24"/>
              </w:rPr>
            </w:pPr>
          </w:p>
        </w:tc>
        <w:tc>
          <w:tcPr>
            <w:tcW w:w="1836" w:type="dxa"/>
          </w:tcPr>
          <w:p w14:paraId="598CC24B" w14:textId="77777777" w:rsidR="00505171" w:rsidRPr="00425BEC" w:rsidRDefault="00505171" w:rsidP="00505171">
            <w:pPr>
              <w:rPr>
                <w:rFonts w:ascii="Times New Roman" w:hAnsi="Times New Roman" w:cs="Times New Roman"/>
                <w:sz w:val="24"/>
                <w:szCs w:val="24"/>
              </w:rPr>
            </w:pPr>
          </w:p>
        </w:tc>
      </w:tr>
      <w:tr w:rsidR="00505171" w:rsidRPr="004E345F" w14:paraId="3C27591F" w14:textId="77777777" w:rsidTr="00FB5E41">
        <w:tc>
          <w:tcPr>
            <w:tcW w:w="9628" w:type="dxa"/>
            <w:gridSpan w:val="4"/>
          </w:tcPr>
          <w:p w14:paraId="7A08BC29" w14:textId="3A6A81AF"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Bendradarbiavimui mokslinių tyrimų, eksperimentinės plėtros ir inovacijų (MTEPI) srityse aktuali informacija</w:t>
            </w:r>
          </w:p>
        </w:tc>
      </w:tr>
      <w:tr w:rsidR="00505171" w:rsidRPr="004E345F" w14:paraId="03F69857" w14:textId="77777777" w:rsidTr="00E52A64">
        <w:tc>
          <w:tcPr>
            <w:tcW w:w="1413" w:type="dxa"/>
          </w:tcPr>
          <w:p w14:paraId="441328F6" w14:textId="64AE6D10" w:rsidR="00505171" w:rsidRPr="0039164B" w:rsidRDefault="00505171" w:rsidP="00505171">
            <w:pPr>
              <w:jc w:val="both"/>
              <w:rPr>
                <w:rFonts w:ascii="Times New Roman" w:hAnsi="Times New Roman" w:cs="Times New Roman"/>
                <w:sz w:val="24"/>
                <w:szCs w:val="24"/>
              </w:rPr>
            </w:pPr>
          </w:p>
        </w:tc>
        <w:tc>
          <w:tcPr>
            <w:tcW w:w="3827" w:type="dxa"/>
          </w:tcPr>
          <w:p w14:paraId="2E173C83" w14:textId="139A8AB3" w:rsidR="00505171" w:rsidRPr="0039164B" w:rsidRDefault="00505171" w:rsidP="00505171">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505171" w:rsidRPr="0039164B" w:rsidRDefault="00505171" w:rsidP="00505171">
            <w:pPr>
              <w:jc w:val="both"/>
              <w:rPr>
                <w:rFonts w:ascii="Times New Roman" w:hAnsi="Times New Roman" w:cs="Times New Roman"/>
                <w:sz w:val="24"/>
                <w:szCs w:val="24"/>
              </w:rPr>
            </w:pPr>
          </w:p>
        </w:tc>
        <w:tc>
          <w:tcPr>
            <w:tcW w:w="1836" w:type="dxa"/>
          </w:tcPr>
          <w:p w14:paraId="5F636A6C" w14:textId="37BAE9E6" w:rsidR="00505171" w:rsidRPr="00425BEC" w:rsidRDefault="00505171" w:rsidP="00505171">
            <w:pPr>
              <w:jc w:val="both"/>
              <w:rPr>
                <w:rFonts w:ascii="Times New Roman" w:hAnsi="Times New Roman" w:cs="Times New Roman"/>
                <w:sz w:val="24"/>
                <w:szCs w:val="24"/>
              </w:rPr>
            </w:pPr>
          </w:p>
        </w:tc>
      </w:tr>
      <w:tr w:rsidR="00505171" w:rsidRPr="004E345F" w14:paraId="3A6BE648" w14:textId="77777777" w:rsidTr="00FB5E41">
        <w:tc>
          <w:tcPr>
            <w:tcW w:w="9628" w:type="dxa"/>
            <w:gridSpan w:val="4"/>
          </w:tcPr>
          <w:p w14:paraId="53212A98" w14:textId="7777777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Lietuvos ekonominiam saugumui aktuali informacija</w:t>
            </w:r>
          </w:p>
        </w:tc>
      </w:tr>
      <w:tr w:rsidR="00505171" w:rsidRPr="004E345F" w14:paraId="7A5B6ADD" w14:textId="77777777" w:rsidTr="00E52A64">
        <w:tc>
          <w:tcPr>
            <w:tcW w:w="1413" w:type="dxa"/>
          </w:tcPr>
          <w:p w14:paraId="586E228F" w14:textId="105A7890" w:rsidR="00505171" w:rsidRPr="0039164B" w:rsidRDefault="00505171" w:rsidP="00505171">
            <w:pPr>
              <w:jc w:val="both"/>
              <w:rPr>
                <w:rFonts w:ascii="Times New Roman" w:hAnsi="Times New Roman" w:cs="Times New Roman"/>
                <w:sz w:val="24"/>
                <w:szCs w:val="24"/>
              </w:rPr>
            </w:pPr>
          </w:p>
        </w:tc>
        <w:tc>
          <w:tcPr>
            <w:tcW w:w="3827" w:type="dxa"/>
          </w:tcPr>
          <w:p w14:paraId="1430AFF4" w14:textId="1B1F06F4" w:rsidR="006C2C69" w:rsidRPr="0039164B" w:rsidRDefault="006C2C69" w:rsidP="00505171">
            <w:pPr>
              <w:jc w:val="both"/>
              <w:rPr>
                <w:rFonts w:ascii="Times New Roman" w:eastAsia="Times New Roman" w:hAnsi="Times New Roman" w:cs="Times New Roman"/>
                <w:sz w:val="24"/>
                <w:szCs w:val="24"/>
                <w:lang w:eastAsia="ru-RU"/>
              </w:rPr>
            </w:pPr>
          </w:p>
        </w:tc>
        <w:tc>
          <w:tcPr>
            <w:tcW w:w="2552" w:type="dxa"/>
          </w:tcPr>
          <w:p w14:paraId="2ADADB9D" w14:textId="44E4DDD5" w:rsidR="00505171" w:rsidRPr="0039164B" w:rsidRDefault="00505171" w:rsidP="00505171">
            <w:pPr>
              <w:jc w:val="both"/>
              <w:rPr>
                <w:rFonts w:ascii="Times New Roman" w:hAnsi="Times New Roman" w:cs="Times New Roman"/>
                <w:sz w:val="24"/>
                <w:szCs w:val="24"/>
              </w:rPr>
            </w:pPr>
          </w:p>
        </w:tc>
        <w:tc>
          <w:tcPr>
            <w:tcW w:w="1836" w:type="dxa"/>
          </w:tcPr>
          <w:p w14:paraId="2927E3D0" w14:textId="77777777" w:rsidR="00505171" w:rsidRPr="00425BEC" w:rsidRDefault="00505171" w:rsidP="00505171">
            <w:pPr>
              <w:jc w:val="both"/>
              <w:rPr>
                <w:rFonts w:ascii="Times New Roman" w:hAnsi="Times New Roman" w:cs="Times New Roman"/>
                <w:sz w:val="24"/>
                <w:szCs w:val="24"/>
              </w:rPr>
            </w:pPr>
          </w:p>
        </w:tc>
      </w:tr>
      <w:tr w:rsidR="00505171" w:rsidRPr="004E345F" w14:paraId="79FD7A54" w14:textId="77777777" w:rsidTr="00FB5E41">
        <w:tc>
          <w:tcPr>
            <w:tcW w:w="9628" w:type="dxa"/>
            <w:gridSpan w:val="4"/>
          </w:tcPr>
          <w:p w14:paraId="201FAB5B" w14:textId="46D7E45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Bendra akreditacijos valstybių ekonominė informacija</w:t>
            </w:r>
          </w:p>
        </w:tc>
      </w:tr>
      <w:tr w:rsidR="00254A67" w:rsidRPr="004E345F" w14:paraId="5C8742C7" w14:textId="77777777" w:rsidTr="00E52A64">
        <w:tc>
          <w:tcPr>
            <w:tcW w:w="1413" w:type="dxa"/>
          </w:tcPr>
          <w:p w14:paraId="37EAFDB0" w14:textId="1FBC55A4" w:rsidR="00254A67" w:rsidRDefault="00254A67" w:rsidP="00655915">
            <w:pPr>
              <w:jc w:val="both"/>
              <w:rPr>
                <w:rFonts w:ascii="Times New Roman" w:hAnsi="Times New Roman" w:cs="Times New Roman"/>
                <w:sz w:val="24"/>
                <w:szCs w:val="24"/>
              </w:rPr>
            </w:pPr>
            <w:r>
              <w:rPr>
                <w:rFonts w:ascii="Times New Roman" w:hAnsi="Times New Roman" w:cs="Times New Roman"/>
                <w:sz w:val="24"/>
                <w:szCs w:val="24"/>
              </w:rPr>
              <w:t>2024-04-0</w:t>
            </w:r>
            <w:r>
              <w:rPr>
                <w:rFonts w:ascii="Times New Roman" w:hAnsi="Times New Roman" w:cs="Times New Roman"/>
                <w:sz w:val="24"/>
                <w:szCs w:val="24"/>
              </w:rPr>
              <w:t>4</w:t>
            </w:r>
          </w:p>
        </w:tc>
        <w:tc>
          <w:tcPr>
            <w:tcW w:w="3827" w:type="dxa"/>
          </w:tcPr>
          <w:p w14:paraId="5C30F8D2" w14:textId="2C8B9CBF" w:rsidR="00254A67" w:rsidRPr="00254A67" w:rsidRDefault="00254A67" w:rsidP="0025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4A67">
              <w:rPr>
                <w:rFonts w:ascii="Times New Roman" w:eastAsia="Times New Roman" w:hAnsi="Times New Roman" w:cs="Times New Roman"/>
                <w:sz w:val="24"/>
                <w:szCs w:val="24"/>
                <w:lang w:eastAsia="ru-RU"/>
              </w:rPr>
              <w:t>Armėnijos vyriausybė pritarė pagrindų susitarimo dėl Tarptautinio saulės aljanso įkūrimo ratifikavimui.</w:t>
            </w:r>
          </w:p>
          <w:p w14:paraId="4D13233A" w14:textId="26EAF28D" w:rsidR="00254A67" w:rsidRPr="00173ECF" w:rsidRDefault="00254A67" w:rsidP="0025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54A67">
              <w:rPr>
                <w:rFonts w:ascii="Times New Roman" w:eastAsia="Times New Roman" w:hAnsi="Times New Roman" w:cs="Times New Roman"/>
                <w:sz w:val="24"/>
                <w:szCs w:val="24"/>
                <w:lang w:eastAsia="ru-RU"/>
              </w:rPr>
              <w:t xml:space="preserve">2023 </w:t>
            </w:r>
            <w:r w:rsidR="0006611F">
              <w:rPr>
                <w:rFonts w:ascii="Times New Roman" w:eastAsia="Times New Roman" w:hAnsi="Times New Roman" w:cs="Times New Roman"/>
                <w:sz w:val="24"/>
                <w:szCs w:val="24"/>
                <w:lang w:eastAsia="ru-RU"/>
              </w:rPr>
              <w:t>m.</w:t>
            </w:r>
            <w:r w:rsidRPr="00254A67">
              <w:rPr>
                <w:rFonts w:ascii="Times New Roman" w:eastAsia="Times New Roman" w:hAnsi="Times New Roman" w:cs="Times New Roman"/>
                <w:sz w:val="24"/>
                <w:szCs w:val="24"/>
                <w:lang w:eastAsia="ru-RU"/>
              </w:rPr>
              <w:t xml:space="preserve"> lapkričio 16 </w:t>
            </w:r>
            <w:r w:rsidR="0006611F">
              <w:rPr>
                <w:rFonts w:ascii="Times New Roman" w:eastAsia="Times New Roman" w:hAnsi="Times New Roman" w:cs="Times New Roman"/>
                <w:sz w:val="24"/>
                <w:szCs w:val="24"/>
                <w:lang w:eastAsia="ru-RU"/>
              </w:rPr>
              <w:t>d.</w:t>
            </w:r>
            <w:r w:rsidRPr="00254A67">
              <w:rPr>
                <w:rFonts w:ascii="Times New Roman" w:eastAsia="Times New Roman" w:hAnsi="Times New Roman" w:cs="Times New Roman"/>
                <w:sz w:val="24"/>
                <w:szCs w:val="24"/>
                <w:lang w:eastAsia="ru-RU"/>
              </w:rPr>
              <w:t xml:space="preserve"> dokumentą pasirašiusi Armėnija bus pirmoji šalis regione, prisijungusi prie susitarimo.</w:t>
            </w:r>
          </w:p>
        </w:tc>
        <w:tc>
          <w:tcPr>
            <w:tcW w:w="2552" w:type="dxa"/>
          </w:tcPr>
          <w:p w14:paraId="723B3D30" w14:textId="7702E48A" w:rsidR="00254A67" w:rsidRDefault="0006611F" w:rsidP="00655915">
            <w:pPr>
              <w:jc w:val="both"/>
              <w:rPr>
                <w:rFonts w:ascii="Times New Roman" w:hAnsi="Times New Roman" w:cs="Times New Roman"/>
                <w:sz w:val="24"/>
                <w:szCs w:val="24"/>
              </w:rPr>
            </w:pPr>
            <w:hyperlink r:id="rId6" w:history="1">
              <w:r w:rsidRPr="00FE450A">
                <w:rPr>
                  <w:rStyle w:val="Hyperlink"/>
                  <w:rFonts w:ascii="Times New Roman" w:hAnsi="Times New Roman" w:cs="Times New Roman"/>
                  <w:sz w:val="24"/>
                  <w:szCs w:val="24"/>
                </w:rPr>
                <w:t>https://arka.am/en/news/economy/armenia_to_join_the_international_solar_alliance_/</w:t>
              </w:r>
            </w:hyperlink>
            <w:r>
              <w:rPr>
                <w:rFonts w:ascii="Times New Roman" w:hAnsi="Times New Roman" w:cs="Times New Roman"/>
                <w:sz w:val="24"/>
                <w:szCs w:val="24"/>
              </w:rPr>
              <w:t xml:space="preserve"> </w:t>
            </w:r>
          </w:p>
        </w:tc>
        <w:tc>
          <w:tcPr>
            <w:tcW w:w="1836" w:type="dxa"/>
          </w:tcPr>
          <w:p w14:paraId="65A74176" w14:textId="77777777" w:rsidR="00254A67" w:rsidRPr="0068519B" w:rsidRDefault="00254A67" w:rsidP="00655915">
            <w:pPr>
              <w:jc w:val="both"/>
              <w:rPr>
                <w:rFonts w:ascii="Times New Roman" w:hAnsi="Times New Roman" w:cs="Times New Roman"/>
                <w:sz w:val="24"/>
                <w:szCs w:val="24"/>
              </w:rPr>
            </w:pPr>
          </w:p>
        </w:tc>
      </w:tr>
      <w:tr w:rsidR="00173ECF" w:rsidRPr="004E345F" w14:paraId="7AC66BA2" w14:textId="77777777" w:rsidTr="00E52A64">
        <w:tc>
          <w:tcPr>
            <w:tcW w:w="1413" w:type="dxa"/>
          </w:tcPr>
          <w:p w14:paraId="6993D9D8" w14:textId="025AAA86" w:rsidR="00173ECF" w:rsidRDefault="00173ECF" w:rsidP="00655915">
            <w:pPr>
              <w:jc w:val="both"/>
              <w:rPr>
                <w:rFonts w:ascii="Times New Roman" w:hAnsi="Times New Roman" w:cs="Times New Roman"/>
                <w:sz w:val="24"/>
                <w:szCs w:val="24"/>
              </w:rPr>
            </w:pPr>
            <w:r>
              <w:rPr>
                <w:rFonts w:ascii="Times New Roman" w:hAnsi="Times New Roman" w:cs="Times New Roman"/>
                <w:sz w:val="24"/>
                <w:szCs w:val="24"/>
              </w:rPr>
              <w:t>2024-04-0</w:t>
            </w:r>
            <w:r>
              <w:rPr>
                <w:rFonts w:ascii="Times New Roman" w:hAnsi="Times New Roman" w:cs="Times New Roman"/>
                <w:sz w:val="24"/>
                <w:szCs w:val="24"/>
              </w:rPr>
              <w:t>5</w:t>
            </w:r>
          </w:p>
        </w:tc>
        <w:tc>
          <w:tcPr>
            <w:tcW w:w="3827" w:type="dxa"/>
          </w:tcPr>
          <w:p w14:paraId="68191540" w14:textId="717F9C29" w:rsidR="00173ECF" w:rsidRDefault="00173ECF"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73ECF">
              <w:rPr>
                <w:rFonts w:ascii="Times New Roman" w:eastAsia="Times New Roman" w:hAnsi="Times New Roman" w:cs="Times New Roman"/>
                <w:sz w:val="24"/>
                <w:szCs w:val="24"/>
                <w:lang w:eastAsia="ru-RU"/>
              </w:rPr>
              <w:t>Rusijos žemės ūkio kontrolės institucija „</w:t>
            </w:r>
            <w:proofErr w:type="spellStart"/>
            <w:r w:rsidRPr="00173ECF">
              <w:rPr>
                <w:rFonts w:ascii="Times New Roman" w:eastAsia="Times New Roman" w:hAnsi="Times New Roman" w:cs="Times New Roman"/>
                <w:sz w:val="24"/>
                <w:szCs w:val="24"/>
                <w:lang w:eastAsia="ru-RU"/>
              </w:rPr>
              <w:t>Rosselchoznadzor</w:t>
            </w:r>
            <w:proofErr w:type="spellEnd"/>
            <w:r w:rsidRPr="00173ECF">
              <w:rPr>
                <w:rFonts w:ascii="Times New Roman" w:eastAsia="Times New Roman" w:hAnsi="Times New Roman" w:cs="Times New Roman"/>
                <w:sz w:val="24"/>
                <w:szCs w:val="24"/>
                <w:lang w:eastAsia="ru-RU"/>
              </w:rPr>
              <w:t>“ nurodė atitinkamoms AM tarnyboms nuo balandžio 5 d. nutraukti pieno produktų eksportą į RF, teigdama, neva AM veterinarijos tarnyba negali garantuoti armėniškų pieno produktų saugumo Rusijos vartotojams. Kai kurie AM vyriausybę palaikantys įstatymų leidėjai pasiūlė analogiškai uždrausti pieno produktų importą iš Rusijos.</w:t>
            </w:r>
          </w:p>
        </w:tc>
        <w:tc>
          <w:tcPr>
            <w:tcW w:w="2552" w:type="dxa"/>
          </w:tcPr>
          <w:p w14:paraId="255113AA" w14:textId="2FC4B04A" w:rsidR="00173ECF" w:rsidRPr="0039164B" w:rsidRDefault="000C0EE6" w:rsidP="00655915">
            <w:pPr>
              <w:jc w:val="both"/>
              <w:rPr>
                <w:rFonts w:ascii="Times New Roman" w:hAnsi="Times New Roman" w:cs="Times New Roman"/>
                <w:sz w:val="24"/>
                <w:szCs w:val="24"/>
              </w:rPr>
            </w:pPr>
            <w:hyperlink r:id="rId7" w:history="1">
              <w:r w:rsidRPr="00FE450A">
                <w:rPr>
                  <w:rStyle w:val="Hyperlink"/>
                  <w:rFonts w:ascii="Times New Roman" w:hAnsi="Times New Roman" w:cs="Times New Roman"/>
                  <w:sz w:val="24"/>
                  <w:szCs w:val="24"/>
                </w:rPr>
                <w:t>https://arka.am/en/news/business/armenia_should_consider_ban_on_russian_dairy_products_pro_government_mp/</w:t>
              </w:r>
            </w:hyperlink>
            <w:r>
              <w:rPr>
                <w:rFonts w:ascii="Times New Roman" w:hAnsi="Times New Roman" w:cs="Times New Roman"/>
                <w:sz w:val="24"/>
                <w:szCs w:val="24"/>
              </w:rPr>
              <w:t xml:space="preserve"> </w:t>
            </w:r>
          </w:p>
        </w:tc>
        <w:tc>
          <w:tcPr>
            <w:tcW w:w="1836" w:type="dxa"/>
          </w:tcPr>
          <w:p w14:paraId="326C2B50" w14:textId="77777777" w:rsidR="00173ECF" w:rsidRPr="0068519B" w:rsidRDefault="00173ECF" w:rsidP="00655915">
            <w:pPr>
              <w:jc w:val="both"/>
              <w:rPr>
                <w:rFonts w:ascii="Times New Roman" w:hAnsi="Times New Roman" w:cs="Times New Roman"/>
                <w:sz w:val="24"/>
                <w:szCs w:val="24"/>
              </w:rPr>
            </w:pPr>
          </w:p>
        </w:tc>
      </w:tr>
      <w:tr w:rsidR="000C0EE6" w:rsidRPr="004E345F" w14:paraId="788EE72A" w14:textId="77777777" w:rsidTr="00E52A64">
        <w:tc>
          <w:tcPr>
            <w:tcW w:w="1413" w:type="dxa"/>
          </w:tcPr>
          <w:p w14:paraId="0673CDFD" w14:textId="20512194" w:rsidR="000C0EE6" w:rsidRDefault="000C0EE6" w:rsidP="00655915">
            <w:pPr>
              <w:jc w:val="both"/>
              <w:rPr>
                <w:rFonts w:ascii="Times New Roman" w:hAnsi="Times New Roman" w:cs="Times New Roman"/>
                <w:sz w:val="24"/>
                <w:szCs w:val="24"/>
              </w:rPr>
            </w:pPr>
            <w:r>
              <w:rPr>
                <w:rFonts w:ascii="Times New Roman" w:hAnsi="Times New Roman" w:cs="Times New Roman"/>
                <w:sz w:val="24"/>
                <w:szCs w:val="24"/>
              </w:rPr>
              <w:t>2024-04-05</w:t>
            </w:r>
          </w:p>
        </w:tc>
        <w:tc>
          <w:tcPr>
            <w:tcW w:w="3827" w:type="dxa"/>
          </w:tcPr>
          <w:p w14:paraId="23B211D1" w14:textId="57914A93" w:rsidR="000C0EE6" w:rsidRPr="00173ECF" w:rsidRDefault="000C0EE6"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0C0EE6">
              <w:rPr>
                <w:rFonts w:ascii="Times New Roman" w:eastAsia="Times New Roman" w:hAnsi="Times New Roman" w:cs="Times New Roman"/>
                <w:sz w:val="24"/>
                <w:szCs w:val="24"/>
                <w:lang w:eastAsia="ru-RU"/>
              </w:rPr>
              <w:t xml:space="preserve">Briuselyje įvyko trišalis Armėnijos ministro pirmininko N. </w:t>
            </w:r>
            <w:proofErr w:type="spellStart"/>
            <w:r w:rsidRPr="000C0EE6">
              <w:rPr>
                <w:rFonts w:ascii="Times New Roman" w:eastAsia="Times New Roman" w:hAnsi="Times New Roman" w:cs="Times New Roman"/>
                <w:sz w:val="24"/>
                <w:szCs w:val="24"/>
                <w:lang w:eastAsia="ru-RU"/>
              </w:rPr>
              <w:t>Pashinyano</w:t>
            </w:r>
            <w:proofErr w:type="spellEnd"/>
            <w:r w:rsidRPr="000C0EE6">
              <w:rPr>
                <w:rFonts w:ascii="Times New Roman" w:eastAsia="Times New Roman" w:hAnsi="Times New Roman" w:cs="Times New Roman"/>
                <w:sz w:val="24"/>
                <w:szCs w:val="24"/>
                <w:lang w:eastAsia="ru-RU"/>
              </w:rPr>
              <w:t xml:space="preserve">, Europos Komisijos pirmininkės U. </w:t>
            </w:r>
            <w:proofErr w:type="spellStart"/>
            <w:r w:rsidRPr="000C0EE6">
              <w:rPr>
                <w:rFonts w:ascii="Times New Roman" w:eastAsia="Times New Roman" w:hAnsi="Times New Roman" w:cs="Times New Roman"/>
                <w:sz w:val="24"/>
                <w:szCs w:val="24"/>
                <w:lang w:eastAsia="ru-RU"/>
              </w:rPr>
              <w:t>von</w:t>
            </w:r>
            <w:proofErr w:type="spellEnd"/>
            <w:r w:rsidRPr="000C0EE6">
              <w:rPr>
                <w:rFonts w:ascii="Times New Roman" w:eastAsia="Times New Roman" w:hAnsi="Times New Roman" w:cs="Times New Roman"/>
                <w:sz w:val="24"/>
                <w:szCs w:val="24"/>
                <w:lang w:eastAsia="ru-RU"/>
              </w:rPr>
              <w:t xml:space="preserve"> </w:t>
            </w:r>
            <w:proofErr w:type="spellStart"/>
            <w:r w:rsidRPr="000C0EE6">
              <w:rPr>
                <w:rFonts w:ascii="Times New Roman" w:eastAsia="Times New Roman" w:hAnsi="Times New Roman" w:cs="Times New Roman"/>
                <w:sz w:val="24"/>
                <w:szCs w:val="24"/>
                <w:lang w:eastAsia="ru-RU"/>
              </w:rPr>
              <w:t>der</w:t>
            </w:r>
            <w:proofErr w:type="spellEnd"/>
            <w:r w:rsidRPr="000C0EE6">
              <w:rPr>
                <w:rFonts w:ascii="Times New Roman" w:eastAsia="Times New Roman" w:hAnsi="Times New Roman" w:cs="Times New Roman"/>
                <w:sz w:val="24"/>
                <w:szCs w:val="24"/>
                <w:lang w:eastAsia="ru-RU"/>
              </w:rPr>
              <w:t xml:space="preserve"> </w:t>
            </w:r>
            <w:proofErr w:type="spellStart"/>
            <w:r w:rsidRPr="000C0EE6">
              <w:rPr>
                <w:rFonts w:ascii="Times New Roman" w:eastAsia="Times New Roman" w:hAnsi="Times New Roman" w:cs="Times New Roman"/>
                <w:sz w:val="24"/>
                <w:szCs w:val="24"/>
                <w:lang w:eastAsia="ru-RU"/>
              </w:rPr>
              <w:t>Leyen</w:t>
            </w:r>
            <w:proofErr w:type="spellEnd"/>
            <w:r w:rsidRPr="000C0EE6">
              <w:rPr>
                <w:rFonts w:ascii="Times New Roman" w:eastAsia="Times New Roman" w:hAnsi="Times New Roman" w:cs="Times New Roman"/>
                <w:sz w:val="24"/>
                <w:szCs w:val="24"/>
                <w:lang w:eastAsia="ru-RU"/>
              </w:rPr>
              <w:t xml:space="preserve"> ir JAV valstybės sekretoriaus A. </w:t>
            </w:r>
            <w:proofErr w:type="spellStart"/>
            <w:r w:rsidRPr="000C0EE6">
              <w:rPr>
                <w:rFonts w:ascii="Times New Roman" w:eastAsia="Times New Roman" w:hAnsi="Times New Roman" w:cs="Times New Roman"/>
                <w:sz w:val="24"/>
                <w:szCs w:val="24"/>
                <w:lang w:eastAsia="ru-RU"/>
              </w:rPr>
              <w:t>Blinken</w:t>
            </w:r>
            <w:proofErr w:type="spellEnd"/>
            <w:r w:rsidRPr="000C0EE6">
              <w:rPr>
                <w:rFonts w:ascii="Times New Roman" w:eastAsia="Times New Roman" w:hAnsi="Times New Roman" w:cs="Times New Roman"/>
                <w:sz w:val="24"/>
                <w:szCs w:val="24"/>
                <w:lang w:eastAsia="ru-RU"/>
              </w:rPr>
              <w:t xml:space="preserve"> susitikimas. </w:t>
            </w:r>
            <w:r>
              <w:rPr>
                <w:rFonts w:ascii="Times New Roman" w:eastAsia="Times New Roman" w:hAnsi="Times New Roman" w:cs="Times New Roman"/>
                <w:sz w:val="24"/>
                <w:szCs w:val="24"/>
                <w:lang w:eastAsia="ru-RU"/>
              </w:rPr>
              <w:t>P</w:t>
            </w:r>
            <w:r w:rsidRPr="000C0EE6">
              <w:rPr>
                <w:rFonts w:ascii="Times New Roman" w:eastAsia="Times New Roman" w:hAnsi="Times New Roman" w:cs="Times New Roman"/>
                <w:sz w:val="24"/>
                <w:szCs w:val="24"/>
                <w:lang w:eastAsia="ru-RU"/>
              </w:rPr>
              <w:t xml:space="preserve">o susitikimo paskelbtame bendrame trišaliame pranešime spaudai šalys skelbia, jog susitiko „dar kartą </w:t>
            </w:r>
            <w:r w:rsidRPr="000C0EE6">
              <w:rPr>
                <w:rFonts w:ascii="Times New Roman" w:eastAsia="Times New Roman" w:hAnsi="Times New Roman" w:cs="Times New Roman"/>
                <w:sz w:val="24"/>
                <w:szCs w:val="24"/>
                <w:lang w:eastAsia="ru-RU"/>
              </w:rPr>
              <w:lastRenderedPageBreak/>
              <w:t xml:space="preserve">patvirtinti paramą Armėnijos suverenitetui, demokratijai, teritoriniam vientisumui ir </w:t>
            </w:r>
            <w:proofErr w:type="spellStart"/>
            <w:r w:rsidRPr="000C0EE6">
              <w:rPr>
                <w:rFonts w:ascii="Times New Roman" w:eastAsia="Times New Roman" w:hAnsi="Times New Roman" w:cs="Times New Roman"/>
                <w:sz w:val="24"/>
                <w:szCs w:val="24"/>
                <w:lang w:eastAsia="ru-RU"/>
              </w:rPr>
              <w:t>socioekonominiam</w:t>
            </w:r>
            <w:proofErr w:type="spellEnd"/>
            <w:r w:rsidRPr="000C0EE6">
              <w:rPr>
                <w:rFonts w:ascii="Times New Roman" w:eastAsia="Times New Roman" w:hAnsi="Times New Roman" w:cs="Times New Roman"/>
                <w:sz w:val="24"/>
                <w:szCs w:val="24"/>
                <w:lang w:eastAsia="ru-RU"/>
              </w:rPr>
              <w:t xml:space="preserve"> atsparumui“, tikslas – plėsti bendradarbiavimą siekiant sustiprinti Armėnijos atsparumą, bendrais bruožais nurodant sektorius, </w:t>
            </w:r>
            <w:proofErr w:type="spellStart"/>
            <w:r w:rsidRPr="000C0EE6">
              <w:rPr>
                <w:rFonts w:ascii="Times New Roman" w:eastAsia="Times New Roman" w:hAnsi="Times New Roman" w:cs="Times New Roman"/>
                <w:sz w:val="24"/>
                <w:szCs w:val="24"/>
                <w:lang w:eastAsia="ru-RU"/>
              </w:rPr>
              <w:t>t.y</w:t>
            </w:r>
            <w:proofErr w:type="spellEnd"/>
            <w:r w:rsidRPr="000C0EE6">
              <w:rPr>
                <w:rFonts w:ascii="Times New Roman" w:eastAsia="Times New Roman" w:hAnsi="Times New Roman" w:cs="Times New Roman"/>
                <w:sz w:val="24"/>
                <w:szCs w:val="24"/>
                <w:lang w:eastAsia="ru-RU"/>
              </w:rPr>
              <w:t xml:space="preserve">. politinės reformos, ekonominis vystymasis, humanitarinė pagalba. Pabrėžiama, kad siekdama paremti naująją ES ir Armėnijos partnerystės darbotvarkę, ES pateiks 270 mln. EUR Armėnijos atsparumo ir augimo planą 2024–2027 m. (daugiausia nukreipiant lėšas smulkiajam ir vidutiniam verslui bei svarbiems infrastruktūros projektams); JAV paskelbė apie papildomą 65 mln. USD vystymosi paramą; taip pat nurodoma, kad ir toliau bus adresuojama pabėgėlių iš KK situacija. </w:t>
            </w:r>
            <w:proofErr w:type="spellStart"/>
            <w:r w:rsidRPr="000C0EE6">
              <w:rPr>
                <w:rFonts w:ascii="Times New Roman" w:eastAsia="Times New Roman" w:hAnsi="Times New Roman" w:cs="Times New Roman"/>
                <w:sz w:val="24"/>
                <w:szCs w:val="24"/>
                <w:lang w:eastAsia="ru-RU"/>
              </w:rPr>
              <w:t>Von</w:t>
            </w:r>
            <w:proofErr w:type="spellEnd"/>
            <w:r w:rsidRPr="000C0EE6">
              <w:rPr>
                <w:rFonts w:ascii="Times New Roman" w:eastAsia="Times New Roman" w:hAnsi="Times New Roman" w:cs="Times New Roman"/>
                <w:sz w:val="24"/>
                <w:szCs w:val="24"/>
                <w:lang w:eastAsia="ru-RU"/>
              </w:rPr>
              <w:t xml:space="preserve"> </w:t>
            </w:r>
            <w:proofErr w:type="spellStart"/>
            <w:r w:rsidRPr="000C0EE6">
              <w:rPr>
                <w:rFonts w:ascii="Times New Roman" w:eastAsia="Times New Roman" w:hAnsi="Times New Roman" w:cs="Times New Roman"/>
                <w:sz w:val="24"/>
                <w:szCs w:val="24"/>
                <w:lang w:eastAsia="ru-RU"/>
              </w:rPr>
              <w:t>der</w:t>
            </w:r>
            <w:proofErr w:type="spellEnd"/>
            <w:r w:rsidRPr="000C0EE6">
              <w:rPr>
                <w:rFonts w:ascii="Times New Roman" w:eastAsia="Times New Roman" w:hAnsi="Times New Roman" w:cs="Times New Roman"/>
                <w:sz w:val="24"/>
                <w:szCs w:val="24"/>
                <w:lang w:eastAsia="ru-RU"/>
              </w:rPr>
              <w:t xml:space="preserve"> </w:t>
            </w:r>
            <w:proofErr w:type="spellStart"/>
            <w:r w:rsidRPr="000C0EE6">
              <w:rPr>
                <w:rFonts w:ascii="Times New Roman" w:eastAsia="Times New Roman" w:hAnsi="Times New Roman" w:cs="Times New Roman"/>
                <w:sz w:val="24"/>
                <w:szCs w:val="24"/>
                <w:lang w:eastAsia="ru-RU"/>
              </w:rPr>
              <w:t>Leyen</w:t>
            </w:r>
            <w:proofErr w:type="spellEnd"/>
            <w:r w:rsidRPr="000C0EE6">
              <w:rPr>
                <w:rFonts w:ascii="Times New Roman" w:eastAsia="Times New Roman" w:hAnsi="Times New Roman" w:cs="Times New Roman"/>
                <w:sz w:val="24"/>
                <w:szCs w:val="24"/>
                <w:lang w:eastAsia="ru-RU"/>
              </w:rPr>
              <w:t xml:space="preserve"> „prekybos diversifikavimą“ įtraukė į naujausio ES pagalbos Armėnijai paketo tikslus, taip pat gyrė Jerevaną už tai, kad šis ėmėsi „priemonių prieš sankcijų apėjimą“. </w:t>
            </w:r>
            <w:r>
              <w:rPr>
                <w:rFonts w:ascii="Times New Roman" w:eastAsia="Times New Roman" w:hAnsi="Times New Roman" w:cs="Times New Roman"/>
                <w:sz w:val="24"/>
                <w:szCs w:val="24"/>
                <w:lang w:eastAsia="ru-RU"/>
              </w:rPr>
              <w:t>USAID nuo savęs AM ekonominiam vystymuisi taip pat skirs papildomus 33 mln. USD</w:t>
            </w:r>
          </w:p>
        </w:tc>
        <w:tc>
          <w:tcPr>
            <w:tcW w:w="2552" w:type="dxa"/>
          </w:tcPr>
          <w:p w14:paraId="01624D88" w14:textId="434E7A43" w:rsidR="000C0EE6" w:rsidRPr="0039164B" w:rsidRDefault="000C0EE6" w:rsidP="00655915">
            <w:pPr>
              <w:jc w:val="both"/>
              <w:rPr>
                <w:rFonts w:ascii="Times New Roman" w:hAnsi="Times New Roman" w:cs="Times New Roman"/>
                <w:sz w:val="24"/>
                <w:szCs w:val="24"/>
              </w:rPr>
            </w:pPr>
            <w:hyperlink r:id="rId8" w:history="1">
              <w:r w:rsidRPr="00FE450A">
                <w:rPr>
                  <w:rStyle w:val="Hyperlink"/>
                  <w:rFonts w:ascii="Times New Roman" w:hAnsi="Times New Roman" w:cs="Times New Roman"/>
                  <w:sz w:val="24"/>
                  <w:szCs w:val="24"/>
                </w:rPr>
                <w:t>https://www.primeminister.am/en/press-release/item/2024/04/05/Nikol-Pashinyan-Press-Release/</w:t>
              </w:r>
            </w:hyperlink>
            <w:r>
              <w:rPr>
                <w:rFonts w:ascii="Times New Roman" w:hAnsi="Times New Roman" w:cs="Times New Roman"/>
                <w:sz w:val="24"/>
                <w:szCs w:val="24"/>
              </w:rPr>
              <w:t xml:space="preserve"> </w:t>
            </w:r>
          </w:p>
        </w:tc>
        <w:tc>
          <w:tcPr>
            <w:tcW w:w="1836" w:type="dxa"/>
          </w:tcPr>
          <w:p w14:paraId="3344FC46" w14:textId="77777777" w:rsidR="000C0EE6" w:rsidRPr="0068519B" w:rsidRDefault="000C0EE6" w:rsidP="00655915">
            <w:pPr>
              <w:jc w:val="both"/>
              <w:rPr>
                <w:rFonts w:ascii="Times New Roman" w:hAnsi="Times New Roman" w:cs="Times New Roman"/>
                <w:sz w:val="24"/>
                <w:szCs w:val="24"/>
              </w:rPr>
            </w:pPr>
          </w:p>
        </w:tc>
      </w:tr>
      <w:tr w:rsidR="00655915" w:rsidRPr="004E345F" w14:paraId="49104AAD" w14:textId="77777777" w:rsidTr="00E52A64">
        <w:tc>
          <w:tcPr>
            <w:tcW w:w="1413" w:type="dxa"/>
          </w:tcPr>
          <w:p w14:paraId="2F2E656F" w14:textId="71C3A04E" w:rsidR="00655915" w:rsidRPr="0039164B" w:rsidRDefault="007227C9" w:rsidP="00655915">
            <w:pPr>
              <w:jc w:val="both"/>
              <w:rPr>
                <w:rFonts w:ascii="Times New Roman" w:hAnsi="Times New Roman" w:cs="Times New Roman"/>
                <w:sz w:val="24"/>
                <w:szCs w:val="24"/>
              </w:rPr>
            </w:pPr>
            <w:r>
              <w:rPr>
                <w:rFonts w:ascii="Times New Roman" w:hAnsi="Times New Roman" w:cs="Times New Roman"/>
                <w:sz w:val="24"/>
                <w:szCs w:val="24"/>
              </w:rPr>
              <w:t>2024-04-08</w:t>
            </w:r>
          </w:p>
        </w:tc>
        <w:tc>
          <w:tcPr>
            <w:tcW w:w="3827" w:type="dxa"/>
          </w:tcPr>
          <w:p w14:paraId="21F61A5C" w14:textId="6896D102" w:rsidR="00655915" w:rsidRPr="0039164B" w:rsidRDefault="007227C9"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Pr="007227C9">
              <w:rPr>
                <w:rFonts w:ascii="Times New Roman" w:eastAsia="Times New Roman" w:hAnsi="Times New Roman" w:cs="Times New Roman"/>
                <w:sz w:val="24"/>
                <w:szCs w:val="24"/>
                <w:lang w:eastAsia="ru-RU"/>
              </w:rPr>
              <w:t>ranešta, kad pirmą kartą vasarį paskelbtas pirmaujančio Armėnijos komercinio banko „</w:t>
            </w:r>
            <w:proofErr w:type="spellStart"/>
            <w:r w:rsidRPr="007227C9">
              <w:rPr>
                <w:rFonts w:ascii="Times New Roman" w:eastAsia="Times New Roman" w:hAnsi="Times New Roman" w:cs="Times New Roman"/>
                <w:sz w:val="24"/>
                <w:szCs w:val="24"/>
                <w:lang w:eastAsia="ru-RU"/>
              </w:rPr>
              <w:t>Ameriabank</w:t>
            </w:r>
            <w:proofErr w:type="spellEnd"/>
            <w:r w:rsidRPr="007227C9">
              <w:rPr>
                <w:rFonts w:ascii="Times New Roman" w:eastAsia="Times New Roman" w:hAnsi="Times New Roman" w:cs="Times New Roman"/>
                <w:sz w:val="24"/>
                <w:szCs w:val="24"/>
                <w:lang w:eastAsia="ru-RU"/>
              </w:rPr>
              <w:t xml:space="preserve">“ pardavimas oficialiai baigtas, pagrindinis </w:t>
            </w:r>
            <w:proofErr w:type="spellStart"/>
            <w:r w:rsidRPr="007227C9">
              <w:rPr>
                <w:rFonts w:ascii="Times New Roman" w:eastAsia="Times New Roman" w:hAnsi="Times New Roman" w:cs="Times New Roman"/>
                <w:sz w:val="24"/>
                <w:szCs w:val="24"/>
                <w:lang w:eastAsia="ru-RU"/>
              </w:rPr>
              <w:t>Sakartvelo</w:t>
            </w:r>
            <w:proofErr w:type="spellEnd"/>
            <w:r w:rsidRPr="007227C9">
              <w:rPr>
                <w:rFonts w:ascii="Times New Roman" w:eastAsia="Times New Roman" w:hAnsi="Times New Roman" w:cs="Times New Roman"/>
                <w:sz w:val="24"/>
                <w:szCs w:val="24"/>
                <w:lang w:eastAsia="ru-RU"/>
              </w:rPr>
              <w:t xml:space="preserve"> bankas (Bank of Georgia) tapo pagrindiniu jo akcininku, 10 proc. akcijų teko ERPB.</w:t>
            </w:r>
          </w:p>
        </w:tc>
        <w:tc>
          <w:tcPr>
            <w:tcW w:w="2552" w:type="dxa"/>
          </w:tcPr>
          <w:p w14:paraId="795DF663" w14:textId="2212758B" w:rsidR="00655915" w:rsidRPr="0039164B" w:rsidRDefault="00655915" w:rsidP="00655915">
            <w:pPr>
              <w:jc w:val="both"/>
              <w:rPr>
                <w:rFonts w:ascii="Times New Roman" w:hAnsi="Times New Roman" w:cs="Times New Roman"/>
                <w:sz w:val="24"/>
                <w:szCs w:val="24"/>
              </w:rPr>
            </w:pPr>
          </w:p>
        </w:tc>
        <w:tc>
          <w:tcPr>
            <w:tcW w:w="1836" w:type="dxa"/>
          </w:tcPr>
          <w:p w14:paraId="24C2324C" w14:textId="77777777" w:rsidR="00655915" w:rsidRPr="0068519B" w:rsidRDefault="00655915" w:rsidP="00655915">
            <w:pPr>
              <w:jc w:val="both"/>
              <w:rPr>
                <w:rFonts w:ascii="Times New Roman" w:hAnsi="Times New Roman" w:cs="Times New Roman"/>
                <w:sz w:val="24"/>
                <w:szCs w:val="24"/>
              </w:rPr>
            </w:pPr>
          </w:p>
        </w:tc>
      </w:tr>
      <w:tr w:rsidR="00173ECF" w:rsidRPr="004E345F" w14:paraId="0D078AAC" w14:textId="77777777" w:rsidTr="00E52A64">
        <w:tc>
          <w:tcPr>
            <w:tcW w:w="1413" w:type="dxa"/>
          </w:tcPr>
          <w:p w14:paraId="244434D0" w14:textId="3321B128" w:rsidR="00173ECF" w:rsidRDefault="00173ECF" w:rsidP="00655915">
            <w:pPr>
              <w:jc w:val="both"/>
              <w:rPr>
                <w:rFonts w:ascii="Times New Roman" w:hAnsi="Times New Roman" w:cs="Times New Roman"/>
                <w:sz w:val="24"/>
                <w:szCs w:val="24"/>
              </w:rPr>
            </w:pPr>
            <w:r>
              <w:rPr>
                <w:rFonts w:ascii="Times New Roman" w:hAnsi="Times New Roman" w:cs="Times New Roman"/>
                <w:sz w:val="24"/>
                <w:szCs w:val="24"/>
              </w:rPr>
              <w:t>2024-04-</w:t>
            </w:r>
            <w:r>
              <w:rPr>
                <w:rFonts w:ascii="Times New Roman" w:hAnsi="Times New Roman" w:cs="Times New Roman"/>
                <w:sz w:val="24"/>
                <w:szCs w:val="24"/>
              </w:rPr>
              <w:t>17</w:t>
            </w:r>
          </w:p>
        </w:tc>
        <w:tc>
          <w:tcPr>
            <w:tcW w:w="3827" w:type="dxa"/>
          </w:tcPr>
          <w:p w14:paraId="67AADAA3" w14:textId="09841D4E" w:rsidR="00173ECF" w:rsidRDefault="00173ECF"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73ECF">
              <w:rPr>
                <w:rFonts w:ascii="Times New Roman" w:eastAsia="Times New Roman" w:hAnsi="Times New Roman" w:cs="Times New Roman"/>
                <w:sz w:val="24"/>
                <w:szCs w:val="24"/>
                <w:lang w:eastAsia="ru-RU"/>
              </w:rPr>
              <w:t xml:space="preserve">Balandžio 17-18 d. </w:t>
            </w:r>
            <w:r>
              <w:rPr>
                <w:rFonts w:ascii="Times New Roman" w:eastAsia="Times New Roman" w:hAnsi="Times New Roman" w:cs="Times New Roman"/>
                <w:sz w:val="24"/>
                <w:szCs w:val="24"/>
                <w:lang w:eastAsia="ru-RU"/>
              </w:rPr>
              <w:t xml:space="preserve">lankydamasis Saudo Arabijoje, </w:t>
            </w:r>
            <w:r w:rsidRPr="00173ECF">
              <w:rPr>
                <w:rFonts w:ascii="Times New Roman" w:eastAsia="Times New Roman" w:hAnsi="Times New Roman" w:cs="Times New Roman"/>
                <w:sz w:val="24"/>
                <w:szCs w:val="24"/>
                <w:lang w:eastAsia="ru-RU"/>
              </w:rPr>
              <w:t xml:space="preserve">AM UR ministras </w:t>
            </w:r>
            <w:r>
              <w:rPr>
                <w:rFonts w:ascii="Times New Roman" w:eastAsia="Times New Roman" w:hAnsi="Times New Roman" w:cs="Times New Roman"/>
                <w:sz w:val="24"/>
                <w:szCs w:val="24"/>
                <w:lang w:eastAsia="ru-RU"/>
              </w:rPr>
              <w:t>taip pat</w:t>
            </w:r>
            <w:r w:rsidRPr="00173ECF">
              <w:rPr>
                <w:rFonts w:ascii="Times New Roman" w:eastAsia="Times New Roman" w:hAnsi="Times New Roman" w:cs="Times New Roman"/>
                <w:sz w:val="24"/>
                <w:szCs w:val="24"/>
                <w:lang w:eastAsia="ru-RU"/>
              </w:rPr>
              <w:t xml:space="preserve"> susitiko su Saudo Arabijos ekonomikos ir planavimo ministru </w:t>
            </w:r>
            <w:proofErr w:type="spellStart"/>
            <w:r w:rsidRPr="00173ECF">
              <w:rPr>
                <w:rFonts w:ascii="Times New Roman" w:eastAsia="Times New Roman" w:hAnsi="Times New Roman" w:cs="Times New Roman"/>
                <w:sz w:val="24"/>
                <w:szCs w:val="24"/>
                <w:lang w:eastAsia="ru-RU"/>
              </w:rPr>
              <w:t>Faisal</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bin</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Fadhill</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bin</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Muhsin</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Alibrahim</w:t>
            </w:r>
            <w:proofErr w:type="spellEnd"/>
            <w:r>
              <w:rPr>
                <w:rFonts w:ascii="Times New Roman" w:eastAsia="Times New Roman" w:hAnsi="Times New Roman" w:cs="Times New Roman"/>
                <w:sz w:val="24"/>
                <w:szCs w:val="24"/>
                <w:lang w:eastAsia="ru-RU"/>
              </w:rPr>
              <w:t xml:space="preserve">, o </w:t>
            </w:r>
            <w:r w:rsidRPr="00173ECF">
              <w:rPr>
                <w:rFonts w:ascii="Times New Roman" w:eastAsia="Times New Roman" w:hAnsi="Times New Roman" w:cs="Times New Roman"/>
                <w:sz w:val="24"/>
                <w:szCs w:val="24"/>
                <w:lang w:eastAsia="ru-RU"/>
              </w:rPr>
              <w:t xml:space="preserve">AM UR viceministras V. </w:t>
            </w:r>
            <w:proofErr w:type="spellStart"/>
            <w:r w:rsidRPr="00173ECF">
              <w:rPr>
                <w:rFonts w:ascii="Times New Roman" w:eastAsia="Times New Roman" w:hAnsi="Times New Roman" w:cs="Times New Roman"/>
                <w:sz w:val="24"/>
                <w:szCs w:val="24"/>
                <w:lang w:eastAsia="ru-RU"/>
              </w:rPr>
              <w:t>Kostanyan</w:t>
            </w:r>
            <w:proofErr w:type="spellEnd"/>
            <w:r w:rsidRPr="00173ECF">
              <w:rPr>
                <w:rFonts w:ascii="Times New Roman" w:eastAsia="Times New Roman" w:hAnsi="Times New Roman" w:cs="Times New Roman"/>
                <w:sz w:val="24"/>
                <w:szCs w:val="24"/>
                <w:lang w:eastAsia="ru-RU"/>
              </w:rPr>
              <w:t xml:space="preserve"> susitiko su Saudo Arabijos informacinių technologijų viceministru </w:t>
            </w:r>
            <w:proofErr w:type="spellStart"/>
            <w:r w:rsidRPr="00173ECF">
              <w:rPr>
                <w:rFonts w:ascii="Times New Roman" w:eastAsia="Times New Roman" w:hAnsi="Times New Roman" w:cs="Times New Roman"/>
                <w:sz w:val="24"/>
                <w:szCs w:val="24"/>
                <w:lang w:eastAsia="ru-RU"/>
              </w:rPr>
              <w:t>Ahmad</w:t>
            </w:r>
            <w:proofErr w:type="spellEnd"/>
            <w:r w:rsidRPr="00173ECF">
              <w:rPr>
                <w:rFonts w:ascii="Times New Roman" w:eastAsia="Times New Roman" w:hAnsi="Times New Roman" w:cs="Times New Roman"/>
                <w:sz w:val="24"/>
                <w:szCs w:val="24"/>
                <w:lang w:eastAsia="ru-RU"/>
              </w:rPr>
              <w:t xml:space="preserve"> Al-</w:t>
            </w:r>
            <w:proofErr w:type="spellStart"/>
            <w:r w:rsidRPr="00173ECF">
              <w:rPr>
                <w:rFonts w:ascii="Times New Roman" w:eastAsia="Times New Roman" w:hAnsi="Times New Roman" w:cs="Times New Roman"/>
                <w:sz w:val="24"/>
                <w:szCs w:val="24"/>
                <w:lang w:eastAsia="ru-RU"/>
              </w:rPr>
              <w:t>Sayan</w:t>
            </w:r>
            <w:proofErr w:type="spellEnd"/>
            <w:r w:rsidRPr="00173ECF">
              <w:rPr>
                <w:rFonts w:ascii="Times New Roman" w:eastAsia="Times New Roman" w:hAnsi="Times New Roman" w:cs="Times New Roman"/>
                <w:sz w:val="24"/>
                <w:szCs w:val="24"/>
                <w:lang w:eastAsia="ru-RU"/>
              </w:rPr>
              <w:t>.</w:t>
            </w:r>
          </w:p>
        </w:tc>
        <w:tc>
          <w:tcPr>
            <w:tcW w:w="2552" w:type="dxa"/>
          </w:tcPr>
          <w:p w14:paraId="4BF2C050" w14:textId="77777777" w:rsidR="00173ECF" w:rsidRDefault="00173ECF" w:rsidP="00655915">
            <w:pPr>
              <w:jc w:val="both"/>
              <w:rPr>
                <w:rFonts w:ascii="Times New Roman" w:hAnsi="Times New Roman" w:cs="Times New Roman"/>
                <w:sz w:val="24"/>
                <w:szCs w:val="24"/>
              </w:rPr>
            </w:pPr>
            <w:hyperlink r:id="rId9" w:history="1">
              <w:r w:rsidRPr="00FE450A">
                <w:rPr>
                  <w:rStyle w:val="Hyperlink"/>
                  <w:rFonts w:ascii="Times New Roman" w:hAnsi="Times New Roman" w:cs="Times New Roman"/>
                  <w:sz w:val="24"/>
                  <w:szCs w:val="24"/>
                </w:rPr>
                <w:t>https://www.mfa.am/en/press-releases/2024/04/17/Arm_KSA/12604</w:t>
              </w:r>
            </w:hyperlink>
            <w:r>
              <w:rPr>
                <w:rFonts w:ascii="Times New Roman" w:hAnsi="Times New Roman" w:cs="Times New Roman"/>
                <w:sz w:val="24"/>
                <w:szCs w:val="24"/>
              </w:rPr>
              <w:t xml:space="preserve"> </w:t>
            </w:r>
          </w:p>
          <w:p w14:paraId="20929F92" w14:textId="0AF0A4A8" w:rsidR="00173ECF" w:rsidRPr="0039164B" w:rsidRDefault="00173ECF" w:rsidP="00655915">
            <w:pPr>
              <w:jc w:val="both"/>
              <w:rPr>
                <w:rFonts w:ascii="Times New Roman" w:hAnsi="Times New Roman" w:cs="Times New Roman"/>
                <w:sz w:val="24"/>
                <w:szCs w:val="24"/>
              </w:rPr>
            </w:pPr>
            <w:hyperlink r:id="rId10" w:history="1">
              <w:r w:rsidRPr="00FE450A">
                <w:rPr>
                  <w:rStyle w:val="Hyperlink"/>
                  <w:rFonts w:ascii="Times New Roman" w:hAnsi="Times New Roman" w:cs="Times New Roman"/>
                  <w:sz w:val="24"/>
                  <w:szCs w:val="24"/>
                </w:rPr>
                <w:t>https://www.mfa.am/en/press-releases/2024/04/17/Arm_KSA/12604</w:t>
              </w:r>
            </w:hyperlink>
            <w:r>
              <w:rPr>
                <w:rFonts w:ascii="Times New Roman" w:hAnsi="Times New Roman" w:cs="Times New Roman"/>
                <w:sz w:val="24"/>
                <w:szCs w:val="24"/>
              </w:rPr>
              <w:t xml:space="preserve"> </w:t>
            </w:r>
          </w:p>
        </w:tc>
        <w:tc>
          <w:tcPr>
            <w:tcW w:w="1836" w:type="dxa"/>
          </w:tcPr>
          <w:p w14:paraId="34005D49" w14:textId="77777777" w:rsidR="00173ECF" w:rsidRPr="0068519B" w:rsidRDefault="00173ECF" w:rsidP="00655915">
            <w:pPr>
              <w:jc w:val="both"/>
              <w:rPr>
                <w:rFonts w:ascii="Times New Roman" w:hAnsi="Times New Roman" w:cs="Times New Roman"/>
                <w:sz w:val="24"/>
                <w:szCs w:val="24"/>
              </w:rPr>
            </w:pPr>
          </w:p>
        </w:tc>
      </w:tr>
      <w:tr w:rsidR="00655915" w:rsidRPr="004E345F" w14:paraId="7C7C1387" w14:textId="77777777" w:rsidTr="00E52A64">
        <w:tc>
          <w:tcPr>
            <w:tcW w:w="1413" w:type="dxa"/>
          </w:tcPr>
          <w:p w14:paraId="066A4C9D" w14:textId="7B7C232F" w:rsidR="00655915" w:rsidRPr="0039164B" w:rsidRDefault="007227C9" w:rsidP="00655915">
            <w:pPr>
              <w:jc w:val="both"/>
              <w:rPr>
                <w:rFonts w:ascii="Times New Roman" w:hAnsi="Times New Roman" w:cs="Times New Roman"/>
                <w:sz w:val="24"/>
                <w:szCs w:val="24"/>
              </w:rPr>
            </w:pPr>
            <w:r>
              <w:rPr>
                <w:rFonts w:ascii="Times New Roman" w:hAnsi="Times New Roman" w:cs="Times New Roman"/>
                <w:sz w:val="24"/>
                <w:szCs w:val="24"/>
              </w:rPr>
              <w:t>2024-04-18</w:t>
            </w:r>
          </w:p>
        </w:tc>
        <w:tc>
          <w:tcPr>
            <w:tcW w:w="3827" w:type="dxa"/>
          </w:tcPr>
          <w:p w14:paraId="3709D05E" w14:textId="57D2276A" w:rsidR="00655915" w:rsidRPr="0039164B" w:rsidRDefault="007227C9"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27C9">
              <w:rPr>
                <w:rFonts w:ascii="Times New Roman" w:eastAsia="Times New Roman" w:hAnsi="Times New Roman" w:cs="Times New Roman"/>
                <w:sz w:val="24"/>
                <w:szCs w:val="24"/>
                <w:lang w:eastAsia="ru-RU"/>
              </w:rPr>
              <w:t xml:space="preserve">Balandžio 18 d. N. </w:t>
            </w:r>
            <w:proofErr w:type="spellStart"/>
            <w:r w:rsidRPr="007227C9">
              <w:rPr>
                <w:rFonts w:ascii="Times New Roman" w:eastAsia="Times New Roman" w:hAnsi="Times New Roman" w:cs="Times New Roman"/>
                <w:sz w:val="24"/>
                <w:szCs w:val="24"/>
                <w:lang w:eastAsia="ru-RU"/>
              </w:rPr>
              <w:t>Pashinyan</w:t>
            </w:r>
            <w:proofErr w:type="spellEnd"/>
            <w:r w:rsidRPr="007227C9">
              <w:rPr>
                <w:rFonts w:ascii="Times New Roman" w:eastAsia="Times New Roman" w:hAnsi="Times New Roman" w:cs="Times New Roman"/>
                <w:sz w:val="24"/>
                <w:szCs w:val="24"/>
                <w:lang w:eastAsia="ru-RU"/>
              </w:rPr>
              <w:t xml:space="preserve"> priėmė energetikos sektoriuje veikiančios Vokietijos bendrovės „</w:t>
            </w:r>
            <w:proofErr w:type="spellStart"/>
            <w:r w:rsidRPr="007227C9">
              <w:rPr>
                <w:rFonts w:ascii="Times New Roman" w:eastAsia="Times New Roman" w:hAnsi="Times New Roman" w:cs="Times New Roman"/>
                <w:sz w:val="24"/>
                <w:szCs w:val="24"/>
                <w:lang w:eastAsia="ru-RU"/>
              </w:rPr>
              <w:t>Fichtner</w:t>
            </w:r>
            <w:proofErr w:type="spellEnd"/>
            <w:r w:rsidRPr="007227C9">
              <w:rPr>
                <w:rFonts w:ascii="Times New Roman" w:eastAsia="Times New Roman" w:hAnsi="Times New Roman" w:cs="Times New Roman"/>
                <w:sz w:val="24"/>
                <w:szCs w:val="24"/>
                <w:lang w:eastAsia="ru-RU"/>
              </w:rPr>
              <w:t xml:space="preserve">“ vykdomąjį direktorių M. </w:t>
            </w:r>
            <w:proofErr w:type="spellStart"/>
            <w:r w:rsidRPr="007227C9">
              <w:rPr>
                <w:rFonts w:ascii="Times New Roman" w:eastAsia="Times New Roman" w:hAnsi="Times New Roman" w:cs="Times New Roman"/>
                <w:sz w:val="24"/>
                <w:szCs w:val="24"/>
                <w:lang w:eastAsia="ru-RU"/>
              </w:rPr>
              <w:t>Stickel</w:t>
            </w:r>
            <w:proofErr w:type="spellEnd"/>
            <w:r w:rsidRPr="007227C9">
              <w:rPr>
                <w:rFonts w:ascii="Times New Roman" w:eastAsia="Times New Roman" w:hAnsi="Times New Roman" w:cs="Times New Roman"/>
                <w:sz w:val="24"/>
                <w:szCs w:val="24"/>
                <w:lang w:eastAsia="ru-RU"/>
              </w:rPr>
              <w:t xml:space="preserve"> ir įmonės atstovus. Pranešama, kad premjeras pasidžiaugė DE įmonės delegacijos vizitu į AM po vasarį Miunchene įvykusio susitikimo ir </w:t>
            </w:r>
            <w:r w:rsidRPr="007227C9">
              <w:rPr>
                <w:rFonts w:ascii="Times New Roman" w:eastAsia="Times New Roman" w:hAnsi="Times New Roman" w:cs="Times New Roman"/>
                <w:sz w:val="24"/>
                <w:szCs w:val="24"/>
                <w:lang w:eastAsia="ru-RU"/>
              </w:rPr>
              <w:lastRenderedPageBreak/>
              <w:t xml:space="preserve">pabrėžė atsinaujinančios energetikos sektoriaus plėtrą AM, aptarė tolesnį bendradarbiavimą. O balandžio 19 d. N. </w:t>
            </w:r>
            <w:proofErr w:type="spellStart"/>
            <w:r w:rsidRPr="007227C9">
              <w:rPr>
                <w:rFonts w:ascii="Times New Roman" w:eastAsia="Times New Roman" w:hAnsi="Times New Roman" w:cs="Times New Roman"/>
                <w:sz w:val="24"/>
                <w:szCs w:val="24"/>
                <w:lang w:eastAsia="ru-RU"/>
              </w:rPr>
              <w:t>Pashinyan</w:t>
            </w:r>
            <w:proofErr w:type="spellEnd"/>
            <w:r w:rsidRPr="007227C9">
              <w:rPr>
                <w:rFonts w:ascii="Times New Roman" w:eastAsia="Times New Roman" w:hAnsi="Times New Roman" w:cs="Times New Roman"/>
                <w:sz w:val="24"/>
                <w:szCs w:val="24"/>
                <w:lang w:eastAsia="ru-RU"/>
              </w:rPr>
              <w:t xml:space="preserve"> taip pat priėmė Vokietijos rekonstrukcijos kredito instituto (</w:t>
            </w:r>
            <w:proofErr w:type="spellStart"/>
            <w:r w:rsidRPr="007227C9">
              <w:rPr>
                <w:rFonts w:ascii="Times New Roman" w:eastAsia="Times New Roman" w:hAnsi="Times New Roman" w:cs="Times New Roman"/>
                <w:sz w:val="24"/>
                <w:szCs w:val="24"/>
                <w:lang w:eastAsia="ru-RU"/>
              </w:rPr>
              <w:t>KfW</w:t>
            </w:r>
            <w:proofErr w:type="spellEnd"/>
            <w:r w:rsidRPr="007227C9">
              <w:rPr>
                <w:rFonts w:ascii="Times New Roman" w:eastAsia="Times New Roman" w:hAnsi="Times New Roman" w:cs="Times New Roman"/>
                <w:sz w:val="24"/>
                <w:szCs w:val="24"/>
                <w:lang w:eastAsia="ru-RU"/>
              </w:rPr>
              <w:t>) delegacijos narius.</w:t>
            </w:r>
          </w:p>
        </w:tc>
        <w:tc>
          <w:tcPr>
            <w:tcW w:w="2552" w:type="dxa"/>
          </w:tcPr>
          <w:p w14:paraId="56600642" w14:textId="77777777" w:rsidR="00655915" w:rsidRDefault="0006611F" w:rsidP="00655915">
            <w:pPr>
              <w:jc w:val="both"/>
              <w:rPr>
                <w:rFonts w:ascii="Times New Roman" w:hAnsi="Times New Roman" w:cs="Times New Roman"/>
                <w:sz w:val="24"/>
                <w:szCs w:val="24"/>
              </w:rPr>
            </w:pPr>
            <w:hyperlink r:id="rId11" w:history="1">
              <w:r w:rsidR="007227C9" w:rsidRPr="00FE450A">
                <w:rPr>
                  <w:rStyle w:val="Hyperlink"/>
                  <w:rFonts w:ascii="Times New Roman" w:hAnsi="Times New Roman" w:cs="Times New Roman"/>
                  <w:sz w:val="24"/>
                  <w:szCs w:val="24"/>
                </w:rPr>
                <w:t>https://www.primeminister.am/en/press-release/item/2024/04/18/Nikol-Pashinyan-meeting-18-04/</w:t>
              </w:r>
            </w:hyperlink>
            <w:r w:rsidR="007227C9">
              <w:rPr>
                <w:rFonts w:ascii="Times New Roman" w:hAnsi="Times New Roman" w:cs="Times New Roman"/>
                <w:sz w:val="24"/>
                <w:szCs w:val="24"/>
              </w:rPr>
              <w:t xml:space="preserve"> </w:t>
            </w:r>
          </w:p>
          <w:p w14:paraId="06AAD06C" w14:textId="77777777" w:rsidR="007227C9" w:rsidRDefault="007227C9" w:rsidP="00655915">
            <w:pPr>
              <w:jc w:val="both"/>
              <w:rPr>
                <w:rFonts w:ascii="Times New Roman" w:hAnsi="Times New Roman" w:cs="Times New Roman"/>
                <w:sz w:val="24"/>
                <w:szCs w:val="24"/>
              </w:rPr>
            </w:pPr>
          </w:p>
          <w:p w14:paraId="1D668936" w14:textId="77777777" w:rsidR="007227C9" w:rsidRDefault="0006611F" w:rsidP="00655915">
            <w:pPr>
              <w:jc w:val="both"/>
              <w:rPr>
                <w:rFonts w:ascii="Times New Roman" w:hAnsi="Times New Roman" w:cs="Times New Roman"/>
                <w:sz w:val="24"/>
                <w:szCs w:val="24"/>
              </w:rPr>
            </w:pPr>
            <w:hyperlink r:id="rId12" w:history="1">
              <w:r w:rsidR="007227C9" w:rsidRPr="00FE450A">
                <w:rPr>
                  <w:rStyle w:val="Hyperlink"/>
                  <w:rFonts w:ascii="Times New Roman" w:hAnsi="Times New Roman" w:cs="Times New Roman"/>
                  <w:sz w:val="24"/>
                  <w:szCs w:val="24"/>
                </w:rPr>
                <w:t>https://www.primeminister.am/en/press-</w:t>
              </w:r>
              <w:r w:rsidR="007227C9" w:rsidRPr="00FE450A">
                <w:rPr>
                  <w:rStyle w:val="Hyperlink"/>
                  <w:rFonts w:ascii="Times New Roman" w:hAnsi="Times New Roman" w:cs="Times New Roman"/>
                  <w:sz w:val="24"/>
                  <w:szCs w:val="24"/>
                </w:rPr>
                <w:lastRenderedPageBreak/>
                <w:t>release/item/2024/04/19/Nikol-Pashinyan-meeting/</w:t>
              </w:r>
            </w:hyperlink>
            <w:r w:rsidR="007227C9">
              <w:rPr>
                <w:rFonts w:ascii="Times New Roman" w:hAnsi="Times New Roman" w:cs="Times New Roman"/>
                <w:sz w:val="24"/>
                <w:szCs w:val="24"/>
              </w:rPr>
              <w:t xml:space="preserve"> </w:t>
            </w:r>
          </w:p>
          <w:p w14:paraId="0E8B7BDF" w14:textId="56585377" w:rsidR="007227C9" w:rsidRPr="0039164B" w:rsidRDefault="007227C9" w:rsidP="00655915">
            <w:pPr>
              <w:jc w:val="both"/>
              <w:rPr>
                <w:rFonts w:ascii="Times New Roman" w:hAnsi="Times New Roman" w:cs="Times New Roman"/>
                <w:sz w:val="24"/>
                <w:szCs w:val="24"/>
              </w:rPr>
            </w:pPr>
          </w:p>
        </w:tc>
        <w:tc>
          <w:tcPr>
            <w:tcW w:w="1836" w:type="dxa"/>
          </w:tcPr>
          <w:p w14:paraId="181BC5B3" w14:textId="034E1985" w:rsidR="00655915" w:rsidRPr="00F26326" w:rsidRDefault="00655915" w:rsidP="00655915">
            <w:pPr>
              <w:jc w:val="both"/>
              <w:rPr>
                <w:rFonts w:ascii="Times New Roman" w:hAnsi="Times New Roman" w:cs="Times New Roman"/>
                <w:sz w:val="24"/>
                <w:szCs w:val="24"/>
              </w:rPr>
            </w:pPr>
          </w:p>
        </w:tc>
      </w:tr>
      <w:tr w:rsidR="00F26326" w:rsidRPr="004E345F" w14:paraId="690F785E" w14:textId="77777777" w:rsidTr="00E52A64">
        <w:tc>
          <w:tcPr>
            <w:tcW w:w="1413" w:type="dxa"/>
          </w:tcPr>
          <w:p w14:paraId="25799D5E" w14:textId="04DC4FA0" w:rsidR="00F26326" w:rsidRDefault="007227C9" w:rsidP="00655915">
            <w:pPr>
              <w:jc w:val="both"/>
              <w:rPr>
                <w:rFonts w:ascii="Times New Roman" w:hAnsi="Times New Roman" w:cs="Times New Roman"/>
                <w:sz w:val="24"/>
                <w:szCs w:val="24"/>
              </w:rPr>
            </w:pPr>
            <w:r>
              <w:rPr>
                <w:rFonts w:ascii="Times New Roman" w:hAnsi="Times New Roman" w:cs="Times New Roman"/>
                <w:sz w:val="24"/>
                <w:szCs w:val="24"/>
              </w:rPr>
              <w:t>2024-04-23</w:t>
            </w:r>
          </w:p>
        </w:tc>
        <w:tc>
          <w:tcPr>
            <w:tcW w:w="3827" w:type="dxa"/>
          </w:tcPr>
          <w:p w14:paraId="4596EAD4" w14:textId="7657BCB5" w:rsidR="001F51B4" w:rsidRDefault="007227C9" w:rsidP="00F26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27C9">
              <w:rPr>
                <w:rFonts w:ascii="Times New Roman" w:eastAsia="Times New Roman" w:hAnsi="Times New Roman" w:cs="Times New Roman"/>
                <w:sz w:val="24"/>
                <w:szCs w:val="24"/>
                <w:lang w:eastAsia="ru-RU"/>
              </w:rPr>
              <w:t xml:space="preserve">Vyriausybėje vyko N. </w:t>
            </w:r>
            <w:proofErr w:type="spellStart"/>
            <w:r w:rsidRPr="007227C9">
              <w:rPr>
                <w:rFonts w:ascii="Times New Roman" w:eastAsia="Times New Roman" w:hAnsi="Times New Roman" w:cs="Times New Roman"/>
                <w:sz w:val="24"/>
                <w:szCs w:val="24"/>
                <w:lang w:eastAsia="ru-RU"/>
              </w:rPr>
              <w:t>Pashinyano</w:t>
            </w:r>
            <w:proofErr w:type="spellEnd"/>
            <w:r w:rsidRPr="007227C9">
              <w:rPr>
                <w:rFonts w:ascii="Times New Roman" w:eastAsia="Times New Roman" w:hAnsi="Times New Roman" w:cs="Times New Roman"/>
                <w:sz w:val="24"/>
                <w:szCs w:val="24"/>
                <w:lang w:eastAsia="ru-RU"/>
              </w:rPr>
              <w:t xml:space="preserve"> vadovaujama konsultacija, kurios metu buvo aptarti su 2024 m. pirmojo ketvirčio valstybės biudžeto vykdymu susiję klausimai.</w:t>
            </w:r>
          </w:p>
        </w:tc>
        <w:tc>
          <w:tcPr>
            <w:tcW w:w="2552" w:type="dxa"/>
          </w:tcPr>
          <w:p w14:paraId="49BB9787" w14:textId="3651E727" w:rsidR="00F26326" w:rsidRPr="00F26326" w:rsidRDefault="0006611F" w:rsidP="00655915">
            <w:pPr>
              <w:jc w:val="both"/>
              <w:rPr>
                <w:rFonts w:ascii="Times New Roman" w:hAnsi="Times New Roman" w:cs="Times New Roman"/>
                <w:sz w:val="24"/>
                <w:szCs w:val="24"/>
              </w:rPr>
            </w:pPr>
            <w:hyperlink r:id="rId13" w:history="1">
              <w:r w:rsidR="007227C9" w:rsidRPr="00FE450A">
                <w:rPr>
                  <w:rStyle w:val="Hyperlink"/>
                  <w:rFonts w:ascii="Times New Roman" w:hAnsi="Times New Roman" w:cs="Times New Roman"/>
                  <w:sz w:val="24"/>
                  <w:szCs w:val="24"/>
                </w:rPr>
                <w:t>https://www.primeminister.am/en/press-release/item/2024/04/23/Nikol-Pashinyan-meeting/</w:t>
              </w:r>
            </w:hyperlink>
            <w:r w:rsidR="007227C9">
              <w:rPr>
                <w:rFonts w:ascii="Times New Roman" w:hAnsi="Times New Roman" w:cs="Times New Roman"/>
                <w:sz w:val="24"/>
                <w:szCs w:val="24"/>
              </w:rPr>
              <w:t xml:space="preserve"> </w:t>
            </w:r>
          </w:p>
        </w:tc>
        <w:tc>
          <w:tcPr>
            <w:tcW w:w="1836" w:type="dxa"/>
          </w:tcPr>
          <w:p w14:paraId="3CB0E35F" w14:textId="77777777" w:rsidR="00F26326" w:rsidRPr="007354C1" w:rsidRDefault="00F26326" w:rsidP="00655915">
            <w:pPr>
              <w:jc w:val="both"/>
              <w:rPr>
                <w:rFonts w:ascii="Times New Roman" w:eastAsia="Times New Roman" w:hAnsi="Times New Roman" w:cs="Times New Roman"/>
                <w:sz w:val="24"/>
                <w:szCs w:val="24"/>
                <w:lang w:eastAsia="ru-RU"/>
              </w:rPr>
            </w:pPr>
          </w:p>
        </w:tc>
      </w:tr>
      <w:tr w:rsidR="00655915" w:rsidRPr="004E345F" w14:paraId="5EA4516D" w14:textId="77777777" w:rsidTr="00E52A64">
        <w:tc>
          <w:tcPr>
            <w:tcW w:w="1413" w:type="dxa"/>
          </w:tcPr>
          <w:p w14:paraId="4DBEC84D" w14:textId="72979BF3" w:rsidR="00655915" w:rsidRPr="008D7859" w:rsidRDefault="00173ECF" w:rsidP="00655915">
            <w:pPr>
              <w:jc w:val="both"/>
              <w:rPr>
                <w:rFonts w:ascii="Times New Roman" w:hAnsi="Times New Roman" w:cs="Times New Roman"/>
                <w:sz w:val="24"/>
                <w:szCs w:val="24"/>
              </w:rPr>
            </w:pPr>
            <w:r>
              <w:rPr>
                <w:rFonts w:ascii="Times New Roman" w:hAnsi="Times New Roman" w:cs="Times New Roman"/>
                <w:sz w:val="24"/>
                <w:szCs w:val="24"/>
              </w:rPr>
              <w:t>2024-04-2</w:t>
            </w:r>
            <w:r>
              <w:rPr>
                <w:rFonts w:ascii="Times New Roman" w:hAnsi="Times New Roman" w:cs="Times New Roman"/>
                <w:sz w:val="24"/>
                <w:szCs w:val="24"/>
              </w:rPr>
              <w:t>5</w:t>
            </w:r>
          </w:p>
        </w:tc>
        <w:tc>
          <w:tcPr>
            <w:tcW w:w="3827" w:type="dxa"/>
          </w:tcPr>
          <w:p w14:paraId="751A3FC5" w14:textId="6AA9B85D" w:rsidR="00173ECF" w:rsidRPr="00173ECF" w:rsidRDefault="00173ECF" w:rsidP="0017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AM </w:t>
            </w:r>
            <w:r w:rsidRPr="00173ECF">
              <w:rPr>
                <w:rFonts w:ascii="Times New Roman" w:eastAsia="Times New Roman" w:hAnsi="Times New Roman" w:cs="Times New Roman"/>
                <w:sz w:val="24"/>
                <w:szCs w:val="24"/>
                <w:lang w:eastAsia="ru-RU"/>
              </w:rPr>
              <w:t xml:space="preserve">finansų ministras </w:t>
            </w:r>
            <w:r>
              <w:rPr>
                <w:rFonts w:ascii="Times New Roman" w:eastAsia="Times New Roman" w:hAnsi="Times New Roman" w:cs="Times New Roman"/>
                <w:sz w:val="24"/>
                <w:szCs w:val="24"/>
                <w:lang w:eastAsia="ru-RU"/>
              </w:rPr>
              <w:t>V.</w:t>
            </w:r>
            <w:r w:rsidRPr="00173ECF">
              <w:rPr>
                <w:rFonts w:ascii="Times New Roman" w:eastAsia="Times New Roman" w:hAnsi="Times New Roman" w:cs="Times New Roman"/>
                <w:sz w:val="24"/>
                <w:szCs w:val="24"/>
                <w:lang w:eastAsia="ru-RU"/>
              </w:rPr>
              <w:t xml:space="preserve"> Hovhannisyan priėmė delegaciją, vadovaujamą Europos rekonstrukcijos ir plėtros banko (ERPB) generalinio sekretoriaus </w:t>
            </w:r>
            <w:proofErr w:type="spellStart"/>
            <w:r w:rsidRPr="00173ECF">
              <w:rPr>
                <w:rFonts w:ascii="Times New Roman" w:eastAsia="Times New Roman" w:hAnsi="Times New Roman" w:cs="Times New Roman"/>
                <w:sz w:val="24"/>
                <w:szCs w:val="24"/>
                <w:lang w:eastAsia="ru-RU"/>
              </w:rPr>
              <w:t>Kazuhiko</w:t>
            </w:r>
            <w:proofErr w:type="spellEnd"/>
            <w:r w:rsidRPr="00173ECF">
              <w:rPr>
                <w:rFonts w:ascii="Times New Roman" w:eastAsia="Times New Roman" w:hAnsi="Times New Roman" w:cs="Times New Roman"/>
                <w:sz w:val="24"/>
                <w:szCs w:val="24"/>
                <w:lang w:eastAsia="ru-RU"/>
              </w:rPr>
              <w:t xml:space="preserve"> </w:t>
            </w:r>
            <w:proofErr w:type="spellStart"/>
            <w:r w:rsidRPr="00173ECF">
              <w:rPr>
                <w:rFonts w:ascii="Times New Roman" w:eastAsia="Times New Roman" w:hAnsi="Times New Roman" w:cs="Times New Roman"/>
                <w:sz w:val="24"/>
                <w:szCs w:val="24"/>
                <w:lang w:eastAsia="ru-RU"/>
              </w:rPr>
              <w:t>Koguchi</w:t>
            </w:r>
            <w:proofErr w:type="spellEnd"/>
            <w:r w:rsidRPr="00173ECF">
              <w:rPr>
                <w:rFonts w:ascii="Times New Roman" w:eastAsia="Times New Roman" w:hAnsi="Times New Roman" w:cs="Times New Roman"/>
                <w:sz w:val="24"/>
                <w:szCs w:val="24"/>
                <w:lang w:eastAsia="ru-RU"/>
              </w:rPr>
              <w:t>.</w:t>
            </w:r>
          </w:p>
          <w:p w14:paraId="2B1715B4" w14:textId="434EFFD7" w:rsidR="00A15A52" w:rsidRPr="00284788" w:rsidRDefault="00173ECF" w:rsidP="0017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73ECF">
              <w:rPr>
                <w:rFonts w:ascii="Times New Roman" w:eastAsia="Times New Roman" w:hAnsi="Times New Roman" w:cs="Times New Roman"/>
                <w:sz w:val="24"/>
                <w:szCs w:val="24"/>
                <w:lang w:eastAsia="ru-RU"/>
              </w:rPr>
              <w:t>„Šalys aptarė gegužės 14-16 dienomis Jerevane vyksiančio ERPB metinio susitikimo detales. Ypač buvo kalbama apie ERPB metinio susirinkimo organizavimą ir pabrėž</w:t>
            </w:r>
            <w:r w:rsidR="00CB50AD">
              <w:rPr>
                <w:rFonts w:ascii="Times New Roman" w:eastAsia="Times New Roman" w:hAnsi="Times New Roman" w:cs="Times New Roman"/>
                <w:sz w:val="24"/>
                <w:szCs w:val="24"/>
                <w:lang w:eastAsia="ru-RU"/>
              </w:rPr>
              <w:t>ta</w:t>
            </w:r>
            <w:r w:rsidRPr="00173ECF">
              <w:rPr>
                <w:rFonts w:ascii="Times New Roman" w:eastAsia="Times New Roman" w:hAnsi="Times New Roman" w:cs="Times New Roman"/>
                <w:sz w:val="24"/>
                <w:szCs w:val="24"/>
                <w:lang w:eastAsia="ru-RU"/>
              </w:rPr>
              <w:t xml:space="preserve">, kad dedamos visos pastangos tinkamai organizuoti precedento neturintį ERPB metinį susitikimą Armėnijoje. “, – nurodė </w:t>
            </w:r>
            <w:r>
              <w:rPr>
                <w:rFonts w:ascii="Times New Roman" w:eastAsia="Times New Roman" w:hAnsi="Times New Roman" w:cs="Times New Roman"/>
                <w:sz w:val="24"/>
                <w:szCs w:val="24"/>
                <w:lang w:eastAsia="ru-RU"/>
              </w:rPr>
              <w:t xml:space="preserve">Finansų </w:t>
            </w:r>
            <w:r w:rsidRPr="00173ECF">
              <w:rPr>
                <w:rFonts w:ascii="Times New Roman" w:eastAsia="Times New Roman" w:hAnsi="Times New Roman" w:cs="Times New Roman"/>
                <w:sz w:val="24"/>
                <w:szCs w:val="24"/>
                <w:lang w:eastAsia="ru-RU"/>
              </w:rPr>
              <w:t>ministerija.</w:t>
            </w:r>
          </w:p>
        </w:tc>
        <w:tc>
          <w:tcPr>
            <w:tcW w:w="2552" w:type="dxa"/>
          </w:tcPr>
          <w:p w14:paraId="25F395E3" w14:textId="77777777" w:rsidR="00495DC7" w:rsidRDefault="00CB50AD" w:rsidP="00655915">
            <w:pPr>
              <w:jc w:val="both"/>
              <w:rPr>
                <w:rFonts w:ascii="Times New Roman" w:hAnsi="Times New Roman" w:cs="Times New Roman"/>
                <w:sz w:val="24"/>
                <w:szCs w:val="24"/>
              </w:rPr>
            </w:pPr>
            <w:hyperlink r:id="rId14" w:history="1">
              <w:r w:rsidRPr="00FE450A">
                <w:rPr>
                  <w:rStyle w:val="Hyperlink"/>
                  <w:rFonts w:ascii="Times New Roman" w:hAnsi="Times New Roman" w:cs="Times New Roman"/>
                  <w:sz w:val="24"/>
                  <w:szCs w:val="24"/>
                </w:rPr>
                <w:t>https://arka.am/en/news/economy/ebrd_annual_meeting_to_be_held_in_yerevan_may_14_16/</w:t>
              </w:r>
            </w:hyperlink>
          </w:p>
          <w:p w14:paraId="39184A41" w14:textId="77777777" w:rsidR="00495DC7" w:rsidRDefault="00495DC7" w:rsidP="00655915">
            <w:pPr>
              <w:jc w:val="both"/>
              <w:rPr>
                <w:rFonts w:ascii="Times New Roman" w:hAnsi="Times New Roman" w:cs="Times New Roman"/>
                <w:sz w:val="24"/>
                <w:szCs w:val="24"/>
              </w:rPr>
            </w:pPr>
          </w:p>
          <w:p w14:paraId="2FA86B2A" w14:textId="582CFF75" w:rsidR="00655915" w:rsidRDefault="00CB50AD" w:rsidP="00655915">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00495DC7" w:rsidRPr="00FE450A">
                <w:rPr>
                  <w:rStyle w:val="Hyperlink"/>
                  <w:rFonts w:ascii="Times New Roman" w:hAnsi="Times New Roman" w:cs="Times New Roman"/>
                  <w:sz w:val="24"/>
                  <w:szCs w:val="24"/>
                </w:rPr>
                <w:t>https://arka.am/en/news/business/election_of_ebrd_president_to_be_held_in_yerevan/</w:t>
              </w:r>
            </w:hyperlink>
            <w:r w:rsidR="00495DC7">
              <w:rPr>
                <w:rFonts w:ascii="Times New Roman" w:hAnsi="Times New Roman" w:cs="Times New Roman"/>
                <w:sz w:val="24"/>
                <w:szCs w:val="24"/>
              </w:rPr>
              <w:t xml:space="preserve"> </w:t>
            </w:r>
          </w:p>
        </w:tc>
        <w:tc>
          <w:tcPr>
            <w:tcW w:w="1836" w:type="dxa"/>
          </w:tcPr>
          <w:p w14:paraId="6B23FCC0" w14:textId="0F10D5CD" w:rsidR="00655915" w:rsidRPr="0068519B" w:rsidRDefault="00655915" w:rsidP="00655915">
            <w:pPr>
              <w:jc w:val="both"/>
              <w:rPr>
                <w:rFonts w:ascii="Times New Roman" w:hAnsi="Times New Roman" w:cs="Times New Roman"/>
                <w:sz w:val="24"/>
                <w:szCs w:val="24"/>
              </w:rPr>
            </w:pPr>
          </w:p>
        </w:tc>
      </w:tr>
      <w:tr w:rsidR="00F26326" w:rsidRPr="004E345F" w14:paraId="6F6E5681" w14:textId="77777777" w:rsidTr="00E52A64">
        <w:tc>
          <w:tcPr>
            <w:tcW w:w="1413" w:type="dxa"/>
          </w:tcPr>
          <w:p w14:paraId="32AC5121" w14:textId="15DC93B1" w:rsidR="00F26326" w:rsidRDefault="0050387A" w:rsidP="00655915">
            <w:pPr>
              <w:jc w:val="both"/>
              <w:rPr>
                <w:rFonts w:ascii="Times New Roman" w:hAnsi="Times New Roman" w:cs="Times New Roman"/>
                <w:sz w:val="24"/>
                <w:szCs w:val="24"/>
              </w:rPr>
            </w:pPr>
            <w:r>
              <w:rPr>
                <w:rFonts w:ascii="Times New Roman" w:hAnsi="Times New Roman" w:cs="Times New Roman"/>
                <w:sz w:val="24"/>
                <w:szCs w:val="24"/>
              </w:rPr>
              <w:t>2024-04-25</w:t>
            </w:r>
          </w:p>
        </w:tc>
        <w:tc>
          <w:tcPr>
            <w:tcW w:w="3827" w:type="dxa"/>
          </w:tcPr>
          <w:p w14:paraId="17B13276" w14:textId="6DBD4A9B" w:rsidR="00F26326" w:rsidRPr="00F26326" w:rsidRDefault="0050387A"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0387A">
              <w:rPr>
                <w:rFonts w:ascii="Times New Roman" w:eastAsia="Times New Roman" w:hAnsi="Times New Roman" w:cs="Times New Roman"/>
                <w:sz w:val="24"/>
                <w:szCs w:val="24"/>
                <w:lang w:eastAsia="ru-RU"/>
              </w:rPr>
              <w:t xml:space="preserve">Pirmąjį 2024 </w:t>
            </w:r>
            <w:r>
              <w:rPr>
                <w:rFonts w:ascii="Times New Roman" w:eastAsia="Times New Roman" w:hAnsi="Times New Roman" w:cs="Times New Roman"/>
                <w:sz w:val="24"/>
                <w:szCs w:val="24"/>
                <w:lang w:eastAsia="ru-RU"/>
              </w:rPr>
              <w:t>m.</w:t>
            </w:r>
            <w:r w:rsidRPr="0050387A">
              <w:rPr>
                <w:rFonts w:ascii="Times New Roman" w:eastAsia="Times New Roman" w:hAnsi="Times New Roman" w:cs="Times New Roman"/>
                <w:sz w:val="24"/>
                <w:szCs w:val="24"/>
                <w:lang w:eastAsia="ru-RU"/>
              </w:rPr>
              <w:t xml:space="preserve"> ketvirtį, palygin</w:t>
            </w:r>
            <w:r>
              <w:rPr>
                <w:rFonts w:ascii="Times New Roman" w:eastAsia="Times New Roman" w:hAnsi="Times New Roman" w:cs="Times New Roman"/>
                <w:sz w:val="24"/>
                <w:szCs w:val="24"/>
                <w:lang w:eastAsia="ru-RU"/>
              </w:rPr>
              <w:t>us</w:t>
            </w:r>
            <w:r w:rsidRPr="0050387A">
              <w:rPr>
                <w:rFonts w:ascii="Times New Roman" w:eastAsia="Times New Roman" w:hAnsi="Times New Roman" w:cs="Times New Roman"/>
                <w:sz w:val="24"/>
                <w:szCs w:val="24"/>
                <w:lang w:eastAsia="ru-RU"/>
              </w:rPr>
              <w:t xml:space="preserve"> su tuo pačiu 2023 </w:t>
            </w:r>
            <w:r>
              <w:rPr>
                <w:rFonts w:ascii="Times New Roman" w:eastAsia="Times New Roman" w:hAnsi="Times New Roman" w:cs="Times New Roman"/>
                <w:sz w:val="24"/>
                <w:szCs w:val="24"/>
                <w:lang w:eastAsia="ru-RU"/>
              </w:rPr>
              <w:t>m.</w:t>
            </w:r>
            <w:r w:rsidRPr="0050387A">
              <w:rPr>
                <w:rFonts w:ascii="Times New Roman" w:eastAsia="Times New Roman" w:hAnsi="Times New Roman" w:cs="Times New Roman"/>
                <w:sz w:val="24"/>
                <w:szCs w:val="24"/>
                <w:lang w:eastAsia="ru-RU"/>
              </w:rPr>
              <w:t xml:space="preserve"> laikotarpiu, Armėnijos ekonominė veikla išaugo 14,3 proc., praneša Nacionalinis statistikos komitetas.</w:t>
            </w:r>
          </w:p>
        </w:tc>
        <w:tc>
          <w:tcPr>
            <w:tcW w:w="2552" w:type="dxa"/>
          </w:tcPr>
          <w:p w14:paraId="03E999AF" w14:textId="55D6CFE3" w:rsidR="00F26326" w:rsidRPr="00F26326" w:rsidRDefault="0050387A" w:rsidP="00655915">
            <w:pPr>
              <w:jc w:val="both"/>
              <w:rPr>
                <w:rFonts w:ascii="Times New Roman" w:hAnsi="Times New Roman" w:cs="Times New Roman"/>
                <w:sz w:val="24"/>
                <w:szCs w:val="24"/>
              </w:rPr>
            </w:pPr>
            <w:hyperlink r:id="rId16" w:history="1">
              <w:r w:rsidRPr="00FE450A">
                <w:rPr>
                  <w:rStyle w:val="Hyperlink"/>
                  <w:rFonts w:ascii="Times New Roman" w:hAnsi="Times New Roman" w:cs="Times New Roman"/>
                  <w:sz w:val="24"/>
                  <w:szCs w:val="24"/>
                </w:rPr>
                <w:t>https://arka.am/en/news/economy/armenia_s_economic_activity_ups_14_3_year_on_year_in_first_quarter/</w:t>
              </w:r>
            </w:hyperlink>
            <w:r>
              <w:rPr>
                <w:rFonts w:ascii="Times New Roman" w:hAnsi="Times New Roman" w:cs="Times New Roman"/>
                <w:sz w:val="24"/>
                <w:szCs w:val="24"/>
              </w:rPr>
              <w:t xml:space="preserve"> </w:t>
            </w:r>
          </w:p>
        </w:tc>
        <w:tc>
          <w:tcPr>
            <w:tcW w:w="1836" w:type="dxa"/>
          </w:tcPr>
          <w:p w14:paraId="33B9869F" w14:textId="77777777" w:rsidR="00F26326" w:rsidRPr="0068519B" w:rsidRDefault="00F26326" w:rsidP="00655915">
            <w:pPr>
              <w:jc w:val="both"/>
              <w:rPr>
                <w:rFonts w:ascii="Times New Roman" w:hAnsi="Times New Roman" w:cs="Times New Roman"/>
                <w:sz w:val="24"/>
                <w:szCs w:val="24"/>
              </w:rPr>
            </w:pPr>
          </w:p>
        </w:tc>
      </w:tr>
      <w:tr w:rsidR="00254A67" w:rsidRPr="004E345F" w14:paraId="00BDA033" w14:textId="77777777" w:rsidTr="00E52A64">
        <w:tc>
          <w:tcPr>
            <w:tcW w:w="1413" w:type="dxa"/>
          </w:tcPr>
          <w:p w14:paraId="566ABB0A" w14:textId="4EBA29C4" w:rsidR="00254A67" w:rsidRDefault="00254A67" w:rsidP="00254A67">
            <w:pPr>
              <w:jc w:val="both"/>
              <w:rPr>
                <w:rFonts w:ascii="Times New Roman" w:hAnsi="Times New Roman" w:cs="Times New Roman"/>
                <w:sz w:val="24"/>
                <w:szCs w:val="24"/>
              </w:rPr>
            </w:pPr>
            <w:r>
              <w:rPr>
                <w:rFonts w:ascii="Times New Roman" w:hAnsi="Times New Roman" w:cs="Times New Roman"/>
                <w:sz w:val="24"/>
                <w:szCs w:val="24"/>
              </w:rPr>
              <w:t>2024-04-25</w:t>
            </w:r>
          </w:p>
        </w:tc>
        <w:tc>
          <w:tcPr>
            <w:tcW w:w="3827" w:type="dxa"/>
          </w:tcPr>
          <w:p w14:paraId="5796494C" w14:textId="4327B6A5" w:rsidR="00254A67" w:rsidRPr="0050387A" w:rsidRDefault="00254A67" w:rsidP="0025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54A67">
              <w:rPr>
                <w:rFonts w:ascii="Times New Roman" w:eastAsia="Times New Roman" w:hAnsi="Times New Roman" w:cs="Times New Roman"/>
                <w:sz w:val="24"/>
                <w:szCs w:val="24"/>
                <w:lang w:eastAsia="ru-RU"/>
              </w:rPr>
              <w:t>Nacionalinis statistikos komitetas praneša, kad Armėnijos užsienio prekyba 2024 m. pirmąjį ketvirtį sudarė apie 9,2 mlrd. USD, o tai yra 2,1 karto daugiau nei 2023 m.</w:t>
            </w:r>
          </w:p>
        </w:tc>
        <w:tc>
          <w:tcPr>
            <w:tcW w:w="2552" w:type="dxa"/>
          </w:tcPr>
          <w:p w14:paraId="3B86BA35" w14:textId="38F9C4C7" w:rsidR="00254A67" w:rsidRPr="00254A67" w:rsidRDefault="00254A67" w:rsidP="00254A67">
            <w:pPr>
              <w:jc w:val="both"/>
              <w:rPr>
                <w:rFonts w:ascii="Times New Roman" w:hAnsi="Times New Roman" w:cs="Times New Roman"/>
                <w:sz w:val="24"/>
                <w:szCs w:val="24"/>
                <w:lang w:val="en-US"/>
              </w:rPr>
            </w:pPr>
            <w:hyperlink r:id="rId17" w:history="1">
              <w:r w:rsidRPr="00FE450A">
                <w:rPr>
                  <w:rStyle w:val="Hyperlink"/>
                  <w:rFonts w:ascii="Times New Roman" w:hAnsi="Times New Roman" w:cs="Times New Roman"/>
                  <w:sz w:val="24"/>
                  <w:szCs w:val="24"/>
                </w:rPr>
                <w:t>https://arka.am/en/news/economy/armenia_s_foreign_trade_turnover_doubled_in_the_first_quarter_up_to_9_2_bln/</w:t>
              </w:r>
            </w:hyperlink>
            <w:r>
              <w:rPr>
                <w:rFonts w:ascii="Times New Roman" w:hAnsi="Times New Roman" w:cs="Times New Roman"/>
                <w:sz w:val="24"/>
                <w:szCs w:val="24"/>
              </w:rPr>
              <w:t xml:space="preserve"> </w:t>
            </w:r>
          </w:p>
        </w:tc>
        <w:tc>
          <w:tcPr>
            <w:tcW w:w="1836" w:type="dxa"/>
          </w:tcPr>
          <w:p w14:paraId="3AA255AD" w14:textId="77777777" w:rsidR="00254A67" w:rsidRPr="0068519B" w:rsidRDefault="00254A67" w:rsidP="00254A67">
            <w:pPr>
              <w:jc w:val="both"/>
              <w:rPr>
                <w:rFonts w:ascii="Times New Roman" w:hAnsi="Times New Roman" w:cs="Times New Roman"/>
                <w:sz w:val="24"/>
                <w:szCs w:val="24"/>
              </w:rPr>
            </w:pPr>
          </w:p>
        </w:tc>
      </w:tr>
      <w:tr w:rsidR="00254A67" w:rsidRPr="004E345F" w14:paraId="215E0348" w14:textId="77777777" w:rsidTr="00E52A64">
        <w:tc>
          <w:tcPr>
            <w:tcW w:w="1413" w:type="dxa"/>
          </w:tcPr>
          <w:p w14:paraId="2342FFF4" w14:textId="2818CCD5" w:rsidR="00254A67" w:rsidRPr="008D7859" w:rsidRDefault="00254A67" w:rsidP="00254A67">
            <w:pPr>
              <w:jc w:val="both"/>
              <w:rPr>
                <w:rFonts w:ascii="Times New Roman" w:hAnsi="Times New Roman" w:cs="Times New Roman"/>
                <w:sz w:val="24"/>
                <w:szCs w:val="24"/>
              </w:rPr>
            </w:pPr>
            <w:r>
              <w:rPr>
                <w:rFonts w:ascii="Times New Roman" w:hAnsi="Times New Roman" w:cs="Times New Roman"/>
                <w:sz w:val="24"/>
                <w:szCs w:val="24"/>
              </w:rPr>
              <w:t>2024-04-30</w:t>
            </w:r>
          </w:p>
        </w:tc>
        <w:tc>
          <w:tcPr>
            <w:tcW w:w="3827" w:type="dxa"/>
          </w:tcPr>
          <w:p w14:paraId="5C62092B" w14:textId="2B4235EC" w:rsidR="00254A67" w:rsidRPr="00BA67DB" w:rsidRDefault="00254A67" w:rsidP="0025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836B8">
              <w:rPr>
                <w:rFonts w:ascii="Times New Roman" w:eastAsia="Times New Roman" w:hAnsi="Times New Roman" w:cs="Times New Roman"/>
                <w:sz w:val="24"/>
                <w:szCs w:val="24"/>
                <w:lang w:eastAsia="ru-RU"/>
              </w:rPr>
              <w:t xml:space="preserve">Armėnijos centrinio banko vadovas </w:t>
            </w:r>
            <w:r>
              <w:rPr>
                <w:rFonts w:ascii="Times New Roman" w:eastAsia="Times New Roman" w:hAnsi="Times New Roman" w:cs="Times New Roman"/>
                <w:sz w:val="24"/>
                <w:szCs w:val="24"/>
                <w:lang w:eastAsia="ru-RU"/>
              </w:rPr>
              <w:t>M.</w:t>
            </w:r>
            <w:r w:rsidRPr="008836B8">
              <w:rPr>
                <w:rFonts w:ascii="Times New Roman" w:eastAsia="Times New Roman" w:hAnsi="Times New Roman" w:cs="Times New Roman"/>
                <w:sz w:val="24"/>
                <w:szCs w:val="24"/>
                <w:lang w:eastAsia="ru-RU"/>
              </w:rPr>
              <w:t xml:space="preserve"> Galstyan </w:t>
            </w:r>
            <w:r>
              <w:rPr>
                <w:rFonts w:ascii="Times New Roman" w:eastAsia="Times New Roman" w:hAnsi="Times New Roman" w:cs="Times New Roman"/>
                <w:sz w:val="24"/>
                <w:szCs w:val="24"/>
                <w:lang w:eastAsia="ru-RU"/>
              </w:rPr>
              <w:t>teigė</w:t>
            </w:r>
            <w:r w:rsidRPr="008836B8">
              <w:rPr>
                <w:rFonts w:ascii="Times New Roman" w:eastAsia="Times New Roman" w:hAnsi="Times New Roman" w:cs="Times New Roman"/>
                <w:sz w:val="24"/>
                <w:szCs w:val="24"/>
                <w:lang w:eastAsia="ru-RU"/>
              </w:rPr>
              <w:t>, kad perlaidų iš Rusijos į Armėniją kiekis mažėjo visus 2024 m.</w:t>
            </w:r>
          </w:p>
        </w:tc>
        <w:tc>
          <w:tcPr>
            <w:tcW w:w="2552" w:type="dxa"/>
          </w:tcPr>
          <w:p w14:paraId="3806B0CB" w14:textId="04A00537" w:rsidR="00254A67" w:rsidRDefault="00254A67" w:rsidP="00254A67">
            <w:pPr>
              <w:jc w:val="both"/>
              <w:rPr>
                <w:rFonts w:ascii="Times New Roman" w:hAnsi="Times New Roman" w:cs="Times New Roman"/>
                <w:sz w:val="24"/>
                <w:szCs w:val="24"/>
              </w:rPr>
            </w:pPr>
            <w:hyperlink r:id="rId18" w:history="1">
              <w:r w:rsidRPr="00FE450A">
                <w:rPr>
                  <w:rStyle w:val="Hyperlink"/>
                  <w:rFonts w:ascii="Times New Roman" w:hAnsi="Times New Roman" w:cs="Times New Roman"/>
                  <w:sz w:val="24"/>
                  <w:szCs w:val="24"/>
                </w:rPr>
                <w:t>https://arka.am/en/news/economy/net_inflow_of_remittances_from_russia_to_armenia_decreased_by_about_50_in_q1_central_bank/</w:t>
              </w:r>
            </w:hyperlink>
            <w:r>
              <w:rPr>
                <w:rFonts w:ascii="Times New Roman" w:hAnsi="Times New Roman" w:cs="Times New Roman"/>
                <w:sz w:val="24"/>
                <w:szCs w:val="24"/>
              </w:rPr>
              <w:t xml:space="preserve"> </w:t>
            </w:r>
          </w:p>
        </w:tc>
        <w:tc>
          <w:tcPr>
            <w:tcW w:w="1836" w:type="dxa"/>
          </w:tcPr>
          <w:p w14:paraId="73B928C5" w14:textId="77777777" w:rsidR="00254A67" w:rsidRPr="0068519B" w:rsidRDefault="00254A67" w:rsidP="00254A67">
            <w:pPr>
              <w:jc w:val="both"/>
              <w:rPr>
                <w:rFonts w:ascii="Times New Roman" w:hAnsi="Times New Roman" w:cs="Times New Roman"/>
                <w:sz w:val="24"/>
                <w:szCs w:val="24"/>
              </w:rPr>
            </w:pPr>
          </w:p>
        </w:tc>
      </w:tr>
      <w:tr w:rsidR="00254A67" w:rsidRPr="004E345F" w14:paraId="7F1D37DA" w14:textId="77777777" w:rsidTr="00E52A64">
        <w:tc>
          <w:tcPr>
            <w:tcW w:w="1413" w:type="dxa"/>
          </w:tcPr>
          <w:p w14:paraId="5B5D7941" w14:textId="6A8AABC1" w:rsidR="00254A67" w:rsidRPr="008D7859" w:rsidRDefault="00254A67" w:rsidP="00254A67">
            <w:pPr>
              <w:jc w:val="both"/>
              <w:rPr>
                <w:rFonts w:ascii="Times New Roman" w:hAnsi="Times New Roman" w:cs="Times New Roman"/>
                <w:sz w:val="24"/>
                <w:szCs w:val="24"/>
              </w:rPr>
            </w:pPr>
            <w:r>
              <w:rPr>
                <w:rFonts w:ascii="Times New Roman" w:hAnsi="Times New Roman" w:cs="Times New Roman"/>
                <w:sz w:val="24"/>
                <w:szCs w:val="24"/>
              </w:rPr>
              <w:t>2024-04-30</w:t>
            </w:r>
          </w:p>
        </w:tc>
        <w:tc>
          <w:tcPr>
            <w:tcW w:w="3827" w:type="dxa"/>
          </w:tcPr>
          <w:p w14:paraId="2C0191A0" w14:textId="6B63E003" w:rsidR="00254A67" w:rsidRPr="00BA67DB" w:rsidRDefault="00254A67" w:rsidP="00254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836B8">
              <w:rPr>
                <w:rFonts w:ascii="Times New Roman" w:eastAsia="Times New Roman" w:hAnsi="Times New Roman" w:cs="Times New Roman"/>
                <w:sz w:val="24"/>
                <w:szCs w:val="24"/>
                <w:lang w:eastAsia="ru-RU"/>
              </w:rPr>
              <w:t xml:space="preserve">Armėnijos ekonomikos ministras </w:t>
            </w:r>
            <w:r>
              <w:rPr>
                <w:rFonts w:ascii="Times New Roman" w:eastAsia="Times New Roman" w:hAnsi="Times New Roman" w:cs="Times New Roman"/>
                <w:sz w:val="24"/>
                <w:szCs w:val="24"/>
                <w:lang w:eastAsia="ru-RU"/>
              </w:rPr>
              <w:t>G.</w:t>
            </w:r>
            <w:r w:rsidRPr="008836B8">
              <w:rPr>
                <w:rFonts w:ascii="Times New Roman" w:eastAsia="Times New Roman" w:hAnsi="Times New Roman" w:cs="Times New Roman"/>
                <w:sz w:val="24"/>
                <w:szCs w:val="24"/>
                <w:lang w:eastAsia="ru-RU"/>
              </w:rPr>
              <w:t xml:space="preserve"> Papoyan vyriausybės vardu ir bendrovės „</w:t>
            </w:r>
            <w:proofErr w:type="spellStart"/>
            <w:r w:rsidRPr="008836B8">
              <w:rPr>
                <w:rFonts w:ascii="Times New Roman" w:eastAsia="Times New Roman" w:hAnsi="Times New Roman" w:cs="Times New Roman"/>
                <w:sz w:val="24"/>
                <w:szCs w:val="24"/>
                <w:lang w:eastAsia="ru-RU"/>
              </w:rPr>
              <w:t>Renshin</w:t>
            </w:r>
            <w:proofErr w:type="spellEnd"/>
            <w:r w:rsidRPr="008836B8">
              <w:rPr>
                <w:rFonts w:ascii="Times New Roman" w:eastAsia="Times New Roman" w:hAnsi="Times New Roman" w:cs="Times New Roman"/>
                <w:sz w:val="24"/>
                <w:szCs w:val="24"/>
                <w:lang w:eastAsia="ru-RU"/>
              </w:rPr>
              <w:t xml:space="preserve"> LLC“ </w:t>
            </w:r>
            <w:r>
              <w:rPr>
                <w:rFonts w:ascii="Times New Roman" w:eastAsia="Times New Roman" w:hAnsi="Times New Roman" w:cs="Times New Roman"/>
                <w:sz w:val="24"/>
                <w:szCs w:val="24"/>
                <w:lang w:eastAsia="ru-RU"/>
              </w:rPr>
              <w:t>vadovas</w:t>
            </w:r>
            <w:r w:rsidRPr="008836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E.</w:t>
            </w:r>
            <w:r w:rsidRPr="008836B8">
              <w:rPr>
                <w:rFonts w:ascii="Times New Roman" w:eastAsia="Times New Roman" w:hAnsi="Times New Roman" w:cs="Times New Roman"/>
                <w:sz w:val="24"/>
                <w:szCs w:val="24"/>
                <w:lang w:eastAsia="ru-RU"/>
              </w:rPr>
              <w:t xml:space="preserve"> Marutyan pasirašė susitarimą dėl Pasaulio prekybos centro statybos Jerevane.</w:t>
            </w:r>
            <w:r>
              <w:rPr>
                <w:rFonts w:ascii="Times New Roman" w:eastAsia="Times New Roman" w:hAnsi="Times New Roman" w:cs="Times New Roman"/>
                <w:sz w:val="24"/>
                <w:szCs w:val="24"/>
                <w:lang w:eastAsia="ru-RU"/>
              </w:rPr>
              <w:t xml:space="preserve"> </w:t>
            </w:r>
            <w:r w:rsidRPr="008836B8">
              <w:rPr>
                <w:rFonts w:ascii="Times New Roman" w:eastAsia="Times New Roman" w:hAnsi="Times New Roman" w:cs="Times New Roman"/>
                <w:sz w:val="24"/>
                <w:szCs w:val="24"/>
                <w:lang w:eastAsia="ru-RU"/>
              </w:rPr>
              <w:t xml:space="preserve">Projekto kaina </w:t>
            </w:r>
            <w:r>
              <w:rPr>
                <w:rFonts w:ascii="Times New Roman" w:eastAsia="Times New Roman" w:hAnsi="Times New Roman" w:cs="Times New Roman"/>
                <w:sz w:val="24"/>
                <w:szCs w:val="24"/>
                <w:lang w:eastAsia="ru-RU"/>
              </w:rPr>
              <w:t>numatoma</w:t>
            </w:r>
            <w:r w:rsidRPr="008836B8">
              <w:rPr>
                <w:rFonts w:ascii="Times New Roman" w:eastAsia="Times New Roman" w:hAnsi="Times New Roman" w:cs="Times New Roman"/>
                <w:sz w:val="24"/>
                <w:szCs w:val="24"/>
                <w:lang w:eastAsia="ru-RU"/>
              </w:rPr>
              <w:t xml:space="preserve"> 212 mln.</w:t>
            </w:r>
            <w:r>
              <w:rPr>
                <w:rFonts w:ascii="Times New Roman" w:eastAsia="Times New Roman" w:hAnsi="Times New Roman" w:cs="Times New Roman"/>
                <w:sz w:val="24"/>
                <w:szCs w:val="24"/>
                <w:lang w:eastAsia="ru-RU"/>
              </w:rPr>
              <w:t xml:space="preserve"> USD.</w:t>
            </w:r>
          </w:p>
        </w:tc>
        <w:tc>
          <w:tcPr>
            <w:tcW w:w="2552" w:type="dxa"/>
          </w:tcPr>
          <w:p w14:paraId="533C66E3" w14:textId="4968AF07" w:rsidR="00254A67" w:rsidRDefault="00254A67" w:rsidP="00254A67">
            <w:pPr>
              <w:jc w:val="both"/>
              <w:rPr>
                <w:rFonts w:ascii="Times New Roman" w:hAnsi="Times New Roman" w:cs="Times New Roman"/>
                <w:sz w:val="24"/>
                <w:szCs w:val="24"/>
              </w:rPr>
            </w:pPr>
            <w:hyperlink r:id="rId19" w:history="1">
              <w:r w:rsidRPr="00FE450A">
                <w:rPr>
                  <w:rStyle w:val="Hyperlink"/>
                  <w:rFonts w:ascii="Times New Roman" w:hAnsi="Times New Roman" w:cs="Times New Roman"/>
                  <w:sz w:val="24"/>
                  <w:szCs w:val="24"/>
                </w:rPr>
                <w:t>https://arka.am/en/news/economy/_agreement_signed_on_construction_of_world_trade_center_in_yerevan_/</w:t>
              </w:r>
            </w:hyperlink>
            <w:r>
              <w:rPr>
                <w:rFonts w:ascii="Times New Roman" w:hAnsi="Times New Roman" w:cs="Times New Roman"/>
                <w:sz w:val="24"/>
                <w:szCs w:val="24"/>
              </w:rPr>
              <w:t xml:space="preserve"> </w:t>
            </w:r>
          </w:p>
        </w:tc>
        <w:tc>
          <w:tcPr>
            <w:tcW w:w="1836" w:type="dxa"/>
          </w:tcPr>
          <w:p w14:paraId="4F440268" w14:textId="77777777" w:rsidR="00254A67" w:rsidRPr="0068519B" w:rsidRDefault="00254A67" w:rsidP="00254A67">
            <w:pPr>
              <w:jc w:val="both"/>
              <w:rPr>
                <w:rFonts w:ascii="Times New Roman" w:hAnsi="Times New Roman" w:cs="Times New Roman"/>
                <w:sz w:val="24"/>
                <w:szCs w:val="24"/>
              </w:rPr>
            </w:pPr>
          </w:p>
        </w:tc>
      </w:tr>
      <w:tr w:rsidR="00254A67" w:rsidRPr="00E40316" w14:paraId="79BB2251" w14:textId="77777777" w:rsidTr="00FB5E41">
        <w:tc>
          <w:tcPr>
            <w:tcW w:w="9628" w:type="dxa"/>
            <w:gridSpan w:val="4"/>
          </w:tcPr>
          <w:p w14:paraId="7D853124" w14:textId="77777777" w:rsidR="00254A67" w:rsidRPr="006A2F7A" w:rsidRDefault="00254A67" w:rsidP="00254A67">
            <w:pPr>
              <w:jc w:val="both"/>
              <w:rPr>
                <w:rFonts w:ascii="Times New Roman" w:hAnsi="Times New Roman" w:cs="Times New Roman"/>
                <w:b/>
                <w:sz w:val="24"/>
                <w:szCs w:val="24"/>
              </w:rPr>
            </w:pPr>
            <w:r w:rsidRPr="006A2F7A">
              <w:rPr>
                <w:rFonts w:ascii="Times New Roman" w:hAnsi="Times New Roman" w:cs="Times New Roman"/>
                <w:b/>
                <w:sz w:val="24"/>
                <w:szCs w:val="24"/>
              </w:rPr>
              <w:t>Kita ekonominiam bendradarbiavimui aktuali informacija</w:t>
            </w:r>
          </w:p>
        </w:tc>
      </w:tr>
      <w:tr w:rsidR="00254A67" w:rsidRPr="00E40316" w14:paraId="78C592E7" w14:textId="77777777" w:rsidTr="00E52A64">
        <w:trPr>
          <w:trHeight w:val="351"/>
        </w:trPr>
        <w:tc>
          <w:tcPr>
            <w:tcW w:w="1413" w:type="dxa"/>
          </w:tcPr>
          <w:p w14:paraId="2EBF85FB" w14:textId="4F262451" w:rsidR="00254A67" w:rsidRPr="006A2F7A" w:rsidRDefault="00254A67" w:rsidP="00254A67">
            <w:pPr>
              <w:jc w:val="both"/>
              <w:rPr>
                <w:rFonts w:ascii="Times New Roman" w:hAnsi="Times New Roman" w:cs="Times New Roman"/>
                <w:sz w:val="24"/>
                <w:szCs w:val="24"/>
              </w:rPr>
            </w:pPr>
          </w:p>
        </w:tc>
        <w:tc>
          <w:tcPr>
            <w:tcW w:w="3827" w:type="dxa"/>
          </w:tcPr>
          <w:p w14:paraId="0483C7BA" w14:textId="0A97E303" w:rsidR="00254A67" w:rsidRPr="006A2F7A" w:rsidRDefault="00254A67" w:rsidP="00254A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552" w:type="dxa"/>
          </w:tcPr>
          <w:p w14:paraId="4E91E05E" w14:textId="2F2823E1" w:rsidR="00254A67" w:rsidRPr="006A2F7A" w:rsidRDefault="00254A67" w:rsidP="00254A67">
            <w:pPr>
              <w:jc w:val="both"/>
              <w:rPr>
                <w:rFonts w:ascii="Times New Roman" w:hAnsi="Times New Roman" w:cs="Times New Roman"/>
                <w:sz w:val="24"/>
                <w:szCs w:val="24"/>
              </w:rPr>
            </w:pPr>
          </w:p>
        </w:tc>
        <w:tc>
          <w:tcPr>
            <w:tcW w:w="1836" w:type="dxa"/>
          </w:tcPr>
          <w:p w14:paraId="4D596006" w14:textId="77777777" w:rsidR="00254A67" w:rsidRPr="00E40316" w:rsidRDefault="00254A67" w:rsidP="00254A67">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5A060C08" w14:textId="5A2C547B" w:rsidR="007C1A9A" w:rsidRDefault="00425BEC" w:rsidP="001D2D84">
      <w:pPr>
        <w:spacing w:after="0" w:line="240" w:lineRule="auto"/>
        <w:jc w:val="both"/>
        <w:rPr>
          <w:rFonts w:ascii="Times New Roman" w:hAnsi="Times New Roman" w:cs="Times New Roman"/>
        </w:rPr>
      </w:pPr>
      <w:r>
        <w:rPr>
          <w:rFonts w:ascii="Times New Roman" w:hAnsi="Times New Roman" w:cs="Times New Roman"/>
        </w:rPr>
        <w:lastRenderedPageBreak/>
        <w:t>Rengėjas (-ai)</w:t>
      </w:r>
      <w:r w:rsidR="005825A0" w:rsidRPr="008D6911">
        <w:rPr>
          <w:rFonts w:ascii="Times New Roman" w:hAnsi="Times New Roman" w:cs="Times New Roman"/>
        </w:rPr>
        <w:t>:</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005825A0" w:rsidRPr="008D6911">
        <w:rPr>
          <w:rFonts w:ascii="Times New Roman" w:hAnsi="Times New Roman" w:cs="Times New Roman"/>
        </w:rPr>
        <w:t xml:space="preserve"> </w:t>
      </w:r>
      <w:r w:rsidR="00142C33" w:rsidRPr="008D6911">
        <w:rPr>
          <w:rFonts w:ascii="Times New Roman" w:hAnsi="Times New Roman" w:cs="Times New Roman"/>
        </w:rPr>
        <w:t>ambasados Armėnijoje</w:t>
      </w:r>
      <w:r w:rsidR="005825A0" w:rsidRPr="008D6911">
        <w:rPr>
          <w:rFonts w:ascii="Times New Roman" w:hAnsi="Times New Roman" w:cs="Times New Roman"/>
        </w:rPr>
        <w:t xml:space="preserve"> </w:t>
      </w:r>
      <w:r w:rsidR="00CC0401">
        <w:rPr>
          <w:rFonts w:ascii="Times New Roman" w:hAnsi="Times New Roman" w:cs="Times New Roman"/>
        </w:rPr>
        <w:t>antroji</w:t>
      </w:r>
      <w:r w:rsidR="00452608">
        <w:rPr>
          <w:rFonts w:ascii="Times New Roman" w:hAnsi="Times New Roman" w:cs="Times New Roman"/>
        </w:rPr>
        <w:t xml:space="preserve"> sekretorė</w:t>
      </w:r>
      <w:r w:rsidR="00A73F1B">
        <w:rPr>
          <w:rFonts w:ascii="Times New Roman" w:hAnsi="Times New Roman" w:cs="Times New Roman"/>
        </w:rPr>
        <w:t xml:space="preserve">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+37410297682</w:t>
      </w:r>
      <w:r w:rsidR="006B4319">
        <w:rPr>
          <w:rFonts w:ascii="Times New Roman" w:hAnsi="Times New Roman" w:cs="Times New Roman"/>
        </w:rPr>
        <w:t>, +37070</w:t>
      </w:r>
      <w:r w:rsidR="005825A0" w:rsidRPr="008D6911">
        <w:rPr>
          <w:rFonts w:ascii="Times New Roman" w:hAnsi="Times New Roman" w:cs="Times New Roman"/>
        </w:rPr>
        <w:t xml:space="preserve">653736, </w:t>
      </w:r>
      <w:hyperlink r:id="rId20" w:history="1">
        <w:r w:rsidR="00B26E3E" w:rsidRPr="00C75C27">
          <w:rPr>
            <w:rStyle w:val="Hyperlink"/>
            <w:rFonts w:ascii="Times New Roman" w:hAnsi="Times New Roman" w:cs="Times New Roman"/>
          </w:rPr>
          <w:t>vismante.dailidenaite@urm.lt</w:t>
        </w:r>
      </w:hyperlink>
    </w:p>
    <w:p w14:paraId="3983D49C" w14:textId="4E95F326" w:rsidR="00B26E3E" w:rsidRPr="002300A6" w:rsidRDefault="00A62A66" w:rsidP="001D2D84">
      <w:pPr>
        <w:spacing w:after="0" w:line="240" w:lineRule="auto"/>
        <w:jc w:val="both"/>
        <w:rPr>
          <w:rFonts w:ascii="Times New Roman" w:hAnsi="Times New Roman" w:cs="Times New Roman"/>
        </w:rPr>
      </w:pPr>
      <w:r>
        <w:rPr>
          <w:rFonts w:ascii="Times New Roman" w:hAnsi="Times New Roman" w:cs="Times New Roman"/>
        </w:rPr>
        <w:t xml:space="preserve"> </w:t>
      </w:r>
      <w:r w:rsidR="00B445A0">
        <w:rPr>
          <w:rFonts w:ascii="Times New Roman" w:hAnsi="Times New Roman" w:cs="Times New Roman"/>
        </w:rPr>
        <w:t xml:space="preserve">  </w:t>
      </w:r>
    </w:p>
    <w:sectPr w:rsidR="00B26E3E"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4610413">
    <w:abstractNumId w:val="0"/>
  </w:num>
  <w:num w:numId="2" w16cid:durableId="891040618">
    <w:abstractNumId w:val="1"/>
  </w:num>
  <w:num w:numId="3" w16cid:durableId="1913616916">
    <w:abstractNumId w:val="2"/>
  </w:num>
  <w:num w:numId="4" w16cid:durableId="288048111">
    <w:abstractNumId w:val="3"/>
  </w:num>
  <w:num w:numId="5" w16cid:durableId="653871257">
    <w:abstractNumId w:val="4"/>
  </w:num>
  <w:num w:numId="6" w16cid:durableId="1435706995">
    <w:abstractNumId w:val="5"/>
  </w:num>
  <w:num w:numId="7" w16cid:durableId="543906430">
    <w:abstractNumId w:val="6"/>
  </w:num>
  <w:num w:numId="8" w16cid:durableId="713391589">
    <w:abstractNumId w:val="7"/>
  </w:num>
  <w:num w:numId="9" w16cid:durableId="1791971367">
    <w:abstractNumId w:val="9"/>
  </w:num>
  <w:num w:numId="10" w16cid:durableId="347559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36C8"/>
    <w:rsid w:val="00024018"/>
    <w:rsid w:val="00024075"/>
    <w:rsid w:val="00024D1A"/>
    <w:rsid w:val="00024EA3"/>
    <w:rsid w:val="000264BD"/>
    <w:rsid w:val="00026545"/>
    <w:rsid w:val="000272BE"/>
    <w:rsid w:val="00027BBC"/>
    <w:rsid w:val="00031988"/>
    <w:rsid w:val="000330B9"/>
    <w:rsid w:val="000332CB"/>
    <w:rsid w:val="0003342C"/>
    <w:rsid w:val="00033F7E"/>
    <w:rsid w:val="00034483"/>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3640"/>
    <w:rsid w:val="0005427E"/>
    <w:rsid w:val="00057DA8"/>
    <w:rsid w:val="00060EC0"/>
    <w:rsid w:val="000610B9"/>
    <w:rsid w:val="00061BD2"/>
    <w:rsid w:val="000632CC"/>
    <w:rsid w:val="0006419F"/>
    <w:rsid w:val="000646D2"/>
    <w:rsid w:val="00064D22"/>
    <w:rsid w:val="000656DD"/>
    <w:rsid w:val="00065E6F"/>
    <w:rsid w:val="0006611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DC3"/>
    <w:rsid w:val="000A1EDC"/>
    <w:rsid w:val="000A1F2A"/>
    <w:rsid w:val="000A31A7"/>
    <w:rsid w:val="000A3CC3"/>
    <w:rsid w:val="000A4DEB"/>
    <w:rsid w:val="000A5D88"/>
    <w:rsid w:val="000A76B6"/>
    <w:rsid w:val="000B0437"/>
    <w:rsid w:val="000B160B"/>
    <w:rsid w:val="000B23C5"/>
    <w:rsid w:val="000B406B"/>
    <w:rsid w:val="000B41B9"/>
    <w:rsid w:val="000B4242"/>
    <w:rsid w:val="000B476E"/>
    <w:rsid w:val="000B575C"/>
    <w:rsid w:val="000B6191"/>
    <w:rsid w:val="000B651C"/>
    <w:rsid w:val="000B670C"/>
    <w:rsid w:val="000B6AF8"/>
    <w:rsid w:val="000B73FA"/>
    <w:rsid w:val="000C06A5"/>
    <w:rsid w:val="000C0D62"/>
    <w:rsid w:val="000C0EE6"/>
    <w:rsid w:val="000C2A86"/>
    <w:rsid w:val="000C2CD1"/>
    <w:rsid w:val="000C418E"/>
    <w:rsid w:val="000C46B0"/>
    <w:rsid w:val="000C5711"/>
    <w:rsid w:val="000C5CC2"/>
    <w:rsid w:val="000C5E07"/>
    <w:rsid w:val="000C600F"/>
    <w:rsid w:val="000C60C4"/>
    <w:rsid w:val="000C6E2B"/>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E68DA"/>
    <w:rsid w:val="000F2505"/>
    <w:rsid w:val="000F2CFC"/>
    <w:rsid w:val="000F40DE"/>
    <w:rsid w:val="000F4538"/>
    <w:rsid w:val="000F49C6"/>
    <w:rsid w:val="000F517B"/>
    <w:rsid w:val="000F5279"/>
    <w:rsid w:val="000F5E00"/>
    <w:rsid w:val="000F784A"/>
    <w:rsid w:val="000F7EA8"/>
    <w:rsid w:val="0010141A"/>
    <w:rsid w:val="00102698"/>
    <w:rsid w:val="00104648"/>
    <w:rsid w:val="00104845"/>
    <w:rsid w:val="00105C7E"/>
    <w:rsid w:val="00106554"/>
    <w:rsid w:val="00106EB1"/>
    <w:rsid w:val="00110631"/>
    <w:rsid w:val="00110DA6"/>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1664"/>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3ECF"/>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C7B5F"/>
    <w:rsid w:val="001D0B35"/>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5DAC"/>
    <w:rsid w:val="001E6E50"/>
    <w:rsid w:val="001E7123"/>
    <w:rsid w:val="001E7653"/>
    <w:rsid w:val="001F0AC7"/>
    <w:rsid w:val="001F15CA"/>
    <w:rsid w:val="001F186C"/>
    <w:rsid w:val="001F1A6F"/>
    <w:rsid w:val="001F1F20"/>
    <w:rsid w:val="001F2B30"/>
    <w:rsid w:val="001F4024"/>
    <w:rsid w:val="001F4415"/>
    <w:rsid w:val="001F51B4"/>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4A67"/>
    <w:rsid w:val="0025546E"/>
    <w:rsid w:val="00256E27"/>
    <w:rsid w:val="00260DF1"/>
    <w:rsid w:val="002611D5"/>
    <w:rsid w:val="00261C58"/>
    <w:rsid w:val="00262DE3"/>
    <w:rsid w:val="00263A9F"/>
    <w:rsid w:val="00264737"/>
    <w:rsid w:val="00265932"/>
    <w:rsid w:val="00266B49"/>
    <w:rsid w:val="00266E9D"/>
    <w:rsid w:val="00267B28"/>
    <w:rsid w:val="00267B70"/>
    <w:rsid w:val="00267F6A"/>
    <w:rsid w:val="00271112"/>
    <w:rsid w:val="00271B3F"/>
    <w:rsid w:val="0027229B"/>
    <w:rsid w:val="0027639D"/>
    <w:rsid w:val="00276F86"/>
    <w:rsid w:val="0027773C"/>
    <w:rsid w:val="00277936"/>
    <w:rsid w:val="002804A9"/>
    <w:rsid w:val="00281452"/>
    <w:rsid w:val="00282E75"/>
    <w:rsid w:val="002832C3"/>
    <w:rsid w:val="00283C14"/>
    <w:rsid w:val="002840BA"/>
    <w:rsid w:val="00284788"/>
    <w:rsid w:val="0028670A"/>
    <w:rsid w:val="002869B0"/>
    <w:rsid w:val="00287767"/>
    <w:rsid w:val="0029007C"/>
    <w:rsid w:val="00290311"/>
    <w:rsid w:val="0029152B"/>
    <w:rsid w:val="00291540"/>
    <w:rsid w:val="00293E58"/>
    <w:rsid w:val="0029491F"/>
    <w:rsid w:val="00294C81"/>
    <w:rsid w:val="00295734"/>
    <w:rsid w:val="00295961"/>
    <w:rsid w:val="00295B63"/>
    <w:rsid w:val="00296976"/>
    <w:rsid w:val="00296DB2"/>
    <w:rsid w:val="00297D4C"/>
    <w:rsid w:val="002A1934"/>
    <w:rsid w:val="002A2DAD"/>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66F"/>
    <w:rsid w:val="002C4D09"/>
    <w:rsid w:val="002C4F75"/>
    <w:rsid w:val="002C5A2F"/>
    <w:rsid w:val="002C60F8"/>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9BB"/>
    <w:rsid w:val="002F3D19"/>
    <w:rsid w:val="002F4275"/>
    <w:rsid w:val="002F4E45"/>
    <w:rsid w:val="002F4E46"/>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1486"/>
    <w:rsid w:val="003736F2"/>
    <w:rsid w:val="00373BCA"/>
    <w:rsid w:val="0037409A"/>
    <w:rsid w:val="00375089"/>
    <w:rsid w:val="00376E37"/>
    <w:rsid w:val="00376E9C"/>
    <w:rsid w:val="003775B9"/>
    <w:rsid w:val="003803B8"/>
    <w:rsid w:val="0038060F"/>
    <w:rsid w:val="00381C1F"/>
    <w:rsid w:val="00382D1A"/>
    <w:rsid w:val="00382DDD"/>
    <w:rsid w:val="003837C0"/>
    <w:rsid w:val="00383EB7"/>
    <w:rsid w:val="00385B87"/>
    <w:rsid w:val="00387111"/>
    <w:rsid w:val="00387BC0"/>
    <w:rsid w:val="00387EF1"/>
    <w:rsid w:val="0039164B"/>
    <w:rsid w:val="003920B4"/>
    <w:rsid w:val="00392926"/>
    <w:rsid w:val="0039354C"/>
    <w:rsid w:val="003939DA"/>
    <w:rsid w:val="00393A62"/>
    <w:rsid w:val="00395819"/>
    <w:rsid w:val="00395DEF"/>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D59F8"/>
    <w:rsid w:val="003E0009"/>
    <w:rsid w:val="003E1EA2"/>
    <w:rsid w:val="003E275E"/>
    <w:rsid w:val="003E28D6"/>
    <w:rsid w:val="003E31F4"/>
    <w:rsid w:val="003E34BE"/>
    <w:rsid w:val="003E4CA0"/>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4226"/>
    <w:rsid w:val="0040740E"/>
    <w:rsid w:val="00407C62"/>
    <w:rsid w:val="00407F39"/>
    <w:rsid w:val="0041135D"/>
    <w:rsid w:val="00412173"/>
    <w:rsid w:val="00412826"/>
    <w:rsid w:val="004129E5"/>
    <w:rsid w:val="004135AD"/>
    <w:rsid w:val="004148FE"/>
    <w:rsid w:val="00415889"/>
    <w:rsid w:val="004160E8"/>
    <w:rsid w:val="00416F52"/>
    <w:rsid w:val="00420F7A"/>
    <w:rsid w:val="004212B8"/>
    <w:rsid w:val="00422978"/>
    <w:rsid w:val="00422E04"/>
    <w:rsid w:val="004236ED"/>
    <w:rsid w:val="00423A66"/>
    <w:rsid w:val="00425BEC"/>
    <w:rsid w:val="00425C22"/>
    <w:rsid w:val="0042656E"/>
    <w:rsid w:val="00426F25"/>
    <w:rsid w:val="004275EF"/>
    <w:rsid w:val="00427F49"/>
    <w:rsid w:val="00431CAF"/>
    <w:rsid w:val="00431E2F"/>
    <w:rsid w:val="00432287"/>
    <w:rsid w:val="00432FBA"/>
    <w:rsid w:val="00433218"/>
    <w:rsid w:val="00433DA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4698"/>
    <w:rsid w:val="00485151"/>
    <w:rsid w:val="00486C4C"/>
    <w:rsid w:val="00486DFB"/>
    <w:rsid w:val="00490AFB"/>
    <w:rsid w:val="00490F59"/>
    <w:rsid w:val="00490FA8"/>
    <w:rsid w:val="00491781"/>
    <w:rsid w:val="00491E9A"/>
    <w:rsid w:val="004935B6"/>
    <w:rsid w:val="00495660"/>
    <w:rsid w:val="00495DC7"/>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52CD"/>
    <w:rsid w:val="004C74F4"/>
    <w:rsid w:val="004C7FB2"/>
    <w:rsid w:val="004D0425"/>
    <w:rsid w:val="004D049D"/>
    <w:rsid w:val="004D0961"/>
    <w:rsid w:val="004D0D49"/>
    <w:rsid w:val="004D10D4"/>
    <w:rsid w:val="004D29F7"/>
    <w:rsid w:val="004D2BC7"/>
    <w:rsid w:val="004D3D2D"/>
    <w:rsid w:val="004D48A8"/>
    <w:rsid w:val="004D577B"/>
    <w:rsid w:val="004D6532"/>
    <w:rsid w:val="004D6F06"/>
    <w:rsid w:val="004D6F70"/>
    <w:rsid w:val="004E1A5C"/>
    <w:rsid w:val="004E2E4E"/>
    <w:rsid w:val="004E345F"/>
    <w:rsid w:val="004E396F"/>
    <w:rsid w:val="004E444F"/>
    <w:rsid w:val="004E540B"/>
    <w:rsid w:val="004E6533"/>
    <w:rsid w:val="004E7C6F"/>
    <w:rsid w:val="004F09D2"/>
    <w:rsid w:val="004F1C22"/>
    <w:rsid w:val="004F2418"/>
    <w:rsid w:val="004F2DC3"/>
    <w:rsid w:val="004F3373"/>
    <w:rsid w:val="004F5072"/>
    <w:rsid w:val="004F5580"/>
    <w:rsid w:val="004F58B2"/>
    <w:rsid w:val="004F6FFD"/>
    <w:rsid w:val="00500F03"/>
    <w:rsid w:val="005016F0"/>
    <w:rsid w:val="005019DF"/>
    <w:rsid w:val="00501B9E"/>
    <w:rsid w:val="00502739"/>
    <w:rsid w:val="0050387A"/>
    <w:rsid w:val="005039AB"/>
    <w:rsid w:val="00505171"/>
    <w:rsid w:val="005055D3"/>
    <w:rsid w:val="00506346"/>
    <w:rsid w:val="00507FAD"/>
    <w:rsid w:val="005103DB"/>
    <w:rsid w:val="005122DF"/>
    <w:rsid w:val="00512AA9"/>
    <w:rsid w:val="00514056"/>
    <w:rsid w:val="00515224"/>
    <w:rsid w:val="0051542E"/>
    <w:rsid w:val="00515D28"/>
    <w:rsid w:val="00515FF8"/>
    <w:rsid w:val="00516EC5"/>
    <w:rsid w:val="005172BD"/>
    <w:rsid w:val="00517EDA"/>
    <w:rsid w:val="00520BE6"/>
    <w:rsid w:val="0052282A"/>
    <w:rsid w:val="0052343B"/>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15CB"/>
    <w:rsid w:val="00542F8C"/>
    <w:rsid w:val="00544EDE"/>
    <w:rsid w:val="00550445"/>
    <w:rsid w:val="00550446"/>
    <w:rsid w:val="0055060F"/>
    <w:rsid w:val="00551D1A"/>
    <w:rsid w:val="0055245D"/>
    <w:rsid w:val="00553213"/>
    <w:rsid w:val="00553DB1"/>
    <w:rsid w:val="00553EC0"/>
    <w:rsid w:val="00553F75"/>
    <w:rsid w:val="00553F82"/>
    <w:rsid w:val="005569D1"/>
    <w:rsid w:val="00556B7F"/>
    <w:rsid w:val="005607B7"/>
    <w:rsid w:val="00560CA6"/>
    <w:rsid w:val="00561385"/>
    <w:rsid w:val="0056159D"/>
    <w:rsid w:val="005630D2"/>
    <w:rsid w:val="00563317"/>
    <w:rsid w:val="005636B2"/>
    <w:rsid w:val="00563A17"/>
    <w:rsid w:val="00563E0F"/>
    <w:rsid w:val="00564304"/>
    <w:rsid w:val="00566936"/>
    <w:rsid w:val="00566AE4"/>
    <w:rsid w:val="005700DB"/>
    <w:rsid w:val="00571018"/>
    <w:rsid w:val="0057315E"/>
    <w:rsid w:val="0057567A"/>
    <w:rsid w:val="005769C3"/>
    <w:rsid w:val="00576B6E"/>
    <w:rsid w:val="00577AD5"/>
    <w:rsid w:val="00581285"/>
    <w:rsid w:val="005815A4"/>
    <w:rsid w:val="00581A3A"/>
    <w:rsid w:val="005825A0"/>
    <w:rsid w:val="005840C6"/>
    <w:rsid w:val="005866CC"/>
    <w:rsid w:val="005870CB"/>
    <w:rsid w:val="00587598"/>
    <w:rsid w:val="00587CD8"/>
    <w:rsid w:val="00587F4D"/>
    <w:rsid w:val="00590BEF"/>
    <w:rsid w:val="005911DA"/>
    <w:rsid w:val="00591820"/>
    <w:rsid w:val="00591C2B"/>
    <w:rsid w:val="005924D8"/>
    <w:rsid w:val="005939E2"/>
    <w:rsid w:val="00593AF5"/>
    <w:rsid w:val="00594908"/>
    <w:rsid w:val="00594C94"/>
    <w:rsid w:val="00595CC4"/>
    <w:rsid w:val="005960CB"/>
    <w:rsid w:val="005976E3"/>
    <w:rsid w:val="005A072D"/>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9CA"/>
    <w:rsid w:val="005D7D97"/>
    <w:rsid w:val="005E0207"/>
    <w:rsid w:val="005E071C"/>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2EB7"/>
    <w:rsid w:val="00603EB4"/>
    <w:rsid w:val="00603F58"/>
    <w:rsid w:val="00604F4F"/>
    <w:rsid w:val="00606767"/>
    <w:rsid w:val="00606ADE"/>
    <w:rsid w:val="00607ADC"/>
    <w:rsid w:val="0061307B"/>
    <w:rsid w:val="00613BC0"/>
    <w:rsid w:val="00614B7D"/>
    <w:rsid w:val="00615E11"/>
    <w:rsid w:val="006215EE"/>
    <w:rsid w:val="00621949"/>
    <w:rsid w:val="00621E3C"/>
    <w:rsid w:val="00622912"/>
    <w:rsid w:val="00622F47"/>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373E2"/>
    <w:rsid w:val="006416AD"/>
    <w:rsid w:val="00641ABB"/>
    <w:rsid w:val="00643FD6"/>
    <w:rsid w:val="00644959"/>
    <w:rsid w:val="00644CFD"/>
    <w:rsid w:val="00645989"/>
    <w:rsid w:val="00646003"/>
    <w:rsid w:val="006465CC"/>
    <w:rsid w:val="0064741D"/>
    <w:rsid w:val="006512ED"/>
    <w:rsid w:val="00652EC4"/>
    <w:rsid w:val="00653138"/>
    <w:rsid w:val="006532EF"/>
    <w:rsid w:val="00653E2E"/>
    <w:rsid w:val="00655915"/>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5E7"/>
    <w:rsid w:val="00673686"/>
    <w:rsid w:val="00674442"/>
    <w:rsid w:val="00674B29"/>
    <w:rsid w:val="00675334"/>
    <w:rsid w:val="00681971"/>
    <w:rsid w:val="0068233E"/>
    <w:rsid w:val="00683273"/>
    <w:rsid w:val="006839FF"/>
    <w:rsid w:val="00684500"/>
    <w:rsid w:val="0068519B"/>
    <w:rsid w:val="00686286"/>
    <w:rsid w:val="00687FC5"/>
    <w:rsid w:val="00691B29"/>
    <w:rsid w:val="00691FBF"/>
    <w:rsid w:val="0069238F"/>
    <w:rsid w:val="00692AAC"/>
    <w:rsid w:val="00692CE1"/>
    <w:rsid w:val="0069394E"/>
    <w:rsid w:val="006939BE"/>
    <w:rsid w:val="00694048"/>
    <w:rsid w:val="00695422"/>
    <w:rsid w:val="006956F4"/>
    <w:rsid w:val="00695916"/>
    <w:rsid w:val="00697888"/>
    <w:rsid w:val="006A0478"/>
    <w:rsid w:val="006A1C7B"/>
    <w:rsid w:val="006A2C35"/>
    <w:rsid w:val="006A2E2D"/>
    <w:rsid w:val="006A2F7A"/>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4319"/>
    <w:rsid w:val="006B72C5"/>
    <w:rsid w:val="006B7D55"/>
    <w:rsid w:val="006B7DB2"/>
    <w:rsid w:val="006C1A10"/>
    <w:rsid w:val="006C2175"/>
    <w:rsid w:val="006C2301"/>
    <w:rsid w:val="006C2C69"/>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7C9"/>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54C1"/>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4DD5"/>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4E8E"/>
    <w:rsid w:val="007A505C"/>
    <w:rsid w:val="007A5C3E"/>
    <w:rsid w:val="007A6249"/>
    <w:rsid w:val="007A648B"/>
    <w:rsid w:val="007B15E6"/>
    <w:rsid w:val="007B3512"/>
    <w:rsid w:val="007B35CF"/>
    <w:rsid w:val="007B3B11"/>
    <w:rsid w:val="007B4371"/>
    <w:rsid w:val="007B75A9"/>
    <w:rsid w:val="007C0A33"/>
    <w:rsid w:val="007C1903"/>
    <w:rsid w:val="007C1A9A"/>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B68"/>
    <w:rsid w:val="007E0F4A"/>
    <w:rsid w:val="007E1589"/>
    <w:rsid w:val="007E20C3"/>
    <w:rsid w:val="007E2813"/>
    <w:rsid w:val="007E4D7E"/>
    <w:rsid w:val="007E5A7F"/>
    <w:rsid w:val="007E6729"/>
    <w:rsid w:val="007E6A1A"/>
    <w:rsid w:val="007E6C99"/>
    <w:rsid w:val="007E71C4"/>
    <w:rsid w:val="007E7632"/>
    <w:rsid w:val="007E7E42"/>
    <w:rsid w:val="007F0C41"/>
    <w:rsid w:val="007F13C6"/>
    <w:rsid w:val="007F1832"/>
    <w:rsid w:val="007F1A1D"/>
    <w:rsid w:val="007F1E26"/>
    <w:rsid w:val="007F244B"/>
    <w:rsid w:val="007F3024"/>
    <w:rsid w:val="007F5441"/>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3026"/>
    <w:rsid w:val="008240A2"/>
    <w:rsid w:val="00825F2A"/>
    <w:rsid w:val="00827951"/>
    <w:rsid w:val="00827F2D"/>
    <w:rsid w:val="0083211F"/>
    <w:rsid w:val="008328E5"/>
    <w:rsid w:val="00833803"/>
    <w:rsid w:val="00834268"/>
    <w:rsid w:val="0083431F"/>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6B8"/>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46DD"/>
    <w:rsid w:val="008D5261"/>
    <w:rsid w:val="008D526E"/>
    <w:rsid w:val="008D62BD"/>
    <w:rsid w:val="008D62FF"/>
    <w:rsid w:val="008D6911"/>
    <w:rsid w:val="008D6D69"/>
    <w:rsid w:val="008D785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02"/>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07D"/>
    <w:rsid w:val="009D7739"/>
    <w:rsid w:val="009E0F31"/>
    <w:rsid w:val="009E16A2"/>
    <w:rsid w:val="009E3E25"/>
    <w:rsid w:val="009E709B"/>
    <w:rsid w:val="009F061E"/>
    <w:rsid w:val="009F0B6D"/>
    <w:rsid w:val="009F0D16"/>
    <w:rsid w:val="009F18D2"/>
    <w:rsid w:val="009F1C69"/>
    <w:rsid w:val="009F2A8A"/>
    <w:rsid w:val="009F2E48"/>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A52"/>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1CAB"/>
    <w:rsid w:val="00A41E29"/>
    <w:rsid w:val="00A427D7"/>
    <w:rsid w:val="00A44737"/>
    <w:rsid w:val="00A50C95"/>
    <w:rsid w:val="00A51446"/>
    <w:rsid w:val="00A528AE"/>
    <w:rsid w:val="00A54112"/>
    <w:rsid w:val="00A54571"/>
    <w:rsid w:val="00A54C4E"/>
    <w:rsid w:val="00A55C47"/>
    <w:rsid w:val="00A56DAA"/>
    <w:rsid w:val="00A57650"/>
    <w:rsid w:val="00A602D8"/>
    <w:rsid w:val="00A604FC"/>
    <w:rsid w:val="00A60A76"/>
    <w:rsid w:val="00A619D1"/>
    <w:rsid w:val="00A61C84"/>
    <w:rsid w:val="00A626F2"/>
    <w:rsid w:val="00A62964"/>
    <w:rsid w:val="00A62A66"/>
    <w:rsid w:val="00A62AAA"/>
    <w:rsid w:val="00A631BD"/>
    <w:rsid w:val="00A64754"/>
    <w:rsid w:val="00A64B50"/>
    <w:rsid w:val="00A64BAD"/>
    <w:rsid w:val="00A706FF"/>
    <w:rsid w:val="00A70B8B"/>
    <w:rsid w:val="00A71906"/>
    <w:rsid w:val="00A7280F"/>
    <w:rsid w:val="00A73A37"/>
    <w:rsid w:val="00A73F1B"/>
    <w:rsid w:val="00A76052"/>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0D2D"/>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61A8"/>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AF7F1C"/>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6E3E"/>
    <w:rsid w:val="00B276BB"/>
    <w:rsid w:val="00B27F46"/>
    <w:rsid w:val="00B32BFB"/>
    <w:rsid w:val="00B33299"/>
    <w:rsid w:val="00B34017"/>
    <w:rsid w:val="00B3651D"/>
    <w:rsid w:val="00B3701C"/>
    <w:rsid w:val="00B373ED"/>
    <w:rsid w:val="00B37707"/>
    <w:rsid w:val="00B412C2"/>
    <w:rsid w:val="00B418C8"/>
    <w:rsid w:val="00B41962"/>
    <w:rsid w:val="00B43FF9"/>
    <w:rsid w:val="00B445A0"/>
    <w:rsid w:val="00B4581C"/>
    <w:rsid w:val="00B461C5"/>
    <w:rsid w:val="00B4796B"/>
    <w:rsid w:val="00B50353"/>
    <w:rsid w:val="00B50407"/>
    <w:rsid w:val="00B51953"/>
    <w:rsid w:val="00B54B64"/>
    <w:rsid w:val="00B54D81"/>
    <w:rsid w:val="00B55C9E"/>
    <w:rsid w:val="00B563AB"/>
    <w:rsid w:val="00B565B2"/>
    <w:rsid w:val="00B60494"/>
    <w:rsid w:val="00B60EA7"/>
    <w:rsid w:val="00B61223"/>
    <w:rsid w:val="00B612AA"/>
    <w:rsid w:val="00B615A2"/>
    <w:rsid w:val="00B62860"/>
    <w:rsid w:val="00B639F0"/>
    <w:rsid w:val="00B643F3"/>
    <w:rsid w:val="00B64FE6"/>
    <w:rsid w:val="00B65449"/>
    <w:rsid w:val="00B659CC"/>
    <w:rsid w:val="00B65D15"/>
    <w:rsid w:val="00B67698"/>
    <w:rsid w:val="00B71BF1"/>
    <w:rsid w:val="00B73625"/>
    <w:rsid w:val="00B738FF"/>
    <w:rsid w:val="00B73C65"/>
    <w:rsid w:val="00B73F19"/>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6DD"/>
    <w:rsid w:val="00B947D7"/>
    <w:rsid w:val="00B949AE"/>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A67DB"/>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49A2"/>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30FC"/>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14C7"/>
    <w:rsid w:val="00C621C8"/>
    <w:rsid w:val="00C62E9D"/>
    <w:rsid w:val="00C63473"/>
    <w:rsid w:val="00C63A26"/>
    <w:rsid w:val="00C63C25"/>
    <w:rsid w:val="00C6646C"/>
    <w:rsid w:val="00C66642"/>
    <w:rsid w:val="00C66921"/>
    <w:rsid w:val="00C66CE5"/>
    <w:rsid w:val="00C67B33"/>
    <w:rsid w:val="00C7112F"/>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978CA"/>
    <w:rsid w:val="00CA25B6"/>
    <w:rsid w:val="00CA2DB2"/>
    <w:rsid w:val="00CA3293"/>
    <w:rsid w:val="00CA3809"/>
    <w:rsid w:val="00CA590A"/>
    <w:rsid w:val="00CA6869"/>
    <w:rsid w:val="00CA733C"/>
    <w:rsid w:val="00CA7647"/>
    <w:rsid w:val="00CA776B"/>
    <w:rsid w:val="00CB029D"/>
    <w:rsid w:val="00CB0938"/>
    <w:rsid w:val="00CB2471"/>
    <w:rsid w:val="00CB2C5C"/>
    <w:rsid w:val="00CB2E3B"/>
    <w:rsid w:val="00CB369E"/>
    <w:rsid w:val="00CB3D6D"/>
    <w:rsid w:val="00CB4B27"/>
    <w:rsid w:val="00CB50AD"/>
    <w:rsid w:val="00CB5252"/>
    <w:rsid w:val="00CB65DC"/>
    <w:rsid w:val="00CC0401"/>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D70CC"/>
    <w:rsid w:val="00CE14E0"/>
    <w:rsid w:val="00CE2044"/>
    <w:rsid w:val="00CE22C0"/>
    <w:rsid w:val="00CE22D9"/>
    <w:rsid w:val="00CE3333"/>
    <w:rsid w:val="00CE3425"/>
    <w:rsid w:val="00CE4860"/>
    <w:rsid w:val="00CE508B"/>
    <w:rsid w:val="00CE5D70"/>
    <w:rsid w:val="00CF1147"/>
    <w:rsid w:val="00CF1CD6"/>
    <w:rsid w:val="00CF24E3"/>
    <w:rsid w:val="00CF2618"/>
    <w:rsid w:val="00CF3530"/>
    <w:rsid w:val="00CF3F7C"/>
    <w:rsid w:val="00CF54F7"/>
    <w:rsid w:val="00CF6AC3"/>
    <w:rsid w:val="00CF7AF7"/>
    <w:rsid w:val="00CF7EB5"/>
    <w:rsid w:val="00D009E9"/>
    <w:rsid w:val="00D029F0"/>
    <w:rsid w:val="00D03A67"/>
    <w:rsid w:val="00D044A4"/>
    <w:rsid w:val="00D04872"/>
    <w:rsid w:val="00D05A32"/>
    <w:rsid w:val="00D06958"/>
    <w:rsid w:val="00D074B3"/>
    <w:rsid w:val="00D0774B"/>
    <w:rsid w:val="00D07959"/>
    <w:rsid w:val="00D100B5"/>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0928"/>
    <w:rsid w:val="00D3197D"/>
    <w:rsid w:val="00D319E9"/>
    <w:rsid w:val="00D31AC3"/>
    <w:rsid w:val="00D32207"/>
    <w:rsid w:val="00D33DCD"/>
    <w:rsid w:val="00D37D89"/>
    <w:rsid w:val="00D434DB"/>
    <w:rsid w:val="00D437D6"/>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3045"/>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28B6"/>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5596"/>
    <w:rsid w:val="00E1733A"/>
    <w:rsid w:val="00E17A5E"/>
    <w:rsid w:val="00E17EE3"/>
    <w:rsid w:val="00E2211F"/>
    <w:rsid w:val="00E22A69"/>
    <w:rsid w:val="00E24DF8"/>
    <w:rsid w:val="00E27FDB"/>
    <w:rsid w:val="00E3049A"/>
    <w:rsid w:val="00E331D8"/>
    <w:rsid w:val="00E339CB"/>
    <w:rsid w:val="00E34AE2"/>
    <w:rsid w:val="00E351B0"/>
    <w:rsid w:val="00E360E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22A"/>
    <w:rsid w:val="00E54DA7"/>
    <w:rsid w:val="00E56402"/>
    <w:rsid w:val="00E56B1F"/>
    <w:rsid w:val="00E57697"/>
    <w:rsid w:val="00E60C92"/>
    <w:rsid w:val="00E621B2"/>
    <w:rsid w:val="00E63D29"/>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4040"/>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0FB"/>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35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15AD7"/>
    <w:rsid w:val="00F20E1A"/>
    <w:rsid w:val="00F21326"/>
    <w:rsid w:val="00F2392F"/>
    <w:rsid w:val="00F239C8"/>
    <w:rsid w:val="00F23D92"/>
    <w:rsid w:val="00F243AB"/>
    <w:rsid w:val="00F25BB8"/>
    <w:rsid w:val="00F26326"/>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1AD9"/>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544C"/>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512"/>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 w:type="character" w:styleId="UnresolvedMention">
    <w:name w:val="Unresolved Mention"/>
    <w:basedOn w:val="DefaultParagraphFont"/>
    <w:uiPriority w:val="99"/>
    <w:semiHidden/>
    <w:unhideWhenUsed/>
    <w:rsid w:val="00EB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68696587">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4480291">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1353">
      <w:bodyDiv w:val="1"/>
      <w:marLeft w:val="0"/>
      <w:marRight w:val="0"/>
      <w:marTop w:val="0"/>
      <w:marBottom w:val="0"/>
      <w:divBdr>
        <w:top w:val="none" w:sz="0" w:space="0" w:color="auto"/>
        <w:left w:val="none" w:sz="0" w:space="0" w:color="auto"/>
        <w:bottom w:val="none" w:sz="0" w:space="0" w:color="auto"/>
        <w:right w:val="none" w:sz="0" w:space="0" w:color="auto"/>
      </w:divBdr>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49323831">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6487044">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6766041">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055">
      <w:bodyDiv w:val="1"/>
      <w:marLeft w:val="0"/>
      <w:marRight w:val="0"/>
      <w:marTop w:val="0"/>
      <w:marBottom w:val="0"/>
      <w:divBdr>
        <w:top w:val="none" w:sz="0" w:space="0" w:color="auto"/>
        <w:left w:val="none" w:sz="0" w:space="0" w:color="auto"/>
        <w:bottom w:val="none" w:sz="0" w:space="0" w:color="auto"/>
        <w:right w:val="none" w:sz="0" w:space="0" w:color="auto"/>
      </w:divBdr>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5061">
      <w:bodyDiv w:val="1"/>
      <w:marLeft w:val="0"/>
      <w:marRight w:val="0"/>
      <w:marTop w:val="0"/>
      <w:marBottom w:val="0"/>
      <w:divBdr>
        <w:top w:val="none" w:sz="0" w:space="0" w:color="auto"/>
        <w:left w:val="none" w:sz="0" w:space="0" w:color="auto"/>
        <w:bottom w:val="none" w:sz="0" w:space="0" w:color="auto"/>
        <w:right w:val="none" w:sz="0" w:space="0" w:color="auto"/>
      </w:divBdr>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65721922">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3151040">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1">
          <w:marLeft w:val="0"/>
          <w:marRight w:val="0"/>
          <w:marTop w:val="0"/>
          <w:marBottom w:val="0"/>
          <w:divBdr>
            <w:top w:val="none" w:sz="0" w:space="0" w:color="auto"/>
            <w:left w:val="none" w:sz="0" w:space="0" w:color="auto"/>
            <w:bottom w:val="none" w:sz="0" w:space="0" w:color="auto"/>
            <w:right w:val="none" w:sz="0" w:space="0" w:color="auto"/>
          </w:divBdr>
        </w:div>
        <w:div w:id="1163350818">
          <w:marLeft w:val="0"/>
          <w:marRight w:val="0"/>
          <w:marTop w:val="0"/>
          <w:marBottom w:val="0"/>
          <w:divBdr>
            <w:top w:val="none" w:sz="0" w:space="0" w:color="auto"/>
            <w:left w:val="none" w:sz="0" w:space="0" w:color="auto"/>
            <w:bottom w:val="none" w:sz="0" w:space="0" w:color="auto"/>
            <w:right w:val="none" w:sz="0" w:space="0" w:color="auto"/>
          </w:divBdr>
        </w:div>
      </w:divsChild>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2118582">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3571">
      <w:bodyDiv w:val="1"/>
      <w:marLeft w:val="0"/>
      <w:marRight w:val="0"/>
      <w:marTop w:val="0"/>
      <w:marBottom w:val="0"/>
      <w:divBdr>
        <w:top w:val="none" w:sz="0" w:space="0" w:color="auto"/>
        <w:left w:val="none" w:sz="0" w:space="0" w:color="auto"/>
        <w:bottom w:val="none" w:sz="0" w:space="0" w:color="auto"/>
        <w:right w:val="none" w:sz="0" w:space="0" w:color="auto"/>
      </w:divBdr>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5726915">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minister.am/en/press-release/item/2024/04/05/Nikol-Pashinyan-Press-Release/" TargetMode="External"/><Relationship Id="rId13" Type="http://schemas.openxmlformats.org/officeDocument/2006/relationships/hyperlink" Target="https://www.primeminister.am/en/press-release/item/2024/04/23/Nikol-Pashinyan-meeting/" TargetMode="External"/><Relationship Id="rId18" Type="http://schemas.openxmlformats.org/officeDocument/2006/relationships/hyperlink" Target="https://arka.am/en/news/economy/net_inflow_of_remittances_from_russia_to_armenia_decreased_by_about_50_in_q1_central_b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arka.am/en/news/business/armenia_should_consider_ban_on_russian_dairy_products_pro_government_mp/" TargetMode="External"/><Relationship Id="rId12" Type="http://schemas.openxmlformats.org/officeDocument/2006/relationships/hyperlink" Target="https://www.primeminister.am/en/press-release/item/2024/04/19/Nikol-Pashinyan-meeting/" TargetMode="External"/><Relationship Id="rId17" Type="http://schemas.openxmlformats.org/officeDocument/2006/relationships/hyperlink" Target="https://arka.am/en/news/economy/armenia_s_foreign_trade_turnover_doubled_in_the_first_quarter_up_to_9_2_bln/" TargetMode="External"/><Relationship Id="rId2" Type="http://schemas.openxmlformats.org/officeDocument/2006/relationships/numbering" Target="numbering.xml"/><Relationship Id="rId16" Type="http://schemas.openxmlformats.org/officeDocument/2006/relationships/hyperlink" Target="https://arka.am/en/news/economy/armenia_s_economic_activity_ups_14_3_year_on_year_in_first_quarter/" TargetMode="External"/><Relationship Id="rId20" Type="http://schemas.openxmlformats.org/officeDocument/2006/relationships/hyperlink" Target="mailto:vismante.dailidenaite@urm.lt" TargetMode="External"/><Relationship Id="rId1" Type="http://schemas.openxmlformats.org/officeDocument/2006/relationships/customXml" Target="../customXml/item1.xml"/><Relationship Id="rId6" Type="http://schemas.openxmlformats.org/officeDocument/2006/relationships/hyperlink" Target="https://arka.am/en/news/economy/armenia_to_join_the_international_solar_alliance_/" TargetMode="External"/><Relationship Id="rId11" Type="http://schemas.openxmlformats.org/officeDocument/2006/relationships/hyperlink" Target="https://www.primeminister.am/en/press-release/item/2024/04/18/Nikol-Pashinyan-meeting-18-04/" TargetMode="External"/><Relationship Id="rId5" Type="http://schemas.openxmlformats.org/officeDocument/2006/relationships/webSettings" Target="webSettings.xml"/><Relationship Id="rId15" Type="http://schemas.openxmlformats.org/officeDocument/2006/relationships/hyperlink" Target="https://arka.am/en/news/business/election_of_ebrd_president_to_be_held_in_yerevan/" TargetMode="External"/><Relationship Id="rId10" Type="http://schemas.openxmlformats.org/officeDocument/2006/relationships/hyperlink" Target="https://www.mfa.am/en/press-releases/2024/04/17/Arm_KSA/12604" TargetMode="External"/><Relationship Id="rId19" Type="http://schemas.openxmlformats.org/officeDocument/2006/relationships/hyperlink" Target="https://arka.am/en/news/economy/_agreement_signed_on_construction_of_world_trade_center_in_yerevan_/" TargetMode="External"/><Relationship Id="rId4" Type="http://schemas.openxmlformats.org/officeDocument/2006/relationships/settings" Target="settings.xml"/><Relationship Id="rId9" Type="http://schemas.openxmlformats.org/officeDocument/2006/relationships/hyperlink" Target="https://www.mfa.am/en/press-releases/2024/04/17/Arm_KSA/12604" TargetMode="External"/><Relationship Id="rId14" Type="http://schemas.openxmlformats.org/officeDocument/2006/relationships/hyperlink" Target="https://arka.am/en/news/economy/ebrd_annual_meeting_to_be_held_in_yerevan_may_14_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6A0A-6755-4A79-9966-105E14A6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4</Pages>
  <Words>5159</Words>
  <Characters>2942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20</cp:revision>
  <cp:lastPrinted>2020-01-04T16:34:00Z</cp:lastPrinted>
  <dcterms:created xsi:type="dcterms:W3CDTF">2023-08-02T12:55:00Z</dcterms:created>
  <dcterms:modified xsi:type="dcterms:W3CDTF">2024-05-03T12:23:00Z</dcterms:modified>
</cp:coreProperties>
</file>