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20A8" w14:textId="77777777" w:rsidR="0032717E" w:rsidRPr="004E4B5C" w:rsidRDefault="0032717E" w:rsidP="0032717E">
      <w:pPr>
        <w:spacing w:line="276" w:lineRule="auto"/>
        <w:ind w:left="-851"/>
        <w:jc w:val="center"/>
        <w:rPr>
          <w:b/>
          <w:caps/>
        </w:rPr>
      </w:pPr>
      <w:r w:rsidRPr="004E4B5C">
        <w:rPr>
          <w:noProof/>
          <w:lang w:val="en-US"/>
        </w:rPr>
        <w:drawing>
          <wp:anchor distT="0" distB="0" distL="114300" distR="114300" simplePos="0" relativeHeight="251657216" behindDoc="0" locked="0" layoutInCell="0" allowOverlap="1" wp14:anchorId="60F420D1" wp14:editId="60F420D2">
            <wp:simplePos x="0" y="0"/>
            <wp:positionH relativeFrom="page">
              <wp:posOffset>3776980</wp:posOffset>
            </wp:positionH>
            <wp:positionV relativeFrom="page">
              <wp:posOffset>720090</wp:posOffset>
            </wp:positionV>
            <wp:extent cx="543560" cy="595630"/>
            <wp:effectExtent l="0" t="0" r="0" b="0"/>
            <wp:wrapTopAndBottom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4B5C">
        <w:rPr>
          <w:b/>
          <w:caps/>
        </w:rPr>
        <w:t>LIETUVOS RESPUBLIKOS Ekonomikos ir inovacijų MINISTERIJA</w:t>
      </w:r>
    </w:p>
    <w:p w14:paraId="60F420A9" w14:textId="77777777" w:rsidR="0032717E" w:rsidRPr="004E4B5C" w:rsidRDefault="0032717E" w:rsidP="0032717E">
      <w:pPr>
        <w:spacing w:line="276" w:lineRule="auto"/>
        <w:ind w:left="-851"/>
        <w:jc w:val="center"/>
        <w:rPr>
          <w:b/>
          <w:caps/>
          <w:sz w:val="10"/>
        </w:rPr>
      </w:pPr>
    </w:p>
    <w:p w14:paraId="60F420AA" w14:textId="77777777" w:rsidR="0032717E" w:rsidRPr="004E4B5C" w:rsidRDefault="0032717E" w:rsidP="0032717E">
      <w:pPr>
        <w:spacing w:line="276" w:lineRule="auto"/>
        <w:ind w:left="-851"/>
        <w:jc w:val="center"/>
        <w:rPr>
          <w:sz w:val="17"/>
        </w:rPr>
      </w:pPr>
      <w:r w:rsidRPr="004E4B5C">
        <w:rPr>
          <w:sz w:val="17"/>
        </w:rPr>
        <w:t xml:space="preserve">Biudžetinė įstaiga, Gedimino pr. 38, LT-01104 Vilnius, tel.: 8 706 64 845, </w:t>
      </w:r>
      <w:r w:rsidRPr="004E4B5C">
        <w:rPr>
          <w:sz w:val="17"/>
        </w:rPr>
        <w:br/>
        <w:t>el. p. kanc@eimin.lt, http://eimin.lrv.lt.</w:t>
      </w:r>
    </w:p>
    <w:p w14:paraId="60F420AB" w14:textId="77777777" w:rsidR="0032717E" w:rsidRPr="004E4B5C" w:rsidRDefault="0032717E" w:rsidP="0032717E">
      <w:pPr>
        <w:widowControl w:val="0"/>
        <w:spacing w:line="276" w:lineRule="auto"/>
        <w:ind w:left="-851"/>
        <w:jc w:val="center"/>
        <w:rPr>
          <w:sz w:val="17"/>
        </w:rPr>
      </w:pPr>
      <w:r w:rsidRPr="004E4B5C">
        <w:rPr>
          <w:sz w:val="17"/>
        </w:rPr>
        <w:t>Duomenys kaupiami ir saugomi Juridinių asmenų registre, kodas 188621919</w:t>
      </w:r>
    </w:p>
    <w:p w14:paraId="60F420AC" w14:textId="77777777" w:rsidR="0032717E" w:rsidRPr="004E4B5C" w:rsidRDefault="00A73372" w:rsidP="0032717E">
      <w:pPr>
        <w:spacing w:line="276" w:lineRule="auto"/>
      </w:pPr>
      <w:r>
        <w:rPr>
          <w:noProof/>
          <w:lang w:eastAsia="lt-LT"/>
        </w:rPr>
        <w:pict w14:anchorId="60F420D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-3.3pt;margin-top:-.05pt;width:466.5pt;height:0;z-index:-251658240;visibility:visible;mso-wrap-distance-top:-1e-4mm;mso-wrap-distance-bottom:-1e-4mm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qcdyugEAAGQDAAAOAAAAZHJzL2Uyb0RvYy54bWysU8Fu2zAMvQ/YPwi6L06ypdiMOD2k6y7d FqDdBzCSbAuTRYFU4uTvJ6lxNnS3oj4Qoig+Pj7S69vT4MTREFv0jVzM5lIYr1Bb3zXy19P9h89S cASvwaE3jTwblreb9+/WY6jNEnt02pBIIJ7rMTSyjzHUVcWqNwPwDIPxKdgiDRCTS12lCcaEPrhq OZ/fVCOSDoTKMKfbu+eg3BT8tjUq/mxbNlG4RiZusVgqdp9ttVlD3RGE3qoLDXgFiwGsT0WvUHcQ QRzI/gc1WEXI2MaZwqHCtrXKlB5SN4v5i24eewim9JLE4XCVid8OVv04bv2OMnV18o/hAdVvFh63 PfjOFAJP55AGt8hSVWPg+pqSHQ47EvvxO+r0Bg4RiwqnloYMmfoTpyL2+Sq2OUWh0uXqy/LTapVm oqZYBfWUGIjjN4ODyIdGciSwXR+36H0aKdKilIHjA8dMC+opIVf1eG+dK5N1XoyNvPmY6uQIo7M6 B4tD3X7rSBwh70b5So8vnhEevC5gvQH99XKOYN3zORV3PuOZsm4XRpM2eRG53qM+72gSMI2ycL6s Xd6Vf/0i89+fY/MHAAD//wMAUEsDBBQABgAIAAAAIQC1SQ+r2gAAAAYBAAAPAAAAZHJzL2Rvd25y ZXYueG1sTI7NSsRAEITvgu8wtOBtd7JBgsZMFlkVPC26iuKtN9MmwUxPyEx+fHtbL3oqiiqqvmK7 uE5NNITWs4HNOgFFXHnbcm3g5fl+dQkqRGSLnWcy8EUBtuXpSYG59TM/0XSItZIRDjkaaGLsc61D 1ZDDsPY9sWQffnAYxQ61tgPOMu46nSZJph22LA8N9rRrqPo8jM6Awwc/ps1u2r8ut492fudqf/dm zPnZcnMNKtIS/8rwgy/oUArT0Y9sg+oMrLJMmqIbUBJfpdkFqOOv12Wh/+OX3wAAAP//AwBQSwEC LQAUAAYACAAAACEAtoM4kv4AAADhAQAAEwAAAAAAAAAAAAAAAAAAAAAAW0NvbnRlbnRfVHlwZXNd LnhtbFBLAQItABQABgAIAAAAIQA4/SH/1gAAAJQBAAALAAAAAAAAAAAAAAAAAC8BAABfcmVscy8u cmVsc1BLAQItABQABgAIAAAAIQAlqcdyugEAAGQDAAAOAAAAAAAAAAAAAAAAAC4CAABkcnMvZTJv RG9jLnhtbFBLAQItABQABgAIAAAAIQC1SQ+r2gAAAAYBAAAPAAAAAAAAAAAAAAAAABQEAABkcnMv ZG93bnJldi54bWxQSwUGAAAAAAQABADzAAAAGwUAAAAA " strokeweight=".5pt"/>
        </w:pict>
      </w:r>
    </w:p>
    <w:tbl>
      <w:tblPr>
        <w:tblW w:w="0" w:type="auto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4781"/>
        <w:gridCol w:w="464"/>
        <w:gridCol w:w="1505"/>
        <w:gridCol w:w="2638"/>
      </w:tblGrid>
      <w:tr w:rsidR="0032717E" w:rsidRPr="0093327E" w14:paraId="60F420B8" w14:textId="77777777" w:rsidTr="006266F0">
        <w:trPr>
          <w:cantSplit/>
        </w:trPr>
        <w:tc>
          <w:tcPr>
            <w:tcW w:w="4781" w:type="dxa"/>
          </w:tcPr>
          <w:p w14:paraId="60F420AD" w14:textId="77777777" w:rsidR="0032717E" w:rsidRPr="0093327E" w:rsidRDefault="002B2C08" w:rsidP="002B2C08">
            <w:pPr>
              <w:tabs>
                <w:tab w:val="left" w:pos="567"/>
              </w:tabs>
              <w:spacing w:line="276" w:lineRule="auto"/>
              <w:jc w:val="left"/>
              <w:rPr>
                <w:szCs w:val="24"/>
              </w:rPr>
            </w:pPr>
            <w:r w:rsidRPr="002B2C08">
              <w:rPr>
                <w:rStyle w:val="ui-provider"/>
              </w:rPr>
              <w:t>Lietuvos verslo konfederacija</w:t>
            </w:r>
            <w:r>
              <w:rPr>
                <w:rStyle w:val="ui-provider"/>
              </w:rPr>
              <w:t>i</w:t>
            </w:r>
            <w:r w:rsidR="00BB6643">
              <w:rPr>
                <w:rStyle w:val="ui-provider"/>
              </w:rPr>
              <w:t>,</w:t>
            </w:r>
            <w:r>
              <w:rPr>
                <w:rStyle w:val="ui-provider"/>
              </w:rPr>
              <w:br/>
            </w:r>
            <w:r w:rsidRPr="002B2C08">
              <w:rPr>
                <w:rStyle w:val="ui-provider"/>
              </w:rPr>
              <w:t>Lietuvos pramonininkų konfederacija</w:t>
            </w:r>
            <w:r>
              <w:rPr>
                <w:rStyle w:val="ui-provider"/>
              </w:rPr>
              <w:t>i</w:t>
            </w:r>
            <w:r w:rsidR="00BB6643">
              <w:rPr>
                <w:rStyle w:val="ui-provider"/>
              </w:rPr>
              <w:t>,</w:t>
            </w:r>
            <w:r>
              <w:rPr>
                <w:rStyle w:val="ui-provider"/>
              </w:rPr>
              <w:br/>
            </w:r>
            <w:r w:rsidRPr="002B2C08">
              <w:rPr>
                <w:rStyle w:val="ui-provider"/>
              </w:rPr>
              <w:t>Lietuvos prekybos, pramonės ir amatų rūmų asociacija</w:t>
            </w:r>
            <w:r>
              <w:rPr>
                <w:rStyle w:val="ui-provider"/>
              </w:rPr>
              <w:t>i</w:t>
            </w:r>
            <w:r w:rsidR="00BB6643">
              <w:rPr>
                <w:rStyle w:val="ui-provider"/>
              </w:rPr>
              <w:t>,</w:t>
            </w:r>
            <w:r>
              <w:rPr>
                <w:szCs w:val="24"/>
              </w:rPr>
              <w:br/>
            </w:r>
            <w:r w:rsidR="00BB6643">
              <w:rPr>
                <w:rStyle w:val="ui-provider"/>
              </w:rPr>
              <w:t>Inovacijų</w:t>
            </w:r>
            <w:r>
              <w:rPr>
                <w:rStyle w:val="ui-provider"/>
              </w:rPr>
              <w:t xml:space="preserve"> </w:t>
            </w:r>
            <w:r w:rsidR="00BB6643">
              <w:rPr>
                <w:rStyle w:val="ui-provider"/>
              </w:rPr>
              <w:t xml:space="preserve">agentūrai </w:t>
            </w:r>
          </w:p>
        </w:tc>
        <w:tc>
          <w:tcPr>
            <w:tcW w:w="464" w:type="dxa"/>
          </w:tcPr>
          <w:p w14:paraId="60F420AE" w14:textId="77777777" w:rsidR="0032717E" w:rsidRPr="0093327E" w:rsidRDefault="0032717E" w:rsidP="006266F0">
            <w:pPr>
              <w:spacing w:line="276" w:lineRule="auto"/>
              <w:rPr>
                <w:szCs w:val="24"/>
              </w:rPr>
            </w:pPr>
          </w:p>
        </w:tc>
        <w:tc>
          <w:tcPr>
            <w:tcW w:w="1505" w:type="dxa"/>
          </w:tcPr>
          <w:p w14:paraId="60F420AF" w14:textId="77777777" w:rsidR="0032717E" w:rsidRPr="0093327E" w:rsidRDefault="00CC2EF0" w:rsidP="006266F0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2024-01</w:t>
            </w:r>
            <w:r w:rsidR="0032717E" w:rsidRPr="0093327E">
              <w:rPr>
                <w:szCs w:val="24"/>
              </w:rPr>
              <w:t>-</w:t>
            </w:r>
          </w:p>
          <w:p w14:paraId="60F420B0" w14:textId="77777777" w:rsidR="0032717E" w:rsidRPr="0093327E" w:rsidRDefault="0032717E" w:rsidP="006266F0">
            <w:pPr>
              <w:spacing w:line="276" w:lineRule="auto"/>
              <w:jc w:val="left"/>
              <w:rPr>
                <w:szCs w:val="24"/>
              </w:rPr>
            </w:pPr>
          </w:p>
          <w:p w14:paraId="60F420B1" w14:textId="77777777" w:rsidR="0032717E" w:rsidRPr="0093327E" w:rsidRDefault="0032717E" w:rsidP="006266F0">
            <w:pPr>
              <w:spacing w:line="276" w:lineRule="auto"/>
              <w:jc w:val="left"/>
              <w:rPr>
                <w:szCs w:val="24"/>
              </w:rPr>
            </w:pPr>
          </w:p>
          <w:p w14:paraId="60F420B2" w14:textId="77777777" w:rsidR="0032717E" w:rsidRPr="0093327E" w:rsidRDefault="0032717E" w:rsidP="006266F0">
            <w:pPr>
              <w:spacing w:line="276" w:lineRule="auto"/>
              <w:jc w:val="left"/>
              <w:rPr>
                <w:szCs w:val="24"/>
              </w:rPr>
            </w:pPr>
          </w:p>
          <w:p w14:paraId="60F420B3" w14:textId="77777777" w:rsidR="0032717E" w:rsidRPr="0093327E" w:rsidRDefault="0032717E" w:rsidP="006266F0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638" w:type="dxa"/>
          </w:tcPr>
          <w:p w14:paraId="60F420B4" w14:textId="77777777" w:rsidR="0032717E" w:rsidRPr="0093327E" w:rsidRDefault="0032717E" w:rsidP="006266F0">
            <w:pPr>
              <w:spacing w:line="276" w:lineRule="auto"/>
              <w:jc w:val="left"/>
              <w:rPr>
                <w:szCs w:val="24"/>
              </w:rPr>
            </w:pPr>
            <w:r w:rsidRPr="0093327E">
              <w:rPr>
                <w:szCs w:val="24"/>
              </w:rPr>
              <w:t xml:space="preserve">Nr. </w:t>
            </w:r>
          </w:p>
          <w:p w14:paraId="60F420B5" w14:textId="77777777" w:rsidR="0032717E" w:rsidRPr="0093327E" w:rsidRDefault="0032717E" w:rsidP="006266F0">
            <w:pPr>
              <w:spacing w:line="276" w:lineRule="auto"/>
              <w:jc w:val="left"/>
              <w:rPr>
                <w:szCs w:val="24"/>
                <w:lang w:eastAsia="lt-LT"/>
              </w:rPr>
            </w:pPr>
          </w:p>
          <w:p w14:paraId="60F420B6" w14:textId="77777777" w:rsidR="0032717E" w:rsidRPr="0093327E" w:rsidRDefault="0032717E" w:rsidP="006266F0">
            <w:pPr>
              <w:spacing w:line="276" w:lineRule="auto"/>
              <w:jc w:val="left"/>
              <w:rPr>
                <w:szCs w:val="24"/>
                <w:lang w:eastAsia="lt-LT"/>
              </w:rPr>
            </w:pPr>
          </w:p>
          <w:p w14:paraId="60F420B7" w14:textId="77777777" w:rsidR="0032717E" w:rsidRPr="0093327E" w:rsidRDefault="0032717E" w:rsidP="006266F0">
            <w:pPr>
              <w:spacing w:line="276" w:lineRule="auto"/>
              <w:jc w:val="left"/>
              <w:rPr>
                <w:szCs w:val="24"/>
                <w:lang w:eastAsia="lt-LT"/>
              </w:rPr>
            </w:pPr>
          </w:p>
        </w:tc>
      </w:tr>
      <w:tr w:rsidR="0032717E" w:rsidRPr="0093327E" w14:paraId="60F420BB" w14:textId="77777777" w:rsidTr="0032717E">
        <w:trPr>
          <w:cantSplit/>
        </w:trPr>
        <w:tc>
          <w:tcPr>
            <w:tcW w:w="9388" w:type="dxa"/>
            <w:gridSpan w:val="4"/>
          </w:tcPr>
          <w:p w14:paraId="60F420B9" w14:textId="77777777" w:rsidR="002B2C08" w:rsidRDefault="002B2C08" w:rsidP="00B363FD">
            <w:pPr>
              <w:spacing w:line="276" w:lineRule="auto"/>
              <w:rPr>
                <w:b/>
                <w:szCs w:val="24"/>
              </w:rPr>
            </w:pPr>
          </w:p>
          <w:p w14:paraId="60F420BA" w14:textId="77777777" w:rsidR="0032717E" w:rsidRPr="0093327E" w:rsidRDefault="0032717E" w:rsidP="00B363FD">
            <w:pPr>
              <w:spacing w:line="276" w:lineRule="auto"/>
              <w:rPr>
                <w:b/>
              </w:rPr>
            </w:pPr>
            <w:r w:rsidRPr="0093327E">
              <w:rPr>
                <w:b/>
                <w:szCs w:val="24"/>
              </w:rPr>
              <w:t xml:space="preserve">DĖL </w:t>
            </w:r>
            <w:r w:rsidR="00B363FD">
              <w:rPr>
                <w:b/>
                <w:szCs w:val="24"/>
              </w:rPr>
              <w:t>KLAUSIMYNO</w:t>
            </w:r>
            <w:r w:rsidR="002B2C08">
              <w:rPr>
                <w:b/>
                <w:szCs w:val="24"/>
              </w:rPr>
              <w:t xml:space="preserve"> PILDYMO</w:t>
            </w:r>
          </w:p>
        </w:tc>
      </w:tr>
    </w:tbl>
    <w:p w14:paraId="60F420BC" w14:textId="77777777" w:rsidR="0032717E" w:rsidRDefault="0032717E" w:rsidP="006266F0">
      <w:pPr>
        <w:pStyle w:val="NormalWeb"/>
        <w:spacing w:before="0" w:beforeAutospacing="0" w:after="0" w:afterAutospacing="0" w:line="276" w:lineRule="auto"/>
        <w:jc w:val="both"/>
        <w:rPr>
          <w:bCs/>
          <w:lang w:val="lt-LT"/>
        </w:rPr>
      </w:pPr>
    </w:p>
    <w:p w14:paraId="60F420BD" w14:textId="77777777" w:rsidR="00A45040" w:rsidRDefault="005222E4" w:rsidP="009636A8">
      <w:pPr>
        <w:ind w:firstLine="720"/>
        <w:rPr>
          <w:szCs w:val="24"/>
        </w:rPr>
      </w:pPr>
      <w:r w:rsidRPr="004C4F3E">
        <w:rPr>
          <w:szCs w:val="24"/>
        </w:rPr>
        <w:t xml:space="preserve">Lietuvos Respublikos ekonomikos ir inovacijų ministerija (toliau – </w:t>
      </w:r>
      <w:r>
        <w:rPr>
          <w:szCs w:val="24"/>
        </w:rPr>
        <w:t>EIM</w:t>
      </w:r>
      <w:r w:rsidRPr="004C4F3E">
        <w:rPr>
          <w:szCs w:val="24"/>
        </w:rPr>
        <w:t xml:space="preserve">) </w:t>
      </w:r>
      <w:r w:rsidR="004C1227">
        <w:rPr>
          <w:szCs w:val="24"/>
        </w:rPr>
        <w:t>iš</w:t>
      </w:r>
      <w:r w:rsidRPr="004C4F3E">
        <w:rPr>
          <w:szCs w:val="24"/>
        </w:rPr>
        <w:t xml:space="preserve"> Europos Komisijos</w:t>
      </w:r>
      <w:r w:rsidR="004C1227">
        <w:rPr>
          <w:szCs w:val="24"/>
        </w:rPr>
        <w:t xml:space="preserve"> (toliau – EK) 202</w:t>
      </w:r>
      <w:r w:rsidR="00A45040">
        <w:rPr>
          <w:szCs w:val="24"/>
        </w:rPr>
        <w:t>4</w:t>
      </w:r>
      <w:r w:rsidR="004C1227">
        <w:rPr>
          <w:szCs w:val="24"/>
        </w:rPr>
        <w:t xml:space="preserve"> m. sausio </w:t>
      </w:r>
      <w:r w:rsidR="00A45040">
        <w:rPr>
          <w:szCs w:val="24"/>
        </w:rPr>
        <w:t>12</w:t>
      </w:r>
      <w:r w:rsidR="004C1227">
        <w:rPr>
          <w:szCs w:val="24"/>
        </w:rPr>
        <w:t xml:space="preserve"> d.</w:t>
      </w:r>
      <w:r>
        <w:rPr>
          <w:szCs w:val="24"/>
        </w:rPr>
        <w:t xml:space="preserve"> </w:t>
      </w:r>
      <w:r w:rsidR="004C1227">
        <w:rPr>
          <w:szCs w:val="24"/>
        </w:rPr>
        <w:t>gavo</w:t>
      </w:r>
      <w:r w:rsidR="00A45040">
        <w:rPr>
          <w:szCs w:val="24"/>
        </w:rPr>
        <w:t xml:space="preserve"> kvietimą užpildyti klausimyną, skirtą </w:t>
      </w:r>
      <w:r w:rsidR="00B363FD">
        <w:rPr>
          <w:szCs w:val="24"/>
        </w:rPr>
        <w:t xml:space="preserve">mikroįmonėms, </w:t>
      </w:r>
      <w:r w:rsidR="00A45040">
        <w:rPr>
          <w:szCs w:val="24"/>
        </w:rPr>
        <w:t>mažo</w:t>
      </w:r>
      <w:r w:rsidR="00B363FD">
        <w:rPr>
          <w:szCs w:val="24"/>
        </w:rPr>
        <w:t>sio</w:t>
      </w:r>
      <w:r w:rsidR="00A45040">
        <w:rPr>
          <w:szCs w:val="24"/>
        </w:rPr>
        <w:t>ms ir vidutinėms įmonėms</w:t>
      </w:r>
      <w:r w:rsidR="00B363FD">
        <w:rPr>
          <w:szCs w:val="24"/>
        </w:rPr>
        <w:t xml:space="preserve"> (toliau – MVĮ), kurios</w:t>
      </w:r>
      <w:r w:rsidR="00A45040">
        <w:rPr>
          <w:szCs w:val="24"/>
        </w:rPr>
        <w:t xml:space="preserve"> vykdo arba planuoja vykdyti tarptautinę veiklą Europos Sąjungos</w:t>
      </w:r>
      <w:r w:rsidR="001E17AB">
        <w:rPr>
          <w:szCs w:val="24"/>
        </w:rPr>
        <w:t xml:space="preserve"> (toliau – ES)</w:t>
      </w:r>
      <w:r w:rsidR="00A45040">
        <w:rPr>
          <w:szCs w:val="24"/>
        </w:rPr>
        <w:t xml:space="preserve"> ribose. </w:t>
      </w:r>
      <w:r w:rsidR="00B363FD">
        <w:rPr>
          <w:szCs w:val="24"/>
        </w:rPr>
        <w:t>EIM, reaguodama į EK kvietimą, su</w:t>
      </w:r>
      <w:r w:rsidR="001E17AB">
        <w:rPr>
          <w:szCs w:val="24"/>
        </w:rPr>
        <w:t xml:space="preserve"> Lietuvoje veikiančiomis</w:t>
      </w:r>
      <w:r w:rsidR="00B363FD">
        <w:rPr>
          <w:szCs w:val="24"/>
        </w:rPr>
        <w:t xml:space="preserve"> verslo </w:t>
      </w:r>
      <w:r w:rsidR="001E17AB">
        <w:rPr>
          <w:szCs w:val="24"/>
        </w:rPr>
        <w:t>konfederacijomis ir</w:t>
      </w:r>
      <w:r w:rsidR="002B2C08">
        <w:rPr>
          <w:szCs w:val="24"/>
        </w:rPr>
        <w:t xml:space="preserve"> </w:t>
      </w:r>
      <w:r w:rsidR="00B363FD">
        <w:rPr>
          <w:szCs w:val="24"/>
        </w:rPr>
        <w:t>asociacijomis</w:t>
      </w:r>
      <w:r w:rsidR="002B2C08">
        <w:rPr>
          <w:szCs w:val="24"/>
        </w:rPr>
        <w:t xml:space="preserve"> (toliau – konfederacijos</w:t>
      </w:r>
      <w:r w:rsidR="001E17AB">
        <w:rPr>
          <w:szCs w:val="24"/>
        </w:rPr>
        <w:t xml:space="preserve"> ir asociacijos</w:t>
      </w:r>
      <w:r w:rsidR="002B2C08">
        <w:rPr>
          <w:szCs w:val="24"/>
        </w:rPr>
        <w:t>)</w:t>
      </w:r>
      <w:r w:rsidR="001E17AB">
        <w:rPr>
          <w:szCs w:val="24"/>
        </w:rPr>
        <w:t xml:space="preserve"> </w:t>
      </w:r>
      <w:r w:rsidR="00B363FD">
        <w:rPr>
          <w:szCs w:val="24"/>
        </w:rPr>
        <w:t>dalinasi nuoroda į minėtą klausimyną</w:t>
      </w:r>
      <w:r w:rsidR="00BB6643">
        <w:rPr>
          <w:szCs w:val="24"/>
        </w:rPr>
        <w:t>:</w:t>
      </w:r>
      <w:r w:rsidR="00BB6643" w:rsidRPr="00BB6643">
        <w:t xml:space="preserve"> </w:t>
      </w:r>
      <w:hyperlink r:id="rId9" w:history="1">
        <w:r w:rsidR="00BB6643" w:rsidRPr="0005233F">
          <w:rPr>
            <w:rStyle w:val="Hyperlink"/>
          </w:rPr>
          <w:t>https://ec.europa.eu/eusurvey/runner/SDG_Questionnaire_SMEs</w:t>
        </w:r>
      </w:hyperlink>
      <w:r w:rsidR="00BB6643">
        <w:t xml:space="preserve"> </w:t>
      </w:r>
    </w:p>
    <w:p w14:paraId="60F420BE" w14:textId="77777777" w:rsidR="00B363FD" w:rsidRDefault="00BB6643" w:rsidP="009636A8">
      <w:pPr>
        <w:ind w:firstLine="720"/>
        <w:rPr>
          <w:b/>
          <w:szCs w:val="24"/>
        </w:rPr>
      </w:pPr>
      <w:r>
        <w:rPr>
          <w:szCs w:val="24"/>
        </w:rPr>
        <w:t>Maloniai prašome</w:t>
      </w:r>
      <w:r w:rsidR="00B363FD">
        <w:rPr>
          <w:szCs w:val="24"/>
        </w:rPr>
        <w:t xml:space="preserve"> užpildyti klausimyną</w:t>
      </w:r>
      <w:r w:rsidR="002B2C08">
        <w:rPr>
          <w:szCs w:val="24"/>
        </w:rPr>
        <w:t xml:space="preserve"> pasiekiamą</w:t>
      </w:r>
      <w:r w:rsidR="00B363FD">
        <w:rPr>
          <w:szCs w:val="24"/>
        </w:rPr>
        <w:t xml:space="preserve"> </w:t>
      </w:r>
      <w:r w:rsidR="002B2C08">
        <w:rPr>
          <w:szCs w:val="24"/>
        </w:rPr>
        <w:t>per</w:t>
      </w:r>
      <w:r w:rsidR="00B363FD">
        <w:rPr>
          <w:szCs w:val="24"/>
        </w:rPr>
        <w:t xml:space="preserve"> pridėtą nuorodą bei pasidalinti </w:t>
      </w:r>
      <w:r w:rsidR="001E17AB">
        <w:rPr>
          <w:szCs w:val="24"/>
        </w:rPr>
        <w:t>klausimyno</w:t>
      </w:r>
      <w:r w:rsidR="00B363FD">
        <w:rPr>
          <w:szCs w:val="24"/>
        </w:rPr>
        <w:t xml:space="preserve"> nuoroda su MVĮ, kurios vykdo arba planuoja vykdyti tarptautinę veiklą E</w:t>
      </w:r>
      <w:r w:rsidR="001E17AB">
        <w:rPr>
          <w:szCs w:val="24"/>
        </w:rPr>
        <w:t>S</w:t>
      </w:r>
      <w:r w:rsidR="00B363FD">
        <w:rPr>
          <w:szCs w:val="24"/>
        </w:rPr>
        <w:t xml:space="preserve"> ribose.  Klausimyną EK prašo užpildyti </w:t>
      </w:r>
      <w:r w:rsidR="00B363FD" w:rsidRPr="00B363FD">
        <w:rPr>
          <w:b/>
          <w:szCs w:val="24"/>
        </w:rPr>
        <w:t>iki 2024 m. vasario 16 d.</w:t>
      </w:r>
    </w:p>
    <w:p w14:paraId="60F420BF" w14:textId="77777777" w:rsidR="00BB6643" w:rsidRPr="00BB6643" w:rsidRDefault="00CD4341" w:rsidP="009636A8">
      <w:pPr>
        <w:ind w:firstLine="720"/>
        <w:rPr>
          <w:bCs/>
          <w:szCs w:val="24"/>
        </w:rPr>
      </w:pPr>
      <w:r w:rsidRPr="00CD4341">
        <w:rPr>
          <w:bCs/>
          <w:szCs w:val="24"/>
        </w:rPr>
        <w:t>Dėkojame už bendradarbiavimą.</w:t>
      </w:r>
    </w:p>
    <w:p w14:paraId="60F420C0" w14:textId="77777777" w:rsidR="002B6258" w:rsidRDefault="002B6258" w:rsidP="0032717E">
      <w:pPr>
        <w:pStyle w:val="NormalWeb"/>
        <w:spacing w:before="0" w:beforeAutospacing="0" w:after="0" w:afterAutospacing="0" w:line="276" w:lineRule="auto"/>
        <w:jc w:val="both"/>
        <w:rPr>
          <w:rFonts w:eastAsia="Calibri"/>
        </w:rPr>
      </w:pPr>
    </w:p>
    <w:p w14:paraId="60F420C1" w14:textId="77777777" w:rsidR="00DC5F6F" w:rsidRPr="004E4B5C" w:rsidRDefault="00DC5F6F" w:rsidP="0032717E">
      <w:pPr>
        <w:pStyle w:val="NormalWeb"/>
        <w:spacing w:before="0" w:beforeAutospacing="0" w:after="0" w:afterAutospacing="0" w:line="276" w:lineRule="auto"/>
        <w:jc w:val="both"/>
        <w:rPr>
          <w:rFonts w:eastAsia="Calibri"/>
        </w:rPr>
      </w:pPr>
    </w:p>
    <w:p w14:paraId="60F420C2" w14:textId="77777777" w:rsidR="002B6258" w:rsidRDefault="002B6258" w:rsidP="0032717E">
      <w:pPr>
        <w:spacing w:line="276" w:lineRule="auto"/>
        <w:rPr>
          <w:rFonts w:eastAsia="Calibri"/>
          <w:szCs w:val="24"/>
        </w:rPr>
      </w:pPr>
    </w:p>
    <w:p w14:paraId="60F420C3" w14:textId="77777777" w:rsidR="0032717E" w:rsidRPr="004E4B5C" w:rsidRDefault="00AA5D9C" w:rsidP="0032717E">
      <w:pPr>
        <w:spacing w:line="276" w:lineRule="auto"/>
        <w:rPr>
          <w:rFonts w:eastAsia="Calibri"/>
        </w:rPr>
      </w:pPr>
      <w:r w:rsidRPr="00AA5D9C">
        <w:rPr>
          <w:rFonts w:eastAsia="Calibri"/>
          <w:szCs w:val="24"/>
        </w:rPr>
        <w:t>Verslumo skatinimo politikos skyriaus</w:t>
      </w:r>
      <w:r>
        <w:rPr>
          <w:rFonts w:eastAsia="Calibri"/>
          <w:szCs w:val="24"/>
        </w:rPr>
        <w:t xml:space="preserve"> vedėja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 xml:space="preserve">                     </w:t>
      </w:r>
      <w:r w:rsidR="0032717E" w:rsidRPr="004E4B5C">
        <w:rPr>
          <w:rFonts w:eastAsia="Calibri"/>
          <w:szCs w:val="24"/>
        </w:rPr>
        <w:t xml:space="preserve">Ieva </w:t>
      </w:r>
      <w:r>
        <w:rPr>
          <w:rFonts w:eastAsia="Calibri"/>
          <w:szCs w:val="24"/>
        </w:rPr>
        <w:t>Žaunierienė</w:t>
      </w:r>
    </w:p>
    <w:p w14:paraId="60F420C4" w14:textId="77777777" w:rsidR="0032717E" w:rsidRDefault="0032717E" w:rsidP="0032717E">
      <w:pPr>
        <w:pStyle w:val="NormalWeb"/>
        <w:spacing w:before="0" w:beforeAutospacing="0" w:after="0" w:afterAutospacing="0" w:line="276" w:lineRule="auto"/>
        <w:jc w:val="both"/>
        <w:rPr>
          <w:rFonts w:eastAsia="Calibri"/>
        </w:rPr>
      </w:pPr>
    </w:p>
    <w:p w14:paraId="60F420C5" w14:textId="77777777" w:rsidR="002B6258" w:rsidRDefault="002B6258" w:rsidP="0032717E">
      <w:pPr>
        <w:pStyle w:val="NormalWeb"/>
        <w:spacing w:before="0" w:beforeAutospacing="0" w:after="0" w:afterAutospacing="0" w:line="276" w:lineRule="auto"/>
        <w:jc w:val="both"/>
        <w:rPr>
          <w:rFonts w:eastAsia="Calibri"/>
        </w:rPr>
      </w:pPr>
    </w:p>
    <w:p w14:paraId="60F420C6" w14:textId="77777777" w:rsidR="00BF1A52" w:rsidRDefault="00BF1A52" w:rsidP="0032717E">
      <w:pPr>
        <w:pStyle w:val="NormalWeb"/>
        <w:spacing w:before="0" w:beforeAutospacing="0" w:after="0" w:afterAutospacing="0" w:line="276" w:lineRule="auto"/>
        <w:jc w:val="both"/>
        <w:rPr>
          <w:rFonts w:eastAsia="Calibri"/>
        </w:rPr>
      </w:pPr>
    </w:p>
    <w:p w14:paraId="60F420C8" w14:textId="77777777" w:rsidR="00BF1A52" w:rsidRDefault="00BF1A52" w:rsidP="0032717E">
      <w:pPr>
        <w:pStyle w:val="NormalWeb"/>
        <w:spacing w:before="0" w:beforeAutospacing="0" w:after="0" w:afterAutospacing="0" w:line="276" w:lineRule="auto"/>
        <w:jc w:val="both"/>
        <w:rPr>
          <w:rFonts w:eastAsia="Calibri"/>
        </w:rPr>
      </w:pPr>
    </w:p>
    <w:p w14:paraId="60F420C9" w14:textId="77777777" w:rsidR="00BF1A52" w:rsidRDefault="00BF1A52" w:rsidP="0032717E">
      <w:pPr>
        <w:pStyle w:val="NormalWeb"/>
        <w:spacing w:before="0" w:beforeAutospacing="0" w:after="0" w:afterAutospacing="0" w:line="276" w:lineRule="auto"/>
        <w:jc w:val="both"/>
        <w:rPr>
          <w:rFonts w:eastAsia="Calibri"/>
        </w:rPr>
      </w:pPr>
    </w:p>
    <w:p w14:paraId="60F420CA" w14:textId="77777777" w:rsidR="00BF1A52" w:rsidRDefault="00BF1A52" w:rsidP="0032717E">
      <w:pPr>
        <w:pStyle w:val="NormalWeb"/>
        <w:spacing w:before="0" w:beforeAutospacing="0" w:after="0" w:afterAutospacing="0" w:line="276" w:lineRule="auto"/>
        <w:jc w:val="both"/>
        <w:rPr>
          <w:rFonts w:eastAsia="Calibri"/>
        </w:rPr>
      </w:pPr>
    </w:p>
    <w:p w14:paraId="60F420CB" w14:textId="77777777" w:rsidR="00BF1A52" w:rsidRDefault="00BF1A52" w:rsidP="0032717E">
      <w:pPr>
        <w:pStyle w:val="NormalWeb"/>
        <w:spacing w:before="0" w:beforeAutospacing="0" w:after="0" w:afterAutospacing="0" w:line="276" w:lineRule="auto"/>
        <w:jc w:val="both"/>
        <w:rPr>
          <w:rFonts w:eastAsia="Calibri"/>
        </w:rPr>
      </w:pPr>
    </w:p>
    <w:p w14:paraId="60F420CC" w14:textId="77777777" w:rsidR="002B6258" w:rsidRDefault="002B6258" w:rsidP="0032717E">
      <w:pPr>
        <w:pStyle w:val="NormalWeb"/>
        <w:spacing w:before="0" w:beforeAutospacing="0" w:after="0" w:afterAutospacing="0" w:line="276" w:lineRule="auto"/>
        <w:jc w:val="both"/>
        <w:rPr>
          <w:rFonts w:eastAsia="Calibri"/>
        </w:rPr>
      </w:pPr>
    </w:p>
    <w:p w14:paraId="60F420CD" w14:textId="77777777" w:rsidR="002B6258" w:rsidRDefault="002B6258" w:rsidP="0032717E">
      <w:pPr>
        <w:pStyle w:val="NormalWeb"/>
        <w:spacing w:before="0" w:beforeAutospacing="0" w:after="0" w:afterAutospacing="0" w:line="276" w:lineRule="auto"/>
        <w:jc w:val="both"/>
        <w:rPr>
          <w:rFonts w:eastAsia="Calibri"/>
        </w:rPr>
      </w:pPr>
    </w:p>
    <w:p w14:paraId="60F420CE" w14:textId="77777777" w:rsidR="002B6258" w:rsidRPr="004E4B5C" w:rsidRDefault="002B6258" w:rsidP="0032717E">
      <w:pPr>
        <w:pStyle w:val="NormalWeb"/>
        <w:spacing w:before="0" w:beforeAutospacing="0" w:after="0" w:afterAutospacing="0" w:line="276" w:lineRule="auto"/>
        <w:jc w:val="both"/>
        <w:rPr>
          <w:rFonts w:eastAsia="Calibri"/>
        </w:rPr>
      </w:pPr>
    </w:p>
    <w:p w14:paraId="60F420CF" w14:textId="77777777" w:rsidR="0032717E" w:rsidRDefault="0032717E" w:rsidP="0032717E">
      <w:pPr>
        <w:pStyle w:val="NormalWeb"/>
        <w:spacing w:before="0" w:beforeAutospacing="0" w:after="0" w:afterAutospacing="0" w:line="276" w:lineRule="auto"/>
        <w:jc w:val="both"/>
        <w:rPr>
          <w:rFonts w:eastAsia="Calibri"/>
        </w:rPr>
      </w:pPr>
    </w:p>
    <w:p w14:paraId="60F420D0" w14:textId="77777777" w:rsidR="006C0290" w:rsidRPr="00F13668" w:rsidRDefault="0032717E" w:rsidP="00F13668">
      <w:pPr>
        <w:spacing w:line="276" w:lineRule="auto"/>
        <w:rPr>
          <w:rFonts w:eastAsia="Calibri"/>
          <w:color w:val="0000FF"/>
          <w:sz w:val="20"/>
          <w:u w:val="single"/>
        </w:rPr>
      </w:pPr>
      <w:r w:rsidRPr="004E4B5C">
        <w:rPr>
          <w:rFonts w:eastAsia="Calibri"/>
          <w:sz w:val="20"/>
        </w:rPr>
        <w:t xml:space="preserve">Pijus Tarutis, tel.: 8 634 72 550, el. p. </w:t>
      </w:r>
      <w:hyperlink r:id="rId10" w:history="1">
        <w:r w:rsidRPr="004E4B5C">
          <w:rPr>
            <w:rStyle w:val="Hyperlink"/>
            <w:rFonts w:eastAsia="Calibri"/>
            <w:sz w:val="20"/>
          </w:rPr>
          <w:t>Pijus.Tarutis@eimin.lt</w:t>
        </w:r>
      </w:hyperlink>
    </w:p>
    <w:sectPr w:rsidR="006C0290" w:rsidRPr="00F13668" w:rsidSect="00AF27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20D6" w14:textId="77777777" w:rsidR="00341D86" w:rsidRDefault="00341D86" w:rsidP="00987FC4">
      <w:r>
        <w:separator/>
      </w:r>
    </w:p>
  </w:endnote>
  <w:endnote w:type="continuationSeparator" w:id="0">
    <w:p w14:paraId="60F420D7" w14:textId="77777777" w:rsidR="00341D86" w:rsidRDefault="00341D86" w:rsidP="0098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20D4" w14:textId="77777777" w:rsidR="00341D86" w:rsidRDefault="00341D86" w:rsidP="00987FC4">
      <w:r>
        <w:separator/>
      </w:r>
    </w:p>
  </w:footnote>
  <w:footnote w:type="continuationSeparator" w:id="0">
    <w:p w14:paraId="60F420D5" w14:textId="77777777" w:rsidR="00341D86" w:rsidRDefault="00341D86" w:rsidP="0098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52F07"/>
    <w:multiLevelType w:val="hybridMultilevel"/>
    <w:tmpl w:val="21CCDB80"/>
    <w:lvl w:ilvl="0" w:tplc="364C5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444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17E"/>
    <w:rsid w:val="001E17AB"/>
    <w:rsid w:val="002B2C08"/>
    <w:rsid w:val="002B6258"/>
    <w:rsid w:val="002D3FE4"/>
    <w:rsid w:val="002F0A04"/>
    <w:rsid w:val="0032717E"/>
    <w:rsid w:val="00327E44"/>
    <w:rsid w:val="00341D86"/>
    <w:rsid w:val="003620A8"/>
    <w:rsid w:val="003731FD"/>
    <w:rsid w:val="00377CC0"/>
    <w:rsid w:val="004C1227"/>
    <w:rsid w:val="004C3ACE"/>
    <w:rsid w:val="005222E4"/>
    <w:rsid w:val="00593433"/>
    <w:rsid w:val="005B3708"/>
    <w:rsid w:val="0060039F"/>
    <w:rsid w:val="006266F0"/>
    <w:rsid w:val="00644B0A"/>
    <w:rsid w:val="00671B88"/>
    <w:rsid w:val="00690614"/>
    <w:rsid w:val="006C0290"/>
    <w:rsid w:val="00796268"/>
    <w:rsid w:val="007A7D9A"/>
    <w:rsid w:val="007B38B1"/>
    <w:rsid w:val="008A504B"/>
    <w:rsid w:val="008A67DF"/>
    <w:rsid w:val="00925CDC"/>
    <w:rsid w:val="009636A8"/>
    <w:rsid w:val="00987FC4"/>
    <w:rsid w:val="00A45040"/>
    <w:rsid w:val="00A73372"/>
    <w:rsid w:val="00AA5D9C"/>
    <w:rsid w:val="00AF27CB"/>
    <w:rsid w:val="00B363FD"/>
    <w:rsid w:val="00B84839"/>
    <w:rsid w:val="00B97221"/>
    <w:rsid w:val="00BB6643"/>
    <w:rsid w:val="00BF1A52"/>
    <w:rsid w:val="00CC2EF0"/>
    <w:rsid w:val="00CD4341"/>
    <w:rsid w:val="00D01A45"/>
    <w:rsid w:val="00DA2AE3"/>
    <w:rsid w:val="00DC5F6F"/>
    <w:rsid w:val="00DD089C"/>
    <w:rsid w:val="00F13668"/>
    <w:rsid w:val="00F1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Straight Arrow Connector 1"/>
      </o:rules>
    </o:shapelayout>
  </w:shapeDefaults>
  <w:decimalSymbol w:val=","/>
  <w:listSeparator w:val=";"/>
  <w14:docId w14:val="60F420A8"/>
  <w15:docId w15:val="{39B1917F-19FE-453A-9D42-3526C8FB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1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3271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17E"/>
    <w:pPr>
      <w:spacing w:before="100" w:beforeAutospacing="1" w:after="100" w:afterAutospacing="1"/>
      <w:jc w:val="left"/>
    </w:pPr>
    <w:rPr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3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37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3708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708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08"/>
    <w:rPr>
      <w:rFonts w:ascii="Tahoma" w:eastAsia="Times New Roman" w:hAnsi="Tahoma" w:cs="Tahoma"/>
      <w:sz w:val="16"/>
      <w:szCs w:val="16"/>
      <w:lang w:val="lt-LT"/>
    </w:rPr>
  </w:style>
  <w:style w:type="paragraph" w:styleId="FootnoteText">
    <w:name w:val="footnote text"/>
    <w:aliases w:val="Car,fn,Footnotes,Footnote ak,Footnote Text Char Char,fn Char Char,footnote text Char Char,Footnotes Char Char,Footnote ak Char Char,fn Char1,footnote text Char1,Footnotes Char1,Footnote ak Char1,Diagrama1"/>
    <w:basedOn w:val="Normal"/>
    <w:link w:val="FootnoteTextChar"/>
    <w:uiPriority w:val="99"/>
    <w:unhideWhenUsed/>
    <w:rsid w:val="00987FC4"/>
    <w:rPr>
      <w:sz w:val="20"/>
    </w:rPr>
  </w:style>
  <w:style w:type="character" w:customStyle="1" w:styleId="FootnoteTextChar">
    <w:name w:val="Footnote Text Char"/>
    <w:aliases w:val="Car Char,fn Char,Footnotes Char,Footnote ak Char,Footnote Text Char Char Char,fn Char Char Char,footnote text Char Char Char,Footnotes Char Char Char,Footnote ak Char Char Char,fn Char1 Char,footnote text Char1 Char,Diagrama1 Char"/>
    <w:basedOn w:val="DefaultParagraphFont"/>
    <w:link w:val="FootnoteText"/>
    <w:uiPriority w:val="99"/>
    <w:rsid w:val="00987FC4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987FC4"/>
    <w:rPr>
      <w:vertAlign w:val="superscript"/>
    </w:rPr>
  </w:style>
  <w:style w:type="paragraph" w:styleId="Revision">
    <w:name w:val="Revision"/>
    <w:hidden/>
    <w:uiPriority w:val="99"/>
    <w:semiHidden/>
    <w:rsid w:val="002F0A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A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5D9C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2B2C0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6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mailto:Evelina.Maskoliunaite@eimin.lt" TargetMode="External"
                 Type="http://schemas.openxmlformats.org/officeDocument/2006/relationships/hyperlink"/>
   <Relationship Id="rId11" Target="fontTable.xml"
                 Type="http://schemas.openxmlformats.org/officeDocument/2006/relationships/fontTable"/>
   <Relationship Id="rId12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media/image1.png"
                 Type="http://schemas.openxmlformats.org/officeDocument/2006/relationships/image"/>
   <Relationship Id="rId9" Target="https://ec.europa.eu/eusurvey/runner/SDG_Questionnaire_SMEs"
                 TargetMode="External"
                 Type="http://schemas.openxmlformats.org/officeDocument/2006/relationships/hyperlink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41393-E565-4DEC-9103-6D88CE8F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2024-01-16T08:18:00Z</dcterms:created>
  <dc:creator>Pijus Tarutis</dc:creator>
  <cp:lastModifiedBy>Pijus Tarutis</cp:lastModifiedBy>
  <dcterms:modified xsi:type="dcterms:W3CDTF">2024-01-16T11:52:00Z</dcterms:modified>
  <cp:revision>4</cp:revision>
</cp:coreProperties>
</file>