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8DF2" w14:textId="77777777" w:rsidR="004D36B3" w:rsidRPr="00F965E1" w:rsidRDefault="004D36B3" w:rsidP="004D36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65E1">
        <w:rPr>
          <w:rFonts w:ascii="Times New Roman" w:hAnsi="Times New Roman"/>
          <w:sz w:val="24"/>
          <w:szCs w:val="24"/>
        </w:rPr>
        <w:t>LIETUVOS RESPUBLIKOS AMBASADA MOLDOVOS RESPUBLIKOJE</w:t>
      </w:r>
    </w:p>
    <w:p w14:paraId="3EDD6956" w14:textId="77777777" w:rsidR="004D36B3" w:rsidRPr="00F965E1" w:rsidRDefault="004D36B3" w:rsidP="004D36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1EDBB6" w14:textId="77777777" w:rsidR="004D36B3" w:rsidRPr="00F965E1" w:rsidRDefault="004D36B3" w:rsidP="004D36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65E1">
        <w:rPr>
          <w:rFonts w:ascii="Times New Roman" w:hAnsi="Times New Roman"/>
          <w:b/>
          <w:sz w:val="24"/>
          <w:szCs w:val="24"/>
        </w:rPr>
        <w:t>AKTUALIOS EKONOMINĖS INFORMACIJOS SUVESTINĖ</w:t>
      </w:r>
    </w:p>
    <w:p w14:paraId="6DDFBC4A" w14:textId="77777777" w:rsidR="004D36B3" w:rsidRPr="00F965E1" w:rsidRDefault="004D36B3" w:rsidP="004D36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4767A8" w14:textId="59793277" w:rsidR="004D36B3" w:rsidRPr="00F965E1" w:rsidRDefault="004D36B3" w:rsidP="004D36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65E1">
        <w:rPr>
          <w:rFonts w:ascii="Times New Roman" w:hAnsi="Times New Roman"/>
          <w:sz w:val="24"/>
          <w:szCs w:val="24"/>
        </w:rPr>
        <w:t>2023-12-01 – 2023-12-31</w:t>
      </w:r>
    </w:p>
    <w:p w14:paraId="3D606CC7" w14:textId="77777777" w:rsidR="004D36B3" w:rsidRPr="00F965E1" w:rsidRDefault="004D36B3" w:rsidP="004D36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4480"/>
        <w:gridCol w:w="3402"/>
        <w:gridCol w:w="703"/>
      </w:tblGrid>
      <w:tr w:rsidR="004D36B3" w:rsidRPr="00F965E1" w14:paraId="4CAD5ED1" w14:textId="77777777" w:rsidTr="00F965E1">
        <w:trPr>
          <w:trHeight w:val="385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39D27B" w14:textId="77777777" w:rsidR="004D36B3" w:rsidRPr="00F965E1" w:rsidRDefault="004D36B3" w:rsidP="0081444C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965E1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Data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4C7766" w14:textId="77777777" w:rsidR="004D36B3" w:rsidRPr="00F965E1" w:rsidRDefault="004D36B3" w:rsidP="0081444C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965E1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Pateikiamos informacijos apibendrinimas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8D5F2B" w14:textId="77777777" w:rsidR="004D36B3" w:rsidRPr="00F965E1" w:rsidRDefault="004D36B3" w:rsidP="0081444C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965E1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Informacijos šaltinis</w:t>
            </w:r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88C9AA" w14:textId="77777777" w:rsidR="004D36B3" w:rsidRPr="00F965E1" w:rsidRDefault="004D36B3" w:rsidP="0081444C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965E1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Pastabos</w:t>
            </w:r>
          </w:p>
        </w:tc>
      </w:tr>
      <w:tr w:rsidR="00B0503B" w:rsidRPr="00F965E1" w14:paraId="0FCA138D" w14:textId="77777777" w:rsidTr="00B0503B">
        <w:trPr>
          <w:trHeight w:val="385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694D60" w14:textId="77777777" w:rsidR="00B0503B" w:rsidRPr="00F965E1" w:rsidRDefault="00B0503B" w:rsidP="009B75AA">
            <w:pPr>
              <w:pStyle w:val="Heading1"/>
              <w:spacing w:after="0" w:line="240" w:lineRule="auto"/>
              <w:jc w:val="left"/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</w:pPr>
            <w:r w:rsidRPr="00F965E1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  <w:lang w:val="lt-LT"/>
              </w:rPr>
              <w:t>Artėjantys ekonomikos renginiai Moldovoje</w:t>
            </w:r>
          </w:p>
        </w:tc>
      </w:tr>
      <w:tr w:rsidR="00B0503B" w:rsidRPr="00F965E1" w14:paraId="2EC6F27B" w14:textId="77777777" w:rsidTr="00F965E1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53B0B0" w14:textId="77777777" w:rsidR="00B0503B" w:rsidRPr="00F965E1" w:rsidRDefault="00B0503B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02-15 (2024)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AE0990" w14:textId="77777777" w:rsidR="00B0503B" w:rsidRPr="00F965E1" w:rsidRDefault="00B0503B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Vasario 15-18 dienomis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Moldexpo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vyks Turizmo ir kelionių paroda – 26-oji tarptautinė specializuota turizmo, poilsio ir viešbučių paroda.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B18093" w14:textId="77777777" w:rsidR="00B0503B" w:rsidRPr="00F965E1" w:rsidRDefault="00000000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B0503B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http://www.tourism.moldexpo.md/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9E73A2" w14:textId="77777777" w:rsidR="00B0503B" w:rsidRPr="00F965E1" w:rsidRDefault="00B0503B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03B" w:rsidRPr="00F965E1" w14:paraId="627A1265" w14:textId="77777777" w:rsidTr="00F965E1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51305A" w14:textId="77777777" w:rsidR="00B0503B" w:rsidRPr="00F965E1" w:rsidRDefault="00B0503B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02-29 (2024)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B8B41A" w14:textId="77777777" w:rsidR="00B0503B" w:rsidRPr="00F965E1" w:rsidRDefault="00B0503B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Vasario 29 – kovo 3 dienomis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Molexpo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vyks Grožio paroda – 26-oji specializuota tarptautinė kosmetikos, parfumerijos ir grožio industrijos įrangos paroda.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E22741" w14:textId="77777777" w:rsidR="00B0503B" w:rsidRPr="00F965E1" w:rsidRDefault="00000000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0503B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http://beauty.moldexpo.md/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08D255" w14:textId="77777777" w:rsidR="00B0503B" w:rsidRPr="00F965E1" w:rsidRDefault="00B0503B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03B" w:rsidRPr="00F965E1" w14:paraId="0E8BDC1A" w14:textId="77777777" w:rsidTr="00F965E1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208EED" w14:textId="77777777" w:rsidR="00B0503B" w:rsidRPr="00F965E1" w:rsidRDefault="00B0503B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03-13 (2024)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17D297" w14:textId="77777777" w:rsidR="00B0503B" w:rsidRPr="00F965E1" w:rsidRDefault="00B0503B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Kovo 13-16 dienomis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Moldexpo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vyks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Moldagrotech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– 33-ioji specializuota tarptautinė agropramoninio komplekso mašinų, įrangos ir technologijų paroda.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F6E969" w14:textId="77777777" w:rsidR="00B0503B" w:rsidRPr="00F965E1" w:rsidRDefault="00000000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0503B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http://www.moldagrotech2.moldexpo.md/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65416D" w14:textId="77777777" w:rsidR="00B0503B" w:rsidRPr="00F965E1" w:rsidRDefault="00B0503B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03B" w:rsidRPr="00F965E1" w14:paraId="7E871822" w14:textId="77777777" w:rsidTr="00F965E1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77B55" w14:textId="77777777" w:rsidR="00B0503B" w:rsidRPr="00F965E1" w:rsidRDefault="00B0503B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03-28 (2024)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9333F6" w14:textId="77777777" w:rsidR="00B0503B" w:rsidRPr="00F965E1" w:rsidRDefault="00B0503B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Kovo 28-31 dienomis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Moldexpo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vyks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Moldconstruct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– 26-oji specializuota tarptautinė technologijų, įrangos, įrankių ir medžiagų statyboms paroda.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3D342A" w14:textId="77777777" w:rsidR="00B0503B" w:rsidRPr="00F965E1" w:rsidRDefault="00000000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0503B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http://www.moldconstruct.moldexpo.md/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071A41" w14:textId="77777777" w:rsidR="00B0503B" w:rsidRPr="00F965E1" w:rsidRDefault="00B0503B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03B" w:rsidRPr="00F965E1" w14:paraId="046146B5" w14:textId="77777777" w:rsidTr="00F965E1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B5DF8B" w14:textId="77777777" w:rsidR="00B0503B" w:rsidRPr="00F965E1" w:rsidRDefault="00B0503B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03-28 (2024)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4D8F78" w14:textId="77777777" w:rsidR="00B0503B" w:rsidRPr="00F965E1" w:rsidRDefault="00B0503B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Kovo 28-31 dienomis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Moldexpo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taip pat vyks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Moldenergy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– 25-oji tarptautinė energijos taupymo technologijų, šilumos ir dujų tiekimo įrenginių, oro kondicionavimo įrangos paroda.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85BC5E" w14:textId="77777777" w:rsidR="00B0503B" w:rsidRPr="00F965E1" w:rsidRDefault="00000000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0503B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http://www.moldenergy.moldexpo.md/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9850D2" w14:textId="77777777" w:rsidR="00B0503B" w:rsidRPr="00F965E1" w:rsidRDefault="00B0503B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03B" w:rsidRPr="00F965E1" w14:paraId="00CE61CD" w14:textId="77777777" w:rsidTr="00F965E1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E24CFF" w14:textId="77777777" w:rsidR="00B0503B" w:rsidRPr="00F965E1" w:rsidRDefault="00B0503B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04-25 (2024)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B091CD" w14:textId="77777777" w:rsidR="00B0503B" w:rsidRPr="00F965E1" w:rsidRDefault="00B0503B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Balandžio 25-28 dienomis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Moldexpo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vyks Gėlių mugė – 11-oji velykinių dovanų mugė.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D64408" w14:textId="77777777" w:rsidR="00B0503B" w:rsidRPr="00F965E1" w:rsidRDefault="00000000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0503B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http://www.easter.moldexpo.md/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FCC996" w14:textId="77777777" w:rsidR="00B0503B" w:rsidRPr="00F965E1" w:rsidRDefault="00B0503B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03B" w:rsidRPr="00F965E1" w14:paraId="07228B48" w14:textId="77777777" w:rsidTr="00F965E1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8AB4F1" w14:textId="77777777" w:rsidR="00B0503B" w:rsidRPr="00F965E1" w:rsidRDefault="00B0503B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05-16 (2024)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4C2F42" w14:textId="77777777" w:rsidR="00B0503B" w:rsidRPr="00F965E1" w:rsidRDefault="00B0503B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Gegužės 16-19 dienomis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Moldexpo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vyks Pakuočių paroda - 26-oji specializuota tarptautinė pakuočių, medžiagų, technologijų ir jų gamybos įrangos paroda.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BDD4AD" w14:textId="77777777" w:rsidR="00B0503B" w:rsidRPr="00F965E1" w:rsidRDefault="00000000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0503B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http://www.packaging-depot.moldexpo.md/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94BCFA" w14:textId="77777777" w:rsidR="00B0503B" w:rsidRPr="00F965E1" w:rsidRDefault="00B0503B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03B" w:rsidRPr="00F965E1" w14:paraId="2AA4772B" w14:textId="77777777" w:rsidTr="00F965E1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45EF12" w14:textId="77777777" w:rsidR="00B0503B" w:rsidRPr="00F965E1" w:rsidRDefault="00B0503B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05-16  (2024)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F15BEF" w14:textId="77777777" w:rsidR="00B0503B" w:rsidRPr="00F965E1" w:rsidRDefault="00B0503B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Gegužės 16-19 dienomis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Moldexpo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taip pat vyks FOOD&amp;DRINKS – 28-oji specializuota tarptautinė maisto produktų ir žaliavų jų gamybai paroda.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60A3DD" w14:textId="77777777" w:rsidR="00B0503B" w:rsidRPr="00F965E1" w:rsidRDefault="00000000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0503B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http://www.food-drinks.moldexpo.md/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7B0611" w14:textId="77777777" w:rsidR="00B0503B" w:rsidRPr="00F965E1" w:rsidRDefault="00B0503B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03B" w:rsidRPr="00F965E1" w14:paraId="74CBC619" w14:textId="77777777" w:rsidTr="00F965E1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7C80EB" w14:textId="77777777" w:rsidR="00B0503B" w:rsidRPr="00F965E1" w:rsidRDefault="00B0503B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05-16 (2024)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6A781B" w14:textId="77777777" w:rsidR="00B0503B" w:rsidRPr="00F965E1" w:rsidRDefault="00B0503B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Gegužės 16-19 dienomis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Moldexpo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taip pat vyks Maisto technologijų paroda – 28-oji specializuota tarptautinė maisto ir perdirbimo pramonės įrangos ir technologijų paroda.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8EA19D" w14:textId="77777777" w:rsidR="00B0503B" w:rsidRPr="00F965E1" w:rsidRDefault="00000000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0503B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http://www.food-technology.moldexpo.md/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DAF3E8" w14:textId="77777777" w:rsidR="00B0503B" w:rsidRPr="00F965E1" w:rsidRDefault="00B0503B" w:rsidP="009B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B3" w:rsidRPr="00F965E1" w14:paraId="5C5366ED" w14:textId="77777777" w:rsidTr="00B0503B">
        <w:trPr>
          <w:trHeight w:val="216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1B4C85" w14:textId="77777777" w:rsidR="004D36B3" w:rsidRPr="00F965E1" w:rsidRDefault="004D36B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Lietuvos eksportuotojams aktuali informacija</w:t>
            </w:r>
          </w:p>
        </w:tc>
      </w:tr>
      <w:tr w:rsidR="004D36B3" w:rsidRPr="00F965E1" w14:paraId="4614B993" w14:textId="77777777" w:rsidTr="00F965E1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A07F6C" w14:textId="712A056E" w:rsidR="004D36B3" w:rsidRPr="00F965E1" w:rsidRDefault="009804C6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lastRenderedPageBreak/>
              <w:t>12-01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45063C" w14:textId="31B260C8" w:rsidR="004D36B3" w:rsidRPr="00F965E1" w:rsidRDefault="009804C6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Moldovoje bus mažinami importo muitai žaliavoms, kurių nėra vidaus rinkoje.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0D07E3" w14:textId="64467059" w:rsidR="009804C6" w:rsidRPr="00F965E1" w:rsidRDefault="00000000" w:rsidP="0098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804C6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https://www.moldpres.md/en/news/2023/11/29/23009679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F44C01" w14:textId="77777777" w:rsidR="004D36B3" w:rsidRPr="00F965E1" w:rsidRDefault="004D36B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B3" w:rsidRPr="00F965E1" w14:paraId="1D153479" w14:textId="77777777" w:rsidTr="00F965E1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2015DE" w14:textId="5D8A3597" w:rsidR="004D36B3" w:rsidRPr="00F965E1" w:rsidRDefault="002F1BC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F3BAD7" w14:textId="71C14605" w:rsidR="004D36B3" w:rsidRPr="00F965E1" w:rsidRDefault="002F1BC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Moldova ketina tapti didesnės atviros elektros rinkos ir didelio masto Ukrainos atkūrimo proceso dalimi.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53B81B" w14:textId="19B6A1DC" w:rsidR="002F1BCC" w:rsidRPr="00F965E1" w:rsidRDefault="00000000" w:rsidP="002F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F1BCC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https://infomarket.md/en/analitics/332475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CA89CC" w14:textId="77777777" w:rsidR="004D36B3" w:rsidRPr="00F965E1" w:rsidRDefault="004D36B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02A" w:rsidRPr="00F965E1" w14:paraId="77D196F0" w14:textId="77777777" w:rsidTr="00F965E1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48D548" w14:textId="02F736FD" w:rsidR="0018202A" w:rsidRPr="00F965E1" w:rsidRDefault="0018202A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12-19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2B2091" w14:textId="51B3D7D6" w:rsidR="0018202A" w:rsidRPr="00F965E1" w:rsidRDefault="0018202A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Moldova optimizuos eismą pasienio punktuose įdiegdama elektroninę eilių planavimo sistemą.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8D4CB8" w14:textId="0E26A568" w:rsidR="0018202A" w:rsidRPr="00F965E1" w:rsidRDefault="00000000" w:rsidP="0018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8202A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https://infomarket.md/en/transport/332884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C4F401" w14:textId="77777777" w:rsidR="0018202A" w:rsidRPr="00F965E1" w:rsidRDefault="0018202A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3F" w:rsidRPr="00F965E1" w14:paraId="2832B523" w14:textId="77777777" w:rsidTr="00F965E1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B72722" w14:textId="4AE7C29E" w:rsidR="00196B3F" w:rsidRPr="00F965E1" w:rsidRDefault="00196B3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12-21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65171F" w14:textId="17877962" w:rsidR="00196B3F" w:rsidRPr="00F965E1" w:rsidRDefault="00196B3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Nuo 2024 m. sausio 1 d. Moldovos muitinės tarnyba diegs naują informacinę sistemą, orientuotą į skaitmenizavimą ir palengvinančią verslo aplinkos veiklą.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9348B4" w14:textId="52BB4C3D" w:rsidR="00196B3F" w:rsidRPr="00F965E1" w:rsidRDefault="00000000" w:rsidP="0018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96B3F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https://infomarket.md/en/analitics/333042</w:t>
              </w:r>
            </w:hyperlink>
          </w:p>
          <w:p w14:paraId="3A34DCF3" w14:textId="731DBE4D" w:rsidR="00196B3F" w:rsidRPr="00F965E1" w:rsidRDefault="00196B3F" w:rsidP="0018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0D2435" w14:textId="77777777" w:rsidR="00196B3F" w:rsidRPr="00F965E1" w:rsidRDefault="00196B3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15" w:rsidRPr="00F965E1" w14:paraId="2A66D4A7" w14:textId="77777777" w:rsidTr="00F965E1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2D40FA" w14:textId="3CE60BA7" w:rsidR="00016115" w:rsidRPr="00F965E1" w:rsidRDefault="00016115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12-28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227532" w14:textId="01888880" w:rsidR="00016115" w:rsidRPr="00F965E1" w:rsidRDefault="00016115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Moldova 3 mėnesiams įveda kviečių, kukurūzų ir saulėgrąžų sėklų importo licencijas.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F6F477" w14:textId="5E0B953B" w:rsidR="00016115" w:rsidRPr="00F965E1" w:rsidRDefault="00000000" w:rsidP="0001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16115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https://interfax.com/newsroom/top-stories/98087/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0D4D9A" w14:textId="77777777" w:rsidR="00016115" w:rsidRPr="00F965E1" w:rsidRDefault="00016115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24" w:rsidRPr="00F965E1" w14:paraId="789CDEAB" w14:textId="77777777" w:rsidTr="00F965E1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4F5028" w14:textId="387171E6" w:rsidR="00570624" w:rsidRPr="00F965E1" w:rsidRDefault="0057062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12-28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C2E8D3" w14:textId="7065C8ED" w:rsidR="00570624" w:rsidRPr="00F965E1" w:rsidRDefault="0057062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Moldovos parlamentas per antrąjį svarstymą priėmė 2024 m. muitų politikos pakeitimus, siekdamas supaprastinti ir standartizuoti muitinės procesus.</w:t>
            </w:r>
            <w:r w:rsidR="007E03ED" w:rsidRPr="00F965E1">
              <w:rPr>
                <w:rFonts w:ascii="Times New Roman" w:hAnsi="Times New Roman"/>
                <w:sz w:val="24"/>
                <w:szCs w:val="24"/>
              </w:rPr>
              <w:t xml:space="preserve"> Naujasis Moldovos muitinės kodeksas įsigalios 2024 metų sausio 1 dieną.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6A9568" w14:textId="7FF69033" w:rsidR="00570624" w:rsidRPr="00F965E1" w:rsidRDefault="00000000" w:rsidP="00570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570624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https://www.moldpres.md/en/news/2023/12/28/23010497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F29DCE" w14:textId="77777777" w:rsidR="00570624" w:rsidRPr="00F965E1" w:rsidRDefault="0057062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B3" w:rsidRPr="00F965E1" w14:paraId="53D5D387" w14:textId="77777777" w:rsidTr="00B0503B">
        <w:trPr>
          <w:trHeight w:val="216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8AC5DF" w14:textId="77777777" w:rsidR="004D36B3" w:rsidRPr="00F965E1" w:rsidRDefault="004D36B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Tiesioginėms užsienio investicijoms pritraukti į Lietuvą aktuali informacija</w:t>
            </w:r>
          </w:p>
        </w:tc>
      </w:tr>
      <w:tr w:rsidR="004D36B3" w:rsidRPr="00F965E1" w14:paraId="267B5AAD" w14:textId="77777777" w:rsidTr="00B0503B">
        <w:trPr>
          <w:trHeight w:val="216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E6EF69" w14:textId="77777777" w:rsidR="004D36B3" w:rsidRPr="00F965E1" w:rsidRDefault="004D36B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Lietuvos verslo plėtrai užsienyje aktuali informacija</w:t>
            </w:r>
          </w:p>
        </w:tc>
      </w:tr>
      <w:tr w:rsidR="004D36B3" w:rsidRPr="00F965E1" w14:paraId="71B14B2B" w14:textId="77777777" w:rsidTr="00F965E1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5255EB" w14:textId="569CF783" w:rsidR="004D36B3" w:rsidRPr="00F965E1" w:rsidRDefault="0061099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B7059E" w14:textId="1FA7199E" w:rsidR="004D36B3" w:rsidRPr="00F965E1" w:rsidRDefault="0061099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Moldova turi didelį technologinio ir skaitmeninio verslo plėtros potencialą, o valdžia skatins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startuolius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Maia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Sandu.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5F51CB" w14:textId="52D98BEC" w:rsidR="0061099C" w:rsidRPr="00F965E1" w:rsidRDefault="00000000" w:rsidP="0061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61099C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https://moldova1.md/p/21378/maia-sandu-at-the-dreamicon-conference--together-with-the-government-and-the-parliament-we-encourage-startups-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D1B8F3" w14:textId="77777777" w:rsidR="004D36B3" w:rsidRPr="00F965E1" w:rsidRDefault="004D36B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B3" w:rsidRPr="00F965E1" w14:paraId="0E2C0D57" w14:textId="77777777" w:rsidTr="00F965E1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9DAB6E" w14:textId="6411E70B" w:rsidR="004D36B3" w:rsidRPr="00F965E1" w:rsidRDefault="00FE5140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12-12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C669B5" w14:textId="4375B5FB" w:rsidR="004D36B3" w:rsidRPr="00F965E1" w:rsidRDefault="00FE5140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Moldovoje bus sukurta nacionalinė daržovių augintojų asociacija.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D2414A" w14:textId="12971696" w:rsidR="00FE5140" w:rsidRPr="00F965E1" w:rsidRDefault="00000000" w:rsidP="00FE5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FE5140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https://www.moldpres.md/en/news/2023/12/11/23010054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1F632A" w14:textId="77777777" w:rsidR="004D36B3" w:rsidRPr="00F965E1" w:rsidRDefault="004D36B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45D" w:rsidRPr="00F965E1" w14:paraId="255A14F5" w14:textId="77777777" w:rsidTr="00F965E1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6A55B7" w14:textId="184DBDF9" w:rsidR="002D445D" w:rsidRPr="00F965E1" w:rsidRDefault="002D445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12-12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67059A" w14:textId="7CCB3989" w:rsidR="002D445D" w:rsidRPr="00F965E1" w:rsidRDefault="002D445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Valstybės įmonė „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Chisinau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International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Airport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>“ 2024 m. planuoja įsigyti prekių, paslaugų ir darbų už 424,47 mln. MDL.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4EC0A8" w14:textId="55806530" w:rsidR="002D445D" w:rsidRPr="00F965E1" w:rsidRDefault="00000000" w:rsidP="002D4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D445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https://infomarket.md/en/transport/332294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41D376" w14:textId="77777777" w:rsidR="002D445D" w:rsidRPr="00F965E1" w:rsidRDefault="002D445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1E" w:rsidRPr="00F965E1" w14:paraId="61E8A20A" w14:textId="77777777" w:rsidTr="00F965E1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589F22" w14:textId="257B17EC" w:rsidR="0098591E" w:rsidRPr="00F965E1" w:rsidRDefault="0098591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DDCE71" w14:textId="4DF32106" w:rsidR="0098591E" w:rsidRPr="00F965E1" w:rsidRDefault="0098591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Moldova ir Ekonominio bendradarbiavimo ir plėtros organizacija (EBPO) pasirašė bendradarbiavimo susitarimo memorandumą.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81D318" w14:textId="74154511" w:rsidR="0098591E" w:rsidRPr="00F965E1" w:rsidRDefault="00000000" w:rsidP="002D4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8591E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https://www.infotag.md/economics-en/312683/</w:t>
              </w:r>
            </w:hyperlink>
          </w:p>
          <w:p w14:paraId="77459EE3" w14:textId="27FD23F0" w:rsidR="0098591E" w:rsidRPr="00F965E1" w:rsidRDefault="0098591E" w:rsidP="002D4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ED6280" w14:textId="77777777" w:rsidR="0098591E" w:rsidRPr="00F965E1" w:rsidRDefault="0098591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ED4" w:rsidRPr="00F965E1" w14:paraId="0A101336" w14:textId="77777777" w:rsidTr="00F965E1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BB0B2C" w14:textId="388B2BD1" w:rsidR="005D1ED4" w:rsidRPr="00F965E1" w:rsidRDefault="005D1ED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A89E74" w14:textId="44AEB515" w:rsidR="005D1ED4" w:rsidRPr="00F965E1" w:rsidRDefault="005D1ED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Daugiau nei 70 vyndarių, vienijančių šalies prekės ženklą "Moldovos vynas. Gyva legenda", 20-ajame vyno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vernisaže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pristatė per 400 vynų.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D3B190" w14:textId="25940962" w:rsidR="005D1ED4" w:rsidRPr="00F965E1" w:rsidRDefault="00000000" w:rsidP="005D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5D1ED4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https://infomarket.md/en/agriculture/332254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4FD0F5" w14:textId="77777777" w:rsidR="005D1ED4" w:rsidRPr="00F965E1" w:rsidRDefault="005D1ED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BCC" w:rsidRPr="00F965E1" w14:paraId="0A9C6FFA" w14:textId="77777777" w:rsidTr="00F965E1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3AE70C" w14:textId="77BD5ADB" w:rsidR="002F1BCC" w:rsidRPr="00F965E1" w:rsidRDefault="002F1BC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BE7015" w14:textId="1CBC9E97" w:rsidR="002F1BCC" w:rsidRPr="00F965E1" w:rsidRDefault="002F1BC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Moldova turi didžiulį ekonominį potencialą ir iki 2027 m. bus geriausia šalis verslui –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Dumitru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Alaiba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DE9C5D" w14:textId="48992000" w:rsidR="002F1BCC" w:rsidRPr="00F965E1" w:rsidRDefault="00000000" w:rsidP="002F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F1BCC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https://infomarket.md/en/macroeconomy/332473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21613F" w14:textId="77777777" w:rsidR="002F1BCC" w:rsidRPr="00F965E1" w:rsidRDefault="002F1BC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221" w:rsidRPr="00F965E1" w14:paraId="2E8A9294" w14:textId="77777777" w:rsidTr="00F965E1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7C456A" w14:textId="1F202DC8" w:rsidR="00875221" w:rsidRPr="00F965E1" w:rsidRDefault="0087522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12-18 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7FE986" w14:textId="51591CFD" w:rsidR="00875221" w:rsidRPr="00F965E1" w:rsidRDefault="0087522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Europos investicijų bankas</w:t>
            </w:r>
            <w:r w:rsidR="0018202A" w:rsidRPr="00F965E1">
              <w:rPr>
                <w:rFonts w:ascii="Times New Roman" w:hAnsi="Times New Roman"/>
                <w:sz w:val="24"/>
                <w:szCs w:val="24"/>
              </w:rPr>
              <w:t xml:space="preserve"> nuo pat veiklos Moldovoje pradžios</w:t>
            </w:r>
            <w:r w:rsidRPr="00F965E1">
              <w:rPr>
                <w:rFonts w:ascii="Times New Roman" w:hAnsi="Times New Roman"/>
                <w:sz w:val="24"/>
                <w:szCs w:val="24"/>
              </w:rPr>
              <w:t xml:space="preserve"> 33 projektams įgyvendinti skyrė daugiau nei 1,19 mlrd. </w:t>
            </w:r>
            <w:r w:rsidR="005444D3" w:rsidRPr="00F965E1">
              <w:rPr>
                <w:rFonts w:ascii="Times New Roman" w:hAnsi="Times New Roman"/>
                <w:sz w:val="24"/>
                <w:szCs w:val="24"/>
              </w:rPr>
              <w:lastRenderedPageBreak/>
              <w:t>EUR</w:t>
            </w:r>
            <w:r w:rsidRPr="00F965E1">
              <w:rPr>
                <w:rFonts w:ascii="Times New Roman" w:hAnsi="Times New Roman"/>
                <w:sz w:val="24"/>
                <w:szCs w:val="24"/>
              </w:rPr>
              <w:t xml:space="preserve"> ir toliau rems</w:t>
            </w:r>
            <w:r w:rsidR="005444D3" w:rsidRPr="00F965E1">
              <w:rPr>
                <w:rFonts w:ascii="Times New Roman" w:hAnsi="Times New Roman"/>
                <w:sz w:val="24"/>
                <w:szCs w:val="24"/>
              </w:rPr>
              <w:t xml:space="preserve"> šalį</w:t>
            </w:r>
            <w:r w:rsidRPr="00F965E1">
              <w:rPr>
                <w:rFonts w:ascii="Times New Roman" w:hAnsi="Times New Roman"/>
                <w:sz w:val="24"/>
                <w:szCs w:val="24"/>
              </w:rPr>
              <w:t>, siekdamas paspartinti</w:t>
            </w:r>
            <w:r w:rsidR="005444D3" w:rsidRPr="00F965E1">
              <w:rPr>
                <w:rFonts w:ascii="Times New Roman" w:hAnsi="Times New Roman"/>
                <w:sz w:val="24"/>
                <w:szCs w:val="24"/>
              </w:rPr>
              <w:t xml:space="preserve"> jos</w:t>
            </w:r>
            <w:r w:rsidRPr="00F965E1">
              <w:rPr>
                <w:rFonts w:ascii="Times New Roman" w:hAnsi="Times New Roman"/>
                <w:sz w:val="24"/>
                <w:szCs w:val="24"/>
              </w:rPr>
              <w:t xml:space="preserve"> stojimą į ES.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2E7061" w14:textId="4BD04C3A" w:rsidR="005444D3" w:rsidRPr="00F965E1" w:rsidRDefault="00000000" w:rsidP="00544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5444D3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https://infomarket.md/en/analitics/332750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9A03A5" w14:textId="77777777" w:rsidR="00875221" w:rsidRPr="00F965E1" w:rsidRDefault="0087522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E" w:rsidRPr="00F965E1" w14:paraId="09E17A0E" w14:textId="77777777" w:rsidTr="00F965E1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BAB4C5" w14:textId="1BAB7B8C" w:rsidR="00016EFE" w:rsidRPr="00F965E1" w:rsidRDefault="00016EF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12-19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B5D430" w14:textId="61BB16DB" w:rsidR="00016EFE" w:rsidRPr="00F965E1" w:rsidRDefault="00016EF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Moldovos valstiečių ūkiai, kurių veikla neapsiribojo šeimos verslu, privalės įgyti juridinio asmens statusą.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9A217C" w14:textId="1CD83A8B" w:rsidR="00016EFE" w:rsidRPr="00F965E1" w:rsidRDefault="00000000" w:rsidP="0001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016EFE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https://www.infotag.md/economics-en/312753/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03690A" w14:textId="77777777" w:rsidR="00016EFE" w:rsidRPr="00F965E1" w:rsidRDefault="00016EF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0D8" w:rsidRPr="00F965E1" w14:paraId="4646D288" w14:textId="77777777" w:rsidTr="00F965E1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B10A23" w14:textId="12EA57B5" w:rsidR="00D430D8" w:rsidRPr="00F965E1" w:rsidRDefault="00D430D8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12-26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DE8EF1" w14:textId="76D00D9B" w:rsidR="00D430D8" w:rsidRPr="00F965E1" w:rsidRDefault="00D430D8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Paskelbtas konkursas įmonės, kuri vykdys 400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kV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elektros perdavimo linijos Balti-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Suceava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projektavimą ir statybą, atrankai. 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1EB688" w14:textId="2082A1CF" w:rsidR="00D430D8" w:rsidRPr="00F965E1" w:rsidRDefault="00000000" w:rsidP="00D43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D430D8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https://infomarket.md/en/pwengineering/333343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4D3713" w14:textId="77777777" w:rsidR="00D430D8" w:rsidRPr="00F965E1" w:rsidRDefault="00D430D8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15" w:rsidRPr="00F965E1" w14:paraId="18CA50F8" w14:textId="77777777" w:rsidTr="00F965E1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5544C8" w14:textId="7610C150" w:rsidR="00016115" w:rsidRPr="00F965E1" w:rsidRDefault="00016115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12-28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3C7F61" w14:textId="47106034" w:rsidR="00016115" w:rsidRPr="00F965E1" w:rsidRDefault="00016115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Ekonomikos ir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skaitmenizacijos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ministras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Dumitru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Alaiba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>: Sparčiam ekonomikos augimui turime aprūpinti ekonomiką darbo jėga.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EF7417" w14:textId="4BA1EC79" w:rsidR="00016115" w:rsidRPr="00F965E1" w:rsidRDefault="00000000" w:rsidP="0001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016115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https://radiomoldova.md/p/27542/moldova-opens-doors-to-foreign-workers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459DF9" w14:textId="77777777" w:rsidR="00016115" w:rsidRPr="00F965E1" w:rsidRDefault="00016115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B3" w:rsidRPr="00F965E1" w14:paraId="1EAC950B" w14:textId="77777777" w:rsidTr="00B0503B">
        <w:trPr>
          <w:trHeight w:val="234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08763B" w14:textId="77777777" w:rsidR="004D36B3" w:rsidRPr="00F965E1" w:rsidRDefault="004D36B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Lietuvos turizmo sektoriui aktuali informacija</w:t>
            </w:r>
          </w:p>
        </w:tc>
      </w:tr>
      <w:tr w:rsidR="004D36B3" w:rsidRPr="00F965E1" w14:paraId="6AAA209A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DE9824" w14:textId="31DAD9E3" w:rsidR="004D36B3" w:rsidRPr="00F965E1" w:rsidRDefault="00D97E3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12-01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7F926B" w14:textId="4679D88F" w:rsidR="004D36B3" w:rsidRPr="00F965E1" w:rsidRDefault="00D97E3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Į Moldovos aviacijos rinką žengia nauja Vokietijos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Lufthansa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grupės pigių skrydžių bendrovė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Eurowings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20D795" w14:textId="1C4A7AA4" w:rsidR="00D97E32" w:rsidRPr="00F965E1" w:rsidRDefault="00000000" w:rsidP="00D9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D97E32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https://www.moldpres.md/en/news/2023/12/01/23009765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FB3843" w14:textId="77777777" w:rsidR="004D36B3" w:rsidRPr="00F965E1" w:rsidRDefault="004D36B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B3" w:rsidRPr="00F965E1" w14:paraId="236B4619" w14:textId="77777777" w:rsidTr="00F965E1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B1B1FA" w14:textId="0ABC5DD1" w:rsidR="004D36B3" w:rsidRPr="00F965E1" w:rsidRDefault="00770CA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12-07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058B3B" w14:textId="2CCCE28D" w:rsidR="004D36B3" w:rsidRPr="00F965E1" w:rsidRDefault="00770CA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Gruzijos </w:t>
            </w:r>
            <w:r w:rsidR="00B812DC" w:rsidRPr="00F965E1">
              <w:rPr>
                <w:rFonts w:ascii="Times New Roman" w:hAnsi="Times New Roman"/>
                <w:sz w:val="24"/>
                <w:szCs w:val="24"/>
              </w:rPr>
              <w:t xml:space="preserve">skrydžių </w:t>
            </w:r>
            <w:r w:rsidRPr="00F965E1">
              <w:rPr>
                <w:rFonts w:ascii="Times New Roman" w:hAnsi="Times New Roman"/>
                <w:sz w:val="24"/>
                <w:szCs w:val="24"/>
              </w:rPr>
              <w:t xml:space="preserve">kompanija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GeorgianWings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paskelbė apie reguliarių skrydžių Tbilisis-Kišiniovas pradžią 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BB0DE1" w14:textId="0503003E" w:rsidR="00770CA3" w:rsidRPr="00F965E1" w:rsidRDefault="00000000" w:rsidP="0077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770CA3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https://georgianwings.com/en/news/2206-moldova-uzbeketi-yazakheti-georgian-wings-akhali-mimartulebebit-regularul-frenebs-itsyebs/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105A77" w14:textId="77777777" w:rsidR="004D36B3" w:rsidRPr="00F965E1" w:rsidRDefault="004D36B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16D" w:rsidRPr="00F965E1" w14:paraId="48383B03" w14:textId="77777777" w:rsidTr="00F965E1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3E1B66" w14:textId="211195B1" w:rsidR="0008616D" w:rsidRPr="00F965E1" w:rsidRDefault="0008616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ADE54E" w14:textId="7D01D053" w:rsidR="0008616D" w:rsidRPr="00F965E1" w:rsidRDefault="0008616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Moldovoje įstatyminė bazė smulkiesiems verslininkams kaimo turizmo srityje taps palankesnė, jie patento pagrindu galės veikti iki 2025 m. gruodžio 31 d.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42C598" w14:textId="44BC16E5" w:rsidR="0008616D" w:rsidRPr="00F965E1" w:rsidRDefault="00000000" w:rsidP="000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08616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https://moldovalive.md/tourism-enterprise-development-support-program-unveiled-at-entrepreneur-expo/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A30D0B" w14:textId="77777777" w:rsidR="0008616D" w:rsidRPr="00F965E1" w:rsidRDefault="0008616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EC" w:rsidRPr="00F965E1" w14:paraId="175C8A9A" w14:textId="77777777" w:rsidTr="00F965E1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C62DBB" w14:textId="48AD69B1" w:rsidR="00A747EC" w:rsidRPr="00F965E1" w:rsidRDefault="00A747E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D51674" w14:textId="1F936149" w:rsidR="00A747EC" w:rsidRPr="00F965E1" w:rsidRDefault="00A747E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Kišiniovo tarptautinis oro uostas nuo 2024 m. sausio 18 d. turės naują santrumpą RMO (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Republica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Moldova).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CB50D6" w14:textId="6295CCF3" w:rsidR="00A747EC" w:rsidRPr="00F965E1" w:rsidRDefault="00000000" w:rsidP="00A74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A747EC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https://www.moldpres.md/en/news/2023/12/19/23010302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E8DC6A" w14:textId="77777777" w:rsidR="00A747EC" w:rsidRPr="00F965E1" w:rsidRDefault="00A747E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9E4" w:rsidRPr="00F965E1" w14:paraId="78B444E0" w14:textId="77777777" w:rsidTr="00F965E1">
        <w:trPr>
          <w:trHeight w:val="234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B76726" w14:textId="62A56F81" w:rsidR="001329E4" w:rsidRPr="00F965E1" w:rsidRDefault="001329E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12-28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FCC75D" w14:textId="078AFEA5" w:rsidR="001329E4" w:rsidRPr="00F965E1" w:rsidRDefault="001329E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Dvi Moldovos kelių ir dvi geležinkelių atkarpos bus įtrauktos į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transeuropinį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TEN-T transporto tinklą.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791B38" w14:textId="2EC76551" w:rsidR="001329E4" w:rsidRPr="00F965E1" w:rsidRDefault="00000000" w:rsidP="0013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1329E4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https://moldovalive.md/one-step-closer-to-europe-two-moldovan-national-roads-are-included-in-the-ten-t-trans-european-transport-network/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16046B" w14:textId="77777777" w:rsidR="001329E4" w:rsidRPr="00F965E1" w:rsidRDefault="001329E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B3" w:rsidRPr="00F965E1" w14:paraId="1F37255F" w14:textId="77777777" w:rsidTr="00B0503B">
        <w:trPr>
          <w:trHeight w:val="234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6CEFC4" w14:textId="77777777" w:rsidR="004D36B3" w:rsidRPr="00F965E1" w:rsidRDefault="004D36B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Bendradarbiavimui mokslinių tyrimų, eksperimentinės plėtros ir inovacijų</w:t>
            </w:r>
            <w:r w:rsidRPr="00F965E1" w:rsidDel="00596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5E1">
              <w:rPr>
                <w:rFonts w:ascii="Times New Roman" w:hAnsi="Times New Roman"/>
                <w:sz w:val="24"/>
                <w:szCs w:val="24"/>
              </w:rPr>
              <w:t>(MTEPI) srityse aktuali informacija</w:t>
            </w:r>
          </w:p>
        </w:tc>
      </w:tr>
      <w:tr w:rsidR="004D36B3" w:rsidRPr="00F965E1" w14:paraId="479D2808" w14:textId="77777777" w:rsidTr="00B0503B">
        <w:trPr>
          <w:trHeight w:val="234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5C2FA9" w14:textId="77777777" w:rsidR="004D36B3" w:rsidRPr="00F965E1" w:rsidRDefault="004D36B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Lietuvos ekonominiam saugumui aktuali informacija </w:t>
            </w:r>
          </w:p>
        </w:tc>
      </w:tr>
      <w:tr w:rsidR="004D36B3" w:rsidRPr="00F965E1" w14:paraId="0D6AE58E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15993D" w14:textId="648FF6CE" w:rsidR="004D36B3" w:rsidRPr="00F965E1" w:rsidRDefault="00994D26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12-01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A4AD4D" w14:textId="55742360" w:rsidR="004D36B3" w:rsidRPr="00F965E1" w:rsidRDefault="00994D26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Rusijos „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Rosselchoznadzor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>“ nuo gruodžio 4 dienos vėl įvedė embargą Moldovos vaisių importui į Rusiją.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992B6E" w14:textId="714C727C" w:rsidR="00994D26" w:rsidRPr="00F965E1" w:rsidRDefault="00000000" w:rsidP="00994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994D26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https://infomarket.md/en/agriculture/331552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23E73D" w14:textId="77777777" w:rsidR="004D36B3" w:rsidRPr="00F965E1" w:rsidRDefault="004D36B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B3" w:rsidRPr="00F965E1" w14:paraId="2811A44F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F53C9F" w14:textId="7F23943D" w:rsidR="004D36B3" w:rsidRPr="00F965E1" w:rsidRDefault="00DB2BC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12-04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2376E7" w14:textId="29ACA13D" w:rsidR="004D36B3" w:rsidRPr="00F965E1" w:rsidRDefault="00DB2BCF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Moldova su Rumunija aptaria įvairias bendradarbiavimo iniciatyvas branduolinės energetikos srityje, įskaitant investicijas į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Černavodos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atominę elektrinę, kad būtų galima gauti pigesnę elektrą.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955F47" w14:textId="123FDDC6" w:rsidR="00DB2BCF" w:rsidRPr="00F965E1" w:rsidRDefault="00000000" w:rsidP="00DB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DB2BCF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https://infomarket.md/en/pwengineering/331655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74D4BA" w14:textId="77777777" w:rsidR="004D36B3" w:rsidRPr="00F965E1" w:rsidRDefault="004D36B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FAB" w:rsidRPr="00F965E1" w14:paraId="25115C29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2DC992" w14:textId="052681F7" w:rsidR="003A3FAB" w:rsidRPr="00F965E1" w:rsidRDefault="003A3FAB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12-04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9ACF17" w14:textId="33BECE21" w:rsidR="003A3FAB" w:rsidRPr="00F965E1" w:rsidRDefault="003A3FAB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Energocom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“ ketina užmegzti ilgalaikį bendradarbiavimą su Graikijos įmone </w:t>
            </w:r>
            <w:r w:rsidRPr="00F965E1">
              <w:rPr>
                <w:rFonts w:ascii="Times New Roman" w:hAnsi="Times New Roman"/>
                <w:sz w:val="24"/>
                <w:szCs w:val="24"/>
              </w:rPr>
              <w:lastRenderedPageBreak/>
              <w:t>DEPA dujų, įskaitant SGD iš JAV, importo srityje.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077228" w14:textId="79C93ED9" w:rsidR="009A414D" w:rsidRPr="00F965E1" w:rsidRDefault="00000000" w:rsidP="009A4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9A414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https://infomarket.md/en/pwengineering/331942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B34957" w14:textId="77777777" w:rsidR="003A3FAB" w:rsidRPr="00F965E1" w:rsidRDefault="003A3FAB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14D" w:rsidRPr="00F965E1" w14:paraId="39D82875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B8F292" w14:textId="6F457939" w:rsidR="009A414D" w:rsidRPr="00F965E1" w:rsidRDefault="009A414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12-11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3E8602" w14:textId="1C3AC6CB" w:rsidR="009A414D" w:rsidRPr="00F965E1" w:rsidRDefault="009A414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Moldova ir Rumunija gruodžio 11 d. pasirašė susitarimo memorandumą dėl abiejų šalių gamtinių dujų ir elektros tinklų sujungimo.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1B5F40" w14:textId="77777777" w:rsidR="009A414D" w:rsidRPr="00F965E1" w:rsidRDefault="00000000" w:rsidP="009A414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9A414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https://www.moldpres.md/en/news/2023/12/06/23009890</w:t>
              </w:r>
            </w:hyperlink>
          </w:p>
          <w:p w14:paraId="50A7D2B1" w14:textId="1D626BEF" w:rsidR="00921CBD" w:rsidRPr="00F965E1" w:rsidRDefault="00000000" w:rsidP="009A4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proofErr w:type="spellStart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InfoMarket</w:t>
              </w:r>
              <w:proofErr w:type="spellEnd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Business</w:t>
              </w:r>
              <w:proofErr w:type="spellEnd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Daily</w:t>
              </w:r>
              <w:proofErr w:type="spellEnd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- </w:t>
              </w:r>
              <w:proofErr w:type="spellStart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Events</w:t>
              </w:r>
              <w:proofErr w:type="spellEnd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and</w:t>
              </w:r>
              <w:proofErr w:type="spellEnd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Comments</w:t>
              </w:r>
              <w:proofErr w:type="spellEnd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- Moldova </w:t>
              </w:r>
              <w:proofErr w:type="spellStart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and</w:t>
              </w:r>
              <w:proofErr w:type="spellEnd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Romania</w:t>
              </w:r>
              <w:proofErr w:type="spellEnd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signed</w:t>
              </w:r>
              <w:proofErr w:type="spellEnd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a </w:t>
              </w:r>
              <w:proofErr w:type="spellStart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memorandum</w:t>
              </w:r>
              <w:proofErr w:type="spellEnd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of</w:t>
              </w:r>
              <w:proofErr w:type="spellEnd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agreement</w:t>
              </w:r>
              <w:proofErr w:type="spellEnd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on</w:t>
              </w:r>
              <w:proofErr w:type="spellEnd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the</w:t>
              </w:r>
              <w:proofErr w:type="spellEnd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implementation</w:t>
              </w:r>
              <w:proofErr w:type="spellEnd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of</w:t>
              </w:r>
              <w:proofErr w:type="spellEnd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projects</w:t>
              </w:r>
              <w:proofErr w:type="spellEnd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to </w:t>
              </w:r>
              <w:proofErr w:type="spellStart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connect</w:t>
              </w:r>
              <w:proofErr w:type="spellEnd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the</w:t>
              </w:r>
              <w:proofErr w:type="spellEnd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natural</w:t>
              </w:r>
              <w:proofErr w:type="spellEnd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gas</w:t>
              </w:r>
              <w:proofErr w:type="spellEnd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and</w:t>
              </w:r>
              <w:proofErr w:type="spellEnd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electricity</w:t>
              </w:r>
              <w:proofErr w:type="spellEnd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networks</w:t>
              </w:r>
              <w:proofErr w:type="spellEnd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of</w:t>
              </w:r>
              <w:proofErr w:type="spellEnd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the</w:t>
              </w:r>
              <w:proofErr w:type="spellEnd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two</w:t>
              </w:r>
              <w:proofErr w:type="spellEnd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countries</w:t>
              </w:r>
              <w:proofErr w:type="spellEnd"/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4AB394" w14:textId="77777777" w:rsidR="009A414D" w:rsidRPr="00F965E1" w:rsidRDefault="009A414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61" w:rsidRPr="00F965E1" w14:paraId="7E057663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540A60" w14:textId="33FA5C3F" w:rsidR="00390261" w:rsidRPr="00F965E1" w:rsidRDefault="0039026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1EBEA5" w14:textId="3D5AAAF4" w:rsidR="00390261" w:rsidRPr="00F965E1" w:rsidRDefault="0039026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Europos Investicijų Bankas suteiks Moldovai 41,205 mln. EUR paskolą ir 12 mln. EUR ES dotaciją geležinkelio koridoriaus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Valcinet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Ocnita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>-Balti-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Ungheni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Chisinau-Cainari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modernizavimui.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849B81" w14:textId="7069DA63" w:rsidR="00390261" w:rsidRPr="00F965E1" w:rsidRDefault="00000000" w:rsidP="00FC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390261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https://infomarket.md/en/investment/332350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4E7C5B" w14:textId="77777777" w:rsidR="00390261" w:rsidRPr="00F965E1" w:rsidRDefault="0039026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845" w:rsidRPr="00F965E1" w14:paraId="6F0FF121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C48545" w14:textId="6AC687CF" w:rsidR="00FC5845" w:rsidRPr="00F965E1" w:rsidRDefault="003B5C5B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12-16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39546E" w14:textId="70B1D1EF" w:rsidR="00FC5845" w:rsidRPr="00F965E1" w:rsidRDefault="003B5C5B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Moldova prisijungs prie susitarimo dėl Rusijos agresijos prieš Ukrainą padarytos žalos registro.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68A174" w14:textId="7FAD159C" w:rsidR="003B5C5B" w:rsidRPr="00F965E1" w:rsidRDefault="00000000" w:rsidP="003B5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3B5C5B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https://www.ipn.md/index.php/en/moldova-to-join-agreement-on-register-of-damage-for-ukraine-7965_1101492.html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06C067" w14:textId="77777777" w:rsidR="00FC5845" w:rsidRPr="00F965E1" w:rsidRDefault="00FC5845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37" w:rsidRPr="00F965E1" w14:paraId="6C1324BF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48AEA8" w14:textId="1B4AE97F" w:rsidR="00413737" w:rsidRPr="00F965E1" w:rsidRDefault="00413737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613740" w14:textId="40477713" w:rsidR="00413737" w:rsidRPr="00F965E1" w:rsidRDefault="00413737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Moldovos agrarininkai reikalauja, kad vyriausybė skubiai įvestų grūdų importą iš Ukrainos ribojantį mechanizmą.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917263" w14:textId="2E60DBF3" w:rsidR="00413737" w:rsidRPr="00F965E1" w:rsidRDefault="00000000" w:rsidP="0041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413737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https://english.nv.ua/nation/chisinau-introduced-licenses-for-grain-and-oilseed-imports-which-helped-prevent-prices-collapse-50377763.html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DDF529" w14:textId="77777777" w:rsidR="00413737" w:rsidRPr="00F965E1" w:rsidRDefault="00413737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332" w:rsidRPr="00F965E1" w14:paraId="36A630E0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6E70F9" w14:textId="480E6E6B" w:rsidR="00D97332" w:rsidRPr="00F965E1" w:rsidRDefault="00D9733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12-22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F0CF22" w14:textId="747F0FC0" w:rsidR="00D97332" w:rsidRPr="00F965E1" w:rsidRDefault="00D9733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ES išplės 4 TEN-T tinklo Europos transporto koridorius iki Moldovos ir Ukrainos.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471A8D" w14:textId="198C10E3" w:rsidR="00D97332" w:rsidRPr="00F965E1" w:rsidRDefault="00000000" w:rsidP="00D97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D97332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https://neighbourhood-enlargement.ec.europa.eu/news/commission-ukraine-and-moldova-sign-high-level-understandings-improve-transport-connectivity-2023-12-22_en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D26CD7" w14:textId="77777777" w:rsidR="00D97332" w:rsidRPr="00F965E1" w:rsidRDefault="00D9733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395" w:rsidRPr="00F965E1" w14:paraId="7128056F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C67D9E" w14:textId="10D0FFD0" w:rsidR="00826395" w:rsidRPr="00F965E1" w:rsidRDefault="00826395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12-28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CDFC4D" w14:textId="25817D9A" w:rsidR="00826395" w:rsidRPr="00F965E1" w:rsidRDefault="00826395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Moldovos prekių eksportas į Rusiją 2023 metų sausio-spalio mėnesiais, palyginti su 2022 metų tuo pačiu laikotarpiu, sumažėjo 29,5% – iki 117,4 mln. USD.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54F103" w14:textId="249E8063" w:rsidR="00826395" w:rsidRPr="00F965E1" w:rsidRDefault="00000000" w:rsidP="00826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826395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https://infomarket.md/en/pwengineering/333555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AECE2A" w14:textId="77777777" w:rsidR="00826395" w:rsidRPr="00F965E1" w:rsidRDefault="00826395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4D0" w:rsidRPr="00F965E1" w14:paraId="2C06D263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88D721" w14:textId="16118B14" w:rsidR="009464D0" w:rsidRPr="00F965E1" w:rsidRDefault="009464D0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12-29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B1E2A2" w14:textId="505EFB08" w:rsidR="009464D0" w:rsidRPr="00F965E1" w:rsidRDefault="009464D0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Moldovagaz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>“ ir „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Energocom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>“ 2024 metų sausio–balandžio mėnesiais pasirašė apie 451 milijono kubinių metrų gamtinių dujų tiekimo sutartį, kurios kaina – 550 EUR už 1 tūkst. kubinių metrų dujų.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502BEE" w14:textId="725FC1A4" w:rsidR="00E63029" w:rsidRPr="00F965E1" w:rsidRDefault="00000000" w:rsidP="00E6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E63029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https://infomarket.md/en/pwengineering/333710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B22373" w14:textId="77777777" w:rsidR="009464D0" w:rsidRPr="00F965E1" w:rsidRDefault="009464D0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B3" w:rsidRPr="00F965E1" w14:paraId="74CB37F1" w14:textId="77777777" w:rsidTr="00B0503B">
        <w:trPr>
          <w:trHeight w:val="234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D94224" w14:textId="77777777" w:rsidR="004D36B3" w:rsidRPr="00F965E1" w:rsidRDefault="004D36B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Bendra akreditacijos valstybių ekonominė informacija</w:t>
            </w:r>
          </w:p>
        </w:tc>
      </w:tr>
      <w:tr w:rsidR="00FB4D7C" w:rsidRPr="00F965E1" w14:paraId="5B120B0B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A04655" w14:textId="533D6F13" w:rsidR="00FB4D7C" w:rsidRPr="00F965E1" w:rsidRDefault="00FB4D7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12-01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B6F5E3" w14:textId="4BF9D2AB" w:rsidR="00FB4D7C" w:rsidRPr="00F965E1" w:rsidRDefault="00FB4D7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Moldovos vyriausybė patvirtino 2024 metų valstybės biudžetą „Investuojame dėl vaikų“.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03B220" w14:textId="4917DE22" w:rsidR="00FB4D7C" w:rsidRPr="00F965E1" w:rsidRDefault="00000000" w:rsidP="00FB4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FB4D7C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https://www.moldpres.md/en/news/2023/12/01/23009764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D532FE" w14:textId="77777777" w:rsidR="00FB4D7C" w:rsidRPr="00F965E1" w:rsidRDefault="00FB4D7C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B3" w:rsidRPr="00F965E1" w14:paraId="6C2124FB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2E02BA" w14:textId="7692EC10" w:rsidR="004D36B3" w:rsidRPr="00F965E1" w:rsidRDefault="00227C0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lastRenderedPageBreak/>
              <w:t>12-04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2B5BE3" w14:textId="6E21D3E4" w:rsidR="004D36B3" w:rsidRPr="00F965E1" w:rsidRDefault="00227C0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2024 m. Moldovoje planuojama išleisti vyriausybės vertybinius popierius pirminėje rinkoje už 5 mlrd. MDL.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70BD6D" w14:textId="6B51ECA8" w:rsidR="00227C01" w:rsidRPr="00F965E1" w:rsidRDefault="00000000" w:rsidP="0022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227C01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https://infomarket.md/en/analitics/331650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1FCDA5" w14:textId="77777777" w:rsidR="004D36B3" w:rsidRPr="00F965E1" w:rsidRDefault="004D36B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B3" w:rsidRPr="00F965E1" w14:paraId="1EDC13E2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949CB5" w14:textId="4DD8F9D8" w:rsidR="004D36B3" w:rsidRPr="00F965E1" w:rsidRDefault="003A3FAB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12-05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4C9868" w14:textId="0928B9BF" w:rsidR="004D36B3" w:rsidRPr="00F965E1" w:rsidRDefault="003A3FAB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Moldova prisijungė prie Skaitmeninės Europos programos.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7FA0A7" w14:textId="7739A069" w:rsidR="003A3FAB" w:rsidRPr="00F965E1" w:rsidRDefault="00000000" w:rsidP="003A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3A3FAB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https://radiomoldova.md/p/26398/the-republic-of-moldova-joins-the-digital-europe-program-alaiba--another-opportunity-from-the-eu-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42FC76" w14:textId="77777777" w:rsidR="004D36B3" w:rsidRPr="00F965E1" w:rsidRDefault="004D36B3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C22" w:rsidRPr="00F965E1" w14:paraId="3FABE522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93A145" w14:textId="4F7B1933" w:rsidR="00294C22" w:rsidRPr="00F965E1" w:rsidRDefault="00294C2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12-05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9E9DA6" w14:textId="63FDBD94" w:rsidR="00294C22" w:rsidRPr="00F965E1" w:rsidRDefault="00294C2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Moldovos vidaus Valstybės skola lapkričio pabaigoje siekė 38 mlrd. 968,1 mln. MDL, nuo metų pradžios išaugo 4 mlrd. 475,7 mln. MDL (+13%).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12AB04" w14:textId="469A56BE" w:rsidR="00294C22" w:rsidRPr="00F965E1" w:rsidRDefault="00000000" w:rsidP="0029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294C22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https://infomarket.md/en/macroeconomy/331759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379DC2" w14:textId="77777777" w:rsidR="00294C22" w:rsidRPr="00F965E1" w:rsidRDefault="00294C22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D8E" w:rsidRPr="00F965E1" w14:paraId="08F5078F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BCAE80" w14:textId="5CAB7E01" w:rsidR="00F80D8E" w:rsidRPr="00F965E1" w:rsidRDefault="00F80D8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12-05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7F1F65" w14:textId="7FD40C23" w:rsidR="00F80D8E" w:rsidRPr="00F965E1" w:rsidRDefault="00F80D8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2023 m. trečiąjį ketvirtį nedarbo lygis Moldovoje siekė 4,1%, tai yra 1,6 procentinio punkto daugiau, palyginti su tuo pačiu 2022 m. laikotarpiu (2,5%).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E436B1" w14:textId="39DBCE12" w:rsidR="002A24A7" w:rsidRPr="00F965E1" w:rsidRDefault="00000000" w:rsidP="002A2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2A24A7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https://statistica.gov.md/en/labour-force-in-the-republic-of-moldova-employment-and-unemployment-9430_60824.html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12E556" w14:textId="77777777" w:rsidR="00F80D8E" w:rsidRPr="00F965E1" w:rsidRDefault="00F80D8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66E" w:rsidRPr="00F965E1" w14:paraId="16624687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03AFDC" w14:textId="33F735E3" w:rsidR="00D1266E" w:rsidRPr="00F965E1" w:rsidRDefault="00D1266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12-06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7E5D0B" w14:textId="256AFDE5" w:rsidR="00D1266E" w:rsidRPr="00F965E1" w:rsidRDefault="00D1266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Minimalus atlyginimas Moldovoje nuo 2024 m. sausio 1 d. padidės 25% iki 5000 MDL.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C44BD6" w14:textId="154996B2" w:rsidR="00D1266E" w:rsidRPr="00F965E1" w:rsidRDefault="00000000" w:rsidP="00D1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D1266E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http://sindicate.md/en/2023/12/06/good-news-for-employees-from-2024-the-minimum-wage-will-be-5000-lei/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9E063E" w14:textId="77777777" w:rsidR="00D1266E" w:rsidRPr="00F965E1" w:rsidRDefault="00D1266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55" w:rsidRPr="00F965E1" w14:paraId="00713823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130BB2" w14:textId="549A8991" w:rsidR="00A44E55" w:rsidRPr="00F965E1" w:rsidRDefault="00A44E55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12-07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B4655C" w14:textId="16DC471C" w:rsidR="00A44E55" w:rsidRPr="00F965E1" w:rsidRDefault="00A44E55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Atidarytas pirmasis Kišiniovo savivaldybės verslo inkubatorius.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A14F04" w14:textId="474B7AF8" w:rsidR="00A44E55" w:rsidRPr="00F965E1" w:rsidRDefault="00000000" w:rsidP="00A4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A44E55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https://www.ipn.md/en/first-municipal-business-incubator-inaugurated-7967_1101303.html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612910" w14:textId="77777777" w:rsidR="00A44E55" w:rsidRPr="00F965E1" w:rsidRDefault="00A44E55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01" w:rsidRPr="00F965E1" w14:paraId="5E607030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F0C9A5" w14:textId="55145F87" w:rsidR="00883001" w:rsidRPr="00F965E1" w:rsidRDefault="0088300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12-07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74902A" w14:textId="0D2D81F0" w:rsidR="00883001" w:rsidRPr="00F965E1" w:rsidRDefault="0088300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Moldovos parlamentas per pirmąjį svarstymą patvirtino 2024 m. ligonių kasos biudžeto projektą.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CB7133" w14:textId="08E0A875" w:rsidR="00883001" w:rsidRPr="00F965E1" w:rsidRDefault="00000000" w:rsidP="00883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883001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https://www.ipn.md/en/parliament-approves-draft-2024-health-insurance-fund-in-first-reading-7967_1101326.html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C2987A" w14:textId="77777777" w:rsidR="00883001" w:rsidRPr="00F965E1" w:rsidRDefault="0088300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80E" w:rsidRPr="00F965E1" w14:paraId="61143B6E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E93923" w14:textId="312D7199" w:rsidR="0055280E" w:rsidRPr="00F965E1" w:rsidRDefault="0055280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12-07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41DFC4" w14:textId="0C0A04E7" w:rsidR="0055280E" w:rsidRPr="00F965E1" w:rsidRDefault="0055280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Moldovos ir Azerbaidžano investicijų agentūros „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Invest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Moldova“ ir „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Invest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Azerbaijan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>“ pasirašė susitarimo memorandumą.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3212FC" w14:textId="29BF3A4A" w:rsidR="0055280E" w:rsidRPr="00F965E1" w:rsidRDefault="00000000" w:rsidP="0055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55280E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https://infomarket.md/en/macroeconomy/331941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0F0A8A" w14:textId="77777777" w:rsidR="0055280E" w:rsidRPr="00F965E1" w:rsidRDefault="0055280E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129" w:rsidRPr="00F965E1" w14:paraId="34D11779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FE6B1C" w14:textId="4FC14A39" w:rsidR="00B64129" w:rsidRPr="00F965E1" w:rsidRDefault="00B64129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12-08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5FD5B3" w14:textId="663A3193" w:rsidR="00B64129" w:rsidRPr="00F965E1" w:rsidRDefault="00B64129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Nacionalinė Europos integracijos komisija patvirtino Privačių interesų įtakos ribojimo (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deoligarchizacijos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>) planą.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95D88D" w14:textId="4F971E40" w:rsidR="00B64129" w:rsidRPr="00F965E1" w:rsidRDefault="00000000" w:rsidP="00B6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B64129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https://www.ipn.md/en/deoligarchization-plan-approved-by-commission-for-european-integration-7965_1101319.html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A19B56" w14:textId="77777777" w:rsidR="00B64129" w:rsidRPr="00F965E1" w:rsidRDefault="00B64129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C95" w:rsidRPr="00F965E1" w14:paraId="67E6BC2D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17AEA8" w14:textId="68F41EFA" w:rsidR="00092C95" w:rsidRPr="00F965E1" w:rsidRDefault="00092C95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12-09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942259" w14:textId="54B35F65" w:rsidR="00092C95" w:rsidRPr="00F965E1" w:rsidRDefault="00092C95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Vidutinis atlyginimas, prognozuojamas 2024 m., gali siekti 13 700 MDL per mėnesį.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F67678" w14:textId="2F4A2732" w:rsidR="00092C95" w:rsidRPr="00F965E1" w:rsidRDefault="00000000" w:rsidP="000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092C95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https://infomarket.md/en/macroeconomy/331949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2B8DAA" w14:textId="77777777" w:rsidR="00092C95" w:rsidRPr="00F965E1" w:rsidRDefault="00092C95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01" w:rsidRPr="00F965E1" w14:paraId="5C736BCB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ECBE49" w14:textId="5FE729EE" w:rsidR="00883001" w:rsidRPr="00F965E1" w:rsidRDefault="0088300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12-09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4CD5AE" w14:textId="4E00DC09" w:rsidR="00883001" w:rsidRPr="00F965E1" w:rsidRDefault="0088300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Moldovos Valstybės skola 2024 m. pabaigoje prognozuojama kad sieks iki 125 mlrd. 525,6 mln. MDL, o tai yra 10 mlrd. 971,4 mln. MDL (9,6%) daugiau nei 2023 m. pabaigoje.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AE41E9" w14:textId="6B3C0571" w:rsidR="00883001" w:rsidRPr="00F965E1" w:rsidRDefault="00000000" w:rsidP="00883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883001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https://moldova1.md/p/21188/moldova-s-2024-budget-passes-first-reading-despite-opposition-doubts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236F59" w14:textId="77777777" w:rsidR="00883001" w:rsidRPr="00F965E1" w:rsidRDefault="0088300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8AD" w:rsidRPr="00F965E1" w14:paraId="7BCB8A69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34BFC0" w14:textId="30AD1FE0" w:rsidR="000508AD" w:rsidRPr="00F965E1" w:rsidRDefault="000508A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12-11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AD0045" w14:textId="66130D60" w:rsidR="000508AD" w:rsidRPr="00F965E1" w:rsidRDefault="000508A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Metinė infliacija (per pastaruosius 12 mėn.) Moldovoje toliau mažėja ir 2023 m. </w:t>
            </w:r>
            <w:r w:rsidRPr="00F965E1">
              <w:rPr>
                <w:rFonts w:ascii="Times New Roman" w:hAnsi="Times New Roman"/>
                <w:sz w:val="24"/>
                <w:szCs w:val="24"/>
              </w:rPr>
              <w:lastRenderedPageBreak/>
              <w:t>lapkričio mėn. siekė 5,45%, palyginti su 6,34% prieš mėnesį.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F01089" w14:textId="0A63ED0A" w:rsidR="000508AD" w:rsidRPr="00F965E1" w:rsidRDefault="00000000" w:rsidP="00FD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0508A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https://infomarket.md/en/analitics/332124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B73DD2" w14:textId="77777777" w:rsidR="000508AD" w:rsidRPr="00F965E1" w:rsidRDefault="000508A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9F9" w:rsidRPr="00F965E1" w14:paraId="5E197844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A72E73" w14:textId="1ACA1015" w:rsidR="00FD19F9" w:rsidRPr="00F965E1" w:rsidRDefault="00FD19F9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12-11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ADBAD5" w14:textId="12DC667B" w:rsidR="00FD19F9" w:rsidRPr="00F965E1" w:rsidRDefault="00FD19F9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Lapkričio mėn. Moldovoje infliacija augo tik 0,18%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E55B0A" w14:textId="138C59F6" w:rsidR="00FD19F9" w:rsidRPr="00F965E1" w:rsidRDefault="00000000" w:rsidP="00FD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FD19F9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https://www.infotag.md/finances-en/312582/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E26A6B" w14:textId="77777777" w:rsidR="00FD19F9" w:rsidRPr="00F965E1" w:rsidRDefault="00FD19F9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CBD" w:rsidRPr="00F965E1" w14:paraId="09BBE23C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A184D7" w14:textId="09C73B80" w:rsidR="00921CBD" w:rsidRPr="00F965E1" w:rsidRDefault="00921CB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12-12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7210D0" w14:textId="56B3D920" w:rsidR="00921CBD" w:rsidRPr="00F965E1" w:rsidRDefault="00921CB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Moldovos valdžios institucijos turi pagerinti vandens tiekimo ir sanitarijos tinklų statybos planavimą.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FBB3D6" w14:textId="32AA34BC" w:rsidR="00921CBD" w:rsidRPr="00F965E1" w:rsidRDefault="00000000" w:rsidP="00921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921CB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https://infomarket.md/en/analitics/332244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2EDC07" w14:textId="77777777" w:rsidR="00921CBD" w:rsidRPr="00F965E1" w:rsidRDefault="00921CBD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4B0" w:rsidRPr="00F965E1" w14:paraId="2E385CF9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10206C" w14:textId="00D2A2BF" w:rsidR="004F34B0" w:rsidRPr="00F965E1" w:rsidRDefault="004F34B0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12-12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B8B955" w14:textId="45DF0D5F" w:rsidR="004F34B0" w:rsidRPr="00F965E1" w:rsidRDefault="004F34B0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Moldovoje gamtinių dujų suvartojimas 2023 m. lapkritį siekė 83,6 mln. kubinių metrų, o tai yra 32,5% daugiau nei tuo pačiu 2022 m. laikotarpiu.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AAD383" w14:textId="6D98E5CE" w:rsidR="004F34B0" w:rsidRPr="00F965E1" w:rsidRDefault="00000000" w:rsidP="00921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proofErr w:type="spellStart"/>
              <w:r w:rsidR="004F34B0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Gas</w:t>
              </w:r>
              <w:proofErr w:type="spellEnd"/>
              <w:r w:rsidR="004F34B0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4F34B0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consumption</w:t>
              </w:r>
              <w:proofErr w:type="spellEnd"/>
              <w:r w:rsidR="004F34B0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4F34B0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</w:t>
              </w:r>
              <w:proofErr w:type="spellEnd"/>
              <w:r w:rsidR="004F34B0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4F34B0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November</w:t>
              </w:r>
              <w:proofErr w:type="spellEnd"/>
              <w:r w:rsidR="004F34B0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4F34B0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up</w:t>
              </w:r>
              <w:proofErr w:type="spellEnd"/>
              <w:r w:rsidR="004F34B0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121% </w:t>
              </w:r>
              <w:proofErr w:type="spellStart"/>
              <w:r w:rsidR="004F34B0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on</w:t>
              </w:r>
              <w:proofErr w:type="spellEnd"/>
              <w:r w:rsidR="004F34B0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4F34B0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October</w:t>
              </w:r>
              <w:proofErr w:type="spellEnd"/>
              <w:r w:rsidR="004F34B0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| IPN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811610" w14:textId="77777777" w:rsidR="004F34B0" w:rsidRPr="00F965E1" w:rsidRDefault="004F34B0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61" w:rsidRPr="00F965E1" w14:paraId="4BCF9502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0CAE93" w14:textId="2360853E" w:rsidR="00390261" w:rsidRPr="00F965E1" w:rsidRDefault="0039026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921357" w14:textId="3925058D" w:rsidR="00390261" w:rsidRPr="00F965E1" w:rsidRDefault="0039026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Moldova susigrąžino teises į naftos ir dujų telkinius šalies pietuose, kurie anksčiau priklausė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Redeco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Valiexchimp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pagal koncesijos sutartį.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FCFDEC" w14:textId="07314992" w:rsidR="00390261" w:rsidRPr="00F965E1" w:rsidRDefault="00000000" w:rsidP="00390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390261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https://infomarket.md/en/analitics/332349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A61064" w14:textId="77777777" w:rsidR="00390261" w:rsidRPr="00F965E1" w:rsidRDefault="00390261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3B8" w:rsidRPr="00F965E1" w14:paraId="70E38054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FB4E32" w14:textId="7DD42F33" w:rsidR="00B953B8" w:rsidRPr="00F965E1" w:rsidRDefault="00B953B8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F39EB7" w14:textId="2BEA20F2" w:rsidR="00B953B8" w:rsidRPr="00F965E1" w:rsidRDefault="00B953B8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Moldovos ir Čekijos finansų ministerijos pasirašys Bendradarbiavimo programą, skirtą keistis patirtimi ir įgyvendinti geriausią patirtį prioritetinėse srityse.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1CC86A" w14:textId="2F2CD47E" w:rsidR="00B953B8" w:rsidRPr="00F965E1" w:rsidRDefault="00000000" w:rsidP="00B9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B953B8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https://www.infotag.md/finances-en/312643/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4186F6" w14:textId="77777777" w:rsidR="00B953B8" w:rsidRPr="00F965E1" w:rsidRDefault="00B953B8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484" w:rsidRPr="00F965E1" w14:paraId="36514FD3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621434" w14:textId="2D8BC771" w:rsidR="00F51484" w:rsidRPr="00F965E1" w:rsidRDefault="00F5148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ADDD1E" w14:textId="6F645127" w:rsidR="00F51484" w:rsidRPr="00F965E1" w:rsidRDefault="00F5148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Vyriausybė patvirtino 2024 m. mokesčių ir muitų politikos pakeitimų paketą.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0893A6" w14:textId="0C818EF2" w:rsidR="00F51484" w:rsidRPr="00F965E1" w:rsidRDefault="00000000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F51484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https://infomarket.md/en/analitics/332406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1539A5" w14:textId="77777777" w:rsidR="00F51484" w:rsidRPr="00F965E1" w:rsidRDefault="00F51484" w:rsidP="008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3B8" w:rsidRPr="00F965E1" w14:paraId="45087E47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D9D051" w14:textId="7074F761" w:rsidR="00B953B8" w:rsidRPr="00F965E1" w:rsidRDefault="00B953B8" w:rsidP="00B9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197BA8" w14:textId="52433335" w:rsidR="00B953B8" w:rsidRPr="00F965E1" w:rsidRDefault="00B953B8" w:rsidP="00B9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Prancūzijos plėtros agentūra (AFD) suteiks Moldovai 40 mln. EUR paskolą ir 1,2 mln. EUR dotaciją miškininkystės sektoriui stiprinti.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A9B9C4" w14:textId="7710528A" w:rsidR="00B953B8" w:rsidRPr="00F965E1" w:rsidRDefault="00000000" w:rsidP="00B9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B953B8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https://infomarket.md/en/investment/332351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4876F6" w14:textId="77777777" w:rsidR="00B953B8" w:rsidRPr="00F965E1" w:rsidRDefault="00B953B8" w:rsidP="00B9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CA7" w:rsidRPr="00F965E1" w14:paraId="065EA00A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2BCEE" w14:textId="2D0CF7A3" w:rsidR="00E10CA7" w:rsidRPr="00F965E1" w:rsidRDefault="00E10CA7" w:rsidP="00B9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16CE6E" w14:textId="50D8C117" w:rsidR="00E10CA7" w:rsidRPr="00F965E1" w:rsidRDefault="00E10CA7" w:rsidP="00B9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Moldovoje</w:t>
            </w:r>
            <w:r w:rsidR="007F0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5E1">
              <w:rPr>
                <w:rFonts w:ascii="Times New Roman" w:hAnsi="Times New Roman"/>
                <w:sz w:val="24"/>
                <w:szCs w:val="24"/>
              </w:rPr>
              <w:t>iki 20215 m. bus įdiegta atskira atliekų surinkimo sistema.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FA0EE1" w14:textId="1FF8F77A" w:rsidR="00E10CA7" w:rsidRPr="00F965E1" w:rsidRDefault="00000000" w:rsidP="00E1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E10CA7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https://www.moldpres.md/en/news/2023/12/15/23010225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199B11" w14:textId="77777777" w:rsidR="00E10CA7" w:rsidRPr="00F965E1" w:rsidRDefault="00E10CA7" w:rsidP="00B9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498" w:rsidRPr="00F965E1" w14:paraId="59E00046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6E10EF" w14:textId="1AB3930D" w:rsidR="00BB3498" w:rsidRPr="00F965E1" w:rsidRDefault="00BB3498" w:rsidP="00B9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8C6E99" w14:textId="74B85B3D" w:rsidR="00BB3498" w:rsidRPr="00F965E1" w:rsidRDefault="00BB3498" w:rsidP="00B9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Moldovos BVP 2023 m. sausio–rugsėjo mėnesiais siekė 214,4 mlrd. MDL, 0,4 % mažiau nei tuo pačiu 2022 m. laikotarpiu.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7BD240" w14:textId="073E3B95" w:rsidR="00BB3498" w:rsidRPr="00F965E1" w:rsidRDefault="00000000" w:rsidP="00BB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BB3498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https://statistica.gov.md/en/gross-domestic-product-in-the-third-quarter-and-in-january-september-2023-9497_60847.html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3DC5F5" w14:textId="77777777" w:rsidR="00BB3498" w:rsidRPr="00F965E1" w:rsidRDefault="00BB3498" w:rsidP="00B95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484" w:rsidRPr="00F965E1" w14:paraId="37AE60B9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FA5EEA" w14:textId="5B6A1458" w:rsidR="00F51484" w:rsidRPr="00F965E1" w:rsidRDefault="00F51484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12-16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18084F" w14:textId="0F9B67BC" w:rsidR="00F51484" w:rsidRPr="00F965E1" w:rsidRDefault="00F51484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Moldovoje bus sukurtas Nacionalinis kultūros fondas; jo biudžetas 2024 m. sieks apie 30 mln. MDL.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03753F" w14:textId="57E76320" w:rsidR="00F51484" w:rsidRPr="00F965E1" w:rsidRDefault="00000000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F51484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https://moldovalive.md/one-step-closer-to-the-eu-moldova-has-established-a-national-culture-fund/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B5D4B9" w14:textId="77777777" w:rsidR="00F51484" w:rsidRPr="00F965E1" w:rsidRDefault="00F51484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332" w:rsidRPr="00F965E1" w14:paraId="45DCC72C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6BB4C1" w14:textId="32BC9CC6" w:rsidR="00D97332" w:rsidRPr="00F965E1" w:rsidRDefault="00D97332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12-19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020431" w14:textId="364D9F3D" w:rsidR="00D97332" w:rsidRPr="00F965E1" w:rsidRDefault="00D97332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Moldovos mažos ir vidutinės įmonės turės galimybę gauti finansavimą energijos vartojimo efektyvumo projektams įgyvendinti.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711F34" w14:textId="195C72D9" w:rsidR="00D97332" w:rsidRPr="00F965E1" w:rsidRDefault="00000000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D97332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https://infomarket.md/en/analitics/332886</w:t>
              </w:r>
            </w:hyperlink>
          </w:p>
          <w:p w14:paraId="5967887E" w14:textId="48B763C0" w:rsidR="00D97332" w:rsidRPr="00F965E1" w:rsidRDefault="00D97332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EC288E" w14:textId="77777777" w:rsidR="00D97332" w:rsidRPr="00F965E1" w:rsidRDefault="00D97332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FBA" w:rsidRPr="00F965E1" w14:paraId="38EBFB1E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FA4F94" w14:textId="00DC6B91" w:rsidR="00310FBA" w:rsidRPr="00F965E1" w:rsidRDefault="00310FBA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CBCD44" w14:textId="312AF72C" w:rsidR="00310FBA" w:rsidRPr="00F965E1" w:rsidRDefault="00310FBA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Jungtinių Tautų plėtros programa ir Šveicarija remia trijų Moldovos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mikroregionų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ekonominę specializaciją.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8E5DC8" w14:textId="29F9F2F0" w:rsidR="00310FBA" w:rsidRPr="00F965E1" w:rsidRDefault="00000000" w:rsidP="00470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310FBA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https://www.moldpres.md/en/news/2023/12/19/23010304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B07E5A" w14:textId="77777777" w:rsidR="00310FBA" w:rsidRPr="00F965E1" w:rsidRDefault="00310FBA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EC" w:rsidRPr="00F965E1" w14:paraId="51926AD9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11ED69" w14:textId="7551D49D" w:rsidR="00A747EC" w:rsidRPr="00F965E1" w:rsidRDefault="00A747EC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CDABCD" w14:textId="3E9347E6" w:rsidR="00A747EC" w:rsidRPr="00F965E1" w:rsidRDefault="00A747EC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Paskelbtas kvietimas teikti paraiškas dalyvauti nacionalinėje programoje „Europos kaimas-2024“, kurios </w:t>
            </w:r>
            <w:r w:rsidRPr="00F965E1">
              <w:rPr>
                <w:rFonts w:ascii="Times New Roman" w:hAnsi="Times New Roman"/>
                <w:sz w:val="24"/>
                <w:szCs w:val="24"/>
              </w:rPr>
              <w:lastRenderedPageBreak/>
              <w:t>finansavimui kitų metų valstybės biudžete skirta 600 mln. MDL.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44A0C1" w14:textId="553D0416" w:rsidR="00A747EC" w:rsidRPr="00F965E1" w:rsidRDefault="00000000" w:rsidP="00A74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A747EC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https://infomarket.md/en/analitics/332986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D7D850" w14:textId="77777777" w:rsidR="00A747EC" w:rsidRPr="00F965E1" w:rsidRDefault="00A747EC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6A" w:rsidRPr="00F965E1" w14:paraId="3D9FB071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839AF9" w14:textId="747C7EC4" w:rsidR="0044616A" w:rsidRPr="00F965E1" w:rsidRDefault="0044616A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DD30C1" w14:textId="64D08D5D" w:rsidR="0044616A" w:rsidRPr="00F965E1" w:rsidRDefault="0044616A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Moldovą 2024–2027 metais ketina sumažinti valstybės biudžeto deficitą nuo 4,6% iki 3,1% BVP.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A41DFB" w14:textId="6E8C3144" w:rsidR="0044616A" w:rsidRPr="00F965E1" w:rsidRDefault="00000000" w:rsidP="0044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44616A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https://infomarket.md/en/macroeconomy/332987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1ECCB2" w14:textId="77777777" w:rsidR="0044616A" w:rsidRPr="00F965E1" w:rsidRDefault="0044616A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0B1" w:rsidRPr="00F965E1" w14:paraId="110501CB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8AB684" w14:textId="2A19E5CC" w:rsidR="006760B1" w:rsidRPr="00F965E1" w:rsidRDefault="006760B1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88B3BA" w14:textId="25A71BE8" w:rsidR="006760B1" w:rsidRPr="00F965E1" w:rsidRDefault="006760B1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Pramonės gamybos apimtys 2023 m. sausio–spalio mėn., palyginti su 2022 m. tuo pačiu laikotarpiu, sumažėjo 3,9 proc.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63D53E" w14:textId="22E81DAA" w:rsidR="006760B1" w:rsidRPr="00F965E1" w:rsidRDefault="00000000" w:rsidP="0067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6760B1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https://infomarket.md/en/industry/332991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F869F0" w14:textId="77777777" w:rsidR="006760B1" w:rsidRPr="00F965E1" w:rsidRDefault="006760B1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392" w:rsidRPr="00F965E1" w14:paraId="76C2A96B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26B1E9" w14:textId="1B45894E" w:rsidR="006C4392" w:rsidRPr="00F965E1" w:rsidRDefault="006C4392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12-26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8407F9" w14:textId="2E75810E" w:rsidR="006C4392" w:rsidRPr="00F965E1" w:rsidRDefault="006C4392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Verslininkai teiks mažiau ataskaitų, o 2024 metais bus tęsiamas tolesnis viešųjų paslaugų skaitmeninimas.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328424" w14:textId="1D959C0E" w:rsidR="006C4392" w:rsidRPr="00F965E1" w:rsidRDefault="00000000" w:rsidP="006C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6C4392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https://infomarket.md/en/analitics/333340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044B1F" w14:textId="77777777" w:rsidR="006C4392" w:rsidRPr="00F965E1" w:rsidRDefault="006C4392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6D4" w:rsidRPr="00F965E1" w14:paraId="68496A47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AA3119" w14:textId="137D5199" w:rsidR="000506D4" w:rsidRPr="00F965E1" w:rsidRDefault="000506D4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12-26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2A780D" w14:textId="750FBFC0" w:rsidR="000506D4" w:rsidRPr="00F965E1" w:rsidRDefault="000506D4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Naujoji Moldovos nacionalinio banko (NBM) valdytoja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Anca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Dragu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pareiškė ketinanti „užtikrinti šios institucijos nepriklausomumą ir vientisumą“.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4C811C" w14:textId="56FCDC41" w:rsidR="000506D4" w:rsidRPr="00F965E1" w:rsidRDefault="00000000" w:rsidP="00050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0506D4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https://www.bnm.md/ro/node/66294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01E8B6" w14:textId="77777777" w:rsidR="000506D4" w:rsidRPr="00F965E1" w:rsidRDefault="000506D4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301" w:rsidRPr="00F965E1" w14:paraId="32425C84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DF20F8" w14:textId="359810A7" w:rsidR="004E5301" w:rsidRPr="00F965E1" w:rsidRDefault="004E5301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12-26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00C4C1" w14:textId="613F0F03" w:rsidR="004E5301" w:rsidRPr="00F965E1" w:rsidRDefault="004E5301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Nacionalinė finansų rinkos komisija patvirtino naują reglamentą dėl pinigų plovimo ir terorizmo finansavimo prevencijos ir kovos su jais priemonių.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88F7DB" w14:textId="5C2C9439" w:rsidR="004E5301" w:rsidRPr="00F965E1" w:rsidRDefault="00000000" w:rsidP="004E5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4E5301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https://infomarket.md/en/businesslaw/333349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995AEF" w14:textId="77777777" w:rsidR="004E5301" w:rsidRPr="00F965E1" w:rsidRDefault="004E5301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504" w:rsidRPr="00F965E1" w14:paraId="4204B617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7BBF34" w14:textId="341B4527" w:rsidR="00B75504" w:rsidRPr="00F965E1" w:rsidRDefault="00B75504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12-27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62E2B8" w14:textId="59DE7BE3" w:rsidR="00B75504" w:rsidRPr="00F965E1" w:rsidRDefault="00B75504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Nuo gruodžio 27 d. į Moldovos vertybinių popierių biržos (BVM) reguliuojamą rinką įtrauktos dar 4 vyriausybės obligacijų emisijos, kurių bendra suma siekia 58,3 mln. MDL.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A0627F" w14:textId="24AE74F3" w:rsidR="00B75504" w:rsidRPr="00F965E1" w:rsidRDefault="00000000" w:rsidP="00B7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B75504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https://infomarket.md/en/analitics/333387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EF57B5" w14:textId="77777777" w:rsidR="00B75504" w:rsidRPr="00F965E1" w:rsidRDefault="00B75504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75C" w:rsidRPr="00F965E1" w14:paraId="4E1C760A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7F6A60" w14:textId="4E22DE88" w:rsidR="0099475C" w:rsidRPr="00F965E1" w:rsidRDefault="0099475C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12-27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20B041" w14:textId="32FFC884" w:rsidR="0099475C" w:rsidRPr="00F965E1" w:rsidRDefault="0099475C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 xml:space="preserve">Moldovos nacionalinio </w:t>
            </w:r>
            <w:r w:rsidR="002B1560" w:rsidRPr="00F965E1">
              <w:rPr>
                <w:rFonts w:ascii="Times New Roman" w:hAnsi="Times New Roman"/>
                <w:sz w:val="24"/>
                <w:szCs w:val="24"/>
              </w:rPr>
              <w:t xml:space="preserve">viešojo </w:t>
            </w:r>
            <w:r w:rsidRPr="00F965E1">
              <w:rPr>
                <w:rFonts w:ascii="Times New Roman" w:hAnsi="Times New Roman"/>
                <w:sz w:val="24"/>
                <w:szCs w:val="24"/>
              </w:rPr>
              <w:t>biudžeto pajamos 2023 m. sausio–lapkričio mėnesiais siekė 90 mlrd. 514,2 mln. MDL, 11,6 % (9,4 mlrd.) daugiau nei per tą patį 2022 m. laikotarpį.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167D1D" w14:textId="20BD0AF6" w:rsidR="0099475C" w:rsidRPr="00F965E1" w:rsidRDefault="00000000" w:rsidP="0099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99475C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https://infomarket.md/en/macroeconomy/333390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CA90A9" w14:textId="77777777" w:rsidR="0099475C" w:rsidRPr="00F965E1" w:rsidRDefault="0099475C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560" w:rsidRPr="00F965E1" w14:paraId="6BAD4C68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833DEC" w14:textId="5204B7ED" w:rsidR="002B1560" w:rsidRPr="00F965E1" w:rsidRDefault="002B1560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12-27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037C76" w14:textId="77777777" w:rsidR="002B1560" w:rsidRPr="00F965E1" w:rsidRDefault="002B1560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Moldovos valstybės biudžeto deficitas 2023 metų sausio–lapkričio mėnesiais siekė 12 milijardų 869,8 milijonų MDL, tai yra 6 milijardais 184,6 milijono MDL (1,9 karto) daugiau nei per tą patį 2022 m. laikotarpį</w:t>
            </w:r>
            <w:r w:rsidR="001329E4" w:rsidRPr="00F965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EB7482" w14:textId="5DCBBD54" w:rsidR="001329E4" w:rsidRPr="00F965E1" w:rsidRDefault="001329E4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Bendra Moldovos valstybės skola 2023 metų lapkritį padidėjo 328,1 mln. MDL (+0,3 proc.) ir pasiekė naują rekordą – viršijo 101,52 mlrd. MDL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E156AD" w14:textId="57ACC2DA" w:rsidR="002B1560" w:rsidRPr="00F965E1" w:rsidRDefault="00000000" w:rsidP="002B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2B1560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https://infomarket.md/en/macroeconomy/333393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C6EE35" w14:textId="77777777" w:rsidR="002B1560" w:rsidRPr="00F965E1" w:rsidRDefault="002B1560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15" w:rsidRPr="00F965E1" w14:paraId="5B690250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EE2A74" w14:textId="751BD299" w:rsidR="00016115" w:rsidRPr="00F965E1" w:rsidRDefault="00016115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12-27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DF9ECD" w14:textId="14675F80" w:rsidR="00016115" w:rsidRPr="00F965E1" w:rsidRDefault="00016115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Tikimasi, kad Moldovos BVP per 15 metų padidės daugiau nei dvigubai – nuo 17 mlrd. USD 2023 m. iki 38 mlrd. USD 2038 m.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DBDF37" w14:textId="6D5A14BB" w:rsidR="00016115" w:rsidRPr="00F965E1" w:rsidRDefault="00000000" w:rsidP="0001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016115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https://infomarket.md/en/analitics/333486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0EF20F" w14:textId="77777777" w:rsidR="00016115" w:rsidRPr="00F965E1" w:rsidRDefault="00016115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3CA" w:rsidRPr="00F965E1" w14:paraId="6418C4C2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AC3EA0" w14:textId="56BE5149" w:rsidR="008A33CA" w:rsidRPr="00F965E1" w:rsidRDefault="008A33CA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12-27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EB47FB" w14:textId="2ABE1510" w:rsidR="008A33CA" w:rsidRPr="00F965E1" w:rsidRDefault="008A33CA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Moldova bus atleista nuo finansinių įnašų į ES programas mokėjimo.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354971" w14:textId="70D2DE48" w:rsidR="008A33CA" w:rsidRPr="00F965E1" w:rsidRDefault="00000000" w:rsidP="008A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8A33CA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https://moldova1.md/p/22219/moldova-exempted-from-eu-financial-contributions-historic-agreement-reached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4F450D" w14:textId="77777777" w:rsidR="008A33CA" w:rsidRPr="00F965E1" w:rsidRDefault="008A33CA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3CA" w:rsidRPr="00F965E1" w14:paraId="672E3CCF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69F810" w14:textId="110A7EAB" w:rsidR="008A33CA" w:rsidRPr="00F965E1" w:rsidRDefault="008A33CA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lastRenderedPageBreak/>
              <w:t>12-28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5E5628" w14:textId="14FF3F1A" w:rsidR="008A33CA" w:rsidRPr="00F965E1" w:rsidRDefault="008A33CA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2023 metais Moldova pasiekė rekordinį šviežių slyvų eksporto lygį, pasiekė 3 vietą pasaulyje ir tapo neabejotina lydere Europoje.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1BF5EC" w14:textId="35BBDC3A" w:rsidR="008A33CA" w:rsidRPr="00F965E1" w:rsidRDefault="00000000" w:rsidP="008A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8A33CA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Moldova </w:t>
              </w:r>
              <w:proofErr w:type="spellStart"/>
              <w:r w:rsidR="008A33CA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becomes</w:t>
              </w:r>
              <w:proofErr w:type="spellEnd"/>
              <w:r w:rsidR="008A33CA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8A33CA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world’s</w:t>
              </w:r>
              <w:proofErr w:type="spellEnd"/>
              <w:r w:rsidR="008A33CA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8A33CA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third</w:t>
              </w:r>
              <w:proofErr w:type="spellEnd"/>
              <w:r w:rsidR="008A33CA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8A33CA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largest</w:t>
              </w:r>
              <w:proofErr w:type="spellEnd"/>
              <w:r w:rsidR="008A33CA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8A33CA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exporter</w:t>
              </w:r>
              <w:proofErr w:type="spellEnd"/>
              <w:r w:rsidR="008A33CA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8A33CA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of</w:t>
              </w:r>
              <w:proofErr w:type="spellEnd"/>
              <w:r w:rsidR="008A33CA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8A33CA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fresh</w:t>
              </w:r>
              <w:proofErr w:type="spellEnd"/>
              <w:r w:rsidR="008A33CA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8A33CA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plums</w:t>
              </w:r>
              <w:proofErr w:type="spellEnd"/>
              <w:r w:rsidR="008A33CA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8A33CA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and</w:t>
              </w:r>
              <w:proofErr w:type="spellEnd"/>
              <w:r w:rsidR="008A33CA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a </w:t>
              </w:r>
              <w:proofErr w:type="spellStart"/>
              <w:r w:rsidR="008A33CA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leader</w:t>
              </w:r>
              <w:proofErr w:type="spellEnd"/>
              <w:r w:rsidR="008A33CA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8A33CA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</w:t>
              </w:r>
              <w:proofErr w:type="spellEnd"/>
              <w:r w:rsidR="008A33CA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8A33CA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Europe</w:t>
              </w:r>
              <w:proofErr w:type="spellEnd"/>
              <w:r w:rsidR="008A33CA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| IPN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B6642F" w14:textId="77777777" w:rsidR="008A33CA" w:rsidRPr="00F965E1" w:rsidRDefault="008A33CA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8B" w:rsidRPr="00F965E1" w14:paraId="59B8A7F2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E0488F" w14:textId="3947AB26" w:rsidR="0077018B" w:rsidRPr="00F965E1" w:rsidRDefault="0077018B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12-28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4C7AA7" w14:textId="4656659B" w:rsidR="0077018B" w:rsidRPr="00F965E1" w:rsidRDefault="0077018B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Vokietijos grupės „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Medal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Holding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GmbH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>“ antrinė įmonė „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Medal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Glass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>“ tapo Balti miesto laisvosios ekonominės zonos rezidente ir ten įgyvendins didelį investicinį projektą, kurio vertė – 160 mln. EUR.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0A374D" w14:textId="326EF9EE" w:rsidR="0077018B" w:rsidRPr="00F965E1" w:rsidRDefault="00000000" w:rsidP="0077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77018B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https://infomarket.md/en/investment/333559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F86E9F" w14:textId="77777777" w:rsidR="0077018B" w:rsidRPr="00F965E1" w:rsidRDefault="0077018B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3ED" w:rsidRPr="00F965E1" w14:paraId="6E146171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FC0D0F" w14:textId="16334AF2" w:rsidR="007E03ED" w:rsidRPr="00F965E1" w:rsidRDefault="007E03ED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12-28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8DE7DF" w14:textId="70D6754B" w:rsidR="007E03ED" w:rsidRPr="00F965E1" w:rsidRDefault="007E03ED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Moldovoje PVM grąžinimo laikotarpis žemės ūkio gamintojams pratęstas dar 12 mėnesių.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050D4F" w14:textId="06294EE9" w:rsidR="007E03ED" w:rsidRPr="00F965E1" w:rsidRDefault="00000000" w:rsidP="007E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7E03ED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https://infomarket.md/en/taxes/333603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DC6B7C" w14:textId="77777777" w:rsidR="007E03ED" w:rsidRPr="00F965E1" w:rsidRDefault="007E03ED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F97" w:rsidRPr="00F965E1" w14:paraId="253F5AA7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3DCFB0" w14:textId="78B7AD7F" w:rsidR="009E3F97" w:rsidRPr="00F965E1" w:rsidRDefault="009E3F97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12-28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558F3F" w14:textId="597B48CD" w:rsidR="009E3F97" w:rsidRPr="00F965E1" w:rsidRDefault="009E3F97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Moldovos parlamentas priėmė Nacionalinę sąžiningumo ir kovos su korupcija 2024–2028 m. programą ir jos įgyvendinimo veiksmų planą.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65248C" w14:textId="685F1788" w:rsidR="009E3F97" w:rsidRPr="00F965E1" w:rsidRDefault="00000000" w:rsidP="009E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9E3F97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https://www.ipn.md/en/parliament-adopts-national-integrity-and-anticorruption-program-2024-2028-7967_1101746.html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3805B2" w14:textId="77777777" w:rsidR="009E3F97" w:rsidRPr="00F965E1" w:rsidRDefault="009E3F97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5A9" w:rsidRPr="00F965E1" w14:paraId="55A4BD77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57B309" w14:textId="781FB3F5" w:rsidR="00D755A9" w:rsidRPr="00F965E1" w:rsidRDefault="00D755A9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12-29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7C2FB3" w14:textId="4E567453" w:rsidR="00D755A9" w:rsidRPr="00F965E1" w:rsidRDefault="00D755A9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Monitorul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5E1">
              <w:rPr>
                <w:rFonts w:ascii="Times New Roman" w:hAnsi="Times New Roman"/>
                <w:sz w:val="24"/>
                <w:szCs w:val="24"/>
              </w:rPr>
              <w:t>Oficial</w:t>
            </w:r>
            <w:proofErr w:type="spellEnd"/>
            <w:r w:rsidRPr="00F965E1">
              <w:rPr>
                <w:rFonts w:ascii="Times New Roman" w:hAnsi="Times New Roman"/>
                <w:sz w:val="24"/>
                <w:szCs w:val="24"/>
              </w:rPr>
              <w:t>“ (Moldovos oficialusis leidin</w:t>
            </w:r>
            <w:r w:rsidR="00B65FE6">
              <w:rPr>
                <w:rFonts w:ascii="Times New Roman" w:hAnsi="Times New Roman"/>
                <w:sz w:val="24"/>
                <w:szCs w:val="24"/>
              </w:rPr>
              <w:t>ys</w:t>
            </w:r>
            <w:r w:rsidRPr="00F965E1">
              <w:rPr>
                <w:rFonts w:ascii="Times New Roman" w:hAnsi="Times New Roman"/>
                <w:sz w:val="24"/>
                <w:szCs w:val="24"/>
              </w:rPr>
              <w:t>) paskelbė 2024 m. biudžetus.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3E87D3" w14:textId="499F5DDB" w:rsidR="00D755A9" w:rsidRPr="00F965E1" w:rsidRDefault="00000000" w:rsidP="00D7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D755A9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https://infomarket.md/en/analitics/333657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ED5A0F" w14:textId="77777777" w:rsidR="00D755A9" w:rsidRPr="00F965E1" w:rsidRDefault="00D755A9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484" w:rsidRPr="00F965E1" w14:paraId="4AEEE331" w14:textId="77777777" w:rsidTr="00B0503B">
        <w:trPr>
          <w:trHeight w:val="216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F396D8" w14:textId="77777777" w:rsidR="00F51484" w:rsidRPr="00F965E1" w:rsidRDefault="00F51484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Kita ekonominiam bendradarbiavimui aktuali informacija</w:t>
            </w:r>
          </w:p>
        </w:tc>
      </w:tr>
      <w:tr w:rsidR="00F51484" w:rsidRPr="00F965E1" w14:paraId="7779DBB4" w14:textId="77777777" w:rsidTr="00F965E1">
        <w:trPr>
          <w:trHeight w:val="216"/>
        </w:trPr>
        <w:tc>
          <w:tcPr>
            <w:tcW w:w="104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8E990E" w14:textId="7A2521EB" w:rsidR="00F51484" w:rsidRPr="00F965E1" w:rsidRDefault="00F51484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12-04</w:t>
            </w:r>
          </w:p>
        </w:tc>
        <w:tc>
          <w:tcPr>
            <w:tcW w:w="448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928825" w14:textId="7C7E47FC" w:rsidR="00F51484" w:rsidRPr="00F965E1" w:rsidRDefault="00F51484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E1">
              <w:rPr>
                <w:rFonts w:ascii="Times New Roman" w:hAnsi="Times New Roman"/>
                <w:sz w:val="24"/>
                <w:szCs w:val="24"/>
              </w:rPr>
              <w:t>Aukšto lygio ES patarėjas žemės ūkio srityje lietuvis Rolandas Taraškevičius pradėjo dirbti Moldovos žemės ūkio ministerijoje.</w:t>
            </w:r>
          </w:p>
        </w:tc>
        <w:tc>
          <w:tcPr>
            <w:tcW w:w="340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7E0061" w14:textId="6394DD1F" w:rsidR="00F51484" w:rsidRPr="00F965E1" w:rsidRDefault="00000000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F51484" w:rsidRPr="00F965E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https://www.moldpres.md/en/news/2023/12/04/23009831</w:t>
              </w:r>
            </w:hyperlink>
          </w:p>
        </w:tc>
        <w:tc>
          <w:tcPr>
            <w:tcW w:w="70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E17CB4" w14:textId="77777777" w:rsidR="00F51484" w:rsidRPr="00F965E1" w:rsidRDefault="00F51484" w:rsidP="00F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92551E" w14:textId="77777777" w:rsidR="004D36B3" w:rsidRPr="00F965E1" w:rsidRDefault="004D36B3" w:rsidP="004D3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D835C4" w14:textId="77777777" w:rsidR="004D36B3" w:rsidRPr="00F965E1" w:rsidRDefault="004D36B3" w:rsidP="004D3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65E1">
        <w:rPr>
          <w:rFonts w:ascii="Times New Roman" w:hAnsi="Times New Roman"/>
          <w:sz w:val="24"/>
          <w:szCs w:val="24"/>
        </w:rPr>
        <w:t xml:space="preserve">Rengėjas (-ai): Atašė Liudas Dabkus, +37065 3726, </w:t>
      </w:r>
      <w:hyperlink r:id="rId87" w:history="1">
        <w:r w:rsidRPr="00F965E1">
          <w:rPr>
            <w:rStyle w:val="Hyperlink"/>
            <w:rFonts w:ascii="Times New Roman" w:hAnsi="Times New Roman"/>
            <w:sz w:val="24"/>
            <w:szCs w:val="24"/>
          </w:rPr>
          <w:t>liudas.dabkus@urm.lt</w:t>
        </w:r>
      </w:hyperlink>
    </w:p>
    <w:p w14:paraId="64DBCCED" w14:textId="77777777" w:rsidR="00556D55" w:rsidRPr="00F965E1" w:rsidRDefault="00556D55">
      <w:pPr>
        <w:rPr>
          <w:sz w:val="24"/>
          <w:szCs w:val="24"/>
        </w:rPr>
      </w:pPr>
    </w:p>
    <w:sectPr w:rsidR="00556D55" w:rsidRPr="00F965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3D"/>
    <w:rsid w:val="00016115"/>
    <w:rsid w:val="00016552"/>
    <w:rsid w:val="00016EFE"/>
    <w:rsid w:val="000506D4"/>
    <w:rsid w:val="000508AD"/>
    <w:rsid w:val="0008616D"/>
    <w:rsid w:val="00092C95"/>
    <w:rsid w:val="000D5B9B"/>
    <w:rsid w:val="001329E4"/>
    <w:rsid w:val="0018202A"/>
    <w:rsid w:val="00196B3F"/>
    <w:rsid w:val="00227C01"/>
    <w:rsid w:val="00294C22"/>
    <w:rsid w:val="002A24A7"/>
    <w:rsid w:val="002B1560"/>
    <w:rsid w:val="002D445D"/>
    <w:rsid w:val="002F1BCC"/>
    <w:rsid w:val="00310FBA"/>
    <w:rsid w:val="00390261"/>
    <w:rsid w:val="003A3FAB"/>
    <w:rsid w:val="003B5C5B"/>
    <w:rsid w:val="00413737"/>
    <w:rsid w:val="0044616A"/>
    <w:rsid w:val="00470B50"/>
    <w:rsid w:val="004D36B3"/>
    <w:rsid w:val="004E5301"/>
    <w:rsid w:val="004F34B0"/>
    <w:rsid w:val="0050573D"/>
    <w:rsid w:val="005444D3"/>
    <w:rsid w:val="0055280E"/>
    <w:rsid w:val="00556D55"/>
    <w:rsid w:val="00570624"/>
    <w:rsid w:val="005D1ED4"/>
    <w:rsid w:val="0061099C"/>
    <w:rsid w:val="006760B1"/>
    <w:rsid w:val="006C4392"/>
    <w:rsid w:val="0077018B"/>
    <w:rsid w:val="00770CA3"/>
    <w:rsid w:val="007E03ED"/>
    <w:rsid w:val="007F0E6E"/>
    <w:rsid w:val="00826395"/>
    <w:rsid w:val="00875221"/>
    <w:rsid w:val="00883001"/>
    <w:rsid w:val="008A33CA"/>
    <w:rsid w:val="00921CBD"/>
    <w:rsid w:val="009464D0"/>
    <w:rsid w:val="009804C6"/>
    <w:rsid w:val="0098591E"/>
    <w:rsid w:val="0099067E"/>
    <w:rsid w:val="0099475C"/>
    <w:rsid w:val="00994D26"/>
    <w:rsid w:val="009A414D"/>
    <w:rsid w:val="009E3F97"/>
    <w:rsid w:val="00A44E55"/>
    <w:rsid w:val="00A747EC"/>
    <w:rsid w:val="00B0503B"/>
    <w:rsid w:val="00B15173"/>
    <w:rsid w:val="00B64129"/>
    <w:rsid w:val="00B65FE6"/>
    <w:rsid w:val="00B75504"/>
    <w:rsid w:val="00B812DC"/>
    <w:rsid w:val="00B953B8"/>
    <w:rsid w:val="00BB3498"/>
    <w:rsid w:val="00D1266E"/>
    <w:rsid w:val="00D430D8"/>
    <w:rsid w:val="00D755A9"/>
    <w:rsid w:val="00D97332"/>
    <w:rsid w:val="00D97E32"/>
    <w:rsid w:val="00DB2BCF"/>
    <w:rsid w:val="00E10CA7"/>
    <w:rsid w:val="00E63029"/>
    <w:rsid w:val="00F51484"/>
    <w:rsid w:val="00F80D8E"/>
    <w:rsid w:val="00F965E1"/>
    <w:rsid w:val="00FB4D7C"/>
    <w:rsid w:val="00FC5845"/>
    <w:rsid w:val="00FD19F9"/>
    <w:rsid w:val="00F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E672"/>
  <w15:chartTrackingRefBased/>
  <w15:docId w15:val="{EF85C02D-ECAB-46CF-A8E9-C37AE692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6B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D36B3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6B3"/>
    <w:rPr>
      <w:rFonts w:ascii="Garamond" w:eastAsia="Times New Roman" w:hAnsi="Garamond" w:cs="Arial"/>
      <w:caps/>
      <w:color w:val="4F6228"/>
      <w:kern w:val="0"/>
      <w:sz w:val="16"/>
      <w:szCs w:val="32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D36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E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1C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fotag.md/economics-en/312753/" TargetMode="External"/><Relationship Id="rId21" Type="http://schemas.openxmlformats.org/officeDocument/2006/relationships/hyperlink" Target="https://infomarket.md/en/transport/332294" TargetMode="External"/><Relationship Id="rId42" Type="http://schemas.openxmlformats.org/officeDocument/2006/relationships/hyperlink" Target="https://neighbourhood-enlargement.ec.europa.eu/news/commission-ukraine-and-moldova-sign-high-level-understandings-improve-transport-connectivity-2023-12-22_en" TargetMode="External"/><Relationship Id="rId47" Type="http://schemas.openxmlformats.org/officeDocument/2006/relationships/hyperlink" Target="https://radiomoldova.md/p/26398/the-republic-of-moldova-joins-the-digital-europe-program-alaiba--another-opportunity-from-the-eu-" TargetMode="External"/><Relationship Id="rId63" Type="http://schemas.openxmlformats.org/officeDocument/2006/relationships/hyperlink" Target="https://infomarket.md/en/analitics/332406" TargetMode="External"/><Relationship Id="rId68" Type="http://schemas.openxmlformats.org/officeDocument/2006/relationships/hyperlink" Target="https://infomarket.md/en/analitics/332886" TargetMode="External"/><Relationship Id="rId84" Type="http://schemas.openxmlformats.org/officeDocument/2006/relationships/hyperlink" Target="https://www.ipn.md/en/parliament-adopts-national-integrity-and-anticorruption-program-2024-2028-7967_1101746.html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infomarket.md/en/analitics/333042" TargetMode="External"/><Relationship Id="rId11" Type="http://schemas.openxmlformats.org/officeDocument/2006/relationships/hyperlink" Target="http://www.food-drinks.moldexpo.md/" TargetMode="External"/><Relationship Id="rId32" Type="http://schemas.openxmlformats.org/officeDocument/2006/relationships/hyperlink" Target="https://www.moldpres.md/en/news/2023/12/19/23010302" TargetMode="External"/><Relationship Id="rId37" Type="http://schemas.openxmlformats.org/officeDocument/2006/relationships/hyperlink" Target="https://www.moldpres.md/en/news/2023/12/06/23009890" TargetMode="External"/><Relationship Id="rId53" Type="http://schemas.openxmlformats.org/officeDocument/2006/relationships/hyperlink" Target="https://infomarket.md/en/macroeconomy/331941" TargetMode="External"/><Relationship Id="rId58" Type="http://schemas.openxmlformats.org/officeDocument/2006/relationships/hyperlink" Target="https://www.infotag.md/finances-en/312582/" TargetMode="External"/><Relationship Id="rId74" Type="http://schemas.openxmlformats.org/officeDocument/2006/relationships/hyperlink" Target="https://www.bnm.md/ro/node/66294" TargetMode="External"/><Relationship Id="rId79" Type="http://schemas.openxmlformats.org/officeDocument/2006/relationships/hyperlink" Target="https://infomarket.md/en/analitics/333486" TargetMode="External"/><Relationship Id="rId5" Type="http://schemas.openxmlformats.org/officeDocument/2006/relationships/hyperlink" Target="http://beauty.moldexpo.md/" TargetMode="External"/><Relationship Id="rId14" Type="http://schemas.openxmlformats.org/officeDocument/2006/relationships/hyperlink" Target="https://infomarket.md/en/analitics/332475" TargetMode="External"/><Relationship Id="rId22" Type="http://schemas.openxmlformats.org/officeDocument/2006/relationships/hyperlink" Target="https://www.infotag.md/economics-en/312683/" TargetMode="External"/><Relationship Id="rId27" Type="http://schemas.openxmlformats.org/officeDocument/2006/relationships/hyperlink" Target="https://infomarket.md/en/pwengineering/333343" TargetMode="External"/><Relationship Id="rId30" Type="http://schemas.openxmlformats.org/officeDocument/2006/relationships/hyperlink" Target="https://georgianwings.com/en/news/2206-moldova-uzbeketi-yazakheti-georgian-wings-akhali-mimartulebebit-regularul-frenebs-itsyebs/" TargetMode="External"/><Relationship Id="rId35" Type="http://schemas.openxmlformats.org/officeDocument/2006/relationships/hyperlink" Target="https://infomarket.md/en/pwengineering/331655" TargetMode="External"/><Relationship Id="rId43" Type="http://schemas.openxmlformats.org/officeDocument/2006/relationships/hyperlink" Target="https://infomarket.md/en/pwengineering/333555" TargetMode="External"/><Relationship Id="rId48" Type="http://schemas.openxmlformats.org/officeDocument/2006/relationships/hyperlink" Target="https://infomarket.md/en/macroeconomy/331759" TargetMode="External"/><Relationship Id="rId56" Type="http://schemas.openxmlformats.org/officeDocument/2006/relationships/hyperlink" Target="https://moldova1.md/p/21188/moldova-s-2024-budget-passes-first-reading-despite-opposition-doubts" TargetMode="External"/><Relationship Id="rId64" Type="http://schemas.openxmlformats.org/officeDocument/2006/relationships/hyperlink" Target="https://infomarket.md/en/investment/332351" TargetMode="External"/><Relationship Id="rId69" Type="http://schemas.openxmlformats.org/officeDocument/2006/relationships/hyperlink" Target="https://www.moldpres.md/en/news/2023/12/19/23010304" TargetMode="External"/><Relationship Id="rId77" Type="http://schemas.openxmlformats.org/officeDocument/2006/relationships/hyperlink" Target="https://infomarket.md/en/macroeconomy/333390" TargetMode="External"/><Relationship Id="rId8" Type="http://schemas.openxmlformats.org/officeDocument/2006/relationships/hyperlink" Target="http://www.moldenergy.moldexpo.md/" TargetMode="External"/><Relationship Id="rId51" Type="http://schemas.openxmlformats.org/officeDocument/2006/relationships/hyperlink" Target="https://www.ipn.md/en/first-municipal-business-incubator-inaugurated-7967_1101303.html" TargetMode="External"/><Relationship Id="rId72" Type="http://schemas.openxmlformats.org/officeDocument/2006/relationships/hyperlink" Target="https://infomarket.md/en/industry/332991" TargetMode="External"/><Relationship Id="rId80" Type="http://schemas.openxmlformats.org/officeDocument/2006/relationships/hyperlink" Target="https://moldova1.md/p/22219/moldova-exempted-from-eu-financial-contributions-historic-agreement-reached" TargetMode="External"/><Relationship Id="rId85" Type="http://schemas.openxmlformats.org/officeDocument/2006/relationships/hyperlink" Target="https://infomarket.md/en/analitics/33365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ood-technology.moldexpo.md/" TargetMode="External"/><Relationship Id="rId17" Type="http://schemas.openxmlformats.org/officeDocument/2006/relationships/hyperlink" Target="https://interfax.com/newsroom/top-stories/98087/" TargetMode="External"/><Relationship Id="rId25" Type="http://schemas.openxmlformats.org/officeDocument/2006/relationships/hyperlink" Target="https://infomarket.md/en/analitics/332750" TargetMode="External"/><Relationship Id="rId33" Type="http://schemas.openxmlformats.org/officeDocument/2006/relationships/hyperlink" Target="https://moldovalive.md/one-step-closer-to-europe-two-moldovan-national-roads-are-included-in-the-ten-t-trans-european-transport-network/" TargetMode="External"/><Relationship Id="rId38" Type="http://schemas.openxmlformats.org/officeDocument/2006/relationships/hyperlink" Target="https://infomarket.md/en/analitics/332183" TargetMode="External"/><Relationship Id="rId46" Type="http://schemas.openxmlformats.org/officeDocument/2006/relationships/hyperlink" Target="https://infomarket.md/en/analitics/331650" TargetMode="External"/><Relationship Id="rId59" Type="http://schemas.openxmlformats.org/officeDocument/2006/relationships/hyperlink" Target="https://infomarket.md/en/analitics/332244" TargetMode="External"/><Relationship Id="rId67" Type="http://schemas.openxmlformats.org/officeDocument/2006/relationships/hyperlink" Target="https://moldovalive.md/one-step-closer-to-the-eu-moldova-has-established-a-national-culture-fund/" TargetMode="External"/><Relationship Id="rId20" Type="http://schemas.openxmlformats.org/officeDocument/2006/relationships/hyperlink" Target="https://www.moldpres.md/en/news/2023/12/11/23010054" TargetMode="External"/><Relationship Id="rId41" Type="http://schemas.openxmlformats.org/officeDocument/2006/relationships/hyperlink" Target="https://english.nv.ua/nation/chisinau-introduced-licenses-for-grain-and-oilseed-imports-which-helped-prevent-prices-collapse-50377763.html" TargetMode="External"/><Relationship Id="rId54" Type="http://schemas.openxmlformats.org/officeDocument/2006/relationships/hyperlink" Target="https://www.ipn.md/en/deoligarchization-plan-approved-by-commission-for-european-integration-7965_1101319.html" TargetMode="External"/><Relationship Id="rId62" Type="http://schemas.openxmlformats.org/officeDocument/2006/relationships/hyperlink" Target="https://www.infotag.md/finances-en/312643/" TargetMode="External"/><Relationship Id="rId70" Type="http://schemas.openxmlformats.org/officeDocument/2006/relationships/hyperlink" Target="https://infomarket.md/en/analitics/332986" TargetMode="External"/><Relationship Id="rId75" Type="http://schemas.openxmlformats.org/officeDocument/2006/relationships/hyperlink" Target="https://infomarket.md/en/businesslaw/333349" TargetMode="External"/><Relationship Id="rId83" Type="http://schemas.openxmlformats.org/officeDocument/2006/relationships/hyperlink" Target="https://infomarket.md/en/taxes/333603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oldagrotech2.moldexpo.md/" TargetMode="External"/><Relationship Id="rId15" Type="http://schemas.openxmlformats.org/officeDocument/2006/relationships/hyperlink" Target="https://infomarket.md/en/transport/332884" TargetMode="External"/><Relationship Id="rId23" Type="http://schemas.openxmlformats.org/officeDocument/2006/relationships/hyperlink" Target="https://infomarket.md/en/agriculture/332254" TargetMode="External"/><Relationship Id="rId28" Type="http://schemas.openxmlformats.org/officeDocument/2006/relationships/hyperlink" Target="https://radiomoldova.md/p/27542/moldova-opens-doors-to-foreign-workers" TargetMode="External"/><Relationship Id="rId36" Type="http://schemas.openxmlformats.org/officeDocument/2006/relationships/hyperlink" Target="https://infomarket.md/en/pwengineering/331942" TargetMode="External"/><Relationship Id="rId49" Type="http://schemas.openxmlformats.org/officeDocument/2006/relationships/hyperlink" Target="https://statistica.gov.md/en/labour-force-in-the-republic-of-moldova-employment-and-unemployment-9430_60824.html" TargetMode="External"/><Relationship Id="rId57" Type="http://schemas.openxmlformats.org/officeDocument/2006/relationships/hyperlink" Target="https://infomarket.md/en/analitics/332124" TargetMode="External"/><Relationship Id="rId10" Type="http://schemas.openxmlformats.org/officeDocument/2006/relationships/hyperlink" Target="http://www.packaging-depot.moldexpo.md/" TargetMode="External"/><Relationship Id="rId31" Type="http://schemas.openxmlformats.org/officeDocument/2006/relationships/hyperlink" Target="https://moldovalive.md/tourism-enterprise-development-support-program-unveiled-at-entrepreneur-expo/" TargetMode="External"/><Relationship Id="rId44" Type="http://schemas.openxmlformats.org/officeDocument/2006/relationships/hyperlink" Target="https://infomarket.md/en/pwengineering/333710" TargetMode="External"/><Relationship Id="rId52" Type="http://schemas.openxmlformats.org/officeDocument/2006/relationships/hyperlink" Target="https://www.ipn.md/en/parliament-approves-draft-2024-health-insurance-fund-in-first-reading-7967_1101326.html" TargetMode="External"/><Relationship Id="rId60" Type="http://schemas.openxmlformats.org/officeDocument/2006/relationships/hyperlink" Target="https://www.ipn.md/en/gas-consumption-in-november-up-121-on-october-7966_1101407.html" TargetMode="External"/><Relationship Id="rId65" Type="http://schemas.openxmlformats.org/officeDocument/2006/relationships/hyperlink" Target="https://www.moldpres.md/en/news/2023/12/15/23010225" TargetMode="External"/><Relationship Id="rId73" Type="http://schemas.openxmlformats.org/officeDocument/2006/relationships/hyperlink" Target="https://infomarket.md/en/analitics/333340" TargetMode="External"/><Relationship Id="rId78" Type="http://schemas.openxmlformats.org/officeDocument/2006/relationships/hyperlink" Target="https://infomarket.md/en/macroeconomy/333393" TargetMode="External"/><Relationship Id="rId81" Type="http://schemas.openxmlformats.org/officeDocument/2006/relationships/hyperlink" Target="https://www.ipn.md/en/moldova-becomes-worlds-third-largest-exporter-of-fresh-plums-7966_1101709.html" TargetMode="External"/><Relationship Id="rId86" Type="http://schemas.openxmlformats.org/officeDocument/2006/relationships/hyperlink" Target="https://www.moldpres.md/en/news/2023/12/04/23009831" TargetMode="External"/><Relationship Id="rId4" Type="http://schemas.openxmlformats.org/officeDocument/2006/relationships/hyperlink" Target="http://www.tourism.moldexpo.md/" TargetMode="External"/><Relationship Id="rId9" Type="http://schemas.openxmlformats.org/officeDocument/2006/relationships/hyperlink" Target="http://www.easter.moldexpo.md/" TargetMode="External"/><Relationship Id="rId13" Type="http://schemas.openxmlformats.org/officeDocument/2006/relationships/hyperlink" Target="https://www.moldpres.md/en/news/2023/11/29/23009679" TargetMode="External"/><Relationship Id="rId18" Type="http://schemas.openxmlformats.org/officeDocument/2006/relationships/hyperlink" Target="https://www.moldpres.md/en/news/2023/12/28/23010497" TargetMode="External"/><Relationship Id="rId39" Type="http://schemas.openxmlformats.org/officeDocument/2006/relationships/hyperlink" Target="https://infomarket.md/en/investment/332350" TargetMode="External"/><Relationship Id="rId34" Type="http://schemas.openxmlformats.org/officeDocument/2006/relationships/hyperlink" Target="https://infomarket.md/en/agriculture/331552" TargetMode="External"/><Relationship Id="rId50" Type="http://schemas.openxmlformats.org/officeDocument/2006/relationships/hyperlink" Target="http://sindicate.md/en/2023/12/06/good-news-for-employees-from-2024-the-minimum-wage-will-be-5000-lei/" TargetMode="External"/><Relationship Id="rId55" Type="http://schemas.openxmlformats.org/officeDocument/2006/relationships/hyperlink" Target="https://infomarket.md/en/macroeconomy/331949" TargetMode="External"/><Relationship Id="rId76" Type="http://schemas.openxmlformats.org/officeDocument/2006/relationships/hyperlink" Target="https://infomarket.md/en/analitics/333387" TargetMode="External"/><Relationship Id="rId7" Type="http://schemas.openxmlformats.org/officeDocument/2006/relationships/hyperlink" Target="http://www.moldconstruct.moldexpo.md/" TargetMode="External"/><Relationship Id="rId71" Type="http://schemas.openxmlformats.org/officeDocument/2006/relationships/hyperlink" Target="https://infomarket.md/en/macroeconomy/33298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moldpres.md/en/news/2023/12/01/23009765" TargetMode="External"/><Relationship Id="rId24" Type="http://schemas.openxmlformats.org/officeDocument/2006/relationships/hyperlink" Target="https://infomarket.md/en/macroeconomy/332473" TargetMode="External"/><Relationship Id="rId40" Type="http://schemas.openxmlformats.org/officeDocument/2006/relationships/hyperlink" Target="https://www.ipn.md/index.php/en/moldova-to-join-agreement-on-register-of-damage-for-ukraine-7965_1101492.html" TargetMode="External"/><Relationship Id="rId45" Type="http://schemas.openxmlformats.org/officeDocument/2006/relationships/hyperlink" Target="https://www.moldpres.md/en/news/2023/12/01/23009764" TargetMode="External"/><Relationship Id="rId66" Type="http://schemas.openxmlformats.org/officeDocument/2006/relationships/hyperlink" Target="https://statistica.gov.md/en/gross-domestic-product-in-the-third-quarter-and-in-january-september-2023-9497_60847.html" TargetMode="External"/><Relationship Id="rId87" Type="http://schemas.openxmlformats.org/officeDocument/2006/relationships/hyperlink" Target="mailto:liudas.dabkus@urm.lt" TargetMode="External"/><Relationship Id="rId61" Type="http://schemas.openxmlformats.org/officeDocument/2006/relationships/hyperlink" Target="https://infomarket.md/en/analitics/332349" TargetMode="External"/><Relationship Id="rId82" Type="http://schemas.openxmlformats.org/officeDocument/2006/relationships/hyperlink" Target="https://infomarket.md/en/investment/333559" TargetMode="External"/><Relationship Id="rId19" Type="http://schemas.openxmlformats.org/officeDocument/2006/relationships/hyperlink" Target="https://moldova1.md/p/21378/maia-sandu-at-the-dreamicon-conference--together-with-the-government-and-the-parliament-we-encourage-startups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14887</Words>
  <Characters>8486</Characters>
  <Application>Microsoft Office Word</Application>
  <DocSecurity>0</DocSecurity>
  <Lines>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Liudas Gintautas Dabkus</dc:creator>
  <cp:keywords/>
  <dc:description/>
  <cp:lastModifiedBy>Liudas Gintautas Dabkus</cp:lastModifiedBy>
  <cp:revision>59</cp:revision>
  <dcterms:created xsi:type="dcterms:W3CDTF">2023-12-10T20:08:00Z</dcterms:created>
  <dcterms:modified xsi:type="dcterms:W3CDTF">2024-01-02T13:27:00Z</dcterms:modified>
</cp:coreProperties>
</file>