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39EC4703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0317A8">
        <w:rPr>
          <w:rFonts w:ascii="Times New Roman" w:hAnsi="Times New Roman"/>
          <w:sz w:val="24"/>
          <w:szCs w:val="24"/>
        </w:rPr>
        <w:t>3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F04ADA">
        <w:rPr>
          <w:rFonts w:ascii="Times New Roman" w:hAnsi="Times New Roman"/>
          <w:sz w:val="24"/>
          <w:szCs w:val="24"/>
        </w:rPr>
        <w:t>rug</w:t>
      </w:r>
      <w:r w:rsidR="0064262C">
        <w:rPr>
          <w:rFonts w:ascii="Times New Roman" w:hAnsi="Times New Roman"/>
          <w:sz w:val="24"/>
          <w:szCs w:val="24"/>
        </w:rPr>
        <w:t>sėjis</w:t>
      </w:r>
      <w:r w:rsidR="00AE022F">
        <w:rPr>
          <w:rFonts w:ascii="Times New Roman" w:hAnsi="Times New Roman"/>
          <w:sz w:val="24"/>
          <w:szCs w:val="24"/>
        </w:rPr>
        <w:t>–lapkritis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64262C" w:rsidRPr="00524E4A" w14:paraId="6C7AF872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26F37" w14:textId="7B79600C" w:rsidR="0064262C" w:rsidRDefault="00E610DB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17F0C" w14:textId="4365834C" w:rsidR="0064262C" w:rsidRPr="0064262C" w:rsidRDefault="00E610DB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64262C" w:rsidRPr="0064262C">
              <w:rPr>
                <w:rFonts w:ascii="Times New Roman" w:hAnsi="Times New Roman" w:cs="Times New Roman"/>
                <w:sz w:val="22"/>
                <w:szCs w:val="22"/>
              </w:rPr>
              <w:t xml:space="preserve"> ketv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irtį</w:t>
            </w:r>
            <w:r w:rsidR="0064262C" w:rsidRPr="0064262C">
              <w:rPr>
                <w:rFonts w:ascii="Times New Roman" w:hAnsi="Times New Roman" w:cs="Times New Roman"/>
                <w:sz w:val="22"/>
                <w:szCs w:val="22"/>
              </w:rPr>
              <w:t xml:space="preserve"> didėjo tiek Estijos paslaugų eksportas (8%, €2,9 mlrd.), tiek importas (2%, €2,2 mlrd.).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Lietuva yra paslaugų importo partnerių trejete (8%)</w:t>
            </w:r>
            <w:r w:rsidR="0064262C" w:rsidRPr="006426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3E90B" w14:textId="140F9558" w:rsidR="0064262C" w:rsidRPr="005755A7" w:rsidRDefault="00E610DB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610DB">
              <w:rPr>
                <w:rStyle w:val="Hyperlink"/>
                <w:rFonts w:ascii="Times New Roman" w:hAnsi="Times New Roman"/>
              </w:rPr>
              <w:t>https://www.stat.ee/en/news/exports-services-record-high-second-quarter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0243C" w14:textId="77777777" w:rsidR="0064262C" w:rsidRPr="00CC5D0C" w:rsidRDefault="0064262C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09F30669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A98C7F" w14:textId="40D575AB" w:rsidR="0064262C" w:rsidRDefault="007048E3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FD188" w14:textId="49F538D8" w:rsidR="0064262C" w:rsidRDefault="0064262C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4262C">
              <w:rPr>
                <w:rFonts w:ascii="Times New Roman" w:hAnsi="Times New Roman" w:cs="Times New Roman"/>
                <w:sz w:val="22"/>
                <w:szCs w:val="22"/>
              </w:rPr>
              <w:t xml:space="preserve">Nuo 2025 m. pradžios numatoma apmokestinti saldžius gėrimus </w:t>
            </w:r>
            <w:r w:rsidR="007048E3">
              <w:rPr>
                <w:rFonts w:ascii="Times New Roman" w:hAnsi="Times New Roman" w:cs="Times New Roman"/>
                <w:sz w:val="22"/>
                <w:szCs w:val="22"/>
              </w:rPr>
              <w:t xml:space="preserve">cukraus </w:t>
            </w:r>
            <w:r w:rsidRPr="0064262C">
              <w:rPr>
                <w:rFonts w:ascii="Times New Roman" w:hAnsi="Times New Roman" w:cs="Times New Roman"/>
                <w:sz w:val="22"/>
                <w:szCs w:val="22"/>
              </w:rPr>
              <w:t>mokesčiu.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62FBD" w14:textId="31BFAC5B" w:rsidR="0064262C" w:rsidRPr="005755A7" w:rsidRDefault="007048E3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048E3">
              <w:rPr>
                <w:rStyle w:val="Hyperlink"/>
                <w:rFonts w:ascii="Times New Roman" w:hAnsi="Times New Roman"/>
              </w:rPr>
              <w:t>https://news.err.ee/1609117448/government-agrees-sugar-tax-is-needed-but-final-details-unconfirmed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23DA1" w14:textId="77777777" w:rsidR="0064262C" w:rsidRPr="00CC5D0C" w:rsidRDefault="0064262C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D98" w:rsidRPr="00524E4A" w14:paraId="6CE09F89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9A58EC" w14:textId="06D73736" w:rsidR="00313D98" w:rsidRDefault="00313D98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524C6D" w14:textId="12E89E98" w:rsidR="00313D98" w:rsidRPr="0064262C" w:rsidRDefault="00313D98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Tyrimas rodo, kad estai mažiau teikia pirmenybę vietos maisto produktams – dabar tokius renkasi 73%, tuo metu 2017 m. prioritetą teikė 90% pirkėjų.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A9A49" w14:textId="0008C6B2" w:rsidR="00313D98" w:rsidRPr="005755A7" w:rsidRDefault="00313D98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13D98">
              <w:rPr>
                <w:rStyle w:val="Hyperlink"/>
                <w:rFonts w:ascii="Times New Roman" w:hAnsi="Times New Roman"/>
              </w:rPr>
              <w:t>https://news.err.ee/1609120703/survey-customers-losing-interest-in-domestic-food-products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DAE33" w14:textId="77777777" w:rsidR="00313D98" w:rsidRPr="00CC5D0C" w:rsidRDefault="00313D98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CE7" w:rsidRPr="00524E4A" w14:paraId="02919334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183F0B" w14:textId="76282DC5" w:rsidR="009F5CE7" w:rsidRDefault="009F5CE7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742D7" w14:textId="111409EF" w:rsidR="009F5CE7" w:rsidRPr="009F5CE7" w:rsidRDefault="009F5CE7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9F5CE7">
              <w:rPr>
                <w:rFonts w:ascii="Times New Roman" w:hAnsi="Times New Roman" w:cs="Times New Roman"/>
                <w:sz w:val="22"/>
                <w:szCs w:val="22"/>
              </w:rPr>
              <w:t>Rugsėjį mažmeninės prekybos apyvarta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iekė €869 mln.</w:t>
            </w:r>
            <w:r w:rsidR="002022C6">
              <w:rPr>
                <w:rFonts w:ascii="Times New Roman" w:hAnsi="Times New Roman" w:cs="Times New Roman"/>
                <w:sz w:val="22"/>
                <w:szCs w:val="22"/>
              </w:rPr>
              <w:t xml:space="preserve"> – 7% mažiau nei prieš metus.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C14A4" w14:textId="7F8737E6" w:rsidR="009F5CE7" w:rsidRPr="007C2396" w:rsidRDefault="009F5CE7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F5CE7">
              <w:rPr>
                <w:rStyle w:val="Hyperlink"/>
                <w:rFonts w:ascii="Times New Roman" w:hAnsi="Times New Roman"/>
              </w:rPr>
              <w:t>https://www.stat.ee/en/news/retail-trade-turnover-down-7-september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808595" w14:textId="77777777" w:rsidR="009F5CE7" w:rsidRPr="00CC5D0C" w:rsidRDefault="009F5CE7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A0F" w:rsidRPr="00524E4A" w14:paraId="65B97EA0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2E307" w14:textId="7A4BA522" w:rsidR="00E55A0F" w:rsidRDefault="00E55A0F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C408A" w14:textId="2CCD13E8" w:rsidR="00E55A0F" w:rsidRPr="009F5CE7" w:rsidRDefault="00BC5F11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„Selver“ tinklo atstovas teigia, kad pirkėjai įsigyja tik pirmojo būtinumo prekes, linkę į nuolaidas, o pramonės prekių pardavimai dar kurį laiką stagnuos.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34A791" w14:textId="4D8A18A7" w:rsidR="00E55A0F" w:rsidRPr="009F5CE7" w:rsidRDefault="00E55A0F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55A0F">
              <w:rPr>
                <w:rStyle w:val="Hyperlink"/>
                <w:rFonts w:ascii="Times New Roman" w:hAnsi="Times New Roman"/>
              </w:rPr>
              <w:t>https://news.err.ee/1609150138/retailer-shoppers-in-estonia-only-buying-most-essential-necessities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D3511" w14:textId="77777777" w:rsidR="00E55A0F" w:rsidRPr="00CC5D0C" w:rsidRDefault="00E55A0F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F11" w:rsidRPr="00524E4A" w14:paraId="5458C42C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7AD5D" w14:textId="3BFE233F" w:rsidR="00BC5F11" w:rsidRDefault="00BC5F11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28361" w14:textId="54FA51A6" w:rsidR="00BC5F11" w:rsidRDefault="00BC5F11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Spalį maisto kainos prekybos centruose </w:t>
            </w:r>
            <w:r w:rsidR="00DF6C1C">
              <w:rPr>
                <w:rFonts w:ascii="Times New Roman" w:hAnsi="Times New Roman" w:cs="Times New Roman"/>
                <w:sz w:val="22"/>
                <w:szCs w:val="22"/>
              </w:rPr>
              <w:t>buvo didesnės nei prieš metus, nors kai kas nežymiai pigo lyginant su rugsėju. Ypač brango mėsa.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6FBB9" w14:textId="7300C214" w:rsidR="00BC5F11" w:rsidRPr="00E55A0F" w:rsidRDefault="00BC5F11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C5F11">
              <w:rPr>
                <w:rStyle w:val="Hyperlink"/>
                <w:rFonts w:ascii="Times New Roman" w:hAnsi="Times New Roman"/>
              </w:rPr>
              <w:t>https://news.err.ee/1609151839/october-in-estonian-supermarkets-meat-getting-more-and-more-expensive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3E018" w14:textId="77777777" w:rsidR="00BC5F11" w:rsidRPr="00CC5D0C" w:rsidRDefault="00BC5F11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524E4A" w14:paraId="432F5B60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91557" w14:textId="4ACE4B6A" w:rsidR="00AE022F" w:rsidRDefault="009F6310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A47634" w14:textId="59B5FD25" w:rsidR="00AE022F" w:rsidRPr="0064262C" w:rsidRDefault="00AE022F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Eksportas rugsėjį sumažėjo 24% iki €1,458 mlrd., o importas – 22% iki €1,665 mlrd. </w:t>
            </w:r>
            <w:r w:rsidR="009F6310">
              <w:rPr>
                <w:rFonts w:ascii="Times New Roman" w:hAnsi="Times New Roman" w:cs="Times New Roman"/>
                <w:sz w:val="22"/>
                <w:szCs w:val="22"/>
              </w:rPr>
              <w:t>Lietuva – ketvirta eksporto ir antra importo partnerė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7B3A8" w14:textId="312F2E23" w:rsidR="00AE022F" w:rsidRPr="005755A7" w:rsidRDefault="009F6310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F6310">
              <w:rPr>
                <w:rStyle w:val="Hyperlink"/>
                <w:rFonts w:ascii="Times New Roman" w:hAnsi="Times New Roman"/>
              </w:rPr>
              <w:t>https://www.stat.ee/en/news/foreign-trade-declined-further-september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41D27" w14:textId="77777777" w:rsidR="00AE022F" w:rsidRPr="00CC5D0C" w:rsidRDefault="00AE022F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64262C" w:rsidRPr="00524E4A" w14:paraId="37F030E0" w14:textId="77777777" w:rsidTr="00902BBD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E3E59" w14:textId="6BE6C0A4" w:rsidR="0064262C" w:rsidRDefault="00160BD1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09-21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2AA0E5" w14:textId="06B0B3B7" w:rsidR="0064262C" w:rsidRDefault="0064262C" w:rsidP="00902BB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4262C">
              <w:rPr>
                <w:rFonts w:ascii="Times New Roman" w:hAnsi="Times New Roman" w:cs="Times New Roman"/>
                <w:sz w:val="22"/>
                <w:szCs w:val="22"/>
              </w:rPr>
              <w:t>Lietuvos paštas ketina įžengti į Estijos paštomatų rinką – ateinantį pavasarį čia turėtų būti daugiau nei 100 „LP Express“ paštomatų.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6B2C62" w14:textId="7575065D" w:rsidR="0064262C" w:rsidRDefault="00160BD1" w:rsidP="00902BBD">
            <w:pPr>
              <w:spacing w:after="0" w:line="240" w:lineRule="auto"/>
            </w:pPr>
            <w:r w:rsidRPr="00160BD1">
              <w:rPr>
                <w:rStyle w:val="Hyperlink"/>
                <w:rFonts w:ascii="Times New Roman" w:hAnsi="Times New Roman"/>
              </w:rPr>
              <w:t>https://www.dv.ee/novosti/2023/09/21/pochta-litvy-vyhodit-na-jestonskij-rynok-posylochnyh-avtomatov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29878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023" w:rsidRPr="00524E4A" w14:paraId="2E3685C8" w14:textId="77777777" w:rsidTr="00902BBD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53434" w14:textId="40C60718" w:rsidR="00275023" w:rsidRDefault="00275023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</w:t>
            </w:r>
            <w:r w:rsidR="001C48F7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B096F7" w14:textId="080AF8C4" w:rsidR="00275023" w:rsidRDefault="00275023" w:rsidP="00902BB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Planuojamo įvesti automobilių mokesčio apžvalga: priklausys nuo amžiaus, dydžio ir galingumo.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C6709" w14:textId="4A7D598F" w:rsidR="00275023" w:rsidRPr="009831FD" w:rsidRDefault="001C48F7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C48F7">
              <w:rPr>
                <w:rStyle w:val="Hyperlink"/>
                <w:rFonts w:ascii="Times New Roman" w:hAnsi="Times New Roman"/>
              </w:rPr>
              <w:t>https://www.dv.ee/novosti/2023/10/09/nalog-na-avtomobili-vse-chto-nuzhno-znat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98DED" w14:textId="77777777" w:rsidR="00275023" w:rsidRPr="00CC5D0C" w:rsidRDefault="00275023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48F7" w:rsidRPr="00524E4A" w14:paraId="6F5DC057" w14:textId="77777777" w:rsidTr="003D497B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CA8FC" w14:textId="77777777" w:rsidR="001C48F7" w:rsidRDefault="001C48F7" w:rsidP="003D4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BB666" w14:textId="77777777" w:rsidR="001C48F7" w:rsidRPr="0064262C" w:rsidRDefault="001C48F7" w:rsidP="003D497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Darbdaviai ir profsąjungos sutarė dėl MMA 2024 m. didinimo 13% – iki €820. Tai didžiausias MMA šuolis per pastaruosius keletą metų.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11B6E" w14:textId="77777777" w:rsidR="001C48F7" w:rsidRDefault="001C48F7" w:rsidP="003D497B">
            <w:pPr>
              <w:spacing w:after="0" w:line="240" w:lineRule="auto"/>
            </w:pPr>
            <w:r w:rsidRPr="009831FD">
              <w:rPr>
                <w:rStyle w:val="Hyperlink"/>
                <w:rFonts w:ascii="Times New Roman" w:hAnsi="Times New Roman"/>
              </w:rPr>
              <w:t>https://news.err.ee/1609128869/employers-unions-agree-on-95-per-month-minimum-wage-hike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62386" w14:textId="77777777" w:rsidR="001C48F7" w:rsidRPr="00CC5D0C" w:rsidRDefault="001C48F7" w:rsidP="003D4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735" w:rsidRPr="00524E4A" w14:paraId="441922D6" w14:textId="77777777" w:rsidTr="00902BBD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0A4A2" w14:textId="7A8E8202" w:rsidR="000A2735" w:rsidRDefault="000A2735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10-23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8B79C" w14:textId="53B96FF4" w:rsidR="000A2735" w:rsidRDefault="000A2735" w:rsidP="00902BB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mokesčių sistema vėl pripažinta konkurencingiausia EBPO šalyse.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8D6ED" w14:textId="3D9FB386" w:rsidR="000A2735" w:rsidRPr="009831FD" w:rsidRDefault="000A2735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A2735">
              <w:rPr>
                <w:rStyle w:val="Hyperlink"/>
                <w:rFonts w:ascii="Times New Roman" w:hAnsi="Times New Roman"/>
              </w:rPr>
              <w:t>https://rus.postimees.ee/7882104/nalogovaya-sistema-estonii-vnov-priznana-naibolee-konkurentosposobnoy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A3AA8" w14:textId="77777777" w:rsidR="000A2735" w:rsidRPr="00CC5D0C" w:rsidRDefault="000A2735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C1C" w:rsidRPr="00524E4A" w14:paraId="3AD9FB7D" w14:textId="77777777" w:rsidTr="00902BBD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C6C543" w14:textId="5AA48C82" w:rsidR="00DF6C1C" w:rsidRDefault="00DF6C1C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831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-1</w:t>
            </w:r>
            <w:r w:rsidR="009831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A74CF" w14:textId="0D5C6823" w:rsidR="00DF6C1C" w:rsidRPr="0064262C" w:rsidRDefault="00DF6C1C" w:rsidP="00902BB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Ekonomikos ministerija siūlo atsisakyti privalomo popierinių kasos čekių išdavimo, jeigu atsiskaitoma ne grynaisiais. Pokyčiai įsigaliotų 2024 m. II ketv.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FD808" w14:textId="0B7B7349" w:rsidR="00DF6C1C" w:rsidRDefault="00DF6C1C" w:rsidP="00902BBD">
            <w:pPr>
              <w:spacing w:after="0" w:line="240" w:lineRule="auto"/>
            </w:pPr>
            <w:r w:rsidRPr="00DF6C1C">
              <w:rPr>
                <w:rStyle w:val="Hyperlink"/>
                <w:rFonts w:ascii="Times New Roman" w:hAnsi="Times New Roman"/>
              </w:rPr>
              <w:t>https://news.err.ee/1609161043/issuing-paper-receipts-in-shops-may-become-voluntary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F728A" w14:textId="77777777" w:rsidR="00DF6C1C" w:rsidRPr="00CC5D0C" w:rsidRDefault="00DF6C1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786D" w:rsidRPr="00524E4A" w14:paraId="4F530C5C" w14:textId="77777777" w:rsidTr="00902BBD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B6C7F" w14:textId="2D903F91" w:rsidR="00FC786D" w:rsidRDefault="00FC786D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E0A57" w14:textId="7BE71607" w:rsidR="00FC786D" w:rsidRDefault="00FC786D" w:rsidP="00902BB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Šalia Talino pradėta didžiausio Estijoje pramonės ir logistikos parko „</w:t>
            </w:r>
            <w:r w:rsidRPr="00FC786D">
              <w:rPr>
                <w:rFonts w:ascii="Times New Roman" w:hAnsi="Times New Roman" w:cs="Times New Roman"/>
                <w:sz w:val="22"/>
                <w:szCs w:val="22"/>
              </w:rPr>
              <w:t>East Capital Park Rae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 statyba.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FB360" w14:textId="723C1D0A" w:rsidR="00FC786D" w:rsidRPr="00584A62" w:rsidRDefault="00FC786D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C786D">
              <w:rPr>
                <w:rStyle w:val="Hyperlink"/>
                <w:rFonts w:ascii="Times New Roman" w:hAnsi="Times New Roman"/>
              </w:rPr>
              <w:t>https://rus.postimees.ee/7901404/pod-tallinnom-stroitsya-krupneyshiy-v-estonii-promyshlennyy-park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148CF" w14:textId="77777777" w:rsidR="00FC786D" w:rsidRPr="00CC5D0C" w:rsidRDefault="00FC786D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1B79C5" w:rsidRPr="00524E4A" w14:paraId="094F9F4F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8258B6" w14:textId="7F5BB8C8" w:rsidR="001B79C5" w:rsidRDefault="005755A7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2393A" w14:textId="789DFAD3" w:rsidR="001B79C5" w:rsidRPr="00FB48F3" w:rsidRDefault="005755A7" w:rsidP="00FB48F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45089728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„Tallink“ grįžo prie ikipandeminio keltų Talinas-Helsinkis reisų skaičiaus – per dieną </w:t>
            </w:r>
            <w:r w:rsidR="007A0611">
              <w:rPr>
                <w:rFonts w:ascii="Times New Roman" w:hAnsi="Times New Roman" w:cs="Times New Roman"/>
                <w:sz w:val="22"/>
                <w:szCs w:val="22"/>
              </w:rPr>
              <w:t>vyksta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 reisų.</w:t>
            </w:r>
            <w:bookmarkEnd w:id="0"/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A2A54" w14:textId="76D8F7F8" w:rsidR="001B79C5" w:rsidRPr="00F04ADA" w:rsidRDefault="001C30D9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8" w:history="1">
              <w:r w:rsidR="00264EE4" w:rsidRPr="00545234">
                <w:rPr>
                  <w:rStyle w:val="Hyperlink"/>
                  <w:rFonts w:ascii="Times New Roman" w:hAnsi="Times New Roman"/>
                </w:rPr>
                <w:t>https://news.err.ee/1609090244/tallink-grupp-adding-one-more-tallinn-helsinki-return-journey-to-its-total</w:t>
              </w:r>
            </w:hyperlink>
            <w:r w:rsidR="00264EE4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6C490" w14:textId="77777777" w:rsidR="001B79C5" w:rsidRPr="00CC5D0C" w:rsidRDefault="001B79C5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1FEEBAE6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D23C8" w14:textId="01B4C3B4" w:rsidR="0064262C" w:rsidRPr="00160040" w:rsidRDefault="00160040" w:rsidP="00902BB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09-27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29841" w14:textId="7DA8896E" w:rsidR="0064262C" w:rsidRDefault="0064262C" w:rsidP="00FB48F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4262C">
              <w:rPr>
                <w:rFonts w:ascii="Times New Roman" w:hAnsi="Times New Roman" w:cs="Times New Roman"/>
                <w:sz w:val="22"/>
                <w:szCs w:val="22"/>
              </w:rPr>
              <w:t>Žiemos sezonu iš Talino oro uosto skraid</w:t>
            </w:r>
            <w:r w:rsidR="00160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64262C">
              <w:rPr>
                <w:rFonts w:ascii="Times New Roman" w:hAnsi="Times New Roman" w:cs="Times New Roman"/>
                <w:sz w:val="22"/>
                <w:szCs w:val="22"/>
              </w:rPr>
              <w:t xml:space="preserve"> 17 oro </w:t>
            </w:r>
            <w:r w:rsidRPr="00642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linijų bendrovių, siūlančių 40 tiesioginių maršrutų.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77E556" w14:textId="0953AE1E" w:rsidR="0064262C" w:rsidRDefault="00160040" w:rsidP="00902BBD">
            <w:pPr>
              <w:spacing w:after="0" w:line="240" w:lineRule="auto"/>
            </w:pPr>
            <w:r w:rsidRPr="00160040">
              <w:rPr>
                <w:rStyle w:val="Hyperlink"/>
                <w:rFonts w:ascii="Times New Roman" w:hAnsi="Times New Roman"/>
              </w:rPr>
              <w:lastRenderedPageBreak/>
              <w:t>https://rus.err.ee/1609113683/v-zimnem-</w:t>
            </w:r>
            <w:r w:rsidRPr="00160040">
              <w:rPr>
                <w:rStyle w:val="Hyperlink"/>
                <w:rFonts w:ascii="Times New Roman" w:hAnsi="Times New Roman"/>
              </w:rPr>
              <w:lastRenderedPageBreak/>
              <w:t>sezone-tallinnskij-ajeroport-predlozhit-40-marshrutov-bez-peresadok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A5C121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675934D1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458EE9" w14:textId="733AE9E6" w:rsidR="0064262C" w:rsidRPr="00160040" w:rsidRDefault="00160040" w:rsidP="00902BB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09-29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8834A6" w14:textId="1C7973C8" w:rsidR="0064262C" w:rsidRPr="0064262C" w:rsidRDefault="0064262C" w:rsidP="00FB48F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64262C">
              <w:rPr>
                <w:rFonts w:ascii="Times New Roman" w:hAnsi="Times New Roman" w:cs="Times New Roman"/>
                <w:sz w:val="22"/>
                <w:szCs w:val="22"/>
              </w:rPr>
              <w:t>Per rugsėjo 29 d. pasibaigusį kruizinės laivybos sezoną Taliną aplankė apie 120 tūkst. turistų, atvykusių 94 reisais.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87A08" w14:textId="4879FCC2" w:rsidR="0064262C" w:rsidRDefault="00160040" w:rsidP="00902BBD">
            <w:pPr>
              <w:spacing w:after="0" w:line="240" w:lineRule="auto"/>
            </w:pPr>
            <w:r w:rsidRPr="00160040">
              <w:rPr>
                <w:rStyle w:val="Hyperlink"/>
                <w:rFonts w:ascii="Times New Roman" w:hAnsi="Times New Roman"/>
              </w:rPr>
              <w:t>https://rus.err.ee/1609116680/za-kruiznyj-sezon-tallinn-posetili-120-000-turistov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E4FD3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7AD" w:rsidRPr="00524E4A" w14:paraId="75E91156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9AE3F" w14:textId="42B33F4B" w:rsidR="001B57AD" w:rsidRDefault="001B57AD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09-25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EAF69" w14:textId="449CB2B3" w:rsidR="001B57AD" w:rsidRPr="0064262C" w:rsidRDefault="001B57AD" w:rsidP="00FB48F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Estų pareigūno teigimu, užsienio turistus į Estiją traukia maistas ir klimatas. Pajamos iš turizmo jau pasiekusios 2019 m., tačiau pelnas mažesnis.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3C00D3" w14:textId="44A89F74" w:rsidR="001B57AD" w:rsidRDefault="001B57AD" w:rsidP="00902BBD">
            <w:pPr>
              <w:spacing w:after="0" w:line="240" w:lineRule="auto"/>
            </w:pPr>
            <w:r w:rsidRPr="001B57AD">
              <w:rPr>
                <w:rStyle w:val="Hyperlink"/>
                <w:rFonts w:ascii="Times New Roman" w:hAnsi="Times New Roman"/>
              </w:rPr>
              <w:t>https://rus.postimees.ee/7862320/goschinovnik-estoniya-privlekaet-turistov-edoy-i-klimatom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8628A" w14:textId="77777777" w:rsidR="001B57AD" w:rsidRPr="00CC5D0C" w:rsidRDefault="001B57AD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CE7" w:rsidRPr="00524E4A" w14:paraId="6E852105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8744C" w14:textId="30E795E7" w:rsidR="009F5CE7" w:rsidRDefault="009F5CE7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2814A" w14:textId="10C8A09D" w:rsidR="009F5CE7" w:rsidRPr="007C2396" w:rsidRDefault="009F5CE7" w:rsidP="00FB48F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gyventojai 2023 m. I pusmetį keliavo dažniau nei prieš metus – 1,5 karto daugiau į užsienį, 1,2 karto daugiau šalies viduje.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6F37D" w14:textId="470B7A0E" w:rsidR="009F5CE7" w:rsidRDefault="009F5CE7" w:rsidP="00902BBD">
            <w:pPr>
              <w:spacing w:after="0" w:line="240" w:lineRule="auto"/>
            </w:pPr>
            <w:r w:rsidRPr="009F5CE7">
              <w:rPr>
                <w:rStyle w:val="Hyperlink"/>
                <w:rFonts w:ascii="Times New Roman" w:hAnsi="Times New Roman"/>
              </w:rPr>
              <w:t>https://www.stat.ee/en/news/estonian-residents-are-travelling-more-and-more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7C2B3" w14:textId="77777777" w:rsidR="009F5CE7" w:rsidRPr="00CC5D0C" w:rsidRDefault="009F5CE7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C6" w:rsidRPr="00524E4A" w14:paraId="2B1EF91A" w14:textId="77777777" w:rsidTr="009C7457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850C9F" w14:textId="77777777" w:rsidR="002022C6" w:rsidRDefault="002022C6" w:rsidP="009C74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1F106" w14:textId="0140903F" w:rsidR="002022C6" w:rsidRPr="0064262C" w:rsidRDefault="002022C6" w:rsidP="009C745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>Estij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 viešbučiuose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vasar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nakvojo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10DB">
              <w:rPr>
                <w:rFonts w:ascii="Times New Roman" w:hAnsi="Times New Roman" w:cs="Times New Roman"/>
                <w:sz w:val="22"/>
                <w:szCs w:val="22"/>
              </w:rPr>
              <w:t>600 tūkst.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10DB">
              <w:rPr>
                <w:rFonts w:ascii="Times New Roman" w:hAnsi="Times New Roman" w:cs="Times New Roman"/>
                <w:sz w:val="22"/>
                <w:szCs w:val="22"/>
              </w:rPr>
              <w:t>užsieni</w:t>
            </w:r>
            <w:r w:rsidR="00BE1A23">
              <w:rPr>
                <w:rFonts w:ascii="Times New Roman" w:hAnsi="Times New Roman" w:cs="Times New Roman"/>
                <w:sz w:val="22"/>
                <w:szCs w:val="22"/>
              </w:rPr>
              <w:t>eči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>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daugiau nei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pernai, 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bet </w:t>
            </w:r>
            <w:r w:rsidR="00E610DB">
              <w:rPr>
                <w:rFonts w:ascii="Times New Roman" w:hAnsi="Times New Roman" w:cs="Times New Roman"/>
                <w:sz w:val="22"/>
                <w:szCs w:val="22"/>
              </w:rPr>
              <w:t>mažiau nei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 2019 m. </w:t>
            </w:r>
            <w:r w:rsidR="00BE1A2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 xml:space="preserve">šaugo </w:t>
            </w:r>
            <w:r w:rsidR="00E610DB">
              <w:rPr>
                <w:rFonts w:ascii="Times New Roman" w:hAnsi="Times New Roman" w:cs="Times New Roman"/>
                <w:sz w:val="22"/>
                <w:szCs w:val="22"/>
              </w:rPr>
              <w:t xml:space="preserve">ir </w:t>
            </w:r>
            <w:r w:rsidRPr="007C2396">
              <w:rPr>
                <w:rFonts w:ascii="Times New Roman" w:hAnsi="Times New Roman" w:cs="Times New Roman"/>
                <w:sz w:val="22"/>
                <w:szCs w:val="22"/>
              </w:rPr>
              <w:t>lietuvių turistų skaičius.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C8550A" w14:textId="4B14063E" w:rsidR="002022C6" w:rsidRDefault="002022C6" w:rsidP="009C7457">
            <w:pPr>
              <w:spacing w:after="0" w:line="240" w:lineRule="auto"/>
            </w:pPr>
            <w:r w:rsidRPr="002022C6">
              <w:rPr>
                <w:rStyle w:val="Hyperlink"/>
                <w:rFonts w:ascii="Times New Roman" w:hAnsi="Times New Roman"/>
              </w:rPr>
              <w:t>https://www.stat.ee/en/news/peak-tourism-season-2023-was-still-below-pre-crisis-levels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31CA7" w14:textId="77777777" w:rsidR="002022C6" w:rsidRPr="00CC5D0C" w:rsidRDefault="002022C6" w:rsidP="009C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524E4A" w14:paraId="027920F0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0B6AB" w14:textId="45FE78C3" w:rsidR="00AE022F" w:rsidRDefault="009F6310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C8B39" w14:textId="2C550E8E" w:rsidR="00AE022F" w:rsidRPr="0064262C" w:rsidRDefault="00AE022F" w:rsidP="00FB48F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>Rugsėjį Estijo</w:t>
            </w:r>
            <w:r w:rsidR="009F6310">
              <w:rPr>
                <w:rFonts w:ascii="Times New Roman" w:hAnsi="Times New Roman" w:cs="Times New Roman"/>
                <w:sz w:val="22"/>
                <w:szCs w:val="22"/>
              </w:rPr>
              <w:t xml:space="preserve">je 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nakvojo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 138 tūkst. užsieni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ečių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 – 7% daugiau nei 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2022 m.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bet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 27% mažiau nei 2019 m. Lietuv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ių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daugėjo</w:t>
            </w:r>
            <w:r w:rsidRPr="00AE022F">
              <w:rPr>
                <w:rFonts w:ascii="Times New Roman" w:hAnsi="Times New Roman" w:cs="Times New Roman"/>
                <w:sz w:val="22"/>
                <w:szCs w:val="22"/>
              </w:rPr>
              <w:t xml:space="preserve"> trečdaliu iki 7,5 tūkst.</w:t>
            </w:r>
            <w:r w:rsidR="009F63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4-</w:t>
            </w:r>
            <w:r w:rsidR="009F6310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9679B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F6310">
              <w:rPr>
                <w:rFonts w:ascii="Times New Roman" w:hAnsi="Times New Roman" w:cs="Times New Roman"/>
                <w:sz w:val="22"/>
                <w:szCs w:val="22"/>
              </w:rPr>
              <w:t>inka).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85E006" w14:textId="48AC2F43" w:rsidR="00AE022F" w:rsidRDefault="009F6310" w:rsidP="00902BBD">
            <w:pPr>
              <w:spacing w:after="0" w:line="240" w:lineRule="auto"/>
            </w:pPr>
            <w:r w:rsidRPr="009F6310">
              <w:rPr>
                <w:rStyle w:val="Hyperlink"/>
                <w:rFonts w:ascii="Times New Roman" w:hAnsi="Times New Roman"/>
              </w:rPr>
              <w:t>https://www.stat.ee/en/news/september-there-was-significant-rise-number-accommodated-tourists-asia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0299B" w14:textId="77777777" w:rsidR="00AE022F" w:rsidRPr="00CC5D0C" w:rsidRDefault="00AE022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063C15A8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160BD1" w:rsidRPr="00FD325E" w14:paraId="1C4FFF97" w14:textId="77777777" w:rsidTr="00601D5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BD03" w14:textId="603FA868" w:rsidR="00160BD1" w:rsidRDefault="00160BD1" w:rsidP="0060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C8F9" w14:textId="0AE2852F" w:rsidR="00160BD1" w:rsidRDefault="0025541B" w:rsidP="00601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Analitikai siūlo 6 sritis, kur turėtų krypti Estijos startuolių žvilgsniai: DI, lustai, vandenilis, ląstelių auginimas, medienos biorafinavimas, dirbtinė mėsa.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CABB" w14:textId="711D9263" w:rsidR="00160BD1" w:rsidRPr="005625CA" w:rsidRDefault="00160BD1" w:rsidP="00601D5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60BD1">
              <w:rPr>
                <w:rStyle w:val="Hyperlink"/>
                <w:rFonts w:ascii="Times New Roman" w:hAnsi="Times New Roman"/>
              </w:rPr>
              <w:t>https://www.dv.ee/rekomendacii/2023/09/19/idei-startapov-shest-tehnologij-budushhego-dlja-jestonii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62C58" w14:textId="77777777" w:rsidR="00160BD1" w:rsidRPr="00CC5D0C" w:rsidRDefault="00160BD1" w:rsidP="00601D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4D3" w:rsidRPr="00FD325E" w14:paraId="2C63A6F6" w14:textId="77777777" w:rsidTr="00601D5E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FEC6A" w14:textId="7CFAD542" w:rsidR="002124D3" w:rsidRDefault="002124D3" w:rsidP="00601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09-21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D586E" w14:textId="679A88C8" w:rsidR="002124D3" w:rsidRPr="00160040" w:rsidRDefault="002124D3" w:rsidP="00601D5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Talino technologijos universitete kuriamas modelis, kaip pagerinti maisto ir kitų medžiagų gamybą iš biomasės.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63719" w14:textId="04B98BA6" w:rsidR="002124D3" w:rsidRPr="00160BD1" w:rsidRDefault="002124D3" w:rsidP="00601D5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124D3">
              <w:rPr>
                <w:rStyle w:val="Hyperlink"/>
                <w:rFonts w:ascii="Times New Roman" w:hAnsi="Times New Roman"/>
              </w:rPr>
              <w:t>https://news.err.ee/1609107611/research-estonian-scientists-create-model-that-helps-turn-waste-into-food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C8A54" w14:textId="77777777" w:rsidR="002124D3" w:rsidRPr="00CC5D0C" w:rsidRDefault="002124D3" w:rsidP="00601D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41B" w:rsidRPr="00FD325E" w14:paraId="0DFAE074" w14:textId="77777777" w:rsidTr="00B71988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C4F37" w14:textId="77777777" w:rsidR="0025541B" w:rsidRDefault="0025541B" w:rsidP="00B719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10-04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7BE88" w14:textId="77777777" w:rsidR="0025541B" w:rsidRDefault="0025541B" w:rsidP="00B71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Estų išrastas prietaisas minkštųjų audinių palpavimui (miometras) išbandytas kosmose. Tikimasi, kad ateityje jis taps įprastu instrumentu ir Žemėje.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5412C" w14:textId="77777777" w:rsidR="0025541B" w:rsidRPr="007A0611" w:rsidRDefault="0025541B" w:rsidP="00B7198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625CA">
              <w:rPr>
                <w:rStyle w:val="Hyperlink"/>
                <w:rFonts w:ascii="Times New Roman" w:hAnsi="Times New Roman"/>
              </w:rPr>
              <w:t>https://rus.postimees.ee/7869115/estonskoe-izobretenie-ispytannoe-v-kosmose-porazilo-nauchnyy-mir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41FFB0" w14:textId="77777777" w:rsidR="0025541B" w:rsidRPr="00CC5D0C" w:rsidRDefault="0025541B" w:rsidP="00B71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280" w:rsidRPr="00FD325E" w14:paraId="73DAD2C3" w14:textId="77777777" w:rsidTr="00AF775D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BA38F0" w14:textId="5B718196" w:rsidR="001E0280" w:rsidRDefault="001E0280" w:rsidP="00AF7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7122C" w14:textId="1BF01475" w:rsidR="001E0280" w:rsidRPr="001C48F7" w:rsidRDefault="001E0280" w:rsidP="00AF77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Tartu startuolis „</w:t>
            </w:r>
            <w:r w:rsidRPr="001E0280">
              <w:rPr>
                <w:rFonts w:ascii="Times New Roman" w:hAnsi="Times New Roman"/>
              </w:rPr>
              <w:t>Gearbox Biosciences</w:t>
            </w:r>
            <w:r>
              <w:rPr>
                <w:rFonts w:ascii="Times New Roman" w:hAnsi="Times New Roman"/>
              </w:rPr>
              <w:t>“ pritraukė daugiau kaip €0,5 mln. ir tęsia naujos baltymo gamybos technologijos kūrimą.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10AA9" w14:textId="77777777" w:rsidR="001E0280" w:rsidRPr="005625CA" w:rsidRDefault="001E0280" w:rsidP="00AF775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E0280">
              <w:rPr>
                <w:rStyle w:val="Hyperlink"/>
                <w:rFonts w:ascii="Times New Roman" w:hAnsi="Times New Roman"/>
              </w:rPr>
              <w:t>https://www.dv.ee/novosti/2023/10/15/tartuskij-tehnologicheskij-startap-privlek-polmilliona-evro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2C5CA" w14:textId="77777777" w:rsidR="001E0280" w:rsidRPr="00CC5D0C" w:rsidRDefault="001E0280" w:rsidP="00AF7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3A6" w:rsidRPr="00FD325E" w14:paraId="3C5684F5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279A6" w14:textId="1CA5AB25" w:rsidR="00DB53A6" w:rsidRDefault="007A0611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11-04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1BF53" w14:textId="5A924E39" w:rsidR="00DB53A6" w:rsidRPr="007048E3" w:rsidRDefault="007A0611" w:rsidP="00C708DF">
            <w:pPr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</w:rPr>
              <w:t xml:space="preserve">Tartu biotechnologijų įmonė „Icosagen“ laimėjo Estijos metų verslo ir </w:t>
            </w:r>
            <w:r w:rsidR="007048E3">
              <w:rPr>
                <w:rFonts w:ascii="Times New Roman" w:hAnsi="Times New Roman"/>
              </w:rPr>
              <w:t>metų inovatorės titulus.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5D440" w14:textId="26D49D1D" w:rsidR="00DB53A6" w:rsidRPr="000978EE" w:rsidRDefault="007A0611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A0611">
              <w:rPr>
                <w:rStyle w:val="Hyperlink"/>
                <w:rFonts w:ascii="Times New Roman" w:hAnsi="Times New Roman"/>
              </w:rPr>
              <w:t>https://news.err.ee/1609154740/tartu-biotech-icosagen-cell-factory-wins-business-of-the-year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C9A41" w14:textId="77777777" w:rsidR="00DB53A6" w:rsidRPr="00CC5D0C" w:rsidRDefault="00DB53A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C5C" w:rsidRPr="00FD325E" w14:paraId="3411381F" w14:textId="77777777" w:rsidTr="00DB53A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C111F" w14:textId="65285FB0" w:rsidR="00A24C5C" w:rsidRDefault="00A24C5C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9BA30" w14:textId="0C89E801" w:rsidR="00A24C5C" w:rsidRDefault="00A24C5C" w:rsidP="00C70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 leista naudoti pirmąją Estijoje išrastą vakciną, kuri apsaugos nuo Čikungonijos viruso, paplitusio Pietų Amerikoje ir Pietryčių Azijoje.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89AE2" w14:textId="116311C4" w:rsidR="00A24C5C" w:rsidRPr="007A0611" w:rsidRDefault="00A24C5C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24C5C">
              <w:rPr>
                <w:rStyle w:val="Hyperlink"/>
                <w:rFonts w:ascii="Times New Roman" w:hAnsi="Times New Roman"/>
              </w:rPr>
              <w:t>https://news.err.ee/1609168741/vaccine-developed-in-estonia-licensed-for-use-in-united-states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A829B" w14:textId="77777777" w:rsidR="00A24C5C" w:rsidRPr="00CC5D0C" w:rsidRDefault="00A24C5C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E22139" w:rsidRPr="00CC5D0C" w:rsidRDefault="00E22139" w:rsidP="008316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 w:rsidR="00831660"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186D1B" w:rsidRPr="00524E4A" w14:paraId="02C9CB28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806E67" w14:textId="388EFF40" w:rsidR="00186D1B" w:rsidRDefault="005B5428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84661" w14:textId="528CCDDC" w:rsidR="00186D1B" w:rsidRPr="00186D1B" w:rsidRDefault="00186D1B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86D1B">
              <w:rPr>
                <w:rFonts w:ascii="Times New Roman" w:hAnsi="Times New Roman"/>
              </w:rPr>
              <w:t>Talino oro uosto vadovas siūl</w:t>
            </w:r>
            <w:r w:rsidR="005B5428">
              <w:rPr>
                <w:rFonts w:ascii="Times New Roman" w:hAnsi="Times New Roman"/>
              </w:rPr>
              <w:t>o</w:t>
            </w:r>
            <w:r w:rsidRPr="00186D1B">
              <w:rPr>
                <w:rFonts w:ascii="Times New Roman" w:hAnsi="Times New Roman"/>
              </w:rPr>
              <w:t xml:space="preserve"> valstybei apsvarstyti galimybę įsigyti „airBaltic“ akcijų. </w:t>
            </w:r>
            <w:r w:rsidR="001C30D9">
              <w:rPr>
                <w:rFonts w:ascii="Times New Roman" w:hAnsi="Times New Roman"/>
              </w:rPr>
              <w:t>Pasak jo, mažai</w:t>
            </w:r>
            <w:r w:rsidRPr="00186D1B">
              <w:rPr>
                <w:rFonts w:ascii="Times New Roman" w:hAnsi="Times New Roman"/>
              </w:rPr>
              <w:t xml:space="preserve"> skrydžių į Taliną </w:t>
            </w:r>
            <w:r w:rsidR="001C30D9">
              <w:rPr>
                <w:rFonts w:ascii="Times New Roman" w:hAnsi="Times New Roman"/>
              </w:rPr>
              <w:t>yra dėl</w:t>
            </w:r>
            <w:r w:rsidRPr="00186D1B">
              <w:rPr>
                <w:rFonts w:ascii="Times New Roman" w:hAnsi="Times New Roman"/>
              </w:rPr>
              <w:t xml:space="preserve"> maž</w:t>
            </w:r>
            <w:r w:rsidR="001C30D9">
              <w:rPr>
                <w:rFonts w:ascii="Times New Roman" w:hAnsi="Times New Roman"/>
              </w:rPr>
              <w:t>o</w:t>
            </w:r>
            <w:r w:rsidRPr="00186D1B">
              <w:rPr>
                <w:rFonts w:ascii="Times New Roman" w:hAnsi="Times New Roman"/>
              </w:rPr>
              <w:t xml:space="preserve"> gyventojų</w:t>
            </w:r>
            <w:r w:rsidR="001C30D9">
              <w:rPr>
                <w:rFonts w:ascii="Times New Roman" w:hAnsi="Times New Roman"/>
              </w:rPr>
              <w:t xml:space="preserve"> skaičiaus</w:t>
            </w:r>
            <w:r w:rsidR="005B5428"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0AC5D" w14:textId="102B7460" w:rsidR="00186D1B" w:rsidRPr="00591978" w:rsidRDefault="005B5428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5428">
              <w:rPr>
                <w:rStyle w:val="Hyperlink"/>
                <w:rFonts w:ascii="Times New Roman" w:hAnsi="Times New Roman"/>
              </w:rPr>
              <w:t>https://news.err.ee/1609085897/airport-ceo-buying-a-stake-in-air-baltic-is-definitely-worth-considering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13D4F" w14:textId="77777777" w:rsidR="00186D1B" w:rsidRPr="00CC5D0C" w:rsidRDefault="00186D1B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A7" w:rsidRPr="00524E4A" w14:paraId="14376632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28151" w14:textId="77EEC5C2" w:rsidR="005755A7" w:rsidRDefault="005755A7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F7D120" w14:textId="1C21B5B5" w:rsidR="005755A7" w:rsidRPr="00186D1B" w:rsidRDefault="005755A7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bookmarkStart w:id="1" w:name="_Hlk145089520"/>
            <w:r>
              <w:rPr>
                <w:rFonts w:ascii="Times New Roman" w:hAnsi="Times New Roman"/>
              </w:rPr>
              <w:t>„Via Baltica“ nauja 10 km atkarpa prie Pernu bus baigta anksčiau termino – 2024 m. vasarą, o ne 2025 m. pradžioje.</w:t>
            </w:r>
            <w:bookmarkEnd w:id="1"/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E8427" w14:textId="45BFF950" w:rsidR="005755A7" w:rsidRPr="00591978" w:rsidRDefault="001C30D9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9" w:history="1">
              <w:r w:rsidR="00040489" w:rsidRPr="00545234">
                <w:rPr>
                  <w:rStyle w:val="Hyperlink"/>
                  <w:rFonts w:ascii="Times New Roman" w:hAnsi="Times New Roman"/>
                </w:rPr>
                <w:t>https://news.err.ee/1609090160/parnu-uulu-via-baltica-stretch-will-be-ready-ahead-of-schedule</w:t>
              </w:r>
            </w:hyperlink>
            <w:r w:rsidR="00040489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0A99A" w14:textId="77777777" w:rsidR="005755A7" w:rsidRPr="00CC5D0C" w:rsidRDefault="005755A7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A5D" w:rsidRPr="00524E4A" w14:paraId="179B9977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36894" w14:textId="614576E8" w:rsidR="006B4A5D" w:rsidRDefault="006B4A5D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CFBADA" w14:textId="699AD995" w:rsidR="006B4A5D" w:rsidRDefault="006B4A5D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„Operail“ valdybos narė teigia, kad jeigu dabartinė politika bus tęsiama, geležinkelio transportas Estijoje išnyks. Ji ragina imtis priemonių perkeliant krovinių srautus iš automobilių į geležinkelį.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4002CE" w14:textId="40FA68DF" w:rsidR="006B4A5D" w:rsidRPr="005755A7" w:rsidRDefault="006B4A5D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6B4A5D">
              <w:rPr>
                <w:rStyle w:val="Hyperlink"/>
                <w:rFonts w:ascii="Times New Roman" w:hAnsi="Times New Roman"/>
              </w:rPr>
              <w:t>https://www.dv.ee/mnenija/2023/09/06/chlen-pravlenija-operail-esli-idti-nyneshnim-kursom-zheleznodorozhnyj-transport-v-jestonii-vymret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868DD" w14:textId="77777777" w:rsidR="006B4A5D" w:rsidRPr="00CC5D0C" w:rsidRDefault="006B4A5D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5F2A15A7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DD00BA" w14:textId="5FF35771" w:rsidR="0064262C" w:rsidRDefault="00D91744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1AEB2" w14:textId="0EEF832C" w:rsidR="0064262C" w:rsidRDefault="0064262C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4262C">
              <w:rPr>
                <w:rFonts w:ascii="Times New Roman" w:hAnsi="Times New Roman"/>
              </w:rPr>
              <w:t xml:space="preserve">Elektros gamyba iš degiųjų skalūnų pernai gerokai išaugo ir sudarė 57% visos Estijoje pagamintos </w:t>
            </w:r>
            <w:r w:rsidRPr="0064262C">
              <w:rPr>
                <w:rFonts w:ascii="Times New Roman" w:hAnsi="Times New Roman"/>
              </w:rPr>
              <w:lastRenderedPageBreak/>
              <w:t>elektros energijos.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47B550" w14:textId="7F99C742" w:rsidR="0064262C" w:rsidRPr="006B4A5D" w:rsidRDefault="00D91744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91744">
              <w:rPr>
                <w:rStyle w:val="Hyperlink"/>
                <w:rFonts w:ascii="Times New Roman" w:hAnsi="Times New Roman"/>
              </w:rPr>
              <w:lastRenderedPageBreak/>
              <w:t>https://news.err.ee/1609098599/shale-oil-electricity-generation-rose-by-42-percent-</w:t>
            </w:r>
            <w:r w:rsidRPr="00D91744">
              <w:rPr>
                <w:rStyle w:val="Hyperlink"/>
                <w:rFonts w:ascii="Times New Roman" w:hAnsi="Times New Roman"/>
              </w:rPr>
              <w:lastRenderedPageBreak/>
              <w:t>in-estonia-in-2022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37EF3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5AB4BF26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69367" w14:textId="5ED1ED92" w:rsidR="0064262C" w:rsidRDefault="00D91744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1C517" w14:textId="380B79A8" w:rsidR="0064262C" w:rsidRDefault="0064262C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4262C">
              <w:rPr>
                <w:rFonts w:ascii="Times New Roman" w:hAnsi="Times New Roman"/>
              </w:rPr>
              <w:t>AE statybos galimybes nagrinėjanti darbo grupė pranešė, kad nedidelė AE Estijoje per metus generuotų iki 12 t radioaktyvių atliekų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32C1C5" w14:textId="5B50D82C" w:rsidR="0064262C" w:rsidRPr="006B4A5D" w:rsidRDefault="00D91744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91744">
              <w:rPr>
                <w:rStyle w:val="Hyperlink"/>
                <w:rFonts w:ascii="Times New Roman" w:hAnsi="Times New Roman"/>
              </w:rPr>
              <w:t>https://news.err.ee/1609106234/analysis-nuclear-plant-reactor-would-generate-12-tons-of-spent-fuel-a-year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40882C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58B21331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BF445" w14:textId="0F7D9152" w:rsidR="0064262C" w:rsidRPr="00160040" w:rsidRDefault="00160040" w:rsidP="00902BB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09-24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6EC35" w14:textId="089C2E4E" w:rsidR="0064262C" w:rsidRPr="0064262C" w:rsidRDefault="0064262C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4262C">
              <w:rPr>
                <w:rFonts w:ascii="Times New Roman" w:hAnsi="Times New Roman"/>
              </w:rPr>
              <w:t>Talino uosto vadovas V. Kalm mano, kad krovos apimčių sumažėjimą (II ketvirtį fiksuotas 39% kritimas lyginant su tuo pačiu 2021 m. laikotarpiu) galėtų kompensuoti ukrainietiškų grūdų gabenimas.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091BC" w14:textId="24F0C6BF" w:rsidR="0064262C" w:rsidRPr="006B4A5D" w:rsidRDefault="00160040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60040">
              <w:rPr>
                <w:rStyle w:val="Hyperlink"/>
                <w:rFonts w:ascii="Times New Roman" w:hAnsi="Times New Roman"/>
              </w:rPr>
              <w:t>https://rus.err.ee/1609110572/snizhenie-gruzooborota-v-portah-jestonii-mogli-by-kompensirovat-perevozki-ukrainskogo-zerna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A3A307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62C" w:rsidRPr="00524E4A" w14:paraId="4C10E640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DC637" w14:textId="101D841B" w:rsidR="0064262C" w:rsidRDefault="00D91744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9FF00" w14:textId="7EC25120" w:rsidR="0064262C" w:rsidRDefault="0064262C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4262C">
              <w:rPr>
                <w:rFonts w:ascii="Times New Roman" w:hAnsi="Times New Roman"/>
              </w:rPr>
              <w:t>Klimato ministras K. Michal pripažino, kad per artimiausius 4 m. numatytų lėšų keliams yra per mažai tam, kad iki 2030 m. būtų baigti tiesti 4 juostų greitkeliai tarp Talino ir didžiųjų miestų</w:t>
            </w:r>
            <w:r w:rsidR="001C30D9"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86BB" w14:textId="3CC3C1F4" w:rsidR="0064262C" w:rsidRPr="006B4A5D" w:rsidRDefault="00D91744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91744">
              <w:rPr>
                <w:rStyle w:val="Hyperlink"/>
                <w:rFonts w:ascii="Times New Roman" w:hAnsi="Times New Roman"/>
              </w:rPr>
              <w:t>https://news.err.ee/1609115447/minister-completing-main-highways-to-cost-a-lot-more-than-allocated-in-res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584B4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36F" w:rsidRPr="00524E4A" w14:paraId="5C6529F6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46946" w14:textId="2DEA0C8D" w:rsidR="00C8036F" w:rsidRPr="00C8036F" w:rsidRDefault="00C8036F" w:rsidP="00902BB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09-29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075C20" w14:textId="321F4259" w:rsidR="00C8036F" w:rsidRPr="00C8036F" w:rsidRDefault="00C8036F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036F">
              <w:rPr>
                <w:rFonts w:ascii="Times New Roman" w:hAnsi="Times New Roman"/>
              </w:rPr>
              <w:t>Nuogąstaujama, kad „Rail Baltica“ gali susidurti su finansavimo trūkumu nuolat brangstant jo darbams. Estijos pareigūnų vertinimu, padėtis ne tokia bloga, kaip manoma Latvijoje, tačiau pripažįstama, kad problemų yra.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660C38" w14:textId="48B21337" w:rsidR="00C8036F" w:rsidRPr="00D91744" w:rsidRDefault="00C8036F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8036F">
              <w:rPr>
                <w:rStyle w:val="Hyperlink"/>
                <w:rFonts w:ascii="Times New Roman" w:hAnsi="Times New Roman"/>
              </w:rPr>
              <w:t>https://rus.postimees.ee/7865280/schet-idet-na-milliardy-dorozhayushchiy-s-kazhdym-dnem-proekt-rail-baltica-mozhet-stolknutsya-s-nehvatkoy-finansirovaniya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F9CF5" w14:textId="77777777" w:rsidR="00C8036F" w:rsidRPr="00CC5D0C" w:rsidRDefault="00C8036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96" w:rsidRPr="00524E4A" w14:paraId="3B511211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07416D" w14:textId="48611AD9" w:rsidR="007C2396" w:rsidRDefault="007C2396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5C3AC" w14:textId="56CBA244" w:rsidR="007C2396" w:rsidRPr="0064262C" w:rsidRDefault="009E01F1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7C2396" w:rsidRPr="007C2396">
              <w:rPr>
                <w:rFonts w:ascii="Times New Roman" w:hAnsi="Times New Roman"/>
              </w:rPr>
              <w:t>Rail Baltica</w:t>
            </w:r>
            <w:r>
              <w:rPr>
                <w:rFonts w:ascii="Times New Roman" w:hAnsi="Times New Roman"/>
              </w:rPr>
              <w:t>“</w:t>
            </w:r>
            <w:r w:rsidR="007C2396" w:rsidRPr="007C2396">
              <w:rPr>
                <w:rFonts w:ascii="Times New Roman" w:hAnsi="Times New Roman"/>
              </w:rPr>
              <w:t xml:space="preserve"> terminalai Taline ir Pernu iš pradžių bus „tuščios dėžutės“; funkcional</w:t>
            </w:r>
            <w:r>
              <w:rPr>
                <w:rFonts w:ascii="Times New Roman" w:hAnsi="Times New Roman"/>
              </w:rPr>
              <w:t>ūs jie taps</w:t>
            </w:r>
            <w:r w:rsidR="007C2396" w:rsidRPr="007C2396">
              <w:rPr>
                <w:rFonts w:ascii="Times New Roman" w:hAnsi="Times New Roman"/>
              </w:rPr>
              <w:t xml:space="preserve"> apie 2030 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0657E" w14:textId="619B5955" w:rsidR="007C2396" w:rsidRPr="006B4A5D" w:rsidRDefault="009E01F1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E01F1">
              <w:rPr>
                <w:rStyle w:val="Hyperlink"/>
                <w:rFonts w:ascii="Times New Roman" w:hAnsi="Times New Roman"/>
              </w:rPr>
              <w:t>https://news.err.ee/1609123568/estonia-s-rail-baltic-terminals-will-initially-be-built-as-empty-boxes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125B9A" w14:textId="77777777" w:rsidR="007C2396" w:rsidRPr="00CC5D0C" w:rsidRDefault="007C2396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5C3" w:rsidRPr="00524E4A" w14:paraId="764F782F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0C0DA" w14:textId="36776113" w:rsidR="009755C3" w:rsidRDefault="009755C3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319F4" w14:textId="53C5EDF7" w:rsidR="009755C3" w:rsidRPr="007C2396" w:rsidRDefault="009755C3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Dėl pažeidimo uždarius „Balticconnector“ dujotiekį, kainos Estijos vartotojams nesikeis, teigia dujų tiekėjai</w:t>
            </w:r>
            <w:r w:rsidR="00CB50B7">
              <w:rPr>
                <w:rFonts w:ascii="Times New Roman" w:hAnsi="Times New Roman"/>
              </w:rPr>
              <w:t>, nes tęsis tiekimas iš Inčukalnio ir Klaipėdos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7664F" w14:textId="02517BA0" w:rsidR="009755C3" w:rsidRPr="007C2396" w:rsidRDefault="009755C3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55C3">
              <w:rPr>
                <w:rStyle w:val="Hyperlink"/>
                <w:rFonts w:ascii="Times New Roman" w:hAnsi="Times New Roman"/>
              </w:rPr>
              <w:t>https://news.err.ee/1609126784/gas-companies-balticconnector-closure-will-not-raise-estonian-prices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C8ECF" w14:textId="77777777" w:rsidR="009755C3" w:rsidRPr="00CC5D0C" w:rsidRDefault="009755C3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31FD" w:rsidRPr="00524E4A" w14:paraId="401D1694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519D52" w14:textId="25B3000F" w:rsidR="009831FD" w:rsidRDefault="009831FD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D2822" w14:textId="73A82D4F" w:rsidR="009831FD" w:rsidRPr="007C2396" w:rsidRDefault="009831FD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„Balticconnector“ pažeidimas</w:t>
            </w:r>
            <w:r w:rsidR="009755C3">
              <w:rPr>
                <w:rFonts w:ascii="Times New Roman" w:hAnsi="Times New Roman"/>
              </w:rPr>
              <w:t xml:space="preserve"> – tyčinės veiklos rezultatas, teigia Estijos ministrai.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975EC" w14:textId="1713B96C" w:rsidR="009831FD" w:rsidRPr="007C2396" w:rsidRDefault="009755C3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55C3">
              <w:rPr>
                <w:rStyle w:val="Hyperlink"/>
                <w:rFonts w:ascii="Times New Roman" w:hAnsi="Times New Roman"/>
              </w:rPr>
              <w:t>https://news.err.ee/1609128134/ministers-balticconnector-pipeline-damage-was-deliberate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DA2D9" w14:textId="77777777" w:rsidR="009831FD" w:rsidRPr="00CC5D0C" w:rsidRDefault="009831FD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0B7" w:rsidRPr="00524E4A" w14:paraId="51D6E7B1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CC941" w14:textId="273CE587" w:rsidR="00CB50B7" w:rsidRDefault="00CB50B7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195C8" w14:textId="1123C1D5" w:rsidR="00CB50B7" w:rsidRDefault="00CB50B7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Nors Estija techniškai bus tam pasirengusi, institucijos nemato būtinybės rezervuoti išdujinimo įrenginį esant kitoms dujų tiekimo alternatyvoms.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AC0B52" w14:textId="6D58135A" w:rsidR="00CB50B7" w:rsidRPr="009755C3" w:rsidRDefault="00CB50B7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B50B7">
              <w:rPr>
                <w:rStyle w:val="Hyperlink"/>
                <w:rFonts w:ascii="Times New Roman" w:hAnsi="Times New Roman"/>
              </w:rPr>
              <w:t>https://news.err.ee/1609128995/stockpiling-agency-no-sense-in-renting-lng-terminal-just-in-case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3B37C2" w14:textId="77777777" w:rsidR="00CB50B7" w:rsidRPr="00CC5D0C" w:rsidRDefault="00CB50B7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0B7" w:rsidRPr="00524E4A" w14:paraId="07419680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B7E40" w14:textId="2068DE95" w:rsidR="00CB50B7" w:rsidRDefault="00CB50B7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748A0" w14:textId="4423651B" w:rsidR="00CB50B7" w:rsidRDefault="00CB50B7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pajėgtų užtikrinti elektros tiekimą, jeigu būtų pažeisti su Suomija jungiantys povandeniniai kabeliai, teigia Klimato ministerija.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9E0C4" w14:textId="5CDFE2FD" w:rsidR="00CB50B7" w:rsidRPr="00CB50B7" w:rsidRDefault="00CB50B7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B50B7">
              <w:rPr>
                <w:rStyle w:val="Hyperlink"/>
                <w:rFonts w:ascii="Times New Roman" w:hAnsi="Times New Roman"/>
              </w:rPr>
              <w:t>https://news.err.ee/1609128854/official-estonia-can-cover-electricity-shortfall-in-event-of-estlink-outage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A0935A" w14:textId="77777777" w:rsidR="00CB50B7" w:rsidRPr="00CC5D0C" w:rsidRDefault="00CB50B7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96" w:rsidRPr="00524E4A" w14:paraId="5F0A45E4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F1850" w14:textId="386E58F8" w:rsidR="007C2396" w:rsidRDefault="007C2396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</w:t>
            </w:r>
            <w:r w:rsidR="000A273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4BFAE" w14:textId="04B715BD" w:rsidR="007C2396" w:rsidRPr="0064262C" w:rsidRDefault="007C2396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</w:t>
            </w:r>
            <w:r w:rsidRPr="007C2396">
              <w:rPr>
                <w:rFonts w:ascii="Times New Roman" w:hAnsi="Times New Roman"/>
              </w:rPr>
              <w:t xml:space="preserve"> Estijai </w:t>
            </w:r>
            <w:r>
              <w:rPr>
                <w:rFonts w:ascii="Times New Roman" w:hAnsi="Times New Roman"/>
              </w:rPr>
              <w:t>skyrė €</w:t>
            </w:r>
            <w:r w:rsidRPr="007C2396">
              <w:rPr>
                <w:rFonts w:ascii="Times New Roman" w:hAnsi="Times New Roman"/>
              </w:rPr>
              <w:t>196 mln</w:t>
            </w:r>
            <w:r>
              <w:rPr>
                <w:rFonts w:ascii="Times New Roman" w:hAnsi="Times New Roman"/>
              </w:rPr>
              <w:t>.</w:t>
            </w:r>
            <w:r w:rsidRPr="007C2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Pr="007C2396">
              <w:rPr>
                <w:rFonts w:ascii="Times New Roman" w:hAnsi="Times New Roman"/>
              </w:rPr>
              <w:t>Rail Baltica</w:t>
            </w:r>
            <w:r>
              <w:rPr>
                <w:rFonts w:ascii="Times New Roman" w:hAnsi="Times New Roman"/>
              </w:rPr>
              <w:t>“ tolesnei statybai</w:t>
            </w:r>
            <w:r w:rsidRPr="007C2396">
              <w:rPr>
                <w:rFonts w:ascii="Times New Roman" w:hAnsi="Times New Roman"/>
              </w:rPr>
              <w:t>.</w:t>
            </w:r>
            <w:r w:rsidR="000A2735">
              <w:rPr>
                <w:rFonts w:ascii="Times New Roman" w:hAnsi="Times New Roman"/>
              </w:rPr>
              <w:t xml:space="preserve"> Tikimasi už šias lėšas iki 2027 m. pabaigos pastatyti 22 km trasos.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A518D" w14:textId="080ECDA5" w:rsidR="007C2396" w:rsidRPr="006B4A5D" w:rsidRDefault="000A2735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A2735">
              <w:rPr>
                <w:rStyle w:val="Hyperlink"/>
                <w:rFonts w:ascii="Times New Roman" w:hAnsi="Times New Roman"/>
              </w:rPr>
              <w:t>https://rus.postimees.ee/7878564/na-stroitelstvo-osnovnoy-trassy-rail-baltic-estoniya-poluchit-iz-evropeyskogo-fonda-prilichnuyu-summu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751CF" w14:textId="77777777" w:rsidR="007C2396" w:rsidRPr="00CC5D0C" w:rsidRDefault="007C2396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5C3" w:rsidRPr="00524E4A" w14:paraId="1D2CB099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DDAB7" w14:textId="08B64758" w:rsidR="009755C3" w:rsidRDefault="009755C3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C885A" w14:textId="00B32E52" w:rsidR="009755C3" w:rsidRDefault="009755C3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Tyrimas rodo, kad komunikacijų kabeliai tarp Estijos ir Suomijos bei Švedijos pažeisti dėl žmogaus veiklos.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7D7C9" w14:textId="190CD851" w:rsidR="009755C3" w:rsidRPr="006B4A5D" w:rsidRDefault="009755C3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55C3">
              <w:rPr>
                <w:rStyle w:val="Hyperlink"/>
                <w:rFonts w:ascii="Times New Roman" w:hAnsi="Times New Roman"/>
              </w:rPr>
              <w:t>https://news.err.ee/1609138901/prosecutor-evidence-suggests-communication-cable-damage-is-man-made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E13DB" w14:textId="77777777" w:rsidR="009755C3" w:rsidRPr="00CC5D0C" w:rsidRDefault="009755C3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5C3" w:rsidRPr="00524E4A" w14:paraId="5D30C6FD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5FD10" w14:textId="2B290F78" w:rsidR="009755C3" w:rsidRDefault="009755C3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10-23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3A3191" w14:textId="7E0AE6B0" w:rsidR="009755C3" w:rsidRDefault="009755C3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ir Suomija tikisi, kad Kinija bendradarbiaus tiriant „Balticconnector“ ir komunikacijų kabelių pažeidimus.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8C70F3" w14:textId="51971D65" w:rsidR="009755C3" w:rsidRPr="006B4A5D" w:rsidRDefault="009755C3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755C3">
              <w:rPr>
                <w:rStyle w:val="Hyperlink"/>
                <w:rFonts w:ascii="Times New Roman" w:hAnsi="Times New Roman"/>
              </w:rPr>
              <w:t>https://news.err.ee/1609142240/estonia-finland-hope-to-cooperate-with-china-during-pipeline-investigation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5FBFB" w14:textId="77777777" w:rsidR="009755C3" w:rsidRPr="00CC5D0C" w:rsidRDefault="009755C3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1F1" w:rsidRPr="00524E4A" w14:paraId="2B552A8E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9E6FEC" w14:textId="368914D4" w:rsidR="009E01F1" w:rsidRDefault="009E01F1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10-23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389D15" w14:textId="538391F5" w:rsidR="009E01F1" w:rsidRDefault="009E01F1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Ekspertai apsisprendė dėl „Rail Baltica“ trasos į pietus nuo Pernu, kuri turėtų mažiausiai įtakos aplinkai.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EEFB22" w14:textId="1DAA0BDF" w:rsidR="009E01F1" w:rsidRPr="009755C3" w:rsidRDefault="009E01F1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E01F1">
              <w:rPr>
                <w:rStyle w:val="Hyperlink"/>
                <w:rFonts w:ascii="Times New Roman" w:hAnsi="Times New Roman"/>
              </w:rPr>
              <w:t>https://news.err.ee/1609141717/rail-baltica-opts-for-least-environmental-impact-with-parnu-county-section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250C49" w14:textId="77777777" w:rsidR="009E01F1" w:rsidRPr="00CC5D0C" w:rsidRDefault="009E01F1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96" w:rsidRPr="00524E4A" w14:paraId="701DA822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8F142" w14:textId="6710D336" w:rsidR="007C2396" w:rsidRDefault="00D91744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C4A4A" w14:textId="538BA400" w:rsidR="007C2396" w:rsidRDefault="007C2396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C2396">
              <w:rPr>
                <w:rFonts w:ascii="Times New Roman" w:hAnsi="Times New Roman"/>
              </w:rPr>
              <w:t>asirašytas susitarimas dėl ketvirtos Estijos</w:t>
            </w:r>
            <w:r>
              <w:rPr>
                <w:rFonts w:ascii="Times New Roman" w:hAnsi="Times New Roman"/>
              </w:rPr>
              <w:t xml:space="preserve"> ir </w:t>
            </w:r>
            <w:r w:rsidRPr="007C2396">
              <w:rPr>
                <w:rFonts w:ascii="Times New Roman" w:hAnsi="Times New Roman"/>
              </w:rPr>
              <w:t>Latvijos elektros jungties.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AE680" w14:textId="7F5423F1" w:rsidR="007C2396" w:rsidRPr="006B4A5D" w:rsidRDefault="00D91744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91744">
              <w:rPr>
                <w:rStyle w:val="Hyperlink"/>
                <w:rFonts w:ascii="Times New Roman" w:hAnsi="Times New Roman"/>
              </w:rPr>
              <w:t>https://news.err.ee/1609137992/agreement-signed-to-build-4th-estonian-latvian-electricity-interconnection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09B2D0" w14:textId="77777777" w:rsidR="007C2396" w:rsidRPr="00CC5D0C" w:rsidRDefault="007C2396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1F1" w:rsidRPr="00524E4A" w14:paraId="26FDA199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07BEE" w14:textId="2BEE65F2" w:rsidR="009E01F1" w:rsidRDefault="009E01F1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10-31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F1AB9" w14:textId="0C054531" w:rsidR="009E01F1" w:rsidRDefault="009E01F1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Pradėta „Rail Baltica“ Talino Ilemistės terminalo statyba.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410D10" w14:textId="7B7B7A4D" w:rsidR="009E01F1" w:rsidRPr="00AE022F" w:rsidRDefault="009E01F1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E01F1">
              <w:rPr>
                <w:rStyle w:val="Hyperlink"/>
                <w:rFonts w:ascii="Times New Roman" w:hAnsi="Times New Roman"/>
              </w:rPr>
              <w:t>https://news.err.ee/1609150507/construction-of-ulemiste-s-rail-baltic-terminal-gets-underway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F0132" w14:textId="77777777" w:rsidR="009E01F1" w:rsidRPr="00CC5D0C" w:rsidRDefault="009E01F1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0E0" w:rsidRPr="00524E4A" w14:paraId="649C0393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E7D24" w14:textId="53D9F487" w:rsidR="002B10E0" w:rsidRDefault="002B10E0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11-04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9381A1" w14:textId="7352DE2F" w:rsidR="002B10E0" w:rsidRDefault="002B10E0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Šalia Tartu pradėta didžiausio Estijoje (100 ha, 100 MW) saulės elektrinių parko statyba. Numatoma visiškai ją užbaigti 2025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0D621" w14:textId="0FEAC858" w:rsidR="002B10E0" w:rsidRPr="00332EF3" w:rsidRDefault="002B10E0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B10E0">
              <w:rPr>
                <w:rStyle w:val="Hyperlink"/>
                <w:rFonts w:ascii="Times New Roman" w:hAnsi="Times New Roman"/>
              </w:rPr>
              <w:t>https://rus.delfi.ee/statja/120245024/nachinaetsya-stroitelstvo-krupneyshego-v-estonii-parka-po-proizvodstvu-solnechnoy-energii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838542" w14:textId="77777777" w:rsidR="002B10E0" w:rsidRPr="00CC5D0C" w:rsidRDefault="002B10E0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DBF" w:rsidRPr="00524E4A" w14:paraId="43D0D22D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98B62" w14:textId="6B4298E6" w:rsidR="00D52DBF" w:rsidRDefault="00D52DBF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04EC7F" w14:textId="6ACE3FF8" w:rsidR="00D52DBF" w:rsidRPr="00332EF3" w:rsidRDefault="00D52DBF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dabar turi tik vieną dujų tiekimo variantą – iš Latvijos. Svarstoma, kokie galimi scenarijai šio dujotiekio pažeidimo atveju, ir kaip to išvengti.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178F7" w14:textId="310E834A" w:rsidR="00D52DBF" w:rsidRPr="00332EF3" w:rsidRDefault="00D52DBF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52DBF">
              <w:rPr>
                <w:rStyle w:val="Hyperlink"/>
                <w:rFonts w:ascii="Times New Roman" w:hAnsi="Times New Roman"/>
              </w:rPr>
              <w:t>https://rus.postimees.ee/7891375/hodim-po-tonkomu-ldu-estoniya-vstrechaet-zimu-s-odnim-gazovym-soedineniem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BA5161" w14:textId="77777777" w:rsidR="00D52DBF" w:rsidRPr="00CC5D0C" w:rsidRDefault="00D52DB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524E4A" w14:paraId="11BDA749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5B7924" w14:textId="5DFC1507" w:rsidR="00AE022F" w:rsidRDefault="009F6310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431079" w14:textId="427E0106" w:rsidR="00AE022F" w:rsidRPr="0064262C" w:rsidRDefault="00AE022F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E022F">
              <w:rPr>
                <w:rFonts w:ascii="Times New Roman" w:hAnsi="Times New Roman"/>
              </w:rPr>
              <w:t>„Eesti Energia“ praneša artimiausiais metais planuojanti pastatyti dvi naujas elektrines, kuriose bus deginamas vandenilis ir biodujos.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DBED38" w14:textId="267CC0E3" w:rsidR="00AE022F" w:rsidRPr="006B4A5D" w:rsidRDefault="009F6310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F6310">
              <w:rPr>
                <w:rStyle w:val="Hyperlink"/>
                <w:rFonts w:ascii="Times New Roman" w:hAnsi="Times New Roman"/>
              </w:rPr>
              <w:t>https://news.err.ee/1609158805/eesti-energia-planning-to-build-hydrogen-power-plant-in-coming-years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28291B" w14:textId="77777777" w:rsidR="00AE022F" w:rsidRPr="00CC5D0C" w:rsidRDefault="00AE022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EF3" w:rsidRPr="00524E4A" w14:paraId="3CAB77DD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0EB39F" w14:textId="3459B5FE" w:rsidR="00332EF3" w:rsidRDefault="00332EF3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0DB0A2" w14:textId="412042C2" w:rsidR="00332EF3" w:rsidRPr="00AE022F" w:rsidRDefault="00332EF3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Daug abejonių dėl Rygos-Tartu traukinio reikalingumo ir reiso gyvybingumo, taip pat </w:t>
            </w:r>
            <w:r w:rsidR="007A0611">
              <w:rPr>
                <w:rFonts w:ascii="Times New Roman" w:hAnsi="Times New Roman"/>
              </w:rPr>
              <w:t xml:space="preserve">pateikiami </w:t>
            </w:r>
            <w:r>
              <w:rPr>
                <w:rFonts w:ascii="Times New Roman" w:hAnsi="Times New Roman"/>
              </w:rPr>
              <w:t xml:space="preserve">argumentai už </w:t>
            </w:r>
            <w:r w:rsidR="007A0611">
              <w:rPr>
                <w:rFonts w:ascii="Times New Roman" w:hAnsi="Times New Roman"/>
              </w:rPr>
              <w:t>šį maršrutą.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DF07A" w14:textId="697F1EAC" w:rsidR="00332EF3" w:rsidRPr="009F6310" w:rsidRDefault="00332EF3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32EF3">
              <w:rPr>
                <w:rStyle w:val="Hyperlink"/>
                <w:rFonts w:ascii="Times New Roman" w:hAnsi="Times New Roman"/>
              </w:rPr>
              <w:t>https://news.err.ee/1609159300/there-may-not-be-enough-passengers-for-tartu-riga-train-link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F1F96" w14:textId="77777777" w:rsidR="00332EF3" w:rsidRPr="00CC5D0C" w:rsidRDefault="00332EF3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074" w:rsidRPr="00524E4A" w14:paraId="6BBA2D68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FFE3E8" w14:textId="15451ACC" w:rsidR="00575074" w:rsidRDefault="00575074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71532" w14:textId="30EAC578" w:rsidR="00575074" w:rsidRPr="00AE022F" w:rsidRDefault="00575074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75074">
              <w:rPr>
                <w:rFonts w:ascii="Times New Roman" w:hAnsi="Times New Roman"/>
              </w:rPr>
              <w:t>Klimato ministerija patvirtino pradėjusi derybas su potencialiais nuostolingos valstybinės oro linijų bendrovės „Nordica“ pirkėjais.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4F7CE" w14:textId="47E63590" w:rsidR="00575074" w:rsidRPr="009F6310" w:rsidRDefault="00575074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75074">
              <w:rPr>
                <w:rStyle w:val="Hyperlink"/>
                <w:rFonts w:ascii="Times New Roman" w:hAnsi="Times New Roman"/>
              </w:rPr>
              <w:t>https://news.err.ee/1609164127/nordica-negotiations-start-with-all-interested-parties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B36F1B" w14:textId="77777777" w:rsidR="00575074" w:rsidRPr="00CC5D0C" w:rsidRDefault="00575074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524E4A" w14:paraId="53E9F56D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864B2" w14:textId="68C67997" w:rsidR="00AE022F" w:rsidRDefault="009F6310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BC7C5" w14:textId="68AB2EE8" w:rsidR="00AE022F" w:rsidRPr="0064262C" w:rsidRDefault="00AE022F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E022F">
              <w:rPr>
                <w:rFonts w:ascii="Times New Roman" w:hAnsi="Times New Roman"/>
              </w:rPr>
              <w:t>„Eesti Energia“ nepavyko įsigyti didelės galios elektros kaupiklio.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BB8DE" w14:textId="1C884728" w:rsidR="00AE022F" w:rsidRPr="006B4A5D" w:rsidRDefault="009F6310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F6310">
              <w:rPr>
                <w:rStyle w:val="Hyperlink"/>
                <w:rFonts w:ascii="Times New Roman" w:hAnsi="Times New Roman"/>
              </w:rPr>
              <w:t>https://news.err.ee/1609164571/no-successful-bidders-for-tender-on-eesti-energia-s-storage-facility-project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EFF07F" w14:textId="77777777" w:rsidR="00AE022F" w:rsidRPr="00CC5D0C" w:rsidRDefault="00AE022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524E4A" w14:paraId="6EDFFCC0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61533" w14:textId="3D1329FE" w:rsidR="00AE022F" w:rsidRPr="00C8036F" w:rsidRDefault="00C8036F" w:rsidP="00902BB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11-14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848F3" w14:textId="1D82C6CC" w:rsidR="00AE022F" w:rsidRPr="00AE022F" w:rsidRDefault="00AE022F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E022F">
              <w:rPr>
                <w:rFonts w:ascii="Times New Roman" w:hAnsi="Times New Roman"/>
              </w:rPr>
              <w:t>Estijos degalų prekybos tinklas „Alexela“ pranešė kitą rudenį Talino regione atidarysiantis pirmąsias šalyje vandenilio degalines.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F38333" w14:textId="12B3FA18" w:rsidR="00AE022F" w:rsidRPr="006B4A5D" w:rsidRDefault="00C8036F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8036F">
              <w:rPr>
                <w:rStyle w:val="Hyperlink"/>
                <w:rFonts w:ascii="Times New Roman" w:hAnsi="Times New Roman"/>
              </w:rPr>
              <w:t>https://rus.postimees.ee/7897410/uznayte-gde-i-kogda-v-tallinne-poyavitsya-vodorodnaya-zapravka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CE4BD" w14:textId="77777777" w:rsidR="00AE022F" w:rsidRPr="00CC5D0C" w:rsidRDefault="00AE022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CE7" w:rsidRPr="00524E4A" w14:paraId="15AD317E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6BD57F" w14:textId="3CAED772" w:rsidR="009F5CE7" w:rsidRDefault="00575074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EA516F" w14:textId="41A5A0CB" w:rsidR="009F5CE7" w:rsidRPr="00AE022F" w:rsidRDefault="009F5CE7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F5CE7">
              <w:rPr>
                <w:rFonts w:ascii="Times New Roman" w:hAnsi="Times New Roman"/>
              </w:rPr>
              <w:t>Estijo</w:t>
            </w:r>
            <w:r w:rsidR="001C30D9">
              <w:rPr>
                <w:rFonts w:ascii="Times New Roman" w:hAnsi="Times New Roman"/>
              </w:rPr>
              <w:t>je</w:t>
            </w:r>
            <w:r w:rsidRPr="009F5CE7">
              <w:rPr>
                <w:rFonts w:ascii="Times New Roman" w:hAnsi="Times New Roman"/>
              </w:rPr>
              <w:t xml:space="preserve"> iki 2025 m. ketina</w:t>
            </w:r>
            <w:r w:rsidR="001C30D9">
              <w:rPr>
                <w:rFonts w:ascii="Times New Roman" w:hAnsi="Times New Roman"/>
              </w:rPr>
              <w:t>ma</w:t>
            </w:r>
            <w:r w:rsidRPr="009F5CE7">
              <w:rPr>
                <w:rFonts w:ascii="Times New Roman" w:hAnsi="Times New Roman"/>
              </w:rPr>
              <w:t xml:space="preserve"> pastatyti 2</w:t>
            </w:r>
            <w:r w:rsidR="001C30D9">
              <w:rPr>
                <w:rFonts w:ascii="Times New Roman" w:hAnsi="Times New Roman"/>
              </w:rPr>
              <w:t> </w:t>
            </w:r>
            <w:r w:rsidRPr="009F5CE7">
              <w:rPr>
                <w:rFonts w:ascii="Times New Roman" w:hAnsi="Times New Roman"/>
              </w:rPr>
              <w:t>akumuliatorių parkus, kurių bendra galia sudarys 200 MW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30989" w14:textId="59EEDF23" w:rsidR="009F5CE7" w:rsidRPr="006B4A5D" w:rsidRDefault="00575074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75074">
              <w:rPr>
                <w:rStyle w:val="Hyperlink"/>
                <w:rFonts w:ascii="Times New Roman" w:hAnsi="Times New Roman"/>
              </w:rPr>
              <w:t>https://news.err.ee/1609168195/europe-s-most-powerful-battery-park-to-be-built-in-estonia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18A23" w14:textId="77777777" w:rsidR="009F5CE7" w:rsidRPr="00CC5D0C" w:rsidRDefault="009F5CE7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E22139" w:rsidRPr="00CC5D0C" w:rsidRDefault="00831660" w:rsidP="008316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64262C" w:rsidRPr="00524E4A" w14:paraId="3986DA93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B2C0B4" w14:textId="114532C2" w:rsidR="0064262C" w:rsidRDefault="00D419AF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7666D" w14:textId="50D64267" w:rsidR="0064262C" w:rsidRPr="00436C30" w:rsidRDefault="0064262C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64262C">
              <w:rPr>
                <w:rFonts w:ascii="Times New Roman" w:hAnsi="Times New Roman"/>
                <w:lang w:val="et-EE"/>
              </w:rPr>
              <w:t>2024 m. biudžet</w:t>
            </w:r>
            <w:r w:rsidR="00D419AF">
              <w:rPr>
                <w:rFonts w:ascii="Times New Roman" w:hAnsi="Times New Roman"/>
                <w:lang w:val="et-EE"/>
              </w:rPr>
              <w:t>ui Riigikogu pritarė pirmuoju skaitymu.</w:t>
            </w:r>
            <w:r w:rsidRPr="0064262C">
              <w:rPr>
                <w:rFonts w:ascii="Times New Roman" w:hAnsi="Times New Roman"/>
                <w:lang w:val="et-EE"/>
              </w:rPr>
              <w:t xml:space="preserve"> Numatomos kitų metų pajamos – €16,8</w:t>
            </w:r>
            <w:r w:rsidR="00D419AF">
              <w:rPr>
                <w:rFonts w:ascii="Times New Roman" w:hAnsi="Times New Roman"/>
                <w:lang w:val="et-EE"/>
              </w:rPr>
              <w:t> </w:t>
            </w:r>
            <w:r w:rsidRPr="0064262C">
              <w:rPr>
                <w:rFonts w:ascii="Times New Roman" w:hAnsi="Times New Roman"/>
                <w:lang w:val="et-EE"/>
              </w:rPr>
              <w:t>mlrd., išlaidos – €17,7 mlrd.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11D70" w14:textId="63287AC3" w:rsidR="0064262C" w:rsidRPr="00436C30" w:rsidRDefault="00D419AF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419AF">
              <w:rPr>
                <w:rStyle w:val="Hyperlink"/>
                <w:rFonts w:ascii="Times New Roman" w:hAnsi="Times New Roman"/>
              </w:rPr>
              <w:t>https://news.err.ee/1609137578/2024-estonian-state-budget-bill-passes-its-first-riigikogu-reading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35A96" w14:textId="77777777" w:rsidR="0064262C" w:rsidRPr="00CC5D0C" w:rsidRDefault="0064262C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3EF6" w:rsidRPr="00524E4A" w14:paraId="4AEA52F4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FDF34" w14:textId="216EB84F" w:rsidR="00C63EF6" w:rsidRDefault="00C63EF6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2A508" w14:textId="6D19B232" w:rsidR="00C63EF6" w:rsidRPr="00C63EF6" w:rsidRDefault="00C63EF6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III ketvirt</w:t>
            </w:r>
            <w:r>
              <w:rPr>
                <w:rFonts w:ascii="Times New Roman" w:hAnsi="Times New Roman"/>
              </w:rPr>
              <w:t>į Estijos BVP smuko 2,5% per metus.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C20743" w14:textId="491DA52B" w:rsidR="00C63EF6" w:rsidRPr="00584A62" w:rsidRDefault="00C63EF6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63EF6">
              <w:rPr>
                <w:rStyle w:val="Hyperlink"/>
                <w:rFonts w:ascii="Times New Roman" w:hAnsi="Times New Roman"/>
              </w:rPr>
              <w:t>https://www.stat.ee/en/news/gdp-flash-estimate-economy-contracted-25-q3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D69A2" w14:textId="77777777" w:rsidR="00C63EF6" w:rsidRPr="00CC5D0C" w:rsidRDefault="00C63EF6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45E" w:rsidRPr="00524E4A" w14:paraId="4A04E746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C357A" w14:textId="69D3060B" w:rsidR="0098645E" w:rsidRDefault="0098645E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AC6A81" w14:textId="3520B5AA" w:rsidR="0098645E" w:rsidRPr="0064262C" w:rsidRDefault="0098645E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Rugsėjį</w:t>
            </w:r>
            <w:r w:rsidRPr="00436C30">
              <w:rPr>
                <w:rFonts w:ascii="Times New Roman" w:hAnsi="Times New Roman"/>
                <w:lang w:val="et-EE"/>
              </w:rPr>
              <w:t xml:space="preserve"> pramonės gamyba per metus sumažėjo </w:t>
            </w:r>
            <w:r>
              <w:rPr>
                <w:rFonts w:ascii="Times New Roman" w:hAnsi="Times New Roman"/>
                <w:lang w:val="et-EE"/>
              </w:rPr>
              <w:t>12</w:t>
            </w:r>
            <w:r w:rsidRPr="00436C30">
              <w:rPr>
                <w:rFonts w:ascii="Times New Roman" w:hAnsi="Times New Roman"/>
                <w:lang w:val="et-EE"/>
              </w:rPr>
              <w:t xml:space="preserve">,5%. Trečdaliu mažėjo elektros gamyba, </w:t>
            </w:r>
            <w:r>
              <w:rPr>
                <w:rFonts w:ascii="Times New Roman" w:hAnsi="Times New Roman"/>
                <w:lang w:val="et-EE"/>
              </w:rPr>
              <w:t>11</w:t>
            </w:r>
            <w:r w:rsidRPr="00436C30">
              <w:rPr>
                <w:rFonts w:ascii="Times New Roman" w:hAnsi="Times New Roman"/>
                <w:lang w:val="et-EE"/>
              </w:rPr>
              <w:t>% smuko apdirbamo</w:t>
            </w:r>
            <w:r w:rsidR="00C63EF6">
              <w:rPr>
                <w:rFonts w:ascii="Times New Roman" w:hAnsi="Times New Roman"/>
                <w:lang w:val="et-EE"/>
              </w:rPr>
              <w:t>ji</w:t>
            </w:r>
            <w:r w:rsidRPr="00436C30">
              <w:rPr>
                <w:rFonts w:ascii="Times New Roman" w:hAnsi="Times New Roman"/>
                <w:lang w:val="et-EE"/>
              </w:rPr>
              <w:t xml:space="preserve"> pramon, kasyb</w:t>
            </w:r>
            <w:r w:rsidR="00C63EF6">
              <w:rPr>
                <w:rFonts w:ascii="Times New Roman" w:hAnsi="Times New Roman"/>
                <w:lang w:val="et-EE"/>
              </w:rPr>
              <w:t>os apimtys nekito</w:t>
            </w:r>
            <w:r w:rsidRPr="00436C30"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EA0E6" w14:textId="0FFBBFE5" w:rsidR="0098645E" w:rsidRPr="00436C30" w:rsidRDefault="00C63EF6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63EF6">
              <w:rPr>
                <w:rStyle w:val="Hyperlink"/>
                <w:rFonts w:ascii="Times New Roman" w:hAnsi="Times New Roman"/>
              </w:rPr>
              <w:t>https://www.stat.ee/en/news/september-production-decreased-significantly-electronics-industry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F365A" w14:textId="77777777" w:rsidR="0098645E" w:rsidRPr="00CC5D0C" w:rsidRDefault="0098645E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45E" w:rsidRPr="00524E4A" w14:paraId="608703CE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A7C1F" w14:textId="64E13E35" w:rsidR="0098645E" w:rsidRDefault="0098645E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867E2" w14:textId="483502F0" w:rsidR="0098645E" w:rsidRPr="0064262C" w:rsidRDefault="0098645E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Spalį metinė infliacija siekė 4,9%, daugiausiai prie to prisidėjo maisto brangimas.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3632E6" w14:textId="1851355D" w:rsidR="0098645E" w:rsidRPr="00436C30" w:rsidRDefault="0098645E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8645E">
              <w:rPr>
                <w:rStyle w:val="Hyperlink"/>
                <w:rFonts w:ascii="Times New Roman" w:hAnsi="Times New Roman"/>
              </w:rPr>
              <w:t>https://www.stat.ee/en/news/food-prices-had-biggest-impact-consumer-price-index-october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B8DAE" w14:textId="77777777" w:rsidR="0098645E" w:rsidRPr="00CC5D0C" w:rsidRDefault="0098645E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22F" w:rsidRPr="00524E4A" w14:paraId="72E9F745" w14:textId="77777777" w:rsidTr="00902BBD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366FBC" w14:textId="3A077EFC" w:rsidR="00AE022F" w:rsidRDefault="004A2D07" w:rsidP="00902B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693DC9" w14:textId="306A6469" w:rsidR="00AE022F" w:rsidRPr="0064262C" w:rsidRDefault="00AE022F" w:rsidP="0090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AE022F">
              <w:rPr>
                <w:rFonts w:ascii="Times New Roman" w:hAnsi="Times New Roman"/>
                <w:lang w:val="et-EE"/>
              </w:rPr>
              <w:t>EK rudens prognozėje teigiama, kad Estijos ekonomika šiemet smuks labiausiai ES – 2,6%. Tiesa, kitąmet tikimasi 1,9% BVP augimo.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43498" w14:textId="05B1D231" w:rsidR="00AE022F" w:rsidRPr="00436C30" w:rsidRDefault="004A2D07" w:rsidP="00902BBD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4A2D07">
              <w:rPr>
                <w:rStyle w:val="Hyperlink"/>
                <w:rFonts w:ascii="Times New Roman" w:hAnsi="Times New Roman"/>
              </w:rPr>
              <w:t>https://news.err.ee/1609165567/european-commission-puts-estonia-s-2023-recession-at-deepest-in-eu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26644" w14:textId="77777777" w:rsidR="00AE022F" w:rsidRPr="00CC5D0C" w:rsidRDefault="00AE022F" w:rsidP="00902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465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816465" w:rsidRPr="00CC5D0C" w:rsidRDefault="00816465" w:rsidP="00902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816465" w:rsidRPr="00524E4A" w14:paraId="083F4AFC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1FE27" w14:textId="51FBC5C8" w:rsidR="00816465" w:rsidRDefault="005B5428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01CCB" w14:textId="6CD32C23" w:rsidR="00816465" w:rsidRDefault="005B5428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Pinigų srautas iš Rusijos į Baltijos šalis sumažėjo. Estijos rezidentai vis dažniau naudojasi tarpinėmis sąskaitomis Lietuvoje, siekdami nuslėpti pajamas.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D970C" w14:textId="62A69208" w:rsidR="00816465" w:rsidRPr="00344E50" w:rsidRDefault="005B5428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B5428">
              <w:rPr>
                <w:rStyle w:val="Hyperlink"/>
                <w:rFonts w:ascii="Times New Roman" w:hAnsi="Times New Roman"/>
              </w:rPr>
              <w:t>https://news.err.ee/1609085609/daily-significant-fall-in-russian-money-coming-into-baltic-states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389881" w14:textId="77777777" w:rsidR="00816465" w:rsidRPr="00CC5D0C" w:rsidRDefault="00816465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458" w:rsidRPr="00524E4A" w14:paraId="1CBD8D77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0F3D2B" w14:textId="6A36BD1C" w:rsidR="009E4458" w:rsidRDefault="009E4458" w:rsidP="008316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11-20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AA78BC" w14:textId="1BBCBE82" w:rsidR="009E4458" w:rsidRDefault="009E4458" w:rsidP="0052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Energetikos, transporto ir NT įmones kontroliuojanti grupė „Infortar“ netrukus skelbs </w:t>
            </w:r>
            <w:r>
              <w:rPr>
                <w:rFonts w:ascii="Times New Roman" w:hAnsi="Times New Roman"/>
              </w:rPr>
              <w:t xml:space="preserve">pirminį </w:t>
            </w:r>
            <w:r>
              <w:rPr>
                <w:rFonts w:ascii="Times New Roman" w:hAnsi="Times New Roman"/>
              </w:rPr>
              <w:t>viešąjį akcijų siūlymą.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E67D2B" w14:textId="0ECF3D36" w:rsidR="009E4458" w:rsidRPr="005B5428" w:rsidRDefault="009E4458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E4458">
              <w:rPr>
                <w:rStyle w:val="Hyperlink"/>
                <w:rFonts w:ascii="Times New Roman" w:hAnsi="Times New Roman"/>
              </w:rPr>
              <w:t>https://news.err.ee/1609170271/estonian-energy-shipping-and-real-estate-group-infortar-announces-ipo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CAF4A" w14:textId="77777777" w:rsidR="009E4458" w:rsidRPr="00CC5D0C" w:rsidRDefault="009E4458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0A6111B1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10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sectPr w:rsidR="00535D9B" w:rsidRPr="00BB78C2" w:rsidSect="00F55B1B">
      <w:footerReference w:type="default" r:id="rId11"/>
      <w:head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defaultTabStop w:val="1296"/>
  <w:hyphenationZone w:val="396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389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2E8A"/>
    <w:rsid w:val="00034E52"/>
    <w:rsid w:val="00036128"/>
    <w:rsid w:val="000368D4"/>
    <w:rsid w:val="00040489"/>
    <w:rsid w:val="000409B7"/>
    <w:rsid w:val="000413B8"/>
    <w:rsid w:val="00042619"/>
    <w:rsid w:val="00042EA8"/>
    <w:rsid w:val="000443C1"/>
    <w:rsid w:val="00045414"/>
    <w:rsid w:val="000467C1"/>
    <w:rsid w:val="00046B2C"/>
    <w:rsid w:val="00050F29"/>
    <w:rsid w:val="00053879"/>
    <w:rsid w:val="00055637"/>
    <w:rsid w:val="00057971"/>
    <w:rsid w:val="0006447D"/>
    <w:rsid w:val="00065856"/>
    <w:rsid w:val="0007099C"/>
    <w:rsid w:val="00071E06"/>
    <w:rsid w:val="0007236D"/>
    <w:rsid w:val="00081266"/>
    <w:rsid w:val="000843FF"/>
    <w:rsid w:val="0009003A"/>
    <w:rsid w:val="00091BD8"/>
    <w:rsid w:val="00093AF1"/>
    <w:rsid w:val="000978EE"/>
    <w:rsid w:val="000A2735"/>
    <w:rsid w:val="000A5F87"/>
    <w:rsid w:val="000A69F3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F7702"/>
    <w:rsid w:val="00100273"/>
    <w:rsid w:val="001015E8"/>
    <w:rsid w:val="001029BA"/>
    <w:rsid w:val="00102B3C"/>
    <w:rsid w:val="001038F6"/>
    <w:rsid w:val="00104C95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4BE0"/>
    <w:rsid w:val="00115B09"/>
    <w:rsid w:val="001170E8"/>
    <w:rsid w:val="00121264"/>
    <w:rsid w:val="0012192F"/>
    <w:rsid w:val="001223C0"/>
    <w:rsid w:val="001262B7"/>
    <w:rsid w:val="00131E4A"/>
    <w:rsid w:val="001329FE"/>
    <w:rsid w:val="00135648"/>
    <w:rsid w:val="00136370"/>
    <w:rsid w:val="0014684C"/>
    <w:rsid w:val="0014691D"/>
    <w:rsid w:val="00147B5A"/>
    <w:rsid w:val="00151A8D"/>
    <w:rsid w:val="00155090"/>
    <w:rsid w:val="001567C7"/>
    <w:rsid w:val="001572DF"/>
    <w:rsid w:val="00160040"/>
    <w:rsid w:val="00160BD1"/>
    <w:rsid w:val="00162462"/>
    <w:rsid w:val="0016675E"/>
    <w:rsid w:val="00170F51"/>
    <w:rsid w:val="00173D4F"/>
    <w:rsid w:val="00180193"/>
    <w:rsid w:val="001807FF"/>
    <w:rsid w:val="00180A29"/>
    <w:rsid w:val="00180DFE"/>
    <w:rsid w:val="00181F59"/>
    <w:rsid w:val="001852BE"/>
    <w:rsid w:val="001860E8"/>
    <w:rsid w:val="00186D1B"/>
    <w:rsid w:val="00191C2E"/>
    <w:rsid w:val="00195E14"/>
    <w:rsid w:val="001A1216"/>
    <w:rsid w:val="001A646E"/>
    <w:rsid w:val="001A769D"/>
    <w:rsid w:val="001B0A3E"/>
    <w:rsid w:val="001B462F"/>
    <w:rsid w:val="001B57AD"/>
    <w:rsid w:val="001B6CAD"/>
    <w:rsid w:val="001B79C5"/>
    <w:rsid w:val="001C30D9"/>
    <w:rsid w:val="001C4433"/>
    <w:rsid w:val="001C48F7"/>
    <w:rsid w:val="001C4D9A"/>
    <w:rsid w:val="001C7125"/>
    <w:rsid w:val="001D0728"/>
    <w:rsid w:val="001D4573"/>
    <w:rsid w:val="001D4CA4"/>
    <w:rsid w:val="001D60EF"/>
    <w:rsid w:val="001E0280"/>
    <w:rsid w:val="001E1188"/>
    <w:rsid w:val="001E2703"/>
    <w:rsid w:val="001E5C3B"/>
    <w:rsid w:val="001E620C"/>
    <w:rsid w:val="001E6A91"/>
    <w:rsid w:val="001F1BC0"/>
    <w:rsid w:val="001F3C45"/>
    <w:rsid w:val="001F3E60"/>
    <w:rsid w:val="001F41D9"/>
    <w:rsid w:val="001F4F9A"/>
    <w:rsid w:val="00200400"/>
    <w:rsid w:val="00201DC6"/>
    <w:rsid w:val="002022C6"/>
    <w:rsid w:val="002049C0"/>
    <w:rsid w:val="002103A0"/>
    <w:rsid w:val="002124D3"/>
    <w:rsid w:val="00212529"/>
    <w:rsid w:val="00213FDB"/>
    <w:rsid w:val="0021482A"/>
    <w:rsid w:val="00223322"/>
    <w:rsid w:val="0022583B"/>
    <w:rsid w:val="00226C1C"/>
    <w:rsid w:val="002310CA"/>
    <w:rsid w:val="0023137C"/>
    <w:rsid w:val="002313BC"/>
    <w:rsid w:val="002361E9"/>
    <w:rsid w:val="00237E45"/>
    <w:rsid w:val="00243372"/>
    <w:rsid w:val="002451B4"/>
    <w:rsid w:val="002469C5"/>
    <w:rsid w:val="00247F5B"/>
    <w:rsid w:val="00251533"/>
    <w:rsid w:val="00253511"/>
    <w:rsid w:val="0025541B"/>
    <w:rsid w:val="00264EE4"/>
    <w:rsid w:val="00266373"/>
    <w:rsid w:val="00267CA3"/>
    <w:rsid w:val="0027041C"/>
    <w:rsid w:val="00273A14"/>
    <w:rsid w:val="00274F3A"/>
    <w:rsid w:val="00275023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B003B"/>
    <w:rsid w:val="002B07D9"/>
    <w:rsid w:val="002B102A"/>
    <w:rsid w:val="002B10E0"/>
    <w:rsid w:val="002B7CD3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3D98"/>
    <w:rsid w:val="00314698"/>
    <w:rsid w:val="00322E82"/>
    <w:rsid w:val="00323F3F"/>
    <w:rsid w:val="003249D1"/>
    <w:rsid w:val="00324BEB"/>
    <w:rsid w:val="0032589B"/>
    <w:rsid w:val="003310BD"/>
    <w:rsid w:val="00331338"/>
    <w:rsid w:val="00332EF3"/>
    <w:rsid w:val="0033409A"/>
    <w:rsid w:val="00334BBA"/>
    <w:rsid w:val="00340535"/>
    <w:rsid w:val="00340683"/>
    <w:rsid w:val="00341197"/>
    <w:rsid w:val="003419FC"/>
    <w:rsid w:val="00342760"/>
    <w:rsid w:val="00344E50"/>
    <w:rsid w:val="00347F2F"/>
    <w:rsid w:val="00361917"/>
    <w:rsid w:val="003639CA"/>
    <w:rsid w:val="00365ED1"/>
    <w:rsid w:val="003662CE"/>
    <w:rsid w:val="003718DD"/>
    <w:rsid w:val="003721A1"/>
    <w:rsid w:val="00372974"/>
    <w:rsid w:val="0037298D"/>
    <w:rsid w:val="00375876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3714"/>
    <w:rsid w:val="003A49BE"/>
    <w:rsid w:val="003A5F0C"/>
    <w:rsid w:val="003A74AD"/>
    <w:rsid w:val="003A7835"/>
    <w:rsid w:val="003A7C13"/>
    <w:rsid w:val="003A7F18"/>
    <w:rsid w:val="003C0EB3"/>
    <w:rsid w:val="003C29C4"/>
    <w:rsid w:val="003C30AC"/>
    <w:rsid w:val="003D09BB"/>
    <w:rsid w:val="003D2A98"/>
    <w:rsid w:val="003D6F1C"/>
    <w:rsid w:val="003D740E"/>
    <w:rsid w:val="003F1129"/>
    <w:rsid w:val="003F1173"/>
    <w:rsid w:val="003F1A33"/>
    <w:rsid w:val="003F1E5F"/>
    <w:rsid w:val="003F4CBC"/>
    <w:rsid w:val="00400A92"/>
    <w:rsid w:val="00403BA4"/>
    <w:rsid w:val="00404F58"/>
    <w:rsid w:val="00405A27"/>
    <w:rsid w:val="00406E28"/>
    <w:rsid w:val="00411AB4"/>
    <w:rsid w:val="00412885"/>
    <w:rsid w:val="004140E8"/>
    <w:rsid w:val="00417503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6C30"/>
    <w:rsid w:val="004372ED"/>
    <w:rsid w:val="004408D4"/>
    <w:rsid w:val="00441428"/>
    <w:rsid w:val="00446F63"/>
    <w:rsid w:val="00447CD1"/>
    <w:rsid w:val="004511B9"/>
    <w:rsid w:val="00452AA1"/>
    <w:rsid w:val="00456B25"/>
    <w:rsid w:val="004626E8"/>
    <w:rsid w:val="00462B80"/>
    <w:rsid w:val="004638EE"/>
    <w:rsid w:val="004648D6"/>
    <w:rsid w:val="004660B6"/>
    <w:rsid w:val="004712F5"/>
    <w:rsid w:val="00471A8A"/>
    <w:rsid w:val="0047536D"/>
    <w:rsid w:val="004768B2"/>
    <w:rsid w:val="00480377"/>
    <w:rsid w:val="0048375A"/>
    <w:rsid w:val="004838AA"/>
    <w:rsid w:val="00486C50"/>
    <w:rsid w:val="00491399"/>
    <w:rsid w:val="00496191"/>
    <w:rsid w:val="004A0928"/>
    <w:rsid w:val="004A207E"/>
    <w:rsid w:val="004A294B"/>
    <w:rsid w:val="004A2D07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D24E4"/>
    <w:rsid w:val="004D4ACF"/>
    <w:rsid w:val="004D6C56"/>
    <w:rsid w:val="004E06E4"/>
    <w:rsid w:val="004E387F"/>
    <w:rsid w:val="004E49E7"/>
    <w:rsid w:val="004E66C0"/>
    <w:rsid w:val="004E6852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794F"/>
    <w:rsid w:val="00547B72"/>
    <w:rsid w:val="0055014E"/>
    <w:rsid w:val="005525DA"/>
    <w:rsid w:val="0055416A"/>
    <w:rsid w:val="005579B9"/>
    <w:rsid w:val="00557BE6"/>
    <w:rsid w:val="005625CA"/>
    <w:rsid w:val="00564044"/>
    <w:rsid w:val="00565DC7"/>
    <w:rsid w:val="005723F0"/>
    <w:rsid w:val="00575074"/>
    <w:rsid w:val="005755A7"/>
    <w:rsid w:val="00577295"/>
    <w:rsid w:val="005802BB"/>
    <w:rsid w:val="005814AC"/>
    <w:rsid w:val="00583EAC"/>
    <w:rsid w:val="00584A62"/>
    <w:rsid w:val="005851D2"/>
    <w:rsid w:val="00586780"/>
    <w:rsid w:val="00591978"/>
    <w:rsid w:val="00591D60"/>
    <w:rsid w:val="0059364E"/>
    <w:rsid w:val="00594792"/>
    <w:rsid w:val="00594E84"/>
    <w:rsid w:val="005973C8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5428"/>
    <w:rsid w:val="005B6EC2"/>
    <w:rsid w:val="005C539C"/>
    <w:rsid w:val="005D2CAF"/>
    <w:rsid w:val="005D69F8"/>
    <w:rsid w:val="005E3B0E"/>
    <w:rsid w:val="005E5DA6"/>
    <w:rsid w:val="005E626C"/>
    <w:rsid w:val="005E6AFB"/>
    <w:rsid w:val="005E7AF1"/>
    <w:rsid w:val="005F1E08"/>
    <w:rsid w:val="005F5009"/>
    <w:rsid w:val="005F5C82"/>
    <w:rsid w:val="006031BE"/>
    <w:rsid w:val="00603D88"/>
    <w:rsid w:val="006046E7"/>
    <w:rsid w:val="00604A7E"/>
    <w:rsid w:val="00605C77"/>
    <w:rsid w:val="006073AB"/>
    <w:rsid w:val="0060782A"/>
    <w:rsid w:val="00611103"/>
    <w:rsid w:val="00612B9E"/>
    <w:rsid w:val="006165B1"/>
    <w:rsid w:val="006222FE"/>
    <w:rsid w:val="00626C77"/>
    <w:rsid w:val="00626D2B"/>
    <w:rsid w:val="00630F4C"/>
    <w:rsid w:val="006313D4"/>
    <w:rsid w:val="0063187B"/>
    <w:rsid w:val="00631B32"/>
    <w:rsid w:val="006340F9"/>
    <w:rsid w:val="00635422"/>
    <w:rsid w:val="00637316"/>
    <w:rsid w:val="006418F5"/>
    <w:rsid w:val="0064262C"/>
    <w:rsid w:val="00643A0C"/>
    <w:rsid w:val="00646536"/>
    <w:rsid w:val="00651BCD"/>
    <w:rsid w:val="00652351"/>
    <w:rsid w:val="00652426"/>
    <w:rsid w:val="00653122"/>
    <w:rsid w:val="00653580"/>
    <w:rsid w:val="0066020E"/>
    <w:rsid w:val="006606EA"/>
    <w:rsid w:val="00661941"/>
    <w:rsid w:val="0067230E"/>
    <w:rsid w:val="00672C91"/>
    <w:rsid w:val="00674226"/>
    <w:rsid w:val="00675FC7"/>
    <w:rsid w:val="00681111"/>
    <w:rsid w:val="00686D76"/>
    <w:rsid w:val="0069053C"/>
    <w:rsid w:val="00692209"/>
    <w:rsid w:val="006932F9"/>
    <w:rsid w:val="006962A6"/>
    <w:rsid w:val="006A3D5F"/>
    <w:rsid w:val="006A44B4"/>
    <w:rsid w:val="006A4F3E"/>
    <w:rsid w:val="006A72E6"/>
    <w:rsid w:val="006B1409"/>
    <w:rsid w:val="006B1D3B"/>
    <w:rsid w:val="006B26D3"/>
    <w:rsid w:val="006B2849"/>
    <w:rsid w:val="006B30FA"/>
    <w:rsid w:val="006B4A5D"/>
    <w:rsid w:val="006B637B"/>
    <w:rsid w:val="006B6561"/>
    <w:rsid w:val="006C040D"/>
    <w:rsid w:val="006C1272"/>
    <w:rsid w:val="006D493F"/>
    <w:rsid w:val="006D4AB2"/>
    <w:rsid w:val="006D53DE"/>
    <w:rsid w:val="006D6024"/>
    <w:rsid w:val="006E15F4"/>
    <w:rsid w:val="006E1EF5"/>
    <w:rsid w:val="006E2364"/>
    <w:rsid w:val="006E299E"/>
    <w:rsid w:val="006E5942"/>
    <w:rsid w:val="006F0109"/>
    <w:rsid w:val="006F183C"/>
    <w:rsid w:val="006F2354"/>
    <w:rsid w:val="006F2F6B"/>
    <w:rsid w:val="007021B6"/>
    <w:rsid w:val="00703701"/>
    <w:rsid w:val="00703FF3"/>
    <w:rsid w:val="007048E3"/>
    <w:rsid w:val="007050ED"/>
    <w:rsid w:val="007052F7"/>
    <w:rsid w:val="0070697B"/>
    <w:rsid w:val="00707149"/>
    <w:rsid w:val="00710EF7"/>
    <w:rsid w:val="007122A0"/>
    <w:rsid w:val="007142F8"/>
    <w:rsid w:val="007146C2"/>
    <w:rsid w:val="00714F28"/>
    <w:rsid w:val="007166A7"/>
    <w:rsid w:val="00721A43"/>
    <w:rsid w:val="00730A23"/>
    <w:rsid w:val="007318CA"/>
    <w:rsid w:val="0073259F"/>
    <w:rsid w:val="00732D84"/>
    <w:rsid w:val="00736710"/>
    <w:rsid w:val="007377A7"/>
    <w:rsid w:val="0074170E"/>
    <w:rsid w:val="00743E81"/>
    <w:rsid w:val="007476C8"/>
    <w:rsid w:val="007502C0"/>
    <w:rsid w:val="00750777"/>
    <w:rsid w:val="00750C7F"/>
    <w:rsid w:val="007528CC"/>
    <w:rsid w:val="00753711"/>
    <w:rsid w:val="00757499"/>
    <w:rsid w:val="0076035E"/>
    <w:rsid w:val="00761E23"/>
    <w:rsid w:val="00761FB9"/>
    <w:rsid w:val="0076479B"/>
    <w:rsid w:val="0076515F"/>
    <w:rsid w:val="007744D1"/>
    <w:rsid w:val="00777692"/>
    <w:rsid w:val="00777C48"/>
    <w:rsid w:val="00781907"/>
    <w:rsid w:val="00782913"/>
    <w:rsid w:val="00784BE5"/>
    <w:rsid w:val="007855EF"/>
    <w:rsid w:val="007974AB"/>
    <w:rsid w:val="0079786F"/>
    <w:rsid w:val="007A0611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C2396"/>
    <w:rsid w:val="007C3A3D"/>
    <w:rsid w:val="007C5A95"/>
    <w:rsid w:val="007D2666"/>
    <w:rsid w:val="007D6871"/>
    <w:rsid w:val="007E3BCB"/>
    <w:rsid w:val="007E4601"/>
    <w:rsid w:val="007E568F"/>
    <w:rsid w:val="007E5AAD"/>
    <w:rsid w:val="007F14A9"/>
    <w:rsid w:val="007F61E6"/>
    <w:rsid w:val="007F63CA"/>
    <w:rsid w:val="007F6A6E"/>
    <w:rsid w:val="00801B0C"/>
    <w:rsid w:val="008021E3"/>
    <w:rsid w:val="008039E1"/>
    <w:rsid w:val="0080576F"/>
    <w:rsid w:val="008064CA"/>
    <w:rsid w:val="008126C2"/>
    <w:rsid w:val="008152E1"/>
    <w:rsid w:val="00816465"/>
    <w:rsid w:val="0081651E"/>
    <w:rsid w:val="00822D58"/>
    <w:rsid w:val="00825B86"/>
    <w:rsid w:val="0082630E"/>
    <w:rsid w:val="00826956"/>
    <w:rsid w:val="00831660"/>
    <w:rsid w:val="00831CC3"/>
    <w:rsid w:val="00832818"/>
    <w:rsid w:val="008342BE"/>
    <w:rsid w:val="00834C5E"/>
    <w:rsid w:val="00834F85"/>
    <w:rsid w:val="0084068D"/>
    <w:rsid w:val="00842871"/>
    <w:rsid w:val="0084380F"/>
    <w:rsid w:val="00850A61"/>
    <w:rsid w:val="008521C9"/>
    <w:rsid w:val="00854536"/>
    <w:rsid w:val="008553B9"/>
    <w:rsid w:val="00856398"/>
    <w:rsid w:val="0086436D"/>
    <w:rsid w:val="00864FBA"/>
    <w:rsid w:val="00865692"/>
    <w:rsid w:val="00866736"/>
    <w:rsid w:val="008711AB"/>
    <w:rsid w:val="00872886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165C"/>
    <w:rsid w:val="008B2171"/>
    <w:rsid w:val="008B3072"/>
    <w:rsid w:val="008B7533"/>
    <w:rsid w:val="008C177A"/>
    <w:rsid w:val="008C18A4"/>
    <w:rsid w:val="008C1E71"/>
    <w:rsid w:val="008D3FC7"/>
    <w:rsid w:val="008D5F2D"/>
    <w:rsid w:val="008D7728"/>
    <w:rsid w:val="008D7ABF"/>
    <w:rsid w:val="008E012D"/>
    <w:rsid w:val="008E106C"/>
    <w:rsid w:val="008E3013"/>
    <w:rsid w:val="008E3368"/>
    <w:rsid w:val="008F2321"/>
    <w:rsid w:val="008F2F85"/>
    <w:rsid w:val="008F30D0"/>
    <w:rsid w:val="008F6FA5"/>
    <w:rsid w:val="00902426"/>
    <w:rsid w:val="00902BBD"/>
    <w:rsid w:val="00902DE9"/>
    <w:rsid w:val="00912529"/>
    <w:rsid w:val="009148B6"/>
    <w:rsid w:val="00916B06"/>
    <w:rsid w:val="00922F5C"/>
    <w:rsid w:val="00926030"/>
    <w:rsid w:val="0093116A"/>
    <w:rsid w:val="0093574E"/>
    <w:rsid w:val="00937808"/>
    <w:rsid w:val="00945255"/>
    <w:rsid w:val="00956D61"/>
    <w:rsid w:val="009577A7"/>
    <w:rsid w:val="0095790F"/>
    <w:rsid w:val="00965CDD"/>
    <w:rsid w:val="009679B6"/>
    <w:rsid w:val="00967C73"/>
    <w:rsid w:val="00970DA7"/>
    <w:rsid w:val="0097280E"/>
    <w:rsid w:val="00973D0B"/>
    <w:rsid w:val="0097539A"/>
    <w:rsid w:val="009755C3"/>
    <w:rsid w:val="0097756A"/>
    <w:rsid w:val="0098014C"/>
    <w:rsid w:val="009831FD"/>
    <w:rsid w:val="0098355F"/>
    <w:rsid w:val="00983CEC"/>
    <w:rsid w:val="0098645E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918"/>
    <w:rsid w:val="009A63FF"/>
    <w:rsid w:val="009B1443"/>
    <w:rsid w:val="009B5398"/>
    <w:rsid w:val="009B53DC"/>
    <w:rsid w:val="009C1B30"/>
    <w:rsid w:val="009C28F9"/>
    <w:rsid w:val="009C2E15"/>
    <w:rsid w:val="009C49C5"/>
    <w:rsid w:val="009C6139"/>
    <w:rsid w:val="009C6382"/>
    <w:rsid w:val="009D2FFC"/>
    <w:rsid w:val="009D4AB2"/>
    <w:rsid w:val="009D4BD4"/>
    <w:rsid w:val="009D50BF"/>
    <w:rsid w:val="009E01F1"/>
    <w:rsid w:val="009E3A5A"/>
    <w:rsid w:val="009E4458"/>
    <w:rsid w:val="009E5FF0"/>
    <w:rsid w:val="009F0365"/>
    <w:rsid w:val="009F2901"/>
    <w:rsid w:val="009F5620"/>
    <w:rsid w:val="009F5CE7"/>
    <w:rsid w:val="009F6310"/>
    <w:rsid w:val="009F6731"/>
    <w:rsid w:val="00A01479"/>
    <w:rsid w:val="00A03863"/>
    <w:rsid w:val="00A055F8"/>
    <w:rsid w:val="00A074EB"/>
    <w:rsid w:val="00A135AE"/>
    <w:rsid w:val="00A17867"/>
    <w:rsid w:val="00A2311D"/>
    <w:rsid w:val="00A23A3F"/>
    <w:rsid w:val="00A24C5C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424D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7EF3"/>
    <w:rsid w:val="00A802D2"/>
    <w:rsid w:val="00A83EAC"/>
    <w:rsid w:val="00A86886"/>
    <w:rsid w:val="00A87864"/>
    <w:rsid w:val="00A942AE"/>
    <w:rsid w:val="00A94374"/>
    <w:rsid w:val="00A94912"/>
    <w:rsid w:val="00AA17B8"/>
    <w:rsid w:val="00AA2DBB"/>
    <w:rsid w:val="00AB2A19"/>
    <w:rsid w:val="00AB3543"/>
    <w:rsid w:val="00AB7CFE"/>
    <w:rsid w:val="00AC0E4A"/>
    <w:rsid w:val="00AC1B66"/>
    <w:rsid w:val="00AC430F"/>
    <w:rsid w:val="00AC6F3E"/>
    <w:rsid w:val="00AD686F"/>
    <w:rsid w:val="00AD7796"/>
    <w:rsid w:val="00AE022F"/>
    <w:rsid w:val="00AE3501"/>
    <w:rsid w:val="00AE36AD"/>
    <w:rsid w:val="00AE6AE0"/>
    <w:rsid w:val="00AE7120"/>
    <w:rsid w:val="00AF0625"/>
    <w:rsid w:val="00AF19FB"/>
    <w:rsid w:val="00AF1A46"/>
    <w:rsid w:val="00AF1D4C"/>
    <w:rsid w:val="00AF2ABB"/>
    <w:rsid w:val="00AF3800"/>
    <w:rsid w:val="00AF7B09"/>
    <w:rsid w:val="00B01D2A"/>
    <w:rsid w:val="00B0345B"/>
    <w:rsid w:val="00B12688"/>
    <w:rsid w:val="00B2072E"/>
    <w:rsid w:val="00B211B9"/>
    <w:rsid w:val="00B24EB8"/>
    <w:rsid w:val="00B267FD"/>
    <w:rsid w:val="00B27477"/>
    <w:rsid w:val="00B31537"/>
    <w:rsid w:val="00B318B9"/>
    <w:rsid w:val="00B31957"/>
    <w:rsid w:val="00B32D8C"/>
    <w:rsid w:val="00B363ED"/>
    <w:rsid w:val="00B40678"/>
    <w:rsid w:val="00B4075C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866B9"/>
    <w:rsid w:val="00B91346"/>
    <w:rsid w:val="00BA107F"/>
    <w:rsid w:val="00BA70FF"/>
    <w:rsid w:val="00BA7680"/>
    <w:rsid w:val="00BB52C8"/>
    <w:rsid w:val="00BB78C2"/>
    <w:rsid w:val="00BC21F0"/>
    <w:rsid w:val="00BC22F7"/>
    <w:rsid w:val="00BC328D"/>
    <w:rsid w:val="00BC4E8B"/>
    <w:rsid w:val="00BC5B68"/>
    <w:rsid w:val="00BC5F11"/>
    <w:rsid w:val="00BC6021"/>
    <w:rsid w:val="00BC6A55"/>
    <w:rsid w:val="00BD21B8"/>
    <w:rsid w:val="00BD29B3"/>
    <w:rsid w:val="00BD665B"/>
    <w:rsid w:val="00BD7BDA"/>
    <w:rsid w:val="00BE1A23"/>
    <w:rsid w:val="00BE4A3E"/>
    <w:rsid w:val="00BF0903"/>
    <w:rsid w:val="00BF46AB"/>
    <w:rsid w:val="00BF4ACA"/>
    <w:rsid w:val="00BF7603"/>
    <w:rsid w:val="00C059BB"/>
    <w:rsid w:val="00C2186F"/>
    <w:rsid w:val="00C23D9F"/>
    <w:rsid w:val="00C246F3"/>
    <w:rsid w:val="00C24EE5"/>
    <w:rsid w:val="00C26829"/>
    <w:rsid w:val="00C3072C"/>
    <w:rsid w:val="00C321B9"/>
    <w:rsid w:val="00C330CC"/>
    <w:rsid w:val="00C332B6"/>
    <w:rsid w:val="00C33FFC"/>
    <w:rsid w:val="00C418D8"/>
    <w:rsid w:val="00C41C51"/>
    <w:rsid w:val="00C449BD"/>
    <w:rsid w:val="00C451EC"/>
    <w:rsid w:val="00C45B11"/>
    <w:rsid w:val="00C47BDC"/>
    <w:rsid w:val="00C511E1"/>
    <w:rsid w:val="00C5363A"/>
    <w:rsid w:val="00C5631F"/>
    <w:rsid w:val="00C62DB4"/>
    <w:rsid w:val="00C63EF6"/>
    <w:rsid w:val="00C64F7C"/>
    <w:rsid w:val="00C6573E"/>
    <w:rsid w:val="00C65C3F"/>
    <w:rsid w:val="00C6766E"/>
    <w:rsid w:val="00C67C7A"/>
    <w:rsid w:val="00C708DF"/>
    <w:rsid w:val="00C7221D"/>
    <w:rsid w:val="00C735FF"/>
    <w:rsid w:val="00C73FA6"/>
    <w:rsid w:val="00C748EE"/>
    <w:rsid w:val="00C75730"/>
    <w:rsid w:val="00C8036F"/>
    <w:rsid w:val="00C8049E"/>
    <w:rsid w:val="00C91894"/>
    <w:rsid w:val="00C96647"/>
    <w:rsid w:val="00C973F8"/>
    <w:rsid w:val="00CA0DCD"/>
    <w:rsid w:val="00CA1236"/>
    <w:rsid w:val="00CA2024"/>
    <w:rsid w:val="00CB2222"/>
    <w:rsid w:val="00CB50B7"/>
    <w:rsid w:val="00CB5687"/>
    <w:rsid w:val="00CC1AE2"/>
    <w:rsid w:val="00CC5D0C"/>
    <w:rsid w:val="00CD5314"/>
    <w:rsid w:val="00CD5B3E"/>
    <w:rsid w:val="00CD6101"/>
    <w:rsid w:val="00CE0256"/>
    <w:rsid w:val="00CE120E"/>
    <w:rsid w:val="00CE51BB"/>
    <w:rsid w:val="00CE5BB9"/>
    <w:rsid w:val="00CF3DF3"/>
    <w:rsid w:val="00CF6D75"/>
    <w:rsid w:val="00CF741C"/>
    <w:rsid w:val="00CF78C2"/>
    <w:rsid w:val="00D0028C"/>
    <w:rsid w:val="00D02405"/>
    <w:rsid w:val="00D03027"/>
    <w:rsid w:val="00D13F2B"/>
    <w:rsid w:val="00D15824"/>
    <w:rsid w:val="00D21134"/>
    <w:rsid w:val="00D23EDA"/>
    <w:rsid w:val="00D25021"/>
    <w:rsid w:val="00D270A6"/>
    <w:rsid w:val="00D30242"/>
    <w:rsid w:val="00D32C2B"/>
    <w:rsid w:val="00D35DBE"/>
    <w:rsid w:val="00D3717E"/>
    <w:rsid w:val="00D418DC"/>
    <w:rsid w:val="00D419AF"/>
    <w:rsid w:val="00D45747"/>
    <w:rsid w:val="00D47DEA"/>
    <w:rsid w:val="00D510C7"/>
    <w:rsid w:val="00D52DBF"/>
    <w:rsid w:val="00D54206"/>
    <w:rsid w:val="00D636BE"/>
    <w:rsid w:val="00D653EF"/>
    <w:rsid w:val="00D67701"/>
    <w:rsid w:val="00D724DA"/>
    <w:rsid w:val="00D73990"/>
    <w:rsid w:val="00D75358"/>
    <w:rsid w:val="00D834F9"/>
    <w:rsid w:val="00D87853"/>
    <w:rsid w:val="00D9146A"/>
    <w:rsid w:val="00D91744"/>
    <w:rsid w:val="00D92676"/>
    <w:rsid w:val="00D9299D"/>
    <w:rsid w:val="00D93563"/>
    <w:rsid w:val="00D94025"/>
    <w:rsid w:val="00D95C6A"/>
    <w:rsid w:val="00DA0FC9"/>
    <w:rsid w:val="00DB0478"/>
    <w:rsid w:val="00DB071C"/>
    <w:rsid w:val="00DB0A5F"/>
    <w:rsid w:val="00DB0D51"/>
    <w:rsid w:val="00DB1939"/>
    <w:rsid w:val="00DB53A6"/>
    <w:rsid w:val="00DC1530"/>
    <w:rsid w:val="00DC1F46"/>
    <w:rsid w:val="00DC32D8"/>
    <w:rsid w:val="00DC3BFB"/>
    <w:rsid w:val="00DC3F78"/>
    <w:rsid w:val="00DC5964"/>
    <w:rsid w:val="00DE35BA"/>
    <w:rsid w:val="00DE5799"/>
    <w:rsid w:val="00DF0DD1"/>
    <w:rsid w:val="00DF12FE"/>
    <w:rsid w:val="00DF5DB6"/>
    <w:rsid w:val="00DF6C1C"/>
    <w:rsid w:val="00E00E03"/>
    <w:rsid w:val="00E0154E"/>
    <w:rsid w:val="00E01774"/>
    <w:rsid w:val="00E05A8F"/>
    <w:rsid w:val="00E060A3"/>
    <w:rsid w:val="00E10173"/>
    <w:rsid w:val="00E10937"/>
    <w:rsid w:val="00E11AC8"/>
    <w:rsid w:val="00E13FBD"/>
    <w:rsid w:val="00E14CB7"/>
    <w:rsid w:val="00E16A13"/>
    <w:rsid w:val="00E1775E"/>
    <w:rsid w:val="00E20F2C"/>
    <w:rsid w:val="00E216C3"/>
    <w:rsid w:val="00E21FB7"/>
    <w:rsid w:val="00E22139"/>
    <w:rsid w:val="00E24A68"/>
    <w:rsid w:val="00E264FE"/>
    <w:rsid w:val="00E3476C"/>
    <w:rsid w:val="00E42D82"/>
    <w:rsid w:val="00E45835"/>
    <w:rsid w:val="00E52D6E"/>
    <w:rsid w:val="00E53589"/>
    <w:rsid w:val="00E54318"/>
    <w:rsid w:val="00E55A0F"/>
    <w:rsid w:val="00E610DB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D52"/>
    <w:rsid w:val="00E82E93"/>
    <w:rsid w:val="00E8553A"/>
    <w:rsid w:val="00E948EA"/>
    <w:rsid w:val="00E954CF"/>
    <w:rsid w:val="00E960AC"/>
    <w:rsid w:val="00E97D92"/>
    <w:rsid w:val="00EA47E8"/>
    <w:rsid w:val="00EA6730"/>
    <w:rsid w:val="00EB3D74"/>
    <w:rsid w:val="00EC4751"/>
    <w:rsid w:val="00EC7609"/>
    <w:rsid w:val="00EC7D81"/>
    <w:rsid w:val="00ED32D4"/>
    <w:rsid w:val="00ED3465"/>
    <w:rsid w:val="00ED3ED6"/>
    <w:rsid w:val="00ED77D3"/>
    <w:rsid w:val="00EE05BE"/>
    <w:rsid w:val="00EE0650"/>
    <w:rsid w:val="00EE37E1"/>
    <w:rsid w:val="00EE617A"/>
    <w:rsid w:val="00F03838"/>
    <w:rsid w:val="00F04ADA"/>
    <w:rsid w:val="00F05CC2"/>
    <w:rsid w:val="00F1001D"/>
    <w:rsid w:val="00F15DCA"/>
    <w:rsid w:val="00F17459"/>
    <w:rsid w:val="00F24162"/>
    <w:rsid w:val="00F2441F"/>
    <w:rsid w:val="00F307F9"/>
    <w:rsid w:val="00F31D69"/>
    <w:rsid w:val="00F32457"/>
    <w:rsid w:val="00F32B22"/>
    <w:rsid w:val="00F34BDC"/>
    <w:rsid w:val="00F416CB"/>
    <w:rsid w:val="00F443A9"/>
    <w:rsid w:val="00F45D46"/>
    <w:rsid w:val="00F45DEE"/>
    <w:rsid w:val="00F46142"/>
    <w:rsid w:val="00F4616C"/>
    <w:rsid w:val="00F5308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8787F"/>
    <w:rsid w:val="00F90F12"/>
    <w:rsid w:val="00F91D80"/>
    <w:rsid w:val="00F91E04"/>
    <w:rsid w:val="00F92A4D"/>
    <w:rsid w:val="00F955D1"/>
    <w:rsid w:val="00F962CB"/>
    <w:rsid w:val="00FA0FE8"/>
    <w:rsid w:val="00FA360B"/>
    <w:rsid w:val="00FA4F31"/>
    <w:rsid w:val="00FA5EB2"/>
    <w:rsid w:val="00FA72BB"/>
    <w:rsid w:val="00FB3206"/>
    <w:rsid w:val="00FB48F3"/>
    <w:rsid w:val="00FB6472"/>
    <w:rsid w:val="00FC0FF9"/>
    <w:rsid w:val="00FC131F"/>
    <w:rsid w:val="00FC38AF"/>
    <w:rsid w:val="00FC786D"/>
    <w:rsid w:val="00FC79C6"/>
    <w:rsid w:val="00FD0E81"/>
    <w:rsid w:val="00FD325E"/>
    <w:rsid w:val="00FD57A3"/>
    <w:rsid w:val="00FD5CAF"/>
    <w:rsid w:val="00FD5EF8"/>
    <w:rsid w:val="00FD7374"/>
    <w:rsid w:val="00FE38FF"/>
    <w:rsid w:val="00FE5123"/>
    <w:rsid w:val="00FE558F"/>
    <w:rsid w:val="00FE567E"/>
    <w:rsid w:val="00FE65E5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5DD88DD"/>
  <w15:docId w15:val="{D4387090-1AA2-4139-9D75-C30DA33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err.ee/1609090244/tallink-grupp-adding-one-more-tallinn-helsinki-return-journey-to-its-to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ldas.steponavicius@ur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err.ee/1609090160/parnu-uulu-via-baltica-stretch-will-be-ready-ahead-of-schedu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9531</Words>
  <Characters>5433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14935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5</cp:revision>
  <cp:lastPrinted>2023-11-17T11:32:00Z</cp:lastPrinted>
  <dcterms:created xsi:type="dcterms:W3CDTF">2023-09-06T12:54:00Z</dcterms:created>
  <dcterms:modified xsi:type="dcterms:W3CDTF">2023-11-22T13:01:00Z</dcterms:modified>
</cp:coreProperties>
</file>