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6153" w14:textId="77777777" w:rsidR="001108EB" w:rsidRPr="00A86B45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6B45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14:paraId="187573AA" w14:textId="77777777" w:rsidR="001108EB" w:rsidRPr="00A86B45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CE2F14F" w14:textId="77777777" w:rsidR="001108EB" w:rsidRPr="00A86B45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B45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59505883" w14:textId="77777777" w:rsidR="001108EB" w:rsidRPr="00A86B45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607A52" w14:textId="200BC62A" w:rsidR="001108EB" w:rsidRPr="00A86B45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86B45">
        <w:rPr>
          <w:rFonts w:ascii="Times New Roman" w:hAnsi="Times New Roman"/>
          <w:sz w:val="24"/>
          <w:szCs w:val="24"/>
        </w:rPr>
        <w:t>202</w:t>
      </w:r>
      <w:r w:rsidR="006F5D5E" w:rsidRPr="00A86B45">
        <w:rPr>
          <w:rFonts w:ascii="Times New Roman" w:hAnsi="Times New Roman"/>
          <w:sz w:val="24"/>
          <w:szCs w:val="24"/>
        </w:rPr>
        <w:t>3</w:t>
      </w:r>
      <w:r w:rsidRPr="00A86B45">
        <w:rPr>
          <w:rFonts w:ascii="Times New Roman" w:hAnsi="Times New Roman"/>
          <w:sz w:val="24"/>
          <w:szCs w:val="24"/>
        </w:rPr>
        <w:t>-</w:t>
      </w:r>
      <w:r w:rsidR="000339F3">
        <w:rPr>
          <w:rFonts w:ascii="Times New Roman" w:hAnsi="Times New Roman"/>
          <w:sz w:val="24"/>
          <w:szCs w:val="24"/>
        </w:rPr>
        <w:t>10</w:t>
      </w:r>
      <w:r w:rsidRPr="00A86B45">
        <w:rPr>
          <w:rFonts w:ascii="Times New Roman" w:hAnsi="Times New Roman"/>
          <w:sz w:val="24"/>
          <w:szCs w:val="24"/>
        </w:rPr>
        <w:t>-3</w:t>
      </w:r>
      <w:r w:rsidR="000339F3">
        <w:rPr>
          <w:rFonts w:ascii="Times New Roman" w:hAnsi="Times New Roman"/>
          <w:sz w:val="24"/>
          <w:szCs w:val="24"/>
        </w:rPr>
        <w:t>1</w:t>
      </w:r>
    </w:p>
    <w:p w14:paraId="33C93331" w14:textId="77777777" w:rsidR="00DA58A1" w:rsidRPr="00A86B45" w:rsidRDefault="00DA58A1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59FF26" w14:textId="77777777" w:rsidR="00F531A8" w:rsidRPr="00A86B45" w:rsidRDefault="00F531A8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969"/>
        <w:gridCol w:w="3489"/>
        <w:gridCol w:w="992"/>
      </w:tblGrid>
      <w:tr w:rsidR="001108EB" w:rsidRPr="00A86B45" w14:paraId="70E5222E" w14:textId="77777777" w:rsidTr="00A86B45">
        <w:trPr>
          <w:trHeight w:val="385"/>
          <w:tblHeader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9E073C" w14:textId="77777777" w:rsidR="001108EB" w:rsidRPr="00A86B45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B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8845A3" w14:textId="77777777" w:rsidR="001108EB" w:rsidRPr="00A86B45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B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E46AEF" w14:textId="77777777" w:rsidR="001108EB" w:rsidRPr="00A86B45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B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7423F" w14:textId="77777777" w:rsidR="001108EB" w:rsidRPr="00A86B45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B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A86B45" w14:paraId="118E2565" w14:textId="77777777" w:rsidTr="00787CD5">
        <w:trPr>
          <w:trHeight w:val="216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5D40DD" w14:textId="77777777" w:rsidR="001108EB" w:rsidRPr="00A86B45" w:rsidRDefault="001108EB" w:rsidP="00E91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>Lietuvos eksportuotojams aktuali informacija</w:t>
            </w:r>
          </w:p>
        </w:tc>
      </w:tr>
      <w:tr w:rsidR="004D2E4B" w:rsidRPr="00A86B45" w14:paraId="34E4AF3E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DBC108" w14:textId="5AE73870" w:rsidR="004D2E4B" w:rsidRPr="00A86B45" w:rsidRDefault="00850F60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8921F4" w14:textId="2D04D7DA" w:rsidR="004D2E4B" w:rsidRPr="00A86B45" w:rsidRDefault="00850F60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2023-09 mažmeninės prekybos pardavimai augo 9,5%, ypač augant e-prekybos platformų pardavimams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86382" w14:textId="61A6F088" w:rsidR="00972B03" w:rsidRPr="00DA58A1" w:rsidRDefault="00850F60" w:rsidP="00256DF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Retail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sales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9.5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pct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Sept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strong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online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demand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3E5236" w14:textId="77777777" w:rsidR="004D2E4B" w:rsidRPr="00A86B45" w:rsidRDefault="004D2E4B" w:rsidP="0025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DF5" w:rsidRPr="00A86B45" w14:paraId="377A9B06" w14:textId="77777777" w:rsidTr="00787CD5">
        <w:trPr>
          <w:trHeight w:val="216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42B37" w14:textId="77777777" w:rsidR="00256DF5" w:rsidRPr="00A86B45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2429E9" w:rsidRPr="00A86B45" w14:paraId="5FD2F788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B750B9" w14:textId="2A716FFE" w:rsidR="002429E9" w:rsidRPr="00A86B45" w:rsidRDefault="007F0526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09D95" w14:textId="2412EFA3" w:rsidR="007F0526" w:rsidRPr="00A86B45" w:rsidRDefault="007F0526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7F0526">
              <w:rPr>
                <w:rFonts w:ascii="Times New Roman" w:hAnsi="Times New Roman"/>
                <w:i/>
                <w:iCs/>
              </w:rPr>
              <w:t xml:space="preserve">HD </w:t>
            </w:r>
            <w:proofErr w:type="spellStart"/>
            <w:r w:rsidRPr="007F0526">
              <w:rPr>
                <w:rFonts w:ascii="Times New Roman" w:hAnsi="Times New Roman"/>
                <w:i/>
                <w:iCs/>
              </w:rPr>
              <w:t>Korea</w:t>
            </w:r>
            <w:proofErr w:type="spellEnd"/>
            <w:r w:rsidRPr="007F052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F0526">
              <w:rPr>
                <w:rFonts w:ascii="Times New Roman" w:hAnsi="Times New Roman"/>
                <w:i/>
                <w:iCs/>
              </w:rPr>
              <w:t>Shipbuilding</w:t>
            </w:r>
            <w:proofErr w:type="spellEnd"/>
            <w:r w:rsidRPr="007F0526">
              <w:rPr>
                <w:rFonts w:ascii="Times New Roman" w:hAnsi="Times New Roman"/>
                <w:i/>
                <w:iCs/>
              </w:rPr>
              <w:t xml:space="preserve"> &amp; </w:t>
            </w:r>
            <w:proofErr w:type="spellStart"/>
            <w:r w:rsidRPr="007F0526">
              <w:rPr>
                <w:rFonts w:ascii="Times New Roman" w:hAnsi="Times New Roman"/>
                <w:i/>
                <w:iCs/>
              </w:rPr>
              <w:t>Offshore</w:t>
            </w:r>
            <w:proofErr w:type="spellEnd"/>
            <w:r w:rsidRPr="007F052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F0526">
              <w:rPr>
                <w:rFonts w:ascii="Times New Roman" w:hAnsi="Times New Roman"/>
                <w:i/>
                <w:iCs/>
              </w:rPr>
              <w:t>Engineering</w:t>
            </w:r>
            <w:proofErr w:type="spellEnd"/>
            <w:r>
              <w:rPr>
                <w:rFonts w:ascii="Times New Roman" w:hAnsi="Times New Roman"/>
              </w:rPr>
              <w:t xml:space="preserve"> pasirašė 45 </w:t>
            </w:r>
            <w:proofErr w:type="spellStart"/>
            <w:r>
              <w:rPr>
                <w:rFonts w:ascii="Times New Roman" w:hAnsi="Times New Roman"/>
              </w:rPr>
              <w:t>mln</w:t>
            </w:r>
            <w:proofErr w:type="spellEnd"/>
            <w:r>
              <w:rPr>
                <w:rFonts w:ascii="Times New Roman" w:hAnsi="Times New Roman"/>
              </w:rPr>
              <w:t xml:space="preserve"> EUR vertės investicinę sutartį su EST įsikūrusia </w:t>
            </w:r>
            <w:proofErr w:type="spellStart"/>
            <w:r>
              <w:rPr>
                <w:rFonts w:ascii="Times New Roman" w:hAnsi="Times New Roman"/>
              </w:rPr>
              <w:t>Elcogen</w:t>
            </w:r>
            <w:proofErr w:type="spellEnd"/>
            <w:r>
              <w:rPr>
                <w:rFonts w:ascii="Times New Roman" w:hAnsi="Times New Roman"/>
              </w:rPr>
              <w:t xml:space="preserve"> AS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E1E76D" w14:textId="77777777" w:rsidR="00797D47" w:rsidRPr="00DA58A1" w:rsidRDefault="007F0526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HD Hyundai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Shipbuilding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$47m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Estonian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fuel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cell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green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maritime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energy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14:paraId="09C9FE7A" w14:textId="29EE0849" w:rsidR="00970B86" w:rsidRPr="00A86B45" w:rsidRDefault="00970B86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HD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Shipbuilding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&amp;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Offshore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Engineering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640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Fuel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Cell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Company ‘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Elcogen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’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343B48" w14:textId="77777777" w:rsidR="002429E9" w:rsidRPr="00A86B45" w:rsidRDefault="002429E9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A86B45" w14:paraId="61116EE9" w14:textId="77777777" w:rsidTr="00993C92">
        <w:trPr>
          <w:trHeight w:val="216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C400A" w14:textId="64B3864F" w:rsidR="00256DF5" w:rsidRPr="00A86B45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>Lietuvos verslo plėtrai aktuali informacija</w:t>
            </w:r>
          </w:p>
        </w:tc>
      </w:tr>
      <w:tr w:rsidR="009A7A7C" w:rsidRPr="00A86B45" w14:paraId="2D630729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A4A27" w14:textId="25270E0B" w:rsidR="009A7A7C" w:rsidRDefault="009A7A7C" w:rsidP="00256DF5">
            <w:pPr>
              <w:snapToGrid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AB9CB3" w14:textId="2F08C369" w:rsidR="009A7A7C" w:rsidRPr="009A7A7C" w:rsidRDefault="009A7A7C" w:rsidP="00226586">
            <w:pPr>
              <w:snapToGrid w:val="0"/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Hanwha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Aerospace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9A7A7C">
              <w:rPr>
                <w:rFonts w:ascii="Times New Roman" w:hAnsi="Times New Roman"/>
              </w:rPr>
              <w:t>pristatymas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75365" w14:textId="56F53A85" w:rsidR="009A7A7C" w:rsidRPr="00DA58A1" w:rsidRDefault="009A7A7C" w:rsidP="002272DB">
            <w:pPr>
              <w:tabs>
                <w:tab w:val="left" w:pos="2328"/>
              </w:tabs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[K-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Defense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]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Aerospace's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History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Defense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Production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737C3" w14:textId="77777777" w:rsidR="009A7A7C" w:rsidRPr="00A86B45" w:rsidRDefault="009A7A7C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63464" w:rsidRPr="00A86B45" w14:paraId="51D4ED5C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68152C" w14:textId="0C98C00C" w:rsidR="00563464" w:rsidRPr="00A86B45" w:rsidRDefault="002272DB" w:rsidP="00256DF5">
            <w:pPr>
              <w:snapToGrid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01206C" w14:textId="314FD208" w:rsidR="00226586" w:rsidRPr="00A86B45" w:rsidRDefault="002272DB" w:rsidP="00226586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9A7A7C">
              <w:rPr>
                <w:rFonts w:ascii="Times New Roman" w:hAnsi="Times New Roman"/>
                <w:i/>
                <w:iCs/>
              </w:rPr>
              <w:t xml:space="preserve">SK </w:t>
            </w:r>
            <w:proofErr w:type="spellStart"/>
            <w:r w:rsidRPr="009A7A7C">
              <w:rPr>
                <w:rFonts w:ascii="Times New Roman" w:hAnsi="Times New Roman"/>
                <w:i/>
                <w:iCs/>
              </w:rPr>
              <w:t>Signet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A7A7C">
              <w:rPr>
                <w:rFonts w:ascii="Times New Roman" w:hAnsi="Times New Roman"/>
              </w:rPr>
              <w:t>žengia į JAV greitojo krovimo produktų sektorių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45B2F7" w14:textId="012903E1" w:rsidR="00226586" w:rsidRPr="00DA58A1" w:rsidRDefault="002272DB" w:rsidP="002272DB">
            <w:pPr>
              <w:tabs>
                <w:tab w:val="left" w:pos="2328"/>
              </w:tabs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Signet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400kW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Fast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Charger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V2 to US-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based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Revel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EF7E80" w14:textId="77777777" w:rsidR="00563464" w:rsidRPr="00A86B45" w:rsidRDefault="00563464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84CF8" w:rsidRPr="00A86B45" w14:paraId="265E3DD1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952F6B" w14:textId="3AA36EC3" w:rsidR="00484CF8" w:rsidRDefault="00484CF8" w:rsidP="00256DF5">
            <w:pPr>
              <w:snapToGrid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10-19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48F1E3" w14:textId="05923A40" w:rsidR="00484CF8" w:rsidRPr="009A7A7C" w:rsidRDefault="00484CF8" w:rsidP="00226586">
            <w:pPr>
              <w:snapToGrid w:val="0"/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Hanhwa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Group </w:t>
            </w:r>
            <w:r w:rsidRPr="00484CF8">
              <w:rPr>
                <w:rFonts w:ascii="Times New Roman" w:hAnsi="Times New Roman"/>
              </w:rPr>
              <w:t xml:space="preserve">investuos 17,71 </w:t>
            </w:r>
            <w:proofErr w:type="spellStart"/>
            <w:r>
              <w:rPr>
                <w:rFonts w:ascii="Times New Roman" w:hAnsi="Times New Roman"/>
              </w:rPr>
              <w:t>mlrd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84CF8">
              <w:rPr>
                <w:rFonts w:ascii="Times New Roman" w:hAnsi="Times New Roman"/>
              </w:rPr>
              <w:t>USD į SDG terminalą JAV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747F63" w14:textId="1CA1192D" w:rsidR="00484CF8" w:rsidRPr="00DA58A1" w:rsidRDefault="00484CF8" w:rsidP="002272DB">
            <w:pPr>
              <w:tabs>
                <w:tab w:val="left" w:pos="2328"/>
              </w:tabs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Secure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Major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Funding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LNG Project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47BE59" w14:textId="77777777" w:rsidR="00484CF8" w:rsidRPr="00A86B45" w:rsidRDefault="00484CF8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0B86" w:rsidRPr="00A86B45" w14:paraId="320EEE9D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6403A8" w14:textId="07CE1756" w:rsidR="00970B86" w:rsidRDefault="00970B86" w:rsidP="00256DF5">
            <w:pPr>
              <w:snapToGrid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10-17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ED3507" w14:textId="15212E12" w:rsidR="00970B86" w:rsidRPr="00484CF8" w:rsidRDefault="00970B86" w:rsidP="00226586">
            <w:pPr>
              <w:snapToGrid w:val="0"/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484CF8">
              <w:rPr>
                <w:rFonts w:ascii="Times New Roman" w:hAnsi="Times New Roman"/>
                <w:i/>
                <w:iCs/>
                <w:color w:val="1E1E1E"/>
                <w:shd w:val="clear" w:color="auto" w:fill="FFFFFF"/>
              </w:rPr>
              <w:t>KITA</w:t>
            </w:r>
            <w:r w:rsidRPr="00484CF8">
              <w:rPr>
                <w:rFonts w:ascii="Times New Roman" w:hAnsi="Times New Roman"/>
                <w:i/>
                <w:iCs/>
                <w:color w:val="1E1E1E"/>
                <w:shd w:val="clear" w:color="auto" w:fill="FFFFFF"/>
              </w:rPr>
              <w:t xml:space="preserve"> (</w:t>
            </w:r>
            <w:proofErr w:type="spellStart"/>
            <w:r w:rsidRPr="00484CF8">
              <w:rPr>
                <w:rFonts w:ascii="Times New Roman" w:hAnsi="Times New Roman"/>
                <w:i/>
                <w:iCs/>
                <w:color w:val="1E1E1E"/>
                <w:shd w:val="clear" w:color="auto" w:fill="FFFFFF"/>
              </w:rPr>
              <w:t>Korea</w:t>
            </w:r>
            <w:proofErr w:type="spellEnd"/>
            <w:r w:rsidRPr="00484CF8">
              <w:rPr>
                <w:rFonts w:ascii="Times New Roman" w:hAnsi="Times New Roman"/>
                <w:i/>
                <w:iCs/>
                <w:color w:val="1E1E1E"/>
                <w:shd w:val="clear" w:color="auto" w:fill="FFFFFF"/>
              </w:rPr>
              <w:t xml:space="preserve"> International </w:t>
            </w:r>
            <w:proofErr w:type="spellStart"/>
            <w:r w:rsidRPr="00484CF8">
              <w:rPr>
                <w:rFonts w:ascii="Times New Roman" w:hAnsi="Times New Roman"/>
                <w:i/>
                <w:iCs/>
                <w:color w:val="1E1E1E"/>
                <w:shd w:val="clear" w:color="auto" w:fill="FFFFFF"/>
              </w:rPr>
              <w:t>Trade</w:t>
            </w:r>
            <w:proofErr w:type="spellEnd"/>
            <w:r w:rsidRPr="00484CF8">
              <w:rPr>
                <w:rFonts w:ascii="Times New Roman" w:hAnsi="Times New Roman"/>
                <w:i/>
                <w:iCs/>
                <w:color w:val="1E1E1E"/>
                <w:shd w:val="clear" w:color="auto" w:fill="FFFFFF"/>
              </w:rPr>
              <w:t xml:space="preserve"> </w:t>
            </w:r>
            <w:proofErr w:type="spellStart"/>
            <w:r w:rsidRPr="00484CF8">
              <w:rPr>
                <w:rFonts w:ascii="Times New Roman" w:hAnsi="Times New Roman"/>
                <w:i/>
                <w:iCs/>
                <w:color w:val="1E1E1E"/>
                <w:shd w:val="clear" w:color="auto" w:fill="FFFFFF"/>
              </w:rPr>
              <w:t>Association</w:t>
            </w:r>
            <w:proofErr w:type="spellEnd"/>
            <w:r w:rsidRPr="00484CF8">
              <w:rPr>
                <w:rFonts w:ascii="Times New Roman" w:hAnsi="Times New Roman"/>
                <w:i/>
                <w:iCs/>
                <w:color w:val="1E1E1E"/>
                <w:shd w:val="clear" w:color="auto" w:fill="FFFFFF"/>
              </w:rPr>
              <w:t>)</w:t>
            </w:r>
            <w:r w:rsidRPr="00484CF8">
              <w:rPr>
                <w:rFonts w:ascii="Times New Roman" w:hAnsi="Times New Roman"/>
                <w:color w:val="1E1E1E"/>
                <w:shd w:val="clear" w:color="auto" w:fill="FFFFFF"/>
              </w:rPr>
              <w:t xml:space="preserve"> Varšuvoje surengė diskusiją dėl bendradarbiavimo atstatant UKR</w:t>
            </w:r>
            <w:r w:rsidR="00484CF8">
              <w:rPr>
                <w:rFonts w:ascii="Times New Roman" w:hAnsi="Times New Roman"/>
                <w:color w:val="1E1E1E"/>
                <w:shd w:val="clear" w:color="auto" w:fill="FFFFFF"/>
              </w:rPr>
              <w:t xml:space="preserve"> tarp</w:t>
            </w:r>
            <w:r w:rsidRPr="00484CF8">
              <w:rPr>
                <w:rFonts w:ascii="Times New Roman" w:hAnsi="Times New Roman"/>
                <w:color w:val="1E1E1E"/>
                <w:shd w:val="clear" w:color="auto" w:fill="FFFFFF"/>
              </w:rPr>
              <w:t xml:space="preserve"> KOR, POL ir UKR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7FDB8" w14:textId="11F7F4A9" w:rsidR="00970B86" w:rsidRPr="00DA58A1" w:rsidRDefault="00970B86" w:rsidP="002272DB">
            <w:pPr>
              <w:tabs>
                <w:tab w:val="left" w:pos="2328"/>
              </w:tabs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KITA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Holds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Ukraine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Reconstruction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Meeting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Poland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Companies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6D742E" w14:textId="77777777" w:rsidR="00970B86" w:rsidRPr="00A86B45" w:rsidRDefault="00970B86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43E92" w:rsidRPr="00A86B45" w14:paraId="55DDA91A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00AC9" w14:textId="69B75DDF" w:rsidR="00843E92" w:rsidRPr="00A86B45" w:rsidRDefault="00417624" w:rsidP="00256DF5">
            <w:pPr>
              <w:snapToGrid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7A7FF6" w14:textId="675D1A53" w:rsidR="00843E92" w:rsidRPr="00A86B45" w:rsidRDefault="00417624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3375B0">
              <w:rPr>
                <w:rFonts w:ascii="Times New Roman" w:hAnsi="Times New Roman"/>
                <w:i/>
                <w:iCs/>
              </w:rPr>
              <w:t>Posco</w:t>
            </w:r>
            <w:proofErr w:type="spellEnd"/>
            <w:r>
              <w:rPr>
                <w:rFonts w:ascii="Times New Roman" w:hAnsi="Times New Roman"/>
              </w:rPr>
              <w:t xml:space="preserve"> įsipareigojo dalyvauti UKR atstatyme energetikos ir infrastruktūros srityse</w:t>
            </w:r>
            <w:r w:rsidR="003375B0">
              <w:rPr>
                <w:rFonts w:ascii="Times New Roman" w:hAnsi="Times New Roman"/>
              </w:rPr>
              <w:t xml:space="preserve"> bei atnaujinti savo grūdų terminalo UKR veiklą, pasibaigus karui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0CCB8" w14:textId="77777777" w:rsidR="00843E92" w:rsidRPr="00DA58A1" w:rsidRDefault="00417624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POSCO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pledges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support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Ukraine's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post-war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reconstruction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4F8BCA05" w14:textId="26BBA2D7" w:rsidR="005C7993" w:rsidRPr="00DA58A1" w:rsidRDefault="005C7993" w:rsidP="00256DF5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POSCO International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ready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restore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operations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Ukraine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D210DC" w14:textId="77777777" w:rsidR="00843E92" w:rsidRPr="00A86B45" w:rsidRDefault="00843E92" w:rsidP="00256DF5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A86B45" w14:paraId="61CC37B9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182EE7" w14:textId="77777777" w:rsidR="00256DF5" w:rsidRPr="00A86B45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256DF5" w:rsidRPr="00A86B45" w14:paraId="4E144A26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8D5163" w14:textId="13CF8CC1" w:rsidR="00256DF5" w:rsidRPr="00A86B45" w:rsidRDefault="00CA4FEB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80A85" w14:textId="492DFF72" w:rsidR="00913434" w:rsidRPr="00A86B45" w:rsidRDefault="00CA4FEB" w:rsidP="00F8269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75B0">
              <w:rPr>
                <w:rFonts w:ascii="Times New Roman" w:hAnsi="Times New Roman"/>
                <w:i/>
                <w:iCs/>
              </w:rPr>
              <w:t>Korean</w:t>
            </w:r>
            <w:proofErr w:type="spellEnd"/>
            <w:r w:rsidRPr="003375B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75B0">
              <w:rPr>
                <w:rFonts w:ascii="Times New Roman" w:hAnsi="Times New Roman"/>
                <w:i/>
                <w:iCs/>
              </w:rPr>
              <w:t>Air</w:t>
            </w:r>
            <w:proofErr w:type="spellEnd"/>
            <w:r>
              <w:rPr>
                <w:rFonts w:ascii="Times New Roman" w:hAnsi="Times New Roman"/>
              </w:rPr>
              <w:t xml:space="preserve"> plečia skrydžių maršrutus žiemos sezonui, skrydžių skaičius pasieks 85% </w:t>
            </w:r>
            <w:proofErr w:type="spellStart"/>
            <w:r>
              <w:rPr>
                <w:rFonts w:ascii="Times New Roman" w:hAnsi="Times New Roman"/>
              </w:rPr>
              <w:t>priešcovidinio</w:t>
            </w:r>
            <w:proofErr w:type="spellEnd"/>
            <w:r>
              <w:rPr>
                <w:rFonts w:ascii="Times New Roman" w:hAnsi="Times New Roman"/>
              </w:rPr>
              <w:t xml:space="preserve"> lygio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387C11" w14:textId="5FC166B0" w:rsidR="00594CEC" w:rsidRPr="00DA58A1" w:rsidRDefault="00CA4FEB" w:rsidP="00256DF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5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major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routes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pandemic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hiatus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finally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eases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FC534B" w14:textId="77777777" w:rsidR="00256DF5" w:rsidRPr="00A86B45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A86B45" w14:paraId="3ACE3B32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A78CB7" w14:textId="77777777" w:rsidR="00256DF5" w:rsidRPr="00A86B45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EB0214" w:rsidRPr="00A86B45" w14:paraId="75D59AA0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8379F" w14:textId="1AAF34E5" w:rsidR="00EB0214" w:rsidRPr="00A86B45" w:rsidRDefault="005C7993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3A9E43" w14:textId="6AFD293A" w:rsidR="00573319" w:rsidRPr="00A86B45" w:rsidRDefault="005C7993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C61847">
              <w:rPr>
                <w:rFonts w:ascii="Times New Roman" w:hAnsi="Times New Roman"/>
                <w:i/>
                <w:iCs/>
              </w:rPr>
              <w:t>LG, Hyundai</w:t>
            </w:r>
            <w:r>
              <w:rPr>
                <w:rFonts w:ascii="Times New Roman" w:hAnsi="Times New Roman"/>
              </w:rPr>
              <w:t xml:space="preserve"> </w:t>
            </w:r>
            <w:r w:rsidR="00573319">
              <w:rPr>
                <w:rFonts w:ascii="Times New Roman" w:hAnsi="Times New Roman"/>
              </w:rPr>
              <w:t>pasirašė susitarimą dėl bendradarbiavimo kuriant robotams draugiškų pastatų komunikacinės infrastruktūros ekosistemą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D63F77" w14:textId="18F82314" w:rsidR="00563A10" w:rsidRPr="00DA58A1" w:rsidRDefault="005C7993" w:rsidP="00256DF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LG, Hyundai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join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forces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advance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robot-friendly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buildings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D8AE0" w14:textId="77777777" w:rsidR="00EB0214" w:rsidRPr="00A86B45" w:rsidRDefault="00EB0214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86B45" w:rsidRPr="00A86B45" w14:paraId="57BDBF2C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DC3588" w14:textId="0AC18610" w:rsidR="00A86B45" w:rsidRPr="00A86B45" w:rsidRDefault="00085361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10-16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FE8610" w14:textId="31C771D0" w:rsidR="00A86B45" w:rsidRPr="00A86B45" w:rsidRDefault="00A91CEA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planuoja 4-ąjį nacionalinės raketos </w:t>
            </w:r>
            <w:r w:rsidRPr="00DA58A1">
              <w:rPr>
                <w:rFonts w:ascii="Times New Roman" w:hAnsi="Times New Roman"/>
                <w:i/>
                <w:iCs/>
              </w:rPr>
              <w:t>NURI</w:t>
            </w:r>
            <w:r>
              <w:rPr>
                <w:rFonts w:ascii="Times New Roman" w:hAnsi="Times New Roman"/>
              </w:rPr>
              <w:t xml:space="preserve"> paleidimą 2025 m. II </w:t>
            </w:r>
            <w:proofErr w:type="spellStart"/>
            <w:r>
              <w:rPr>
                <w:rFonts w:ascii="Times New Roman" w:hAnsi="Times New Roman"/>
              </w:rPr>
              <w:t>psm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69DDC4" w14:textId="156A8FF9" w:rsidR="00A86B45" w:rsidRPr="00DA58A1" w:rsidRDefault="00085361" w:rsidP="00256DF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fourth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Nuri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rocket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launch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2025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6D8CC1" w14:textId="77777777" w:rsidR="00A86B45" w:rsidRPr="00A86B45" w:rsidRDefault="00A86B4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0B86" w:rsidRPr="00A86B45" w14:paraId="62330FE1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C20898" w14:textId="08E3B185" w:rsidR="00970B86" w:rsidRDefault="00970B86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D088B0" w14:textId="6FE2B6D5" w:rsidR="00970B86" w:rsidRDefault="00970B86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Nr. 6 AI pramonės reitinge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1876C4" w14:textId="12726BDA" w:rsidR="00970B86" w:rsidRPr="00DA58A1" w:rsidRDefault="00970B86" w:rsidP="00256DF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Takes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6th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Place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among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62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Countries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AI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Rankings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912B33" w14:textId="77777777" w:rsidR="00970B86" w:rsidRPr="00A86B45" w:rsidRDefault="00970B86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A86B45" w14:paraId="7D80AA51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18F56B" w14:textId="686A77AF" w:rsidR="00256DF5" w:rsidRPr="00A86B45" w:rsidRDefault="00B83629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8BD088" w14:textId="727CC431" w:rsidR="00B83629" w:rsidRPr="00A86B45" w:rsidRDefault="00B83629" w:rsidP="00DA58A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 baigia derybas </w:t>
            </w:r>
            <w:r>
              <w:rPr>
                <w:rFonts w:ascii="Times New Roman" w:hAnsi="Times New Roman"/>
              </w:rPr>
              <w:t xml:space="preserve">su RUS </w:t>
            </w:r>
            <w:r>
              <w:rPr>
                <w:rFonts w:ascii="Times New Roman" w:hAnsi="Times New Roman"/>
              </w:rPr>
              <w:t xml:space="preserve">dėl sutarčių dėl satelitų paleidimo nutraukimo; jau rado alternatyvius partnerius </w:t>
            </w:r>
            <w:proofErr w:type="spellStart"/>
            <w:r>
              <w:rPr>
                <w:rFonts w:ascii="Times New Roman" w:hAnsi="Times New Roman"/>
              </w:rPr>
              <w:t>Arirang</w:t>
            </w:r>
            <w:proofErr w:type="spellEnd"/>
            <w:r>
              <w:rPr>
                <w:rFonts w:ascii="Times New Roman" w:hAnsi="Times New Roman"/>
              </w:rPr>
              <w:t xml:space="preserve"> 6 satelitų paleidimui (Europos </w:t>
            </w:r>
            <w:proofErr w:type="spellStart"/>
            <w:r w:rsidRPr="00376D9A">
              <w:rPr>
                <w:rFonts w:ascii="Times New Roman" w:hAnsi="Times New Roman"/>
                <w:i/>
                <w:iCs/>
              </w:rPr>
              <w:t>Arianspace‘s</w:t>
            </w:r>
            <w:proofErr w:type="spellEnd"/>
            <w:r w:rsidRPr="00376D9A">
              <w:rPr>
                <w:rFonts w:ascii="Times New Roman" w:hAnsi="Times New Roman"/>
                <w:i/>
                <w:iCs/>
              </w:rPr>
              <w:t xml:space="preserve"> Vega C</w:t>
            </w:r>
            <w:r>
              <w:rPr>
                <w:rFonts w:ascii="Times New Roman" w:hAnsi="Times New Roman"/>
              </w:rPr>
              <w:t xml:space="preserve">) bei turi </w:t>
            </w:r>
            <w:proofErr w:type="spellStart"/>
            <w:r>
              <w:rPr>
                <w:rFonts w:ascii="Times New Roman" w:hAnsi="Times New Roman"/>
              </w:rPr>
              <w:t>indikavusį</w:t>
            </w:r>
            <w:proofErr w:type="spellEnd"/>
            <w:r>
              <w:rPr>
                <w:rFonts w:ascii="Times New Roman" w:hAnsi="Times New Roman"/>
              </w:rPr>
              <w:t xml:space="preserve"> preferencinį partnerį </w:t>
            </w:r>
            <w:proofErr w:type="spellStart"/>
            <w:r w:rsidRPr="00376D9A">
              <w:rPr>
                <w:rFonts w:ascii="Times New Roman" w:hAnsi="Times New Roman"/>
                <w:i/>
                <w:iCs/>
              </w:rPr>
              <w:t>Compact</w:t>
            </w:r>
            <w:proofErr w:type="spellEnd"/>
            <w:r w:rsidRPr="00376D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76D9A">
              <w:rPr>
                <w:rFonts w:ascii="Times New Roman" w:hAnsi="Times New Roman"/>
                <w:i/>
                <w:iCs/>
              </w:rPr>
              <w:t>Advanced</w:t>
            </w:r>
            <w:proofErr w:type="spellEnd"/>
            <w:r w:rsidRPr="00376D9A">
              <w:rPr>
                <w:rFonts w:ascii="Times New Roman" w:hAnsi="Times New Roman"/>
                <w:i/>
                <w:iCs/>
              </w:rPr>
              <w:t xml:space="preserve"> Satelite 500-2</w:t>
            </w:r>
            <w:r w:rsidR="00376D9A">
              <w:rPr>
                <w:rFonts w:ascii="Times New Roman" w:hAnsi="Times New Roman"/>
              </w:rPr>
              <w:t xml:space="preserve"> paleidimui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BAFE5" w14:textId="5BEF00DC" w:rsidR="0076548F" w:rsidRPr="00DA58A1" w:rsidRDefault="00B83629" w:rsidP="00256DF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9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cancel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satellite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launch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contract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Russia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27D0C3" w14:textId="77777777" w:rsidR="00256DF5" w:rsidRPr="00A86B45" w:rsidRDefault="00256DF5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0B86" w:rsidRPr="00A86B45" w14:paraId="67D96C88" w14:textId="77777777" w:rsidTr="00A86B45">
        <w:trPr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D7A4A4" w14:textId="5ED5560D" w:rsidR="00970B86" w:rsidRDefault="00970B86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D40803" w14:textId="7D4515ED" w:rsidR="00970B86" w:rsidRDefault="00970B86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970B86">
              <w:rPr>
                <w:rFonts w:ascii="Times New Roman" w:hAnsi="Times New Roman"/>
                <w:i/>
                <w:iCs/>
              </w:rPr>
              <w:t>SK</w:t>
            </w:r>
            <w:r>
              <w:rPr>
                <w:rFonts w:ascii="Times New Roman" w:hAnsi="Times New Roman"/>
              </w:rPr>
              <w:t xml:space="preserve"> pripažinta kaip viena iš inovatyviausių kompanijų pasaulyje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442C2A" w14:textId="761F0943" w:rsidR="00970B86" w:rsidRPr="00DA58A1" w:rsidRDefault="00970B86" w:rsidP="00256DF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Tops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Fortune’s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List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‘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World-changing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Innovative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Companies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’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F0F43" w14:textId="77777777" w:rsidR="00970B86" w:rsidRPr="00A86B45" w:rsidRDefault="00970B86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A86B45" w14:paraId="3558045B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64C149" w14:textId="77777777" w:rsidR="00256DF5" w:rsidRPr="00A86B45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 xml:space="preserve">Lietuvos energetikos sektoriui aktuali informacija </w:t>
            </w:r>
          </w:p>
        </w:tc>
      </w:tr>
      <w:tr w:rsidR="00BE7FCC" w:rsidRPr="00A86B45" w14:paraId="413634FC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8F252F" w14:textId="29C5B85C" w:rsidR="00BE7FCC" w:rsidRPr="00A86B45" w:rsidRDefault="002272DB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22AFB" w14:textId="60DF8EFA" w:rsidR="00BE7FCC" w:rsidRPr="00A86B45" w:rsidRDefault="002272DB" w:rsidP="00256DF5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DA58A1">
              <w:rPr>
                <w:rFonts w:ascii="Times New Roman" w:hAnsi="Times New Roman"/>
                <w:i/>
                <w:iCs/>
              </w:rPr>
              <w:t>Daewoo</w:t>
            </w:r>
            <w:proofErr w:type="spellEnd"/>
            <w:r w:rsidRPr="00DA58A1">
              <w:rPr>
                <w:rFonts w:ascii="Times New Roman" w:hAnsi="Times New Roman"/>
                <w:i/>
                <w:iCs/>
              </w:rPr>
              <w:t xml:space="preserve"> E&amp;C</w:t>
            </w:r>
            <w:r>
              <w:rPr>
                <w:rFonts w:ascii="Times New Roman" w:hAnsi="Times New Roman"/>
              </w:rPr>
              <w:t xml:space="preserve"> siekia įžengti į AE rinką Rytų Europoje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87ADC9" w14:textId="56DA4790" w:rsidR="00797D47" w:rsidRPr="00DA58A1" w:rsidRDefault="002272DB" w:rsidP="00256DF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1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Daewoo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E&amp;C to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Eastern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European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Power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Market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22C041" w14:textId="77777777" w:rsidR="00BE7FCC" w:rsidRPr="00A86B45" w:rsidRDefault="00BE7FCC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C5C20" w:rsidRPr="00A86B45" w14:paraId="71E4A828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E81C9A" w14:textId="3F6F5337" w:rsidR="007C5C20" w:rsidRPr="00A86B45" w:rsidRDefault="00F935A7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9E1537" w14:textId="2C306540" w:rsidR="00D346B7" w:rsidRPr="00A86B45" w:rsidRDefault="00D346B7" w:rsidP="00256DF5">
            <w:pPr>
              <w:spacing w:after="120" w:line="240" w:lineRule="auto"/>
              <w:rPr>
                <w:rFonts w:ascii="Times New Roman" w:hAnsi="Times New Roman"/>
              </w:rPr>
            </w:pPr>
            <w:r w:rsidRPr="00DA58A1">
              <w:rPr>
                <w:rFonts w:ascii="Times New Roman" w:hAnsi="Times New Roman"/>
                <w:i/>
                <w:iCs/>
              </w:rPr>
              <w:t>KHNP</w:t>
            </w:r>
            <w:r>
              <w:rPr>
                <w:rFonts w:ascii="Times New Roman" w:hAnsi="Times New Roman"/>
              </w:rPr>
              <w:t xml:space="preserve"> pasirašė susitarimą su CAN </w:t>
            </w:r>
            <w:proofErr w:type="spellStart"/>
            <w:r w:rsidRPr="00D346B7">
              <w:rPr>
                <w:rFonts w:ascii="Times New Roman" w:hAnsi="Times New Roman"/>
                <w:i/>
                <w:iCs/>
              </w:rPr>
              <w:t>Candu</w:t>
            </w:r>
            <w:proofErr w:type="spellEnd"/>
            <w:r w:rsidRPr="00D346B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346B7">
              <w:rPr>
                <w:rFonts w:ascii="Times New Roman" w:hAnsi="Times New Roman"/>
                <w:i/>
                <w:iCs/>
              </w:rPr>
              <w:t>Energy</w:t>
            </w:r>
            <w:proofErr w:type="spellEnd"/>
            <w:r>
              <w:rPr>
                <w:rFonts w:ascii="Times New Roman" w:hAnsi="Times New Roman"/>
              </w:rPr>
              <w:t xml:space="preserve"> ir ITA </w:t>
            </w:r>
            <w:proofErr w:type="spellStart"/>
            <w:r w:rsidRPr="00D346B7">
              <w:rPr>
                <w:rFonts w:ascii="Times New Roman" w:hAnsi="Times New Roman"/>
                <w:i/>
                <w:iCs/>
              </w:rPr>
              <w:t>Ansaldo</w:t>
            </w:r>
            <w:proofErr w:type="spellEnd"/>
            <w:r w:rsidRPr="00D346B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346B7">
              <w:rPr>
                <w:rFonts w:ascii="Times New Roman" w:hAnsi="Times New Roman"/>
                <w:i/>
                <w:iCs/>
              </w:rPr>
              <w:t>Nucleare</w:t>
            </w:r>
            <w:proofErr w:type="spellEnd"/>
            <w:r>
              <w:rPr>
                <w:rFonts w:ascii="Times New Roman" w:hAnsi="Times New Roman"/>
              </w:rPr>
              <w:t xml:space="preserve"> dėl konsorciumo sudarymo atnaujinant ROU </w:t>
            </w:r>
            <w:proofErr w:type="spellStart"/>
            <w:r>
              <w:rPr>
                <w:rFonts w:ascii="Times New Roman" w:hAnsi="Times New Roman"/>
              </w:rPr>
              <w:t>Cernavoda</w:t>
            </w:r>
            <w:proofErr w:type="spellEnd"/>
            <w:r>
              <w:rPr>
                <w:rFonts w:ascii="Times New Roman" w:hAnsi="Times New Roman"/>
              </w:rPr>
              <w:t xml:space="preserve"> AE 1 bloko reaktorių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06FA90" w14:textId="77777777" w:rsidR="007C5C20" w:rsidRPr="00DA58A1" w:rsidRDefault="00F935A7" w:rsidP="00256DF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joins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consortium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$2B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project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Romania</w:t>
              </w:r>
              <w:proofErr w:type="spellEnd"/>
            </w:hyperlink>
          </w:p>
          <w:p w14:paraId="0FFFDD62" w14:textId="77777777" w:rsidR="00850F60" w:rsidRPr="00DA58A1" w:rsidRDefault="00850F60" w:rsidP="00256DF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S.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signs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consortium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deal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Canada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Italy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reactor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refurbishment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Romania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14:paraId="74A0AD94" w14:textId="724E28BB" w:rsidR="00970B86" w:rsidRPr="00DA58A1" w:rsidRDefault="00970B86" w:rsidP="00256DF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Hydro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&amp;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Power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Spearheads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Improvement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Project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Romania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2FF55C" w14:textId="77777777" w:rsidR="007C5C20" w:rsidRPr="00A86B45" w:rsidRDefault="007C5C20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E7FCC" w:rsidRPr="00A86B45" w14:paraId="01134F2A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A826A3" w14:textId="2D99A21D" w:rsidR="00BE7FCC" w:rsidRPr="00A86B45" w:rsidRDefault="003E1ED8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596ABA" w14:textId="77777777" w:rsidR="003E1ED8" w:rsidRDefault="003E1ED8" w:rsidP="00256DF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Prasidėjo 6 mėn. truksiantis </w:t>
            </w:r>
            <w:proofErr w:type="spellStart"/>
            <w:r w:rsidRPr="00D251AF">
              <w:rPr>
                <w:rFonts w:ascii="Times New Roman" w:hAnsi="Times New Roman"/>
                <w:i/>
                <w:iCs/>
              </w:rPr>
              <w:t>Shin-H</w:t>
            </w:r>
            <w:r w:rsidR="00D251AF" w:rsidRPr="00D251AF">
              <w:rPr>
                <w:rFonts w:ascii="Times New Roman" w:hAnsi="Times New Roman"/>
                <w:i/>
                <w:iCs/>
              </w:rPr>
              <w:t>a</w:t>
            </w:r>
            <w:r w:rsidRPr="00D251AF">
              <w:rPr>
                <w:rFonts w:ascii="Times New Roman" w:hAnsi="Times New Roman"/>
                <w:i/>
                <w:iCs/>
              </w:rPr>
              <w:t>nul</w:t>
            </w:r>
            <w:proofErr w:type="spellEnd"/>
            <w:r>
              <w:rPr>
                <w:rFonts w:ascii="Times New Roman" w:hAnsi="Times New Roman"/>
              </w:rPr>
              <w:t xml:space="preserve"> 2-ojo branduolinio reaktoriaus testavimas, tikimąsi, kad jis pradės veikti pilnu pajėgumu nuo kt. metų kovo mėn.</w:t>
            </w:r>
          </w:p>
          <w:p w14:paraId="0DDF071F" w14:textId="0DE41DE9" w:rsidR="00D251AF" w:rsidRPr="00A86B45" w:rsidRDefault="00D251AF" w:rsidP="00256DF5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D251AF">
              <w:rPr>
                <w:rFonts w:ascii="Times New Roman" w:hAnsi="Times New Roman"/>
                <w:i/>
                <w:iCs/>
              </w:rPr>
              <w:t>Shin-Hanul</w:t>
            </w:r>
            <w:proofErr w:type="spellEnd"/>
            <w:r>
              <w:rPr>
                <w:rFonts w:ascii="Times New Roman" w:hAnsi="Times New Roman"/>
              </w:rPr>
              <w:t xml:space="preserve"> 1-asis reaktorius veikia nuo 2022-12, laukiama galutinių 3-ojo ir 4-ojo reaktorių statybų leidimų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20E3D0" w14:textId="076E7D96" w:rsidR="00BE7FCC" w:rsidRPr="00DA58A1" w:rsidRDefault="003E1ED8" w:rsidP="00256DF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5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Shin-Hanul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reactor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test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run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full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operation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next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D07B34" w14:textId="77777777" w:rsidR="00BE7FCC" w:rsidRPr="00A86B45" w:rsidRDefault="00BE7FCC" w:rsidP="00256DF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56DF5" w:rsidRPr="00A86B45" w14:paraId="3672F356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6ED1A" w14:textId="77777777" w:rsidR="00256DF5" w:rsidRPr="00A86B45" w:rsidRDefault="00256DF5" w:rsidP="00256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 xml:space="preserve">Lietuvos susisiekimo sektoriui aktuali informacija </w:t>
            </w:r>
          </w:p>
        </w:tc>
      </w:tr>
      <w:tr w:rsidR="00FB054E" w:rsidRPr="00A86B45" w14:paraId="5589B73F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C67E2" w14:textId="3157CFA8" w:rsidR="00FB054E" w:rsidRPr="00A86B45" w:rsidRDefault="00573319" w:rsidP="00FB054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6A3C6B" w14:textId="55E84E20" w:rsidR="00573319" w:rsidRPr="00A86B45" w:rsidRDefault="00573319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DA58A1">
              <w:rPr>
                <w:rFonts w:ascii="Times New Roman" w:hAnsi="Times New Roman"/>
                <w:i/>
                <w:iCs/>
              </w:rPr>
              <w:t xml:space="preserve">Hyundai </w:t>
            </w:r>
            <w:proofErr w:type="spellStart"/>
            <w:r w:rsidRPr="00DA58A1">
              <w:rPr>
                <w:rFonts w:ascii="Times New Roman" w:hAnsi="Times New Roman"/>
                <w:i/>
                <w:iCs/>
              </w:rPr>
              <w:t>Rotem</w:t>
            </w:r>
            <w:proofErr w:type="spellEnd"/>
            <w:r w:rsidRPr="00DA58A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pranešė, kad sėkmingai komercializavo pirmąją pasaulyje LTE pagrįstą traukinių kontrolės sistemą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9C9D40" w14:textId="45B4C9C7" w:rsidR="00594CEC" w:rsidRPr="00DA58A1" w:rsidRDefault="00573319" w:rsidP="00FB054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ko-KR"/>
              </w:rPr>
            </w:pPr>
            <w:hyperlink r:id="rId26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Rotem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debuts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world's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1st LTE-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based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control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system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498BEC" w14:textId="77777777" w:rsidR="00FB054E" w:rsidRPr="00A86B45" w:rsidRDefault="00FB054E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594CEC" w:rsidRPr="00A86B45" w14:paraId="4C09D3AB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E19E8A" w14:textId="25D705DA" w:rsidR="00594CEC" w:rsidRPr="00A86B45" w:rsidRDefault="00672C7F" w:rsidP="00FB054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8BF9F5" w14:textId="3D7EADE4" w:rsidR="00594CEC" w:rsidRPr="00A86B45" w:rsidRDefault="00672C7F" w:rsidP="00FB054E">
            <w:pPr>
              <w:spacing w:after="120" w:line="240" w:lineRule="auto"/>
              <w:rPr>
                <w:rFonts w:ascii="Times New Roman" w:hAnsi="Times New Roman"/>
              </w:rPr>
            </w:pPr>
            <w:r w:rsidRPr="00672C7F">
              <w:rPr>
                <w:rFonts w:ascii="Times New Roman" w:hAnsi="Times New Roman"/>
                <w:i/>
                <w:iCs/>
              </w:rPr>
              <w:t xml:space="preserve">SK </w:t>
            </w:r>
            <w:proofErr w:type="spellStart"/>
            <w:r w:rsidRPr="00672C7F">
              <w:rPr>
                <w:rFonts w:ascii="Times New Roman" w:hAnsi="Times New Roman"/>
                <w:i/>
                <w:iCs/>
              </w:rPr>
              <w:t>Telecom</w:t>
            </w:r>
            <w:proofErr w:type="spellEnd"/>
            <w:r>
              <w:rPr>
                <w:rFonts w:ascii="Times New Roman" w:hAnsi="Times New Roman"/>
              </w:rPr>
              <w:t xml:space="preserve"> pasirašė </w:t>
            </w:r>
            <w:proofErr w:type="spellStart"/>
            <w:r w:rsidR="00C00DA2">
              <w:rPr>
                <w:rFonts w:ascii="Times New Roman" w:hAnsi="Times New Roman"/>
              </w:rPr>
              <w:t>MoU</w:t>
            </w:r>
            <w:proofErr w:type="spellEnd"/>
            <w:r w:rsidR="00C00DA2">
              <w:rPr>
                <w:rFonts w:ascii="Times New Roman" w:hAnsi="Times New Roman"/>
              </w:rPr>
              <w:t xml:space="preserve"> su </w:t>
            </w:r>
            <w:proofErr w:type="spellStart"/>
            <w:r w:rsidR="00C00DA2">
              <w:rPr>
                <w:rFonts w:ascii="Times New Roman" w:hAnsi="Times New Roman"/>
              </w:rPr>
              <w:t>S</w:t>
            </w:r>
            <w:r w:rsidR="001647CE">
              <w:rPr>
                <w:rFonts w:ascii="Times New Roman" w:hAnsi="Times New Roman"/>
              </w:rPr>
              <w:t>e</w:t>
            </w:r>
            <w:r w:rsidR="00C00DA2">
              <w:rPr>
                <w:rFonts w:ascii="Times New Roman" w:hAnsi="Times New Roman"/>
              </w:rPr>
              <w:t>džongo</w:t>
            </w:r>
            <w:proofErr w:type="spellEnd"/>
            <w:r w:rsidR="00C00DA2">
              <w:rPr>
                <w:rFonts w:ascii="Times New Roman" w:hAnsi="Times New Roman"/>
              </w:rPr>
              <w:t xml:space="preserve">, </w:t>
            </w:r>
            <w:proofErr w:type="spellStart"/>
            <w:r w:rsidR="00C00DA2">
              <w:rPr>
                <w:rFonts w:ascii="Times New Roman" w:hAnsi="Times New Roman"/>
              </w:rPr>
              <w:t>Dedžiono</w:t>
            </w:r>
            <w:proofErr w:type="spellEnd"/>
            <w:r w:rsidR="00C00DA2">
              <w:rPr>
                <w:rFonts w:ascii="Times New Roman" w:hAnsi="Times New Roman"/>
              </w:rPr>
              <w:t xml:space="preserve"> ir </w:t>
            </w:r>
            <w:proofErr w:type="spellStart"/>
            <w:r w:rsidR="001647CE">
              <w:rPr>
                <w:rFonts w:ascii="Times New Roman" w:hAnsi="Times New Roman"/>
              </w:rPr>
              <w:t>Čunčongo</w:t>
            </w:r>
            <w:proofErr w:type="spellEnd"/>
            <w:r w:rsidR="001647CE">
              <w:rPr>
                <w:rFonts w:ascii="Times New Roman" w:hAnsi="Times New Roman"/>
              </w:rPr>
              <w:t xml:space="preserve">, kurie taps miesto oro mobilumo transporto priemonių testavimo vietomis, savivaldybėmis dėl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12683" w14:textId="74B1C793" w:rsidR="00594CEC" w:rsidRPr="00DA58A1" w:rsidRDefault="00672C7F" w:rsidP="00FB054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Telecom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leads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efforts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urban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mobility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F48D4" w14:textId="77777777" w:rsidR="00594CEC" w:rsidRPr="00A86B45" w:rsidRDefault="00594CEC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594CEC" w:rsidRPr="00A86B45" w14:paraId="2C0D90A1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1FD634" w14:textId="25BBC114" w:rsidR="00594CEC" w:rsidRPr="00A86B45" w:rsidRDefault="00484CF8" w:rsidP="00FB054E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695C97" w14:textId="4604F474" w:rsidR="00484CF8" w:rsidRPr="00A86B45" w:rsidRDefault="00484CF8" w:rsidP="00FB054E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484CF8">
              <w:rPr>
                <w:rFonts w:ascii="Times New Roman" w:hAnsi="Times New Roman"/>
                <w:i/>
                <w:iCs/>
              </w:rPr>
              <w:t>Hanhwa</w:t>
            </w:r>
            <w:proofErr w:type="spellEnd"/>
            <w:r w:rsidRPr="00484CF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84CF8">
              <w:rPr>
                <w:rFonts w:ascii="Times New Roman" w:hAnsi="Times New Roman"/>
                <w:i/>
                <w:iCs/>
              </w:rPr>
              <w:t>Aerospace</w:t>
            </w:r>
            <w:proofErr w:type="spellEnd"/>
            <w:r>
              <w:rPr>
                <w:rFonts w:ascii="Times New Roman" w:hAnsi="Times New Roman"/>
              </w:rPr>
              <w:t xml:space="preserve"> pasirašė ~174,4 </w:t>
            </w:r>
            <w:proofErr w:type="spellStart"/>
            <w:r>
              <w:rPr>
                <w:rFonts w:ascii="Times New Roman" w:hAnsi="Times New Roman"/>
              </w:rPr>
              <w:t>mlrd</w:t>
            </w:r>
            <w:proofErr w:type="spellEnd"/>
            <w:r>
              <w:rPr>
                <w:rFonts w:ascii="Times New Roman" w:hAnsi="Times New Roman"/>
              </w:rPr>
              <w:t xml:space="preserve"> USD vertės komponentų tiekimo sutartį su UK </w:t>
            </w:r>
            <w:proofErr w:type="spellStart"/>
            <w:r w:rsidRPr="00484CF8">
              <w:rPr>
                <w:rFonts w:ascii="Times New Roman" w:hAnsi="Times New Roman"/>
                <w:i/>
                <w:iCs/>
              </w:rPr>
              <w:t>Vertical</w:t>
            </w:r>
            <w:proofErr w:type="spellEnd"/>
            <w:r w:rsidRPr="00484CF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84CF8">
              <w:rPr>
                <w:rFonts w:ascii="Times New Roman" w:hAnsi="Times New Roman"/>
                <w:i/>
                <w:iCs/>
              </w:rPr>
              <w:t>Aerospace</w:t>
            </w:r>
            <w:proofErr w:type="spellEnd"/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11BC37" w14:textId="1112E5F8" w:rsidR="00594CEC" w:rsidRPr="00DA58A1" w:rsidRDefault="00484CF8" w:rsidP="00FB054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Aerospace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Signs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240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Contract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UK’s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VA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6E35A9" w14:textId="77777777" w:rsidR="00594CEC" w:rsidRPr="00A86B45" w:rsidRDefault="00594CEC" w:rsidP="00FB054E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FB054E" w:rsidRPr="00A86B45" w14:paraId="5A83CE27" w14:textId="77777777" w:rsidTr="0092181C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3CF47" w14:textId="77777777" w:rsidR="00FB054E" w:rsidRPr="00A86B45" w:rsidRDefault="00FB054E" w:rsidP="00FB0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Lietuvos finansų sektoriui aktuali informacija </w:t>
            </w:r>
          </w:p>
        </w:tc>
      </w:tr>
      <w:tr w:rsidR="00797D47" w:rsidRPr="00A86B45" w14:paraId="2B6FCBA4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E9B7EB" w14:textId="012A524B" w:rsidR="00797D47" w:rsidRPr="00A86B45" w:rsidRDefault="00573319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4163F8" w14:textId="794BCB2E" w:rsidR="00573319" w:rsidRPr="00A86B45" w:rsidRDefault="00573319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 2024-01-01 lengvės paskolų teikimo reguliavimas finansinių holdingų padaliniams užsienyje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A52ABD" w14:textId="51041DE1" w:rsidR="00797D47" w:rsidRPr="00DA58A1" w:rsidRDefault="00573319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9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financial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'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overseas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expansions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get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regulatory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boost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65620F" w14:textId="77777777" w:rsidR="00797D47" w:rsidRPr="00A86B45" w:rsidRDefault="00797D47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7CE" w:rsidRPr="00A86B45" w14:paraId="5A767FD2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41DAA3" w14:textId="00932043" w:rsidR="001647CE" w:rsidRPr="00A86B45" w:rsidRDefault="001647C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6D4C53" w14:textId="17CAB9C4" w:rsidR="001647CE" w:rsidRPr="00A86B45" w:rsidRDefault="001647C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DA58A1">
              <w:rPr>
                <w:rFonts w:ascii="Times New Roman" w:hAnsi="Times New Roman"/>
                <w:i/>
                <w:iCs/>
              </w:rPr>
              <w:t>Woori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A58A1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ank</w:t>
            </w:r>
            <w:r w:rsidR="00DA58A1">
              <w:rPr>
                <w:rFonts w:ascii="Times New Roman" w:hAnsi="Times New Roman"/>
              </w:rPr>
              <w:t>as</w:t>
            </w:r>
            <w:r>
              <w:rPr>
                <w:rFonts w:ascii="Times New Roman" w:hAnsi="Times New Roman"/>
              </w:rPr>
              <w:t xml:space="preserve"> plėsis </w:t>
            </w:r>
            <w:r w:rsidR="00085361">
              <w:rPr>
                <w:rFonts w:ascii="Times New Roman" w:hAnsi="Times New Roman"/>
              </w:rPr>
              <w:t>Pietryčių Azijoje, Artimuosiuose Rytuose ir Europoje (POL)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5CCF7" w14:textId="0103C1EB" w:rsidR="001647CE" w:rsidRPr="00DA58A1" w:rsidRDefault="001647CE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0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Woori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Bank to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Southeast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Asia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Middle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East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Europe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64FE24" w14:textId="77777777" w:rsidR="001647CE" w:rsidRPr="00A86B45" w:rsidRDefault="001647CE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361" w:rsidRPr="00A86B45" w14:paraId="456320F3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E7F561" w14:textId="0CE56C2D" w:rsidR="00085361" w:rsidRDefault="00085361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BD52B2" w14:textId="47D5DC65" w:rsidR="00085361" w:rsidRDefault="00085361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Korėjos Bankas išlaiko pastovią 3,5% palūkanų normą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1A42F1" w14:textId="1FAA897D" w:rsidR="00085361" w:rsidRPr="00DA58A1" w:rsidRDefault="00085361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BOK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keeps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rates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steady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geopolitical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tensions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86EDF2" w14:textId="77777777" w:rsidR="00085361" w:rsidRPr="00A86B45" w:rsidRDefault="00085361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47" w:rsidRPr="00A86B45" w14:paraId="0DE9DDE6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DE5E7B" w14:textId="7BC08EFE" w:rsidR="00C61847" w:rsidRDefault="00C618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DB605C" w14:textId="632F3220" w:rsidR="00C61847" w:rsidRDefault="00C618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Stiprėjant USD, 2023-09 KOR užsienio valiutos rezervai toliau mažėja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C94CC" w14:textId="5D341BA3" w:rsidR="00C61847" w:rsidRPr="00DA58A1" w:rsidRDefault="00C61847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Korea’s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Foreign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Exchange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Reserves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Shrink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Straight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Dollar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Stays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Strong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514C1" w14:textId="77777777" w:rsidR="00C61847" w:rsidRPr="00A86B45" w:rsidRDefault="00C61847" w:rsidP="00FB054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54E" w:rsidRPr="00A86B45" w14:paraId="3027F696" w14:textId="77777777" w:rsidTr="00787CD5">
        <w:trPr>
          <w:trHeight w:val="234"/>
        </w:trPr>
        <w:tc>
          <w:tcPr>
            <w:tcW w:w="9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A7499" w14:textId="77777777" w:rsidR="00FB054E" w:rsidRPr="00A86B45" w:rsidRDefault="00FB054E" w:rsidP="00FB0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45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B33E9B" w:rsidRPr="00A86B45" w14:paraId="5DAC259C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CB337" w14:textId="5151872F" w:rsidR="00B33E9B" w:rsidRPr="00A86B45" w:rsidRDefault="00BE5EBD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040139" w14:textId="33877B74" w:rsidR="00B33E9B" w:rsidRPr="00A86B45" w:rsidRDefault="00BE5EBD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susirūpinus dėl CHN ketinimų įvesti eksporto leidimus grafitui, kuris yra svarbus baterijų gamybai, nuo gruodžio mėn., rengs nenumatytų atvejų (</w:t>
            </w:r>
            <w:proofErr w:type="spellStart"/>
            <w:r w:rsidRPr="00BE5EBD">
              <w:rPr>
                <w:rFonts w:ascii="Times New Roman" w:hAnsi="Times New Roman"/>
                <w:i/>
                <w:iCs/>
              </w:rPr>
              <w:t>contingency</w:t>
            </w:r>
            <w:proofErr w:type="spellEnd"/>
            <w:r>
              <w:rPr>
                <w:rFonts w:ascii="Times New Roman" w:hAnsi="Times New Roman"/>
              </w:rPr>
              <w:t>) planus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8675C" w14:textId="77777777" w:rsidR="004961B3" w:rsidRPr="00DA58A1" w:rsidRDefault="00BE5EBD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raises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concerns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curb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graphite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6F507586" w14:textId="77777777" w:rsidR="00BE5EBD" w:rsidRPr="00DA58A1" w:rsidRDefault="00BE5EBD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take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contingency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curbs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material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39D5FFC6" w14:textId="77777777" w:rsidR="00850F60" w:rsidRPr="00DA58A1" w:rsidRDefault="00850F60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China’s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curbs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graphite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raise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EVs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14:paraId="23AFC30C" w14:textId="1CF6DF2D" w:rsidR="002272DB" w:rsidRPr="00DA58A1" w:rsidRDefault="002272DB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Gov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Response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China’s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Control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Graphite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Secondary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Batteries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DA66F2" w14:textId="77777777" w:rsidR="00B33E9B" w:rsidRPr="00A86B45" w:rsidRDefault="00B33E9B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92BED" w:rsidRPr="00A86B45" w14:paraId="47720347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0C3A9" w14:textId="36CF71D0" w:rsidR="00592BED" w:rsidRPr="00A86B45" w:rsidRDefault="00447E9A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EDBC5" w14:textId="5BA92C97" w:rsidR="00592BED" w:rsidRPr="00A86B45" w:rsidRDefault="00447E9A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TVF giria KOR vykdomą fiskalinę politiką, tačiau reiškia susirūpinimą dėl aukšto namų ūkių įsiskolinimo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C2094F" w14:textId="67E1C8C2" w:rsidR="00592BED" w:rsidRPr="00DA58A1" w:rsidRDefault="00447E9A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IMF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Praises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South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Korea’s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Fiscal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Policies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BCF06" w14:textId="77777777" w:rsidR="00592BED" w:rsidRPr="00A86B45" w:rsidRDefault="00592BED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C14B8" w:rsidRPr="00A86B45" w14:paraId="665BD1A0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71ADBE" w14:textId="3F3A426F" w:rsidR="009C14B8" w:rsidRPr="00A86B45" w:rsidRDefault="00672C7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234484" w14:textId="32ECDC7B" w:rsidR="009C14B8" w:rsidRPr="00A86B45" w:rsidRDefault="00672C7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III </w:t>
            </w:r>
            <w:proofErr w:type="spellStart"/>
            <w:r>
              <w:rPr>
                <w:rFonts w:ascii="Times New Roman" w:hAnsi="Times New Roman"/>
              </w:rPr>
              <w:t>ketv</w:t>
            </w:r>
            <w:proofErr w:type="spellEnd"/>
            <w:r>
              <w:rPr>
                <w:rFonts w:ascii="Times New Roman" w:hAnsi="Times New Roman"/>
              </w:rPr>
              <w:t>. KOR BVP augo 0,6%</w:t>
            </w:r>
            <w:r w:rsidR="00C61847">
              <w:rPr>
                <w:rFonts w:ascii="Times New Roman" w:hAnsi="Times New Roman"/>
              </w:rPr>
              <w:t>, prognozuojama, kad šalies ekonomikos augimas toliau lėtės artimiausioje ateityje – bus mažesnis nei JAP pirmą kartą per 25 metus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FFC965" w14:textId="77777777" w:rsidR="00F81720" w:rsidRPr="00DA58A1" w:rsidRDefault="00672C7F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0.6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Q3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consumer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spending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recovers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02D99309" w14:textId="77777777" w:rsidR="00850F60" w:rsidRPr="00DA58A1" w:rsidRDefault="00850F60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continues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slow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steady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recovery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Q3 (koreaherald.com)</w:t>
              </w:r>
            </w:hyperlink>
          </w:p>
          <w:p w14:paraId="710287F5" w14:textId="77777777" w:rsidR="00850F60" w:rsidRPr="00DA58A1" w:rsidRDefault="00850F60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mild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recovery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bumpy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road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still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ahead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 BOK (koreaherald.com)</w:t>
              </w:r>
            </w:hyperlink>
          </w:p>
          <w:p w14:paraId="56400EAF" w14:textId="77777777" w:rsidR="00447E9A" w:rsidRPr="00DA58A1" w:rsidRDefault="00447E9A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Korea’s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Q3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Faces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Growing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Uncertainties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Q4 -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  <w:p w14:paraId="3DD6B5A8" w14:textId="77777777" w:rsidR="00C61847" w:rsidRPr="00DA58A1" w:rsidRDefault="00C61847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Korea’s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Potential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Rate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Dips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Below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2%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Time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History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  <w:p w14:paraId="11084469" w14:textId="2CB4B1A3" w:rsidR="00C61847" w:rsidRPr="00DA58A1" w:rsidRDefault="00C61847" w:rsidP="004A6DA9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Korea’s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Rate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Trails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Behind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Japan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Time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25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53C6D" w14:textId="77777777" w:rsidR="009C14B8" w:rsidRPr="00A86B45" w:rsidRDefault="009C14B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226A8" w:rsidRPr="00A86B45" w14:paraId="71252648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3EB5D1" w14:textId="614A70D6" w:rsidR="00E226A8" w:rsidRPr="00A86B45" w:rsidRDefault="00BE5EBD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D1D337" w14:textId="7DA907CC" w:rsidR="00E226A8" w:rsidRPr="00A86B45" w:rsidRDefault="00BE5EBD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BE5EBD">
              <w:rPr>
                <w:rFonts w:ascii="Times New Roman" w:hAnsi="Times New Roman"/>
                <w:i/>
                <w:iCs/>
              </w:rPr>
              <w:t>Merck</w:t>
            </w:r>
            <w:proofErr w:type="spellEnd"/>
            <w:r>
              <w:rPr>
                <w:rFonts w:ascii="Times New Roman" w:hAnsi="Times New Roman"/>
              </w:rPr>
              <w:t xml:space="preserve"> svarsto tolimesnes investicijas KOR, siekiant sustiprinti savo puslaidininkių tiekimo grandinę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A0B8FB" w14:textId="2E46872B" w:rsidR="007D6CA1" w:rsidRPr="00DA58A1" w:rsidRDefault="00BE5EBD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Merck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considers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further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investment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E51A0C" w14:textId="77777777" w:rsidR="00E226A8" w:rsidRPr="00A86B45" w:rsidRDefault="00E226A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272DB" w:rsidRPr="00A86B45" w14:paraId="4742FA4F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961ECD" w14:textId="23AC6594" w:rsidR="002272DB" w:rsidRDefault="002272DB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287F17" w14:textId="5DBE69D1" w:rsidR="002272DB" w:rsidRPr="002272DB" w:rsidRDefault="002272DB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III </w:t>
            </w:r>
            <w:proofErr w:type="spellStart"/>
            <w:r>
              <w:rPr>
                <w:rFonts w:ascii="Times New Roman" w:hAnsi="Times New Roman"/>
              </w:rPr>
              <w:t>ketv</w:t>
            </w:r>
            <w:proofErr w:type="spellEnd"/>
            <w:r>
              <w:rPr>
                <w:rFonts w:ascii="Times New Roman" w:hAnsi="Times New Roman"/>
              </w:rPr>
              <w:t>. s</w:t>
            </w:r>
            <w:r w:rsidRPr="002272DB">
              <w:rPr>
                <w:rFonts w:ascii="Times New Roman" w:hAnsi="Times New Roman"/>
              </w:rPr>
              <w:t>ėkminga</w:t>
            </w:r>
            <w:r>
              <w:rPr>
                <w:rFonts w:ascii="Times New Roman" w:hAnsi="Times New Roman"/>
              </w:rPr>
              <w:t>s KOR gynybos pramonei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A08AFE" w14:textId="0A637011" w:rsidR="002272DB" w:rsidRPr="00DA58A1" w:rsidRDefault="002272DB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South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Korea’s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Defense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Expects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Positive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Q3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Results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11301" w14:textId="77777777" w:rsidR="002272DB" w:rsidRPr="00A86B45" w:rsidRDefault="002272DB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09B3" w:rsidRPr="00A86B45" w14:paraId="2158853B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9925F9" w14:textId="6582C0E8" w:rsidR="005309B3" w:rsidRPr="00A86B45" w:rsidRDefault="00850F6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528412" w14:textId="5EBBE20B" w:rsidR="00850F60" w:rsidRPr="00A86B45" w:rsidRDefault="00850F6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850F60">
              <w:rPr>
                <w:rFonts w:ascii="Times New Roman" w:hAnsi="Times New Roman"/>
                <w:i/>
                <w:iCs/>
              </w:rPr>
              <w:t>Fitch</w:t>
            </w:r>
            <w:proofErr w:type="spellEnd"/>
            <w:r w:rsidRPr="00850F6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50F60">
              <w:rPr>
                <w:rFonts w:ascii="Times New Roman" w:hAnsi="Times New Roman"/>
                <w:i/>
                <w:iCs/>
              </w:rPr>
              <w:t>Ratings</w:t>
            </w:r>
            <w:proofErr w:type="spellEnd"/>
            <w:r>
              <w:rPr>
                <w:rFonts w:ascii="Times New Roman" w:hAnsi="Times New Roman"/>
              </w:rPr>
              <w:t xml:space="preserve"> patvirtino AA- KOR valstybės reitingą su stabilia perspektyva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16C60" w14:textId="1E514D14" w:rsidR="006B65D6" w:rsidRPr="00DA58A1" w:rsidRDefault="00850F6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Fitch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keeps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S.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credit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rating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at 'AA-,'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outlook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stable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75D70" w14:textId="77777777" w:rsidR="005309B3" w:rsidRPr="00A86B45" w:rsidRDefault="005309B3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97D47" w:rsidRPr="00A86B45" w14:paraId="10C78120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D6B058" w14:textId="7F841198" w:rsidR="00797D47" w:rsidRPr="00A86B45" w:rsidRDefault="006548B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37E0DC" w14:textId="12326B63" w:rsidR="00797D47" w:rsidRPr="00A86B45" w:rsidRDefault="006548B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6548B8">
              <w:rPr>
                <w:rFonts w:ascii="Times New Roman" w:hAnsi="Times New Roman"/>
                <w:i/>
                <w:iCs/>
              </w:rPr>
              <w:t>Samsung Electronics</w:t>
            </w:r>
            <w:r>
              <w:rPr>
                <w:rFonts w:ascii="Times New Roman" w:hAnsi="Times New Roman"/>
              </w:rPr>
              <w:t xml:space="preserve"> ir </w:t>
            </w:r>
            <w:r w:rsidRPr="006548B8">
              <w:rPr>
                <w:rFonts w:ascii="Times New Roman" w:hAnsi="Times New Roman"/>
                <w:i/>
                <w:iCs/>
              </w:rPr>
              <w:t xml:space="preserve">SK </w:t>
            </w:r>
            <w:proofErr w:type="spellStart"/>
            <w:r w:rsidRPr="006548B8">
              <w:rPr>
                <w:rFonts w:ascii="Times New Roman" w:hAnsi="Times New Roman"/>
                <w:i/>
                <w:iCs/>
              </w:rPr>
              <w:t>hynix</w:t>
            </w:r>
            <w:proofErr w:type="spellEnd"/>
            <w:r>
              <w:rPr>
                <w:rFonts w:ascii="Times New Roman" w:hAnsi="Times New Roman"/>
              </w:rPr>
              <w:t xml:space="preserve"> gavo JAV sertifikatus savo gamykloms CHN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E98B0" w14:textId="77777777" w:rsidR="00797D47" w:rsidRPr="00DA58A1" w:rsidRDefault="006548B8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Samsung, SK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certifications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4FE527A8" w14:textId="77777777" w:rsidR="00417624" w:rsidRPr="00DA58A1" w:rsidRDefault="00417624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US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eases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controls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manufacturing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equipment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Samsung, SK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factories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45393C37" w14:textId="77777777" w:rsidR="00850F60" w:rsidRPr="00DA58A1" w:rsidRDefault="00850F60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Uncertainties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alleviated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Samsung, SK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trade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chief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14:paraId="4D76B742" w14:textId="77777777" w:rsidR="00970B86" w:rsidRPr="00DA58A1" w:rsidRDefault="00970B86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Samsung, SK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Get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Relief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Allows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Semiconductor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Equipment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Entry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into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Without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Separate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Permissions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  <w:p w14:paraId="31BA16F0" w14:textId="06EC1037" w:rsidR="00970B86" w:rsidRPr="00DA58A1" w:rsidRDefault="00970B86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US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Approves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VEU Status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Samsung, SK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hynix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Reflecting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Solid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US-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South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Alliance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0EC5CF" w14:textId="77777777" w:rsidR="00797D47" w:rsidRPr="00A86B45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97D47" w:rsidRPr="00A86B45" w14:paraId="23C78940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CFBDFD" w14:textId="5D9C4989" w:rsidR="00797D47" w:rsidRPr="00A86B45" w:rsidRDefault="00085361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B86627" w14:textId="4D2F4849" w:rsidR="00085361" w:rsidRPr="00A86B45" w:rsidRDefault="00085361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 importo kainos kilo 3-ią mėn. iš eilės (indeksas +2,9%) dėl išaugusių naftos kainų ir silpno</w:t>
            </w:r>
            <w:r w:rsidR="00850F60">
              <w:rPr>
                <w:rFonts w:ascii="Times New Roman" w:hAnsi="Times New Roman"/>
              </w:rPr>
              <w:t xml:space="preserve"> </w:t>
            </w:r>
            <w:r w:rsidR="00DA58A1">
              <w:rPr>
                <w:rFonts w:ascii="Times New Roman" w:hAnsi="Times New Roman"/>
              </w:rPr>
              <w:t>KRW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33DECD" w14:textId="497AB355" w:rsidR="00797D47" w:rsidRPr="00DA58A1" w:rsidRDefault="00085361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Import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rise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3rd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September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74965" w14:textId="77777777" w:rsidR="00797D47" w:rsidRPr="00A86B45" w:rsidRDefault="00797D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B054E" w:rsidRPr="00A86B45" w14:paraId="3D4640F2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156E86" w14:textId="04593BB7" w:rsidR="00FB054E" w:rsidRPr="00A86B45" w:rsidRDefault="00A91CEA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3DB7B7" w14:textId="401FF4A6" w:rsidR="00FB054E" w:rsidRPr="00A86B45" w:rsidRDefault="00A91CEA" w:rsidP="00FB054E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Toliau auga KOR priklausomybė nuo CHN mineralų ir kitų žaliavų tiekimo srityje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BDA153" w14:textId="343A48C1" w:rsidR="00226586" w:rsidRPr="00DA58A1" w:rsidRDefault="00A91CEA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3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reliance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minerals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despite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U.S.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warnings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E2CFAE" w14:textId="77777777" w:rsidR="00FB054E" w:rsidRPr="00A86B45" w:rsidRDefault="00FB054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92A6F" w:rsidRPr="00A86B45" w14:paraId="7BB043E1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97F347" w14:textId="13FF13B6" w:rsidR="00192A6F" w:rsidRPr="00A86B45" w:rsidRDefault="00A91CEA" w:rsidP="000523E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5CF0B1" w14:textId="419DF878" w:rsidR="00192A6F" w:rsidRPr="00A86B45" w:rsidRDefault="00A91CEA" w:rsidP="000523E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Baigtos derybos KOR-JAE laisvos prekybos susitarimo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0DD709" w14:textId="77777777" w:rsidR="003A6F09" w:rsidRPr="00DA58A1" w:rsidRDefault="00A91CEA" w:rsidP="000523E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UAE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finish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negotiations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free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trade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agreement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4C5C1ABC" w14:textId="77777777" w:rsidR="00B83629" w:rsidRPr="00DA58A1" w:rsidRDefault="00B83629" w:rsidP="000523E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UAE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strike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bilateral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free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trade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agreement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0F8A808F" w14:textId="663AE3C1" w:rsidR="00850F60" w:rsidRPr="00DA58A1" w:rsidRDefault="00850F60" w:rsidP="000523E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6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S.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UAE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strike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bilateral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free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trade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agreement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72A1A6" w14:textId="77777777" w:rsidR="00192A6F" w:rsidRPr="00A86B45" w:rsidRDefault="00192A6F" w:rsidP="000523E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F0526" w:rsidRPr="00A86B45" w14:paraId="5F74DE29" w14:textId="77777777" w:rsidTr="00A86B45">
        <w:trPr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C672BC" w14:textId="6FBC72DB" w:rsidR="007F0526" w:rsidRDefault="007F0526" w:rsidP="000523E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C620D" w14:textId="38E40F4F" w:rsidR="007F0526" w:rsidRDefault="007F0526" w:rsidP="000523EA">
            <w:pPr>
              <w:spacing w:after="120" w:line="240" w:lineRule="auto"/>
              <w:rPr>
                <w:rFonts w:ascii="Times New Roman" w:hAnsi="Times New Roman"/>
              </w:rPr>
            </w:pPr>
            <w:r w:rsidRPr="003E1ED8">
              <w:rPr>
                <w:rFonts w:ascii="Times New Roman" w:hAnsi="Times New Roman"/>
                <w:i/>
                <w:iCs/>
              </w:rPr>
              <w:t>Hana Bank</w:t>
            </w:r>
            <w:r>
              <w:rPr>
                <w:rFonts w:ascii="Times New Roman" w:hAnsi="Times New Roman"/>
              </w:rPr>
              <w:t xml:space="preserve"> tyrimų institutas prognozuoja, kad KOR ekonomika 2024 m. augs 2,1%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BA58B4" w14:textId="0961250B" w:rsidR="007F0526" w:rsidRPr="00DA58A1" w:rsidRDefault="007F0526" w:rsidP="000523E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expected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2.1%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2024: Hana Institute (koreaherald.com)</w:t>
              </w:r>
            </w:hyperlink>
          </w:p>
        </w:tc>
        <w:tc>
          <w:tcPr>
            <w:tcW w:w="99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9ABE9" w14:textId="77777777" w:rsidR="007F0526" w:rsidRPr="00A86B45" w:rsidRDefault="007F0526" w:rsidP="000523EA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82A2E" w:rsidRPr="00A86B45" w14:paraId="6B8FCC5F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F534F9" w14:textId="4E58FB1D" w:rsidR="00B82A2E" w:rsidRPr="00A86B45" w:rsidRDefault="00D346B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</w:t>
            </w:r>
            <w:r w:rsidR="00F874A6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FE05E7" w14:textId="3FBA3C59" w:rsidR="00E226A8" w:rsidRPr="00A86B45" w:rsidRDefault="00D346B7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2023-08 KOR einamosios sąskaitos perviršis siekė 4,81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mlrd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USD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0FB668" w14:textId="77777777" w:rsidR="00563A10" w:rsidRPr="00DA58A1" w:rsidRDefault="00D346B7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reports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current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account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surplus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4th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August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6A3559C3" w14:textId="46BD5089" w:rsidR="00C61847" w:rsidRPr="00DA58A1" w:rsidRDefault="00C61847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Korea’s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Current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Account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Surplus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US$4.81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August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Remains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Recessionary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C18ECB" w14:textId="77777777" w:rsidR="00B82A2E" w:rsidRPr="00A86B45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251AF" w:rsidRPr="00A86B45" w14:paraId="61D455B4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EF4BCA" w14:textId="2CBBC323" w:rsidR="00D251AF" w:rsidRDefault="00D251A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3B571C" w14:textId="40966784" w:rsidR="00D251AF" w:rsidRDefault="00D251AF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251A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KDI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mėnesinė 2023-10 KOR ekonomikos  apžvalga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897A2A" w14:textId="0E505EF7" w:rsidR="00D251AF" w:rsidRPr="00DA58A1" w:rsidRDefault="00D251AF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KDI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Monthly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Economic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Trends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2023. 10 - KDI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Development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Institute - RESEARCH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Periodicals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Monthly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Economic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Trends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08D2A" w14:textId="77777777" w:rsidR="00D251AF" w:rsidRPr="00A86B45" w:rsidRDefault="00D251AF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63464" w:rsidRPr="00A86B45" w14:paraId="35B679A2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EB9984" w14:textId="7A1A58B7" w:rsidR="00563464" w:rsidRPr="00A86B45" w:rsidRDefault="00F874A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6D4661" w14:textId="70A00238" w:rsidR="00563464" w:rsidRPr="00A86B45" w:rsidRDefault="00F874A6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TVF išlaiko 1,4% 2023 m. KOR BVP augimo prognozę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E27165" w14:textId="77777777" w:rsidR="00594CEC" w:rsidRPr="00DA58A1" w:rsidRDefault="00F874A6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IMF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maintains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2023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outlook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at 1.4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3431C098" w14:textId="7EC39F82" w:rsidR="007F0526" w:rsidRPr="00DA58A1" w:rsidRDefault="007F0526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IMF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maintains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2023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outlook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S.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at 1.4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pct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B65A63" w14:textId="77777777" w:rsidR="00563464" w:rsidRPr="00A86B45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63464" w:rsidRPr="00A86B45" w14:paraId="7F1D60EC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B869F" w14:textId="0A9B682B" w:rsidR="00563464" w:rsidRPr="00A86B45" w:rsidRDefault="00C61847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853F5" w14:textId="2FCD4D3B" w:rsidR="00C61847" w:rsidRPr="00A86B45" w:rsidRDefault="00C61847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m. KOR pritraukė rekordines TUI – 24 mlrd. USD, daugiausiai investicijų pritraukta į aukštos pridėtinės vertės pramonės sektorius, kaip antrinės baterijos, iš ES ir CHN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B9C1CF" w14:textId="751B2895" w:rsidR="00563464" w:rsidRPr="00DA58A1" w:rsidRDefault="00C61847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Attracts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Record-high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Foreign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Investment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US$24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This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4CF9F1" w14:textId="77777777" w:rsidR="00563464" w:rsidRPr="00A86B45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63464" w:rsidRPr="00A86B45" w14:paraId="3EF0F968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F36302" w14:textId="601C9262" w:rsidR="00563464" w:rsidRPr="00A86B45" w:rsidRDefault="00F874A6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A0C8F" w14:textId="41CE7C80" w:rsidR="00563464" w:rsidRPr="00A86B45" w:rsidRDefault="00F874A6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2023-09 vartotojų kainos augo 3,7%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E905E" w14:textId="77777777" w:rsidR="00563464" w:rsidRPr="00DA58A1" w:rsidRDefault="00F874A6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Consumer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3.7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on-year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September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133092B5" w14:textId="3DEAFDB7" w:rsidR="003E1ED8" w:rsidRPr="00DA58A1" w:rsidRDefault="003E1ED8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S.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consumer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accelerate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September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higher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oil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costs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78EB8A" w14:textId="77777777" w:rsidR="00563464" w:rsidRPr="00A86B45" w:rsidRDefault="00563464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C5C20" w:rsidRPr="00A86B45" w14:paraId="5271CD33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AA5524" w14:textId="50BCEB80" w:rsidR="007C5C20" w:rsidRPr="00A86B45" w:rsidRDefault="003E1ED8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913B44" w14:textId="50A20C41" w:rsidR="007C5C20" w:rsidRPr="00A86B45" w:rsidRDefault="003E1ED8" w:rsidP="007C5C2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2023-08 pramoninė gamyba augo 2,2%, atsigaunant puslaidininkių sektoriui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DDA911" w14:textId="77777777" w:rsidR="007C5C20" w:rsidRPr="00DA58A1" w:rsidRDefault="003E1ED8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Industrial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output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rises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2.2%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August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recovery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14:paraId="609B7CD6" w14:textId="0DC4C13A" w:rsidR="00970B86" w:rsidRPr="00DA58A1" w:rsidRDefault="00970B86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KDI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Says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Recovery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Semiconductor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Production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Eases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Slump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Manufacturing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11157A" w14:textId="77777777" w:rsidR="007C5C20" w:rsidRPr="00A86B45" w:rsidRDefault="007C5C20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82A2E" w:rsidRPr="00A86B45" w14:paraId="17D93CA7" w14:textId="77777777" w:rsidTr="00A86B45">
        <w:trPr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8E4541" w14:textId="06DCAAA3" w:rsidR="00B82A2E" w:rsidRPr="00A86B45" w:rsidRDefault="00CA4FEB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03B0D9" w14:textId="51E9602D" w:rsidR="00B82A2E" w:rsidRPr="00A86B45" w:rsidRDefault="00CA4FEB" w:rsidP="00A9129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2023-09 KOR eksportas smuko 12-ą mėn. iš eilės, siekė 54,66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mlrd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USD, tačiau santykinai mažiau dėl atsigaunančios puslaidininkių paklausos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8263A9" w14:textId="77777777" w:rsidR="00B82A2E" w:rsidRPr="00DA58A1" w:rsidRDefault="00CA4FEB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decline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again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shows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signs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recovery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33AA8858" w14:textId="77777777" w:rsidR="00D251AF" w:rsidRPr="00DA58A1" w:rsidRDefault="00D251AF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S.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drop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eases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Sept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sales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recovery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14:paraId="2D1A074B" w14:textId="77777777" w:rsidR="00970B86" w:rsidRPr="00DA58A1" w:rsidRDefault="00970B86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Semiconductors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Reach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US$9.9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September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, One-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  <w:p w14:paraId="6DA42D53" w14:textId="471FD72B" w:rsidR="00970B86" w:rsidRPr="00DA58A1" w:rsidRDefault="00970B86" w:rsidP="00FB05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Sees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Recovery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Semiconductor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ICT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Yearly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Low</w:t>
              </w:r>
              <w:proofErr w:type="spellEnd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DA58A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6BC7B5" w14:textId="77777777" w:rsidR="00B82A2E" w:rsidRPr="00A86B45" w:rsidRDefault="00B82A2E" w:rsidP="00FB054E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77436B76" w14:textId="77777777" w:rsidR="001108EB" w:rsidRPr="00A86B45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7E951C" w14:textId="77777777" w:rsidR="001108EB" w:rsidRPr="00A86B45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B45">
        <w:rPr>
          <w:rFonts w:ascii="Times New Roman" w:hAnsi="Times New Roman"/>
          <w:sz w:val="24"/>
          <w:szCs w:val="24"/>
        </w:rPr>
        <w:t>Parengė:</w:t>
      </w:r>
    </w:p>
    <w:p w14:paraId="432B4E21" w14:textId="77777777" w:rsidR="00DA10BB" w:rsidRPr="00A86B45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124AC" w14:textId="77777777" w:rsidR="00DA10BB" w:rsidRPr="00A86B45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B45">
        <w:rPr>
          <w:rFonts w:ascii="Times New Roman" w:hAnsi="Times New Roman"/>
          <w:sz w:val="24"/>
          <w:szCs w:val="24"/>
        </w:rPr>
        <w:t xml:space="preserve">LR ambasados Korėjoje ministrė patarėja Asta </w:t>
      </w:r>
      <w:proofErr w:type="spellStart"/>
      <w:r w:rsidRPr="00A86B45">
        <w:rPr>
          <w:rFonts w:ascii="Times New Roman" w:hAnsi="Times New Roman"/>
          <w:sz w:val="24"/>
          <w:szCs w:val="24"/>
        </w:rPr>
        <w:t>Slavinskaitė</w:t>
      </w:r>
      <w:proofErr w:type="spellEnd"/>
    </w:p>
    <w:p w14:paraId="7CC8CEC5" w14:textId="77777777" w:rsidR="00DA10BB" w:rsidRPr="00A86B45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86B45">
        <w:rPr>
          <w:rFonts w:ascii="Times New Roman" w:hAnsi="Times New Roman"/>
          <w:sz w:val="24"/>
          <w:szCs w:val="24"/>
        </w:rPr>
        <w:t xml:space="preserve">Tel. </w:t>
      </w:r>
      <w:r w:rsidRPr="00A86B45">
        <w:rPr>
          <w:rFonts w:ascii="Times New Roman" w:hAnsi="Times New Roman"/>
          <w:noProof/>
          <w:sz w:val="24"/>
          <w:szCs w:val="24"/>
        </w:rPr>
        <w:t>+82-2-2031-3500</w:t>
      </w:r>
    </w:p>
    <w:p w14:paraId="3EB1582C" w14:textId="77777777" w:rsidR="00E91A17" w:rsidRPr="00A86B45" w:rsidRDefault="00DA10BB" w:rsidP="00EB3CEA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86B45">
        <w:rPr>
          <w:rFonts w:ascii="Times New Roman" w:hAnsi="Times New Roman"/>
          <w:sz w:val="24"/>
          <w:szCs w:val="24"/>
        </w:rPr>
        <w:t xml:space="preserve">El. paštas </w:t>
      </w:r>
      <w:hyperlink r:id="rId72" w:history="1">
        <w:r w:rsidR="00EB3CEA" w:rsidRPr="00A86B45">
          <w:rPr>
            <w:rStyle w:val="Hyperlink"/>
            <w:rFonts w:ascii="Times New Roman" w:hAnsi="Times New Roman"/>
            <w:sz w:val="24"/>
            <w:szCs w:val="24"/>
          </w:rPr>
          <w:t>asta.slavinskaite@urm.lt</w:t>
        </w:r>
      </w:hyperlink>
      <w:r w:rsidR="00EB3CEA" w:rsidRPr="00A86B45">
        <w:rPr>
          <w:rFonts w:ascii="Times New Roman" w:hAnsi="Times New Roman"/>
          <w:sz w:val="24"/>
          <w:szCs w:val="24"/>
        </w:rPr>
        <w:t xml:space="preserve"> </w:t>
      </w:r>
    </w:p>
    <w:sectPr w:rsidR="00E91A17" w:rsidRPr="00A86B45" w:rsidSect="00D445A0">
      <w:footerReference w:type="default" r:id="rId73"/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0B31" w14:textId="77777777" w:rsidR="00087C11" w:rsidRDefault="00087C11" w:rsidP="001108EB">
      <w:pPr>
        <w:spacing w:after="0" w:line="240" w:lineRule="auto"/>
      </w:pPr>
      <w:r>
        <w:separator/>
      </w:r>
    </w:p>
  </w:endnote>
  <w:endnote w:type="continuationSeparator" w:id="0">
    <w:p w14:paraId="3B5ED84C" w14:textId="77777777" w:rsidR="00087C11" w:rsidRDefault="00087C11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7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71F7EA0" w14:textId="77777777" w:rsidR="0092181C" w:rsidRPr="00943EE8" w:rsidRDefault="0092181C" w:rsidP="00943EE8">
        <w:pPr>
          <w:pStyle w:val="Footer"/>
          <w:jc w:val="right"/>
          <w:rPr>
            <w:rFonts w:ascii="Times New Roman" w:hAnsi="Times New Roman"/>
          </w:rPr>
        </w:pPr>
        <w:r w:rsidRPr="00943EE8">
          <w:rPr>
            <w:rFonts w:ascii="Times New Roman" w:hAnsi="Times New Roman"/>
          </w:rPr>
          <w:fldChar w:fldCharType="begin"/>
        </w:r>
        <w:r w:rsidRPr="00943EE8">
          <w:rPr>
            <w:rFonts w:ascii="Times New Roman" w:hAnsi="Times New Roman"/>
          </w:rPr>
          <w:instrText xml:space="preserve"> PAGE   \* MERGEFORMAT </w:instrText>
        </w:r>
        <w:r w:rsidRPr="00943EE8">
          <w:rPr>
            <w:rFonts w:ascii="Times New Roman" w:hAnsi="Times New Roman"/>
          </w:rPr>
          <w:fldChar w:fldCharType="separate"/>
        </w:r>
        <w:r w:rsidR="00283B71">
          <w:rPr>
            <w:rFonts w:ascii="Times New Roman" w:hAnsi="Times New Roman"/>
            <w:noProof/>
          </w:rPr>
          <w:t>1</w:t>
        </w:r>
        <w:r w:rsidRPr="00943EE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728B" w14:textId="77777777" w:rsidR="00087C11" w:rsidRDefault="00087C11" w:rsidP="001108EB">
      <w:pPr>
        <w:spacing w:after="0" w:line="240" w:lineRule="auto"/>
      </w:pPr>
      <w:r>
        <w:separator/>
      </w:r>
    </w:p>
  </w:footnote>
  <w:footnote w:type="continuationSeparator" w:id="0">
    <w:p w14:paraId="3ED046B5" w14:textId="77777777" w:rsidR="00087C11" w:rsidRDefault="00087C11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EB"/>
    <w:rsid w:val="00000061"/>
    <w:rsid w:val="00002BCE"/>
    <w:rsid w:val="000123D5"/>
    <w:rsid w:val="00016DDB"/>
    <w:rsid w:val="0001706B"/>
    <w:rsid w:val="000200FD"/>
    <w:rsid w:val="000210F1"/>
    <w:rsid w:val="00032D22"/>
    <w:rsid w:val="000339F3"/>
    <w:rsid w:val="0003413E"/>
    <w:rsid w:val="00035D42"/>
    <w:rsid w:val="000368E3"/>
    <w:rsid w:val="000441FF"/>
    <w:rsid w:val="00044C2E"/>
    <w:rsid w:val="00045A8A"/>
    <w:rsid w:val="00046060"/>
    <w:rsid w:val="000461EE"/>
    <w:rsid w:val="00062A39"/>
    <w:rsid w:val="00065CD1"/>
    <w:rsid w:val="00066387"/>
    <w:rsid w:val="00066468"/>
    <w:rsid w:val="0007359A"/>
    <w:rsid w:val="00076566"/>
    <w:rsid w:val="00084E0E"/>
    <w:rsid w:val="00085361"/>
    <w:rsid w:val="00085E7C"/>
    <w:rsid w:val="00087C11"/>
    <w:rsid w:val="00091CC1"/>
    <w:rsid w:val="0009264F"/>
    <w:rsid w:val="000A3E20"/>
    <w:rsid w:val="000A4C2A"/>
    <w:rsid w:val="000B4132"/>
    <w:rsid w:val="000B46D2"/>
    <w:rsid w:val="000B64A4"/>
    <w:rsid w:val="000C461E"/>
    <w:rsid w:val="000C5AE1"/>
    <w:rsid w:val="000D2B0F"/>
    <w:rsid w:val="000D3567"/>
    <w:rsid w:val="000D573F"/>
    <w:rsid w:val="000E1A59"/>
    <w:rsid w:val="000E34A6"/>
    <w:rsid w:val="000E6FEA"/>
    <w:rsid w:val="000F07C9"/>
    <w:rsid w:val="000F51F9"/>
    <w:rsid w:val="001009BF"/>
    <w:rsid w:val="001044BA"/>
    <w:rsid w:val="00110833"/>
    <w:rsid w:val="001108EB"/>
    <w:rsid w:val="00115834"/>
    <w:rsid w:val="00120451"/>
    <w:rsid w:val="0013150C"/>
    <w:rsid w:val="00133C19"/>
    <w:rsid w:val="00134A03"/>
    <w:rsid w:val="00135D1E"/>
    <w:rsid w:val="00137229"/>
    <w:rsid w:val="00152F21"/>
    <w:rsid w:val="00156FEF"/>
    <w:rsid w:val="001647CE"/>
    <w:rsid w:val="001724D7"/>
    <w:rsid w:val="00173EE9"/>
    <w:rsid w:val="00181106"/>
    <w:rsid w:val="00181EFD"/>
    <w:rsid w:val="001824B8"/>
    <w:rsid w:val="00187DA5"/>
    <w:rsid w:val="00192A6F"/>
    <w:rsid w:val="00192C71"/>
    <w:rsid w:val="0019461A"/>
    <w:rsid w:val="00194AA4"/>
    <w:rsid w:val="001B28A8"/>
    <w:rsid w:val="001D2E54"/>
    <w:rsid w:val="001D6FAE"/>
    <w:rsid w:val="001E0CEF"/>
    <w:rsid w:val="001E1DD3"/>
    <w:rsid w:val="001E6A11"/>
    <w:rsid w:val="001F653E"/>
    <w:rsid w:val="00200066"/>
    <w:rsid w:val="00200549"/>
    <w:rsid w:val="0021307F"/>
    <w:rsid w:val="0022039D"/>
    <w:rsid w:val="00221D69"/>
    <w:rsid w:val="00224971"/>
    <w:rsid w:val="00226586"/>
    <w:rsid w:val="00226C6C"/>
    <w:rsid w:val="0022712A"/>
    <w:rsid w:val="002272DB"/>
    <w:rsid w:val="002303BA"/>
    <w:rsid w:val="00233403"/>
    <w:rsid w:val="00235F2F"/>
    <w:rsid w:val="002429E9"/>
    <w:rsid w:val="00242C9B"/>
    <w:rsid w:val="0025447F"/>
    <w:rsid w:val="002566CF"/>
    <w:rsid w:val="00256DF5"/>
    <w:rsid w:val="0026411C"/>
    <w:rsid w:val="002715F2"/>
    <w:rsid w:val="00271EDD"/>
    <w:rsid w:val="00272BE7"/>
    <w:rsid w:val="00283B71"/>
    <w:rsid w:val="00290FEC"/>
    <w:rsid w:val="002913DB"/>
    <w:rsid w:val="002A26A5"/>
    <w:rsid w:val="002A54D8"/>
    <w:rsid w:val="002C0D9E"/>
    <w:rsid w:val="002C2DB1"/>
    <w:rsid w:val="002C53B7"/>
    <w:rsid w:val="002C6288"/>
    <w:rsid w:val="002E0A4F"/>
    <w:rsid w:val="002E54C4"/>
    <w:rsid w:val="002E6528"/>
    <w:rsid w:val="002E73D7"/>
    <w:rsid w:val="002E7AAA"/>
    <w:rsid w:val="002F289B"/>
    <w:rsid w:val="002F3541"/>
    <w:rsid w:val="002F6874"/>
    <w:rsid w:val="00300D0A"/>
    <w:rsid w:val="00302345"/>
    <w:rsid w:val="003050D2"/>
    <w:rsid w:val="00306ACD"/>
    <w:rsid w:val="00312F9A"/>
    <w:rsid w:val="0031307E"/>
    <w:rsid w:val="0032390D"/>
    <w:rsid w:val="00324A7D"/>
    <w:rsid w:val="00325515"/>
    <w:rsid w:val="003375B0"/>
    <w:rsid w:val="00345F5E"/>
    <w:rsid w:val="00346387"/>
    <w:rsid w:val="003511DB"/>
    <w:rsid w:val="003553CE"/>
    <w:rsid w:val="003640D0"/>
    <w:rsid w:val="00367528"/>
    <w:rsid w:val="00370C51"/>
    <w:rsid w:val="0037272F"/>
    <w:rsid w:val="00372CBF"/>
    <w:rsid w:val="00373DA0"/>
    <w:rsid w:val="00376D9A"/>
    <w:rsid w:val="00381E90"/>
    <w:rsid w:val="00382426"/>
    <w:rsid w:val="0039036F"/>
    <w:rsid w:val="003909A2"/>
    <w:rsid w:val="00392B42"/>
    <w:rsid w:val="003936E4"/>
    <w:rsid w:val="00397CD3"/>
    <w:rsid w:val="003A0B5B"/>
    <w:rsid w:val="003A436B"/>
    <w:rsid w:val="003A6E75"/>
    <w:rsid w:val="003A6F09"/>
    <w:rsid w:val="003B0413"/>
    <w:rsid w:val="003B752C"/>
    <w:rsid w:val="003B7E29"/>
    <w:rsid w:val="003C236F"/>
    <w:rsid w:val="003E1ED8"/>
    <w:rsid w:val="003F5CAA"/>
    <w:rsid w:val="00413B3D"/>
    <w:rsid w:val="00417624"/>
    <w:rsid w:val="0042376A"/>
    <w:rsid w:val="00426430"/>
    <w:rsid w:val="0044285A"/>
    <w:rsid w:val="00444B62"/>
    <w:rsid w:val="004452F5"/>
    <w:rsid w:val="00447E9A"/>
    <w:rsid w:val="00453B3D"/>
    <w:rsid w:val="00454D59"/>
    <w:rsid w:val="00455B3F"/>
    <w:rsid w:val="00464B6E"/>
    <w:rsid w:val="004735AF"/>
    <w:rsid w:val="004735C6"/>
    <w:rsid w:val="00477005"/>
    <w:rsid w:val="00480BD7"/>
    <w:rsid w:val="004812A5"/>
    <w:rsid w:val="004815B8"/>
    <w:rsid w:val="00481882"/>
    <w:rsid w:val="00481B46"/>
    <w:rsid w:val="00484CF8"/>
    <w:rsid w:val="00490999"/>
    <w:rsid w:val="004961B3"/>
    <w:rsid w:val="004A6DA9"/>
    <w:rsid w:val="004B0D37"/>
    <w:rsid w:val="004B6CAC"/>
    <w:rsid w:val="004B78AE"/>
    <w:rsid w:val="004C190B"/>
    <w:rsid w:val="004C1E9F"/>
    <w:rsid w:val="004C256C"/>
    <w:rsid w:val="004C3474"/>
    <w:rsid w:val="004C6882"/>
    <w:rsid w:val="004D0914"/>
    <w:rsid w:val="004D2E4B"/>
    <w:rsid w:val="004E73EC"/>
    <w:rsid w:val="00504773"/>
    <w:rsid w:val="00504B83"/>
    <w:rsid w:val="0050566C"/>
    <w:rsid w:val="00505F7B"/>
    <w:rsid w:val="005156E1"/>
    <w:rsid w:val="0052371A"/>
    <w:rsid w:val="005301EA"/>
    <w:rsid w:val="005309B3"/>
    <w:rsid w:val="005339E4"/>
    <w:rsid w:val="005437DB"/>
    <w:rsid w:val="00554339"/>
    <w:rsid w:val="00563464"/>
    <w:rsid w:val="00563A10"/>
    <w:rsid w:val="00563B31"/>
    <w:rsid w:val="0057219A"/>
    <w:rsid w:val="00573319"/>
    <w:rsid w:val="00576F80"/>
    <w:rsid w:val="00581DC8"/>
    <w:rsid w:val="00592BED"/>
    <w:rsid w:val="00594CEC"/>
    <w:rsid w:val="00595635"/>
    <w:rsid w:val="005A3468"/>
    <w:rsid w:val="005A6F1F"/>
    <w:rsid w:val="005A7D46"/>
    <w:rsid w:val="005A7F57"/>
    <w:rsid w:val="005B7D42"/>
    <w:rsid w:val="005C3223"/>
    <w:rsid w:val="005C7993"/>
    <w:rsid w:val="005D1FCE"/>
    <w:rsid w:val="005F00B6"/>
    <w:rsid w:val="005F3787"/>
    <w:rsid w:val="005F4229"/>
    <w:rsid w:val="00604AB0"/>
    <w:rsid w:val="00605E3A"/>
    <w:rsid w:val="006075B8"/>
    <w:rsid w:val="006118F4"/>
    <w:rsid w:val="0061485D"/>
    <w:rsid w:val="0062111F"/>
    <w:rsid w:val="00622D01"/>
    <w:rsid w:val="006373A7"/>
    <w:rsid w:val="00637EAE"/>
    <w:rsid w:val="00641988"/>
    <w:rsid w:val="006548B8"/>
    <w:rsid w:val="00660DF5"/>
    <w:rsid w:val="00672A8D"/>
    <w:rsid w:val="00672C7F"/>
    <w:rsid w:val="00677206"/>
    <w:rsid w:val="00677447"/>
    <w:rsid w:val="006931CE"/>
    <w:rsid w:val="006A3D86"/>
    <w:rsid w:val="006A5D50"/>
    <w:rsid w:val="006A70A0"/>
    <w:rsid w:val="006B183C"/>
    <w:rsid w:val="006B1C32"/>
    <w:rsid w:val="006B2EEC"/>
    <w:rsid w:val="006B65D6"/>
    <w:rsid w:val="006C19D7"/>
    <w:rsid w:val="006C4B89"/>
    <w:rsid w:val="006C7E2F"/>
    <w:rsid w:val="006D53EB"/>
    <w:rsid w:val="006F0DFF"/>
    <w:rsid w:val="006F3BDB"/>
    <w:rsid w:val="006F517C"/>
    <w:rsid w:val="006F5B33"/>
    <w:rsid w:val="006F5D5E"/>
    <w:rsid w:val="00700FD3"/>
    <w:rsid w:val="00706642"/>
    <w:rsid w:val="00706D0F"/>
    <w:rsid w:val="00720903"/>
    <w:rsid w:val="0072336F"/>
    <w:rsid w:val="00731205"/>
    <w:rsid w:val="007547CF"/>
    <w:rsid w:val="007648B9"/>
    <w:rsid w:val="0076548F"/>
    <w:rsid w:val="00784031"/>
    <w:rsid w:val="00785764"/>
    <w:rsid w:val="007870F9"/>
    <w:rsid w:val="007876EF"/>
    <w:rsid w:val="00787CD5"/>
    <w:rsid w:val="00790559"/>
    <w:rsid w:val="007921FC"/>
    <w:rsid w:val="00793035"/>
    <w:rsid w:val="00797D47"/>
    <w:rsid w:val="007A1634"/>
    <w:rsid w:val="007A490F"/>
    <w:rsid w:val="007B3E7F"/>
    <w:rsid w:val="007B632A"/>
    <w:rsid w:val="007C2499"/>
    <w:rsid w:val="007C5C20"/>
    <w:rsid w:val="007C5CFF"/>
    <w:rsid w:val="007C6C0D"/>
    <w:rsid w:val="007D4A64"/>
    <w:rsid w:val="007D5684"/>
    <w:rsid w:val="007D6CA1"/>
    <w:rsid w:val="007D7C88"/>
    <w:rsid w:val="007E34E5"/>
    <w:rsid w:val="007E7AEA"/>
    <w:rsid w:val="007F0526"/>
    <w:rsid w:val="007F64D7"/>
    <w:rsid w:val="00800889"/>
    <w:rsid w:val="008043E3"/>
    <w:rsid w:val="00806612"/>
    <w:rsid w:val="00815C1A"/>
    <w:rsid w:val="00816022"/>
    <w:rsid w:val="0082024B"/>
    <w:rsid w:val="00822D4E"/>
    <w:rsid w:val="008232EA"/>
    <w:rsid w:val="0083409B"/>
    <w:rsid w:val="00834743"/>
    <w:rsid w:val="00841F4A"/>
    <w:rsid w:val="00843E92"/>
    <w:rsid w:val="00850F60"/>
    <w:rsid w:val="008539AC"/>
    <w:rsid w:val="008636B5"/>
    <w:rsid w:val="008716CE"/>
    <w:rsid w:val="00871799"/>
    <w:rsid w:val="008764BC"/>
    <w:rsid w:val="0087658D"/>
    <w:rsid w:val="00883978"/>
    <w:rsid w:val="00890489"/>
    <w:rsid w:val="008A0589"/>
    <w:rsid w:val="008B1F53"/>
    <w:rsid w:val="008B427C"/>
    <w:rsid w:val="008C02BE"/>
    <w:rsid w:val="008C132C"/>
    <w:rsid w:val="008C5ABE"/>
    <w:rsid w:val="008D6269"/>
    <w:rsid w:val="008E024B"/>
    <w:rsid w:val="008E728B"/>
    <w:rsid w:val="008F58C6"/>
    <w:rsid w:val="00901061"/>
    <w:rsid w:val="00905880"/>
    <w:rsid w:val="009072FB"/>
    <w:rsid w:val="00913434"/>
    <w:rsid w:val="009143B0"/>
    <w:rsid w:val="00914971"/>
    <w:rsid w:val="0092181C"/>
    <w:rsid w:val="009241CB"/>
    <w:rsid w:val="00927FA5"/>
    <w:rsid w:val="00934338"/>
    <w:rsid w:val="00935DF8"/>
    <w:rsid w:val="009377BD"/>
    <w:rsid w:val="00941EE7"/>
    <w:rsid w:val="00943EE8"/>
    <w:rsid w:val="00945DFC"/>
    <w:rsid w:val="00970B86"/>
    <w:rsid w:val="00972B03"/>
    <w:rsid w:val="009764E2"/>
    <w:rsid w:val="009777D3"/>
    <w:rsid w:val="009A1D46"/>
    <w:rsid w:val="009A6932"/>
    <w:rsid w:val="009A7A7C"/>
    <w:rsid w:val="009B004F"/>
    <w:rsid w:val="009C14B8"/>
    <w:rsid w:val="009C4BE6"/>
    <w:rsid w:val="009C4F20"/>
    <w:rsid w:val="009C60A6"/>
    <w:rsid w:val="009D1B6A"/>
    <w:rsid w:val="009D737C"/>
    <w:rsid w:val="009E0AE5"/>
    <w:rsid w:val="009E2E1D"/>
    <w:rsid w:val="009E600A"/>
    <w:rsid w:val="00A007BD"/>
    <w:rsid w:val="00A0289E"/>
    <w:rsid w:val="00A11E45"/>
    <w:rsid w:val="00A1659E"/>
    <w:rsid w:val="00A165FE"/>
    <w:rsid w:val="00A16E4A"/>
    <w:rsid w:val="00A201A9"/>
    <w:rsid w:val="00A22418"/>
    <w:rsid w:val="00A25371"/>
    <w:rsid w:val="00A266F0"/>
    <w:rsid w:val="00A30B36"/>
    <w:rsid w:val="00A34521"/>
    <w:rsid w:val="00A346D8"/>
    <w:rsid w:val="00A37F1D"/>
    <w:rsid w:val="00A4250B"/>
    <w:rsid w:val="00A437EF"/>
    <w:rsid w:val="00A43CC1"/>
    <w:rsid w:val="00A450E8"/>
    <w:rsid w:val="00A45338"/>
    <w:rsid w:val="00A5230F"/>
    <w:rsid w:val="00A623DD"/>
    <w:rsid w:val="00A752A9"/>
    <w:rsid w:val="00A763C7"/>
    <w:rsid w:val="00A76DA8"/>
    <w:rsid w:val="00A85B3E"/>
    <w:rsid w:val="00A86757"/>
    <w:rsid w:val="00A86B45"/>
    <w:rsid w:val="00A910A5"/>
    <w:rsid w:val="00A91296"/>
    <w:rsid w:val="00A91CEA"/>
    <w:rsid w:val="00A95995"/>
    <w:rsid w:val="00A95D18"/>
    <w:rsid w:val="00AA310E"/>
    <w:rsid w:val="00AB486C"/>
    <w:rsid w:val="00AC0D15"/>
    <w:rsid w:val="00AC1146"/>
    <w:rsid w:val="00AC15A6"/>
    <w:rsid w:val="00AC5236"/>
    <w:rsid w:val="00AC5D9E"/>
    <w:rsid w:val="00AC5E04"/>
    <w:rsid w:val="00AC6390"/>
    <w:rsid w:val="00AD5663"/>
    <w:rsid w:val="00AE1487"/>
    <w:rsid w:val="00AE7BBA"/>
    <w:rsid w:val="00AF2C3B"/>
    <w:rsid w:val="00AF2CE1"/>
    <w:rsid w:val="00AF3999"/>
    <w:rsid w:val="00B015C1"/>
    <w:rsid w:val="00B04EB4"/>
    <w:rsid w:val="00B05393"/>
    <w:rsid w:val="00B16630"/>
    <w:rsid w:val="00B20307"/>
    <w:rsid w:val="00B20A7E"/>
    <w:rsid w:val="00B21084"/>
    <w:rsid w:val="00B22FD8"/>
    <w:rsid w:val="00B30B2C"/>
    <w:rsid w:val="00B338DB"/>
    <w:rsid w:val="00B33E9B"/>
    <w:rsid w:val="00B342A8"/>
    <w:rsid w:val="00B37238"/>
    <w:rsid w:val="00B45F11"/>
    <w:rsid w:val="00B50D86"/>
    <w:rsid w:val="00B566F5"/>
    <w:rsid w:val="00B57175"/>
    <w:rsid w:val="00B57A93"/>
    <w:rsid w:val="00B6231B"/>
    <w:rsid w:val="00B65B56"/>
    <w:rsid w:val="00B678A2"/>
    <w:rsid w:val="00B7164A"/>
    <w:rsid w:val="00B77F6D"/>
    <w:rsid w:val="00B80440"/>
    <w:rsid w:val="00B82A2E"/>
    <w:rsid w:val="00B83629"/>
    <w:rsid w:val="00B93137"/>
    <w:rsid w:val="00B94CE2"/>
    <w:rsid w:val="00B94E7F"/>
    <w:rsid w:val="00B96524"/>
    <w:rsid w:val="00BA4BB2"/>
    <w:rsid w:val="00BA7F09"/>
    <w:rsid w:val="00BB6111"/>
    <w:rsid w:val="00BB7A08"/>
    <w:rsid w:val="00BC03CD"/>
    <w:rsid w:val="00BD46EF"/>
    <w:rsid w:val="00BE5EBD"/>
    <w:rsid w:val="00BE6D43"/>
    <w:rsid w:val="00BE7FCC"/>
    <w:rsid w:val="00BF0278"/>
    <w:rsid w:val="00BF1554"/>
    <w:rsid w:val="00C00DA2"/>
    <w:rsid w:val="00C022B1"/>
    <w:rsid w:val="00C138E4"/>
    <w:rsid w:val="00C21440"/>
    <w:rsid w:val="00C228E6"/>
    <w:rsid w:val="00C373D6"/>
    <w:rsid w:val="00C40395"/>
    <w:rsid w:val="00C4151A"/>
    <w:rsid w:val="00C428A3"/>
    <w:rsid w:val="00C435C6"/>
    <w:rsid w:val="00C466A1"/>
    <w:rsid w:val="00C52FEE"/>
    <w:rsid w:val="00C57BF1"/>
    <w:rsid w:val="00C61847"/>
    <w:rsid w:val="00C7631E"/>
    <w:rsid w:val="00C855CF"/>
    <w:rsid w:val="00CA4BEC"/>
    <w:rsid w:val="00CA4FEB"/>
    <w:rsid w:val="00CA6109"/>
    <w:rsid w:val="00CB0EA4"/>
    <w:rsid w:val="00CB0F66"/>
    <w:rsid w:val="00CB71C8"/>
    <w:rsid w:val="00CD1EA5"/>
    <w:rsid w:val="00CD4E05"/>
    <w:rsid w:val="00CE680B"/>
    <w:rsid w:val="00CE7E3A"/>
    <w:rsid w:val="00CF48DD"/>
    <w:rsid w:val="00D217C3"/>
    <w:rsid w:val="00D251AF"/>
    <w:rsid w:val="00D278A7"/>
    <w:rsid w:val="00D346B7"/>
    <w:rsid w:val="00D445A0"/>
    <w:rsid w:val="00D458B8"/>
    <w:rsid w:val="00D52A81"/>
    <w:rsid w:val="00D56F3F"/>
    <w:rsid w:val="00D6422E"/>
    <w:rsid w:val="00D64475"/>
    <w:rsid w:val="00D65610"/>
    <w:rsid w:val="00D67BAC"/>
    <w:rsid w:val="00D7044D"/>
    <w:rsid w:val="00D74946"/>
    <w:rsid w:val="00D80D83"/>
    <w:rsid w:val="00D86DDB"/>
    <w:rsid w:val="00D920C5"/>
    <w:rsid w:val="00DA0D90"/>
    <w:rsid w:val="00DA10BB"/>
    <w:rsid w:val="00DA58A1"/>
    <w:rsid w:val="00DC0273"/>
    <w:rsid w:val="00DD7EC3"/>
    <w:rsid w:val="00DF5AEB"/>
    <w:rsid w:val="00E02EB0"/>
    <w:rsid w:val="00E03B68"/>
    <w:rsid w:val="00E04E98"/>
    <w:rsid w:val="00E165AA"/>
    <w:rsid w:val="00E218FA"/>
    <w:rsid w:val="00E226A8"/>
    <w:rsid w:val="00E26E8C"/>
    <w:rsid w:val="00E340CD"/>
    <w:rsid w:val="00E41E70"/>
    <w:rsid w:val="00E44DA7"/>
    <w:rsid w:val="00E559F6"/>
    <w:rsid w:val="00E65B13"/>
    <w:rsid w:val="00E668DE"/>
    <w:rsid w:val="00E825C3"/>
    <w:rsid w:val="00E90582"/>
    <w:rsid w:val="00E91A17"/>
    <w:rsid w:val="00E93A62"/>
    <w:rsid w:val="00E971FE"/>
    <w:rsid w:val="00E97B26"/>
    <w:rsid w:val="00EB0214"/>
    <w:rsid w:val="00EB3162"/>
    <w:rsid w:val="00EB3CEA"/>
    <w:rsid w:val="00EC4B47"/>
    <w:rsid w:val="00EC595E"/>
    <w:rsid w:val="00EC7898"/>
    <w:rsid w:val="00EE2FD5"/>
    <w:rsid w:val="00EE4CD7"/>
    <w:rsid w:val="00EF0D81"/>
    <w:rsid w:val="00EF28E1"/>
    <w:rsid w:val="00EF3D0B"/>
    <w:rsid w:val="00EF492F"/>
    <w:rsid w:val="00F12BFB"/>
    <w:rsid w:val="00F13E38"/>
    <w:rsid w:val="00F156A4"/>
    <w:rsid w:val="00F1586D"/>
    <w:rsid w:val="00F20C5A"/>
    <w:rsid w:val="00F23C5C"/>
    <w:rsid w:val="00F32C34"/>
    <w:rsid w:val="00F374F3"/>
    <w:rsid w:val="00F4241A"/>
    <w:rsid w:val="00F436C1"/>
    <w:rsid w:val="00F46EB9"/>
    <w:rsid w:val="00F46F80"/>
    <w:rsid w:val="00F475F4"/>
    <w:rsid w:val="00F531A8"/>
    <w:rsid w:val="00F573C3"/>
    <w:rsid w:val="00F63485"/>
    <w:rsid w:val="00F757E2"/>
    <w:rsid w:val="00F8096B"/>
    <w:rsid w:val="00F81720"/>
    <w:rsid w:val="00F8269C"/>
    <w:rsid w:val="00F82B6B"/>
    <w:rsid w:val="00F852C9"/>
    <w:rsid w:val="00F85764"/>
    <w:rsid w:val="00F874A6"/>
    <w:rsid w:val="00F91E96"/>
    <w:rsid w:val="00F92229"/>
    <w:rsid w:val="00F9276C"/>
    <w:rsid w:val="00F92A0A"/>
    <w:rsid w:val="00F935A7"/>
    <w:rsid w:val="00F96E31"/>
    <w:rsid w:val="00FA4020"/>
    <w:rsid w:val="00FA6212"/>
    <w:rsid w:val="00FB054E"/>
    <w:rsid w:val="00FB632E"/>
    <w:rsid w:val="00FD2CB3"/>
    <w:rsid w:val="00FE341E"/>
    <w:rsid w:val="00FE4A95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EB84"/>
  <w15:chartTrackingRefBased/>
  <w15:docId w15:val="{FCCDD8C3-1F56-45BF-BB59-93BE419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ead">
    <w:name w:val="read"/>
    <w:basedOn w:val="DefaultParagraphFont"/>
    <w:rsid w:val="00E03B68"/>
  </w:style>
  <w:style w:type="paragraph" w:styleId="NormalWeb">
    <w:name w:val="Normal (Web)"/>
    <w:basedOn w:val="Normal"/>
    <w:uiPriority w:val="99"/>
    <w:semiHidden/>
    <w:unhideWhenUsed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9218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4C2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37D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437DB"/>
  </w:style>
  <w:style w:type="character" w:styleId="FollowedHyperlink">
    <w:name w:val="FollowedHyperlink"/>
    <w:basedOn w:val="DefaultParagraphFont"/>
    <w:uiPriority w:val="99"/>
    <w:semiHidden/>
    <w:unhideWhenUsed/>
    <w:rsid w:val="00381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reaherald.com/view.php?ud=20231030000549" TargetMode="External"/><Relationship Id="rId21" Type="http://schemas.openxmlformats.org/officeDocument/2006/relationships/hyperlink" Target="https://www.businesskorea.co.kr/news/articleView.html?idxno=204345" TargetMode="External"/><Relationship Id="rId42" Type="http://schemas.openxmlformats.org/officeDocument/2006/relationships/hyperlink" Target="https://www.businesskorea.co.kr/news/articleView.html?idxno=204092" TargetMode="External"/><Relationship Id="rId47" Type="http://schemas.openxmlformats.org/officeDocument/2006/relationships/hyperlink" Target="https://www.koreatimes.co.kr/www/tech/2023/11/419_361299.html" TargetMode="External"/><Relationship Id="rId63" Type="http://schemas.openxmlformats.org/officeDocument/2006/relationships/hyperlink" Target="https://www.businesskorea.co.kr/news/articleView.html?idxno=202903" TargetMode="External"/><Relationship Id="rId68" Type="http://schemas.openxmlformats.org/officeDocument/2006/relationships/hyperlink" Target="https://koreajoongangdaily.joins.com/news/2023-10-02/business/economy/Koreas-exports-decline-again-but-chip-market-shows-signs-of-recovery/18814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oreaherald.com/view.php?ud=20231030000650" TargetMode="External"/><Relationship Id="rId29" Type="http://schemas.openxmlformats.org/officeDocument/2006/relationships/hyperlink" Target="http://www.koreaherald.com/view.php?ud=20231031000595" TargetMode="External"/><Relationship Id="rId11" Type="http://schemas.openxmlformats.org/officeDocument/2006/relationships/hyperlink" Target="https://www.businesskorea.co.kr/news/articleView.html?idxno=203767" TargetMode="External"/><Relationship Id="rId24" Type="http://schemas.openxmlformats.org/officeDocument/2006/relationships/hyperlink" Target="https://www.businesskorea.co.kr/news/articleView.html?idxno=203452" TargetMode="External"/><Relationship Id="rId32" Type="http://schemas.openxmlformats.org/officeDocument/2006/relationships/hyperlink" Target="https://www.businesskorea.co.kr/news/articleView.html?idxno=203026" TargetMode="External"/><Relationship Id="rId37" Type="http://schemas.openxmlformats.org/officeDocument/2006/relationships/hyperlink" Target="https://www.businesskorea.co.kr/news/articleView.html?idxno=204576" TargetMode="External"/><Relationship Id="rId40" Type="http://schemas.openxmlformats.org/officeDocument/2006/relationships/hyperlink" Target="http://www.koreaherald.com/view.php?ud=20231023000251" TargetMode="External"/><Relationship Id="rId45" Type="http://schemas.openxmlformats.org/officeDocument/2006/relationships/hyperlink" Target="https://www.businesskorea.co.kr/news/articleView.html?idxno=204377" TargetMode="External"/><Relationship Id="rId53" Type="http://schemas.openxmlformats.org/officeDocument/2006/relationships/hyperlink" Target="https://koreajoongangdaily.joins.com/news/2023-10-15/business/industry/Koreas-reliance-on-China-for-minerals-grows-despite-US-warnings/1889533" TargetMode="External"/><Relationship Id="rId58" Type="http://schemas.openxmlformats.org/officeDocument/2006/relationships/hyperlink" Target="https://koreajoongangdaily.joins.com/news/2023-10-11/business/economy/Korea-reports-current-account-surplus-for-4th-month-in-August/1887360" TargetMode="External"/><Relationship Id="rId66" Type="http://schemas.openxmlformats.org/officeDocument/2006/relationships/hyperlink" Target="http://www.koreaherald.com/view.php?ud=20231004000170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koreajoongangdaily.joins.com/news/2023-10-10/business/finance/IMF-maintains-Koreas-2023-growth-outlook-at-14-percent/1886941" TargetMode="External"/><Relationship Id="rId19" Type="http://schemas.openxmlformats.org/officeDocument/2006/relationships/hyperlink" Target="https://www.koreatimes.co.kr/www/tech/2023/11/133_360823.html" TargetMode="External"/><Relationship Id="rId14" Type="http://schemas.openxmlformats.org/officeDocument/2006/relationships/hyperlink" Target="https://www.koreatimes.co.kr/www/tech/2023/11/419_360462.html" TargetMode="External"/><Relationship Id="rId22" Type="http://schemas.openxmlformats.org/officeDocument/2006/relationships/hyperlink" Target="https://koreajoongangdaily.joins.com/news/2023-10-12/business/industry/Korea-joins-consortium-for-2B-nuclear-project-in-Romania/1888649" TargetMode="External"/><Relationship Id="rId27" Type="http://schemas.openxmlformats.org/officeDocument/2006/relationships/hyperlink" Target="https://koreajoongangdaily.joins.com/news/2023-10-25/business/industry/SK-Telecom-leads-efforts-for-urban-air-mobility-in-Korea/1898394" TargetMode="External"/><Relationship Id="rId30" Type="http://schemas.openxmlformats.org/officeDocument/2006/relationships/hyperlink" Target="https://koreajoongangdaily.joins.com/news/2023-10-25/business/finance/Woori-Bank-to-expand-in-Southeast-Asia-Middle-East-Europe/1898316" TargetMode="External"/><Relationship Id="rId35" Type="http://schemas.openxmlformats.org/officeDocument/2006/relationships/hyperlink" Target="http://www.koreaherald.com/view.php?ud=20231023000570" TargetMode="External"/><Relationship Id="rId43" Type="http://schemas.openxmlformats.org/officeDocument/2006/relationships/hyperlink" Target="https://www.businesskorea.co.kr/news/articleView.html?idxno=203194" TargetMode="External"/><Relationship Id="rId48" Type="http://schemas.openxmlformats.org/officeDocument/2006/relationships/hyperlink" Target="https://www.koreatimes.co.kr/www/tech/2023/11/419_360768.html" TargetMode="External"/><Relationship Id="rId56" Type="http://schemas.openxmlformats.org/officeDocument/2006/relationships/hyperlink" Target="http://www.koreaherald.com/view.php?ud=20231014000097" TargetMode="External"/><Relationship Id="rId64" Type="http://schemas.openxmlformats.org/officeDocument/2006/relationships/hyperlink" Target="https://koreajoongangdaily.joins.com/news/2023-10-05/business/economy/Comsumer-prices-up-37-percent-onyear-in-September/1883716" TargetMode="External"/><Relationship Id="rId69" Type="http://schemas.openxmlformats.org/officeDocument/2006/relationships/hyperlink" Target="http://www.koreaherald.com/view.php?ud=20231001000046" TargetMode="External"/><Relationship Id="rId8" Type="http://schemas.openxmlformats.org/officeDocument/2006/relationships/hyperlink" Target="https://www.businesskorea.co.kr/news/articleView.html?idxno=203259" TargetMode="External"/><Relationship Id="rId51" Type="http://schemas.openxmlformats.org/officeDocument/2006/relationships/hyperlink" Target="https://www.businesskorea.co.kr/news/articleView.html?idxno=203677" TargetMode="External"/><Relationship Id="rId72" Type="http://schemas.openxmlformats.org/officeDocument/2006/relationships/hyperlink" Target="mailto:asta.slavinskaite@urm.l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usinesskorea.co.kr/news/articleView.html?idxno=203606" TargetMode="External"/><Relationship Id="rId17" Type="http://schemas.openxmlformats.org/officeDocument/2006/relationships/hyperlink" Target="https://koreajoongangdaily.joins.com/news/2023-10-16/business/tech/Korea-plans-fourth-Nuri-rocket-launch-for-2025/1891111" TargetMode="External"/><Relationship Id="rId25" Type="http://schemas.openxmlformats.org/officeDocument/2006/relationships/hyperlink" Target="http://www.koreaherald.com/view.php?ud=20231002000073" TargetMode="External"/><Relationship Id="rId33" Type="http://schemas.openxmlformats.org/officeDocument/2006/relationships/hyperlink" Target="https://www.koreatimes.co.kr/www/tech/2023/11/133_362260.html" TargetMode="External"/><Relationship Id="rId38" Type="http://schemas.openxmlformats.org/officeDocument/2006/relationships/hyperlink" Target="https://koreajoongangdaily.joins.com/news/2023-10-26/business/economy/Korean-economy-expands-06-percent-in-Q3-as-consumer-spending-recovers/1899473" TargetMode="External"/><Relationship Id="rId46" Type="http://schemas.openxmlformats.org/officeDocument/2006/relationships/hyperlink" Target="http://www.koreaherald.com/view.php?ud=20231017000750" TargetMode="External"/><Relationship Id="rId59" Type="http://schemas.openxmlformats.org/officeDocument/2006/relationships/hyperlink" Target="https://www.businesskorea.co.kr/news/articleView.html?idxno=203285" TargetMode="External"/><Relationship Id="rId67" Type="http://schemas.openxmlformats.org/officeDocument/2006/relationships/hyperlink" Target="https://www.businesskorea.co.kr/news/articleView.html?idxno=203286" TargetMode="External"/><Relationship Id="rId20" Type="http://schemas.openxmlformats.org/officeDocument/2006/relationships/hyperlink" Target="https://www.businesskorea.co.kr/news/articleView.html?idxno=202803" TargetMode="External"/><Relationship Id="rId41" Type="http://schemas.openxmlformats.org/officeDocument/2006/relationships/hyperlink" Target="https://www.businesskorea.co.kr/news/articleView.html?idxno=204445" TargetMode="External"/><Relationship Id="rId54" Type="http://schemas.openxmlformats.org/officeDocument/2006/relationships/hyperlink" Target="https://koreajoongangdaily.joins.com/news/2023-10-14/business/economy/Korea-UAE-finish-negotiations-on-free-trade-agreement/1889595" TargetMode="External"/><Relationship Id="rId62" Type="http://schemas.openxmlformats.org/officeDocument/2006/relationships/hyperlink" Target="http://www.koreaherald.com/view.php?ud=20231010000774" TargetMode="External"/><Relationship Id="rId70" Type="http://schemas.openxmlformats.org/officeDocument/2006/relationships/hyperlink" Target="https://www.businesskorea.co.kr/news/articleView.html?idxno=20281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oreaherald.com/view.php?ud=20231030000370" TargetMode="External"/><Relationship Id="rId15" Type="http://schemas.openxmlformats.org/officeDocument/2006/relationships/hyperlink" Target="https://koreajoongangdaily.joins.com/news/2023-10-04/business/industry/Korean-Air-expands-major-routes-as-pandemic-hiatus-finally-eases/1882889" TargetMode="External"/><Relationship Id="rId23" Type="http://schemas.openxmlformats.org/officeDocument/2006/relationships/hyperlink" Target="http://www.koreaherald.com/view.php?ud=20231012000850" TargetMode="External"/><Relationship Id="rId28" Type="http://schemas.openxmlformats.org/officeDocument/2006/relationships/hyperlink" Target="https://www.businesskorea.co.kr/news/articleView.html?idxno=203955" TargetMode="External"/><Relationship Id="rId36" Type="http://schemas.openxmlformats.org/officeDocument/2006/relationships/hyperlink" Target="https://www.businesskorea.co.kr/news/articleView.html?idxno=204041" TargetMode="External"/><Relationship Id="rId49" Type="http://schemas.openxmlformats.org/officeDocument/2006/relationships/hyperlink" Target="http://www.koreaherald.com/view.php?ud=20231017000612" TargetMode="External"/><Relationship Id="rId57" Type="http://schemas.openxmlformats.org/officeDocument/2006/relationships/hyperlink" Target="http://www.koreaherald.com/view.php?ud=20231012000723" TargetMode="External"/><Relationship Id="rId10" Type="http://schemas.openxmlformats.org/officeDocument/2006/relationships/hyperlink" Target="https://www.businesskorea.co.kr/news/articleView.html?idxno=204386" TargetMode="External"/><Relationship Id="rId31" Type="http://schemas.openxmlformats.org/officeDocument/2006/relationships/hyperlink" Target="https://koreajoongangdaily.joins.com/news/2023-10-19/business/finance/BOK-keeps-rates-steady-over-geopolitical-tensions-inflation/1894120" TargetMode="External"/><Relationship Id="rId44" Type="http://schemas.openxmlformats.org/officeDocument/2006/relationships/hyperlink" Target="https://www.koreatimes.co.kr/www/tech/2023/11/133_361941.html" TargetMode="External"/><Relationship Id="rId52" Type="http://schemas.openxmlformats.org/officeDocument/2006/relationships/hyperlink" Target="https://koreajoongangdaily.joins.com/news/2023-10-17/business/economy/Import-prices-rise-for-3rd-month-in-September/1891692" TargetMode="External"/><Relationship Id="rId60" Type="http://schemas.openxmlformats.org/officeDocument/2006/relationships/hyperlink" Target="https://www.kdi.re.kr/eng/research/monTrends?pub_no=18107" TargetMode="External"/><Relationship Id="rId65" Type="http://schemas.openxmlformats.org/officeDocument/2006/relationships/hyperlink" Target="http://www.koreaherald.com/view.php?ud=20231005000178" TargetMode="External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businesskorea.co.kr/news/articleView.html?idxno=204554" TargetMode="External"/><Relationship Id="rId13" Type="http://schemas.openxmlformats.org/officeDocument/2006/relationships/hyperlink" Target="https://www.koreatimes.co.kr/www/tech/2023/11/419_360746.html" TargetMode="External"/><Relationship Id="rId18" Type="http://schemas.openxmlformats.org/officeDocument/2006/relationships/hyperlink" Target="https://www.businesskorea.co.kr/news/articleView.html?idxno=203355" TargetMode="External"/><Relationship Id="rId39" Type="http://schemas.openxmlformats.org/officeDocument/2006/relationships/hyperlink" Target="http://www.koreaherald.com/view.php?ud=20231026000678" TargetMode="External"/><Relationship Id="rId34" Type="http://schemas.openxmlformats.org/officeDocument/2006/relationships/hyperlink" Target="https://www.koreatimes.co.kr/www/tech/2023/11/133_361715.html" TargetMode="External"/><Relationship Id="rId50" Type="http://schemas.openxmlformats.org/officeDocument/2006/relationships/hyperlink" Target="https://www.businesskorea.co.kr/news/articleView.html?idxno=203125" TargetMode="External"/><Relationship Id="rId55" Type="http://schemas.openxmlformats.org/officeDocument/2006/relationships/hyperlink" Target="https://www.koreatimes.co.kr/www/tech/2023/11/129_361127.html" TargetMode="External"/><Relationship Id="rId7" Type="http://schemas.openxmlformats.org/officeDocument/2006/relationships/hyperlink" Target="http://www.koreaherald.com/view.php?ud=20231012000614" TargetMode="External"/><Relationship Id="rId71" Type="http://schemas.openxmlformats.org/officeDocument/2006/relationships/hyperlink" Target="https://www.businesskorea.co.kr/news/articleView.html?idxno=203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42017</TotalTime>
  <Pages>5</Pages>
  <Words>10669</Words>
  <Characters>6082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89</cp:revision>
  <dcterms:created xsi:type="dcterms:W3CDTF">2022-11-03T11:48:00Z</dcterms:created>
  <dcterms:modified xsi:type="dcterms:W3CDTF">2023-11-08T08:56:00Z</dcterms:modified>
</cp:coreProperties>
</file>