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150C4" w14:textId="77777777" w:rsidR="002C106C" w:rsidRPr="00AE5056" w:rsidRDefault="002C106C" w:rsidP="00221A60">
      <w:pPr>
        <w:shd w:val="clear" w:color="auto" w:fill="DEEAF6"/>
        <w:spacing w:after="0" w:line="240" w:lineRule="auto"/>
        <w:jc w:val="center"/>
        <w:rPr>
          <w:rFonts w:ascii="Arial Narrow" w:hAnsi="Arial Narrow" w:cs="Arial"/>
          <w:b/>
          <w:sz w:val="24"/>
          <w:szCs w:val="20"/>
        </w:rPr>
      </w:pPr>
      <w:bookmarkStart w:id="0" w:name="_Hlk139980693"/>
      <w:r w:rsidRPr="00AE5056">
        <w:rPr>
          <w:rFonts w:ascii="Arial Narrow" w:hAnsi="Arial Narrow" w:cs="Arial"/>
          <w:b/>
          <w:sz w:val="24"/>
          <w:szCs w:val="20"/>
        </w:rPr>
        <w:t>JUNGTINĖ KARALYSTĖ</w:t>
      </w:r>
    </w:p>
    <w:p w14:paraId="19443590" w14:textId="77777777" w:rsidR="002C106C" w:rsidRPr="00AE5056" w:rsidRDefault="002C106C" w:rsidP="00221A60">
      <w:pPr>
        <w:spacing w:after="0" w:line="240" w:lineRule="auto"/>
        <w:jc w:val="center"/>
        <w:rPr>
          <w:rFonts w:ascii="Arial Narrow" w:hAnsi="Arial Narrow" w:cs="Arial"/>
          <w:sz w:val="20"/>
          <w:szCs w:val="20"/>
        </w:rPr>
      </w:pPr>
    </w:p>
    <w:tbl>
      <w:tblPr>
        <w:tblW w:w="5125" w:type="pct"/>
        <w:tblInd w:w="-16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873"/>
        <w:gridCol w:w="11805"/>
        <w:gridCol w:w="2568"/>
      </w:tblGrid>
      <w:tr w:rsidR="002C106C" w:rsidRPr="00AE5056" w14:paraId="2DFCA1BE" w14:textId="77777777" w:rsidTr="00EE4B19">
        <w:trPr>
          <w:trHeight w:val="385"/>
        </w:trPr>
        <w:tc>
          <w:tcPr>
            <w:tcW w:w="873" w:type="dxa"/>
            <w:shd w:val="clear" w:color="auto" w:fill="auto"/>
            <w:tcMar>
              <w:top w:w="29" w:type="dxa"/>
              <w:left w:w="115" w:type="dxa"/>
              <w:bottom w:w="29" w:type="dxa"/>
              <w:right w:w="115" w:type="dxa"/>
            </w:tcMar>
            <w:vAlign w:val="center"/>
          </w:tcPr>
          <w:p w14:paraId="68C79E4A" w14:textId="77777777" w:rsidR="002C106C" w:rsidRPr="00AE5056" w:rsidRDefault="002C106C" w:rsidP="00221A60">
            <w:pPr>
              <w:pStyle w:val="Heading1"/>
              <w:spacing w:after="0" w:line="240" w:lineRule="auto"/>
              <w:rPr>
                <w:rFonts w:ascii="Arial Narrow" w:hAnsi="Arial Narrow"/>
                <w:color w:val="auto"/>
                <w:sz w:val="20"/>
                <w:szCs w:val="24"/>
                <w:lang w:val="lt-LT"/>
              </w:rPr>
            </w:pPr>
            <w:r w:rsidRPr="00AE5056">
              <w:rPr>
                <w:rFonts w:ascii="Arial Narrow" w:hAnsi="Arial Narrow"/>
                <w:color w:val="auto"/>
                <w:sz w:val="20"/>
                <w:szCs w:val="24"/>
                <w:lang w:val="lt-LT"/>
              </w:rPr>
              <w:t>Data</w:t>
            </w:r>
          </w:p>
        </w:tc>
        <w:tc>
          <w:tcPr>
            <w:tcW w:w="11805" w:type="dxa"/>
            <w:shd w:val="clear" w:color="auto" w:fill="auto"/>
            <w:tcMar>
              <w:top w:w="29" w:type="dxa"/>
              <w:left w:w="115" w:type="dxa"/>
              <w:bottom w:w="29" w:type="dxa"/>
              <w:right w:w="115" w:type="dxa"/>
            </w:tcMar>
            <w:vAlign w:val="center"/>
          </w:tcPr>
          <w:p w14:paraId="4D1079F0" w14:textId="77777777" w:rsidR="002C106C" w:rsidRPr="00AE5056" w:rsidRDefault="002C106C" w:rsidP="00221A60">
            <w:pPr>
              <w:pStyle w:val="Heading1"/>
              <w:spacing w:after="0" w:line="240" w:lineRule="auto"/>
              <w:rPr>
                <w:rFonts w:ascii="Arial Narrow" w:hAnsi="Arial Narrow"/>
                <w:color w:val="auto"/>
                <w:sz w:val="20"/>
                <w:szCs w:val="24"/>
                <w:lang w:val="lt-LT"/>
              </w:rPr>
            </w:pPr>
            <w:r w:rsidRPr="00AE5056">
              <w:rPr>
                <w:rFonts w:ascii="Arial Narrow" w:hAnsi="Arial Narrow"/>
                <w:color w:val="auto"/>
                <w:sz w:val="20"/>
                <w:szCs w:val="24"/>
                <w:lang w:val="lt-LT"/>
              </w:rPr>
              <w:t>Pateikiamos informacijos apibendrinimas</w:t>
            </w:r>
          </w:p>
        </w:tc>
        <w:tc>
          <w:tcPr>
            <w:tcW w:w="2568" w:type="dxa"/>
            <w:shd w:val="clear" w:color="auto" w:fill="auto"/>
            <w:tcMar>
              <w:top w:w="29" w:type="dxa"/>
              <w:left w:w="115" w:type="dxa"/>
              <w:bottom w:w="29" w:type="dxa"/>
              <w:right w:w="115" w:type="dxa"/>
            </w:tcMar>
            <w:vAlign w:val="center"/>
          </w:tcPr>
          <w:p w14:paraId="0C22CC19" w14:textId="77777777" w:rsidR="002C106C" w:rsidRPr="00AE5056" w:rsidRDefault="002C106C" w:rsidP="00221A60">
            <w:pPr>
              <w:pStyle w:val="Heading1"/>
              <w:spacing w:after="0" w:line="240" w:lineRule="auto"/>
              <w:rPr>
                <w:rFonts w:ascii="Arial Narrow" w:hAnsi="Arial Narrow"/>
                <w:color w:val="auto"/>
                <w:sz w:val="20"/>
                <w:szCs w:val="24"/>
                <w:lang w:val="lt-LT"/>
              </w:rPr>
            </w:pPr>
            <w:r w:rsidRPr="00AE5056">
              <w:rPr>
                <w:rFonts w:ascii="Arial Narrow" w:hAnsi="Arial Narrow"/>
                <w:color w:val="auto"/>
                <w:sz w:val="20"/>
                <w:szCs w:val="24"/>
                <w:lang w:val="lt-LT"/>
              </w:rPr>
              <w:t>Informacijos šaltinis</w:t>
            </w:r>
          </w:p>
        </w:tc>
      </w:tr>
      <w:tr w:rsidR="002C106C" w:rsidRPr="00AE5056" w14:paraId="547AF229" w14:textId="77777777" w:rsidTr="00D80C35">
        <w:trPr>
          <w:trHeight w:val="376"/>
        </w:trPr>
        <w:tc>
          <w:tcPr>
            <w:tcW w:w="15246" w:type="dxa"/>
            <w:gridSpan w:val="3"/>
            <w:shd w:val="clear" w:color="auto" w:fill="DEEAF6"/>
            <w:tcMar>
              <w:top w:w="29" w:type="dxa"/>
              <w:left w:w="115" w:type="dxa"/>
              <w:bottom w:w="29" w:type="dxa"/>
              <w:right w:w="115" w:type="dxa"/>
            </w:tcMar>
          </w:tcPr>
          <w:p w14:paraId="4FD5B483" w14:textId="77777777" w:rsidR="002C106C" w:rsidRPr="00AE5056" w:rsidRDefault="002C106C" w:rsidP="00221A60">
            <w:pPr>
              <w:spacing w:after="0" w:line="240" w:lineRule="auto"/>
              <w:rPr>
                <w:rFonts w:ascii="Arial Narrow" w:hAnsi="Arial Narrow" w:cs="Arial"/>
                <w:b/>
                <w:sz w:val="24"/>
                <w:szCs w:val="18"/>
              </w:rPr>
            </w:pPr>
            <w:r w:rsidRPr="00AE5056">
              <w:rPr>
                <w:rFonts w:ascii="Arial Narrow" w:hAnsi="Arial Narrow" w:cs="Arial"/>
                <w:b/>
                <w:sz w:val="24"/>
                <w:szCs w:val="18"/>
              </w:rPr>
              <w:t>Eksportuotojams aktuali informacija</w:t>
            </w:r>
          </w:p>
        </w:tc>
      </w:tr>
      <w:tr w:rsidR="002C106C" w:rsidRPr="00AE5056" w14:paraId="4DD8AC32" w14:textId="77777777" w:rsidTr="00EE4B19">
        <w:trPr>
          <w:trHeight w:val="763"/>
        </w:trPr>
        <w:tc>
          <w:tcPr>
            <w:tcW w:w="873" w:type="dxa"/>
            <w:shd w:val="clear" w:color="auto" w:fill="auto"/>
            <w:tcMar>
              <w:top w:w="29" w:type="dxa"/>
              <w:left w:w="115" w:type="dxa"/>
              <w:bottom w:w="29" w:type="dxa"/>
              <w:right w:w="115" w:type="dxa"/>
            </w:tcMar>
          </w:tcPr>
          <w:p w14:paraId="0BA8F04E" w14:textId="77777777" w:rsidR="002C106C" w:rsidRPr="00AE5056" w:rsidRDefault="002C106C" w:rsidP="00221A60">
            <w:pPr>
              <w:spacing w:after="0"/>
              <w:jc w:val="both"/>
              <w:rPr>
                <w:rFonts w:ascii="Arial Narrow" w:hAnsi="Arial Narrow" w:cs="Arial"/>
                <w:sz w:val="24"/>
                <w:szCs w:val="24"/>
              </w:rPr>
            </w:pPr>
          </w:p>
        </w:tc>
        <w:tc>
          <w:tcPr>
            <w:tcW w:w="11805" w:type="dxa"/>
            <w:shd w:val="clear" w:color="auto" w:fill="auto"/>
            <w:tcMar>
              <w:top w:w="29" w:type="dxa"/>
              <w:left w:w="115" w:type="dxa"/>
              <w:bottom w:w="29" w:type="dxa"/>
              <w:right w:w="115" w:type="dxa"/>
            </w:tcMar>
          </w:tcPr>
          <w:p w14:paraId="6B1798E8" w14:textId="77777777" w:rsidR="002C106C" w:rsidRPr="00AE5056" w:rsidRDefault="002C106C" w:rsidP="00221A60">
            <w:pPr>
              <w:spacing w:after="0"/>
              <w:jc w:val="both"/>
              <w:rPr>
                <w:rFonts w:ascii="Arial Narrow" w:hAnsi="Arial Narrow" w:cs="Arial"/>
                <w:sz w:val="24"/>
                <w:szCs w:val="24"/>
              </w:rPr>
            </w:pPr>
            <w:r w:rsidRPr="00AE5056">
              <w:rPr>
                <w:rFonts w:ascii="Arial Narrow" w:hAnsi="Arial Narrow" w:cs="Arial"/>
                <w:b/>
                <w:sz w:val="24"/>
                <w:szCs w:val="24"/>
              </w:rPr>
              <w:t>Informaciniai seminarai,</w:t>
            </w:r>
            <w:r w:rsidRPr="00AE5056">
              <w:rPr>
                <w:rFonts w:ascii="Arial Narrow" w:hAnsi="Arial Narrow" w:cs="Arial"/>
                <w:sz w:val="24"/>
                <w:szCs w:val="24"/>
              </w:rPr>
              <w:t xml:space="preserve"> aktualūs Lietuvos įmonėms eksportuojančioms į JK. </w:t>
            </w:r>
          </w:p>
          <w:p w14:paraId="0351DB72" w14:textId="77777777" w:rsidR="002C106C" w:rsidRPr="00AE5056" w:rsidRDefault="002C106C" w:rsidP="00221A60">
            <w:pPr>
              <w:spacing w:after="0"/>
              <w:jc w:val="both"/>
              <w:rPr>
                <w:rFonts w:ascii="Arial Narrow" w:hAnsi="Arial Narrow" w:cs="Arial"/>
                <w:sz w:val="24"/>
                <w:szCs w:val="24"/>
              </w:rPr>
            </w:pPr>
          </w:p>
        </w:tc>
        <w:tc>
          <w:tcPr>
            <w:tcW w:w="2568" w:type="dxa"/>
            <w:shd w:val="clear" w:color="auto" w:fill="auto"/>
            <w:tcMar>
              <w:top w:w="29" w:type="dxa"/>
              <w:left w:w="115" w:type="dxa"/>
              <w:bottom w:w="29" w:type="dxa"/>
              <w:right w:w="115" w:type="dxa"/>
            </w:tcMar>
          </w:tcPr>
          <w:p w14:paraId="765C4BE6" w14:textId="77777777" w:rsidR="002C106C" w:rsidRPr="00AE5056" w:rsidRDefault="00000000" w:rsidP="00221A60">
            <w:pPr>
              <w:spacing w:after="0"/>
              <w:jc w:val="both"/>
              <w:rPr>
                <w:rFonts w:ascii="Arial Narrow" w:hAnsi="Arial Narrow" w:cs="Arial"/>
                <w:noProof/>
                <w:sz w:val="18"/>
                <w:szCs w:val="18"/>
              </w:rPr>
            </w:pPr>
            <w:hyperlink r:id="rId8" w:history="1">
              <w:r w:rsidR="002C106C" w:rsidRPr="00AE5056">
                <w:rPr>
                  <w:rStyle w:val="Hyperlink"/>
                  <w:rFonts w:ascii="Arial Narrow" w:hAnsi="Arial Narrow" w:cs="Arial"/>
                  <w:noProof/>
                  <w:sz w:val="18"/>
                  <w:szCs w:val="18"/>
                </w:rPr>
                <w:t>Webinars for using the UKCA marking and placing goods on the market in Great Britain and Northern Ireland - GOV.UK (www.gov.uk)</w:t>
              </w:r>
            </w:hyperlink>
            <w:r w:rsidR="002C106C" w:rsidRPr="00AE5056">
              <w:rPr>
                <w:rFonts w:ascii="Arial Narrow" w:hAnsi="Arial Narrow" w:cs="Arial"/>
                <w:noProof/>
                <w:sz w:val="18"/>
                <w:szCs w:val="18"/>
              </w:rPr>
              <w:t xml:space="preserve"> </w:t>
            </w:r>
          </w:p>
        </w:tc>
      </w:tr>
      <w:tr w:rsidR="002C106C" w:rsidRPr="00AE5056" w14:paraId="3E5A62F8" w14:textId="77777777" w:rsidTr="00EE4B19">
        <w:trPr>
          <w:trHeight w:val="616"/>
        </w:trPr>
        <w:tc>
          <w:tcPr>
            <w:tcW w:w="873" w:type="dxa"/>
            <w:shd w:val="clear" w:color="auto" w:fill="auto"/>
            <w:tcMar>
              <w:top w:w="29" w:type="dxa"/>
              <w:left w:w="115" w:type="dxa"/>
              <w:bottom w:w="29" w:type="dxa"/>
              <w:right w:w="115" w:type="dxa"/>
            </w:tcMar>
          </w:tcPr>
          <w:p w14:paraId="283FE273" w14:textId="77777777" w:rsidR="002C106C" w:rsidRPr="00BC7B0B" w:rsidRDefault="002C106C" w:rsidP="00221A60">
            <w:pPr>
              <w:spacing w:after="0"/>
              <w:jc w:val="both"/>
              <w:rPr>
                <w:rFonts w:ascii="Arial Narrow" w:hAnsi="Arial Narrow" w:cs="Arial"/>
                <w:sz w:val="24"/>
                <w:szCs w:val="24"/>
                <w:lang w:val="en-US"/>
              </w:rPr>
            </w:pPr>
          </w:p>
        </w:tc>
        <w:tc>
          <w:tcPr>
            <w:tcW w:w="11805" w:type="dxa"/>
            <w:shd w:val="clear" w:color="auto" w:fill="auto"/>
            <w:tcMar>
              <w:top w:w="29" w:type="dxa"/>
              <w:left w:w="115" w:type="dxa"/>
              <w:bottom w:w="29" w:type="dxa"/>
              <w:right w:w="115" w:type="dxa"/>
            </w:tcMar>
          </w:tcPr>
          <w:p w14:paraId="35DF2A99" w14:textId="77777777" w:rsidR="002C106C" w:rsidRPr="00AE5056" w:rsidRDefault="002C106C" w:rsidP="00221A60">
            <w:pPr>
              <w:spacing w:after="0"/>
              <w:jc w:val="both"/>
              <w:rPr>
                <w:rFonts w:ascii="Arial Narrow" w:hAnsi="Arial Narrow" w:cs="Arial"/>
                <w:b/>
                <w:sz w:val="24"/>
                <w:szCs w:val="24"/>
              </w:rPr>
            </w:pPr>
            <w:r w:rsidRPr="00AE5056">
              <w:rPr>
                <w:rFonts w:ascii="Arial Narrow" w:hAnsi="Arial Narrow" w:cs="Arial"/>
                <w:sz w:val="24"/>
                <w:szCs w:val="24"/>
              </w:rPr>
              <w:t>Detali</w:t>
            </w:r>
            <w:r w:rsidRPr="00AE5056">
              <w:rPr>
                <w:rFonts w:ascii="Arial Narrow" w:hAnsi="Arial Narrow" w:cs="Arial"/>
                <w:b/>
                <w:sz w:val="24"/>
                <w:szCs w:val="24"/>
              </w:rPr>
              <w:t xml:space="preserve"> importo, eksporto ir muitinės informacija verslams. </w:t>
            </w:r>
          </w:p>
        </w:tc>
        <w:tc>
          <w:tcPr>
            <w:tcW w:w="2568" w:type="dxa"/>
            <w:shd w:val="clear" w:color="auto" w:fill="auto"/>
            <w:tcMar>
              <w:top w:w="29" w:type="dxa"/>
              <w:left w:w="115" w:type="dxa"/>
              <w:bottom w:w="29" w:type="dxa"/>
              <w:right w:w="115" w:type="dxa"/>
            </w:tcMar>
          </w:tcPr>
          <w:p w14:paraId="4D71FABC" w14:textId="77777777" w:rsidR="002C106C" w:rsidRPr="00AE5056" w:rsidRDefault="00000000" w:rsidP="00221A60">
            <w:pPr>
              <w:spacing w:after="0"/>
              <w:jc w:val="both"/>
              <w:rPr>
                <w:rStyle w:val="Hyperlink"/>
                <w:rFonts w:ascii="Arial Narrow" w:hAnsi="Arial Narrow" w:cs="Arial"/>
                <w:noProof/>
                <w:sz w:val="18"/>
                <w:szCs w:val="18"/>
              </w:rPr>
            </w:pPr>
            <w:hyperlink r:id="rId9" w:history="1">
              <w:r w:rsidR="002C106C" w:rsidRPr="00AE5056">
                <w:rPr>
                  <w:rStyle w:val="Hyperlink"/>
                  <w:rFonts w:ascii="Arial Narrow" w:hAnsi="Arial Narrow" w:cs="Arial"/>
                  <w:noProof/>
                  <w:sz w:val="18"/>
                  <w:szCs w:val="18"/>
                </w:rPr>
                <w:t>Business tax: Import, export and customs for businesses - detailed information - GOV.UK (www.gov.uk)</w:t>
              </w:r>
            </w:hyperlink>
          </w:p>
          <w:p w14:paraId="28ACDF41" w14:textId="77777777" w:rsidR="002C106C" w:rsidRPr="00AE5056" w:rsidRDefault="002C106C" w:rsidP="00221A60">
            <w:pPr>
              <w:spacing w:after="0"/>
              <w:jc w:val="both"/>
              <w:rPr>
                <w:rStyle w:val="Hyperlink"/>
                <w:rFonts w:ascii="Arial Narrow" w:hAnsi="Arial Narrow" w:cs="Arial"/>
                <w:noProof/>
                <w:sz w:val="18"/>
                <w:szCs w:val="18"/>
              </w:rPr>
            </w:pPr>
          </w:p>
          <w:p w14:paraId="0AFD9C1B" w14:textId="77777777" w:rsidR="002C106C" w:rsidRPr="00AE5056" w:rsidRDefault="00000000" w:rsidP="00221A60">
            <w:pPr>
              <w:spacing w:after="0"/>
              <w:jc w:val="both"/>
              <w:rPr>
                <w:rFonts w:ascii="Arial Narrow" w:hAnsi="Arial Narrow" w:cs="Arial"/>
                <w:noProof/>
                <w:sz w:val="18"/>
                <w:szCs w:val="18"/>
              </w:rPr>
            </w:pPr>
            <w:hyperlink r:id="rId10" w:history="1">
              <w:r w:rsidR="002C106C" w:rsidRPr="00AE5056">
                <w:rPr>
                  <w:rStyle w:val="Hyperlink"/>
                  <w:rFonts w:ascii="Arial Narrow" w:hAnsi="Arial Narrow" w:cs="Arial"/>
                  <w:noProof/>
                  <w:sz w:val="18"/>
                  <w:szCs w:val="18"/>
                </w:rPr>
                <w:t>Check your readiness to export to the UK and other international markets - GOV.UK (www.gov.uk)</w:t>
              </w:r>
            </w:hyperlink>
          </w:p>
        </w:tc>
      </w:tr>
      <w:tr w:rsidR="002C106C" w:rsidRPr="00AE5056" w14:paraId="7CB2267A" w14:textId="77777777" w:rsidTr="00CD49C4">
        <w:trPr>
          <w:trHeight w:val="2089"/>
        </w:trPr>
        <w:tc>
          <w:tcPr>
            <w:tcW w:w="873" w:type="dxa"/>
            <w:shd w:val="clear" w:color="auto" w:fill="auto"/>
            <w:tcMar>
              <w:top w:w="29" w:type="dxa"/>
              <w:left w:w="115" w:type="dxa"/>
              <w:bottom w:w="29" w:type="dxa"/>
              <w:right w:w="115" w:type="dxa"/>
            </w:tcMar>
          </w:tcPr>
          <w:p w14:paraId="2C938F8C" w14:textId="77777777" w:rsidR="002C106C" w:rsidRPr="00AE5056" w:rsidRDefault="002C106C" w:rsidP="00221A60">
            <w:pPr>
              <w:spacing w:after="0"/>
              <w:jc w:val="both"/>
              <w:rPr>
                <w:rFonts w:ascii="Arial Narrow" w:hAnsi="Arial Narrow" w:cs="Arial"/>
                <w:sz w:val="24"/>
                <w:szCs w:val="24"/>
              </w:rPr>
            </w:pPr>
          </w:p>
        </w:tc>
        <w:tc>
          <w:tcPr>
            <w:tcW w:w="11805" w:type="dxa"/>
            <w:shd w:val="clear" w:color="auto" w:fill="auto"/>
            <w:tcMar>
              <w:top w:w="29" w:type="dxa"/>
              <w:left w:w="115" w:type="dxa"/>
              <w:bottom w:w="29" w:type="dxa"/>
              <w:right w:w="115" w:type="dxa"/>
            </w:tcMar>
          </w:tcPr>
          <w:p w14:paraId="33F6C454" w14:textId="77777777" w:rsidR="002C106C" w:rsidRPr="00AE5056" w:rsidRDefault="002C106C" w:rsidP="00221A60">
            <w:pPr>
              <w:pStyle w:val="ListParagraph"/>
              <w:spacing w:after="0"/>
              <w:ind w:left="0"/>
              <w:jc w:val="both"/>
              <w:rPr>
                <w:rFonts w:ascii="Arial Narrow" w:hAnsi="Arial Narrow" w:cs="Arial"/>
                <w:sz w:val="24"/>
                <w:szCs w:val="24"/>
              </w:rPr>
            </w:pPr>
            <w:r w:rsidRPr="00AE5056">
              <w:rPr>
                <w:rFonts w:ascii="Arial Narrow" w:hAnsi="Arial Narrow" w:cs="Arial"/>
                <w:b/>
                <w:sz w:val="24"/>
                <w:szCs w:val="24"/>
              </w:rPr>
              <w:t>ES eksporto į JK taisyklės</w:t>
            </w:r>
            <w:r w:rsidRPr="00AE5056">
              <w:rPr>
                <w:rFonts w:ascii="Arial Narrow" w:hAnsi="Arial Narrow" w:cs="Arial"/>
                <w:sz w:val="24"/>
                <w:szCs w:val="24"/>
              </w:rPr>
              <w:t>:</w:t>
            </w:r>
          </w:p>
          <w:p w14:paraId="1CD69585" w14:textId="77777777" w:rsidR="002C106C" w:rsidRPr="00AE5056" w:rsidRDefault="002C106C" w:rsidP="00221A60">
            <w:pPr>
              <w:pStyle w:val="ListParagraph"/>
              <w:numPr>
                <w:ilvl w:val="0"/>
                <w:numId w:val="1"/>
              </w:numPr>
              <w:spacing w:after="0"/>
              <w:jc w:val="both"/>
              <w:rPr>
                <w:rFonts w:ascii="Arial Narrow" w:hAnsi="Arial Narrow" w:cs="Arial"/>
                <w:bCs/>
                <w:sz w:val="24"/>
                <w:szCs w:val="24"/>
              </w:rPr>
            </w:pPr>
            <w:r w:rsidRPr="00AE5056">
              <w:rPr>
                <w:rFonts w:ascii="Arial Narrow" w:hAnsi="Arial Narrow" w:cs="Arial"/>
                <w:bCs/>
                <w:sz w:val="24"/>
                <w:szCs w:val="24"/>
              </w:rPr>
              <w:t>2022-01-01 įsigalioję importo formalumai į JK įvežamoms ES prekėms;</w:t>
            </w:r>
          </w:p>
          <w:p w14:paraId="6F32E256" w14:textId="77777777" w:rsidR="002C106C" w:rsidRPr="00AE5056" w:rsidRDefault="002C106C" w:rsidP="00221A60">
            <w:pPr>
              <w:pStyle w:val="ListParagraph"/>
              <w:numPr>
                <w:ilvl w:val="0"/>
                <w:numId w:val="1"/>
              </w:numPr>
              <w:spacing w:after="0"/>
              <w:jc w:val="both"/>
              <w:rPr>
                <w:rFonts w:ascii="Arial Narrow" w:hAnsi="Arial Narrow" w:cs="Arial"/>
                <w:bCs/>
                <w:sz w:val="24"/>
                <w:szCs w:val="24"/>
              </w:rPr>
            </w:pPr>
            <w:r w:rsidRPr="00AE5056">
              <w:rPr>
                <w:rFonts w:ascii="Arial Narrow" w:hAnsi="Arial Narrow" w:cs="Arial"/>
                <w:sz w:val="24"/>
                <w:szCs w:val="24"/>
              </w:rPr>
              <w:t>2021 m. gruodžio mėn. atnaujintame „Border Operation Model“ plane nurodomos importo taisyklės į JK pagal skirtingas prekių kategorijas, pagrindiniai tarifai, deklaracijos, specifiniai reikalavimai ir kt.;</w:t>
            </w:r>
          </w:p>
          <w:p w14:paraId="0E21E0FA" w14:textId="77777777" w:rsidR="002C106C" w:rsidRPr="00AE5056" w:rsidRDefault="002C106C" w:rsidP="00221A60">
            <w:pPr>
              <w:pStyle w:val="ListParagraph"/>
              <w:numPr>
                <w:ilvl w:val="0"/>
                <w:numId w:val="1"/>
              </w:numPr>
              <w:spacing w:after="0"/>
              <w:jc w:val="both"/>
              <w:rPr>
                <w:rFonts w:ascii="Arial Narrow" w:hAnsi="Arial Narrow" w:cs="Arial"/>
                <w:bCs/>
                <w:sz w:val="24"/>
                <w:szCs w:val="24"/>
              </w:rPr>
            </w:pPr>
            <w:r w:rsidRPr="00AE5056">
              <w:rPr>
                <w:rFonts w:ascii="Arial Narrow" w:hAnsi="Arial Narrow" w:cs="Arial"/>
                <w:sz w:val="24"/>
                <w:szCs w:val="24"/>
              </w:rPr>
              <w:t>2022 m. JK-ES prekybos taisyklių pokyčių santrauka</w:t>
            </w:r>
            <w:r w:rsidRPr="00AE5056">
              <w:rPr>
                <w:rFonts w:ascii="Arial Narrow" w:hAnsi="Arial Narrow" w:cs="Arial"/>
                <w:b/>
                <w:sz w:val="24"/>
                <w:szCs w:val="24"/>
              </w:rPr>
              <w:t xml:space="preserve"> </w:t>
            </w:r>
            <w:r w:rsidRPr="00AE5056">
              <w:rPr>
                <w:rFonts w:ascii="Arial Narrow" w:hAnsi="Arial Narrow" w:cs="Arial"/>
                <w:sz w:val="24"/>
                <w:szCs w:val="24"/>
              </w:rPr>
              <w:t>ir atmintinė, kaip jiems pasiruošti;</w:t>
            </w:r>
          </w:p>
          <w:p w14:paraId="44C0814E" w14:textId="77777777" w:rsidR="002C106C" w:rsidRPr="00AE5056" w:rsidRDefault="002C106C" w:rsidP="00221A60">
            <w:pPr>
              <w:pStyle w:val="ListParagraph"/>
              <w:numPr>
                <w:ilvl w:val="0"/>
                <w:numId w:val="1"/>
              </w:numPr>
              <w:spacing w:after="0"/>
              <w:jc w:val="both"/>
              <w:rPr>
                <w:rFonts w:ascii="Arial Narrow" w:hAnsi="Arial Narrow" w:cs="Arial"/>
                <w:bCs/>
                <w:sz w:val="24"/>
                <w:szCs w:val="24"/>
              </w:rPr>
            </w:pPr>
            <w:r w:rsidRPr="00AE5056">
              <w:rPr>
                <w:rFonts w:ascii="Arial Narrow" w:hAnsi="Arial Narrow" w:cs="Arial"/>
                <w:sz w:val="24"/>
                <w:szCs w:val="24"/>
              </w:rPr>
              <w:t>Prekių importas į JK („žingsnis po žingsnio“).</w:t>
            </w:r>
          </w:p>
        </w:tc>
        <w:tc>
          <w:tcPr>
            <w:tcW w:w="2568" w:type="dxa"/>
            <w:shd w:val="clear" w:color="auto" w:fill="auto"/>
            <w:tcMar>
              <w:top w:w="29" w:type="dxa"/>
              <w:left w:w="115" w:type="dxa"/>
              <w:bottom w:w="29" w:type="dxa"/>
              <w:right w:w="115" w:type="dxa"/>
            </w:tcMar>
          </w:tcPr>
          <w:p w14:paraId="282D66CD" w14:textId="77777777" w:rsidR="002C106C" w:rsidRPr="00AE5056" w:rsidRDefault="00000000" w:rsidP="00221A60">
            <w:pPr>
              <w:spacing w:after="0"/>
              <w:rPr>
                <w:rStyle w:val="Hyperlink"/>
              </w:rPr>
            </w:pPr>
            <w:hyperlink r:id="rId11" w:history="1">
              <w:r w:rsidR="002C106C" w:rsidRPr="00AE5056">
                <w:rPr>
                  <w:rStyle w:val="Hyperlink"/>
                  <w:rFonts w:ascii="Arial Narrow" w:hAnsi="Arial Narrow" w:cs="Arial"/>
                  <w:noProof/>
                  <w:sz w:val="18"/>
                  <w:szCs w:val="18"/>
                </w:rPr>
                <w:t>New import formalities to bring goods from the EU into the UK as of 1 January 2022 (europa.eu)</w:t>
              </w:r>
            </w:hyperlink>
            <w:r w:rsidR="002C106C" w:rsidRPr="00AE5056">
              <w:rPr>
                <w:rStyle w:val="Hyperlink"/>
              </w:rPr>
              <w:t xml:space="preserve"> </w:t>
            </w:r>
          </w:p>
          <w:p w14:paraId="70CD9BAA" w14:textId="77777777" w:rsidR="002C106C" w:rsidRPr="00AE5056" w:rsidRDefault="002C106C" w:rsidP="00221A60">
            <w:pPr>
              <w:spacing w:after="0"/>
              <w:rPr>
                <w:rStyle w:val="Hyperlink"/>
              </w:rPr>
            </w:pPr>
          </w:p>
          <w:p w14:paraId="1AD9B6C1" w14:textId="77777777" w:rsidR="002C106C" w:rsidRPr="00AE5056" w:rsidRDefault="00000000" w:rsidP="00221A60">
            <w:pPr>
              <w:spacing w:after="0"/>
              <w:rPr>
                <w:rStyle w:val="Hyperlink"/>
                <w:rFonts w:ascii="Arial Narrow" w:hAnsi="Arial Narrow" w:cs="Arial"/>
                <w:noProof/>
                <w:sz w:val="18"/>
                <w:szCs w:val="18"/>
              </w:rPr>
            </w:pPr>
            <w:hyperlink r:id="rId12" w:history="1">
              <w:r w:rsidR="002C106C" w:rsidRPr="00AE5056">
                <w:rPr>
                  <w:rStyle w:val="Hyperlink"/>
                  <w:rFonts w:ascii="Arial Narrow" w:hAnsi="Arial Narrow" w:cs="Arial"/>
                  <w:noProof/>
                  <w:sz w:val="18"/>
                  <w:szCs w:val="18"/>
                </w:rPr>
                <w:t>2021_December_BordersOPModel.pdf (publishing.service.gov.uk)</w:t>
              </w:r>
            </w:hyperlink>
            <w:r w:rsidR="002C106C" w:rsidRPr="00AE5056">
              <w:rPr>
                <w:rStyle w:val="Hyperlink"/>
                <w:rFonts w:ascii="Arial Narrow" w:hAnsi="Arial Narrow" w:cs="Arial"/>
                <w:noProof/>
                <w:sz w:val="18"/>
                <w:szCs w:val="18"/>
              </w:rPr>
              <w:t xml:space="preserve"> </w:t>
            </w:r>
          </w:p>
          <w:p w14:paraId="2D44D677" w14:textId="77777777" w:rsidR="002C106C" w:rsidRPr="00AE5056" w:rsidRDefault="002C106C" w:rsidP="00221A60">
            <w:pPr>
              <w:spacing w:after="0"/>
              <w:rPr>
                <w:rStyle w:val="Hyperlink"/>
                <w:rFonts w:ascii="Arial Narrow" w:hAnsi="Arial Narrow" w:cs="Arial"/>
                <w:noProof/>
                <w:sz w:val="18"/>
                <w:szCs w:val="18"/>
              </w:rPr>
            </w:pPr>
          </w:p>
          <w:p w14:paraId="0B0FEADF" w14:textId="7CDDED8E" w:rsidR="002C106C" w:rsidRPr="00AE5056" w:rsidRDefault="00000000" w:rsidP="00221A60">
            <w:pPr>
              <w:spacing w:after="0"/>
              <w:rPr>
                <w:rStyle w:val="Hyperlink"/>
              </w:rPr>
            </w:pPr>
            <w:hyperlink w:history="1">
              <w:r w:rsidR="00CD49C4" w:rsidRPr="000B5011">
                <w:rPr>
                  <w:rStyle w:val="Hyperlink"/>
                  <w:rFonts w:ascii="Arial Narrow" w:hAnsi="Arial Narrow" w:cs="Arial"/>
                  <w:noProof/>
                  <w:sz w:val="18"/>
                  <w:szCs w:val="18"/>
                </w:rPr>
                <w:t>Import goods into the UK: step by step - GOV.UK (www.gov.uk)</w:t>
              </w:r>
            </w:hyperlink>
          </w:p>
        </w:tc>
      </w:tr>
      <w:tr w:rsidR="00A01210" w:rsidRPr="00AE5056" w14:paraId="42BA8B5E" w14:textId="77777777" w:rsidTr="00DC1A46">
        <w:trPr>
          <w:trHeight w:val="452"/>
        </w:trPr>
        <w:tc>
          <w:tcPr>
            <w:tcW w:w="873" w:type="dxa"/>
            <w:shd w:val="clear" w:color="auto" w:fill="auto"/>
            <w:tcMar>
              <w:top w:w="29" w:type="dxa"/>
              <w:left w:w="115" w:type="dxa"/>
              <w:bottom w:w="29" w:type="dxa"/>
              <w:right w:w="115" w:type="dxa"/>
            </w:tcMar>
          </w:tcPr>
          <w:p w14:paraId="5CBDABC5" w14:textId="77777777" w:rsidR="00A01210" w:rsidRPr="00AE5056" w:rsidRDefault="00A01210" w:rsidP="00221A60">
            <w:pPr>
              <w:spacing w:after="0"/>
              <w:jc w:val="both"/>
              <w:rPr>
                <w:rFonts w:ascii="Arial Narrow" w:hAnsi="Arial Narrow" w:cs="Arial"/>
                <w:sz w:val="24"/>
                <w:szCs w:val="24"/>
              </w:rPr>
            </w:pPr>
          </w:p>
        </w:tc>
        <w:tc>
          <w:tcPr>
            <w:tcW w:w="11805" w:type="dxa"/>
            <w:shd w:val="clear" w:color="auto" w:fill="auto"/>
            <w:tcMar>
              <w:top w:w="29" w:type="dxa"/>
              <w:left w:w="115" w:type="dxa"/>
              <w:bottom w:w="29" w:type="dxa"/>
              <w:right w:w="115" w:type="dxa"/>
            </w:tcMar>
          </w:tcPr>
          <w:p w14:paraId="73737F4D" w14:textId="0152BA81" w:rsidR="00A01210" w:rsidRPr="00AE5056" w:rsidRDefault="00A01210" w:rsidP="00221A60">
            <w:pPr>
              <w:spacing w:after="0"/>
              <w:jc w:val="both"/>
              <w:rPr>
                <w:rFonts w:ascii="Arial Narrow" w:hAnsi="Arial Narrow" w:cs="Arial"/>
                <w:sz w:val="24"/>
                <w:szCs w:val="24"/>
              </w:rPr>
            </w:pPr>
            <w:r w:rsidRPr="00AE5056">
              <w:rPr>
                <w:rFonts w:ascii="Arial Narrow" w:hAnsi="Arial Narrow" w:cs="Arial"/>
                <w:sz w:val="24"/>
                <w:szCs w:val="24"/>
              </w:rPr>
              <w:t>Konsultacijos ir naudingi kontaktai eksportuojančioms įmonėms apie prekybos sąlygų tarp ES ir Jungtinės Karalystės pokyčius</w:t>
            </w:r>
            <w:r w:rsidR="00E85C34">
              <w:rPr>
                <w:rFonts w:ascii="Arial Narrow" w:hAnsi="Arial Narrow" w:cs="Arial"/>
                <w:sz w:val="24"/>
                <w:szCs w:val="24"/>
              </w:rPr>
              <w:t>.</w:t>
            </w:r>
          </w:p>
        </w:tc>
        <w:tc>
          <w:tcPr>
            <w:tcW w:w="2568" w:type="dxa"/>
            <w:shd w:val="clear" w:color="auto" w:fill="auto"/>
            <w:tcMar>
              <w:top w:w="29" w:type="dxa"/>
              <w:left w:w="115" w:type="dxa"/>
              <w:bottom w:w="29" w:type="dxa"/>
              <w:right w:w="115" w:type="dxa"/>
            </w:tcMar>
          </w:tcPr>
          <w:p w14:paraId="30E7ABE7" w14:textId="0620149F" w:rsidR="00A01210" w:rsidRPr="00AE5056" w:rsidRDefault="00000000" w:rsidP="00221A60">
            <w:pPr>
              <w:spacing w:after="0"/>
              <w:rPr>
                <w:rStyle w:val="Hyperlink"/>
                <w:rFonts w:ascii="Arial Narrow" w:hAnsi="Arial Narrow" w:cs="Arial"/>
                <w:noProof/>
                <w:sz w:val="18"/>
                <w:szCs w:val="18"/>
              </w:rPr>
            </w:pPr>
            <w:hyperlink r:id="rId13" w:history="1">
              <w:r w:rsidR="003106A2" w:rsidRPr="00AE5056">
                <w:rPr>
                  <w:rStyle w:val="Hyperlink"/>
                  <w:rFonts w:ascii="Arial Narrow" w:hAnsi="Arial Narrow" w:cs="Arial"/>
                  <w:noProof/>
                  <w:sz w:val="18"/>
                  <w:szCs w:val="18"/>
                </w:rPr>
                <w:t>https://eksportogidas.inovacijuagentura.lt/brexit-2/</w:t>
              </w:r>
            </w:hyperlink>
          </w:p>
        </w:tc>
      </w:tr>
      <w:tr w:rsidR="00CD49C4" w:rsidRPr="00AE5056" w14:paraId="519CC7B2" w14:textId="77777777" w:rsidTr="00BF31F4">
        <w:trPr>
          <w:trHeight w:val="816"/>
        </w:trPr>
        <w:tc>
          <w:tcPr>
            <w:tcW w:w="873" w:type="dxa"/>
            <w:shd w:val="clear" w:color="auto" w:fill="auto"/>
            <w:tcMar>
              <w:top w:w="29" w:type="dxa"/>
              <w:left w:w="115" w:type="dxa"/>
              <w:bottom w:w="29" w:type="dxa"/>
              <w:right w:w="115" w:type="dxa"/>
            </w:tcMar>
          </w:tcPr>
          <w:p w14:paraId="73310419" w14:textId="620A43B2" w:rsidR="00CD49C4" w:rsidRPr="00AE5056" w:rsidRDefault="000A42CA" w:rsidP="00221A60">
            <w:pPr>
              <w:spacing w:after="0"/>
              <w:jc w:val="both"/>
              <w:rPr>
                <w:rFonts w:ascii="Arial Narrow" w:hAnsi="Arial Narrow" w:cs="Arial"/>
                <w:sz w:val="24"/>
                <w:szCs w:val="24"/>
              </w:rPr>
            </w:pPr>
            <w:r>
              <w:rPr>
                <w:rFonts w:ascii="Arial Narrow" w:hAnsi="Arial Narrow" w:cs="Arial"/>
                <w:sz w:val="24"/>
                <w:szCs w:val="24"/>
              </w:rPr>
              <w:t>08-24</w:t>
            </w:r>
          </w:p>
        </w:tc>
        <w:tc>
          <w:tcPr>
            <w:tcW w:w="11805" w:type="dxa"/>
            <w:shd w:val="clear" w:color="auto" w:fill="auto"/>
            <w:tcMar>
              <w:top w:w="29" w:type="dxa"/>
              <w:left w:w="115" w:type="dxa"/>
              <w:bottom w:w="29" w:type="dxa"/>
              <w:right w:w="115" w:type="dxa"/>
            </w:tcMar>
          </w:tcPr>
          <w:p w14:paraId="3A77232D" w14:textId="3D0728BD" w:rsidR="00460DFA" w:rsidRPr="00BF31F4" w:rsidRDefault="009731F4" w:rsidP="001F30C6">
            <w:pPr>
              <w:spacing w:after="0"/>
              <w:jc w:val="both"/>
              <w:rPr>
                <w:rFonts w:ascii="Arial Narrow" w:hAnsi="Arial Narrow" w:cs="Arial"/>
                <w:sz w:val="24"/>
                <w:szCs w:val="24"/>
              </w:rPr>
            </w:pPr>
            <w:r w:rsidRPr="00CB07EC">
              <w:rPr>
                <w:rFonts w:ascii="Arial Narrow" w:hAnsi="Arial Narrow" w:cs="Arial"/>
                <w:sz w:val="24"/>
                <w:szCs w:val="24"/>
              </w:rPr>
              <w:t xml:space="preserve">JK Vyriausybė </w:t>
            </w:r>
            <w:hyperlink r:id="rId14" w:history="1">
              <w:r w:rsidRPr="00CB07EC">
                <w:rPr>
                  <w:rFonts w:ascii="Arial Narrow" w:hAnsi="Arial Narrow" w:cs="Arial"/>
                  <w:sz w:val="24"/>
                  <w:szCs w:val="24"/>
                </w:rPr>
                <w:t>ketina penktą kartą atidėti</w:t>
              </w:r>
            </w:hyperlink>
            <w:r w:rsidRPr="00CB07EC">
              <w:rPr>
                <w:rFonts w:ascii="Arial Narrow" w:hAnsi="Arial Narrow" w:cs="Arial"/>
                <w:sz w:val="24"/>
                <w:szCs w:val="24"/>
              </w:rPr>
              <w:t xml:space="preserve"> maisto produktų importo iš ES pasienio kontrolės įgyvendinimą. Iki 2024 m. sausio ES importuotojams nereikės teikti papildomų dokumentų (anksčiau planuota jau 2023 m. spalį įvesti sveikatos sertifikatų reikalavimą vidutinės rizikos gyvūnų ir augalų produktams), o fizinės pasienio patikros prasidės tik 2024 m. balandį. Prekybininkai teigia, kad fizinių patikrų atidėjimas suteiks laiko pasiruošimui ir leis išvengti trikdžių intensyviausiu žiemos laikotarpiu. Opozicijoje esantys leiboristai šį Vyriausybės sprendimą įvertino kritiškai, nes maistas ir kiti gyvūniniai bei augaliniai produktai bus toliau įvežami iš ES į JK be jokios kontrolės.</w:t>
            </w:r>
          </w:p>
        </w:tc>
        <w:tc>
          <w:tcPr>
            <w:tcW w:w="2568" w:type="dxa"/>
            <w:shd w:val="clear" w:color="auto" w:fill="auto"/>
            <w:tcMar>
              <w:top w:w="29" w:type="dxa"/>
              <w:left w:w="115" w:type="dxa"/>
              <w:bottom w:w="29" w:type="dxa"/>
              <w:right w:w="115" w:type="dxa"/>
            </w:tcMar>
          </w:tcPr>
          <w:p w14:paraId="078D4500" w14:textId="575D087D" w:rsidR="00CD49C4" w:rsidRPr="009E33C5" w:rsidRDefault="00000000" w:rsidP="00221A60">
            <w:pPr>
              <w:spacing w:after="0"/>
              <w:rPr>
                <w:rStyle w:val="Hyperlink"/>
                <w:rFonts w:ascii="Arial Narrow" w:hAnsi="Arial Narrow" w:cs="Arial"/>
                <w:noProof/>
                <w:sz w:val="18"/>
                <w:szCs w:val="18"/>
              </w:rPr>
            </w:pPr>
            <w:hyperlink r:id="rId15" w:history="1">
              <w:r w:rsidR="000A42CA" w:rsidRPr="000A42CA">
                <w:rPr>
                  <w:rStyle w:val="Hyperlink"/>
                  <w:rFonts w:ascii="Arial Narrow" w:hAnsi="Arial Narrow" w:cs="Arial"/>
                  <w:noProof/>
                  <w:sz w:val="18"/>
                  <w:szCs w:val="18"/>
                </w:rPr>
                <w:t>UK to confirm further delay to post-Brexit border controls | Financial Times (ft.com)</w:t>
              </w:r>
            </w:hyperlink>
          </w:p>
        </w:tc>
      </w:tr>
      <w:tr w:rsidR="007D26A5" w:rsidRPr="00AE5056" w14:paraId="34A982BB" w14:textId="77777777" w:rsidTr="00BF31F4">
        <w:trPr>
          <w:trHeight w:val="816"/>
        </w:trPr>
        <w:tc>
          <w:tcPr>
            <w:tcW w:w="873" w:type="dxa"/>
            <w:shd w:val="clear" w:color="auto" w:fill="auto"/>
            <w:tcMar>
              <w:top w:w="29" w:type="dxa"/>
              <w:left w:w="115" w:type="dxa"/>
              <w:bottom w:w="29" w:type="dxa"/>
              <w:right w:w="115" w:type="dxa"/>
            </w:tcMar>
          </w:tcPr>
          <w:p w14:paraId="4537E182" w14:textId="290FA543" w:rsidR="007D26A5" w:rsidRDefault="007D26A5" w:rsidP="00221A60">
            <w:pPr>
              <w:spacing w:after="0"/>
              <w:jc w:val="both"/>
              <w:rPr>
                <w:rFonts w:ascii="Arial Narrow" w:hAnsi="Arial Narrow" w:cs="Arial"/>
                <w:sz w:val="24"/>
                <w:szCs w:val="24"/>
              </w:rPr>
            </w:pPr>
            <w:r>
              <w:rPr>
                <w:rFonts w:ascii="Arial Narrow" w:hAnsi="Arial Narrow" w:cs="Arial"/>
                <w:sz w:val="24"/>
                <w:szCs w:val="24"/>
              </w:rPr>
              <w:lastRenderedPageBreak/>
              <w:t>08-23</w:t>
            </w:r>
          </w:p>
        </w:tc>
        <w:tc>
          <w:tcPr>
            <w:tcW w:w="11805" w:type="dxa"/>
            <w:shd w:val="clear" w:color="auto" w:fill="auto"/>
            <w:tcMar>
              <w:top w:w="29" w:type="dxa"/>
              <w:left w:w="115" w:type="dxa"/>
              <w:bottom w:w="29" w:type="dxa"/>
              <w:right w:w="115" w:type="dxa"/>
            </w:tcMar>
          </w:tcPr>
          <w:p w14:paraId="0BD30389" w14:textId="6E95ECDB" w:rsidR="007D26A5" w:rsidRPr="00CB07EC" w:rsidRDefault="007D26A5" w:rsidP="001F30C6">
            <w:pPr>
              <w:spacing w:after="0"/>
              <w:jc w:val="both"/>
              <w:rPr>
                <w:rFonts w:ascii="Arial Narrow" w:hAnsi="Arial Narrow" w:cs="Arial"/>
                <w:sz w:val="24"/>
                <w:szCs w:val="24"/>
              </w:rPr>
            </w:pPr>
            <w:r>
              <w:rPr>
                <w:rFonts w:ascii="Arial Narrow" w:hAnsi="Arial Narrow" w:cs="Arial"/>
                <w:sz w:val="24"/>
                <w:szCs w:val="24"/>
              </w:rPr>
              <w:t xml:space="preserve">JK žemų kainų prekių parduotuvių tinklas „Wilco“ susidūrė su finansinėmis problemomis. JK veikia 400 „Wilco“ parduotuvių, kuriose dirba 12 tūkst. darbuotojų. </w:t>
            </w:r>
            <w:r w:rsidR="00D238B9">
              <w:rPr>
                <w:rFonts w:ascii="Arial Narrow" w:hAnsi="Arial Narrow" w:cs="Arial"/>
                <w:sz w:val="24"/>
                <w:szCs w:val="24"/>
              </w:rPr>
              <w:t>Parduotuvės bus priverstos užsidaryti, jei greitu laiku nebus rastas pirkėjas.</w:t>
            </w:r>
          </w:p>
        </w:tc>
        <w:tc>
          <w:tcPr>
            <w:tcW w:w="2568" w:type="dxa"/>
            <w:shd w:val="clear" w:color="auto" w:fill="auto"/>
            <w:tcMar>
              <w:top w:w="29" w:type="dxa"/>
              <w:left w:w="115" w:type="dxa"/>
              <w:bottom w:w="29" w:type="dxa"/>
              <w:right w:w="115" w:type="dxa"/>
            </w:tcMar>
          </w:tcPr>
          <w:p w14:paraId="393B57F1" w14:textId="595C7378" w:rsidR="007D26A5" w:rsidRDefault="007D26A5" w:rsidP="00221A60">
            <w:pPr>
              <w:spacing w:after="0"/>
            </w:pPr>
            <w:hyperlink r:id="rId16" w:history="1">
              <w:r w:rsidRPr="007D26A5">
                <w:rPr>
                  <w:rStyle w:val="Hyperlink"/>
                  <w:rFonts w:ascii="Arial Narrow" w:hAnsi="Arial Narrow" w:cs="Arial"/>
                  <w:noProof/>
                  <w:sz w:val="18"/>
                  <w:szCs w:val="18"/>
                </w:rPr>
                <w:t>Wilko administrators warn of ‘likely’ job losses and store closures | Financial Times (ft.com)</w:t>
              </w:r>
            </w:hyperlink>
          </w:p>
        </w:tc>
      </w:tr>
      <w:tr w:rsidR="00CD49C4" w:rsidRPr="00AE5056" w14:paraId="45FDF51E" w14:textId="77777777" w:rsidTr="00D80C35">
        <w:trPr>
          <w:trHeight w:val="190"/>
        </w:trPr>
        <w:tc>
          <w:tcPr>
            <w:tcW w:w="15246" w:type="dxa"/>
            <w:gridSpan w:val="3"/>
            <w:shd w:val="clear" w:color="auto" w:fill="DEEAF6"/>
            <w:tcMar>
              <w:top w:w="29" w:type="dxa"/>
              <w:left w:w="115" w:type="dxa"/>
              <w:bottom w:w="29" w:type="dxa"/>
              <w:right w:w="115" w:type="dxa"/>
            </w:tcMar>
          </w:tcPr>
          <w:p w14:paraId="521D3819" w14:textId="5A0D5D18" w:rsidR="00CD49C4" w:rsidRPr="00AE5056" w:rsidRDefault="00CD49C4" w:rsidP="00221A60">
            <w:pPr>
              <w:spacing w:after="0"/>
              <w:jc w:val="both"/>
              <w:rPr>
                <w:rFonts w:ascii="Arial Narrow" w:hAnsi="Arial Narrow" w:cs="Arial"/>
                <w:noProof/>
                <w:sz w:val="18"/>
                <w:szCs w:val="18"/>
              </w:rPr>
            </w:pPr>
            <w:r w:rsidRPr="00AE5056">
              <w:rPr>
                <w:rFonts w:ascii="Arial Narrow" w:hAnsi="Arial Narrow" w:cs="Arial"/>
                <w:b/>
                <w:noProof/>
                <w:sz w:val="24"/>
                <w:szCs w:val="18"/>
              </w:rPr>
              <w:t>Bendradarbiavimui MTEPI srityse aktuali informacija: mokslas (R&amp;D), inovacijos, gyvybės mokslai</w:t>
            </w:r>
            <w:r w:rsidRPr="00AE5056">
              <w:rPr>
                <w:rFonts w:ascii="Arial Narrow" w:hAnsi="Arial Narrow" w:cs="Arial"/>
                <w:noProof/>
                <w:sz w:val="18"/>
                <w:szCs w:val="18"/>
              </w:rPr>
              <w:t xml:space="preserve"> </w:t>
            </w:r>
          </w:p>
        </w:tc>
      </w:tr>
      <w:tr w:rsidR="00CD49C4" w:rsidRPr="00AE5056" w14:paraId="7C8837CF" w14:textId="77777777" w:rsidTr="00EE4B19">
        <w:trPr>
          <w:trHeight w:val="1098"/>
        </w:trPr>
        <w:tc>
          <w:tcPr>
            <w:tcW w:w="873" w:type="dxa"/>
            <w:shd w:val="clear" w:color="auto" w:fill="auto"/>
            <w:tcMar>
              <w:top w:w="29" w:type="dxa"/>
              <w:left w:w="115" w:type="dxa"/>
              <w:bottom w:w="29" w:type="dxa"/>
              <w:right w:w="115" w:type="dxa"/>
            </w:tcMar>
          </w:tcPr>
          <w:p w14:paraId="3AB1582A" w14:textId="77777777" w:rsidR="00CD49C4" w:rsidRPr="00AE5056" w:rsidRDefault="00CD49C4" w:rsidP="00221A60">
            <w:pPr>
              <w:spacing w:after="0"/>
              <w:jc w:val="both"/>
              <w:rPr>
                <w:rFonts w:ascii="Arial Narrow" w:hAnsi="Arial Narrow" w:cs="Arial"/>
                <w:sz w:val="24"/>
                <w:szCs w:val="24"/>
              </w:rPr>
            </w:pPr>
          </w:p>
        </w:tc>
        <w:tc>
          <w:tcPr>
            <w:tcW w:w="11805" w:type="dxa"/>
            <w:shd w:val="clear" w:color="auto" w:fill="auto"/>
            <w:tcMar>
              <w:top w:w="29" w:type="dxa"/>
              <w:left w:w="115" w:type="dxa"/>
              <w:bottom w:w="29" w:type="dxa"/>
              <w:right w:w="115" w:type="dxa"/>
            </w:tcMar>
          </w:tcPr>
          <w:p w14:paraId="40901C0C" w14:textId="77777777" w:rsidR="00CD49C4" w:rsidRPr="00AE5056" w:rsidRDefault="00CD49C4" w:rsidP="00221A60">
            <w:pPr>
              <w:spacing w:after="0"/>
              <w:jc w:val="both"/>
              <w:rPr>
                <w:rStyle w:val="Aucun"/>
                <w:rFonts w:ascii="Arial Narrow" w:eastAsia="Times New Roman" w:hAnsi="Arial Narrow" w:cs="Arial"/>
                <w:color w:val="000000"/>
                <w:sz w:val="24"/>
                <w:szCs w:val="24"/>
              </w:rPr>
            </w:pPr>
            <w:r w:rsidRPr="00AE5056">
              <w:rPr>
                <w:rFonts w:ascii="Arial Narrow" w:eastAsia="Times New Roman" w:hAnsi="Arial Narrow" w:cs="Arial"/>
                <w:b/>
                <w:color w:val="000000"/>
                <w:sz w:val="24"/>
                <w:szCs w:val="24"/>
              </w:rPr>
              <w:t>JK gyvybės mokslų sektoriaus</w:t>
            </w:r>
            <w:r w:rsidRPr="00AE5056">
              <w:rPr>
                <w:rFonts w:ascii="Arial Narrow" w:eastAsia="Times New Roman" w:hAnsi="Arial Narrow" w:cs="Arial"/>
                <w:color w:val="000000"/>
                <w:sz w:val="24"/>
                <w:szCs w:val="24"/>
              </w:rPr>
              <w:t xml:space="preserve"> institucijos ir agentūros.</w:t>
            </w:r>
          </w:p>
        </w:tc>
        <w:tc>
          <w:tcPr>
            <w:tcW w:w="2568" w:type="dxa"/>
            <w:shd w:val="clear" w:color="auto" w:fill="auto"/>
            <w:tcMar>
              <w:top w:w="29" w:type="dxa"/>
              <w:left w:w="115" w:type="dxa"/>
              <w:bottom w:w="29" w:type="dxa"/>
              <w:right w:w="115" w:type="dxa"/>
            </w:tcMar>
          </w:tcPr>
          <w:p w14:paraId="7390DB90" w14:textId="77777777" w:rsidR="00CD49C4" w:rsidRPr="00AE5056" w:rsidRDefault="00000000" w:rsidP="00221A60">
            <w:pPr>
              <w:spacing w:after="0"/>
              <w:rPr>
                <w:rStyle w:val="Hyperlink"/>
              </w:rPr>
            </w:pPr>
            <w:hyperlink r:id="rId17" w:history="1">
              <w:r w:rsidR="00CD49C4" w:rsidRPr="00AE5056">
                <w:rPr>
                  <w:rStyle w:val="Hyperlink"/>
                  <w:rFonts w:ascii="Arial Narrow" w:hAnsi="Arial Narrow" w:cs="Arial"/>
                  <w:noProof/>
                  <w:sz w:val="18"/>
                  <w:szCs w:val="18"/>
                </w:rPr>
                <w:t>UK life sciences support - GOV.UK (www.gov.uk)</w:t>
              </w:r>
            </w:hyperlink>
          </w:p>
          <w:p w14:paraId="17441009" w14:textId="77777777" w:rsidR="00CD49C4" w:rsidRPr="00AE5056" w:rsidRDefault="00CD49C4" w:rsidP="00221A60">
            <w:pPr>
              <w:spacing w:after="0"/>
              <w:rPr>
                <w:rStyle w:val="Hyperlink"/>
              </w:rPr>
            </w:pPr>
          </w:p>
          <w:p w14:paraId="2927F254" w14:textId="77777777" w:rsidR="00CD49C4" w:rsidRPr="00AE5056" w:rsidRDefault="00000000" w:rsidP="00221A60">
            <w:pPr>
              <w:spacing w:after="0"/>
              <w:rPr>
                <w:rStyle w:val="Hyperlink"/>
              </w:rPr>
            </w:pPr>
            <w:hyperlink r:id="rId18" w:history="1">
              <w:r w:rsidR="00CD49C4" w:rsidRPr="00AE5056">
                <w:rPr>
                  <w:rStyle w:val="Hyperlink"/>
                  <w:rFonts w:ascii="Arial Narrow" w:hAnsi="Arial Narrow" w:cs="Arial"/>
                  <w:noProof/>
                  <w:sz w:val="18"/>
                  <w:szCs w:val="18"/>
                </w:rPr>
                <w:t>Healthcare and life sciences - great.gov.uk international</w:t>
              </w:r>
            </w:hyperlink>
            <w:r w:rsidR="00CD49C4" w:rsidRPr="00AE5056">
              <w:rPr>
                <w:rStyle w:val="Hyperlink"/>
              </w:rPr>
              <w:t xml:space="preserve"> </w:t>
            </w:r>
          </w:p>
        </w:tc>
      </w:tr>
      <w:tr w:rsidR="00CD49C4" w:rsidRPr="00AE5056" w14:paraId="38E25723" w14:textId="77777777" w:rsidTr="002C5FEC">
        <w:trPr>
          <w:trHeight w:val="466"/>
        </w:trPr>
        <w:tc>
          <w:tcPr>
            <w:tcW w:w="873" w:type="dxa"/>
            <w:shd w:val="clear" w:color="auto" w:fill="auto"/>
            <w:tcMar>
              <w:top w:w="29" w:type="dxa"/>
              <w:left w:w="115" w:type="dxa"/>
              <w:bottom w:w="29" w:type="dxa"/>
              <w:right w:w="115" w:type="dxa"/>
            </w:tcMar>
          </w:tcPr>
          <w:p w14:paraId="39082ED9" w14:textId="77777777" w:rsidR="00CD49C4" w:rsidRDefault="00CB07EC" w:rsidP="00221A60">
            <w:pPr>
              <w:spacing w:after="0"/>
              <w:jc w:val="both"/>
              <w:rPr>
                <w:rFonts w:ascii="Arial Narrow" w:hAnsi="Arial Narrow" w:cs="Arial"/>
                <w:sz w:val="24"/>
                <w:szCs w:val="24"/>
              </w:rPr>
            </w:pPr>
            <w:r>
              <w:rPr>
                <w:rFonts w:ascii="Arial Narrow" w:hAnsi="Arial Narrow" w:cs="Arial"/>
                <w:sz w:val="24"/>
                <w:szCs w:val="24"/>
              </w:rPr>
              <w:t>08-31</w:t>
            </w:r>
          </w:p>
          <w:p w14:paraId="596262E1" w14:textId="77777777" w:rsidR="00DC66D0" w:rsidRDefault="00DC66D0" w:rsidP="00221A60">
            <w:pPr>
              <w:spacing w:after="0"/>
              <w:jc w:val="both"/>
              <w:rPr>
                <w:rFonts w:ascii="Arial Narrow" w:hAnsi="Arial Narrow" w:cs="Arial"/>
                <w:sz w:val="24"/>
                <w:szCs w:val="24"/>
              </w:rPr>
            </w:pPr>
          </w:p>
          <w:p w14:paraId="5679B86A" w14:textId="77777777" w:rsidR="00DC66D0" w:rsidRDefault="00DC66D0" w:rsidP="00221A60">
            <w:pPr>
              <w:spacing w:after="0"/>
              <w:jc w:val="both"/>
              <w:rPr>
                <w:rFonts w:ascii="Arial Narrow" w:hAnsi="Arial Narrow" w:cs="Arial"/>
                <w:sz w:val="24"/>
                <w:szCs w:val="24"/>
              </w:rPr>
            </w:pPr>
          </w:p>
          <w:p w14:paraId="4531D11B" w14:textId="77777777" w:rsidR="00DC66D0" w:rsidRDefault="00DC66D0" w:rsidP="00221A60">
            <w:pPr>
              <w:spacing w:after="0"/>
              <w:jc w:val="both"/>
              <w:rPr>
                <w:rFonts w:ascii="Arial Narrow" w:hAnsi="Arial Narrow" w:cs="Arial"/>
                <w:sz w:val="24"/>
                <w:szCs w:val="24"/>
              </w:rPr>
            </w:pPr>
          </w:p>
          <w:p w14:paraId="7CBBF3B7" w14:textId="6A1F2E8A" w:rsidR="00DC66D0" w:rsidRPr="00CB07EC" w:rsidRDefault="00DC66D0" w:rsidP="00221A60">
            <w:pPr>
              <w:spacing w:after="0"/>
              <w:jc w:val="both"/>
              <w:rPr>
                <w:rFonts w:ascii="Arial Narrow" w:hAnsi="Arial Narrow" w:cs="Arial"/>
                <w:sz w:val="24"/>
                <w:szCs w:val="24"/>
              </w:rPr>
            </w:pPr>
            <w:r>
              <w:rPr>
                <w:rFonts w:ascii="Arial Narrow" w:hAnsi="Arial Narrow" w:cs="Arial"/>
                <w:sz w:val="24"/>
                <w:szCs w:val="24"/>
              </w:rPr>
              <w:t>08-11</w:t>
            </w:r>
          </w:p>
        </w:tc>
        <w:tc>
          <w:tcPr>
            <w:tcW w:w="11805" w:type="dxa"/>
            <w:shd w:val="clear" w:color="auto" w:fill="auto"/>
            <w:tcMar>
              <w:top w:w="29" w:type="dxa"/>
              <w:left w:w="115" w:type="dxa"/>
              <w:bottom w:w="29" w:type="dxa"/>
              <w:right w:w="115" w:type="dxa"/>
            </w:tcMar>
          </w:tcPr>
          <w:p w14:paraId="7349F820" w14:textId="5A70C56B" w:rsidR="009731F4" w:rsidRDefault="009731F4" w:rsidP="009731F4">
            <w:pPr>
              <w:pStyle w:val="NormalWeb"/>
              <w:spacing w:before="0" w:beforeAutospacing="0" w:after="0" w:afterAutospacing="0"/>
              <w:jc w:val="both"/>
              <w:rPr>
                <w:rFonts w:ascii="Arial Narrow" w:eastAsia="Calibri" w:hAnsi="Arial Narrow" w:cs="Arial"/>
                <w:lang w:val="lt-LT"/>
              </w:rPr>
            </w:pPr>
            <w:r w:rsidRPr="00CB07EC">
              <w:rPr>
                <w:rFonts w:ascii="Arial Narrow" w:eastAsia="Calibri" w:hAnsi="Arial Narrow" w:cs="Arial"/>
                <w:lang w:val="lt-LT"/>
              </w:rPr>
              <w:t>Jaunesnieji Anglijos gydytojai</w:t>
            </w:r>
            <w:r w:rsidR="00CB07EC">
              <w:rPr>
                <w:rFonts w:ascii="Arial Narrow" w:eastAsia="Calibri" w:hAnsi="Arial Narrow" w:cs="Arial"/>
                <w:lang w:val="lt-LT"/>
              </w:rPr>
              <w:t xml:space="preserve"> </w:t>
            </w:r>
            <w:r w:rsidRPr="00CB07EC">
              <w:rPr>
                <w:rFonts w:ascii="Arial Narrow" w:eastAsia="Calibri" w:hAnsi="Arial Narrow" w:cs="Arial"/>
                <w:lang w:val="lt-LT"/>
              </w:rPr>
              <w:t xml:space="preserve">paskelbė apie naują 4 dienų streiką, ir tai jau penktasis jų protestas dėl darbo užmokesčio. Sveikatos priežiūros įstaigų vadovai perspėja, kad NHS jau pasiekė kritinę ribą – dėl prastovų atidėta tūkstančiai gydymo procedūrų, vien Anglijoje susidarė 7,6 mln. žmonių eilės, 383 000 iš jų gydymo laukia ilgiau nei metus. Paskaičiuota, kad gydytojų streikai atnešė apie 1 mlrd. GBP nuostolių. Vėliau rugpjūtį </w:t>
            </w:r>
            <w:r w:rsidR="00CB07EC">
              <w:rPr>
                <w:rFonts w:ascii="Arial Narrow" w:eastAsia="Calibri" w:hAnsi="Arial Narrow" w:cs="Arial"/>
                <w:lang w:val="lt-LT"/>
              </w:rPr>
              <w:t>streikavo</w:t>
            </w:r>
            <w:r w:rsidRPr="00CB07EC">
              <w:rPr>
                <w:rFonts w:ascii="Arial Narrow" w:eastAsia="Calibri" w:hAnsi="Arial Narrow" w:cs="Arial"/>
                <w:lang w:val="lt-LT"/>
              </w:rPr>
              <w:t xml:space="preserve"> ir vyresnieji gydytojai.</w:t>
            </w:r>
          </w:p>
          <w:p w14:paraId="0194AC19" w14:textId="77777777" w:rsidR="00CB07EC" w:rsidRPr="00CB07EC" w:rsidRDefault="00CB07EC" w:rsidP="009731F4">
            <w:pPr>
              <w:pStyle w:val="NormalWeb"/>
              <w:spacing w:before="0" w:beforeAutospacing="0" w:after="0" w:afterAutospacing="0"/>
              <w:jc w:val="both"/>
              <w:rPr>
                <w:rFonts w:ascii="Arial Narrow" w:eastAsia="Calibri" w:hAnsi="Arial Narrow" w:cs="Arial"/>
                <w:lang w:val="lt-LT"/>
              </w:rPr>
            </w:pPr>
          </w:p>
          <w:p w14:paraId="51819BB4" w14:textId="350C7DA4" w:rsidR="007D5695" w:rsidRPr="00565DEC" w:rsidRDefault="009731F4" w:rsidP="00CB07EC">
            <w:pPr>
              <w:spacing w:after="0"/>
              <w:jc w:val="both"/>
              <w:rPr>
                <w:rFonts w:ascii="Arial Narrow" w:hAnsi="Arial Narrow" w:cs="Arial"/>
                <w:sz w:val="24"/>
                <w:szCs w:val="24"/>
              </w:rPr>
            </w:pPr>
            <w:r w:rsidRPr="00CB07EC">
              <w:rPr>
                <w:rFonts w:ascii="Arial Narrow" w:hAnsi="Arial Narrow" w:cs="Arial"/>
                <w:sz w:val="24"/>
                <w:szCs w:val="24"/>
              </w:rPr>
              <w:t>Spręsdama eilių problemą Vyriausybė ketina sistemą labiau atverti privačiam sektoriui, pvz. artimiausiu metu NHS klientus pradės aptarnauti 8 nauji privatūs diagnostikos centrai. Be to, tikimasi privatų sektorių efektyviau pasitelkti NHS gydytojų kvalifikacijai kelti. Tačiau tokie planai sulaukia ir sektoriaus ekspertų skepsio – teigiama, kad tai neišspręs pagrindinės NHS problemos – medicinos personalo, gydytojų trūkumo (apie 110 000 vakancijų).</w:t>
            </w:r>
          </w:p>
        </w:tc>
        <w:tc>
          <w:tcPr>
            <w:tcW w:w="2568" w:type="dxa"/>
            <w:shd w:val="clear" w:color="auto" w:fill="auto"/>
            <w:tcMar>
              <w:top w:w="29" w:type="dxa"/>
              <w:left w:w="115" w:type="dxa"/>
              <w:bottom w:w="29" w:type="dxa"/>
              <w:right w:w="115" w:type="dxa"/>
            </w:tcMar>
          </w:tcPr>
          <w:p w14:paraId="7BCBAB54" w14:textId="77777777" w:rsidR="00CD49C4" w:rsidRDefault="00CB07EC" w:rsidP="00221A60">
            <w:pPr>
              <w:spacing w:after="0"/>
              <w:rPr>
                <w:rFonts w:ascii="Arial Narrow" w:hAnsi="Arial Narrow" w:cs="Arial"/>
                <w:noProof/>
                <w:color w:val="0563C1"/>
                <w:sz w:val="18"/>
                <w:szCs w:val="18"/>
                <w:u w:val="single"/>
              </w:rPr>
            </w:pPr>
            <w:hyperlink r:id="rId19" w:history="1">
              <w:r w:rsidRPr="00CB07EC">
                <w:rPr>
                  <w:rStyle w:val="Hyperlink"/>
                  <w:rFonts w:ascii="Arial Narrow" w:hAnsi="Arial Narrow" w:cs="Arial"/>
                  <w:noProof/>
                  <w:sz w:val="18"/>
                  <w:szCs w:val="18"/>
                </w:rPr>
                <w:t>Junior doctors in England to join consultants in NHS strike | Financial Times (ft.com)</w:t>
              </w:r>
            </w:hyperlink>
          </w:p>
          <w:p w14:paraId="65811E59" w14:textId="77777777" w:rsidR="00DC66D0" w:rsidRDefault="00DC66D0" w:rsidP="00221A60">
            <w:pPr>
              <w:spacing w:after="0"/>
              <w:rPr>
                <w:rFonts w:ascii="Arial Narrow" w:hAnsi="Arial Narrow" w:cs="Arial"/>
                <w:noProof/>
                <w:color w:val="0563C1"/>
                <w:sz w:val="18"/>
                <w:szCs w:val="18"/>
                <w:u w:val="single"/>
              </w:rPr>
            </w:pPr>
          </w:p>
          <w:p w14:paraId="63EE84C9" w14:textId="77777777" w:rsidR="00DC66D0" w:rsidRDefault="00DC66D0" w:rsidP="00221A60">
            <w:pPr>
              <w:spacing w:after="0"/>
              <w:rPr>
                <w:rStyle w:val="Hyperlink"/>
                <w:rFonts w:ascii="Arial Narrow" w:hAnsi="Arial Narrow" w:cs="Arial"/>
                <w:noProof/>
                <w:sz w:val="18"/>
                <w:szCs w:val="18"/>
              </w:rPr>
            </w:pPr>
          </w:p>
          <w:p w14:paraId="743F3BB4" w14:textId="73829802" w:rsidR="00DC66D0" w:rsidRPr="008304E6" w:rsidRDefault="00DC66D0" w:rsidP="00221A60">
            <w:pPr>
              <w:spacing w:after="0"/>
              <w:rPr>
                <w:rStyle w:val="Hyperlink"/>
                <w:rFonts w:ascii="Arial Narrow" w:hAnsi="Arial Narrow" w:cs="Arial"/>
                <w:noProof/>
                <w:sz w:val="18"/>
                <w:szCs w:val="18"/>
              </w:rPr>
            </w:pPr>
            <w:hyperlink r:id="rId20" w:history="1">
              <w:r w:rsidRPr="00DC66D0">
                <w:rPr>
                  <w:rStyle w:val="Hyperlink"/>
                  <w:rFonts w:ascii="Arial Narrow" w:hAnsi="Arial Narrow" w:cs="Arial"/>
                  <w:noProof/>
                  <w:sz w:val="18"/>
                  <w:szCs w:val="18"/>
                </w:rPr>
                <w:t>NHS in England near ‘tipping point’ as junior doctors strike | Financial Times (ft.com)</w:t>
              </w:r>
            </w:hyperlink>
          </w:p>
        </w:tc>
      </w:tr>
      <w:tr w:rsidR="00CD49C4" w:rsidRPr="00AE5056" w14:paraId="7E499A1B" w14:textId="77777777" w:rsidTr="00CB07EC">
        <w:trPr>
          <w:trHeight w:val="402"/>
        </w:trPr>
        <w:tc>
          <w:tcPr>
            <w:tcW w:w="15246" w:type="dxa"/>
            <w:gridSpan w:val="3"/>
            <w:shd w:val="clear" w:color="auto" w:fill="DEEAF6"/>
            <w:tcMar>
              <w:top w:w="29" w:type="dxa"/>
              <w:left w:w="115" w:type="dxa"/>
              <w:bottom w:w="29" w:type="dxa"/>
              <w:right w:w="115" w:type="dxa"/>
            </w:tcMar>
          </w:tcPr>
          <w:p w14:paraId="50B6578D" w14:textId="77777777" w:rsidR="00CD49C4" w:rsidRPr="00AE5056" w:rsidRDefault="00CD49C4" w:rsidP="00221A60">
            <w:pPr>
              <w:spacing w:after="0" w:line="252" w:lineRule="auto"/>
              <w:jc w:val="both"/>
              <w:rPr>
                <w:rFonts w:ascii="Arial Narrow" w:hAnsi="Arial Narrow" w:cs="Arial"/>
                <w:b/>
                <w:sz w:val="24"/>
                <w:szCs w:val="24"/>
              </w:rPr>
            </w:pPr>
            <w:r w:rsidRPr="00AE5056">
              <w:rPr>
                <w:rFonts w:ascii="Arial Narrow" w:hAnsi="Arial Narrow" w:cs="Arial"/>
                <w:b/>
                <w:sz w:val="24"/>
                <w:szCs w:val="24"/>
              </w:rPr>
              <w:t>Energetika, transportas, aplinka ir klimato kaita, žaliosios technologijos, kibernetinis saugumas</w:t>
            </w:r>
          </w:p>
        </w:tc>
      </w:tr>
      <w:tr w:rsidR="004B6A70" w:rsidRPr="00AE5056" w14:paraId="618DACCB" w14:textId="77777777" w:rsidTr="00950CB9">
        <w:trPr>
          <w:trHeight w:val="1007"/>
        </w:trPr>
        <w:tc>
          <w:tcPr>
            <w:tcW w:w="873" w:type="dxa"/>
            <w:shd w:val="clear" w:color="auto" w:fill="auto"/>
            <w:tcMar>
              <w:top w:w="29" w:type="dxa"/>
              <w:left w:w="115" w:type="dxa"/>
              <w:bottom w:w="29" w:type="dxa"/>
              <w:right w:w="115" w:type="dxa"/>
            </w:tcMar>
          </w:tcPr>
          <w:p w14:paraId="39CDF84D" w14:textId="5B2A9668" w:rsidR="004B6A70" w:rsidRPr="004B6A70" w:rsidRDefault="00194FF4" w:rsidP="00221A60">
            <w:pPr>
              <w:spacing w:after="0"/>
              <w:jc w:val="both"/>
              <w:rPr>
                <w:rFonts w:ascii="Arial Narrow" w:hAnsi="Arial Narrow" w:cs="Arial"/>
                <w:sz w:val="24"/>
                <w:szCs w:val="24"/>
              </w:rPr>
            </w:pPr>
            <w:r>
              <w:rPr>
                <w:rFonts w:ascii="Arial Narrow" w:hAnsi="Arial Narrow" w:cs="Arial"/>
                <w:sz w:val="24"/>
                <w:szCs w:val="24"/>
              </w:rPr>
              <w:t>07-31</w:t>
            </w:r>
          </w:p>
        </w:tc>
        <w:tc>
          <w:tcPr>
            <w:tcW w:w="11805" w:type="dxa"/>
            <w:shd w:val="clear" w:color="auto" w:fill="auto"/>
            <w:tcMar>
              <w:top w:w="29" w:type="dxa"/>
              <w:left w:w="115" w:type="dxa"/>
              <w:bottom w:w="29" w:type="dxa"/>
              <w:right w:w="115" w:type="dxa"/>
            </w:tcMar>
          </w:tcPr>
          <w:p w14:paraId="48F7D2CE" w14:textId="77777777" w:rsidR="00CB07EC" w:rsidRDefault="00CB07EC" w:rsidP="00194FF4">
            <w:pPr>
              <w:spacing w:after="0"/>
              <w:jc w:val="both"/>
              <w:rPr>
                <w:rFonts w:ascii="Arial Narrow" w:hAnsi="Arial Narrow" w:cs="Arial"/>
                <w:sz w:val="24"/>
                <w:szCs w:val="24"/>
              </w:rPr>
            </w:pPr>
            <w:r w:rsidRPr="00CB07EC">
              <w:rPr>
                <w:rFonts w:ascii="Arial Narrow" w:hAnsi="Arial Narrow" w:cs="Arial"/>
                <w:sz w:val="24"/>
                <w:szCs w:val="24"/>
              </w:rPr>
              <w:t xml:space="preserve">Nuvykęs į Škotiją Premjeras Rishi Sunak anonsavo šimtus naujų licencijų gręžiniams ir finansavimą ambicingam Acorn projektui, susitikinėjo su sektoriaus atstovais, revizavo infrastruktūrą ir pan. – dedamos visos pastangos vardan ekonomikos auginimo ir energetinės nepriklausomybės. Kritikų (įsk. ir kai kuriuos partijos kolegas) baksnojimą į valdančiųjų deklaruojamą ekonomikos ir energetikos žalinimo tikslą, Premjeras atrėmė argumentuodamas, kad tokių sprendimų nauda nenuginčijama – bus sukurta per 20 000 darbo vietų, ir JK liausis būti priklausoma nuo tokių agresyvių valstybių, kaip Rusija. Be to, žaliasis kursas tikrai nenukentės, o iki 2050 m. įgyvendinti nulinės CO2 emisijos planą bus netgi lengviau. </w:t>
            </w:r>
          </w:p>
          <w:p w14:paraId="7ECE3080" w14:textId="77777777" w:rsidR="00A9797E" w:rsidRPr="00CB07EC" w:rsidRDefault="00A9797E" w:rsidP="00194FF4">
            <w:pPr>
              <w:spacing w:after="0"/>
              <w:jc w:val="both"/>
              <w:rPr>
                <w:rFonts w:ascii="Arial Narrow" w:hAnsi="Arial Narrow" w:cs="Arial"/>
                <w:sz w:val="24"/>
                <w:szCs w:val="24"/>
              </w:rPr>
            </w:pPr>
          </w:p>
          <w:p w14:paraId="2DBB7957" w14:textId="665F0166" w:rsidR="000C249D" w:rsidRPr="009726F5" w:rsidRDefault="00CB07EC" w:rsidP="00194FF4">
            <w:pPr>
              <w:spacing w:after="0"/>
              <w:jc w:val="both"/>
              <w:rPr>
                <w:rFonts w:ascii="Arial Narrow" w:hAnsi="Arial Narrow" w:cs="Arial"/>
                <w:sz w:val="24"/>
                <w:szCs w:val="24"/>
              </w:rPr>
            </w:pPr>
            <w:r w:rsidRPr="00CB07EC">
              <w:rPr>
                <w:rFonts w:ascii="Arial Narrow" w:hAnsi="Arial Narrow" w:cs="Arial"/>
                <w:sz w:val="24"/>
                <w:szCs w:val="24"/>
              </w:rPr>
              <w:t>Žaliosios energetikos aktyvistai bijo, kad Vyriausybė gali pristabdyti investicijas į žaliąsias technologijas. Opozicinių leiboristų lyderis Keir Starmer jau prieš keletą mėnesių pareiškė, kad būdamas valdžioje neleistų jokių naujų gręžinių. Jo bendrapartietis Londono meras Sadiq Khan įvedinėja paskatas miesto gyventojams, kad šie greičiau pereitų prie ekologiškesnių transporto priemonių. O pastarosiomis dienomis paskelbta Vyriausybės užsakyta ataskaita apie šalies energetikos SQ įspėja, kad sistema yra atgyvenusi, ir teks investuoti milijardus į infrastruktūrą, jei išties tikimasi iki 2030 m. įgyvendinti klimato kaitos mažinimo programą.</w:t>
            </w:r>
          </w:p>
        </w:tc>
        <w:tc>
          <w:tcPr>
            <w:tcW w:w="2568" w:type="dxa"/>
            <w:shd w:val="clear" w:color="auto" w:fill="auto"/>
            <w:tcMar>
              <w:top w:w="29" w:type="dxa"/>
              <w:left w:w="115" w:type="dxa"/>
              <w:bottom w:w="29" w:type="dxa"/>
              <w:right w:w="115" w:type="dxa"/>
            </w:tcMar>
          </w:tcPr>
          <w:p w14:paraId="0C2AD081" w14:textId="4DB460C2" w:rsidR="002438CC" w:rsidRPr="003D4A27" w:rsidRDefault="00194FF4" w:rsidP="00221A60">
            <w:pPr>
              <w:spacing w:after="0"/>
              <w:rPr>
                <w:rStyle w:val="Hyperlink"/>
                <w:rFonts w:ascii="Arial Narrow" w:eastAsia="Times New Roman" w:hAnsi="Arial Narrow" w:cs="Arial"/>
                <w:noProof/>
                <w:sz w:val="18"/>
                <w:szCs w:val="18"/>
              </w:rPr>
            </w:pPr>
            <w:hyperlink r:id="rId21" w:history="1">
              <w:r w:rsidRPr="00194FF4">
                <w:rPr>
                  <w:rStyle w:val="Hyperlink"/>
                  <w:rFonts w:ascii="Arial Narrow" w:eastAsia="Times New Roman" w:hAnsi="Arial Narrow" w:cs="Arial"/>
                  <w:noProof/>
                  <w:sz w:val="18"/>
                  <w:szCs w:val="18"/>
                </w:rPr>
                <w:t>Industry calls on UK to accelerate carbon capture as new projects approved | Financial Times (ft.com)</w:t>
              </w:r>
            </w:hyperlink>
          </w:p>
        </w:tc>
      </w:tr>
      <w:tr w:rsidR="00815D86" w:rsidRPr="00AE5056" w14:paraId="74AE46AE" w14:textId="77777777" w:rsidTr="008B5E82">
        <w:trPr>
          <w:trHeight w:val="448"/>
        </w:trPr>
        <w:tc>
          <w:tcPr>
            <w:tcW w:w="873" w:type="dxa"/>
            <w:shd w:val="clear" w:color="auto" w:fill="auto"/>
            <w:tcMar>
              <w:top w:w="29" w:type="dxa"/>
              <w:left w:w="115" w:type="dxa"/>
              <w:bottom w:w="29" w:type="dxa"/>
              <w:right w:w="115" w:type="dxa"/>
            </w:tcMar>
          </w:tcPr>
          <w:p w14:paraId="4471DACD" w14:textId="5B5C1D29" w:rsidR="00815D86" w:rsidRDefault="00194FF4" w:rsidP="00221A60">
            <w:pPr>
              <w:spacing w:after="0"/>
              <w:jc w:val="both"/>
              <w:rPr>
                <w:rFonts w:ascii="Arial Narrow" w:hAnsi="Arial Narrow" w:cs="Arial"/>
                <w:sz w:val="24"/>
                <w:szCs w:val="24"/>
              </w:rPr>
            </w:pPr>
            <w:r>
              <w:rPr>
                <w:rFonts w:ascii="Arial Narrow" w:hAnsi="Arial Narrow" w:cs="Arial"/>
                <w:sz w:val="24"/>
                <w:szCs w:val="24"/>
              </w:rPr>
              <w:lastRenderedPageBreak/>
              <w:t>08-31</w:t>
            </w:r>
          </w:p>
        </w:tc>
        <w:tc>
          <w:tcPr>
            <w:tcW w:w="11805" w:type="dxa"/>
            <w:shd w:val="clear" w:color="auto" w:fill="auto"/>
            <w:tcMar>
              <w:top w:w="29" w:type="dxa"/>
              <w:left w:w="115" w:type="dxa"/>
              <w:bottom w:w="29" w:type="dxa"/>
              <w:right w:w="115" w:type="dxa"/>
            </w:tcMar>
          </w:tcPr>
          <w:p w14:paraId="5EE3BF84" w14:textId="1D1CAF96" w:rsidR="00815D86" w:rsidRPr="00194FF4" w:rsidRDefault="009731F4" w:rsidP="00194FF4">
            <w:pPr>
              <w:spacing w:after="0"/>
              <w:jc w:val="both"/>
              <w:rPr>
                <w:rFonts w:ascii="Arial Narrow" w:hAnsi="Arial Narrow" w:cs="Arial"/>
                <w:sz w:val="24"/>
                <w:szCs w:val="24"/>
              </w:rPr>
            </w:pPr>
            <w:r w:rsidRPr="00194FF4">
              <w:rPr>
                <w:rFonts w:ascii="Arial Narrow" w:hAnsi="Arial Narrow" w:cs="Arial"/>
                <w:sz w:val="24"/>
                <w:szCs w:val="24"/>
              </w:rPr>
              <w:t>2023 m. liepos mėn. JK automobilių prekyba išaugo beveik trečdaliu palyginus su tuo pačiu laikotarpiu prieš metus, t.y. 31 proc. ir 14 proc. palyginus su 2022 m. Ypač išaugo hibridinių elektrinių, paremtų aukštosiomis technologijomis, įkraunamų hibridinių ir baterijomis varomų, automobilių gamyba.</w:t>
            </w:r>
          </w:p>
        </w:tc>
        <w:tc>
          <w:tcPr>
            <w:tcW w:w="2568" w:type="dxa"/>
            <w:shd w:val="clear" w:color="auto" w:fill="auto"/>
            <w:tcMar>
              <w:top w:w="29" w:type="dxa"/>
              <w:left w:w="115" w:type="dxa"/>
              <w:bottom w:w="29" w:type="dxa"/>
              <w:right w:w="115" w:type="dxa"/>
            </w:tcMar>
          </w:tcPr>
          <w:p w14:paraId="62370B02" w14:textId="4340E019" w:rsidR="00D27482" w:rsidRPr="00815D86" w:rsidRDefault="00194FF4" w:rsidP="00221A60">
            <w:pPr>
              <w:spacing w:after="0"/>
              <w:rPr>
                <w:rStyle w:val="Hyperlink"/>
                <w:rFonts w:ascii="Arial Narrow" w:eastAsia="Times New Roman" w:hAnsi="Arial Narrow" w:cs="Arial"/>
                <w:noProof/>
                <w:sz w:val="18"/>
                <w:szCs w:val="18"/>
              </w:rPr>
            </w:pPr>
            <w:hyperlink r:id="rId22" w:history="1">
              <w:r w:rsidRPr="00194FF4">
                <w:rPr>
                  <w:rStyle w:val="Hyperlink"/>
                  <w:rFonts w:ascii="Arial Narrow" w:eastAsia="Times New Roman" w:hAnsi="Arial Narrow" w:cs="Arial"/>
                  <w:noProof/>
                  <w:sz w:val="18"/>
                  <w:szCs w:val="18"/>
                </w:rPr>
                <w:t>UK Car Production Surges 31.6% On Strong Export Demand: SMMT (rttnews.com)</w:t>
              </w:r>
            </w:hyperlink>
          </w:p>
        </w:tc>
      </w:tr>
      <w:tr w:rsidR="003445CC" w:rsidRPr="00AE5056" w14:paraId="11CBD3A5" w14:textId="77777777" w:rsidTr="00EE4B19">
        <w:trPr>
          <w:trHeight w:val="578"/>
        </w:trPr>
        <w:tc>
          <w:tcPr>
            <w:tcW w:w="873" w:type="dxa"/>
            <w:shd w:val="clear" w:color="auto" w:fill="auto"/>
            <w:tcMar>
              <w:top w:w="29" w:type="dxa"/>
              <w:left w:w="115" w:type="dxa"/>
              <w:bottom w:w="29" w:type="dxa"/>
              <w:right w:w="115" w:type="dxa"/>
            </w:tcMar>
          </w:tcPr>
          <w:p w14:paraId="4B124A68" w14:textId="7C580F0B" w:rsidR="003445CC" w:rsidRPr="004B6A70" w:rsidRDefault="00CB07EC" w:rsidP="00221A60">
            <w:pPr>
              <w:spacing w:after="0"/>
              <w:jc w:val="both"/>
              <w:rPr>
                <w:rFonts w:ascii="Arial Narrow" w:hAnsi="Arial Narrow" w:cs="Arial"/>
                <w:sz w:val="24"/>
                <w:szCs w:val="24"/>
              </w:rPr>
            </w:pPr>
            <w:r>
              <w:rPr>
                <w:rFonts w:ascii="Arial Narrow" w:hAnsi="Arial Narrow" w:cs="Arial"/>
                <w:sz w:val="24"/>
                <w:szCs w:val="24"/>
              </w:rPr>
              <w:t>08-28</w:t>
            </w:r>
          </w:p>
        </w:tc>
        <w:tc>
          <w:tcPr>
            <w:tcW w:w="11805" w:type="dxa"/>
            <w:shd w:val="clear" w:color="auto" w:fill="auto"/>
            <w:tcMar>
              <w:top w:w="29" w:type="dxa"/>
              <w:left w:w="115" w:type="dxa"/>
              <w:bottom w:w="29" w:type="dxa"/>
              <w:right w:w="115" w:type="dxa"/>
            </w:tcMar>
          </w:tcPr>
          <w:p w14:paraId="17BD5CA3" w14:textId="36D50590" w:rsidR="003445CC" w:rsidRPr="000F39C6" w:rsidRDefault="00CB07EC" w:rsidP="00194FF4">
            <w:pPr>
              <w:spacing w:after="150"/>
              <w:rPr>
                <w:rFonts w:ascii="Arial Narrow" w:hAnsi="Arial Narrow" w:cs="Arial"/>
                <w:sz w:val="24"/>
                <w:szCs w:val="24"/>
              </w:rPr>
            </w:pPr>
            <w:r w:rsidRPr="00CB07EC">
              <w:rPr>
                <w:rFonts w:ascii="Arial Narrow" w:hAnsi="Arial Narrow" w:cs="Arial"/>
                <w:sz w:val="24"/>
                <w:szCs w:val="24"/>
              </w:rPr>
              <w:t>Tūkstančiai JK keliautojų susidūrė su skrydžių atšaukimais ir atidėjimais, rugpjūčio 28 d. sugedus JK oro kontrolės sistemai. Skrydžių chaosas kilo per ilgąjį vasaros savaitgalį. Tai viena didžiausių sistemos gedimo atvejų per pastaruosius keletą metų, paveikusi beveik 500 skrydžių.</w:t>
            </w:r>
          </w:p>
        </w:tc>
        <w:tc>
          <w:tcPr>
            <w:tcW w:w="2568" w:type="dxa"/>
            <w:shd w:val="clear" w:color="auto" w:fill="auto"/>
            <w:tcMar>
              <w:top w:w="29" w:type="dxa"/>
              <w:left w:w="115" w:type="dxa"/>
              <w:bottom w:w="29" w:type="dxa"/>
              <w:right w:w="115" w:type="dxa"/>
            </w:tcMar>
          </w:tcPr>
          <w:p w14:paraId="56979F6C" w14:textId="6B161F1A" w:rsidR="003445CC" w:rsidRPr="00C23FE6" w:rsidRDefault="00CB07EC" w:rsidP="00221A60">
            <w:pPr>
              <w:spacing w:after="0"/>
              <w:rPr>
                <w:rStyle w:val="Hyperlink"/>
                <w:rFonts w:ascii="Arial Narrow" w:hAnsi="Arial Narrow" w:cs="Arial"/>
                <w:noProof/>
                <w:sz w:val="18"/>
                <w:szCs w:val="18"/>
              </w:rPr>
            </w:pPr>
            <w:hyperlink r:id="rId23" w:history="1">
              <w:r w:rsidRPr="00CB07EC">
                <w:rPr>
                  <w:rStyle w:val="Hyperlink"/>
                  <w:rFonts w:ascii="Arial Narrow" w:hAnsi="Arial Narrow" w:cs="Arial"/>
                  <w:noProof/>
                  <w:sz w:val="18"/>
                  <w:szCs w:val="18"/>
                </w:rPr>
                <w:t>UK air traffic control fault fixed but hundreds of flights still affected | Financial Times (ft.com)</w:t>
              </w:r>
            </w:hyperlink>
          </w:p>
        </w:tc>
      </w:tr>
      <w:tr w:rsidR="009C4E56" w:rsidRPr="00AE5056" w14:paraId="3CC18F84" w14:textId="77777777" w:rsidTr="00EE4B19">
        <w:trPr>
          <w:trHeight w:val="578"/>
        </w:trPr>
        <w:tc>
          <w:tcPr>
            <w:tcW w:w="873" w:type="dxa"/>
            <w:shd w:val="clear" w:color="auto" w:fill="auto"/>
            <w:tcMar>
              <w:top w:w="29" w:type="dxa"/>
              <w:left w:w="115" w:type="dxa"/>
              <w:bottom w:w="29" w:type="dxa"/>
              <w:right w:w="115" w:type="dxa"/>
            </w:tcMar>
          </w:tcPr>
          <w:p w14:paraId="0C4B2E3D" w14:textId="2C502C59" w:rsidR="009C4E56" w:rsidRDefault="00194FF4" w:rsidP="009C4E56">
            <w:pPr>
              <w:spacing w:after="0"/>
              <w:jc w:val="both"/>
              <w:rPr>
                <w:rFonts w:ascii="Arial Narrow" w:hAnsi="Arial Narrow" w:cs="Arial"/>
                <w:sz w:val="24"/>
                <w:szCs w:val="24"/>
              </w:rPr>
            </w:pPr>
            <w:r>
              <w:rPr>
                <w:rFonts w:ascii="Arial Narrow" w:hAnsi="Arial Narrow" w:cs="Arial"/>
                <w:sz w:val="24"/>
                <w:szCs w:val="24"/>
              </w:rPr>
              <w:t>08-18</w:t>
            </w:r>
          </w:p>
        </w:tc>
        <w:tc>
          <w:tcPr>
            <w:tcW w:w="11805" w:type="dxa"/>
            <w:shd w:val="clear" w:color="auto" w:fill="auto"/>
            <w:tcMar>
              <w:top w:w="29" w:type="dxa"/>
              <w:left w:w="115" w:type="dxa"/>
              <w:bottom w:w="29" w:type="dxa"/>
              <w:right w:w="115" w:type="dxa"/>
            </w:tcMar>
          </w:tcPr>
          <w:p w14:paraId="3B3996C7" w14:textId="4D1C68BC" w:rsidR="009C4E56" w:rsidRDefault="00CB07EC" w:rsidP="00194FF4">
            <w:pPr>
              <w:spacing w:after="0" w:line="240" w:lineRule="auto"/>
              <w:jc w:val="both"/>
              <w:rPr>
                <w:rFonts w:ascii="Arial Narrow" w:hAnsi="Arial Narrow" w:cs="Arial"/>
                <w:sz w:val="24"/>
                <w:szCs w:val="24"/>
              </w:rPr>
            </w:pPr>
            <w:r w:rsidRPr="00194FF4">
              <w:rPr>
                <w:rFonts w:ascii="Arial Narrow" w:hAnsi="Arial Narrow" w:cs="Arial"/>
                <w:sz w:val="24"/>
                <w:szCs w:val="24"/>
              </w:rPr>
              <w:t>JK tęsiasi traukinių streikai, kurie paralyžiuoja šalies transporto sistemą. Dar laukia kitų sektorių streikai - ruduo nežada būti ramus vidaus politikos kontekste. </w:t>
            </w:r>
          </w:p>
        </w:tc>
        <w:tc>
          <w:tcPr>
            <w:tcW w:w="2568" w:type="dxa"/>
            <w:shd w:val="clear" w:color="auto" w:fill="auto"/>
            <w:tcMar>
              <w:top w:w="29" w:type="dxa"/>
              <w:left w:w="115" w:type="dxa"/>
              <w:bottom w:w="29" w:type="dxa"/>
              <w:right w:w="115" w:type="dxa"/>
            </w:tcMar>
          </w:tcPr>
          <w:p w14:paraId="2B5A281C" w14:textId="20153E24" w:rsidR="009C4E56" w:rsidRPr="00C23FE6" w:rsidRDefault="00194FF4" w:rsidP="009C4E56">
            <w:pPr>
              <w:spacing w:after="0"/>
              <w:rPr>
                <w:rStyle w:val="Hyperlink"/>
                <w:rFonts w:ascii="Arial Narrow" w:hAnsi="Arial Narrow" w:cs="Arial"/>
                <w:noProof/>
                <w:sz w:val="18"/>
                <w:szCs w:val="18"/>
              </w:rPr>
            </w:pPr>
            <w:hyperlink r:id="rId24" w:history="1">
              <w:r w:rsidRPr="00194FF4">
                <w:rPr>
                  <w:rStyle w:val="Hyperlink"/>
                  <w:rFonts w:ascii="Arial Narrow" w:hAnsi="Arial Narrow" w:cs="Arial"/>
                  <w:noProof/>
                  <w:sz w:val="18"/>
                  <w:szCs w:val="18"/>
                </w:rPr>
                <w:t>Train drivers’ union sets new strike dates in England | Financial Times (ft.com)</w:t>
              </w:r>
            </w:hyperlink>
          </w:p>
        </w:tc>
      </w:tr>
      <w:tr w:rsidR="009C4E56" w:rsidRPr="00AE5056" w14:paraId="54F0700F" w14:textId="77777777" w:rsidTr="00D80C35">
        <w:trPr>
          <w:trHeight w:val="41"/>
        </w:trPr>
        <w:tc>
          <w:tcPr>
            <w:tcW w:w="15246" w:type="dxa"/>
            <w:gridSpan w:val="3"/>
            <w:shd w:val="clear" w:color="auto" w:fill="DEEAF6"/>
            <w:tcMar>
              <w:top w:w="29" w:type="dxa"/>
              <w:left w:w="115" w:type="dxa"/>
              <w:bottom w:w="29" w:type="dxa"/>
              <w:right w:w="115" w:type="dxa"/>
            </w:tcMar>
          </w:tcPr>
          <w:p w14:paraId="50833761" w14:textId="77777777" w:rsidR="009C4E56" w:rsidRPr="00AE5056" w:rsidRDefault="009C4E56" w:rsidP="009C4E56">
            <w:pPr>
              <w:spacing w:after="0"/>
              <w:jc w:val="both"/>
              <w:rPr>
                <w:rFonts w:ascii="Arial Narrow" w:hAnsi="Arial Narrow" w:cs="Arial"/>
                <w:b/>
                <w:noProof/>
                <w:sz w:val="24"/>
                <w:szCs w:val="18"/>
              </w:rPr>
            </w:pPr>
            <w:r w:rsidRPr="00AE5056">
              <w:rPr>
                <w:rFonts w:ascii="Arial Narrow" w:hAnsi="Arial Narrow" w:cs="Arial"/>
                <w:b/>
                <w:noProof/>
                <w:sz w:val="24"/>
                <w:szCs w:val="18"/>
              </w:rPr>
              <w:t>Startuoliai, fintech, informacinės ir ryšių technologijos, inžinerija ir kt. technologijos</w:t>
            </w:r>
          </w:p>
        </w:tc>
      </w:tr>
      <w:tr w:rsidR="009C4E56" w:rsidRPr="00AE5056" w14:paraId="46C8C861" w14:textId="77777777" w:rsidTr="005F2E46">
        <w:trPr>
          <w:trHeight w:val="244"/>
        </w:trPr>
        <w:tc>
          <w:tcPr>
            <w:tcW w:w="873" w:type="dxa"/>
            <w:shd w:val="clear" w:color="auto" w:fill="auto"/>
            <w:tcMar>
              <w:top w:w="29" w:type="dxa"/>
              <w:left w:w="115" w:type="dxa"/>
              <w:bottom w:w="29" w:type="dxa"/>
              <w:right w:w="115" w:type="dxa"/>
            </w:tcMar>
          </w:tcPr>
          <w:p w14:paraId="6135B46D" w14:textId="77777777" w:rsidR="009C4E56" w:rsidRDefault="00194FF4" w:rsidP="00194FF4">
            <w:pPr>
              <w:spacing w:after="0"/>
              <w:jc w:val="both"/>
              <w:rPr>
                <w:rFonts w:ascii="Arial Narrow" w:hAnsi="Arial Narrow" w:cs="Arial"/>
                <w:sz w:val="24"/>
                <w:szCs w:val="24"/>
              </w:rPr>
            </w:pPr>
            <w:r>
              <w:rPr>
                <w:rFonts w:ascii="Arial Narrow" w:hAnsi="Arial Narrow" w:cs="Arial"/>
                <w:sz w:val="24"/>
                <w:szCs w:val="24"/>
              </w:rPr>
              <w:t>07-25</w:t>
            </w:r>
          </w:p>
          <w:p w14:paraId="13F5C55B" w14:textId="77777777" w:rsidR="00D238B9" w:rsidRDefault="00D238B9" w:rsidP="00194FF4">
            <w:pPr>
              <w:spacing w:after="0"/>
              <w:jc w:val="both"/>
              <w:rPr>
                <w:rFonts w:ascii="Arial Narrow" w:hAnsi="Arial Narrow" w:cs="Arial"/>
                <w:sz w:val="24"/>
                <w:szCs w:val="24"/>
              </w:rPr>
            </w:pPr>
          </w:p>
          <w:p w14:paraId="76B3FADE" w14:textId="77777777" w:rsidR="00D238B9" w:rsidRDefault="00D238B9" w:rsidP="00194FF4">
            <w:pPr>
              <w:spacing w:after="0"/>
              <w:jc w:val="both"/>
              <w:rPr>
                <w:rFonts w:ascii="Arial Narrow" w:hAnsi="Arial Narrow" w:cs="Arial"/>
                <w:sz w:val="24"/>
                <w:szCs w:val="24"/>
              </w:rPr>
            </w:pPr>
          </w:p>
          <w:p w14:paraId="76C3AFBB" w14:textId="596B1A04" w:rsidR="00D238B9" w:rsidRPr="00194FF4" w:rsidRDefault="00D238B9" w:rsidP="00194FF4">
            <w:pPr>
              <w:spacing w:after="0"/>
              <w:jc w:val="both"/>
              <w:rPr>
                <w:rFonts w:ascii="Arial Narrow" w:hAnsi="Arial Narrow" w:cs="Arial"/>
                <w:sz w:val="24"/>
                <w:szCs w:val="24"/>
              </w:rPr>
            </w:pPr>
            <w:r>
              <w:rPr>
                <w:rFonts w:ascii="Arial Narrow" w:hAnsi="Arial Narrow" w:cs="Arial"/>
                <w:sz w:val="24"/>
                <w:szCs w:val="24"/>
              </w:rPr>
              <w:t>08-14</w:t>
            </w:r>
          </w:p>
        </w:tc>
        <w:tc>
          <w:tcPr>
            <w:tcW w:w="11805" w:type="dxa"/>
            <w:shd w:val="clear" w:color="auto" w:fill="auto"/>
            <w:tcMar>
              <w:top w:w="29" w:type="dxa"/>
              <w:left w:w="115" w:type="dxa"/>
              <w:bottom w:w="29" w:type="dxa"/>
              <w:right w:w="115" w:type="dxa"/>
            </w:tcMar>
          </w:tcPr>
          <w:p w14:paraId="4C39964A" w14:textId="6AEE667F" w:rsidR="009C4E56" w:rsidRPr="00E467AB" w:rsidRDefault="00194FF4" w:rsidP="00194FF4">
            <w:pPr>
              <w:spacing w:after="150"/>
              <w:jc w:val="both"/>
              <w:rPr>
                <w:rFonts w:ascii="Arial Narrow" w:hAnsi="Arial Narrow" w:cs="Arial"/>
                <w:sz w:val="24"/>
                <w:szCs w:val="24"/>
              </w:rPr>
            </w:pPr>
            <w:r w:rsidRPr="00194FF4">
              <w:rPr>
                <w:rFonts w:ascii="Arial Narrow" w:hAnsi="Arial Narrow" w:cs="Arial"/>
                <w:sz w:val="24"/>
                <w:szCs w:val="24"/>
              </w:rPr>
              <w:t>Vieno didžiausių JK bankų „NatWest“ CEO Alison Rose atsistatydino po to, kai prisipažino BBC suteikusi neteisingą informaciją, kodėl buvo uždaryta prieštaringai vertinamo JK politiko N.Farage banko sąskaita. JK MP ir Iždo kancleris kaltinama spaudimu A.Rose atsistatydinti. Anot apžvalgininkų, tai kenkia JK reputacijai.</w:t>
            </w:r>
            <w:r w:rsidR="00D238B9">
              <w:rPr>
                <w:rFonts w:ascii="Arial Narrow" w:hAnsi="Arial Narrow" w:cs="Arial"/>
                <w:sz w:val="24"/>
                <w:szCs w:val="24"/>
              </w:rPr>
              <w:t xml:space="preserve"> JK finansų priežiūros institucija FCA tiria, ar daugiau JK politikų susiduria su panašiais iššūkiais.</w:t>
            </w:r>
          </w:p>
        </w:tc>
        <w:tc>
          <w:tcPr>
            <w:tcW w:w="2568" w:type="dxa"/>
            <w:shd w:val="clear" w:color="auto" w:fill="auto"/>
            <w:tcMar>
              <w:top w:w="29" w:type="dxa"/>
              <w:left w:w="115" w:type="dxa"/>
              <w:bottom w:w="29" w:type="dxa"/>
              <w:right w:w="115" w:type="dxa"/>
            </w:tcMar>
          </w:tcPr>
          <w:p w14:paraId="6855A941" w14:textId="77777777" w:rsidR="009C4E56" w:rsidRDefault="00194FF4" w:rsidP="009C4E56">
            <w:pPr>
              <w:spacing w:after="0"/>
              <w:rPr>
                <w:rFonts w:ascii="Arial Narrow" w:eastAsia="Times New Roman" w:hAnsi="Arial Narrow" w:cs="Arial"/>
                <w:noProof/>
                <w:color w:val="0563C1"/>
                <w:sz w:val="18"/>
                <w:szCs w:val="18"/>
                <w:u w:val="single"/>
                <w:lang w:eastAsia="lt-LT"/>
              </w:rPr>
            </w:pPr>
            <w:hyperlink r:id="rId25" w:history="1">
              <w:r w:rsidRPr="00194FF4">
                <w:rPr>
                  <w:rStyle w:val="Hyperlink"/>
                  <w:rFonts w:ascii="Arial Narrow" w:eastAsia="Times New Roman" w:hAnsi="Arial Narrow" w:cs="Arial"/>
                  <w:noProof/>
                  <w:sz w:val="18"/>
                  <w:szCs w:val="18"/>
                  <w:lang w:eastAsia="lt-LT"/>
                </w:rPr>
                <w:t>Downing St ‘concerned’ by Alison Rose’s leadership at NatWest after ‘de-banking’ of Farage | Financial Times</w:t>
              </w:r>
            </w:hyperlink>
          </w:p>
          <w:p w14:paraId="0E590D95" w14:textId="77777777" w:rsidR="00D238B9" w:rsidRDefault="00D238B9" w:rsidP="009C4E56">
            <w:pPr>
              <w:spacing w:after="0"/>
              <w:rPr>
                <w:rFonts w:ascii="Arial Narrow" w:eastAsia="Times New Roman" w:hAnsi="Arial Narrow" w:cs="Arial"/>
                <w:noProof/>
                <w:color w:val="0563C1"/>
                <w:sz w:val="18"/>
                <w:szCs w:val="18"/>
                <w:u w:val="single"/>
                <w:lang w:eastAsia="lt-LT"/>
              </w:rPr>
            </w:pPr>
          </w:p>
          <w:p w14:paraId="58476A60" w14:textId="096ABA8A" w:rsidR="00D238B9" w:rsidRPr="00186EAE" w:rsidRDefault="00D238B9" w:rsidP="009C4E56">
            <w:pPr>
              <w:spacing w:after="0"/>
              <w:rPr>
                <w:rStyle w:val="Hyperlink"/>
                <w:rFonts w:ascii="Arial Narrow" w:eastAsia="Times New Roman" w:hAnsi="Arial Narrow" w:cs="Arial"/>
                <w:noProof/>
                <w:sz w:val="18"/>
                <w:szCs w:val="18"/>
                <w:lang w:eastAsia="lt-LT"/>
              </w:rPr>
            </w:pPr>
            <w:hyperlink r:id="rId26" w:history="1">
              <w:r w:rsidRPr="00194FF4">
                <w:rPr>
                  <w:rStyle w:val="Hyperlink"/>
                  <w:rFonts w:ascii="Arial Narrow" w:eastAsia="Times New Roman" w:hAnsi="Arial Narrow" w:cs="Arial"/>
                  <w:noProof/>
                  <w:sz w:val="18"/>
                  <w:szCs w:val="18"/>
                  <w:lang w:eastAsia="lt-LT"/>
                </w:rPr>
                <w:t>FCA begins probe into banks and ‘politically exposed persons’ rules | Financial Times (ft.com)</w:t>
              </w:r>
            </w:hyperlink>
          </w:p>
        </w:tc>
      </w:tr>
      <w:tr w:rsidR="009C4E56" w:rsidRPr="00AE5056" w14:paraId="628963DB" w14:textId="77777777" w:rsidTr="00D80C35">
        <w:trPr>
          <w:trHeight w:val="428"/>
        </w:trPr>
        <w:tc>
          <w:tcPr>
            <w:tcW w:w="15246" w:type="dxa"/>
            <w:gridSpan w:val="3"/>
            <w:shd w:val="clear" w:color="auto" w:fill="DEEAF6"/>
            <w:tcMar>
              <w:top w:w="29" w:type="dxa"/>
              <w:left w:w="115" w:type="dxa"/>
              <w:bottom w:w="29" w:type="dxa"/>
              <w:right w:w="115" w:type="dxa"/>
            </w:tcMar>
          </w:tcPr>
          <w:p w14:paraId="03C1D895" w14:textId="77777777" w:rsidR="009C4E56" w:rsidRPr="00AE5056" w:rsidRDefault="009C4E56" w:rsidP="009C4E56">
            <w:pPr>
              <w:spacing w:after="0"/>
              <w:jc w:val="both"/>
              <w:rPr>
                <w:rFonts w:ascii="Arial Narrow" w:hAnsi="Arial Narrow" w:cs="Arial"/>
                <w:b/>
                <w:noProof/>
                <w:sz w:val="24"/>
                <w:szCs w:val="18"/>
              </w:rPr>
            </w:pPr>
            <w:r w:rsidRPr="00AE5056">
              <w:rPr>
                <w:rFonts w:ascii="Arial Narrow" w:hAnsi="Arial Narrow" w:cs="Arial"/>
                <w:b/>
                <w:noProof/>
                <w:sz w:val="24"/>
                <w:szCs w:val="18"/>
              </w:rPr>
              <w:t xml:space="preserve">Bendra ekonominė informacija </w:t>
            </w:r>
          </w:p>
          <w:p w14:paraId="3E9E860D" w14:textId="77777777" w:rsidR="009C4E56" w:rsidRPr="00AE5056" w:rsidRDefault="009C4E56" w:rsidP="009C4E56">
            <w:pPr>
              <w:spacing w:after="0"/>
              <w:jc w:val="both"/>
              <w:rPr>
                <w:rFonts w:ascii="Arial Narrow" w:hAnsi="Arial Narrow" w:cs="Arial"/>
                <w:b/>
                <w:noProof/>
                <w:sz w:val="24"/>
                <w:szCs w:val="18"/>
              </w:rPr>
            </w:pPr>
          </w:p>
        </w:tc>
      </w:tr>
      <w:tr w:rsidR="0065065E" w:rsidRPr="00AE5056" w14:paraId="6B55878C" w14:textId="77777777" w:rsidTr="00EE4B19">
        <w:trPr>
          <w:trHeight w:val="41"/>
        </w:trPr>
        <w:tc>
          <w:tcPr>
            <w:tcW w:w="873" w:type="dxa"/>
            <w:shd w:val="clear" w:color="auto" w:fill="auto"/>
            <w:tcMar>
              <w:top w:w="29" w:type="dxa"/>
              <w:left w:w="115" w:type="dxa"/>
              <w:bottom w:w="29" w:type="dxa"/>
              <w:right w:w="115" w:type="dxa"/>
            </w:tcMar>
          </w:tcPr>
          <w:p w14:paraId="65B7F54E" w14:textId="1C2EA527" w:rsidR="0065065E" w:rsidRPr="00CE7436" w:rsidRDefault="00CE7436" w:rsidP="00513ABD">
            <w:pPr>
              <w:spacing w:after="0"/>
              <w:jc w:val="both"/>
              <w:rPr>
                <w:rFonts w:ascii="Arial Narrow" w:hAnsi="Arial Narrow" w:cs="Arial"/>
                <w:sz w:val="24"/>
                <w:szCs w:val="24"/>
              </w:rPr>
            </w:pPr>
            <w:r w:rsidRPr="00CE7436">
              <w:rPr>
                <w:rFonts w:ascii="Arial Narrow" w:hAnsi="Arial Narrow" w:cs="Arial"/>
                <w:sz w:val="24"/>
                <w:szCs w:val="24"/>
              </w:rPr>
              <w:t>08-31</w:t>
            </w:r>
          </w:p>
        </w:tc>
        <w:tc>
          <w:tcPr>
            <w:tcW w:w="11805" w:type="dxa"/>
            <w:shd w:val="clear" w:color="auto" w:fill="auto"/>
            <w:tcMar>
              <w:top w:w="29" w:type="dxa"/>
              <w:left w:w="115" w:type="dxa"/>
              <w:bottom w:w="29" w:type="dxa"/>
              <w:right w:w="115" w:type="dxa"/>
            </w:tcMar>
          </w:tcPr>
          <w:p w14:paraId="5D4A8BA0" w14:textId="0E299136" w:rsidR="0065065E" w:rsidRPr="00CE7436" w:rsidRDefault="0065065E" w:rsidP="00CE7436">
            <w:pPr>
              <w:pStyle w:val="NoSpacing"/>
              <w:spacing w:line="276" w:lineRule="auto"/>
              <w:jc w:val="both"/>
              <w:rPr>
                <w:rFonts w:ascii="Arial Narrow" w:eastAsia="Calibri" w:hAnsi="Arial Narrow" w:cs="Arial"/>
                <w:sz w:val="24"/>
                <w:szCs w:val="24"/>
                <w:lang w:val="lt-LT"/>
              </w:rPr>
            </w:pPr>
            <w:r w:rsidRPr="00CE7436">
              <w:rPr>
                <w:rFonts w:ascii="Arial Narrow" w:eastAsia="Calibri" w:hAnsi="Arial Narrow" w:cs="Arial"/>
                <w:sz w:val="24"/>
                <w:szCs w:val="24"/>
                <w:lang w:val="lt-LT"/>
              </w:rPr>
              <w:t xml:space="preserve">Premjeras </w:t>
            </w:r>
            <w:r w:rsidRPr="00CE7436">
              <w:rPr>
                <w:rFonts w:ascii="Arial Narrow" w:eastAsia="Calibri" w:hAnsi="Arial Narrow" w:cs="Arial"/>
                <w:sz w:val="24"/>
                <w:szCs w:val="24"/>
                <w:lang w:val="lt-LT"/>
              </w:rPr>
              <w:t xml:space="preserve">R.Sunak </w:t>
            </w:r>
            <w:r w:rsidRPr="00CE7436">
              <w:rPr>
                <w:rFonts w:ascii="Arial Narrow" w:eastAsia="Calibri" w:hAnsi="Arial Narrow" w:cs="Arial"/>
                <w:sz w:val="24"/>
                <w:szCs w:val="24"/>
                <w:lang w:val="lt-LT"/>
              </w:rPr>
              <w:t>atliko</w:t>
            </w:r>
            <w:r w:rsidRPr="00CE7436">
              <w:rPr>
                <w:rFonts w:ascii="Arial Narrow" w:eastAsia="Calibri" w:hAnsi="Arial Narrow" w:cs="Arial"/>
                <w:sz w:val="24"/>
                <w:szCs w:val="24"/>
                <w:lang w:val="lt-LT"/>
              </w:rPr>
              <w:t xml:space="preserve"> du pakeitimus savo </w:t>
            </w:r>
            <w:r w:rsidRPr="00CE7436">
              <w:rPr>
                <w:rFonts w:ascii="Arial Narrow" w:eastAsia="Calibri" w:hAnsi="Arial Narrow" w:cs="Arial"/>
                <w:sz w:val="24"/>
                <w:szCs w:val="24"/>
                <w:lang w:val="lt-LT"/>
              </w:rPr>
              <w:t xml:space="preserve">ministrų </w:t>
            </w:r>
            <w:r w:rsidRPr="00CE7436">
              <w:rPr>
                <w:rFonts w:ascii="Arial Narrow" w:eastAsia="Calibri" w:hAnsi="Arial Narrow" w:cs="Arial"/>
                <w:sz w:val="24"/>
                <w:szCs w:val="24"/>
                <w:lang w:val="lt-LT"/>
              </w:rPr>
              <w:t>kabinete. Pasitraukus gynybos ministrui B.Wallace, jo pareigos buvo pasiūlytos Grant Shapps, kuris prieš tai ėjo energetikos ministro pareigas. Naująja energetikos ir klimato kaitos ministre tapo taip pat viena iš artimiausių Premjero rėmėjų ir iki šiol už vaikų politikos įgyvendinimą buvusi atsakinga Claire Coutinho.</w:t>
            </w:r>
          </w:p>
        </w:tc>
        <w:tc>
          <w:tcPr>
            <w:tcW w:w="2568" w:type="dxa"/>
            <w:shd w:val="clear" w:color="auto" w:fill="auto"/>
            <w:tcMar>
              <w:top w:w="29" w:type="dxa"/>
              <w:left w:w="115" w:type="dxa"/>
              <w:bottom w:w="29" w:type="dxa"/>
              <w:right w:w="115" w:type="dxa"/>
            </w:tcMar>
          </w:tcPr>
          <w:p w14:paraId="0FDB4E3F" w14:textId="1B60A538" w:rsidR="0065065E" w:rsidRPr="00CE7436" w:rsidRDefault="00CE7436" w:rsidP="00513ABD">
            <w:pPr>
              <w:spacing w:after="0"/>
              <w:rPr>
                <w:rStyle w:val="Hyperlink"/>
                <w:rFonts w:ascii="Arial Narrow" w:eastAsia="Times New Roman" w:hAnsi="Arial Narrow" w:cs="Arial"/>
                <w:noProof/>
                <w:sz w:val="18"/>
                <w:szCs w:val="18"/>
                <w:lang w:eastAsia="lt-LT"/>
              </w:rPr>
            </w:pPr>
            <w:hyperlink r:id="rId27" w:history="1">
              <w:r w:rsidRPr="00CE7436">
                <w:rPr>
                  <w:rStyle w:val="Hyperlink"/>
                  <w:rFonts w:ascii="Arial Narrow" w:eastAsia="Times New Roman" w:hAnsi="Arial Narrow" w:cs="Arial"/>
                  <w:noProof/>
                  <w:sz w:val="18"/>
                  <w:szCs w:val="18"/>
                  <w:lang w:eastAsia="lt-LT"/>
                </w:rPr>
                <w:t>‘The most loyal’: Tory rising star Claire Coutinho enters UK cabinet | Financial Times (ft.com)</w:t>
              </w:r>
            </w:hyperlink>
          </w:p>
        </w:tc>
      </w:tr>
      <w:tr w:rsidR="00513ABD" w:rsidRPr="00AE5056" w14:paraId="238B901A" w14:textId="77777777" w:rsidTr="00EE4B19">
        <w:trPr>
          <w:trHeight w:val="41"/>
        </w:trPr>
        <w:tc>
          <w:tcPr>
            <w:tcW w:w="873" w:type="dxa"/>
            <w:shd w:val="clear" w:color="auto" w:fill="auto"/>
            <w:tcMar>
              <w:top w:w="29" w:type="dxa"/>
              <w:left w:w="115" w:type="dxa"/>
              <w:bottom w:w="29" w:type="dxa"/>
              <w:right w:w="115" w:type="dxa"/>
            </w:tcMar>
          </w:tcPr>
          <w:p w14:paraId="59308159" w14:textId="3397D216" w:rsidR="00513ABD" w:rsidRPr="00CE7436" w:rsidRDefault="002E0064" w:rsidP="00513ABD">
            <w:pPr>
              <w:spacing w:after="0"/>
              <w:jc w:val="both"/>
              <w:rPr>
                <w:rFonts w:ascii="Arial Narrow" w:hAnsi="Arial Narrow" w:cs="Arial"/>
                <w:sz w:val="24"/>
                <w:szCs w:val="24"/>
              </w:rPr>
            </w:pPr>
            <w:r w:rsidRPr="00CE7436">
              <w:rPr>
                <w:rFonts w:ascii="Arial Narrow" w:hAnsi="Arial Narrow" w:cs="Arial"/>
                <w:sz w:val="24"/>
                <w:szCs w:val="24"/>
              </w:rPr>
              <w:t>08-16</w:t>
            </w:r>
          </w:p>
        </w:tc>
        <w:tc>
          <w:tcPr>
            <w:tcW w:w="11805" w:type="dxa"/>
            <w:shd w:val="clear" w:color="auto" w:fill="auto"/>
            <w:tcMar>
              <w:top w:w="29" w:type="dxa"/>
              <w:left w:w="115" w:type="dxa"/>
              <w:bottom w:w="29" w:type="dxa"/>
              <w:right w:w="115" w:type="dxa"/>
            </w:tcMar>
          </w:tcPr>
          <w:p w14:paraId="34DF16FD" w14:textId="556E1E2D" w:rsidR="00513ABD" w:rsidRPr="009A3BAA" w:rsidRDefault="009731F4" w:rsidP="00CE7436">
            <w:pPr>
              <w:spacing w:after="0"/>
              <w:jc w:val="both"/>
              <w:rPr>
                <w:rFonts w:ascii="Arial Narrow" w:hAnsi="Arial Narrow" w:cs="Arial"/>
                <w:sz w:val="24"/>
                <w:szCs w:val="24"/>
              </w:rPr>
            </w:pPr>
            <w:r w:rsidRPr="00CE7436">
              <w:rPr>
                <w:rFonts w:ascii="Arial Narrow" w:hAnsi="Arial Narrow" w:cs="Arial"/>
                <w:sz w:val="24"/>
                <w:szCs w:val="24"/>
              </w:rPr>
              <w:t>Liepos mėn. infliacija sumažėjo iki 6,8 proc. dėl sumažėjusių dujų ir elektros kainų. Tai mažiausias kainų kilimas nuo 2022 m. vasario.  Maisto ir gėrimų kainų infliacija sumažėjo iki 14,9 proc. nuo 2023 m. kovo mėn. užfiksuoto aukščiausio lygio, bet maisto gamybos kainoms didelę įtaką ir toliau daro pastarųjų trejų metų kainų didėjimas visuose gamybos procesuose, aukštos ingredientų kainos, darbo jėgos trūkumas. Anglijos bankas rugpjūčio mėn. padidino palūkanų normą iki 5,25 proc. – tai aukščiausias dydis per pastaruosius 15 metų.</w:t>
            </w:r>
          </w:p>
        </w:tc>
        <w:tc>
          <w:tcPr>
            <w:tcW w:w="2568" w:type="dxa"/>
            <w:shd w:val="clear" w:color="auto" w:fill="auto"/>
            <w:tcMar>
              <w:top w:w="29" w:type="dxa"/>
              <w:left w:w="115" w:type="dxa"/>
              <w:bottom w:w="29" w:type="dxa"/>
              <w:right w:w="115" w:type="dxa"/>
            </w:tcMar>
          </w:tcPr>
          <w:p w14:paraId="6D81B1B6" w14:textId="5A8C402A" w:rsidR="00513ABD" w:rsidRPr="009A3BAA" w:rsidRDefault="00000000" w:rsidP="00513ABD">
            <w:pPr>
              <w:spacing w:after="0"/>
              <w:rPr>
                <w:rStyle w:val="Hyperlink"/>
                <w:rFonts w:ascii="Arial Narrow" w:eastAsia="Times New Roman" w:hAnsi="Arial Narrow" w:cs="Arial"/>
                <w:noProof/>
                <w:sz w:val="18"/>
                <w:szCs w:val="18"/>
                <w:lang w:eastAsia="lt-LT"/>
              </w:rPr>
            </w:pPr>
            <w:hyperlink r:id="rId28" w:history="1">
              <w:r w:rsidR="002E0064" w:rsidRPr="002E0064">
                <w:rPr>
                  <w:rStyle w:val="Hyperlink"/>
                  <w:rFonts w:ascii="Arial Narrow" w:eastAsia="Times New Roman" w:hAnsi="Arial Narrow" w:cs="Arial"/>
                  <w:noProof/>
                  <w:sz w:val="18"/>
                  <w:szCs w:val="18"/>
                  <w:lang w:eastAsia="lt-LT"/>
                </w:rPr>
                <w:t>UK inflation slows to 6.8% in July as energy prices fall | Financial Times (ft.com)</w:t>
              </w:r>
            </w:hyperlink>
          </w:p>
        </w:tc>
      </w:tr>
      <w:tr w:rsidR="009C4E56" w:rsidRPr="00AE5056" w14:paraId="4E536A07" w14:textId="77777777" w:rsidTr="00EE4B19">
        <w:trPr>
          <w:trHeight w:val="41"/>
        </w:trPr>
        <w:tc>
          <w:tcPr>
            <w:tcW w:w="873" w:type="dxa"/>
            <w:shd w:val="clear" w:color="auto" w:fill="auto"/>
            <w:tcMar>
              <w:top w:w="29" w:type="dxa"/>
              <w:left w:w="115" w:type="dxa"/>
              <w:bottom w:w="29" w:type="dxa"/>
              <w:right w:w="115" w:type="dxa"/>
            </w:tcMar>
          </w:tcPr>
          <w:p w14:paraId="7BF5CE3C" w14:textId="27624154" w:rsidR="009C4E56" w:rsidRDefault="008220E7" w:rsidP="009C4E56">
            <w:pPr>
              <w:spacing w:after="0"/>
              <w:jc w:val="both"/>
              <w:rPr>
                <w:rFonts w:ascii="Arial Narrow" w:eastAsia="Times New Roman" w:hAnsi="Arial Narrow" w:cs="Arial"/>
                <w:color w:val="000000"/>
                <w:sz w:val="24"/>
                <w:szCs w:val="24"/>
                <w:lang w:eastAsia="lt-LT"/>
              </w:rPr>
            </w:pPr>
            <w:r>
              <w:rPr>
                <w:rFonts w:ascii="Arial Narrow" w:eastAsia="Times New Roman" w:hAnsi="Arial Narrow" w:cs="Arial"/>
                <w:color w:val="000000"/>
                <w:sz w:val="24"/>
                <w:szCs w:val="24"/>
                <w:lang w:eastAsia="lt-LT"/>
              </w:rPr>
              <w:t>08-11</w:t>
            </w:r>
          </w:p>
        </w:tc>
        <w:tc>
          <w:tcPr>
            <w:tcW w:w="11805" w:type="dxa"/>
            <w:shd w:val="clear" w:color="auto" w:fill="auto"/>
            <w:tcMar>
              <w:top w:w="29" w:type="dxa"/>
              <w:left w:w="115" w:type="dxa"/>
              <w:bottom w:w="29" w:type="dxa"/>
              <w:right w:w="115" w:type="dxa"/>
            </w:tcMar>
          </w:tcPr>
          <w:p w14:paraId="1FF5DB58" w14:textId="6223BC9C" w:rsidR="009C4E56" w:rsidRPr="00235C3E" w:rsidRDefault="00192437" w:rsidP="00CE7436">
            <w:pPr>
              <w:spacing w:after="0"/>
              <w:jc w:val="both"/>
              <w:rPr>
                <w:rFonts w:ascii="Arial Narrow" w:hAnsi="Arial Narrow" w:cs="Arial"/>
                <w:sz w:val="24"/>
                <w:szCs w:val="24"/>
              </w:rPr>
            </w:pPr>
            <w:r w:rsidRPr="00192437">
              <w:rPr>
                <w:rFonts w:ascii="Arial Narrow" w:hAnsi="Arial Narrow" w:cs="Arial"/>
                <w:sz w:val="24"/>
                <w:szCs w:val="24"/>
              </w:rPr>
              <w:t>2023 m. II ketv. JK ekonomika augo 0,2 proc. ir 0,4 proc. daugiau palyginus su tuo pačiu laikotarpiu 2022 m. Šie skaičiai šiek tiek didesni nei prognozuotas 0,1 proc. augimas. Anglijos bankas teigia, kad JK ekonomika stagnuos ateinančius dvejus metus.</w:t>
            </w:r>
          </w:p>
        </w:tc>
        <w:tc>
          <w:tcPr>
            <w:tcW w:w="2568" w:type="dxa"/>
            <w:shd w:val="clear" w:color="auto" w:fill="auto"/>
            <w:tcMar>
              <w:top w:w="29" w:type="dxa"/>
              <w:left w:w="115" w:type="dxa"/>
              <w:bottom w:w="29" w:type="dxa"/>
              <w:right w:w="115" w:type="dxa"/>
            </w:tcMar>
          </w:tcPr>
          <w:p w14:paraId="35EC8913" w14:textId="1D0AD0B1" w:rsidR="009A3BAA" w:rsidRPr="009A3BAA" w:rsidRDefault="00000000" w:rsidP="009C4E56">
            <w:pPr>
              <w:spacing w:after="0"/>
              <w:rPr>
                <w:rStyle w:val="Hyperlink"/>
                <w:rFonts w:ascii="Arial Narrow" w:eastAsia="Times New Roman" w:hAnsi="Arial Narrow" w:cs="Arial"/>
                <w:noProof/>
                <w:sz w:val="18"/>
                <w:szCs w:val="18"/>
                <w:lang w:eastAsia="lt-LT"/>
              </w:rPr>
            </w:pPr>
            <w:hyperlink r:id="rId29" w:history="1">
              <w:r w:rsidR="008220E7" w:rsidRPr="008220E7">
                <w:rPr>
                  <w:rStyle w:val="Hyperlink"/>
                  <w:rFonts w:ascii="Arial Narrow" w:eastAsia="Times New Roman" w:hAnsi="Arial Narrow" w:cs="Arial"/>
                  <w:noProof/>
                  <w:sz w:val="18"/>
                  <w:szCs w:val="18"/>
                  <w:lang w:eastAsia="lt-LT"/>
                </w:rPr>
                <w:t>UK economy gathers pace in second quarter | Financial Times (ft.com)</w:t>
              </w:r>
            </w:hyperlink>
          </w:p>
        </w:tc>
      </w:tr>
      <w:tr w:rsidR="009731F4" w:rsidRPr="00AE5056" w14:paraId="0F5B0938" w14:textId="77777777" w:rsidTr="00EE4B19">
        <w:trPr>
          <w:trHeight w:val="41"/>
        </w:trPr>
        <w:tc>
          <w:tcPr>
            <w:tcW w:w="873" w:type="dxa"/>
            <w:shd w:val="clear" w:color="auto" w:fill="auto"/>
            <w:tcMar>
              <w:top w:w="29" w:type="dxa"/>
              <w:left w:w="115" w:type="dxa"/>
              <w:bottom w:w="29" w:type="dxa"/>
              <w:right w:w="115" w:type="dxa"/>
            </w:tcMar>
          </w:tcPr>
          <w:p w14:paraId="1B1C9590" w14:textId="1882935A" w:rsidR="009731F4" w:rsidRDefault="00CE7436" w:rsidP="009C4E56">
            <w:pPr>
              <w:spacing w:after="0"/>
              <w:jc w:val="both"/>
              <w:rPr>
                <w:rFonts w:ascii="Arial Narrow" w:eastAsia="Times New Roman" w:hAnsi="Arial Narrow" w:cs="Arial"/>
                <w:color w:val="000000"/>
                <w:sz w:val="24"/>
                <w:szCs w:val="24"/>
                <w:lang w:eastAsia="lt-LT"/>
              </w:rPr>
            </w:pPr>
            <w:r>
              <w:rPr>
                <w:rFonts w:ascii="Arial Narrow" w:eastAsia="Times New Roman" w:hAnsi="Arial Narrow" w:cs="Arial"/>
                <w:color w:val="000000"/>
                <w:sz w:val="24"/>
                <w:szCs w:val="24"/>
                <w:lang w:eastAsia="lt-LT"/>
              </w:rPr>
              <w:t>08-31</w:t>
            </w:r>
          </w:p>
        </w:tc>
        <w:tc>
          <w:tcPr>
            <w:tcW w:w="11805" w:type="dxa"/>
            <w:shd w:val="clear" w:color="auto" w:fill="auto"/>
            <w:tcMar>
              <w:top w:w="29" w:type="dxa"/>
              <w:left w:w="115" w:type="dxa"/>
              <w:bottom w:w="29" w:type="dxa"/>
              <w:right w:w="115" w:type="dxa"/>
            </w:tcMar>
          </w:tcPr>
          <w:p w14:paraId="32A2754D" w14:textId="55D2EA22" w:rsidR="009731F4" w:rsidRPr="00CE7436" w:rsidRDefault="009731F4" w:rsidP="00CE7436">
            <w:pPr>
              <w:spacing w:after="0"/>
              <w:jc w:val="both"/>
              <w:rPr>
                <w:rFonts w:ascii="Arial Narrow" w:hAnsi="Arial Narrow" w:cs="Arial"/>
                <w:sz w:val="24"/>
                <w:szCs w:val="24"/>
              </w:rPr>
            </w:pPr>
            <w:r w:rsidRPr="00CE7436">
              <w:rPr>
                <w:rFonts w:ascii="Arial Narrow" w:hAnsi="Arial Narrow" w:cs="Arial"/>
                <w:sz w:val="24"/>
                <w:szCs w:val="24"/>
              </w:rPr>
              <w:t>2023 m. rugpjūčio mėn. JK verslo pasitikėjimas šalies ekonomikos perspektyvomis pakilo iki aukščiausio lygio nuo Rusijos karo Ukrainoje pradžios. „Lloyds Bank“ verslo barometro apklausa rodo, kad kompanijų pasitikėjimas pakilo 10 proc. ir siekė 41 proc</w:t>
            </w:r>
            <w:r w:rsidRPr="00CE7436">
              <w:rPr>
                <w:rFonts w:ascii="Arial Narrow" w:hAnsi="Arial Narrow" w:cs="Arial"/>
                <w:sz w:val="24"/>
                <w:szCs w:val="24"/>
              </w:rPr>
              <w:t>.</w:t>
            </w:r>
          </w:p>
        </w:tc>
        <w:tc>
          <w:tcPr>
            <w:tcW w:w="2568" w:type="dxa"/>
            <w:shd w:val="clear" w:color="auto" w:fill="auto"/>
            <w:tcMar>
              <w:top w:w="29" w:type="dxa"/>
              <w:left w:w="115" w:type="dxa"/>
              <w:bottom w:w="29" w:type="dxa"/>
              <w:right w:w="115" w:type="dxa"/>
            </w:tcMar>
          </w:tcPr>
          <w:p w14:paraId="1D7AE976" w14:textId="53C1EF70" w:rsidR="009731F4" w:rsidRPr="00CE7436" w:rsidRDefault="00CE7436" w:rsidP="009C4E56">
            <w:pPr>
              <w:spacing w:after="0"/>
              <w:rPr>
                <w:rStyle w:val="Hyperlink"/>
                <w:rFonts w:ascii="Arial Narrow" w:eastAsia="Times New Roman" w:hAnsi="Arial Narrow" w:cs="Arial"/>
                <w:noProof/>
                <w:sz w:val="18"/>
                <w:szCs w:val="18"/>
                <w:lang w:eastAsia="lt-LT"/>
              </w:rPr>
            </w:pPr>
            <w:hyperlink r:id="rId30" w:history="1">
              <w:r w:rsidRPr="00CE7436">
                <w:rPr>
                  <w:rStyle w:val="Hyperlink"/>
                  <w:rFonts w:ascii="Arial Narrow" w:eastAsia="Times New Roman" w:hAnsi="Arial Narrow" w:cs="Arial"/>
                  <w:noProof/>
                  <w:sz w:val="18"/>
                  <w:szCs w:val="18"/>
                  <w:lang w:eastAsia="lt-LT"/>
                </w:rPr>
                <w:t>Business confidence surges to 18-month high - Lloyds Banking Group plc</w:t>
              </w:r>
            </w:hyperlink>
          </w:p>
        </w:tc>
      </w:tr>
      <w:tr w:rsidR="009C4E56" w:rsidRPr="00AE5056" w14:paraId="24826588" w14:textId="77777777" w:rsidTr="00EE4B19">
        <w:trPr>
          <w:trHeight w:val="41"/>
        </w:trPr>
        <w:tc>
          <w:tcPr>
            <w:tcW w:w="873" w:type="dxa"/>
            <w:shd w:val="clear" w:color="auto" w:fill="auto"/>
            <w:tcMar>
              <w:top w:w="29" w:type="dxa"/>
              <w:left w:w="115" w:type="dxa"/>
              <w:bottom w:w="29" w:type="dxa"/>
              <w:right w:w="115" w:type="dxa"/>
            </w:tcMar>
          </w:tcPr>
          <w:p w14:paraId="4BC8BF2B" w14:textId="2C577992" w:rsidR="009C4E56" w:rsidRPr="00AE5056" w:rsidRDefault="0071502C" w:rsidP="009C4E56">
            <w:pPr>
              <w:spacing w:after="0"/>
              <w:jc w:val="both"/>
              <w:rPr>
                <w:rFonts w:ascii="Arial Narrow" w:eastAsia="Times New Roman" w:hAnsi="Arial Narrow" w:cs="Arial"/>
                <w:color w:val="000000"/>
                <w:sz w:val="24"/>
                <w:szCs w:val="24"/>
                <w:lang w:eastAsia="lt-LT"/>
              </w:rPr>
            </w:pPr>
            <w:r>
              <w:rPr>
                <w:rFonts w:ascii="Arial Narrow" w:eastAsia="Times New Roman" w:hAnsi="Arial Narrow" w:cs="Arial"/>
                <w:color w:val="000000"/>
                <w:sz w:val="24"/>
                <w:szCs w:val="24"/>
                <w:lang w:eastAsia="lt-LT"/>
              </w:rPr>
              <w:lastRenderedPageBreak/>
              <w:t>08-10</w:t>
            </w:r>
          </w:p>
        </w:tc>
        <w:tc>
          <w:tcPr>
            <w:tcW w:w="11805" w:type="dxa"/>
            <w:shd w:val="clear" w:color="auto" w:fill="auto"/>
            <w:tcMar>
              <w:top w:w="29" w:type="dxa"/>
              <w:left w:w="115" w:type="dxa"/>
              <w:bottom w:w="29" w:type="dxa"/>
              <w:right w:w="115" w:type="dxa"/>
            </w:tcMar>
          </w:tcPr>
          <w:p w14:paraId="6F5AC310" w14:textId="47EB09B1" w:rsidR="00F566B0" w:rsidRPr="007D26A5" w:rsidRDefault="0071502C" w:rsidP="007D26A5">
            <w:pPr>
              <w:spacing w:after="0"/>
              <w:jc w:val="both"/>
              <w:rPr>
                <w:rFonts w:ascii="Arial Narrow" w:hAnsi="Arial Narrow" w:cs="Arial"/>
                <w:sz w:val="24"/>
                <w:szCs w:val="24"/>
              </w:rPr>
            </w:pPr>
            <w:r w:rsidRPr="0071502C">
              <w:rPr>
                <w:rFonts w:ascii="Arial Narrow" w:hAnsi="Arial Narrow" w:cs="Arial"/>
                <w:sz w:val="24"/>
                <w:szCs w:val="24"/>
              </w:rPr>
              <w:t xml:space="preserve">JK MP svarsto, ar sekti JAV pavyzdžiu ir riboti Kinijos investicijos į JK technologijų sektorių. JK vyriausybė </w:t>
            </w:r>
            <w:r w:rsidR="007D26A5">
              <w:rPr>
                <w:rFonts w:ascii="Arial Narrow" w:hAnsi="Arial Narrow" w:cs="Arial"/>
                <w:sz w:val="24"/>
                <w:szCs w:val="24"/>
              </w:rPr>
              <w:t>konsultuojasi</w:t>
            </w:r>
            <w:r w:rsidRPr="0071502C">
              <w:rPr>
                <w:rFonts w:ascii="Arial Narrow" w:hAnsi="Arial Narrow" w:cs="Arial"/>
                <w:sz w:val="24"/>
                <w:szCs w:val="24"/>
              </w:rPr>
              <w:t xml:space="preserve"> su verslu ir finansų sektoriaus atstovais. </w:t>
            </w:r>
            <w:r w:rsidR="007D26A5">
              <w:rPr>
                <w:rFonts w:ascii="Arial Narrow" w:hAnsi="Arial Narrow" w:cs="Arial"/>
                <w:sz w:val="24"/>
                <w:szCs w:val="24"/>
              </w:rPr>
              <w:t>JK siekia apriboti Kinijos investicijas į puslaidininkių, DI ir kvantinės kompiuterijos technologijų sektorius.</w:t>
            </w:r>
          </w:p>
        </w:tc>
        <w:tc>
          <w:tcPr>
            <w:tcW w:w="2568" w:type="dxa"/>
            <w:shd w:val="clear" w:color="auto" w:fill="auto"/>
            <w:tcMar>
              <w:top w:w="29" w:type="dxa"/>
              <w:left w:w="115" w:type="dxa"/>
              <w:bottom w:w="29" w:type="dxa"/>
              <w:right w:w="115" w:type="dxa"/>
            </w:tcMar>
          </w:tcPr>
          <w:p w14:paraId="07FA32FA" w14:textId="489F2229" w:rsidR="009C4E56" w:rsidRPr="00AE5056" w:rsidRDefault="00000000" w:rsidP="009C4E56">
            <w:pPr>
              <w:spacing w:after="0"/>
              <w:rPr>
                <w:rStyle w:val="Hyperlink"/>
                <w:rFonts w:ascii="Arial Narrow" w:eastAsia="Times New Roman" w:hAnsi="Arial Narrow" w:cs="Arial"/>
                <w:noProof/>
                <w:sz w:val="18"/>
                <w:szCs w:val="18"/>
                <w:lang w:eastAsia="lt-LT"/>
              </w:rPr>
            </w:pPr>
            <w:hyperlink r:id="rId31" w:history="1">
              <w:r w:rsidR="0071502C" w:rsidRPr="0071502C">
                <w:rPr>
                  <w:rStyle w:val="Hyperlink"/>
                  <w:rFonts w:ascii="Arial Narrow" w:eastAsia="Times New Roman" w:hAnsi="Arial Narrow" w:cs="Arial"/>
                  <w:noProof/>
                  <w:sz w:val="18"/>
                  <w:szCs w:val="18"/>
                  <w:lang w:eastAsia="lt-LT"/>
                </w:rPr>
                <w:t>Rishi Sunak weighs following Joe Biden on curbing tech investment in China | Financial Times (ft.com)</w:t>
              </w:r>
            </w:hyperlink>
          </w:p>
        </w:tc>
      </w:tr>
      <w:tr w:rsidR="009C4E56" w:rsidRPr="00AE5056" w14:paraId="263A99AE" w14:textId="77777777" w:rsidTr="00EE4B19">
        <w:trPr>
          <w:trHeight w:val="41"/>
        </w:trPr>
        <w:tc>
          <w:tcPr>
            <w:tcW w:w="873" w:type="dxa"/>
            <w:shd w:val="clear" w:color="auto" w:fill="auto"/>
            <w:tcMar>
              <w:top w:w="29" w:type="dxa"/>
              <w:left w:w="115" w:type="dxa"/>
              <w:bottom w:w="29" w:type="dxa"/>
              <w:right w:w="115" w:type="dxa"/>
            </w:tcMar>
          </w:tcPr>
          <w:p w14:paraId="44B20B58" w14:textId="18D11954" w:rsidR="009C4E56" w:rsidRPr="00AE5056" w:rsidRDefault="00333BDA" w:rsidP="009C4E56">
            <w:pPr>
              <w:spacing w:after="0"/>
              <w:jc w:val="both"/>
              <w:rPr>
                <w:rFonts w:ascii="Arial Narrow" w:eastAsia="Times New Roman" w:hAnsi="Arial Narrow" w:cs="Arial"/>
                <w:color w:val="000000"/>
                <w:sz w:val="24"/>
                <w:szCs w:val="24"/>
                <w:lang w:eastAsia="lt-LT"/>
              </w:rPr>
            </w:pPr>
            <w:r>
              <w:rPr>
                <w:rFonts w:ascii="Arial Narrow" w:eastAsia="Times New Roman" w:hAnsi="Arial Narrow" w:cs="Arial"/>
                <w:color w:val="000000"/>
                <w:sz w:val="24"/>
                <w:szCs w:val="24"/>
                <w:lang w:eastAsia="lt-LT"/>
              </w:rPr>
              <w:t>08-22</w:t>
            </w:r>
          </w:p>
        </w:tc>
        <w:tc>
          <w:tcPr>
            <w:tcW w:w="11805" w:type="dxa"/>
            <w:shd w:val="clear" w:color="auto" w:fill="auto"/>
            <w:tcMar>
              <w:top w:w="29" w:type="dxa"/>
              <w:left w:w="115" w:type="dxa"/>
              <w:bottom w:w="29" w:type="dxa"/>
              <w:right w:w="115" w:type="dxa"/>
            </w:tcMar>
          </w:tcPr>
          <w:p w14:paraId="7D6A0967" w14:textId="2EE2F15D" w:rsidR="009C4E56" w:rsidRPr="00AE5056" w:rsidRDefault="00CC694C" w:rsidP="009C4E56">
            <w:pPr>
              <w:spacing w:after="0"/>
              <w:jc w:val="both"/>
              <w:rPr>
                <w:rFonts w:ascii="Arial Narrow" w:hAnsi="Arial Narrow" w:cs="Arial"/>
                <w:sz w:val="24"/>
                <w:szCs w:val="24"/>
              </w:rPr>
            </w:pPr>
            <w:r w:rsidRPr="00CC694C">
              <w:rPr>
                <w:rFonts w:ascii="Arial Narrow" w:hAnsi="Arial Narrow" w:cs="Arial"/>
                <w:sz w:val="24"/>
                <w:szCs w:val="24"/>
              </w:rPr>
              <w:t>JK ir Indija siekia intensyvinti derybas dėl prekybos susitarimo, siekiant pašalinti „reikšmingas“ kliūtis susitarimo pasirašymui rugsėjo mėn. vyksiančio JK-Indijos MP susitikimo metu. JK tikisi, kad susitarimas palengvins viskio ir automobilių eksportą į Indiją, pagerins paslaugų eksporto ir investicijų galimybes. Savo ruožtu Indija nori palankesnių sąlygų darbo vizų išdavimui ir gamybinių prekių, paslaugų eksportui į JK.</w:t>
            </w:r>
          </w:p>
        </w:tc>
        <w:tc>
          <w:tcPr>
            <w:tcW w:w="2568" w:type="dxa"/>
            <w:shd w:val="clear" w:color="auto" w:fill="auto"/>
            <w:tcMar>
              <w:top w:w="29" w:type="dxa"/>
              <w:left w:w="115" w:type="dxa"/>
              <w:bottom w:w="29" w:type="dxa"/>
              <w:right w:w="115" w:type="dxa"/>
            </w:tcMar>
          </w:tcPr>
          <w:p w14:paraId="3A2FC189" w14:textId="77777777" w:rsidR="009C4E56" w:rsidRPr="00333BDA" w:rsidRDefault="00000000" w:rsidP="009C4E56">
            <w:pPr>
              <w:spacing w:after="0"/>
              <w:rPr>
                <w:rStyle w:val="Hyperlink"/>
              </w:rPr>
            </w:pPr>
            <w:hyperlink r:id="rId32" w:history="1">
              <w:r w:rsidR="00333BDA" w:rsidRPr="00333BDA">
                <w:rPr>
                  <w:rStyle w:val="Hyperlink"/>
                  <w:rFonts w:ascii="Arial Narrow" w:eastAsia="Times New Roman" w:hAnsi="Arial Narrow" w:cs="Arial"/>
                  <w:noProof/>
                  <w:sz w:val="18"/>
                  <w:szCs w:val="18"/>
                  <w:lang w:eastAsia="lt-LT"/>
                </w:rPr>
                <w:t>UK-India trade talks intensify in bid to remove ‘significant’ barriers | Financial Times (ft.com)</w:t>
              </w:r>
            </w:hyperlink>
          </w:p>
          <w:p w14:paraId="5B2192C8" w14:textId="77777777" w:rsidR="00333BDA" w:rsidRPr="00333BDA" w:rsidRDefault="00333BDA" w:rsidP="009C4E56">
            <w:pPr>
              <w:spacing w:after="0"/>
              <w:rPr>
                <w:rStyle w:val="Hyperlink"/>
              </w:rPr>
            </w:pPr>
          </w:p>
          <w:p w14:paraId="67F7BDD6" w14:textId="31C81F4B" w:rsidR="00333BDA" w:rsidRPr="00AE5056" w:rsidRDefault="00000000" w:rsidP="009C4E56">
            <w:pPr>
              <w:spacing w:after="0"/>
              <w:rPr>
                <w:rStyle w:val="Hyperlink"/>
                <w:rFonts w:ascii="Arial Narrow" w:eastAsia="Times New Roman" w:hAnsi="Arial Narrow" w:cs="Arial"/>
                <w:noProof/>
                <w:sz w:val="18"/>
                <w:szCs w:val="18"/>
                <w:lang w:eastAsia="lt-LT"/>
              </w:rPr>
            </w:pPr>
            <w:hyperlink r:id="rId33" w:history="1">
              <w:r w:rsidR="00333BDA" w:rsidRPr="00333BDA">
                <w:rPr>
                  <w:rStyle w:val="Hyperlink"/>
                  <w:rFonts w:ascii="Arial Narrow" w:eastAsia="Times New Roman" w:hAnsi="Arial Narrow" w:cs="Arial"/>
                  <w:noProof/>
                  <w:sz w:val="18"/>
                  <w:szCs w:val="18"/>
                  <w:lang w:eastAsia="lt-LT"/>
                </w:rPr>
                <w:t>India-UK trade deal held up by 'sticky' issues as trade secretary visits Delhi | Politics News | Sky News</w:t>
              </w:r>
            </w:hyperlink>
          </w:p>
        </w:tc>
      </w:tr>
      <w:tr w:rsidR="009C4E56" w:rsidRPr="00AE5056" w14:paraId="16E2FBD6" w14:textId="77777777" w:rsidTr="00D80C35">
        <w:trPr>
          <w:trHeight w:val="41"/>
        </w:trPr>
        <w:tc>
          <w:tcPr>
            <w:tcW w:w="15246" w:type="dxa"/>
            <w:gridSpan w:val="3"/>
            <w:shd w:val="clear" w:color="auto" w:fill="DEEAF6" w:themeFill="accent1" w:themeFillTint="33"/>
            <w:tcMar>
              <w:top w:w="29" w:type="dxa"/>
              <w:left w:w="115" w:type="dxa"/>
              <w:bottom w:w="29" w:type="dxa"/>
              <w:right w:w="115" w:type="dxa"/>
            </w:tcMar>
          </w:tcPr>
          <w:p w14:paraId="7D50914C" w14:textId="77777777" w:rsidR="009C4E56" w:rsidRPr="00AE5056" w:rsidRDefault="009C4E56" w:rsidP="009C4E56">
            <w:pPr>
              <w:spacing w:after="0"/>
              <w:rPr>
                <w:noProof/>
              </w:rPr>
            </w:pPr>
            <w:r w:rsidRPr="00AE5056">
              <w:rPr>
                <w:rFonts w:ascii="Arial Narrow" w:hAnsi="Arial Narrow" w:cs="Arial"/>
                <w:b/>
                <w:noProof/>
                <w:sz w:val="24"/>
                <w:szCs w:val="18"/>
              </w:rPr>
              <w:t>Strategijos ir naudingi dokumentai</w:t>
            </w:r>
          </w:p>
        </w:tc>
      </w:tr>
      <w:tr w:rsidR="009C4E56" w:rsidRPr="00AE5056" w14:paraId="70D97977" w14:textId="77777777" w:rsidTr="00EE4B19">
        <w:trPr>
          <w:trHeight w:val="41"/>
        </w:trPr>
        <w:tc>
          <w:tcPr>
            <w:tcW w:w="873" w:type="dxa"/>
            <w:shd w:val="clear" w:color="auto" w:fill="auto"/>
            <w:tcMar>
              <w:top w:w="29" w:type="dxa"/>
              <w:left w:w="115" w:type="dxa"/>
              <w:bottom w:w="29" w:type="dxa"/>
              <w:right w:w="115" w:type="dxa"/>
            </w:tcMar>
          </w:tcPr>
          <w:p w14:paraId="1CE3F186" w14:textId="77777777" w:rsidR="009C4E56" w:rsidRPr="00AE5056" w:rsidRDefault="009C4E56" w:rsidP="009C4E56">
            <w:pPr>
              <w:pStyle w:val="ListParagraph"/>
              <w:spacing w:after="0"/>
              <w:ind w:left="0"/>
              <w:jc w:val="both"/>
              <w:rPr>
                <w:rFonts w:ascii="Arial Narrow" w:hAnsi="Arial Narrow" w:cs="Arial"/>
                <w:sz w:val="24"/>
                <w:szCs w:val="24"/>
              </w:rPr>
            </w:pPr>
          </w:p>
        </w:tc>
        <w:tc>
          <w:tcPr>
            <w:tcW w:w="11805" w:type="dxa"/>
            <w:shd w:val="clear" w:color="auto" w:fill="auto"/>
            <w:tcMar>
              <w:top w:w="29" w:type="dxa"/>
              <w:left w:w="115" w:type="dxa"/>
              <w:bottom w:w="29" w:type="dxa"/>
              <w:right w:w="115" w:type="dxa"/>
            </w:tcMar>
          </w:tcPr>
          <w:p w14:paraId="6FB55EAB" w14:textId="77777777" w:rsidR="009C4E56" w:rsidRPr="00AE5056" w:rsidRDefault="009C4E56" w:rsidP="009C4E56">
            <w:pPr>
              <w:spacing w:after="0"/>
              <w:jc w:val="both"/>
              <w:rPr>
                <w:rFonts w:ascii="Arial Narrow" w:hAnsi="Arial Narrow" w:cs="Arial"/>
                <w:sz w:val="24"/>
                <w:szCs w:val="24"/>
              </w:rPr>
            </w:pPr>
            <w:r w:rsidRPr="00AE5056">
              <w:rPr>
                <w:rFonts w:ascii="Arial Narrow" w:hAnsi="Arial Narrow" w:cs="Arial"/>
                <w:b/>
                <w:sz w:val="24"/>
                <w:szCs w:val="24"/>
              </w:rPr>
              <w:t>Viešieji pirkimai.</w:t>
            </w:r>
            <w:r w:rsidRPr="00AE5056">
              <w:rPr>
                <w:rFonts w:ascii="Arial Narrow" w:hAnsi="Arial Narrow" w:cs="Arial"/>
                <w:sz w:val="24"/>
                <w:szCs w:val="24"/>
              </w:rPr>
              <w:t xml:space="preserve"> Nuo 2021 m. ES verslai gali dalyvauti JK viešuosiuose pirkimuose pagal naują tvarką: pareiškėjų teisės, įsipareigojimai ir kitos sąlygos bus reglamentuojamos JK teisės aktais bei PPO Vyriausybės viešųjų pirkimų susitarimo principais („WTO Government Procurement Agreement – GPA“), o nebe ES direktyvomis. Viešuosius pirkimus su reikalavimais tiekėjams galima rasti JK viešųjų pirkimų portale ir filtruoti pagal sektorius.  </w:t>
            </w:r>
          </w:p>
        </w:tc>
        <w:tc>
          <w:tcPr>
            <w:tcW w:w="2568" w:type="dxa"/>
            <w:shd w:val="clear" w:color="auto" w:fill="auto"/>
            <w:tcMar>
              <w:top w:w="29" w:type="dxa"/>
              <w:left w:w="115" w:type="dxa"/>
              <w:bottom w:w="29" w:type="dxa"/>
              <w:right w:w="115" w:type="dxa"/>
            </w:tcMar>
          </w:tcPr>
          <w:p w14:paraId="1BFDC0C8" w14:textId="77777777" w:rsidR="009C4E56" w:rsidRPr="00AE5056" w:rsidRDefault="009C4E56" w:rsidP="009C4E56">
            <w:pPr>
              <w:spacing w:after="0"/>
              <w:jc w:val="both"/>
              <w:rPr>
                <w:rFonts w:ascii="Arial Narrow" w:hAnsi="Arial Narrow" w:cs="Arial"/>
                <w:noProof/>
                <w:sz w:val="18"/>
                <w:szCs w:val="18"/>
              </w:rPr>
            </w:pPr>
            <w:r w:rsidRPr="00AE5056">
              <w:rPr>
                <w:rFonts w:ascii="Arial Narrow" w:hAnsi="Arial Narrow" w:cs="Arial"/>
                <w:noProof/>
                <w:sz w:val="18"/>
                <w:szCs w:val="18"/>
              </w:rPr>
              <w:t xml:space="preserve">JK viešųjų pirkimų portalas: </w:t>
            </w:r>
            <w:hyperlink r:id="rId34" w:history="1">
              <w:r w:rsidRPr="00AE5056">
                <w:rPr>
                  <w:rStyle w:val="Hyperlink"/>
                  <w:rFonts w:ascii="Arial Narrow" w:hAnsi="Arial Narrow" w:cs="Arial"/>
                  <w:noProof/>
                  <w:sz w:val="18"/>
                  <w:szCs w:val="18"/>
                </w:rPr>
                <w:t>Find a Tender (find-tender.service.gov.uk)</w:t>
              </w:r>
            </w:hyperlink>
          </w:p>
        </w:tc>
      </w:tr>
      <w:tr w:rsidR="009C4E56" w:rsidRPr="00AE5056" w14:paraId="1D6D044A" w14:textId="77777777" w:rsidTr="00EE4B19">
        <w:trPr>
          <w:trHeight w:val="41"/>
        </w:trPr>
        <w:tc>
          <w:tcPr>
            <w:tcW w:w="873" w:type="dxa"/>
            <w:shd w:val="clear" w:color="auto" w:fill="auto"/>
            <w:tcMar>
              <w:top w:w="29" w:type="dxa"/>
              <w:left w:w="115" w:type="dxa"/>
              <w:bottom w:w="29" w:type="dxa"/>
              <w:right w:w="115" w:type="dxa"/>
            </w:tcMar>
          </w:tcPr>
          <w:p w14:paraId="6215CF00" w14:textId="77777777" w:rsidR="009C4E56" w:rsidRPr="00AE5056" w:rsidRDefault="009C4E56" w:rsidP="009C4E56">
            <w:pPr>
              <w:pStyle w:val="ListParagraph"/>
              <w:spacing w:after="0"/>
              <w:ind w:left="0"/>
              <w:jc w:val="both"/>
              <w:rPr>
                <w:rFonts w:ascii="Arial Narrow" w:hAnsi="Arial Narrow" w:cs="Arial"/>
                <w:sz w:val="24"/>
                <w:szCs w:val="24"/>
              </w:rPr>
            </w:pPr>
          </w:p>
        </w:tc>
        <w:tc>
          <w:tcPr>
            <w:tcW w:w="11805" w:type="dxa"/>
            <w:shd w:val="clear" w:color="auto" w:fill="auto"/>
            <w:tcMar>
              <w:top w:w="29" w:type="dxa"/>
              <w:left w:w="115" w:type="dxa"/>
              <w:bottom w:w="29" w:type="dxa"/>
              <w:right w:w="115" w:type="dxa"/>
            </w:tcMar>
          </w:tcPr>
          <w:p w14:paraId="79B32E1B" w14:textId="77777777" w:rsidR="009C4E56" w:rsidRPr="00AE5056" w:rsidRDefault="009C4E56" w:rsidP="009C4E56">
            <w:pPr>
              <w:spacing w:after="0"/>
              <w:jc w:val="both"/>
              <w:rPr>
                <w:rFonts w:ascii="Arial Narrow" w:hAnsi="Arial Narrow" w:cs="Arial"/>
                <w:sz w:val="24"/>
                <w:szCs w:val="24"/>
              </w:rPr>
            </w:pPr>
            <w:r w:rsidRPr="00AE5056">
              <w:rPr>
                <w:rFonts w:ascii="Arial Narrow" w:hAnsi="Arial Narrow" w:cs="Arial"/>
                <w:sz w:val="24"/>
                <w:szCs w:val="24"/>
              </w:rPr>
              <w:t>JK maisto sektoriaus strategija (2022 m. birželis) siekiama skatinti vietos žemės ūkio maisto produktų gamybą, stiprinti maisto produktų tiekimo grandines, užtikrinti aukštos kvalifikacijos darbo vietų kūrimą žemės ūkio, maisto ir jūros gėrybių sektoriuose, garantuoti aukštesnės kokybės maisto produktų pasirinkimą JK gyventojams ir gerinti gyventojų sveikatą bei skatinti tvaresnę mitybą.</w:t>
            </w:r>
          </w:p>
        </w:tc>
        <w:tc>
          <w:tcPr>
            <w:tcW w:w="2568" w:type="dxa"/>
            <w:shd w:val="clear" w:color="auto" w:fill="auto"/>
            <w:tcMar>
              <w:top w:w="29" w:type="dxa"/>
              <w:left w:w="115" w:type="dxa"/>
              <w:bottom w:w="29" w:type="dxa"/>
              <w:right w:w="115" w:type="dxa"/>
            </w:tcMar>
          </w:tcPr>
          <w:p w14:paraId="69FCAC5B" w14:textId="77777777" w:rsidR="009C4E56" w:rsidRPr="00B90830" w:rsidRDefault="00000000" w:rsidP="009C4E56">
            <w:pPr>
              <w:spacing w:after="0"/>
              <w:rPr>
                <w:rStyle w:val="Hyperlink"/>
              </w:rPr>
            </w:pPr>
            <w:hyperlink r:id="rId35" w:history="1">
              <w:r w:rsidR="009C4E56" w:rsidRPr="00AE5056">
                <w:rPr>
                  <w:rStyle w:val="Hyperlink"/>
                  <w:rFonts w:ascii="Arial Narrow" w:hAnsi="Arial Narrow" w:cs="Arial"/>
                  <w:noProof/>
                  <w:sz w:val="18"/>
                  <w:szCs w:val="18"/>
                </w:rPr>
                <w:t>Government food strategy - GOV.UK (www.gov.uk)</w:t>
              </w:r>
            </w:hyperlink>
          </w:p>
        </w:tc>
      </w:tr>
      <w:tr w:rsidR="009C4E56" w:rsidRPr="00AE5056" w14:paraId="591BCA02" w14:textId="77777777" w:rsidTr="00EE4B19">
        <w:trPr>
          <w:trHeight w:val="41"/>
        </w:trPr>
        <w:tc>
          <w:tcPr>
            <w:tcW w:w="873" w:type="dxa"/>
            <w:shd w:val="clear" w:color="auto" w:fill="auto"/>
            <w:tcMar>
              <w:top w:w="29" w:type="dxa"/>
              <w:left w:w="115" w:type="dxa"/>
              <w:bottom w:w="29" w:type="dxa"/>
              <w:right w:w="115" w:type="dxa"/>
            </w:tcMar>
          </w:tcPr>
          <w:p w14:paraId="72F45DD6" w14:textId="77777777" w:rsidR="009C4E56" w:rsidRPr="00A2455A" w:rsidRDefault="009C4E56" w:rsidP="009C4E56">
            <w:pPr>
              <w:pStyle w:val="ListParagraph"/>
              <w:spacing w:after="0"/>
              <w:ind w:left="0"/>
              <w:jc w:val="both"/>
              <w:rPr>
                <w:rFonts w:ascii="Arial Narrow" w:hAnsi="Arial Narrow" w:cs="Arial"/>
                <w:sz w:val="24"/>
                <w:szCs w:val="24"/>
                <w:highlight w:val="yellow"/>
              </w:rPr>
            </w:pPr>
          </w:p>
        </w:tc>
        <w:tc>
          <w:tcPr>
            <w:tcW w:w="11805" w:type="dxa"/>
            <w:shd w:val="clear" w:color="auto" w:fill="auto"/>
            <w:tcMar>
              <w:top w:w="29" w:type="dxa"/>
              <w:left w:w="115" w:type="dxa"/>
              <w:bottom w:w="29" w:type="dxa"/>
              <w:right w:w="115" w:type="dxa"/>
            </w:tcMar>
          </w:tcPr>
          <w:p w14:paraId="23C0C43E" w14:textId="6DE2A0CB" w:rsidR="009C4E56" w:rsidRPr="00B90830" w:rsidRDefault="009C4E56" w:rsidP="009C4E56">
            <w:pPr>
              <w:spacing w:after="0"/>
              <w:jc w:val="both"/>
              <w:rPr>
                <w:rFonts w:ascii="Arial Narrow" w:hAnsi="Arial Narrow" w:cs="Arial"/>
                <w:sz w:val="24"/>
                <w:szCs w:val="24"/>
              </w:rPr>
            </w:pPr>
            <w:r w:rsidRPr="00B90830">
              <w:rPr>
                <w:rFonts w:ascii="Arial Narrow" w:hAnsi="Arial Narrow" w:cs="Arial"/>
                <w:sz w:val="24"/>
                <w:szCs w:val="24"/>
              </w:rPr>
              <w:t>JK Tarptautinė technologijų strategija (2023 m. kovas)</w:t>
            </w:r>
            <w:r>
              <w:rPr>
                <w:rFonts w:ascii="Arial Narrow" w:hAnsi="Arial Narrow" w:cs="Arial"/>
                <w:sz w:val="24"/>
                <w:szCs w:val="24"/>
              </w:rPr>
              <w:t xml:space="preserve"> – </w:t>
            </w:r>
            <w:r w:rsidRPr="00B90830">
              <w:rPr>
                <w:rFonts w:ascii="Arial Narrow" w:hAnsi="Arial Narrow" w:cs="Arial"/>
                <w:sz w:val="24"/>
                <w:szCs w:val="24"/>
              </w:rPr>
              <w:t>sieki</w:t>
            </w:r>
            <w:r>
              <w:rPr>
                <w:rFonts w:ascii="Arial Narrow" w:hAnsi="Arial Narrow" w:cs="Arial"/>
                <w:sz w:val="24"/>
                <w:szCs w:val="24"/>
              </w:rPr>
              <w:t xml:space="preserve">s </w:t>
            </w:r>
            <w:r w:rsidRPr="00B90830">
              <w:rPr>
                <w:rFonts w:ascii="Arial Narrow" w:hAnsi="Arial Narrow" w:cs="Arial"/>
                <w:sz w:val="24"/>
                <w:szCs w:val="24"/>
              </w:rPr>
              <w:t>įtvirtinti JK kaip pasaulinės mokslo ir technologijų lyderės statusą</w:t>
            </w:r>
            <w:r>
              <w:rPr>
                <w:rFonts w:ascii="Arial Narrow" w:hAnsi="Arial Narrow" w:cs="Arial"/>
                <w:sz w:val="24"/>
                <w:szCs w:val="24"/>
              </w:rPr>
              <w:t>.</w:t>
            </w:r>
          </w:p>
        </w:tc>
        <w:tc>
          <w:tcPr>
            <w:tcW w:w="2568" w:type="dxa"/>
            <w:shd w:val="clear" w:color="auto" w:fill="auto"/>
            <w:tcMar>
              <w:top w:w="29" w:type="dxa"/>
              <w:left w:w="115" w:type="dxa"/>
              <w:bottom w:w="29" w:type="dxa"/>
              <w:right w:w="115" w:type="dxa"/>
            </w:tcMar>
          </w:tcPr>
          <w:p w14:paraId="35354EC6" w14:textId="413E4990" w:rsidR="009C4E56" w:rsidRPr="00B90830" w:rsidRDefault="00000000" w:rsidP="009C4E56">
            <w:pPr>
              <w:spacing w:after="0"/>
              <w:rPr>
                <w:rStyle w:val="Hyperlink"/>
                <w:rFonts w:ascii="Arial Narrow" w:hAnsi="Arial Narrow" w:cs="Arial"/>
                <w:noProof/>
                <w:sz w:val="18"/>
                <w:szCs w:val="18"/>
              </w:rPr>
            </w:pPr>
            <w:hyperlink r:id="rId36" w:history="1">
              <w:r w:rsidR="009C4E56" w:rsidRPr="00B90830">
                <w:rPr>
                  <w:rStyle w:val="Hyperlink"/>
                  <w:rFonts w:ascii="Arial Narrow" w:hAnsi="Arial Narrow" w:cs="Arial"/>
                  <w:noProof/>
                  <w:sz w:val="18"/>
                  <w:szCs w:val="18"/>
                </w:rPr>
                <w:t>The UK’S International Technology Strategy (publishing.service.gov.uk)</w:t>
              </w:r>
            </w:hyperlink>
          </w:p>
        </w:tc>
      </w:tr>
      <w:tr w:rsidR="009C4E56" w:rsidRPr="00AE5056" w14:paraId="1776C6D5" w14:textId="77777777" w:rsidTr="00EE4B19">
        <w:trPr>
          <w:trHeight w:val="41"/>
        </w:trPr>
        <w:tc>
          <w:tcPr>
            <w:tcW w:w="873" w:type="dxa"/>
            <w:shd w:val="clear" w:color="auto" w:fill="auto"/>
            <w:tcMar>
              <w:top w:w="29" w:type="dxa"/>
              <w:left w:w="115" w:type="dxa"/>
              <w:bottom w:w="29" w:type="dxa"/>
              <w:right w:w="115" w:type="dxa"/>
            </w:tcMar>
          </w:tcPr>
          <w:p w14:paraId="0A8C7140" w14:textId="77777777" w:rsidR="009C4E56" w:rsidRPr="00AE5056" w:rsidRDefault="009C4E56" w:rsidP="009C4E56">
            <w:pPr>
              <w:pStyle w:val="ListParagraph"/>
              <w:spacing w:after="0"/>
              <w:ind w:left="0"/>
              <w:jc w:val="both"/>
              <w:rPr>
                <w:rFonts w:ascii="Arial Narrow" w:hAnsi="Arial Narrow" w:cs="Arial"/>
                <w:sz w:val="24"/>
                <w:szCs w:val="24"/>
              </w:rPr>
            </w:pPr>
          </w:p>
        </w:tc>
        <w:tc>
          <w:tcPr>
            <w:tcW w:w="11805" w:type="dxa"/>
            <w:shd w:val="clear" w:color="auto" w:fill="auto"/>
            <w:tcMar>
              <w:top w:w="29" w:type="dxa"/>
              <w:left w:w="115" w:type="dxa"/>
              <w:bottom w:w="29" w:type="dxa"/>
              <w:right w:w="115" w:type="dxa"/>
            </w:tcMar>
          </w:tcPr>
          <w:p w14:paraId="48E16BA8" w14:textId="5D1EC541" w:rsidR="009C4E56" w:rsidRPr="00AE5056" w:rsidRDefault="009C4E56" w:rsidP="009C4E56">
            <w:pPr>
              <w:spacing w:after="0"/>
              <w:jc w:val="both"/>
              <w:rPr>
                <w:rFonts w:ascii="Arial Narrow" w:hAnsi="Arial Narrow" w:cs="Arial"/>
                <w:sz w:val="24"/>
                <w:szCs w:val="24"/>
              </w:rPr>
            </w:pPr>
            <w:r w:rsidRPr="00AE5056">
              <w:rPr>
                <w:rFonts w:ascii="Arial Narrow" w:hAnsi="Arial Narrow" w:cs="Arial"/>
                <w:sz w:val="24"/>
                <w:szCs w:val="24"/>
              </w:rPr>
              <w:t xml:space="preserve">2022 m. JK </w:t>
            </w:r>
            <w:r>
              <w:rPr>
                <w:rFonts w:ascii="Arial Narrow" w:hAnsi="Arial Narrow" w:cs="Arial"/>
                <w:sz w:val="24"/>
                <w:szCs w:val="24"/>
              </w:rPr>
              <w:t>finansinio sektoriaus apžvalga</w:t>
            </w:r>
          </w:p>
        </w:tc>
        <w:tc>
          <w:tcPr>
            <w:tcW w:w="2568" w:type="dxa"/>
            <w:shd w:val="clear" w:color="auto" w:fill="auto"/>
            <w:tcMar>
              <w:top w:w="29" w:type="dxa"/>
              <w:left w:w="115" w:type="dxa"/>
              <w:bottom w:w="29" w:type="dxa"/>
              <w:right w:w="115" w:type="dxa"/>
            </w:tcMar>
          </w:tcPr>
          <w:p w14:paraId="0AEBE9D8" w14:textId="4D1D10F4" w:rsidR="009C4E56" w:rsidRPr="00AE5056" w:rsidRDefault="00000000" w:rsidP="009C4E56">
            <w:pPr>
              <w:spacing w:after="0"/>
              <w:rPr>
                <w:rStyle w:val="Hyperlink"/>
                <w:rFonts w:ascii="Arial Narrow" w:hAnsi="Arial Narrow" w:cs="Arial"/>
                <w:noProof/>
                <w:sz w:val="18"/>
                <w:szCs w:val="18"/>
              </w:rPr>
            </w:pPr>
            <w:hyperlink r:id="rId37" w:history="1">
              <w:r w:rsidR="009C4E56" w:rsidRPr="00AE5056">
                <w:rPr>
                  <w:rStyle w:val="Hyperlink"/>
                  <w:rFonts w:ascii="Arial Narrow" w:hAnsi="Arial Narrow" w:cs="Arial"/>
                  <w:noProof/>
                  <w:sz w:val="18"/>
                  <w:szCs w:val="18"/>
                </w:rPr>
                <w:t>State of the sector | annual review of UK financial services 2022 (theglobalcity.uk)</w:t>
              </w:r>
            </w:hyperlink>
          </w:p>
        </w:tc>
      </w:tr>
      <w:tr w:rsidR="009C4E56" w:rsidRPr="00AE5056" w14:paraId="64855B91" w14:textId="77777777" w:rsidTr="00EE4B19">
        <w:trPr>
          <w:trHeight w:val="41"/>
        </w:trPr>
        <w:tc>
          <w:tcPr>
            <w:tcW w:w="873" w:type="dxa"/>
            <w:shd w:val="clear" w:color="auto" w:fill="auto"/>
            <w:tcMar>
              <w:top w:w="29" w:type="dxa"/>
              <w:left w:w="115" w:type="dxa"/>
              <w:bottom w:w="29" w:type="dxa"/>
              <w:right w:w="115" w:type="dxa"/>
            </w:tcMar>
          </w:tcPr>
          <w:p w14:paraId="79631B85" w14:textId="77777777" w:rsidR="009C4E56" w:rsidRPr="00AE5056" w:rsidRDefault="009C4E56" w:rsidP="009C4E56">
            <w:pPr>
              <w:pStyle w:val="ListParagraph"/>
              <w:spacing w:after="0"/>
              <w:ind w:left="0"/>
              <w:jc w:val="both"/>
              <w:rPr>
                <w:rFonts w:ascii="Arial Narrow" w:hAnsi="Arial Narrow" w:cs="Arial"/>
                <w:sz w:val="24"/>
                <w:szCs w:val="24"/>
              </w:rPr>
            </w:pPr>
          </w:p>
        </w:tc>
        <w:tc>
          <w:tcPr>
            <w:tcW w:w="11805" w:type="dxa"/>
            <w:shd w:val="clear" w:color="auto" w:fill="auto"/>
            <w:tcMar>
              <w:top w:w="29" w:type="dxa"/>
              <w:left w:w="115" w:type="dxa"/>
              <w:bottom w:w="29" w:type="dxa"/>
              <w:right w:w="115" w:type="dxa"/>
            </w:tcMar>
          </w:tcPr>
          <w:p w14:paraId="6A23C42F" w14:textId="431AB9D9" w:rsidR="009C4E56" w:rsidRPr="00AE5056" w:rsidRDefault="00000000" w:rsidP="009C4E56">
            <w:pPr>
              <w:spacing w:after="0"/>
              <w:jc w:val="both"/>
              <w:rPr>
                <w:rFonts w:ascii="Arial Narrow" w:hAnsi="Arial Narrow" w:cs="Arial"/>
                <w:sz w:val="24"/>
                <w:szCs w:val="24"/>
              </w:rPr>
            </w:pPr>
            <w:hyperlink r:id="rId38" w:history="1">
              <w:r w:rsidR="009C4E56" w:rsidRPr="00B90830">
                <w:rPr>
                  <w:rFonts w:ascii="Arial Narrow" w:hAnsi="Arial Narrow" w:cs="Arial"/>
                  <w:sz w:val="24"/>
                  <w:szCs w:val="24"/>
                </w:rPr>
                <w:t>JK mokslo ir technologijų program</w:t>
              </w:r>
              <w:r w:rsidR="009C4E56">
                <w:rPr>
                  <w:rFonts w:ascii="Arial Narrow" w:hAnsi="Arial Narrow" w:cs="Arial"/>
                  <w:sz w:val="24"/>
                  <w:szCs w:val="24"/>
                </w:rPr>
                <w:t>a</w:t>
              </w:r>
            </w:hyperlink>
            <w:r w:rsidR="009C4E56">
              <w:rPr>
                <w:rFonts w:ascii="Arial Narrow" w:hAnsi="Arial Narrow" w:cs="Arial"/>
                <w:sz w:val="24"/>
                <w:szCs w:val="24"/>
              </w:rPr>
              <w:t xml:space="preserve"> - </w:t>
            </w:r>
            <w:r w:rsidR="009C4E56" w:rsidRPr="00B90830">
              <w:rPr>
                <w:rFonts w:ascii="Arial Narrow" w:hAnsi="Arial Narrow" w:cs="Arial"/>
                <w:sz w:val="24"/>
                <w:szCs w:val="24"/>
              </w:rPr>
              <w:t>JK vyriausybės tikslai ir vizija siekiant iki 2030 m. JK tapti mokslo ir tech lydere Europoje ir įsitvirtinti pasauliniame tech šalių trejetuke</w:t>
            </w:r>
            <w:r w:rsidR="009C4E56">
              <w:rPr>
                <w:rFonts w:ascii="Arial Narrow" w:hAnsi="Arial Narrow" w:cs="Arial"/>
                <w:sz w:val="24"/>
                <w:szCs w:val="24"/>
              </w:rPr>
              <w:t>.</w:t>
            </w:r>
          </w:p>
        </w:tc>
        <w:tc>
          <w:tcPr>
            <w:tcW w:w="2568" w:type="dxa"/>
            <w:shd w:val="clear" w:color="auto" w:fill="auto"/>
            <w:tcMar>
              <w:top w:w="29" w:type="dxa"/>
              <w:left w:w="115" w:type="dxa"/>
              <w:bottom w:w="29" w:type="dxa"/>
              <w:right w:w="115" w:type="dxa"/>
            </w:tcMar>
          </w:tcPr>
          <w:p w14:paraId="792A3D7A" w14:textId="76F1EFC1" w:rsidR="009C4E56" w:rsidRPr="00B90830" w:rsidRDefault="00000000" w:rsidP="009C4E56">
            <w:pPr>
              <w:spacing w:after="0"/>
              <w:rPr>
                <w:rStyle w:val="Hyperlink"/>
                <w:rFonts w:ascii="Arial Narrow" w:hAnsi="Arial Narrow" w:cs="Arial"/>
                <w:noProof/>
                <w:sz w:val="18"/>
                <w:szCs w:val="18"/>
              </w:rPr>
            </w:pPr>
            <w:hyperlink r:id="rId39" w:history="1">
              <w:r w:rsidR="009C4E56" w:rsidRPr="00B90830">
                <w:rPr>
                  <w:rStyle w:val="Hyperlink"/>
                  <w:rFonts w:ascii="Arial Narrow" w:hAnsi="Arial Narrow" w:cs="Arial"/>
                  <w:noProof/>
                  <w:sz w:val="18"/>
                  <w:szCs w:val="18"/>
                </w:rPr>
                <w:t>The UK Science and Technology Framework: taking a systems approach to UK science and technology (publishing.service.gov.uk)</w:t>
              </w:r>
            </w:hyperlink>
          </w:p>
        </w:tc>
      </w:tr>
      <w:tr w:rsidR="009C4E56" w:rsidRPr="00AE5056" w14:paraId="0DB2CC6F" w14:textId="77777777" w:rsidTr="00EE4B19">
        <w:trPr>
          <w:trHeight w:val="41"/>
        </w:trPr>
        <w:tc>
          <w:tcPr>
            <w:tcW w:w="873" w:type="dxa"/>
            <w:shd w:val="clear" w:color="auto" w:fill="auto"/>
            <w:tcMar>
              <w:top w:w="29" w:type="dxa"/>
              <w:left w:w="115" w:type="dxa"/>
              <w:bottom w:w="29" w:type="dxa"/>
              <w:right w:w="115" w:type="dxa"/>
            </w:tcMar>
          </w:tcPr>
          <w:p w14:paraId="7A4A4D91" w14:textId="77777777" w:rsidR="009C4E56" w:rsidRPr="00AE5056" w:rsidRDefault="009C4E56" w:rsidP="009C4E56">
            <w:pPr>
              <w:pStyle w:val="ListParagraph"/>
              <w:spacing w:after="0"/>
              <w:ind w:left="0"/>
              <w:jc w:val="both"/>
              <w:rPr>
                <w:rFonts w:ascii="Arial Narrow" w:hAnsi="Arial Narrow" w:cs="Arial"/>
                <w:sz w:val="24"/>
                <w:szCs w:val="24"/>
              </w:rPr>
            </w:pPr>
          </w:p>
        </w:tc>
        <w:tc>
          <w:tcPr>
            <w:tcW w:w="11805" w:type="dxa"/>
            <w:shd w:val="clear" w:color="auto" w:fill="auto"/>
            <w:tcMar>
              <w:top w:w="29" w:type="dxa"/>
              <w:left w:w="115" w:type="dxa"/>
              <w:bottom w:w="29" w:type="dxa"/>
              <w:right w:w="115" w:type="dxa"/>
            </w:tcMar>
          </w:tcPr>
          <w:p w14:paraId="0F8EA6D8" w14:textId="77777777" w:rsidR="009C4E56" w:rsidRPr="00AE5056" w:rsidRDefault="009C4E56" w:rsidP="009C4E56">
            <w:pPr>
              <w:spacing w:after="0"/>
              <w:jc w:val="both"/>
              <w:rPr>
                <w:rFonts w:ascii="Arial Narrow" w:hAnsi="Arial Narrow" w:cs="Arial"/>
                <w:sz w:val="24"/>
                <w:szCs w:val="24"/>
              </w:rPr>
            </w:pPr>
            <w:r w:rsidRPr="00AE5056">
              <w:rPr>
                <w:rFonts w:ascii="Arial Narrow" w:hAnsi="Arial Narrow" w:cs="Arial"/>
                <w:sz w:val="24"/>
                <w:szCs w:val="24"/>
              </w:rPr>
              <w:t xml:space="preserve">JK skaitmeninė strategija (2022 m. birželis) – ateities ambicijos ir kursas, kuriuo siekiama užtikrinti šalies kaip pasaulinės mokslo ir technologijų supergalios statusą. </w:t>
            </w:r>
          </w:p>
        </w:tc>
        <w:tc>
          <w:tcPr>
            <w:tcW w:w="2568" w:type="dxa"/>
            <w:shd w:val="clear" w:color="auto" w:fill="auto"/>
            <w:tcMar>
              <w:top w:w="29" w:type="dxa"/>
              <w:left w:w="115" w:type="dxa"/>
              <w:bottom w:w="29" w:type="dxa"/>
              <w:right w:w="115" w:type="dxa"/>
            </w:tcMar>
          </w:tcPr>
          <w:p w14:paraId="6EA366FC" w14:textId="77777777" w:rsidR="009C4E56" w:rsidRPr="00AE5056" w:rsidRDefault="00000000" w:rsidP="009C4E56">
            <w:pPr>
              <w:spacing w:after="0"/>
              <w:rPr>
                <w:rStyle w:val="Hyperlink"/>
                <w:rFonts w:ascii="Arial Narrow" w:hAnsi="Arial Narrow" w:cs="Arial"/>
                <w:noProof/>
                <w:sz w:val="18"/>
                <w:szCs w:val="18"/>
              </w:rPr>
            </w:pPr>
            <w:hyperlink r:id="rId40" w:history="1">
              <w:r w:rsidR="009C4E56" w:rsidRPr="00AE5056">
                <w:rPr>
                  <w:rStyle w:val="Hyperlink"/>
                  <w:rFonts w:ascii="Arial Narrow" w:hAnsi="Arial Narrow" w:cs="Arial"/>
                  <w:noProof/>
                  <w:sz w:val="18"/>
                  <w:szCs w:val="18"/>
                </w:rPr>
                <w:t>UK Digital Strategy - GOV.UK (www.gov.uk)</w:t>
              </w:r>
            </w:hyperlink>
          </w:p>
        </w:tc>
      </w:tr>
      <w:tr w:rsidR="009C4E56" w:rsidRPr="00AE5056" w14:paraId="799E55B5" w14:textId="77777777" w:rsidTr="00EE4B19">
        <w:trPr>
          <w:trHeight w:val="41"/>
        </w:trPr>
        <w:tc>
          <w:tcPr>
            <w:tcW w:w="873" w:type="dxa"/>
            <w:shd w:val="clear" w:color="auto" w:fill="auto"/>
            <w:tcMar>
              <w:top w:w="29" w:type="dxa"/>
              <w:left w:w="115" w:type="dxa"/>
              <w:bottom w:w="29" w:type="dxa"/>
              <w:right w:w="115" w:type="dxa"/>
            </w:tcMar>
          </w:tcPr>
          <w:p w14:paraId="4FED0880" w14:textId="77777777" w:rsidR="009C4E56" w:rsidRPr="00AE5056" w:rsidRDefault="009C4E56" w:rsidP="009C4E56">
            <w:pPr>
              <w:pStyle w:val="ListParagraph"/>
              <w:spacing w:after="0"/>
              <w:ind w:left="0"/>
              <w:jc w:val="both"/>
              <w:rPr>
                <w:rFonts w:ascii="Arial Narrow" w:hAnsi="Arial Narrow" w:cs="Arial"/>
                <w:sz w:val="24"/>
                <w:szCs w:val="24"/>
              </w:rPr>
            </w:pPr>
          </w:p>
        </w:tc>
        <w:tc>
          <w:tcPr>
            <w:tcW w:w="11805" w:type="dxa"/>
            <w:shd w:val="clear" w:color="auto" w:fill="auto"/>
            <w:tcMar>
              <w:top w:w="29" w:type="dxa"/>
              <w:left w:w="115" w:type="dxa"/>
              <w:bottom w:w="29" w:type="dxa"/>
              <w:right w:w="115" w:type="dxa"/>
            </w:tcMar>
          </w:tcPr>
          <w:p w14:paraId="536C0698" w14:textId="06AD5485" w:rsidR="009C4E56" w:rsidRPr="00AE5056" w:rsidRDefault="009C4E56" w:rsidP="009C4E56">
            <w:pPr>
              <w:spacing w:after="0"/>
              <w:jc w:val="both"/>
              <w:rPr>
                <w:rFonts w:ascii="Arial Narrow" w:hAnsi="Arial Narrow" w:cs="Arial"/>
                <w:sz w:val="24"/>
                <w:szCs w:val="24"/>
              </w:rPr>
            </w:pPr>
            <w:r w:rsidRPr="00AE5056">
              <w:rPr>
                <w:rFonts w:ascii="Arial Narrow" w:hAnsi="Arial Narrow" w:cs="Calibri"/>
                <w:sz w:val="24"/>
                <w:szCs w:val="24"/>
              </w:rPr>
              <w:t xml:space="preserve">Išleista nauja JK gynybos Dirbtinio intelekto strategija, kuri atspindi GBR požiūrį į ambicingą, tvarų ir atsakingą dirbtinio intelekto naudojimą.  Kuriamas naujas gynybos dirbtinio intelekto centras, kuris bus atsakingas už DI inovacijas ir technologijas ginkluotosiose pajėgose. Siekiama, kad JK būtų lyderiai gynybos dirbtinio intelekto srityje.  </w:t>
            </w:r>
          </w:p>
        </w:tc>
        <w:tc>
          <w:tcPr>
            <w:tcW w:w="2568" w:type="dxa"/>
            <w:shd w:val="clear" w:color="auto" w:fill="auto"/>
            <w:tcMar>
              <w:top w:w="29" w:type="dxa"/>
              <w:left w:w="115" w:type="dxa"/>
              <w:bottom w:w="29" w:type="dxa"/>
              <w:right w:w="115" w:type="dxa"/>
            </w:tcMar>
          </w:tcPr>
          <w:p w14:paraId="7245C4DD" w14:textId="352E4314" w:rsidR="009C4E56" w:rsidRPr="00AE5056" w:rsidRDefault="00000000" w:rsidP="009C4E56">
            <w:pPr>
              <w:spacing w:after="0"/>
            </w:pPr>
            <w:hyperlink r:id="rId41" w:history="1">
              <w:r w:rsidR="009C4E56" w:rsidRPr="00AE5056">
                <w:rPr>
                  <w:rStyle w:val="Hyperlink"/>
                  <w:rFonts w:ascii="Arial Narrow" w:hAnsi="Arial Narrow"/>
                  <w:sz w:val="18"/>
                  <w:szCs w:val="18"/>
                </w:rPr>
                <w:t>Defence_Artificial_Intelligence_Strategy.pdf (publishing.service.gov.uk)</w:t>
              </w:r>
            </w:hyperlink>
          </w:p>
        </w:tc>
      </w:tr>
      <w:tr w:rsidR="009C4E56" w:rsidRPr="00AE5056" w14:paraId="031A1141" w14:textId="77777777" w:rsidTr="00EE4B19">
        <w:trPr>
          <w:trHeight w:val="401"/>
        </w:trPr>
        <w:tc>
          <w:tcPr>
            <w:tcW w:w="873" w:type="dxa"/>
            <w:shd w:val="clear" w:color="auto" w:fill="auto"/>
            <w:tcMar>
              <w:top w:w="29" w:type="dxa"/>
              <w:left w:w="115" w:type="dxa"/>
              <w:bottom w:w="29" w:type="dxa"/>
              <w:right w:w="115" w:type="dxa"/>
            </w:tcMar>
          </w:tcPr>
          <w:p w14:paraId="1F596D9B" w14:textId="77777777" w:rsidR="009C4E56" w:rsidRPr="00AE5056" w:rsidRDefault="009C4E56" w:rsidP="009C4E56">
            <w:pPr>
              <w:spacing w:after="0"/>
              <w:jc w:val="both"/>
              <w:rPr>
                <w:rFonts w:ascii="Arial Narrow" w:hAnsi="Arial Narrow" w:cs="Arial"/>
                <w:sz w:val="24"/>
                <w:szCs w:val="24"/>
              </w:rPr>
            </w:pPr>
          </w:p>
        </w:tc>
        <w:tc>
          <w:tcPr>
            <w:tcW w:w="11805" w:type="dxa"/>
            <w:shd w:val="clear" w:color="auto" w:fill="auto"/>
            <w:tcMar>
              <w:top w:w="29" w:type="dxa"/>
              <w:left w:w="115" w:type="dxa"/>
              <w:bottom w:w="29" w:type="dxa"/>
              <w:right w:w="115" w:type="dxa"/>
            </w:tcMar>
          </w:tcPr>
          <w:p w14:paraId="44CE9E63" w14:textId="39B02C7A" w:rsidR="009C4E56" w:rsidRPr="00AE5056" w:rsidRDefault="009C4E56" w:rsidP="009C4E56">
            <w:pPr>
              <w:spacing w:after="0"/>
              <w:jc w:val="both"/>
              <w:rPr>
                <w:rFonts w:ascii="Arial Narrow" w:hAnsi="Arial Narrow" w:cs="Arial"/>
                <w:sz w:val="24"/>
                <w:szCs w:val="24"/>
              </w:rPr>
            </w:pPr>
            <w:r w:rsidRPr="00AE5056">
              <w:rPr>
                <w:rFonts w:ascii="Arial Narrow" w:hAnsi="Arial Narrow" w:cs="Arial"/>
                <w:sz w:val="24"/>
                <w:szCs w:val="24"/>
              </w:rPr>
              <w:t xml:space="preserve">JK transporto strategija (2021 m. </w:t>
            </w:r>
            <w:r>
              <w:rPr>
                <w:rFonts w:ascii="Arial Narrow" w:hAnsi="Arial Narrow" w:cs="Arial"/>
                <w:sz w:val="24"/>
                <w:szCs w:val="24"/>
              </w:rPr>
              <w:t>rugpjūtis).</w:t>
            </w:r>
          </w:p>
        </w:tc>
        <w:tc>
          <w:tcPr>
            <w:tcW w:w="2568" w:type="dxa"/>
            <w:shd w:val="clear" w:color="auto" w:fill="auto"/>
            <w:tcMar>
              <w:top w:w="29" w:type="dxa"/>
              <w:left w:w="115" w:type="dxa"/>
              <w:bottom w:w="29" w:type="dxa"/>
              <w:right w:w="115" w:type="dxa"/>
            </w:tcMar>
          </w:tcPr>
          <w:p w14:paraId="459F15F4" w14:textId="77777777" w:rsidR="009C4E56" w:rsidRPr="00AE5056" w:rsidRDefault="00000000" w:rsidP="009C4E56">
            <w:pPr>
              <w:spacing w:after="0"/>
              <w:rPr>
                <w:rFonts w:ascii="Arial Narrow" w:hAnsi="Arial Narrow" w:cs="Arial"/>
                <w:noProof/>
                <w:color w:val="0563C1"/>
                <w:sz w:val="18"/>
                <w:szCs w:val="18"/>
                <w:u w:val="single"/>
              </w:rPr>
            </w:pPr>
            <w:hyperlink r:id="rId42" w:history="1">
              <w:r w:rsidR="009C4E56" w:rsidRPr="00AE5056">
                <w:rPr>
                  <w:rStyle w:val="Hyperlink"/>
                  <w:rFonts w:ascii="Arial Narrow" w:hAnsi="Arial Narrow" w:cs="Arial"/>
                  <w:noProof/>
                  <w:sz w:val="18"/>
                  <w:szCs w:val="18"/>
                </w:rPr>
                <w:t>IUK-110122-UK-Transport-Vision-2050.pdf (ukri.org)</w:t>
              </w:r>
            </w:hyperlink>
          </w:p>
        </w:tc>
      </w:tr>
      <w:tr w:rsidR="009C4E56" w:rsidRPr="00AE5056" w14:paraId="59E96AD3" w14:textId="77777777" w:rsidTr="00EE4B19">
        <w:trPr>
          <w:trHeight w:val="41"/>
        </w:trPr>
        <w:tc>
          <w:tcPr>
            <w:tcW w:w="873" w:type="dxa"/>
            <w:shd w:val="clear" w:color="auto" w:fill="auto"/>
            <w:tcMar>
              <w:top w:w="29" w:type="dxa"/>
              <w:left w:w="115" w:type="dxa"/>
              <w:bottom w:w="29" w:type="dxa"/>
              <w:right w:w="115" w:type="dxa"/>
            </w:tcMar>
          </w:tcPr>
          <w:p w14:paraId="1A149566" w14:textId="77777777" w:rsidR="009C4E56" w:rsidRPr="00AE5056" w:rsidRDefault="009C4E56" w:rsidP="009C4E56">
            <w:pPr>
              <w:spacing w:after="0"/>
              <w:jc w:val="both"/>
              <w:rPr>
                <w:rFonts w:ascii="Arial Narrow" w:hAnsi="Arial Narrow" w:cs="Arial"/>
                <w:sz w:val="24"/>
                <w:szCs w:val="24"/>
              </w:rPr>
            </w:pPr>
          </w:p>
        </w:tc>
        <w:tc>
          <w:tcPr>
            <w:tcW w:w="11805" w:type="dxa"/>
            <w:shd w:val="clear" w:color="auto" w:fill="auto"/>
            <w:tcMar>
              <w:top w:w="29" w:type="dxa"/>
              <w:left w:w="115" w:type="dxa"/>
              <w:bottom w:w="29" w:type="dxa"/>
              <w:right w:w="115" w:type="dxa"/>
            </w:tcMar>
          </w:tcPr>
          <w:p w14:paraId="22B43909" w14:textId="77777777" w:rsidR="009C4E56" w:rsidRPr="00AE5056" w:rsidRDefault="009C4E56" w:rsidP="009C4E56">
            <w:pPr>
              <w:spacing w:after="0"/>
              <w:jc w:val="both"/>
              <w:rPr>
                <w:rFonts w:ascii="Arial Narrow" w:hAnsi="Arial Narrow" w:cs="Arial"/>
                <w:sz w:val="24"/>
                <w:szCs w:val="24"/>
              </w:rPr>
            </w:pPr>
            <w:r w:rsidRPr="00AE5056">
              <w:rPr>
                <w:rFonts w:ascii="Arial Narrow" w:hAnsi="Arial Narrow" w:cs="Arial"/>
                <w:sz w:val="24"/>
                <w:szCs w:val="24"/>
              </w:rPr>
              <w:t>Energetikos saugumo strategijoje (2022 m. balandis) siekiama didinti JK energetikos nepriklausomybę, nutraukti RU naftos ir dujų importą bei didinti atsinaujinančios energetikos šaltinius.</w:t>
            </w:r>
          </w:p>
        </w:tc>
        <w:tc>
          <w:tcPr>
            <w:tcW w:w="2568" w:type="dxa"/>
            <w:shd w:val="clear" w:color="auto" w:fill="auto"/>
            <w:tcMar>
              <w:top w:w="29" w:type="dxa"/>
              <w:left w:w="115" w:type="dxa"/>
              <w:bottom w:w="29" w:type="dxa"/>
              <w:right w:w="115" w:type="dxa"/>
            </w:tcMar>
          </w:tcPr>
          <w:p w14:paraId="76FCC39E" w14:textId="77777777" w:rsidR="009C4E56" w:rsidRPr="00AE5056" w:rsidRDefault="00000000" w:rsidP="009C4E56">
            <w:pPr>
              <w:spacing w:after="0"/>
              <w:rPr>
                <w:rStyle w:val="Hyperlink"/>
                <w:rFonts w:ascii="Arial Narrow" w:hAnsi="Arial Narrow" w:cs="Arial"/>
                <w:noProof/>
                <w:sz w:val="18"/>
                <w:szCs w:val="18"/>
              </w:rPr>
            </w:pPr>
            <w:hyperlink r:id="rId43" w:history="1">
              <w:r w:rsidR="009C4E56" w:rsidRPr="00AE5056">
                <w:rPr>
                  <w:rStyle w:val="Hyperlink"/>
                  <w:rFonts w:ascii="Arial Narrow" w:hAnsi="Arial Narrow" w:cs="Arial"/>
                  <w:noProof/>
                  <w:sz w:val="18"/>
                  <w:szCs w:val="18"/>
                </w:rPr>
                <w:t>British energy security strategy - GOV.UK (www.gov.uk)</w:t>
              </w:r>
            </w:hyperlink>
          </w:p>
        </w:tc>
      </w:tr>
      <w:tr w:rsidR="009C4E56" w:rsidRPr="00AE5056" w14:paraId="67BE6FB1" w14:textId="77777777" w:rsidTr="00EE4B19">
        <w:trPr>
          <w:trHeight w:val="41"/>
        </w:trPr>
        <w:tc>
          <w:tcPr>
            <w:tcW w:w="873" w:type="dxa"/>
            <w:shd w:val="clear" w:color="auto" w:fill="auto"/>
            <w:tcMar>
              <w:top w:w="29" w:type="dxa"/>
              <w:left w:w="115" w:type="dxa"/>
              <w:bottom w:w="29" w:type="dxa"/>
              <w:right w:w="115" w:type="dxa"/>
            </w:tcMar>
          </w:tcPr>
          <w:p w14:paraId="6AB4062E" w14:textId="77777777" w:rsidR="009C4E56" w:rsidRPr="00AE5056" w:rsidRDefault="009C4E56" w:rsidP="009C4E56">
            <w:pPr>
              <w:pStyle w:val="ListParagraph"/>
              <w:spacing w:after="0"/>
              <w:ind w:left="0"/>
              <w:jc w:val="both"/>
              <w:rPr>
                <w:rFonts w:ascii="Arial Narrow" w:hAnsi="Arial Narrow" w:cs="Arial"/>
                <w:sz w:val="24"/>
                <w:szCs w:val="24"/>
              </w:rPr>
            </w:pPr>
          </w:p>
        </w:tc>
        <w:tc>
          <w:tcPr>
            <w:tcW w:w="11805" w:type="dxa"/>
            <w:shd w:val="clear" w:color="auto" w:fill="auto"/>
            <w:tcMar>
              <w:top w:w="29" w:type="dxa"/>
              <w:left w:w="115" w:type="dxa"/>
              <w:bottom w:w="29" w:type="dxa"/>
              <w:right w:w="115" w:type="dxa"/>
            </w:tcMar>
          </w:tcPr>
          <w:p w14:paraId="175DF146" w14:textId="4DCBED8D" w:rsidR="009C4E56" w:rsidRPr="00AE5056" w:rsidRDefault="009C4E56" w:rsidP="009C4E56">
            <w:pPr>
              <w:spacing w:after="0"/>
              <w:jc w:val="both"/>
              <w:rPr>
                <w:rFonts w:ascii="Arial Narrow" w:hAnsi="Arial Narrow" w:cs="Arial"/>
                <w:sz w:val="24"/>
                <w:szCs w:val="24"/>
              </w:rPr>
            </w:pPr>
            <w:r w:rsidRPr="00AE5056">
              <w:rPr>
                <w:rFonts w:ascii="Arial Narrow" w:hAnsi="Arial Narrow" w:cs="Arial"/>
                <w:sz w:val="24"/>
                <w:szCs w:val="24"/>
              </w:rPr>
              <w:t>JK vandenilio strategija (2021 m. rugpjūtis).</w:t>
            </w:r>
          </w:p>
        </w:tc>
        <w:tc>
          <w:tcPr>
            <w:tcW w:w="2568" w:type="dxa"/>
            <w:shd w:val="clear" w:color="auto" w:fill="auto"/>
            <w:tcMar>
              <w:top w:w="29" w:type="dxa"/>
              <w:left w:w="115" w:type="dxa"/>
              <w:bottom w:w="29" w:type="dxa"/>
              <w:right w:w="115" w:type="dxa"/>
            </w:tcMar>
          </w:tcPr>
          <w:p w14:paraId="09FDC6C0" w14:textId="77777777" w:rsidR="009C4E56" w:rsidRPr="00AE5056" w:rsidRDefault="00000000" w:rsidP="009C4E56">
            <w:pPr>
              <w:spacing w:after="0"/>
              <w:rPr>
                <w:rStyle w:val="Hyperlink"/>
                <w:rFonts w:ascii="Arial Narrow" w:hAnsi="Arial Narrow" w:cs="Arial"/>
                <w:noProof/>
                <w:sz w:val="18"/>
                <w:szCs w:val="18"/>
              </w:rPr>
            </w:pPr>
            <w:hyperlink r:id="rId44" w:history="1">
              <w:r w:rsidR="009C4E56" w:rsidRPr="00AE5056">
                <w:rPr>
                  <w:rStyle w:val="Hyperlink"/>
                  <w:rFonts w:ascii="Arial Narrow" w:hAnsi="Arial Narrow" w:cs="Arial"/>
                  <w:noProof/>
                  <w:sz w:val="18"/>
                  <w:szCs w:val="18"/>
                </w:rPr>
                <w:t>UK hydrogen strategy - GOV.UK (www.gov.uk)</w:t>
              </w:r>
            </w:hyperlink>
          </w:p>
        </w:tc>
      </w:tr>
      <w:tr w:rsidR="009C4E56" w:rsidRPr="00AE5056" w14:paraId="66D08FA0" w14:textId="77777777" w:rsidTr="00EE4B19">
        <w:trPr>
          <w:trHeight w:val="41"/>
        </w:trPr>
        <w:tc>
          <w:tcPr>
            <w:tcW w:w="873" w:type="dxa"/>
            <w:shd w:val="clear" w:color="auto" w:fill="auto"/>
            <w:tcMar>
              <w:top w:w="29" w:type="dxa"/>
              <w:left w:w="115" w:type="dxa"/>
              <w:bottom w:w="29" w:type="dxa"/>
              <w:right w:w="115" w:type="dxa"/>
            </w:tcMar>
          </w:tcPr>
          <w:p w14:paraId="6543C2E2" w14:textId="77777777" w:rsidR="009C4E56" w:rsidRPr="00AE5056" w:rsidRDefault="009C4E56" w:rsidP="009C4E56">
            <w:pPr>
              <w:pStyle w:val="ListParagraph"/>
              <w:spacing w:after="0"/>
              <w:ind w:left="0"/>
              <w:jc w:val="both"/>
              <w:rPr>
                <w:rFonts w:ascii="Arial Narrow" w:hAnsi="Arial Narrow" w:cs="Arial"/>
                <w:sz w:val="24"/>
                <w:szCs w:val="24"/>
              </w:rPr>
            </w:pPr>
          </w:p>
        </w:tc>
        <w:tc>
          <w:tcPr>
            <w:tcW w:w="11805" w:type="dxa"/>
            <w:shd w:val="clear" w:color="auto" w:fill="auto"/>
            <w:tcMar>
              <w:top w:w="29" w:type="dxa"/>
              <w:left w:w="115" w:type="dxa"/>
              <w:bottom w:w="29" w:type="dxa"/>
              <w:right w:w="115" w:type="dxa"/>
            </w:tcMar>
          </w:tcPr>
          <w:p w14:paraId="73983D54" w14:textId="0E3AE8CB" w:rsidR="009C4E56" w:rsidRPr="00B90830" w:rsidRDefault="009C4E56" w:rsidP="009C4E56">
            <w:pPr>
              <w:spacing w:after="0"/>
              <w:jc w:val="both"/>
              <w:rPr>
                <w:rFonts w:ascii="Arial Narrow" w:hAnsi="Arial Narrow" w:cs="Arial"/>
                <w:sz w:val="24"/>
                <w:szCs w:val="24"/>
              </w:rPr>
            </w:pPr>
            <w:r w:rsidRPr="00B90830">
              <w:rPr>
                <w:rFonts w:ascii="Arial Narrow" w:hAnsi="Arial Narrow" w:cs="Arial"/>
                <w:sz w:val="24"/>
                <w:szCs w:val="24"/>
              </w:rPr>
              <w:t>JK kritinių mineralų strategija (2022 m. birželis).</w:t>
            </w:r>
          </w:p>
        </w:tc>
        <w:tc>
          <w:tcPr>
            <w:tcW w:w="2568" w:type="dxa"/>
            <w:shd w:val="clear" w:color="auto" w:fill="auto"/>
            <w:tcMar>
              <w:top w:w="29" w:type="dxa"/>
              <w:left w:w="115" w:type="dxa"/>
              <w:bottom w:w="29" w:type="dxa"/>
              <w:right w:w="115" w:type="dxa"/>
            </w:tcMar>
          </w:tcPr>
          <w:p w14:paraId="3275A891" w14:textId="20D19177" w:rsidR="009C4E56" w:rsidRPr="00AE5056" w:rsidRDefault="00000000" w:rsidP="009C4E56">
            <w:pPr>
              <w:spacing w:after="0"/>
              <w:rPr>
                <w:rStyle w:val="Hyperlink"/>
                <w:rFonts w:ascii="Arial Narrow" w:hAnsi="Arial Narrow"/>
                <w:sz w:val="18"/>
                <w:szCs w:val="18"/>
              </w:rPr>
            </w:pPr>
            <w:hyperlink r:id="rId45" w:history="1">
              <w:r w:rsidR="009C4E56" w:rsidRPr="00AE5056">
                <w:rPr>
                  <w:rStyle w:val="Hyperlink"/>
                  <w:rFonts w:ascii="Arial Narrow" w:hAnsi="Arial Narrow"/>
                  <w:sz w:val="18"/>
                  <w:szCs w:val="18"/>
                </w:rPr>
                <w:t>UK Critical Minerals Strategy - GOV.UK (www.gov.uk)</w:t>
              </w:r>
            </w:hyperlink>
          </w:p>
        </w:tc>
      </w:tr>
      <w:tr w:rsidR="009C4E56" w:rsidRPr="00AE5056" w14:paraId="4B5622A8" w14:textId="77777777" w:rsidTr="00EE4B19">
        <w:trPr>
          <w:trHeight w:val="41"/>
        </w:trPr>
        <w:tc>
          <w:tcPr>
            <w:tcW w:w="873" w:type="dxa"/>
            <w:shd w:val="clear" w:color="auto" w:fill="auto"/>
            <w:tcMar>
              <w:top w:w="29" w:type="dxa"/>
              <w:left w:w="115" w:type="dxa"/>
              <w:bottom w:w="29" w:type="dxa"/>
              <w:right w:w="115" w:type="dxa"/>
            </w:tcMar>
          </w:tcPr>
          <w:p w14:paraId="38FD4508" w14:textId="77777777" w:rsidR="009C4E56" w:rsidRPr="00AE5056" w:rsidRDefault="009C4E56" w:rsidP="009C4E56">
            <w:pPr>
              <w:pStyle w:val="ListParagraph"/>
              <w:spacing w:after="0"/>
              <w:ind w:left="0"/>
              <w:jc w:val="both"/>
              <w:rPr>
                <w:rFonts w:ascii="Arial Narrow" w:hAnsi="Arial Narrow" w:cs="Arial"/>
                <w:sz w:val="24"/>
                <w:szCs w:val="24"/>
              </w:rPr>
            </w:pPr>
          </w:p>
        </w:tc>
        <w:tc>
          <w:tcPr>
            <w:tcW w:w="11805" w:type="dxa"/>
            <w:shd w:val="clear" w:color="auto" w:fill="auto"/>
            <w:tcMar>
              <w:top w:w="29" w:type="dxa"/>
              <w:left w:w="115" w:type="dxa"/>
              <w:bottom w:w="29" w:type="dxa"/>
              <w:right w:w="115" w:type="dxa"/>
            </w:tcMar>
          </w:tcPr>
          <w:p w14:paraId="674E28D5" w14:textId="20AF8974" w:rsidR="009C4E56" w:rsidRPr="00B90830" w:rsidRDefault="009C4E56" w:rsidP="009C4E56">
            <w:pPr>
              <w:spacing w:after="0"/>
              <w:jc w:val="both"/>
              <w:rPr>
                <w:rFonts w:ascii="Arial Narrow" w:hAnsi="Arial Narrow" w:cs="Arial"/>
                <w:sz w:val="24"/>
                <w:szCs w:val="24"/>
              </w:rPr>
            </w:pPr>
            <w:r w:rsidRPr="00B90830">
              <w:rPr>
                <w:rFonts w:ascii="Arial Narrow" w:hAnsi="Arial Narrow" w:cs="Arial"/>
                <w:sz w:val="24"/>
                <w:szCs w:val="24"/>
              </w:rPr>
              <w:t xml:space="preserve">JK </w:t>
            </w:r>
            <w:r>
              <w:rPr>
                <w:rFonts w:ascii="Arial Narrow" w:hAnsi="Arial Narrow" w:cs="Arial"/>
                <w:sz w:val="24"/>
                <w:szCs w:val="24"/>
              </w:rPr>
              <w:t>n</w:t>
            </w:r>
            <w:r w:rsidRPr="00B90830">
              <w:rPr>
                <w:rFonts w:ascii="Arial Narrow" w:hAnsi="Arial Narrow" w:cs="Arial"/>
                <w:sz w:val="24"/>
                <w:szCs w:val="24"/>
              </w:rPr>
              <w:t>acionalinė kibernetinio saugumo strategija (2022 m. gruodis)</w:t>
            </w:r>
            <w:r>
              <w:rPr>
                <w:rFonts w:ascii="Arial Narrow" w:hAnsi="Arial Narrow" w:cs="Arial"/>
                <w:sz w:val="24"/>
                <w:szCs w:val="24"/>
              </w:rPr>
              <w:t>.</w:t>
            </w:r>
          </w:p>
        </w:tc>
        <w:tc>
          <w:tcPr>
            <w:tcW w:w="2568" w:type="dxa"/>
            <w:shd w:val="clear" w:color="auto" w:fill="auto"/>
            <w:tcMar>
              <w:top w:w="29" w:type="dxa"/>
              <w:left w:w="115" w:type="dxa"/>
              <w:bottom w:w="29" w:type="dxa"/>
              <w:right w:w="115" w:type="dxa"/>
            </w:tcMar>
          </w:tcPr>
          <w:p w14:paraId="3C8166EB" w14:textId="30F01830" w:rsidR="009C4E56" w:rsidRPr="00B90830" w:rsidRDefault="00000000" w:rsidP="009C4E56">
            <w:pPr>
              <w:spacing w:after="0"/>
              <w:rPr>
                <w:rStyle w:val="Hyperlink"/>
                <w:rFonts w:ascii="Arial Narrow" w:hAnsi="Arial Narrow"/>
                <w:sz w:val="18"/>
                <w:szCs w:val="18"/>
              </w:rPr>
            </w:pPr>
            <w:hyperlink r:id="rId46" w:history="1">
              <w:r w:rsidR="009C4E56" w:rsidRPr="00B90830">
                <w:rPr>
                  <w:rStyle w:val="Hyperlink"/>
                  <w:rFonts w:ascii="Arial Narrow" w:hAnsi="Arial Narrow"/>
                  <w:sz w:val="18"/>
                  <w:szCs w:val="18"/>
                </w:rPr>
                <w:t>National Cyber Strategy (publishing.service.gov.uk)</w:t>
              </w:r>
            </w:hyperlink>
          </w:p>
        </w:tc>
      </w:tr>
      <w:tr w:rsidR="009C4E56" w:rsidRPr="00AE5056" w14:paraId="10C36D04" w14:textId="77777777" w:rsidTr="00EE4B19">
        <w:trPr>
          <w:trHeight w:val="41"/>
        </w:trPr>
        <w:tc>
          <w:tcPr>
            <w:tcW w:w="873" w:type="dxa"/>
            <w:shd w:val="clear" w:color="auto" w:fill="auto"/>
            <w:tcMar>
              <w:top w:w="29" w:type="dxa"/>
              <w:left w:w="115" w:type="dxa"/>
              <w:bottom w:w="29" w:type="dxa"/>
              <w:right w:w="115" w:type="dxa"/>
            </w:tcMar>
          </w:tcPr>
          <w:p w14:paraId="678F318C" w14:textId="77777777" w:rsidR="009C4E56" w:rsidRPr="00AE5056" w:rsidRDefault="009C4E56" w:rsidP="009C4E56">
            <w:pPr>
              <w:pStyle w:val="ListParagraph"/>
              <w:spacing w:after="0"/>
              <w:ind w:left="0"/>
              <w:jc w:val="both"/>
              <w:rPr>
                <w:rFonts w:ascii="Arial Narrow" w:hAnsi="Arial Narrow" w:cs="Arial"/>
                <w:sz w:val="24"/>
                <w:szCs w:val="24"/>
              </w:rPr>
            </w:pPr>
          </w:p>
        </w:tc>
        <w:tc>
          <w:tcPr>
            <w:tcW w:w="11805" w:type="dxa"/>
            <w:shd w:val="clear" w:color="auto" w:fill="auto"/>
            <w:tcMar>
              <w:top w:w="29" w:type="dxa"/>
              <w:left w:w="115" w:type="dxa"/>
              <w:bottom w:w="29" w:type="dxa"/>
              <w:right w:w="115" w:type="dxa"/>
            </w:tcMar>
          </w:tcPr>
          <w:p w14:paraId="7B6CAFC8" w14:textId="301AEF14" w:rsidR="009C4E56" w:rsidRPr="00B90830" w:rsidRDefault="009C4E56" w:rsidP="009C4E56">
            <w:pPr>
              <w:spacing w:after="0"/>
              <w:jc w:val="both"/>
              <w:rPr>
                <w:rFonts w:ascii="Arial Narrow" w:hAnsi="Arial Narrow" w:cs="Arial"/>
                <w:sz w:val="24"/>
                <w:szCs w:val="24"/>
              </w:rPr>
            </w:pPr>
            <w:r>
              <w:rPr>
                <w:rFonts w:ascii="Arial Narrow" w:hAnsi="Arial Narrow" w:cs="Arial"/>
                <w:sz w:val="24"/>
                <w:szCs w:val="24"/>
              </w:rPr>
              <w:t>JK puslaidininkių strategija (2023 m. gegužė).</w:t>
            </w:r>
          </w:p>
        </w:tc>
        <w:tc>
          <w:tcPr>
            <w:tcW w:w="2568" w:type="dxa"/>
            <w:shd w:val="clear" w:color="auto" w:fill="auto"/>
            <w:tcMar>
              <w:top w:w="29" w:type="dxa"/>
              <w:left w:w="115" w:type="dxa"/>
              <w:bottom w:w="29" w:type="dxa"/>
              <w:right w:w="115" w:type="dxa"/>
            </w:tcMar>
          </w:tcPr>
          <w:p w14:paraId="13A08964" w14:textId="7896DE66" w:rsidR="009C4E56" w:rsidRPr="00EA758C" w:rsidRDefault="00000000" w:rsidP="009C4E56">
            <w:pPr>
              <w:spacing w:after="0"/>
              <w:rPr>
                <w:rStyle w:val="Hyperlink"/>
                <w:rFonts w:ascii="Arial Narrow" w:hAnsi="Arial Narrow"/>
                <w:sz w:val="18"/>
                <w:szCs w:val="18"/>
              </w:rPr>
            </w:pPr>
            <w:hyperlink r:id="rId47" w:history="1">
              <w:r w:rsidR="009C4E56" w:rsidRPr="00EA758C">
                <w:rPr>
                  <w:rStyle w:val="Hyperlink"/>
                  <w:rFonts w:ascii="Arial Narrow" w:hAnsi="Arial Narrow"/>
                  <w:sz w:val="18"/>
                  <w:szCs w:val="18"/>
                </w:rPr>
                <w:t>New £1 billion strategy for UK's semiconductor sector - GOV.UK (www.gov.uk)</w:t>
              </w:r>
            </w:hyperlink>
          </w:p>
        </w:tc>
      </w:tr>
      <w:tr w:rsidR="009C4E56" w:rsidRPr="00AE5056" w14:paraId="2FE4290F" w14:textId="77777777" w:rsidTr="00D80C35">
        <w:trPr>
          <w:trHeight w:val="111"/>
        </w:trPr>
        <w:tc>
          <w:tcPr>
            <w:tcW w:w="15246" w:type="dxa"/>
            <w:gridSpan w:val="3"/>
            <w:shd w:val="clear" w:color="auto" w:fill="DEEAF6"/>
            <w:tcMar>
              <w:top w:w="29" w:type="dxa"/>
              <w:left w:w="115" w:type="dxa"/>
              <w:bottom w:w="29" w:type="dxa"/>
              <w:right w:w="115" w:type="dxa"/>
            </w:tcMar>
          </w:tcPr>
          <w:p w14:paraId="0FCFBF22" w14:textId="77777777" w:rsidR="009C4E56" w:rsidRPr="00AE5056" w:rsidRDefault="009C4E56" w:rsidP="009C4E56">
            <w:pPr>
              <w:spacing w:after="0"/>
              <w:rPr>
                <w:rFonts w:ascii="Arial Narrow" w:hAnsi="Arial Narrow" w:cs="Arial"/>
                <w:noProof/>
                <w:sz w:val="18"/>
                <w:szCs w:val="18"/>
              </w:rPr>
            </w:pPr>
            <w:r w:rsidRPr="00AE5056">
              <w:rPr>
                <w:rFonts w:ascii="Arial Narrow" w:hAnsi="Arial Narrow" w:cs="Arial"/>
                <w:b/>
                <w:noProof/>
                <w:sz w:val="24"/>
                <w:szCs w:val="24"/>
              </w:rPr>
              <w:t>PORTUGALIJA</w:t>
            </w:r>
          </w:p>
        </w:tc>
      </w:tr>
      <w:tr w:rsidR="009C4E56" w:rsidRPr="00AE5056" w14:paraId="4F8DFBBF" w14:textId="77777777" w:rsidTr="00D80C35">
        <w:trPr>
          <w:trHeight w:val="371"/>
        </w:trPr>
        <w:tc>
          <w:tcPr>
            <w:tcW w:w="15246" w:type="dxa"/>
            <w:gridSpan w:val="3"/>
            <w:shd w:val="clear" w:color="auto" w:fill="DEEAF6"/>
            <w:tcMar>
              <w:top w:w="29" w:type="dxa"/>
              <w:left w:w="115" w:type="dxa"/>
              <w:bottom w:w="29" w:type="dxa"/>
              <w:right w:w="115" w:type="dxa"/>
            </w:tcMar>
          </w:tcPr>
          <w:p w14:paraId="5F07F6A5" w14:textId="77777777" w:rsidR="009C4E56" w:rsidRPr="00AE5056" w:rsidRDefault="009C4E56" w:rsidP="009C4E56">
            <w:pPr>
              <w:spacing w:after="0"/>
              <w:rPr>
                <w:rFonts w:ascii="Arial Narrow" w:hAnsi="Arial Narrow" w:cs="Arial"/>
                <w:b/>
                <w:noProof/>
                <w:sz w:val="24"/>
                <w:szCs w:val="18"/>
              </w:rPr>
            </w:pPr>
            <w:r w:rsidRPr="00AE5056">
              <w:rPr>
                <w:rFonts w:ascii="Arial Narrow" w:hAnsi="Arial Narrow" w:cs="Arial"/>
                <w:b/>
                <w:noProof/>
                <w:sz w:val="24"/>
                <w:szCs w:val="18"/>
              </w:rPr>
              <w:t>Bendra ekonominė informacija</w:t>
            </w:r>
          </w:p>
        </w:tc>
      </w:tr>
      <w:tr w:rsidR="00256BE9" w:rsidRPr="00AE5056" w14:paraId="01FD0159" w14:textId="77777777" w:rsidTr="005C47E7">
        <w:trPr>
          <w:trHeight w:val="369"/>
        </w:trPr>
        <w:tc>
          <w:tcPr>
            <w:tcW w:w="873" w:type="dxa"/>
            <w:shd w:val="clear" w:color="auto" w:fill="auto"/>
            <w:tcMar>
              <w:top w:w="29" w:type="dxa"/>
              <w:left w:w="115" w:type="dxa"/>
              <w:bottom w:w="29" w:type="dxa"/>
              <w:right w:w="115" w:type="dxa"/>
            </w:tcMar>
          </w:tcPr>
          <w:p w14:paraId="3B253994" w14:textId="7F45B78E" w:rsidR="00256BE9" w:rsidRDefault="008E0AAE" w:rsidP="009C4E56">
            <w:pPr>
              <w:spacing w:after="0"/>
              <w:jc w:val="both"/>
              <w:rPr>
                <w:rFonts w:ascii="Arial Narrow" w:hAnsi="Arial Narrow" w:cs="Calibri"/>
                <w:sz w:val="24"/>
                <w:szCs w:val="24"/>
              </w:rPr>
            </w:pPr>
            <w:r>
              <w:rPr>
                <w:rFonts w:ascii="Arial Narrow" w:hAnsi="Arial Narrow" w:cs="Calibri"/>
                <w:sz w:val="24"/>
                <w:szCs w:val="24"/>
              </w:rPr>
              <w:t>08-31</w:t>
            </w:r>
          </w:p>
        </w:tc>
        <w:tc>
          <w:tcPr>
            <w:tcW w:w="11805" w:type="dxa"/>
            <w:shd w:val="clear" w:color="auto" w:fill="auto"/>
            <w:tcMar>
              <w:top w:w="29" w:type="dxa"/>
              <w:left w:w="115" w:type="dxa"/>
              <w:bottom w:w="29" w:type="dxa"/>
              <w:right w:w="115" w:type="dxa"/>
            </w:tcMar>
          </w:tcPr>
          <w:p w14:paraId="1E1EA993" w14:textId="1EEEC75E" w:rsidR="00256BE9" w:rsidRPr="00A74C64" w:rsidRDefault="00256BE9" w:rsidP="009C4E56">
            <w:pPr>
              <w:spacing w:after="0"/>
              <w:jc w:val="both"/>
              <w:rPr>
                <w:rFonts w:ascii="Arial Narrow" w:hAnsi="Arial Narrow" w:cs="Calibri"/>
                <w:sz w:val="24"/>
                <w:szCs w:val="24"/>
              </w:rPr>
            </w:pPr>
            <w:r w:rsidRPr="00256BE9">
              <w:rPr>
                <w:rFonts w:ascii="Arial Narrow" w:hAnsi="Arial Narrow" w:cs="Calibri"/>
                <w:sz w:val="24"/>
                <w:szCs w:val="24"/>
              </w:rPr>
              <w:t>Rugpjūčio 31 d. Portugalijos Biudžeto generalinis direktoratas paskelbė š.m. biudžeto vykdymo ataskaitą, kurioje teigiama, kad mokestinės pajamos padidėjo 9,2 % iki 30,9 mlrd. EUR, o socialinės apsaugos pajamos sugeneravo 2 936,2 mln. EUR perteklių, t.y. 59 % daugiau nei pernai metais. Vyriausybės viršplaninės lėšos padidėjo 2 118 mln. EUR, o bendros pajamos augo 8,6 %, lyginant su faktinėmis valstybės išlaidomis (5,9 %). Ataskaita taip pat skelbia, kad per I-ąjį š.m. pusmetį dėl infliacijos ir pragyvenimo krizės valstybė patyrė 1 516 mln. EUR papildomų išlaidų.</w:t>
            </w:r>
          </w:p>
        </w:tc>
        <w:tc>
          <w:tcPr>
            <w:tcW w:w="2568" w:type="dxa"/>
            <w:shd w:val="clear" w:color="auto" w:fill="auto"/>
            <w:tcMar>
              <w:top w:w="29" w:type="dxa"/>
              <w:left w:w="115" w:type="dxa"/>
              <w:bottom w:w="29" w:type="dxa"/>
              <w:right w:w="115" w:type="dxa"/>
            </w:tcMar>
          </w:tcPr>
          <w:p w14:paraId="195C38D5" w14:textId="3F6091A0" w:rsidR="00256BE9" w:rsidRPr="00752546" w:rsidRDefault="00000000" w:rsidP="009C4E56">
            <w:pPr>
              <w:spacing w:after="0"/>
              <w:rPr>
                <w:rFonts w:ascii="Arial Narrow" w:eastAsia="Times New Roman" w:hAnsi="Arial Narrow" w:cs="Arial"/>
                <w:noProof/>
                <w:color w:val="0563C1"/>
                <w:sz w:val="18"/>
                <w:szCs w:val="18"/>
                <w:u w:val="single"/>
                <w:lang w:eastAsia="lt-LT"/>
              </w:rPr>
            </w:pPr>
            <w:hyperlink r:id="rId48" w:history="1">
              <w:r w:rsidR="008E0AAE" w:rsidRPr="008E0AAE">
                <w:rPr>
                  <w:rStyle w:val="Hyperlink"/>
                  <w:rFonts w:ascii="Arial Narrow" w:eastAsia="Times New Roman" w:hAnsi="Arial Narrow" w:cs="Arial"/>
                  <w:noProof/>
                  <w:sz w:val="18"/>
                  <w:szCs w:val="18"/>
                  <w:lang w:eastAsia="lt-LT"/>
                </w:rPr>
                <w:t>OE2023: Segurança Social com excedente de 2.936,6 milhões até julho (jornaleconomico.pt)</w:t>
              </w:r>
            </w:hyperlink>
          </w:p>
        </w:tc>
      </w:tr>
      <w:tr w:rsidR="00256BE9" w:rsidRPr="00AE5056" w14:paraId="1F4E33A0" w14:textId="77777777" w:rsidTr="005C47E7">
        <w:trPr>
          <w:trHeight w:val="369"/>
        </w:trPr>
        <w:tc>
          <w:tcPr>
            <w:tcW w:w="873" w:type="dxa"/>
            <w:shd w:val="clear" w:color="auto" w:fill="auto"/>
            <w:tcMar>
              <w:top w:w="29" w:type="dxa"/>
              <w:left w:w="115" w:type="dxa"/>
              <w:bottom w:w="29" w:type="dxa"/>
              <w:right w:w="115" w:type="dxa"/>
            </w:tcMar>
          </w:tcPr>
          <w:p w14:paraId="72ACA9EE" w14:textId="4444F8E1" w:rsidR="00256BE9" w:rsidRDefault="00256BE9" w:rsidP="009C4E56">
            <w:pPr>
              <w:spacing w:after="0"/>
              <w:jc w:val="both"/>
              <w:rPr>
                <w:rFonts w:ascii="Arial Narrow" w:hAnsi="Arial Narrow" w:cs="Calibri"/>
                <w:sz w:val="24"/>
                <w:szCs w:val="24"/>
              </w:rPr>
            </w:pPr>
            <w:r>
              <w:rPr>
                <w:rFonts w:ascii="Arial Narrow" w:hAnsi="Arial Narrow" w:cs="Calibri"/>
                <w:sz w:val="24"/>
                <w:szCs w:val="24"/>
              </w:rPr>
              <w:t>08-10</w:t>
            </w:r>
          </w:p>
        </w:tc>
        <w:tc>
          <w:tcPr>
            <w:tcW w:w="11805" w:type="dxa"/>
            <w:shd w:val="clear" w:color="auto" w:fill="auto"/>
            <w:tcMar>
              <w:top w:w="29" w:type="dxa"/>
              <w:left w:w="115" w:type="dxa"/>
              <w:bottom w:w="29" w:type="dxa"/>
              <w:right w:w="115" w:type="dxa"/>
            </w:tcMar>
          </w:tcPr>
          <w:p w14:paraId="64FFF284" w14:textId="5837A1BD" w:rsidR="00256BE9" w:rsidRPr="00A74C64" w:rsidRDefault="00256BE9" w:rsidP="009C4E56">
            <w:pPr>
              <w:spacing w:after="0"/>
              <w:jc w:val="both"/>
              <w:rPr>
                <w:rFonts w:ascii="Arial Narrow" w:hAnsi="Arial Narrow" w:cs="Calibri"/>
                <w:sz w:val="24"/>
                <w:szCs w:val="24"/>
              </w:rPr>
            </w:pPr>
            <w:r w:rsidRPr="00256BE9">
              <w:rPr>
                <w:rFonts w:ascii="Arial Narrow" w:hAnsi="Arial Narrow" w:cs="Calibri"/>
                <w:sz w:val="24"/>
                <w:szCs w:val="24"/>
              </w:rPr>
              <w:t>2023 m. liepos mėn. infliacija PT siekė 3,1 proc., t.y. 0,3 proc. mažiau nei birželio mėn. Tai lėmė sumažėjusios maisto ir gėrimų kainos.</w:t>
            </w:r>
          </w:p>
        </w:tc>
        <w:tc>
          <w:tcPr>
            <w:tcW w:w="2568" w:type="dxa"/>
            <w:shd w:val="clear" w:color="auto" w:fill="auto"/>
            <w:tcMar>
              <w:top w:w="29" w:type="dxa"/>
              <w:left w:w="115" w:type="dxa"/>
              <w:bottom w:w="29" w:type="dxa"/>
              <w:right w:w="115" w:type="dxa"/>
            </w:tcMar>
          </w:tcPr>
          <w:p w14:paraId="4A0790E3" w14:textId="08DC9BED" w:rsidR="00256BE9" w:rsidRPr="00752546" w:rsidRDefault="00000000" w:rsidP="009C4E56">
            <w:pPr>
              <w:spacing w:after="0"/>
              <w:rPr>
                <w:rFonts w:ascii="Arial Narrow" w:eastAsia="Times New Roman" w:hAnsi="Arial Narrow" w:cs="Arial"/>
                <w:noProof/>
                <w:color w:val="0563C1"/>
                <w:sz w:val="18"/>
                <w:szCs w:val="18"/>
                <w:u w:val="single"/>
                <w:lang w:eastAsia="lt-LT"/>
              </w:rPr>
            </w:pPr>
            <w:hyperlink r:id="rId49" w:history="1">
              <w:r w:rsidR="00256BE9" w:rsidRPr="00256BE9">
                <w:rPr>
                  <w:rStyle w:val="Hyperlink"/>
                  <w:rFonts w:ascii="Arial Narrow" w:eastAsia="Times New Roman" w:hAnsi="Arial Narrow" w:cs="Arial"/>
                  <w:noProof/>
                  <w:sz w:val="18"/>
                  <w:szCs w:val="18"/>
                  <w:lang w:eastAsia="lt-LT"/>
                </w:rPr>
                <w:t>July inflation rate falls to 3.1%, 0.3 pp lower than June – ECO News</w:t>
              </w:r>
            </w:hyperlink>
          </w:p>
        </w:tc>
      </w:tr>
      <w:tr w:rsidR="00752546" w:rsidRPr="00AE5056" w14:paraId="2F669C14" w14:textId="77777777" w:rsidTr="005C47E7">
        <w:trPr>
          <w:trHeight w:val="369"/>
        </w:trPr>
        <w:tc>
          <w:tcPr>
            <w:tcW w:w="873" w:type="dxa"/>
            <w:shd w:val="clear" w:color="auto" w:fill="auto"/>
            <w:tcMar>
              <w:top w:w="29" w:type="dxa"/>
              <w:left w:w="115" w:type="dxa"/>
              <w:bottom w:w="29" w:type="dxa"/>
              <w:right w:w="115" w:type="dxa"/>
            </w:tcMar>
          </w:tcPr>
          <w:p w14:paraId="2A9CB490" w14:textId="03DF9B65" w:rsidR="00752546" w:rsidRDefault="00752546" w:rsidP="009C4E56">
            <w:pPr>
              <w:spacing w:after="0"/>
              <w:jc w:val="both"/>
              <w:rPr>
                <w:rFonts w:ascii="Arial Narrow" w:hAnsi="Arial Narrow" w:cs="Calibri"/>
                <w:sz w:val="24"/>
                <w:szCs w:val="24"/>
              </w:rPr>
            </w:pPr>
            <w:r>
              <w:rPr>
                <w:rFonts w:ascii="Arial Narrow" w:hAnsi="Arial Narrow" w:cs="Calibri"/>
                <w:sz w:val="24"/>
                <w:szCs w:val="24"/>
              </w:rPr>
              <w:t>08-01</w:t>
            </w:r>
          </w:p>
        </w:tc>
        <w:tc>
          <w:tcPr>
            <w:tcW w:w="11805" w:type="dxa"/>
            <w:shd w:val="clear" w:color="auto" w:fill="auto"/>
            <w:tcMar>
              <w:top w:w="29" w:type="dxa"/>
              <w:left w:w="115" w:type="dxa"/>
              <w:bottom w:w="29" w:type="dxa"/>
              <w:right w:w="115" w:type="dxa"/>
            </w:tcMar>
          </w:tcPr>
          <w:p w14:paraId="58C7B707" w14:textId="0833B14E" w:rsidR="00752546" w:rsidRPr="00A74C64" w:rsidRDefault="00256BE9" w:rsidP="009C4E56">
            <w:pPr>
              <w:spacing w:after="0"/>
              <w:jc w:val="both"/>
              <w:rPr>
                <w:rFonts w:ascii="Arial Narrow" w:hAnsi="Arial Narrow" w:cs="Calibri"/>
                <w:sz w:val="24"/>
                <w:szCs w:val="24"/>
              </w:rPr>
            </w:pPr>
            <w:r w:rsidRPr="00256BE9">
              <w:rPr>
                <w:rFonts w:ascii="Arial Narrow" w:hAnsi="Arial Narrow" w:cs="Calibri"/>
                <w:sz w:val="24"/>
                <w:szCs w:val="24"/>
              </w:rPr>
              <w:t>PT vyriausybė pasirašė 24 mln. Eur vertės sutartį su ICT įmone „Altice Labs“, kuria siekiama skatinti mokslinius tyrimus debesijos ir kognityviosioms technologijoms vystyti.</w:t>
            </w:r>
          </w:p>
        </w:tc>
        <w:tc>
          <w:tcPr>
            <w:tcW w:w="2568" w:type="dxa"/>
            <w:shd w:val="clear" w:color="auto" w:fill="auto"/>
            <w:tcMar>
              <w:top w:w="29" w:type="dxa"/>
              <w:left w:w="115" w:type="dxa"/>
              <w:bottom w:w="29" w:type="dxa"/>
              <w:right w:w="115" w:type="dxa"/>
            </w:tcMar>
          </w:tcPr>
          <w:p w14:paraId="00C562A9" w14:textId="559A924D" w:rsidR="00752546" w:rsidRPr="00A74C64" w:rsidRDefault="00000000" w:rsidP="009C4E56">
            <w:pPr>
              <w:spacing w:after="0"/>
              <w:rPr>
                <w:rFonts w:ascii="Arial Narrow" w:eastAsia="Times New Roman" w:hAnsi="Arial Narrow" w:cs="Arial"/>
                <w:noProof/>
                <w:color w:val="0563C1"/>
                <w:sz w:val="18"/>
                <w:szCs w:val="18"/>
                <w:u w:val="single"/>
                <w:lang w:eastAsia="lt-LT"/>
              </w:rPr>
            </w:pPr>
            <w:hyperlink r:id="rId50" w:history="1">
              <w:r w:rsidR="00752546" w:rsidRPr="00752546">
                <w:rPr>
                  <w:rStyle w:val="Hyperlink"/>
                  <w:rFonts w:ascii="Arial Narrow" w:eastAsia="Times New Roman" w:hAnsi="Arial Narrow" w:cs="Arial"/>
                  <w:noProof/>
                  <w:sz w:val="18"/>
                  <w:szCs w:val="18"/>
                  <w:lang w:eastAsia="lt-LT"/>
                </w:rPr>
                <w:t>Government signs €24M investment contract with Altice Labs – ECO News</w:t>
              </w:r>
            </w:hyperlink>
          </w:p>
        </w:tc>
      </w:tr>
      <w:tr w:rsidR="003247CF" w:rsidRPr="00AE5056" w14:paraId="728A9CB6" w14:textId="77777777" w:rsidTr="005C47E7">
        <w:trPr>
          <w:trHeight w:val="369"/>
        </w:trPr>
        <w:tc>
          <w:tcPr>
            <w:tcW w:w="873" w:type="dxa"/>
            <w:shd w:val="clear" w:color="auto" w:fill="auto"/>
            <w:tcMar>
              <w:top w:w="29" w:type="dxa"/>
              <w:left w:w="115" w:type="dxa"/>
              <w:bottom w:w="29" w:type="dxa"/>
              <w:right w:w="115" w:type="dxa"/>
            </w:tcMar>
          </w:tcPr>
          <w:p w14:paraId="468EDC5B" w14:textId="59E3FC9B" w:rsidR="003247CF" w:rsidRDefault="008B437D" w:rsidP="009C4E56">
            <w:pPr>
              <w:spacing w:after="0"/>
              <w:jc w:val="both"/>
              <w:rPr>
                <w:rFonts w:ascii="Arial Narrow" w:hAnsi="Arial Narrow" w:cs="Calibri"/>
                <w:sz w:val="24"/>
                <w:szCs w:val="24"/>
              </w:rPr>
            </w:pPr>
            <w:r>
              <w:rPr>
                <w:rFonts w:ascii="Arial Narrow" w:hAnsi="Arial Narrow" w:cs="Calibri"/>
                <w:sz w:val="24"/>
                <w:szCs w:val="24"/>
              </w:rPr>
              <w:t>08-30</w:t>
            </w:r>
          </w:p>
        </w:tc>
        <w:tc>
          <w:tcPr>
            <w:tcW w:w="11805" w:type="dxa"/>
            <w:shd w:val="clear" w:color="auto" w:fill="auto"/>
            <w:tcMar>
              <w:top w:w="29" w:type="dxa"/>
              <w:left w:w="115" w:type="dxa"/>
              <w:bottom w:w="29" w:type="dxa"/>
              <w:right w:w="115" w:type="dxa"/>
            </w:tcMar>
          </w:tcPr>
          <w:p w14:paraId="71A879E7" w14:textId="78B37B19" w:rsidR="008B437D" w:rsidRPr="006178A5" w:rsidRDefault="008B437D" w:rsidP="009C4E56">
            <w:pPr>
              <w:spacing w:after="0"/>
              <w:jc w:val="both"/>
              <w:rPr>
                <w:rFonts w:ascii="Arial Narrow" w:hAnsi="Arial Narrow" w:cs="Calibri"/>
                <w:sz w:val="24"/>
                <w:szCs w:val="24"/>
                <w:lang w:val="en-US"/>
              </w:rPr>
            </w:pPr>
            <w:r>
              <w:rPr>
                <w:rFonts w:ascii="Arial Narrow" w:hAnsi="Arial Narrow" w:cs="Calibri"/>
                <w:sz w:val="24"/>
                <w:szCs w:val="24"/>
              </w:rPr>
              <w:t>2023 m. I pusmetį TUI PT siekė 2 mlrd. Eur (-57 proc. lyginant su 2022 m.). Daugiausiai investuota į nekilnojamąjį turtą. PT investicijos užsienyje siekė 3,4 mlrd. Eur (+73 proc. lyginant su 2022 m.).</w:t>
            </w:r>
          </w:p>
        </w:tc>
        <w:tc>
          <w:tcPr>
            <w:tcW w:w="2568" w:type="dxa"/>
            <w:shd w:val="clear" w:color="auto" w:fill="auto"/>
            <w:tcMar>
              <w:top w:w="29" w:type="dxa"/>
              <w:left w:w="115" w:type="dxa"/>
              <w:bottom w:w="29" w:type="dxa"/>
              <w:right w:w="115" w:type="dxa"/>
            </w:tcMar>
          </w:tcPr>
          <w:p w14:paraId="675993DE" w14:textId="52B8B443" w:rsidR="003247CF" w:rsidRPr="00752546" w:rsidRDefault="00000000" w:rsidP="009C4E56">
            <w:pPr>
              <w:spacing w:after="0"/>
              <w:rPr>
                <w:rFonts w:ascii="Arial Narrow" w:eastAsia="Times New Roman" w:hAnsi="Arial Narrow" w:cs="Arial"/>
                <w:noProof/>
                <w:color w:val="0563C1"/>
                <w:sz w:val="18"/>
                <w:szCs w:val="18"/>
                <w:u w:val="single"/>
                <w:lang w:eastAsia="lt-LT"/>
              </w:rPr>
            </w:pPr>
            <w:hyperlink r:id="rId51" w:history="1">
              <w:r w:rsidR="008B437D" w:rsidRPr="008B437D">
                <w:rPr>
                  <w:rStyle w:val="Hyperlink"/>
                  <w:rFonts w:ascii="Arial Narrow" w:eastAsia="Times New Roman" w:hAnsi="Arial Narrow" w:cs="Arial"/>
                  <w:noProof/>
                  <w:sz w:val="18"/>
                  <w:szCs w:val="18"/>
                  <w:lang w:eastAsia="lt-LT"/>
                </w:rPr>
                <w:t>Foreign direct investment drops - The Portugal News</w:t>
              </w:r>
            </w:hyperlink>
          </w:p>
        </w:tc>
      </w:tr>
      <w:tr w:rsidR="00ED7BC6" w:rsidRPr="00AE5056" w14:paraId="2FDA3852" w14:textId="77777777" w:rsidTr="005C47E7">
        <w:trPr>
          <w:trHeight w:val="369"/>
        </w:trPr>
        <w:tc>
          <w:tcPr>
            <w:tcW w:w="873" w:type="dxa"/>
            <w:shd w:val="clear" w:color="auto" w:fill="auto"/>
            <w:tcMar>
              <w:top w:w="29" w:type="dxa"/>
              <w:left w:w="115" w:type="dxa"/>
              <w:bottom w:w="29" w:type="dxa"/>
              <w:right w:w="115" w:type="dxa"/>
            </w:tcMar>
          </w:tcPr>
          <w:p w14:paraId="1BA75C96" w14:textId="10370A02" w:rsidR="00ED7BC6" w:rsidRDefault="00ED7BC6" w:rsidP="009C4E56">
            <w:pPr>
              <w:spacing w:after="0"/>
              <w:jc w:val="both"/>
              <w:rPr>
                <w:rFonts w:ascii="Arial Narrow" w:hAnsi="Arial Narrow" w:cs="Calibri"/>
                <w:sz w:val="24"/>
                <w:szCs w:val="24"/>
              </w:rPr>
            </w:pPr>
            <w:r>
              <w:rPr>
                <w:rFonts w:ascii="Arial Narrow" w:hAnsi="Arial Narrow" w:cs="Calibri"/>
                <w:sz w:val="24"/>
                <w:szCs w:val="24"/>
              </w:rPr>
              <w:t>08-14</w:t>
            </w:r>
          </w:p>
        </w:tc>
        <w:tc>
          <w:tcPr>
            <w:tcW w:w="11805" w:type="dxa"/>
            <w:shd w:val="clear" w:color="auto" w:fill="auto"/>
            <w:tcMar>
              <w:top w:w="29" w:type="dxa"/>
              <w:left w:w="115" w:type="dxa"/>
              <w:bottom w:w="29" w:type="dxa"/>
              <w:right w:w="115" w:type="dxa"/>
            </w:tcMar>
          </w:tcPr>
          <w:p w14:paraId="7E97AC06" w14:textId="6DF334F2" w:rsidR="00ED7BC6" w:rsidRPr="00256BE9" w:rsidRDefault="00ED7BC6" w:rsidP="009C4E56">
            <w:pPr>
              <w:spacing w:after="0"/>
              <w:jc w:val="both"/>
              <w:rPr>
                <w:rFonts w:ascii="Arial Narrow" w:hAnsi="Arial Narrow" w:cs="Calibri"/>
                <w:sz w:val="24"/>
                <w:szCs w:val="24"/>
              </w:rPr>
            </w:pPr>
            <w:r w:rsidRPr="00ED7BC6">
              <w:rPr>
                <w:rFonts w:ascii="Arial Narrow" w:hAnsi="Arial Narrow" w:cs="Calibri"/>
                <w:sz w:val="24"/>
                <w:szCs w:val="24"/>
              </w:rPr>
              <w:t>2023 m. I pusm. PT vaisių, daržovių ir gėlių eksportas pirmą kartą viršijo 1 mlrd. Eur. Daugiau nei 80 proc. šios produkcijos eksportuota į Ispaniją, Prancūziją, Olandiją, Vokietiją, JK, Belgiją ir Japoniją.</w:t>
            </w:r>
          </w:p>
        </w:tc>
        <w:tc>
          <w:tcPr>
            <w:tcW w:w="2568" w:type="dxa"/>
            <w:shd w:val="clear" w:color="auto" w:fill="auto"/>
            <w:tcMar>
              <w:top w:w="29" w:type="dxa"/>
              <w:left w:w="115" w:type="dxa"/>
              <w:bottom w:w="29" w:type="dxa"/>
              <w:right w:w="115" w:type="dxa"/>
            </w:tcMar>
          </w:tcPr>
          <w:p w14:paraId="1BAF519A" w14:textId="59CFCF43" w:rsidR="00ED7BC6" w:rsidRPr="00752546" w:rsidRDefault="00000000" w:rsidP="009C4E56">
            <w:pPr>
              <w:spacing w:after="0"/>
              <w:rPr>
                <w:rFonts w:ascii="Arial Narrow" w:eastAsia="Times New Roman" w:hAnsi="Arial Narrow" w:cs="Arial"/>
                <w:noProof/>
                <w:color w:val="0563C1"/>
                <w:sz w:val="18"/>
                <w:szCs w:val="18"/>
                <w:u w:val="single"/>
                <w:lang w:eastAsia="lt-LT"/>
              </w:rPr>
            </w:pPr>
            <w:hyperlink r:id="rId52" w:history="1">
              <w:r w:rsidR="00ED7BC6" w:rsidRPr="00ED7BC6">
                <w:rPr>
                  <w:rStyle w:val="Hyperlink"/>
                  <w:rFonts w:ascii="Arial Narrow" w:eastAsia="Times New Roman" w:hAnsi="Arial Narrow" w:cs="Arial"/>
                  <w:noProof/>
                  <w:sz w:val="18"/>
                  <w:szCs w:val="18"/>
                  <w:lang w:eastAsia="lt-LT"/>
                </w:rPr>
                <w:t>Fruit, veg exports break €1B in H1 for first time ever – ECO News</w:t>
              </w:r>
            </w:hyperlink>
          </w:p>
        </w:tc>
      </w:tr>
      <w:tr w:rsidR="00ED7BC6" w:rsidRPr="00AE5056" w14:paraId="6FBDD706" w14:textId="77777777" w:rsidTr="005C47E7">
        <w:trPr>
          <w:trHeight w:val="369"/>
        </w:trPr>
        <w:tc>
          <w:tcPr>
            <w:tcW w:w="873" w:type="dxa"/>
            <w:shd w:val="clear" w:color="auto" w:fill="auto"/>
            <w:tcMar>
              <w:top w:w="29" w:type="dxa"/>
              <w:left w:w="115" w:type="dxa"/>
              <w:bottom w:w="29" w:type="dxa"/>
              <w:right w:w="115" w:type="dxa"/>
            </w:tcMar>
          </w:tcPr>
          <w:p w14:paraId="18D88C38" w14:textId="67621100" w:rsidR="00ED7BC6" w:rsidRDefault="00ED7BC6" w:rsidP="009C4E56">
            <w:pPr>
              <w:spacing w:after="0"/>
              <w:jc w:val="both"/>
              <w:rPr>
                <w:rFonts w:ascii="Arial Narrow" w:hAnsi="Arial Narrow" w:cs="Calibri"/>
                <w:sz w:val="24"/>
                <w:szCs w:val="24"/>
              </w:rPr>
            </w:pPr>
            <w:r>
              <w:rPr>
                <w:rFonts w:ascii="Arial Narrow" w:hAnsi="Arial Narrow" w:cs="Calibri"/>
                <w:sz w:val="24"/>
                <w:szCs w:val="24"/>
              </w:rPr>
              <w:t>08-03</w:t>
            </w:r>
          </w:p>
        </w:tc>
        <w:tc>
          <w:tcPr>
            <w:tcW w:w="11805" w:type="dxa"/>
            <w:shd w:val="clear" w:color="auto" w:fill="auto"/>
            <w:tcMar>
              <w:top w:w="29" w:type="dxa"/>
              <w:left w:w="115" w:type="dxa"/>
              <w:bottom w:w="29" w:type="dxa"/>
              <w:right w:w="115" w:type="dxa"/>
            </w:tcMar>
          </w:tcPr>
          <w:p w14:paraId="4687FA7D" w14:textId="2D886243" w:rsidR="00ED7BC6" w:rsidRPr="00ED7BC6" w:rsidRDefault="00ED7BC6" w:rsidP="009C4E56">
            <w:pPr>
              <w:spacing w:after="0"/>
              <w:jc w:val="both"/>
              <w:rPr>
                <w:rFonts w:ascii="Arial Narrow" w:hAnsi="Arial Narrow" w:cs="Calibri"/>
                <w:sz w:val="24"/>
                <w:szCs w:val="24"/>
              </w:rPr>
            </w:pPr>
            <w:r w:rsidRPr="00ED7BC6">
              <w:rPr>
                <w:rFonts w:ascii="Arial Narrow" w:hAnsi="Arial Narrow" w:cs="Calibri"/>
                <w:sz w:val="24"/>
                <w:szCs w:val="24"/>
              </w:rPr>
              <w:t>Ispanijos įmonė „Dia Group“ palieka PT rinką. Beveik 500 „Minipreco“ ir „Mais Perto“ parduotuvių parduota PT įmonei „Auchan“. Sandorio vertė 155 mln. Eur.</w:t>
            </w:r>
          </w:p>
        </w:tc>
        <w:tc>
          <w:tcPr>
            <w:tcW w:w="2568" w:type="dxa"/>
            <w:shd w:val="clear" w:color="auto" w:fill="auto"/>
            <w:tcMar>
              <w:top w:w="29" w:type="dxa"/>
              <w:left w:w="115" w:type="dxa"/>
              <w:bottom w:w="29" w:type="dxa"/>
              <w:right w:w="115" w:type="dxa"/>
            </w:tcMar>
          </w:tcPr>
          <w:p w14:paraId="69A16573" w14:textId="557553AB" w:rsidR="00ED7BC6" w:rsidRPr="00ED7BC6" w:rsidRDefault="00000000" w:rsidP="009C4E56">
            <w:pPr>
              <w:spacing w:after="0"/>
              <w:rPr>
                <w:rFonts w:ascii="Arial Narrow" w:eastAsia="Times New Roman" w:hAnsi="Arial Narrow" w:cs="Arial"/>
                <w:noProof/>
                <w:color w:val="0563C1"/>
                <w:sz w:val="18"/>
                <w:szCs w:val="18"/>
                <w:u w:val="single"/>
                <w:lang w:eastAsia="lt-LT"/>
              </w:rPr>
            </w:pPr>
            <w:hyperlink r:id="rId53" w:history="1">
              <w:r w:rsidR="00ED7BC6" w:rsidRPr="00ED7BC6">
                <w:rPr>
                  <w:rStyle w:val="Hyperlink"/>
                  <w:rFonts w:ascii="Arial Narrow" w:eastAsia="Times New Roman" w:hAnsi="Arial Narrow" w:cs="Arial"/>
                  <w:noProof/>
                  <w:sz w:val="18"/>
                  <w:szCs w:val="18"/>
                  <w:lang w:eastAsia="lt-LT"/>
                </w:rPr>
                <w:t>Auchan buys Dia group supermarket operation in country for €155M – ECO News</w:t>
              </w:r>
            </w:hyperlink>
          </w:p>
        </w:tc>
      </w:tr>
      <w:tr w:rsidR="00A74C64" w:rsidRPr="00AE5056" w14:paraId="79D4C2AC" w14:textId="77777777" w:rsidTr="005C47E7">
        <w:trPr>
          <w:trHeight w:val="369"/>
        </w:trPr>
        <w:tc>
          <w:tcPr>
            <w:tcW w:w="873" w:type="dxa"/>
            <w:shd w:val="clear" w:color="auto" w:fill="auto"/>
            <w:tcMar>
              <w:top w:w="29" w:type="dxa"/>
              <w:left w:w="115" w:type="dxa"/>
              <w:bottom w:w="29" w:type="dxa"/>
              <w:right w:w="115" w:type="dxa"/>
            </w:tcMar>
          </w:tcPr>
          <w:p w14:paraId="40219838" w14:textId="45B7B537" w:rsidR="00A74C64" w:rsidRDefault="006C1AFC" w:rsidP="009C4E56">
            <w:pPr>
              <w:spacing w:after="0"/>
              <w:jc w:val="both"/>
              <w:rPr>
                <w:rFonts w:ascii="Arial Narrow" w:hAnsi="Arial Narrow" w:cs="Calibri"/>
                <w:sz w:val="24"/>
                <w:szCs w:val="24"/>
              </w:rPr>
            </w:pPr>
            <w:r>
              <w:rPr>
                <w:rFonts w:ascii="Arial Narrow" w:hAnsi="Arial Narrow" w:cs="Calibri"/>
                <w:sz w:val="24"/>
                <w:szCs w:val="24"/>
              </w:rPr>
              <w:t>08-16</w:t>
            </w:r>
          </w:p>
        </w:tc>
        <w:tc>
          <w:tcPr>
            <w:tcW w:w="11805" w:type="dxa"/>
            <w:shd w:val="clear" w:color="auto" w:fill="auto"/>
            <w:tcMar>
              <w:top w:w="29" w:type="dxa"/>
              <w:left w:w="115" w:type="dxa"/>
              <w:bottom w:w="29" w:type="dxa"/>
              <w:right w:w="115" w:type="dxa"/>
            </w:tcMar>
          </w:tcPr>
          <w:p w14:paraId="63D9688B" w14:textId="3BC8A192" w:rsidR="00A74C64" w:rsidRPr="00A74C64" w:rsidRDefault="00A74C64" w:rsidP="009C4E56">
            <w:pPr>
              <w:spacing w:after="0"/>
              <w:jc w:val="both"/>
              <w:rPr>
                <w:rFonts w:ascii="Arial Narrow" w:hAnsi="Arial Narrow" w:cs="Calibri"/>
                <w:sz w:val="24"/>
                <w:szCs w:val="24"/>
              </w:rPr>
            </w:pPr>
            <w:r w:rsidRPr="00A74C64">
              <w:rPr>
                <w:rFonts w:ascii="Arial Narrow" w:hAnsi="Arial Narrow" w:cs="Calibri"/>
                <w:sz w:val="24"/>
                <w:szCs w:val="24"/>
              </w:rPr>
              <w:t>Eurostato duomenimis, 2023 m. pirmąjį pusmetį Portugalija buvo viena iš 15 ES VN, kurios sumažino išmetamo Co2 kiekį ir kartu padidino BVP. Palyginti su tuo pačiu laikotarpiu 2022 m., išmetamų oro teršalų kiekis sumažėjo 0,11 %.</w:t>
            </w:r>
          </w:p>
        </w:tc>
        <w:tc>
          <w:tcPr>
            <w:tcW w:w="2568" w:type="dxa"/>
            <w:shd w:val="clear" w:color="auto" w:fill="auto"/>
            <w:tcMar>
              <w:top w:w="29" w:type="dxa"/>
              <w:left w:w="115" w:type="dxa"/>
              <w:bottom w:w="29" w:type="dxa"/>
              <w:right w:w="115" w:type="dxa"/>
            </w:tcMar>
          </w:tcPr>
          <w:p w14:paraId="268C9249" w14:textId="4C25EEE8" w:rsidR="00A74C64" w:rsidRPr="00A74C64" w:rsidRDefault="00000000" w:rsidP="009C4E56">
            <w:pPr>
              <w:spacing w:after="0"/>
              <w:rPr>
                <w:rFonts w:ascii="Arial Narrow" w:eastAsia="Times New Roman" w:hAnsi="Arial Narrow" w:cs="Arial"/>
                <w:noProof/>
                <w:color w:val="0563C1"/>
                <w:sz w:val="18"/>
                <w:szCs w:val="18"/>
                <w:u w:val="single"/>
                <w:lang w:eastAsia="lt-LT"/>
              </w:rPr>
            </w:pPr>
            <w:hyperlink r:id="rId54" w:history="1">
              <w:r w:rsidR="006C1AFC" w:rsidRPr="006C1AFC">
                <w:rPr>
                  <w:rStyle w:val="Hyperlink"/>
                  <w:rFonts w:ascii="Arial Narrow" w:eastAsia="Times New Roman" w:hAnsi="Arial Narrow" w:cs="Arial"/>
                  <w:noProof/>
                  <w:sz w:val="18"/>
                  <w:szCs w:val="18"/>
                  <w:lang w:eastAsia="lt-LT"/>
                </w:rPr>
                <w:t>Portugal reduces emissions while upping GDP - The Portugal News</w:t>
              </w:r>
            </w:hyperlink>
          </w:p>
        </w:tc>
      </w:tr>
      <w:tr w:rsidR="009C4E56" w:rsidRPr="00AE5056" w14:paraId="7224711C" w14:textId="77777777" w:rsidTr="005C47E7">
        <w:trPr>
          <w:trHeight w:val="369"/>
        </w:trPr>
        <w:tc>
          <w:tcPr>
            <w:tcW w:w="873" w:type="dxa"/>
            <w:shd w:val="clear" w:color="auto" w:fill="auto"/>
            <w:tcMar>
              <w:top w:w="29" w:type="dxa"/>
              <w:left w:w="115" w:type="dxa"/>
              <w:bottom w:w="29" w:type="dxa"/>
              <w:right w:w="115" w:type="dxa"/>
            </w:tcMar>
          </w:tcPr>
          <w:p w14:paraId="636FFA26" w14:textId="17CD0C53" w:rsidR="009C4E56" w:rsidRDefault="00A74C64" w:rsidP="009C4E56">
            <w:pPr>
              <w:spacing w:after="0"/>
              <w:jc w:val="both"/>
              <w:rPr>
                <w:rFonts w:ascii="Arial Narrow" w:hAnsi="Arial Narrow" w:cs="Calibri"/>
                <w:sz w:val="24"/>
                <w:szCs w:val="24"/>
              </w:rPr>
            </w:pPr>
            <w:r>
              <w:rPr>
                <w:rFonts w:ascii="Arial Narrow" w:hAnsi="Arial Narrow" w:cs="Calibri"/>
                <w:sz w:val="24"/>
                <w:szCs w:val="24"/>
              </w:rPr>
              <w:lastRenderedPageBreak/>
              <w:t>08-02</w:t>
            </w:r>
          </w:p>
        </w:tc>
        <w:tc>
          <w:tcPr>
            <w:tcW w:w="11805" w:type="dxa"/>
            <w:shd w:val="clear" w:color="auto" w:fill="auto"/>
            <w:tcMar>
              <w:top w:w="29" w:type="dxa"/>
              <w:left w:w="115" w:type="dxa"/>
              <w:bottom w:w="29" w:type="dxa"/>
              <w:right w:w="115" w:type="dxa"/>
            </w:tcMar>
          </w:tcPr>
          <w:p w14:paraId="59DC7F6F" w14:textId="69D3C6BB" w:rsidR="009C4E56" w:rsidRDefault="00752546" w:rsidP="009C4E56">
            <w:pPr>
              <w:spacing w:after="0"/>
              <w:jc w:val="both"/>
              <w:rPr>
                <w:rFonts w:ascii="Arial Narrow" w:hAnsi="Arial Narrow" w:cs="Calibri"/>
                <w:sz w:val="24"/>
                <w:szCs w:val="24"/>
              </w:rPr>
            </w:pPr>
            <w:r w:rsidRPr="00752546">
              <w:rPr>
                <w:rFonts w:ascii="Arial Narrow" w:hAnsi="Arial Narrow" w:cs="Calibri"/>
                <w:sz w:val="24"/>
                <w:szCs w:val="24"/>
              </w:rPr>
              <w:t>2023 m. liepos mėn. elektra, pagaminta iš saulės energijos, PT pirmą kartą pasiekė 10 proc.. Vėjo energija pagamino 22 proc. PT suvartotos elektros, biomasė – 6 proc. ir kt.</w:t>
            </w:r>
          </w:p>
        </w:tc>
        <w:tc>
          <w:tcPr>
            <w:tcW w:w="2568" w:type="dxa"/>
            <w:shd w:val="clear" w:color="auto" w:fill="auto"/>
            <w:tcMar>
              <w:top w:w="29" w:type="dxa"/>
              <w:left w:w="115" w:type="dxa"/>
              <w:bottom w:w="29" w:type="dxa"/>
              <w:right w:w="115" w:type="dxa"/>
            </w:tcMar>
          </w:tcPr>
          <w:p w14:paraId="7B11BA49" w14:textId="59C6FCBC" w:rsidR="009C4E56" w:rsidRPr="006B0E87" w:rsidRDefault="00000000" w:rsidP="009C4E56">
            <w:pPr>
              <w:spacing w:after="0"/>
              <w:rPr>
                <w:rFonts w:ascii="Arial Narrow" w:eastAsia="Times New Roman" w:hAnsi="Arial Narrow" w:cs="Arial"/>
                <w:noProof/>
                <w:color w:val="0563C1"/>
                <w:sz w:val="18"/>
                <w:szCs w:val="18"/>
                <w:u w:val="single"/>
                <w:lang w:eastAsia="lt-LT"/>
              </w:rPr>
            </w:pPr>
            <w:hyperlink r:id="rId55" w:history="1">
              <w:r w:rsidR="00A74C64" w:rsidRPr="00A74C64">
                <w:rPr>
                  <w:rStyle w:val="Hyperlink"/>
                  <w:rFonts w:ascii="Arial Narrow" w:eastAsia="Times New Roman" w:hAnsi="Arial Narrow" w:cs="Arial"/>
                  <w:noProof/>
                  <w:sz w:val="18"/>
                  <w:szCs w:val="18"/>
                  <w:lang w:eastAsia="lt-LT"/>
                </w:rPr>
                <w:t>Solar energy covers 10% of consumption for first time – ECO News</w:t>
              </w:r>
            </w:hyperlink>
          </w:p>
        </w:tc>
      </w:tr>
      <w:tr w:rsidR="00A74C64" w:rsidRPr="00AE5056" w14:paraId="4F3D65F6" w14:textId="77777777" w:rsidTr="005C47E7">
        <w:trPr>
          <w:trHeight w:val="369"/>
        </w:trPr>
        <w:tc>
          <w:tcPr>
            <w:tcW w:w="873" w:type="dxa"/>
            <w:shd w:val="clear" w:color="auto" w:fill="auto"/>
            <w:tcMar>
              <w:top w:w="29" w:type="dxa"/>
              <w:left w:w="115" w:type="dxa"/>
              <w:bottom w:w="29" w:type="dxa"/>
              <w:right w:w="115" w:type="dxa"/>
            </w:tcMar>
          </w:tcPr>
          <w:p w14:paraId="7ACA7EA9" w14:textId="0D1D1FC3" w:rsidR="00A74C64" w:rsidRDefault="00A74C64" w:rsidP="00A74C64">
            <w:pPr>
              <w:spacing w:after="0"/>
              <w:jc w:val="both"/>
              <w:rPr>
                <w:rFonts w:ascii="Arial Narrow" w:hAnsi="Arial Narrow" w:cs="Calibri"/>
                <w:sz w:val="24"/>
                <w:szCs w:val="24"/>
              </w:rPr>
            </w:pPr>
            <w:r>
              <w:rPr>
                <w:rFonts w:ascii="Arial Narrow" w:hAnsi="Arial Narrow" w:cs="Calibri"/>
                <w:sz w:val="24"/>
                <w:szCs w:val="24"/>
              </w:rPr>
              <w:t>08-03</w:t>
            </w:r>
          </w:p>
        </w:tc>
        <w:tc>
          <w:tcPr>
            <w:tcW w:w="11805" w:type="dxa"/>
            <w:shd w:val="clear" w:color="auto" w:fill="auto"/>
            <w:tcMar>
              <w:top w:w="29" w:type="dxa"/>
              <w:left w:w="115" w:type="dxa"/>
              <w:bottom w:w="29" w:type="dxa"/>
              <w:right w:w="115" w:type="dxa"/>
            </w:tcMar>
          </w:tcPr>
          <w:p w14:paraId="456A0F42" w14:textId="31582A72" w:rsidR="00A74C64" w:rsidRPr="00A74C64" w:rsidRDefault="00A74C64" w:rsidP="00A74C64">
            <w:pPr>
              <w:spacing w:after="0"/>
              <w:jc w:val="both"/>
              <w:rPr>
                <w:rFonts w:ascii="Arial Narrow" w:hAnsi="Arial Narrow" w:cs="Calibri"/>
                <w:sz w:val="24"/>
                <w:szCs w:val="24"/>
              </w:rPr>
            </w:pPr>
            <w:r w:rsidRPr="00A74C64">
              <w:rPr>
                <w:rFonts w:ascii="Arial Narrow" w:hAnsi="Arial Narrow" w:cs="Calibri"/>
                <w:sz w:val="24"/>
                <w:szCs w:val="24"/>
              </w:rPr>
              <w:t>PT vyriausybė pristatė programą, kuria siekiama skatinti vandenilio ir atsinaujinančių dujų gamybą. Programa bus finansuojama ES „REPowerEU“ lėšomis. Tikimasi, kad programoje dalyvaujantys projektai padidinti PT vandenilio gamybą iki 443 MW. Iki 2030 m. PT siekia padadinti vandenilio gamybą nuo 2,5 GW iki 5,5 GW.</w:t>
            </w:r>
          </w:p>
        </w:tc>
        <w:tc>
          <w:tcPr>
            <w:tcW w:w="2568" w:type="dxa"/>
            <w:shd w:val="clear" w:color="auto" w:fill="auto"/>
            <w:tcMar>
              <w:top w:w="29" w:type="dxa"/>
              <w:left w:w="115" w:type="dxa"/>
              <w:bottom w:w="29" w:type="dxa"/>
              <w:right w:w="115" w:type="dxa"/>
            </w:tcMar>
          </w:tcPr>
          <w:p w14:paraId="10D8262E" w14:textId="1E613082" w:rsidR="00A74C64" w:rsidRPr="00A74C64" w:rsidRDefault="00000000" w:rsidP="00A74C64">
            <w:pPr>
              <w:spacing w:after="0"/>
              <w:rPr>
                <w:rFonts w:ascii="Arial Narrow" w:eastAsia="Times New Roman" w:hAnsi="Arial Narrow" w:cs="Arial"/>
                <w:noProof/>
                <w:color w:val="0563C1"/>
                <w:sz w:val="18"/>
                <w:szCs w:val="18"/>
                <w:u w:val="single"/>
                <w:lang w:eastAsia="lt-LT"/>
              </w:rPr>
            </w:pPr>
            <w:hyperlink r:id="rId56" w:history="1">
              <w:r w:rsidR="00A74C64" w:rsidRPr="00A74C64">
                <w:rPr>
                  <w:rStyle w:val="Hyperlink"/>
                  <w:rFonts w:ascii="Arial Narrow" w:eastAsia="Times New Roman" w:hAnsi="Arial Narrow" w:cs="Arial"/>
                  <w:noProof/>
                  <w:sz w:val="18"/>
                  <w:szCs w:val="18"/>
                  <w:lang w:eastAsia="lt-LT"/>
                </w:rPr>
                <w:t>Government to launch €70M programme to support hydrogen production – ECO News</w:t>
              </w:r>
            </w:hyperlink>
          </w:p>
        </w:tc>
      </w:tr>
      <w:tr w:rsidR="00A74C64" w:rsidRPr="00AE5056" w14:paraId="456DC142" w14:textId="77777777" w:rsidTr="00B513A6">
        <w:trPr>
          <w:trHeight w:val="656"/>
        </w:trPr>
        <w:tc>
          <w:tcPr>
            <w:tcW w:w="873" w:type="dxa"/>
            <w:shd w:val="clear" w:color="auto" w:fill="auto"/>
            <w:tcMar>
              <w:top w:w="29" w:type="dxa"/>
              <w:left w:w="115" w:type="dxa"/>
              <w:bottom w:w="29" w:type="dxa"/>
              <w:right w:w="115" w:type="dxa"/>
            </w:tcMar>
          </w:tcPr>
          <w:p w14:paraId="48F19A92" w14:textId="3832E092" w:rsidR="00A74C64" w:rsidRDefault="00A74C64" w:rsidP="00A74C64">
            <w:pPr>
              <w:spacing w:after="0"/>
              <w:jc w:val="both"/>
              <w:rPr>
                <w:rFonts w:ascii="Arial Narrow" w:hAnsi="Arial Narrow" w:cs="Calibri"/>
                <w:sz w:val="24"/>
                <w:szCs w:val="24"/>
              </w:rPr>
            </w:pPr>
            <w:r>
              <w:rPr>
                <w:rFonts w:ascii="Arial Narrow" w:hAnsi="Arial Narrow" w:cs="Calibri"/>
                <w:sz w:val="24"/>
                <w:szCs w:val="24"/>
              </w:rPr>
              <w:t>08-14</w:t>
            </w:r>
          </w:p>
        </w:tc>
        <w:tc>
          <w:tcPr>
            <w:tcW w:w="11805" w:type="dxa"/>
            <w:shd w:val="clear" w:color="auto" w:fill="auto"/>
            <w:tcMar>
              <w:top w:w="29" w:type="dxa"/>
              <w:left w:w="115" w:type="dxa"/>
              <w:bottom w:w="29" w:type="dxa"/>
              <w:right w:w="115" w:type="dxa"/>
            </w:tcMar>
          </w:tcPr>
          <w:p w14:paraId="77C3B8B7" w14:textId="2FA9BF92" w:rsidR="00A74C64" w:rsidRPr="006B0E87" w:rsidRDefault="00A74C64" w:rsidP="00A74C64">
            <w:pPr>
              <w:spacing w:after="0"/>
              <w:jc w:val="both"/>
              <w:rPr>
                <w:rFonts w:ascii="Arial Narrow" w:hAnsi="Arial Narrow" w:cs="Calibri"/>
                <w:sz w:val="24"/>
                <w:szCs w:val="24"/>
              </w:rPr>
            </w:pPr>
            <w:r w:rsidRPr="00A313ED">
              <w:rPr>
                <w:rFonts w:ascii="Arial Narrow" w:hAnsi="Arial Narrow" w:cs="Calibri"/>
                <w:sz w:val="24"/>
                <w:szCs w:val="24"/>
              </w:rPr>
              <w:t xml:space="preserve">2023 m. I pusm. keliautojų skaičius PT oro uostuose padidėjo beveik 30 proc., t.y. 31,1 mln., lyginant su 2022 m. Minėtu laikotarpiu šalies oro uostai iš viso sulaukė 31,3 mln. keliautojų, iš kurių daugiausiai apsilankė Lisabonos (50,8 proc.) ir Porto (23 proc.) oro uostuose. Daugiausiai keliautojų atvyko iš JK, Prancūzijos ir Ispanijos.  </w:t>
            </w:r>
          </w:p>
        </w:tc>
        <w:tc>
          <w:tcPr>
            <w:tcW w:w="2568" w:type="dxa"/>
            <w:shd w:val="clear" w:color="auto" w:fill="auto"/>
            <w:tcMar>
              <w:top w:w="29" w:type="dxa"/>
              <w:left w:w="115" w:type="dxa"/>
              <w:bottom w:w="29" w:type="dxa"/>
              <w:right w:w="115" w:type="dxa"/>
            </w:tcMar>
          </w:tcPr>
          <w:p w14:paraId="2A9230FA" w14:textId="5514A6DF" w:rsidR="00A74C64" w:rsidRPr="00F342BC" w:rsidRDefault="00000000" w:rsidP="00A74C64">
            <w:pPr>
              <w:spacing w:after="0"/>
              <w:rPr>
                <w:rStyle w:val="Hyperlink"/>
                <w:rFonts w:ascii="Arial Narrow" w:eastAsia="Times New Roman" w:hAnsi="Arial Narrow" w:cs="Arial"/>
                <w:noProof/>
                <w:sz w:val="18"/>
                <w:szCs w:val="18"/>
                <w:lang w:eastAsia="lt-LT"/>
              </w:rPr>
            </w:pPr>
            <w:hyperlink r:id="rId57" w:history="1">
              <w:r w:rsidR="00A74C64" w:rsidRPr="00A313ED">
                <w:rPr>
                  <w:rStyle w:val="Hyperlink"/>
                  <w:rFonts w:ascii="Arial Narrow" w:eastAsia="Times New Roman" w:hAnsi="Arial Narrow" w:cs="Arial"/>
                  <w:noProof/>
                  <w:sz w:val="18"/>
                  <w:szCs w:val="18"/>
                  <w:lang w:eastAsia="lt-LT"/>
                </w:rPr>
                <w:t>Airport numbers up more than 28% to 31.3M in H1 – ECO News</w:t>
              </w:r>
            </w:hyperlink>
          </w:p>
        </w:tc>
      </w:tr>
      <w:tr w:rsidR="00A74C64" w:rsidRPr="00AE5056" w14:paraId="10E7009D" w14:textId="77777777" w:rsidTr="00B513A6">
        <w:trPr>
          <w:trHeight w:val="656"/>
        </w:trPr>
        <w:tc>
          <w:tcPr>
            <w:tcW w:w="873" w:type="dxa"/>
            <w:shd w:val="clear" w:color="auto" w:fill="auto"/>
            <w:tcMar>
              <w:top w:w="29" w:type="dxa"/>
              <w:left w:w="115" w:type="dxa"/>
              <w:bottom w:w="29" w:type="dxa"/>
              <w:right w:w="115" w:type="dxa"/>
            </w:tcMar>
          </w:tcPr>
          <w:p w14:paraId="513D14E3" w14:textId="14B9AB1F" w:rsidR="00A74C64" w:rsidRDefault="00A74C64" w:rsidP="00A74C64">
            <w:pPr>
              <w:spacing w:after="0"/>
              <w:jc w:val="both"/>
              <w:rPr>
                <w:rFonts w:ascii="Arial Narrow" w:hAnsi="Arial Narrow" w:cs="Calibri"/>
                <w:sz w:val="24"/>
                <w:szCs w:val="24"/>
              </w:rPr>
            </w:pPr>
            <w:r>
              <w:rPr>
                <w:rFonts w:ascii="Arial Narrow" w:hAnsi="Arial Narrow" w:cs="Calibri"/>
                <w:sz w:val="24"/>
                <w:szCs w:val="24"/>
              </w:rPr>
              <w:t>08-04</w:t>
            </w:r>
          </w:p>
        </w:tc>
        <w:tc>
          <w:tcPr>
            <w:tcW w:w="11805" w:type="dxa"/>
            <w:shd w:val="clear" w:color="auto" w:fill="auto"/>
            <w:tcMar>
              <w:top w:w="29" w:type="dxa"/>
              <w:left w:w="115" w:type="dxa"/>
              <w:bottom w:w="29" w:type="dxa"/>
              <w:right w:w="115" w:type="dxa"/>
            </w:tcMar>
          </w:tcPr>
          <w:p w14:paraId="2F57326A" w14:textId="6A079289" w:rsidR="00A74C64" w:rsidRPr="00873786" w:rsidRDefault="00A74C64" w:rsidP="00A74C64">
            <w:pPr>
              <w:spacing w:after="0"/>
              <w:jc w:val="both"/>
              <w:rPr>
                <w:rFonts w:ascii="Arial Narrow" w:hAnsi="Arial Narrow" w:cs="Calibri"/>
                <w:sz w:val="24"/>
                <w:szCs w:val="24"/>
              </w:rPr>
            </w:pPr>
            <w:r w:rsidRPr="00A313ED">
              <w:rPr>
                <w:rFonts w:ascii="Arial Narrow" w:hAnsi="Arial Narrow" w:cs="Calibri"/>
                <w:sz w:val="24"/>
                <w:szCs w:val="24"/>
              </w:rPr>
              <w:t>PT vyriausybė patvirtino finansavimą Lisabonos metro plėtrai. Numatyta skirti 331,4 mln. Eur, t.y. 90 mln. Eur daugiau nei buvo planuota.</w:t>
            </w:r>
          </w:p>
        </w:tc>
        <w:tc>
          <w:tcPr>
            <w:tcW w:w="2568" w:type="dxa"/>
            <w:shd w:val="clear" w:color="auto" w:fill="auto"/>
            <w:tcMar>
              <w:top w:w="29" w:type="dxa"/>
              <w:left w:w="115" w:type="dxa"/>
              <w:bottom w:w="29" w:type="dxa"/>
              <w:right w:w="115" w:type="dxa"/>
            </w:tcMar>
          </w:tcPr>
          <w:p w14:paraId="3F35E034" w14:textId="4CEBCE3F" w:rsidR="00A74C64" w:rsidRPr="006C1227" w:rsidRDefault="00000000" w:rsidP="00A74C64">
            <w:pPr>
              <w:spacing w:after="0"/>
              <w:rPr>
                <w:rStyle w:val="Hyperlink"/>
                <w:rFonts w:ascii="Arial Narrow" w:eastAsia="Times New Roman" w:hAnsi="Arial Narrow" w:cs="Arial"/>
                <w:noProof/>
                <w:sz w:val="18"/>
                <w:szCs w:val="18"/>
                <w:lang w:eastAsia="lt-LT"/>
              </w:rPr>
            </w:pPr>
            <w:hyperlink r:id="rId58" w:history="1">
              <w:r w:rsidR="00A74C64" w:rsidRPr="00A313ED">
                <w:rPr>
                  <w:rStyle w:val="Hyperlink"/>
                  <w:rFonts w:ascii="Arial Narrow" w:eastAsia="Times New Roman" w:hAnsi="Arial Narrow" w:cs="Arial"/>
                  <w:noProof/>
                  <w:sz w:val="18"/>
                  <w:szCs w:val="18"/>
                  <w:lang w:eastAsia="lt-LT"/>
                </w:rPr>
                <w:t>Government green lights €331.4M for Lisbon Metro expansion work – ECO News</w:t>
              </w:r>
            </w:hyperlink>
          </w:p>
        </w:tc>
      </w:tr>
      <w:tr w:rsidR="00A74C64" w:rsidRPr="00AE5056" w14:paraId="7F98AB82" w14:textId="77777777" w:rsidTr="00D80C35">
        <w:trPr>
          <w:trHeight w:val="385"/>
        </w:trPr>
        <w:tc>
          <w:tcPr>
            <w:tcW w:w="15246" w:type="dxa"/>
            <w:gridSpan w:val="3"/>
            <w:shd w:val="clear" w:color="auto" w:fill="DEEAF6"/>
            <w:tcMar>
              <w:top w:w="29" w:type="dxa"/>
              <w:left w:w="115" w:type="dxa"/>
              <w:bottom w:w="29" w:type="dxa"/>
              <w:right w:w="115" w:type="dxa"/>
            </w:tcMar>
            <w:vAlign w:val="center"/>
          </w:tcPr>
          <w:p w14:paraId="407FBD94" w14:textId="77777777" w:rsidR="00A74C64" w:rsidRPr="00AE5056" w:rsidRDefault="00A74C64" w:rsidP="00A74C64">
            <w:pPr>
              <w:spacing w:after="0"/>
              <w:rPr>
                <w:rFonts w:ascii="Arial Narrow" w:hAnsi="Arial Narrow"/>
                <w:noProof/>
                <w:sz w:val="24"/>
                <w:szCs w:val="24"/>
              </w:rPr>
            </w:pPr>
            <w:r w:rsidRPr="00AE5056">
              <w:rPr>
                <w:rFonts w:ascii="Arial Narrow" w:hAnsi="Arial Narrow" w:cs="Arial"/>
                <w:b/>
                <w:noProof/>
                <w:sz w:val="24"/>
                <w:szCs w:val="24"/>
              </w:rPr>
              <w:t>OMANAS</w:t>
            </w:r>
          </w:p>
        </w:tc>
      </w:tr>
      <w:tr w:rsidR="00A74C64" w:rsidRPr="00AE5056" w14:paraId="3F0A8528" w14:textId="77777777" w:rsidTr="00D80C35">
        <w:trPr>
          <w:trHeight w:val="385"/>
        </w:trPr>
        <w:tc>
          <w:tcPr>
            <w:tcW w:w="15246" w:type="dxa"/>
            <w:gridSpan w:val="3"/>
            <w:shd w:val="clear" w:color="auto" w:fill="DEEAF6"/>
            <w:tcMar>
              <w:top w:w="29" w:type="dxa"/>
              <w:left w:w="115" w:type="dxa"/>
              <w:bottom w:w="29" w:type="dxa"/>
              <w:right w:w="115" w:type="dxa"/>
            </w:tcMar>
            <w:vAlign w:val="center"/>
          </w:tcPr>
          <w:p w14:paraId="1EF884C7" w14:textId="77777777" w:rsidR="00A74C64" w:rsidRPr="00AE5056" w:rsidRDefault="00A74C64" w:rsidP="00A74C64">
            <w:pPr>
              <w:spacing w:after="0"/>
              <w:jc w:val="both"/>
              <w:rPr>
                <w:rFonts w:ascii="Arial Narrow" w:hAnsi="Arial Narrow"/>
                <w:noProof/>
                <w:sz w:val="24"/>
                <w:szCs w:val="24"/>
              </w:rPr>
            </w:pPr>
            <w:r w:rsidRPr="00AE5056">
              <w:rPr>
                <w:rFonts w:ascii="Arial Narrow" w:hAnsi="Arial Narrow" w:cs="Arial"/>
                <w:b/>
                <w:noProof/>
                <w:sz w:val="24"/>
                <w:szCs w:val="24"/>
              </w:rPr>
              <w:t xml:space="preserve">Bendra ekonominė informacija </w:t>
            </w:r>
          </w:p>
        </w:tc>
      </w:tr>
      <w:tr w:rsidR="00A74C64" w:rsidRPr="00AE5056" w14:paraId="29E28EEA" w14:textId="77777777" w:rsidTr="00461139">
        <w:trPr>
          <w:trHeight w:val="355"/>
        </w:trPr>
        <w:tc>
          <w:tcPr>
            <w:tcW w:w="873" w:type="dxa"/>
            <w:shd w:val="clear" w:color="auto" w:fill="auto"/>
            <w:tcMar>
              <w:top w:w="29" w:type="dxa"/>
              <w:left w:w="115" w:type="dxa"/>
              <w:bottom w:w="29" w:type="dxa"/>
              <w:right w:w="115" w:type="dxa"/>
            </w:tcMar>
          </w:tcPr>
          <w:p w14:paraId="75C17C4F" w14:textId="7F713CAB" w:rsidR="00A74C64" w:rsidRPr="002E0064" w:rsidRDefault="00461139" w:rsidP="00A74C64">
            <w:pPr>
              <w:spacing w:after="0"/>
              <w:jc w:val="both"/>
              <w:rPr>
                <w:rFonts w:ascii="Arial Narrow" w:hAnsi="Arial Narrow" w:cs="Calibri"/>
                <w:sz w:val="24"/>
                <w:szCs w:val="24"/>
              </w:rPr>
            </w:pPr>
            <w:r>
              <w:rPr>
                <w:rFonts w:ascii="Arial Narrow" w:hAnsi="Arial Narrow" w:cs="Calibri"/>
                <w:sz w:val="24"/>
                <w:szCs w:val="24"/>
              </w:rPr>
              <w:t>08-21</w:t>
            </w:r>
          </w:p>
        </w:tc>
        <w:tc>
          <w:tcPr>
            <w:tcW w:w="11805" w:type="dxa"/>
            <w:shd w:val="clear" w:color="auto" w:fill="auto"/>
            <w:tcMar>
              <w:top w:w="29" w:type="dxa"/>
              <w:left w:w="115" w:type="dxa"/>
              <w:bottom w:w="29" w:type="dxa"/>
              <w:right w:w="115" w:type="dxa"/>
            </w:tcMar>
          </w:tcPr>
          <w:p w14:paraId="1ACAC7A1" w14:textId="20E4CC6C" w:rsidR="00A74C64" w:rsidRPr="00461139" w:rsidRDefault="00461139" w:rsidP="00461139">
            <w:pPr>
              <w:spacing w:after="0"/>
              <w:jc w:val="both"/>
              <w:rPr>
                <w:rFonts w:ascii="Arial Narrow" w:hAnsi="Arial Narrow" w:cs="Calibri"/>
                <w:sz w:val="24"/>
                <w:szCs w:val="24"/>
              </w:rPr>
            </w:pPr>
            <w:r w:rsidRPr="00461139">
              <w:rPr>
                <w:rFonts w:ascii="Arial Narrow" w:hAnsi="Arial Narrow" w:cs="Calibri"/>
                <w:sz w:val="24"/>
                <w:szCs w:val="24"/>
              </w:rPr>
              <w:t xml:space="preserve">OM delegacija dalyvavo derybose Jemene su Houthi grupe dėl pastangų atnaujinti paliaubas su Jemeno vyriausybe. Keturias dienas trukusio vizito metu tarpininkai aptarė „kito derybų raundo susitarimus, įskaitant paliaubų atnaujinimą ir humanitarinių klausimų sprendimų ieškojimą”. Ankstesnės paliaubos, kurioms tarpininkavo JT, truko šešis mėnesius ir pasibaigė </w:t>
            </w:r>
            <w:r>
              <w:rPr>
                <w:rFonts w:ascii="Arial Narrow" w:hAnsi="Arial Narrow" w:cs="Calibri"/>
                <w:sz w:val="24"/>
                <w:szCs w:val="24"/>
              </w:rPr>
              <w:t>2022 m. spalio mėn.</w:t>
            </w:r>
            <w:r w:rsidRPr="00461139">
              <w:rPr>
                <w:rFonts w:ascii="Arial Narrow" w:hAnsi="Arial Narrow" w:cs="Calibri"/>
                <w:sz w:val="24"/>
                <w:szCs w:val="24"/>
              </w:rPr>
              <w:t xml:space="preserve"> </w:t>
            </w:r>
          </w:p>
        </w:tc>
        <w:tc>
          <w:tcPr>
            <w:tcW w:w="2568" w:type="dxa"/>
            <w:shd w:val="clear" w:color="auto" w:fill="auto"/>
            <w:tcMar>
              <w:top w:w="29" w:type="dxa"/>
              <w:left w:w="115" w:type="dxa"/>
              <w:bottom w:w="29" w:type="dxa"/>
              <w:right w:w="115" w:type="dxa"/>
            </w:tcMar>
          </w:tcPr>
          <w:p w14:paraId="705938BD" w14:textId="1451D19B" w:rsidR="00A74C64" w:rsidRPr="00A03B53" w:rsidRDefault="00000000" w:rsidP="00A74C64">
            <w:pPr>
              <w:spacing w:after="0"/>
              <w:rPr>
                <w:rStyle w:val="Hyperlink"/>
                <w:rFonts w:ascii="Arial Narrow" w:hAnsi="Arial Narrow"/>
                <w:sz w:val="18"/>
                <w:szCs w:val="18"/>
              </w:rPr>
            </w:pPr>
            <w:hyperlink r:id="rId59" w:history="1">
              <w:r w:rsidR="00461139" w:rsidRPr="00461139">
                <w:rPr>
                  <w:rStyle w:val="Hyperlink"/>
                  <w:rFonts w:ascii="Arial Narrow" w:hAnsi="Arial Narrow"/>
                  <w:sz w:val="18"/>
                  <w:szCs w:val="18"/>
                </w:rPr>
                <w:t>Omani delegation departs Yemeni capital after truce talks with Houthis-Xinhua (news.cn)</w:t>
              </w:r>
            </w:hyperlink>
          </w:p>
        </w:tc>
      </w:tr>
      <w:tr w:rsidR="00E10410" w:rsidRPr="00AE5056" w14:paraId="044A67DB" w14:textId="77777777" w:rsidTr="00B66300">
        <w:trPr>
          <w:trHeight w:val="426"/>
        </w:trPr>
        <w:tc>
          <w:tcPr>
            <w:tcW w:w="873" w:type="dxa"/>
            <w:shd w:val="clear" w:color="auto" w:fill="auto"/>
            <w:tcMar>
              <w:top w:w="29" w:type="dxa"/>
              <w:left w:w="115" w:type="dxa"/>
              <w:bottom w:w="29" w:type="dxa"/>
              <w:right w:w="115" w:type="dxa"/>
            </w:tcMar>
          </w:tcPr>
          <w:p w14:paraId="5D6361E4" w14:textId="6E7B2E69" w:rsidR="00E10410" w:rsidRPr="002E0064" w:rsidRDefault="00B66300" w:rsidP="00E10410">
            <w:pPr>
              <w:spacing w:after="0"/>
              <w:jc w:val="both"/>
              <w:rPr>
                <w:rFonts w:ascii="Arial Narrow" w:hAnsi="Arial Narrow" w:cs="Calibri"/>
                <w:sz w:val="24"/>
                <w:szCs w:val="24"/>
              </w:rPr>
            </w:pPr>
            <w:r>
              <w:rPr>
                <w:rFonts w:ascii="Arial Narrow" w:hAnsi="Arial Narrow" w:cs="Calibri"/>
                <w:sz w:val="24"/>
                <w:szCs w:val="24"/>
              </w:rPr>
              <w:t>08-15</w:t>
            </w:r>
          </w:p>
        </w:tc>
        <w:tc>
          <w:tcPr>
            <w:tcW w:w="11805" w:type="dxa"/>
            <w:shd w:val="clear" w:color="auto" w:fill="auto"/>
            <w:tcMar>
              <w:top w:w="29" w:type="dxa"/>
              <w:left w:w="115" w:type="dxa"/>
              <w:bottom w:w="29" w:type="dxa"/>
              <w:right w:w="115" w:type="dxa"/>
            </w:tcMar>
          </w:tcPr>
          <w:p w14:paraId="48AF5B38" w14:textId="3A049F99" w:rsidR="00E10410" w:rsidRPr="00461139" w:rsidRDefault="00B66300" w:rsidP="00461139">
            <w:pPr>
              <w:spacing w:after="0"/>
              <w:jc w:val="both"/>
              <w:rPr>
                <w:rFonts w:ascii="Arial Narrow" w:hAnsi="Arial Narrow" w:cs="Calibri"/>
                <w:sz w:val="24"/>
                <w:szCs w:val="24"/>
              </w:rPr>
            </w:pPr>
            <w:r w:rsidRPr="00461139">
              <w:rPr>
                <w:rFonts w:ascii="Arial Narrow" w:hAnsi="Arial Narrow" w:cs="Calibri"/>
                <w:sz w:val="24"/>
                <w:szCs w:val="24"/>
              </w:rPr>
              <w:t xml:space="preserve">OM delegacija, vadovaujama OM kariuomenės vado, dalyvavo Tarptautiniame karinės technikos forume (Armia 2023) Rusijoje. </w:t>
            </w:r>
          </w:p>
        </w:tc>
        <w:tc>
          <w:tcPr>
            <w:tcW w:w="2568" w:type="dxa"/>
            <w:shd w:val="clear" w:color="auto" w:fill="auto"/>
            <w:tcMar>
              <w:top w:w="29" w:type="dxa"/>
              <w:left w:w="115" w:type="dxa"/>
              <w:bottom w:w="29" w:type="dxa"/>
              <w:right w:w="115" w:type="dxa"/>
            </w:tcMar>
          </w:tcPr>
          <w:p w14:paraId="0A4B42B2" w14:textId="08BBAD89" w:rsidR="00E10410" w:rsidRPr="00A03B53" w:rsidRDefault="00000000" w:rsidP="00E10410">
            <w:pPr>
              <w:spacing w:after="0"/>
              <w:rPr>
                <w:rStyle w:val="Hyperlink"/>
                <w:rFonts w:ascii="Arial Narrow" w:hAnsi="Arial Narrow"/>
                <w:sz w:val="18"/>
                <w:szCs w:val="18"/>
              </w:rPr>
            </w:pPr>
            <w:hyperlink r:id="rId60" w:history="1">
              <w:r w:rsidR="00B66300" w:rsidRPr="00B66300">
                <w:rPr>
                  <w:rStyle w:val="Hyperlink"/>
                  <w:rFonts w:ascii="Arial Narrow" w:hAnsi="Arial Narrow"/>
                  <w:sz w:val="18"/>
                  <w:szCs w:val="18"/>
                </w:rPr>
                <w:t>Oman participates in International Military Technical Forum in Russia - Times of Oman</w:t>
              </w:r>
            </w:hyperlink>
          </w:p>
        </w:tc>
      </w:tr>
      <w:tr w:rsidR="006178A5" w:rsidRPr="00AE5056" w14:paraId="194D6E07" w14:textId="77777777" w:rsidTr="00461139">
        <w:trPr>
          <w:trHeight w:val="18"/>
        </w:trPr>
        <w:tc>
          <w:tcPr>
            <w:tcW w:w="873" w:type="dxa"/>
            <w:shd w:val="clear" w:color="auto" w:fill="auto"/>
            <w:tcMar>
              <w:top w:w="29" w:type="dxa"/>
              <w:left w:w="115" w:type="dxa"/>
              <w:bottom w:w="29" w:type="dxa"/>
              <w:right w:w="115" w:type="dxa"/>
            </w:tcMar>
          </w:tcPr>
          <w:p w14:paraId="3A84372F" w14:textId="703C20E0" w:rsidR="006178A5" w:rsidRPr="002E0064" w:rsidRDefault="005938C2" w:rsidP="00A74C64">
            <w:pPr>
              <w:spacing w:after="0"/>
              <w:jc w:val="both"/>
              <w:rPr>
                <w:rFonts w:ascii="Arial Narrow" w:hAnsi="Arial Narrow" w:cs="Calibri"/>
                <w:sz w:val="24"/>
                <w:szCs w:val="24"/>
              </w:rPr>
            </w:pPr>
            <w:r>
              <w:rPr>
                <w:rFonts w:ascii="Arial Narrow" w:hAnsi="Arial Narrow" w:cs="Calibri"/>
                <w:sz w:val="24"/>
                <w:szCs w:val="24"/>
              </w:rPr>
              <w:t>08-19</w:t>
            </w:r>
          </w:p>
        </w:tc>
        <w:tc>
          <w:tcPr>
            <w:tcW w:w="11805" w:type="dxa"/>
            <w:shd w:val="clear" w:color="auto" w:fill="auto"/>
            <w:tcMar>
              <w:top w:w="29" w:type="dxa"/>
              <w:left w:w="115" w:type="dxa"/>
              <w:bottom w:w="29" w:type="dxa"/>
              <w:right w:w="115" w:type="dxa"/>
            </w:tcMar>
          </w:tcPr>
          <w:p w14:paraId="7D45CDDA" w14:textId="0433F48E" w:rsidR="00BB207D" w:rsidRPr="00461139" w:rsidRDefault="005938C2" w:rsidP="00461139">
            <w:pPr>
              <w:spacing w:after="0"/>
              <w:jc w:val="both"/>
              <w:rPr>
                <w:rFonts w:ascii="Arial Narrow" w:hAnsi="Arial Narrow" w:cs="Calibri"/>
                <w:sz w:val="24"/>
                <w:szCs w:val="24"/>
              </w:rPr>
            </w:pPr>
            <w:r w:rsidRPr="00461139">
              <w:rPr>
                <w:rFonts w:ascii="Arial Narrow" w:hAnsi="Arial Narrow" w:cs="Calibri"/>
                <w:sz w:val="24"/>
                <w:szCs w:val="24"/>
              </w:rPr>
              <w:t xml:space="preserve">2023 m. I ketvirtį OM ekonomika išaugo 4,7 proc. </w:t>
            </w:r>
            <w:r w:rsidR="00BB207D" w:rsidRPr="00461139">
              <w:rPr>
                <w:rFonts w:ascii="Arial Narrow" w:hAnsi="Arial Narrow" w:cs="Calibri"/>
                <w:sz w:val="24"/>
                <w:szCs w:val="24"/>
              </w:rPr>
              <w:t>proc. Pasaulio bankas prognozuoja, kad 2023 m. OM ekonomika augs sparčiausiai tarp GCC narių. Prognozuojamas 4,3 proc. augimas.</w:t>
            </w:r>
          </w:p>
        </w:tc>
        <w:tc>
          <w:tcPr>
            <w:tcW w:w="2568" w:type="dxa"/>
            <w:shd w:val="clear" w:color="auto" w:fill="auto"/>
            <w:tcMar>
              <w:top w:w="29" w:type="dxa"/>
              <w:left w:w="115" w:type="dxa"/>
              <w:bottom w:w="29" w:type="dxa"/>
              <w:right w:w="115" w:type="dxa"/>
            </w:tcMar>
          </w:tcPr>
          <w:p w14:paraId="79F724D8" w14:textId="0194DECA" w:rsidR="006178A5" w:rsidRPr="00A03B53" w:rsidRDefault="00000000" w:rsidP="00A74C64">
            <w:pPr>
              <w:spacing w:after="0"/>
              <w:rPr>
                <w:rStyle w:val="Hyperlink"/>
                <w:rFonts w:ascii="Arial Narrow" w:hAnsi="Arial Narrow"/>
                <w:sz w:val="18"/>
                <w:szCs w:val="18"/>
              </w:rPr>
            </w:pPr>
            <w:hyperlink r:id="rId61" w:history="1">
              <w:r w:rsidR="005938C2" w:rsidRPr="005938C2">
                <w:rPr>
                  <w:rStyle w:val="Hyperlink"/>
                  <w:rFonts w:ascii="Arial Narrow" w:hAnsi="Arial Narrow"/>
                  <w:sz w:val="18"/>
                  <w:szCs w:val="18"/>
                </w:rPr>
                <w:t>Oman’s GDP grows 4.7% in Q1, driven by non-oil activities (gulfbusiness.com)</w:t>
              </w:r>
            </w:hyperlink>
          </w:p>
        </w:tc>
      </w:tr>
      <w:tr w:rsidR="006178A5" w:rsidRPr="00AE5056" w14:paraId="3CAF01B6" w14:textId="77777777" w:rsidTr="00430C63">
        <w:trPr>
          <w:trHeight w:val="392"/>
        </w:trPr>
        <w:tc>
          <w:tcPr>
            <w:tcW w:w="873" w:type="dxa"/>
            <w:shd w:val="clear" w:color="auto" w:fill="auto"/>
            <w:tcMar>
              <w:top w:w="29" w:type="dxa"/>
              <w:left w:w="115" w:type="dxa"/>
              <w:bottom w:w="29" w:type="dxa"/>
              <w:right w:w="115" w:type="dxa"/>
            </w:tcMar>
          </w:tcPr>
          <w:p w14:paraId="25A3AF47" w14:textId="743F5E91" w:rsidR="006178A5" w:rsidRPr="002E0064" w:rsidRDefault="00FE5ECB" w:rsidP="00A74C64">
            <w:pPr>
              <w:spacing w:after="0"/>
              <w:jc w:val="both"/>
              <w:rPr>
                <w:rFonts w:ascii="Arial Narrow" w:hAnsi="Arial Narrow" w:cs="Calibri"/>
                <w:sz w:val="24"/>
                <w:szCs w:val="24"/>
              </w:rPr>
            </w:pPr>
            <w:r>
              <w:rPr>
                <w:rFonts w:ascii="Arial Narrow" w:hAnsi="Arial Narrow" w:cs="Calibri"/>
                <w:sz w:val="24"/>
                <w:szCs w:val="24"/>
              </w:rPr>
              <w:t>08-23</w:t>
            </w:r>
          </w:p>
        </w:tc>
        <w:tc>
          <w:tcPr>
            <w:tcW w:w="11805" w:type="dxa"/>
            <w:shd w:val="clear" w:color="auto" w:fill="auto"/>
            <w:tcMar>
              <w:top w:w="29" w:type="dxa"/>
              <w:left w:w="115" w:type="dxa"/>
              <w:bottom w:w="29" w:type="dxa"/>
              <w:right w:w="115" w:type="dxa"/>
            </w:tcMar>
          </w:tcPr>
          <w:p w14:paraId="13880F83" w14:textId="232F945D" w:rsidR="00FE5ECB" w:rsidRPr="00461139" w:rsidRDefault="00430C63" w:rsidP="00461139">
            <w:pPr>
              <w:spacing w:after="0"/>
              <w:jc w:val="both"/>
              <w:rPr>
                <w:rFonts w:ascii="Arial Narrow" w:hAnsi="Arial Narrow" w:cs="Calibri"/>
                <w:sz w:val="24"/>
                <w:szCs w:val="24"/>
              </w:rPr>
            </w:pPr>
            <w:r w:rsidRPr="00461139">
              <w:rPr>
                <w:rFonts w:ascii="Arial Narrow" w:hAnsi="Arial Narrow" w:cs="Calibri"/>
                <w:sz w:val="24"/>
                <w:szCs w:val="24"/>
              </w:rPr>
              <w:t>Dėl sumažėjusių transport</w:t>
            </w:r>
            <w:r w:rsidR="00E53994" w:rsidRPr="00461139">
              <w:rPr>
                <w:rFonts w:ascii="Arial Narrow" w:hAnsi="Arial Narrow" w:cs="Calibri"/>
                <w:sz w:val="24"/>
                <w:szCs w:val="24"/>
              </w:rPr>
              <w:t>o</w:t>
            </w:r>
            <w:r w:rsidRPr="00461139">
              <w:rPr>
                <w:rFonts w:ascii="Arial Narrow" w:hAnsi="Arial Narrow" w:cs="Calibri"/>
                <w:sz w:val="24"/>
                <w:szCs w:val="24"/>
              </w:rPr>
              <w:t xml:space="preserve"> kaštų, maisto produktų, degalų ir kt. kainų, l</w:t>
            </w:r>
            <w:r w:rsidR="0051742F" w:rsidRPr="00461139">
              <w:rPr>
                <w:rFonts w:ascii="Arial Narrow" w:hAnsi="Arial Narrow" w:cs="Calibri"/>
                <w:sz w:val="24"/>
                <w:szCs w:val="24"/>
              </w:rPr>
              <w:t>iepos mėn. infliacija OM nukrito iki žemiausio lygio per 28 mėnesius</w:t>
            </w:r>
            <w:r w:rsidRPr="00461139">
              <w:rPr>
                <w:rFonts w:ascii="Arial Narrow" w:hAnsi="Arial Narrow" w:cs="Calibri"/>
                <w:sz w:val="24"/>
                <w:szCs w:val="24"/>
              </w:rPr>
              <w:t xml:space="preserve"> ir siekė 0,41 proc.</w:t>
            </w:r>
          </w:p>
        </w:tc>
        <w:tc>
          <w:tcPr>
            <w:tcW w:w="2568" w:type="dxa"/>
            <w:shd w:val="clear" w:color="auto" w:fill="auto"/>
            <w:tcMar>
              <w:top w:w="29" w:type="dxa"/>
              <w:left w:w="115" w:type="dxa"/>
              <w:bottom w:w="29" w:type="dxa"/>
              <w:right w:w="115" w:type="dxa"/>
            </w:tcMar>
          </w:tcPr>
          <w:p w14:paraId="65C7CA76" w14:textId="43A793B5" w:rsidR="006178A5" w:rsidRPr="00A03B53" w:rsidRDefault="00000000" w:rsidP="00A74C64">
            <w:pPr>
              <w:spacing w:after="0"/>
              <w:rPr>
                <w:rStyle w:val="Hyperlink"/>
                <w:rFonts w:ascii="Arial Narrow" w:hAnsi="Arial Narrow"/>
                <w:sz w:val="18"/>
                <w:szCs w:val="18"/>
              </w:rPr>
            </w:pPr>
            <w:hyperlink r:id="rId62" w:history="1">
              <w:r w:rsidR="00FE5ECB" w:rsidRPr="00FE5ECB">
                <w:rPr>
                  <w:rStyle w:val="Hyperlink"/>
                  <w:rFonts w:ascii="Arial Narrow" w:hAnsi="Arial Narrow"/>
                  <w:sz w:val="18"/>
                  <w:szCs w:val="18"/>
                </w:rPr>
                <w:t>Oman’s inflation falls to lowest level in 28 months (zawya.com)</w:t>
              </w:r>
            </w:hyperlink>
          </w:p>
        </w:tc>
      </w:tr>
      <w:tr w:rsidR="006178A5" w:rsidRPr="00AE5056" w14:paraId="11453516" w14:textId="77777777" w:rsidTr="00A03B53">
        <w:trPr>
          <w:trHeight w:val="340"/>
        </w:trPr>
        <w:tc>
          <w:tcPr>
            <w:tcW w:w="873" w:type="dxa"/>
            <w:shd w:val="clear" w:color="auto" w:fill="auto"/>
            <w:tcMar>
              <w:top w:w="29" w:type="dxa"/>
              <w:left w:w="115" w:type="dxa"/>
              <w:bottom w:w="29" w:type="dxa"/>
              <w:right w:w="115" w:type="dxa"/>
            </w:tcMar>
          </w:tcPr>
          <w:p w14:paraId="17FDF87B" w14:textId="5A70B530" w:rsidR="006178A5" w:rsidRDefault="00430C63" w:rsidP="00A74C64">
            <w:pPr>
              <w:spacing w:after="0"/>
              <w:jc w:val="both"/>
              <w:rPr>
                <w:rFonts w:ascii="Arial Narrow" w:hAnsi="Arial Narrow" w:cs="Calibri"/>
                <w:sz w:val="24"/>
                <w:szCs w:val="24"/>
              </w:rPr>
            </w:pPr>
            <w:r>
              <w:rPr>
                <w:rFonts w:ascii="Arial Narrow" w:hAnsi="Arial Narrow" w:cs="Calibri"/>
                <w:sz w:val="24"/>
                <w:szCs w:val="24"/>
              </w:rPr>
              <w:t>08-06</w:t>
            </w:r>
          </w:p>
        </w:tc>
        <w:tc>
          <w:tcPr>
            <w:tcW w:w="11805" w:type="dxa"/>
            <w:shd w:val="clear" w:color="auto" w:fill="auto"/>
            <w:tcMar>
              <w:top w:w="29" w:type="dxa"/>
              <w:left w:w="115" w:type="dxa"/>
              <w:bottom w:w="29" w:type="dxa"/>
              <w:right w:w="115" w:type="dxa"/>
            </w:tcMar>
          </w:tcPr>
          <w:p w14:paraId="05323AD6" w14:textId="34224EA3" w:rsidR="00E53994" w:rsidRPr="00461139" w:rsidRDefault="00E53994" w:rsidP="00461139">
            <w:pPr>
              <w:spacing w:after="0"/>
              <w:jc w:val="both"/>
              <w:rPr>
                <w:rFonts w:ascii="Arial Narrow" w:hAnsi="Arial Narrow" w:cs="Calibri"/>
                <w:sz w:val="24"/>
                <w:szCs w:val="24"/>
              </w:rPr>
            </w:pPr>
            <w:r w:rsidRPr="00461139">
              <w:rPr>
                <w:rFonts w:ascii="Arial Narrow" w:hAnsi="Arial Narrow" w:cs="Calibri"/>
                <w:sz w:val="24"/>
                <w:szCs w:val="24"/>
              </w:rPr>
              <w:t>2023 m. I ketv. TUI OM sudarė 55,7 mlrd. JAV dol., t.y. 23,3 proc. daugiau palyginus su tuo pačiu laikotarpiu 2022 m.</w:t>
            </w:r>
          </w:p>
        </w:tc>
        <w:tc>
          <w:tcPr>
            <w:tcW w:w="2568" w:type="dxa"/>
            <w:shd w:val="clear" w:color="auto" w:fill="auto"/>
            <w:tcMar>
              <w:top w:w="29" w:type="dxa"/>
              <w:left w:w="115" w:type="dxa"/>
              <w:bottom w:w="29" w:type="dxa"/>
              <w:right w:w="115" w:type="dxa"/>
            </w:tcMar>
          </w:tcPr>
          <w:p w14:paraId="7307E766" w14:textId="669B0C99" w:rsidR="006178A5" w:rsidRPr="00A03B53" w:rsidRDefault="00000000" w:rsidP="00A74C64">
            <w:pPr>
              <w:spacing w:after="0"/>
              <w:rPr>
                <w:rStyle w:val="Hyperlink"/>
                <w:rFonts w:ascii="Arial Narrow" w:hAnsi="Arial Narrow"/>
                <w:sz w:val="18"/>
                <w:szCs w:val="18"/>
              </w:rPr>
            </w:pPr>
            <w:hyperlink r:id="rId63" w:history="1">
              <w:r w:rsidR="00430C63" w:rsidRPr="00430C63">
                <w:rPr>
                  <w:rStyle w:val="Hyperlink"/>
                  <w:rFonts w:ascii="Arial Narrow" w:hAnsi="Arial Narrow"/>
                  <w:sz w:val="18"/>
                  <w:szCs w:val="18"/>
                </w:rPr>
                <w:t>Foreign direct investments in Oman reach $55.7bln (zawya.com)</w:t>
              </w:r>
            </w:hyperlink>
          </w:p>
        </w:tc>
      </w:tr>
      <w:tr w:rsidR="00B66300" w:rsidRPr="00AE5056" w14:paraId="183EF214" w14:textId="77777777" w:rsidTr="00461139">
        <w:trPr>
          <w:trHeight w:val="380"/>
        </w:trPr>
        <w:tc>
          <w:tcPr>
            <w:tcW w:w="873" w:type="dxa"/>
            <w:shd w:val="clear" w:color="auto" w:fill="auto"/>
            <w:tcMar>
              <w:top w:w="29" w:type="dxa"/>
              <w:left w:w="115" w:type="dxa"/>
              <w:bottom w:w="29" w:type="dxa"/>
              <w:right w:w="115" w:type="dxa"/>
            </w:tcMar>
          </w:tcPr>
          <w:p w14:paraId="2D260429" w14:textId="33F2E67B" w:rsidR="00B66300" w:rsidRDefault="00E53994" w:rsidP="00A74C64">
            <w:pPr>
              <w:spacing w:after="0"/>
              <w:jc w:val="both"/>
              <w:rPr>
                <w:rFonts w:ascii="Arial Narrow" w:hAnsi="Arial Narrow" w:cs="Calibri"/>
                <w:sz w:val="24"/>
                <w:szCs w:val="24"/>
              </w:rPr>
            </w:pPr>
            <w:r>
              <w:rPr>
                <w:rFonts w:ascii="Arial Narrow" w:hAnsi="Arial Narrow" w:cs="Calibri"/>
                <w:sz w:val="24"/>
                <w:szCs w:val="24"/>
              </w:rPr>
              <w:t>08-02</w:t>
            </w:r>
          </w:p>
        </w:tc>
        <w:tc>
          <w:tcPr>
            <w:tcW w:w="11805" w:type="dxa"/>
            <w:shd w:val="clear" w:color="auto" w:fill="auto"/>
            <w:tcMar>
              <w:top w:w="29" w:type="dxa"/>
              <w:left w:w="115" w:type="dxa"/>
              <w:bottom w:w="29" w:type="dxa"/>
              <w:right w:w="115" w:type="dxa"/>
            </w:tcMar>
          </w:tcPr>
          <w:p w14:paraId="267A537E" w14:textId="3B8F7106" w:rsidR="00E53994" w:rsidRPr="00461139" w:rsidRDefault="00461139" w:rsidP="00461139">
            <w:pPr>
              <w:spacing w:after="0"/>
              <w:jc w:val="both"/>
              <w:rPr>
                <w:rFonts w:ascii="Arial Narrow" w:hAnsi="Arial Narrow" w:cs="Calibri"/>
                <w:sz w:val="24"/>
                <w:szCs w:val="24"/>
              </w:rPr>
            </w:pPr>
            <w:r w:rsidRPr="00461139">
              <w:rPr>
                <w:rFonts w:ascii="Arial Narrow" w:hAnsi="Arial Narrow" w:cs="Calibri"/>
                <w:sz w:val="24"/>
                <w:szCs w:val="24"/>
              </w:rPr>
              <w:t xml:space="preserve">TVF sveikina OM </w:t>
            </w:r>
            <w:r w:rsidR="00E53994" w:rsidRPr="00461139">
              <w:rPr>
                <w:rFonts w:ascii="Arial Narrow" w:hAnsi="Arial Narrow" w:cs="Calibri"/>
                <w:sz w:val="24"/>
                <w:szCs w:val="24"/>
              </w:rPr>
              <w:t xml:space="preserve">ekonomines priemones ir finansines pastangas, ypač skirtas kontroliuoti išlaidas ir sumažinti valstybės skolą. TVF misija </w:t>
            </w:r>
            <w:r w:rsidRPr="00461139">
              <w:rPr>
                <w:rFonts w:ascii="Arial Narrow" w:hAnsi="Arial Narrow" w:cs="Calibri"/>
                <w:sz w:val="24"/>
                <w:szCs w:val="24"/>
              </w:rPr>
              <w:t xml:space="preserve">OM teikė </w:t>
            </w:r>
            <w:r w:rsidR="00E53994" w:rsidRPr="00461139">
              <w:rPr>
                <w:rFonts w:ascii="Arial Narrow" w:hAnsi="Arial Narrow" w:cs="Calibri"/>
                <w:sz w:val="24"/>
                <w:szCs w:val="24"/>
              </w:rPr>
              <w:t>technines konsultacijas dėl vidutinės trukmės fiskalinio plano ir valstybės bendrojo biudžeto tobulinimo.</w:t>
            </w:r>
          </w:p>
        </w:tc>
        <w:tc>
          <w:tcPr>
            <w:tcW w:w="2568" w:type="dxa"/>
            <w:shd w:val="clear" w:color="auto" w:fill="auto"/>
            <w:tcMar>
              <w:top w:w="29" w:type="dxa"/>
              <w:left w:w="115" w:type="dxa"/>
              <w:bottom w:w="29" w:type="dxa"/>
              <w:right w:w="115" w:type="dxa"/>
            </w:tcMar>
          </w:tcPr>
          <w:p w14:paraId="3DE1BDE6" w14:textId="13087508" w:rsidR="00B66300" w:rsidRPr="00A03B53" w:rsidRDefault="00000000" w:rsidP="00A74C64">
            <w:pPr>
              <w:spacing w:after="0"/>
              <w:rPr>
                <w:rStyle w:val="Hyperlink"/>
                <w:rFonts w:ascii="Arial Narrow" w:hAnsi="Arial Narrow"/>
                <w:sz w:val="18"/>
                <w:szCs w:val="18"/>
              </w:rPr>
            </w:pPr>
            <w:hyperlink r:id="rId64" w:history="1">
              <w:r w:rsidR="00E53994" w:rsidRPr="00E53994">
                <w:rPr>
                  <w:rStyle w:val="Hyperlink"/>
                  <w:rFonts w:ascii="Arial Narrow" w:hAnsi="Arial Narrow"/>
                  <w:sz w:val="18"/>
                  <w:szCs w:val="18"/>
                </w:rPr>
                <w:t>IMF praises Oman’s financial strategy (muscatdaily.com)</w:t>
              </w:r>
            </w:hyperlink>
          </w:p>
        </w:tc>
      </w:tr>
      <w:tr w:rsidR="00A74C64" w:rsidRPr="00AE5056" w14:paraId="56B56A2F" w14:textId="77777777" w:rsidTr="00A03B53">
        <w:trPr>
          <w:trHeight w:val="29"/>
        </w:trPr>
        <w:tc>
          <w:tcPr>
            <w:tcW w:w="873" w:type="dxa"/>
            <w:shd w:val="clear" w:color="auto" w:fill="auto"/>
            <w:tcMar>
              <w:top w:w="29" w:type="dxa"/>
              <w:left w:w="115" w:type="dxa"/>
              <w:bottom w:w="29" w:type="dxa"/>
              <w:right w:w="115" w:type="dxa"/>
            </w:tcMar>
          </w:tcPr>
          <w:p w14:paraId="36FD7D1C" w14:textId="006248B1" w:rsidR="00A74C64" w:rsidRPr="005E7A3F" w:rsidRDefault="00E10410" w:rsidP="00A74C64">
            <w:pPr>
              <w:spacing w:after="0" w:line="240" w:lineRule="auto"/>
              <w:jc w:val="both"/>
              <w:rPr>
                <w:rFonts w:ascii="Arial Narrow" w:hAnsi="Arial Narrow" w:cs="Arial"/>
                <w:sz w:val="24"/>
                <w:szCs w:val="24"/>
              </w:rPr>
            </w:pPr>
            <w:r>
              <w:rPr>
                <w:rFonts w:ascii="Arial Narrow" w:hAnsi="Arial Narrow" w:cs="Arial"/>
                <w:sz w:val="24"/>
                <w:szCs w:val="24"/>
              </w:rPr>
              <w:t>08-14</w:t>
            </w:r>
          </w:p>
        </w:tc>
        <w:tc>
          <w:tcPr>
            <w:tcW w:w="11805" w:type="dxa"/>
            <w:shd w:val="clear" w:color="auto" w:fill="auto"/>
            <w:tcMar>
              <w:top w:w="29" w:type="dxa"/>
              <w:left w:w="115" w:type="dxa"/>
              <w:bottom w:w="29" w:type="dxa"/>
              <w:right w:w="115" w:type="dxa"/>
            </w:tcMar>
          </w:tcPr>
          <w:p w14:paraId="35B57C94" w14:textId="6B5AF405" w:rsidR="00A74C64" w:rsidRPr="00461139" w:rsidRDefault="00E10410" w:rsidP="00461139">
            <w:pPr>
              <w:spacing w:after="0"/>
              <w:jc w:val="both"/>
              <w:rPr>
                <w:rFonts w:ascii="Arial Narrow" w:hAnsi="Arial Narrow" w:cs="Calibri"/>
                <w:sz w:val="24"/>
                <w:szCs w:val="24"/>
              </w:rPr>
            </w:pPr>
            <w:r w:rsidRPr="00461139">
              <w:rPr>
                <w:rFonts w:ascii="Arial Narrow" w:hAnsi="Arial Narrow" w:cs="Calibri"/>
                <w:sz w:val="24"/>
                <w:szCs w:val="24"/>
              </w:rPr>
              <w:t xml:space="preserve">Omanas bendradarbiauja su JAV </w:t>
            </w:r>
            <w:r w:rsidR="00B07A02" w:rsidRPr="00461139">
              <w:rPr>
                <w:rFonts w:ascii="Arial Narrow" w:hAnsi="Arial Narrow" w:cs="Calibri"/>
                <w:sz w:val="24"/>
                <w:szCs w:val="24"/>
              </w:rPr>
              <w:t xml:space="preserve">tyrimų ir konsultacine </w:t>
            </w:r>
            <w:r w:rsidRPr="00461139">
              <w:rPr>
                <w:rFonts w:ascii="Arial Narrow" w:hAnsi="Arial Narrow" w:cs="Calibri"/>
                <w:sz w:val="24"/>
                <w:szCs w:val="24"/>
              </w:rPr>
              <w:t xml:space="preserve">įmone </w:t>
            </w:r>
            <w:r w:rsidR="00B66300" w:rsidRPr="00461139">
              <w:rPr>
                <w:rFonts w:ascii="Arial Narrow" w:hAnsi="Arial Narrow" w:cs="Calibri"/>
                <w:sz w:val="24"/>
                <w:szCs w:val="24"/>
              </w:rPr>
              <w:t xml:space="preserve">“Startup Genome Foundation” </w:t>
            </w:r>
            <w:r w:rsidRPr="00461139">
              <w:rPr>
                <w:rFonts w:ascii="Arial Narrow" w:hAnsi="Arial Narrow" w:cs="Calibri"/>
                <w:sz w:val="24"/>
                <w:szCs w:val="24"/>
              </w:rPr>
              <w:t>siekdamas stiprinti startuolių ekosistem</w:t>
            </w:r>
            <w:r w:rsidR="00B07A02" w:rsidRPr="00461139">
              <w:rPr>
                <w:rFonts w:ascii="Arial Narrow" w:hAnsi="Arial Narrow" w:cs="Calibri"/>
                <w:sz w:val="24"/>
                <w:szCs w:val="24"/>
              </w:rPr>
              <w:t>ą</w:t>
            </w:r>
            <w:r w:rsidR="00B66300" w:rsidRPr="00461139">
              <w:rPr>
                <w:rFonts w:ascii="Arial Narrow" w:hAnsi="Arial Narrow" w:cs="Calibri"/>
                <w:sz w:val="24"/>
                <w:szCs w:val="24"/>
              </w:rPr>
              <w:t xml:space="preserve"> ir inovacijų politiką.</w:t>
            </w:r>
            <w:r w:rsidR="00B07A02" w:rsidRPr="00461139">
              <w:rPr>
                <w:rFonts w:ascii="Arial Narrow" w:hAnsi="Arial Narrow" w:cs="Calibri"/>
                <w:sz w:val="24"/>
                <w:szCs w:val="24"/>
              </w:rPr>
              <w:t xml:space="preserve"> Pastaraisiais metais s</w:t>
            </w:r>
            <w:r w:rsidRPr="00461139">
              <w:rPr>
                <w:rFonts w:ascii="Arial Narrow" w:hAnsi="Arial Narrow" w:cs="Calibri"/>
                <w:sz w:val="24"/>
                <w:szCs w:val="24"/>
              </w:rPr>
              <w:t xml:space="preserve">tartuolių </w:t>
            </w:r>
            <w:r w:rsidR="00B07A02" w:rsidRPr="00461139">
              <w:rPr>
                <w:rFonts w:ascii="Arial Narrow" w:hAnsi="Arial Narrow" w:cs="Calibri"/>
                <w:sz w:val="24"/>
                <w:szCs w:val="24"/>
              </w:rPr>
              <w:t xml:space="preserve">ekosistema OM auga, tačiau </w:t>
            </w:r>
            <w:r w:rsidRPr="00461139">
              <w:rPr>
                <w:rFonts w:ascii="Arial Narrow" w:hAnsi="Arial Narrow" w:cs="Calibri"/>
                <w:sz w:val="24"/>
                <w:szCs w:val="24"/>
              </w:rPr>
              <w:t>startuolių rinkos vertė siekia tik apie 300 mln.</w:t>
            </w:r>
            <w:r w:rsidR="00B66300" w:rsidRPr="00461139">
              <w:rPr>
                <w:rFonts w:ascii="Arial Narrow" w:hAnsi="Arial Narrow" w:cs="Calibri"/>
                <w:sz w:val="24"/>
                <w:szCs w:val="24"/>
              </w:rPr>
              <w:t xml:space="preserve"> JAV dol. </w:t>
            </w:r>
            <w:r w:rsidRPr="00461139">
              <w:rPr>
                <w:rFonts w:ascii="Arial Narrow" w:hAnsi="Arial Narrow" w:cs="Calibri"/>
                <w:sz w:val="24"/>
                <w:szCs w:val="24"/>
              </w:rPr>
              <w:t xml:space="preserve"> </w:t>
            </w:r>
          </w:p>
        </w:tc>
        <w:tc>
          <w:tcPr>
            <w:tcW w:w="2568" w:type="dxa"/>
            <w:shd w:val="clear" w:color="auto" w:fill="auto"/>
            <w:tcMar>
              <w:top w:w="29" w:type="dxa"/>
              <w:left w:w="115" w:type="dxa"/>
              <w:bottom w:w="29" w:type="dxa"/>
              <w:right w:w="115" w:type="dxa"/>
            </w:tcMar>
          </w:tcPr>
          <w:p w14:paraId="0E7918B4" w14:textId="20709EF7" w:rsidR="00A74C64" w:rsidRPr="005E7A3F" w:rsidRDefault="00000000" w:rsidP="00A74C64">
            <w:pPr>
              <w:spacing w:after="0"/>
              <w:rPr>
                <w:rStyle w:val="Hyperlink"/>
                <w:rFonts w:ascii="Arial Narrow" w:eastAsia="Times New Roman" w:hAnsi="Arial Narrow" w:cs="Arial"/>
                <w:noProof/>
                <w:sz w:val="18"/>
                <w:szCs w:val="18"/>
                <w:lang w:eastAsia="lt-LT"/>
              </w:rPr>
            </w:pPr>
            <w:hyperlink r:id="rId65" w:history="1">
              <w:r w:rsidR="00E10410" w:rsidRPr="00E10410">
                <w:rPr>
                  <w:rStyle w:val="Hyperlink"/>
                  <w:rFonts w:ascii="Arial Narrow" w:eastAsia="Times New Roman" w:hAnsi="Arial Narrow" w:cs="Arial"/>
                  <w:noProof/>
                  <w:sz w:val="18"/>
                  <w:szCs w:val="18"/>
                  <w:lang w:eastAsia="lt-LT"/>
                </w:rPr>
                <w:t>Oman collaborates with US firm to enhance startup ecosystem (muscatdaily.com)</w:t>
              </w:r>
            </w:hyperlink>
          </w:p>
        </w:tc>
      </w:tr>
      <w:tr w:rsidR="00A74C64" w:rsidRPr="00AE5056" w14:paraId="4F094213" w14:textId="77777777" w:rsidTr="00D80C35">
        <w:trPr>
          <w:trHeight w:val="353"/>
        </w:trPr>
        <w:tc>
          <w:tcPr>
            <w:tcW w:w="15246" w:type="dxa"/>
            <w:gridSpan w:val="3"/>
            <w:shd w:val="clear" w:color="auto" w:fill="auto"/>
            <w:tcMar>
              <w:top w:w="29" w:type="dxa"/>
              <w:left w:w="115" w:type="dxa"/>
              <w:bottom w:w="29" w:type="dxa"/>
              <w:right w:w="115" w:type="dxa"/>
            </w:tcMar>
          </w:tcPr>
          <w:p w14:paraId="08A22244" w14:textId="77777777" w:rsidR="00A74C64" w:rsidRPr="00AE5056" w:rsidRDefault="00A74C64" w:rsidP="00A74C64">
            <w:pPr>
              <w:spacing w:after="0"/>
              <w:rPr>
                <w:rFonts w:ascii="Arial Narrow" w:hAnsi="Arial Narrow"/>
                <w:color w:val="0563C1"/>
                <w:sz w:val="18"/>
                <w:szCs w:val="24"/>
                <w:u w:val="single"/>
              </w:rPr>
            </w:pPr>
            <w:r w:rsidRPr="00AE5056">
              <w:rPr>
                <w:rFonts w:ascii="Arial Narrow" w:hAnsi="Arial Narrow" w:cs="Arial"/>
                <w:i/>
                <w:sz w:val="24"/>
                <w:szCs w:val="24"/>
              </w:rPr>
              <w:t xml:space="preserve">Parengė Ingrida Darašaitė, LR ambasados Jungtinėje Karalystėje pirmoji sekretorė, el. paštas </w:t>
            </w:r>
            <w:hyperlink r:id="rId66" w:history="1">
              <w:r w:rsidRPr="00AE5056">
                <w:rPr>
                  <w:rStyle w:val="Hyperlink"/>
                  <w:rFonts w:ascii="Arial Narrow" w:hAnsi="Arial Narrow" w:cs="Arial"/>
                  <w:i/>
                  <w:sz w:val="24"/>
                  <w:szCs w:val="24"/>
                </w:rPr>
                <w:t>ingrida.darasaite@urm.lt</w:t>
              </w:r>
            </w:hyperlink>
          </w:p>
        </w:tc>
      </w:tr>
      <w:bookmarkEnd w:id="0"/>
    </w:tbl>
    <w:p w14:paraId="6D8FC509" w14:textId="0B7D3D94" w:rsidR="00BF43FA" w:rsidRPr="00AE5056" w:rsidRDefault="00BF43FA" w:rsidP="00221A60">
      <w:pPr>
        <w:spacing w:after="0"/>
      </w:pPr>
    </w:p>
    <w:sectPr w:rsidR="00BF43FA" w:rsidRPr="00AE5056" w:rsidSect="00D80C35">
      <w:headerReference w:type="first" r:id="rId67"/>
      <w:pgSz w:w="16838" w:h="11906" w:orient="landscape"/>
      <w:pgMar w:top="709" w:right="820" w:bottom="567" w:left="1134"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1935B" w14:textId="77777777" w:rsidR="004A2804" w:rsidRDefault="004A2804" w:rsidP="002C106C">
      <w:pPr>
        <w:spacing w:after="0" w:line="240" w:lineRule="auto"/>
      </w:pPr>
      <w:r>
        <w:separator/>
      </w:r>
    </w:p>
  </w:endnote>
  <w:endnote w:type="continuationSeparator" w:id="0">
    <w:p w14:paraId="36321F86" w14:textId="77777777" w:rsidR="004A2804" w:rsidRDefault="004A2804" w:rsidP="002C1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752B1" w14:textId="77777777" w:rsidR="004A2804" w:rsidRDefault="004A2804" w:rsidP="002C106C">
      <w:pPr>
        <w:spacing w:after="0" w:line="240" w:lineRule="auto"/>
      </w:pPr>
      <w:r>
        <w:separator/>
      </w:r>
    </w:p>
  </w:footnote>
  <w:footnote w:type="continuationSeparator" w:id="0">
    <w:p w14:paraId="28DA60F5" w14:textId="77777777" w:rsidR="004A2804" w:rsidRDefault="004A2804" w:rsidP="002C10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8117" w14:textId="2B72A557" w:rsidR="005E0653" w:rsidRPr="00AB0E70" w:rsidRDefault="005E0653" w:rsidP="00D80C35">
    <w:pPr>
      <w:spacing w:after="0" w:line="240" w:lineRule="auto"/>
      <w:jc w:val="center"/>
      <w:rPr>
        <w:rFonts w:ascii="Arial Narrow" w:hAnsi="Arial Narrow" w:cs="Arial"/>
        <w:sz w:val="24"/>
        <w:szCs w:val="24"/>
      </w:rPr>
    </w:pPr>
    <w:r w:rsidRPr="00AB0E70">
      <w:rPr>
        <w:rFonts w:ascii="Arial Narrow" w:hAnsi="Arial Narrow" w:cs="Arial"/>
        <w:sz w:val="24"/>
        <w:szCs w:val="24"/>
      </w:rPr>
      <w:t>202</w:t>
    </w:r>
    <w:r>
      <w:rPr>
        <w:rFonts w:ascii="Arial Narrow" w:hAnsi="Arial Narrow" w:cs="Arial"/>
        <w:sz w:val="24"/>
        <w:szCs w:val="24"/>
      </w:rPr>
      <w:t>3</w:t>
    </w:r>
    <w:r w:rsidRPr="00AB0E70">
      <w:rPr>
        <w:rFonts w:ascii="Arial Narrow" w:hAnsi="Arial Narrow" w:cs="Arial"/>
        <w:sz w:val="24"/>
        <w:szCs w:val="24"/>
      </w:rPr>
      <w:t xml:space="preserve"> M.</w:t>
    </w:r>
    <w:r w:rsidR="00401ACF">
      <w:rPr>
        <w:rFonts w:ascii="Arial Narrow" w:hAnsi="Arial Narrow" w:cs="Arial"/>
        <w:sz w:val="24"/>
        <w:szCs w:val="24"/>
      </w:rPr>
      <w:t xml:space="preserve"> </w:t>
    </w:r>
    <w:r w:rsidR="00485623">
      <w:rPr>
        <w:rFonts w:ascii="Arial Narrow" w:hAnsi="Arial Narrow" w:cs="Arial"/>
        <w:sz w:val="24"/>
        <w:szCs w:val="24"/>
      </w:rPr>
      <w:t>RUGPJŪČIO</w:t>
    </w:r>
    <w:r w:rsidR="00922793">
      <w:rPr>
        <w:rFonts w:ascii="Arial Narrow" w:hAnsi="Arial Narrow" w:cs="Arial"/>
        <w:sz w:val="24"/>
        <w:szCs w:val="24"/>
      </w:rPr>
      <w:t xml:space="preserve"> </w:t>
    </w:r>
    <w:r w:rsidRPr="00AB0E70">
      <w:rPr>
        <w:rFonts w:ascii="Arial Narrow" w:hAnsi="Arial Narrow" w:cs="Arial"/>
        <w:sz w:val="24"/>
        <w:szCs w:val="24"/>
      </w:rPr>
      <w:t>MĖN. AKTUALIOS EKONOMINĖS INFORMACIJOS SUVESTINĖ</w:t>
    </w:r>
  </w:p>
  <w:p w14:paraId="72FA333B" w14:textId="77777777" w:rsidR="005E0653" w:rsidRDefault="005E06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26E56"/>
    <w:multiLevelType w:val="hybridMultilevel"/>
    <w:tmpl w:val="31362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585727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83D"/>
    <w:rsid w:val="000001A8"/>
    <w:rsid w:val="000007F3"/>
    <w:rsid w:val="00001AE0"/>
    <w:rsid w:val="000028BE"/>
    <w:rsid w:val="00003F34"/>
    <w:rsid w:val="00004FC8"/>
    <w:rsid w:val="0001250C"/>
    <w:rsid w:val="000127D3"/>
    <w:rsid w:val="000200B3"/>
    <w:rsid w:val="00031AB0"/>
    <w:rsid w:val="00035248"/>
    <w:rsid w:val="000364EF"/>
    <w:rsid w:val="00036A15"/>
    <w:rsid w:val="0003770C"/>
    <w:rsid w:val="00042DCA"/>
    <w:rsid w:val="0005145A"/>
    <w:rsid w:val="00053431"/>
    <w:rsid w:val="000549D1"/>
    <w:rsid w:val="00054FE5"/>
    <w:rsid w:val="00057857"/>
    <w:rsid w:val="000649CB"/>
    <w:rsid w:val="000671B5"/>
    <w:rsid w:val="00073D74"/>
    <w:rsid w:val="0007412E"/>
    <w:rsid w:val="0007528F"/>
    <w:rsid w:val="00081B82"/>
    <w:rsid w:val="00082305"/>
    <w:rsid w:val="00087E4D"/>
    <w:rsid w:val="00091740"/>
    <w:rsid w:val="0009191A"/>
    <w:rsid w:val="00094632"/>
    <w:rsid w:val="00094962"/>
    <w:rsid w:val="00094B9D"/>
    <w:rsid w:val="00094CF7"/>
    <w:rsid w:val="00096F41"/>
    <w:rsid w:val="000A2299"/>
    <w:rsid w:val="000A31CE"/>
    <w:rsid w:val="000A42CA"/>
    <w:rsid w:val="000B0D09"/>
    <w:rsid w:val="000B4873"/>
    <w:rsid w:val="000C1B82"/>
    <w:rsid w:val="000C249D"/>
    <w:rsid w:val="000C4A27"/>
    <w:rsid w:val="000D4A58"/>
    <w:rsid w:val="000D59D9"/>
    <w:rsid w:val="000D5AAC"/>
    <w:rsid w:val="000E54A4"/>
    <w:rsid w:val="000E7625"/>
    <w:rsid w:val="000F1331"/>
    <w:rsid w:val="000F1D5F"/>
    <w:rsid w:val="000F257F"/>
    <w:rsid w:val="000F39C6"/>
    <w:rsid w:val="000F5106"/>
    <w:rsid w:val="0010342D"/>
    <w:rsid w:val="00105B44"/>
    <w:rsid w:val="0010771A"/>
    <w:rsid w:val="0011032D"/>
    <w:rsid w:val="00113B07"/>
    <w:rsid w:val="00117793"/>
    <w:rsid w:val="00123DF0"/>
    <w:rsid w:val="0012445D"/>
    <w:rsid w:val="00131284"/>
    <w:rsid w:val="001324AE"/>
    <w:rsid w:val="00133360"/>
    <w:rsid w:val="00133E08"/>
    <w:rsid w:val="0013508E"/>
    <w:rsid w:val="00135562"/>
    <w:rsid w:val="001359A8"/>
    <w:rsid w:val="00136AA4"/>
    <w:rsid w:val="00140DE8"/>
    <w:rsid w:val="001441EC"/>
    <w:rsid w:val="00144DB6"/>
    <w:rsid w:val="0014578F"/>
    <w:rsid w:val="0014633A"/>
    <w:rsid w:val="0014649C"/>
    <w:rsid w:val="00146E06"/>
    <w:rsid w:val="0014704C"/>
    <w:rsid w:val="00147AF1"/>
    <w:rsid w:val="00154C83"/>
    <w:rsid w:val="00157F5B"/>
    <w:rsid w:val="00160044"/>
    <w:rsid w:val="00163F49"/>
    <w:rsid w:val="00166527"/>
    <w:rsid w:val="00170D3D"/>
    <w:rsid w:val="00177BB0"/>
    <w:rsid w:val="00182072"/>
    <w:rsid w:val="00182191"/>
    <w:rsid w:val="001825CA"/>
    <w:rsid w:val="001832FD"/>
    <w:rsid w:val="00185539"/>
    <w:rsid w:val="00185669"/>
    <w:rsid w:val="00186EAE"/>
    <w:rsid w:val="001873FA"/>
    <w:rsid w:val="00187497"/>
    <w:rsid w:val="00187B0A"/>
    <w:rsid w:val="0019155A"/>
    <w:rsid w:val="00192437"/>
    <w:rsid w:val="0019394E"/>
    <w:rsid w:val="00194FF4"/>
    <w:rsid w:val="00195C10"/>
    <w:rsid w:val="00195D2D"/>
    <w:rsid w:val="00197FB7"/>
    <w:rsid w:val="001A067E"/>
    <w:rsid w:val="001A3C43"/>
    <w:rsid w:val="001A41DE"/>
    <w:rsid w:val="001A50E7"/>
    <w:rsid w:val="001B0A50"/>
    <w:rsid w:val="001B2862"/>
    <w:rsid w:val="001B4C86"/>
    <w:rsid w:val="001B7048"/>
    <w:rsid w:val="001B7C33"/>
    <w:rsid w:val="001C1D7F"/>
    <w:rsid w:val="001C2C51"/>
    <w:rsid w:val="001C74B3"/>
    <w:rsid w:val="001D1DB3"/>
    <w:rsid w:val="001D2EF3"/>
    <w:rsid w:val="001D2F25"/>
    <w:rsid w:val="001D6206"/>
    <w:rsid w:val="001E0AD4"/>
    <w:rsid w:val="001E14D2"/>
    <w:rsid w:val="001E2268"/>
    <w:rsid w:val="001E245B"/>
    <w:rsid w:val="001E30E3"/>
    <w:rsid w:val="001E6EB7"/>
    <w:rsid w:val="001E70DB"/>
    <w:rsid w:val="001F1EFB"/>
    <w:rsid w:val="001F30C6"/>
    <w:rsid w:val="002134D8"/>
    <w:rsid w:val="00214BFD"/>
    <w:rsid w:val="0021520D"/>
    <w:rsid w:val="002165B8"/>
    <w:rsid w:val="00217199"/>
    <w:rsid w:val="002179C6"/>
    <w:rsid w:val="0022084B"/>
    <w:rsid w:val="00221A60"/>
    <w:rsid w:val="00222A1A"/>
    <w:rsid w:val="00226DD4"/>
    <w:rsid w:val="00235253"/>
    <w:rsid w:val="00235C3E"/>
    <w:rsid w:val="00235E6C"/>
    <w:rsid w:val="00237CDC"/>
    <w:rsid w:val="00241FCD"/>
    <w:rsid w:val="002434A3"/>
    <w:rsid w:val="002438CC"/>
    <w:rsid w:val="00244833"/>
    <w:rsid w:val="002452AD"/>
    <w:rsid w:val="002516AE"/>
    <w:rsid w:val="00256BE9"/>
    <w:rsid w:val="002603BE"/>
    <w:rsid w:val="0026042B"/>
    <w:rsid w:val="002663F8"/>
    <w:rsid w:val="002712A7"/>
    <w:rsid w:val="0027324C"/>
    <w:rsid w:val="00273903"/>
    <w:rsid w:val="00281486"/>
    <w:rsid w:val="00286411"/>
    <w:rsid w:val="00286B70"/>
    <w:rsid w:val="002949AD"/>
    <w:rsid w:val="00295597"/>
    <w:rsid w:val="00295669"/>
    <w:rsid w:val="0029572F"/>
    <w:rsid w:val="002A0DE3"/>
    <w:rsid w:val="002A3BFE"/>
    <w:rsid w:val="002A6E98"/>
    <w:rsid w:val="002B3D21"/>
    <w:rsid w:val="002B510A"/>
    <w:rsid w:val="002B68CA"/>
    <w:rsid w:val="002C106C"/>
    <w:rsid w:val="002C5FEC"/>
    <w:rsid w:val="002C7716"/>
    <w:rsid w:val="002C7A07"/>
    <w:rsid w:val="002D01D6"/>
    <w:rsid w:val="002D0C9F"/>
    <w:rsid w:val="002D35DD"/>
    <w:rsid w:val="002D5B2E"/>
    <w:rsid w:val="002D5C1D"/>
    <w:rsid w:val="002D63EE"/>
    <w:rsid w:val="002D6F17"/>
    <w:rsid w:val="002D70F3"/>
    <w:rsid w:val="002D7AA3"/>
    <w:rsid w:val="002E0064"/>
    <w:rsid w:val="002E065D"/>
    <w:rsid w:val="002E7F90"/>
    <w:rsid w:val="002F149E"/>
    <w:rsid w:val="002F20DE"/>
    <w:rsid w:val="002F7ECD"/>
    <w:rsid w:val="003006D0"/>
    <w:rsid w:val="00300C85"/>
    <w:rsid w:val="003012C0"/>
    <w:rsid w:val="0030240F"/>
    <w:rsid w:val="00306BB7"/>
    <w:rsid w:val="003071D8"/>
    <w:rsid w:val="0031024C"/>
    <w:rsid w:val="003106A2"/>
    <w:rsid w:val="003108FE"/>
    <w:rsid w:val="003111B9"/>
    <w:rsid w:val="00312E25"/>
    <w:rsid w:val="003134C9"/>
    <w:rsid w:val="003136C1"/>
    <w:rsid w:val="00321E74"/>
    <w:rsid w:val="003247CF"/>
    <w:rsid w:val="00324CF5"/>
    <w:rsid w:val="0032564F"/>
    <w:rsid w:val="003256D9"/>
    <w:rsid w:val="00333BDA"/>
    <w:rsid w:val="00333E31"/>
    <w:rsid w:val="00335CA1"/>
    <w:rsid w:val="00336330"/>
    <w:rsid w:val="0034115A"/>
    <w:rsid w:val="00342648"/>
    <w:rsid w:val="00342712"/>
    <w:rsid w:val="003445CC"/>
    <w:rsid w:val="00344AA0"/>
    <w:rsid w:val="00345319"/>
    <w:rsid w:val="003608E8"/>
    <w:rsid w:val="00360C6B"/>
    <w:rsid w:val="00363123"/>
    <w:rsid w:val="0036487A"/>
    <w:rsid w:val="003656B5"/>
    <w:rsid w:val="003658EC"/>
    <w:rsid w:val="00367CAE"/>
    <w:rsid w:val="0037437E"/>
    <w:rsid w:val="00380F3F"/>
    <w:rsid w:val="003835EA"/>
    <w:rsid w:val="00385D0E"/>
    <w:rsid w:val="00393D66"/>
    <w:rsid w:val="003979DA"/>
    <w:rsid w:val="003A0352"/>
    <w:rsid w:val="003A2399"/>
    <w:rsid w:val="003A2CB7"/>
    <w:rsid w:val="003A6C66"/>
    <w:rsid w:val="003A7080"/>
    <w:rsid w:val="003B1B1F"/>
    <w:rsid w:val="003B5B6B"/>
    <w:rsid w:val="003B689C"/>
    <w:rsid w:val="003B6A98"/>
    <w:rsid w:val="003C20CE"/>
    <w:rsid w:val="003C49DF"/>
    <w:rsid w:val="003D0181"/>
    <w:rsid w:val="003D0273"/>
    <w:rsid w:val="003D0D5D"/>
    <w:rsid w:val="003D238B"/>
    <w:rsid w:val="003D2655"/>
    <w:rsid w:val="003D4A27"/>
    <w:rsid w:val="003D4B1D"/>
    <w:rsid w:val="003E1B0F"/>
    <w:rsid w:val="003E3908"/>
    <w:rsid w:val="003E5018"/>
    <w:rsid w:val="003E725A"/>
    <w:rsid w:val="003F0C39"/>
    <w:rsid w:val="003F1361"/>
    <w:rsid w:val="003F4F4C"/>
    <w:rsid w:val="003F5F20"/>
    <w:rsid w:val="00400A38"/>
    <w:rsid w:val="0040111E"/>
    <w:rsid w:val="00401ACF"/>
    <w:rsid w:val="00406ECF"/>
    <w:rsid w:val="00407C50"/>
    <w:rsid w:val="00410C1E"/>
    <w:rsid w:val="004136D7"/>
    <w:rsid w:val="00423221"/>
    <w:rsid w:val="004234B2"/>
    <w:rsid w:val="004235D3"/>
    <w:rsid w:val="0042434B"/>
    <w:rsid w:val="00427CB8"/>
    <w:rsid w:val="00430C63"/>
    <w:rsid w:val="00435BAF"/>
    <w:rsid w:val="0044623E"/>
    <w:rsid w:val="0044759E"/>
    <w:rsid w:val="00455553"/>
    <w:rsid w:val="0046073F"/>
    <w:rsid w:val="00460DFA"/>
    <w:rsid w:val="00461139"/>
    <w:rsid w:val="00461444"/>
    <w:rsid w:val="00461DEF"/>
    <w:rsid w:val="00463826"/>
    <w:rsid w:val="0046566F"/>
    <w:rsid w:val="004700A2"/>
    <w:rsid w:val="0047165C"/>
    <w:rsid w:val="00473942"/>
    <w:rsid w:val="004769C6"/>
    <w:rsid w:val="00477ADB"/>
    <w:rsid w:val="004813D3"/>
    <w:rsid w:val="004825E9"/>
    <w:rsid w:val="004835E7"/>
    <w:rsid w:val="00483751"/>
    <w:rsid w:val="00485623"/>
    <w:rsid w:val="00490617"/>
    <w:rsid w:val="0049243D"/>
    <w:rsid w:val="0049292A"/>
    <w:rsid w:val="004929B6"/>
    <w:rsid w:val="00494551"/>
    <w:rsid w:val="004A2804"/>
    <w:rsid w:val="004A4D5C"/>
    <w:rsid w:val="004A52E6"/>
    <w:rsid w:val="004A5535"/>
    <w:rsid w:val="004A76BC"/>
    <w:rsid w:val="004B3D1E"/>
    <w:rsid w:val="004B6A70"/>
    <w:rsid w:val="004B6EA1"/>
    <w:rsid w:val="004C24D9"/>
    <w:rsid w:val="004C271B"/>
    <w:rsid w:val="004C3C7A"/>
    <w:rsid w:val="004C6F10"/>
    <w:rsid w:val="004D28D9"/>
    <w:rsid w:val="004D4800"/>
    <w:rsid w:val="004E5E68"/>
    <w:rsid w:val="0050405F"/>
    <w:rsid w:val="0050550A"/>
    <w:rsid w:val="00507B40"/>
    <w:rsid w:val="00513ABD"/>
    <w:rsid w:val="00514881"/>
    <w:rsid w:val="00516222"/>
    <w:rsid w:val="0051742F"/>
    <w:rsid w:val="00517604"/>
    <w:rsid w:val="005207BB"/>
    <w:rsid w:val="00520B83"/>
    <w:rsid w:val="00522329"/>
    <w:rsid w:val="005243C4"/>
    <w:rsid w:val="00524DDF"/>
    <w:rsid w:val="00527467"/>
    <w:rsid w:val="00533FD4"/>
    <w:rsid w:val="00537AF2"/>
    <w:rsid w:val="00541B8F"/>
    <w:rsid w:val="00546602"/>
    <w:rsid w:val="00551A73"/>
    <w:rsid w:val="00553543"/>
    <w:rsid w:val="0055605A"/>
    <w:rsid w:val="005602BF"/>
    <w:rsid w:val="00562432"/>
    <w:rsid w:val="00564226"/>
    <w:rsid w:val="00564CC6"/>
    <w:rsid w:val="00565DEC"/>
    <w:rsid w:val="005677EC"/>
    <w:rsid w:val="0057219E"/>
    <w:rsid w:val="0057442D"/>
    <w:rsid w:val="0058564C"/>
    <w:rsid w:val="005874AF"/>
    <w:rsid w:val="005902E5"/>
    <w:rsid w:val="0059139E"/>
    <w:rsid w:val="005938C2"/>
    <w:rsid w:val="005975A7"/>
    <w:rsid w:val="005A32BA"/>
    <w:rsid w:val="005A433D"/>
    <w:rsid w:val="005B0799"/>
    <w:rsid w:val="005B6B7F"/>
    <w:rsid w:val="005B73ED"/>
    <w:rsid w:val="005B7F31"/>
    <w:rsid w:val="005C1344"/>
    <w:rsid w:val="005C47E7"/>
    <w:rsid w:val="005C4A79"/>
    <w:rsid w:val="005C7236"/>
    <w:rsid w:val="005D0424"/>
    <w:rsid w:val="005D5E89"/>
    <w:rsid w:val="005D655D"/>
    <w:rsid w:val="005D73D0"/>
    <w:rsid w:val="005D7505"/>
    <w:rsid w:val="005E0653"/>
    <w:rsid w:val="005E0CE6"/>
    <w:rsid w:val="005E1730"/>
    <w:rsid w:val="005E61EE"/>
    <w:rsid w:val="005E7A3F"/>
    <w:rsid w:val="005E7D75"/>
    <w:rsid w:val="005E7F7D"/>
    <w:rsid w:val="005F2E46"/>
    <w:rsid w:val="005F3253"/>
    <w:rsid w:val="005F3DB7"/>
    <w:rsid w:val="00600046"/>
    <w:rsid w:val="00601898"/>
    <w:rsid w:val="00601CF4"/>
    <w:rsid w:val="00603775"/>
    <w:rsid w:val="00604B9D"/>
    <w:rsid w:val="006076F0"/>
    <w:rsid w:val="006102EF"/>
    <w:rsid w:val="0061302B"/>
    <w:rsid w:val="006178A5"/>
    <w:rsid w:val="006204C9"/>
    <w:rsid w:val="00622B77"/>
    <w:rsid w:val="00634B74"/>
    <w:rsid w:val="00634D4F"/>
    <w:rsid w:val="006359CF"/>
    <w:rsid w:val="00635AFE"/>
    <w:rsid w:val="00640D07"/>
    <w:rsid w:val="00643E3A"/>
    <w:rsid w:val="00644DAF"/>
    <w:rsid w:val="00646689"/>
    <w:rsid w:val="0065065E"/>
    <w:rsid w:val="006542D7"/>
    <w:rsid w:val="00655DF6"/>
    <w:rsid w:val="00656C5B"/>
    <w:rsid w:val="00657227"/>
    <w:rsid w:val="00662A2D"/>
    <w:rsid w:val="00666884"/>
    <w:rsid w:val="006776AF"/>
    <w:rsid w:val="0068537C"/>
    <w:rsid w:val="006857CD"/>
    <w:rsid w:val="006910C7"/>
    <w:rsid w:val="006921C2"/>
    <w:rsid w:val="00695149"/>
    <w:rsid w:val="00696E06"/>
    <w:rsid w:val="006A178A"/>
    <w:rsid w:val="006A429F"/>
    <w:rsid w:val="006A510E"/>
    <w:rsid w:val="006A56B6"/>
    <w:rsid w:val="006A7914"/>
    <w:rsid w:val="006B01A3"/>
    <w:rsid w:val="006B0B17"/>
    <w:rsid w:val="006B0E87"/>
    <w:rsid w:val="006B4ACC"/>
    <w:rsid w:val="006B66B9"/>
    <w:rsid w:val="006B7186"/>
    <w:rsid w:val="006B7D6D"/>
    <w:rsid w:val="006C0FF3"/>
    <w:rsid w:val="006C1227"/>
    <w:rsid w:val="006C1AFC"/>
    <w:rsid w:val="006C1E6D"/>
    <w:rsid w:val="006C7CCF"/>
    <w:rsid w:val="006D0622"/>
    <w:rsid w:val="006D5CF7"/>
    <w:rsid w:val="006E0332"/>
    <w:rsid w:val="006E04F9"/>
    <w:rsid w:val="006E4530"/>
    <w:rsid w:val="006E5E48"/>
    <w:rsid w:val="006F7AB0"/>
    <w:rsid w:val="007046D3"/>
    <w:rsid w:val="00710016"/>
    <w:rsid w:val="00711D50"/>
    <w:rsid w:val="0071226C"/>
    <w:rsid w:val="007123F7"/>
    <w:rsid w:val="00712991"/>
    <w:rsid w:val="00713A1A"/>
    <w:rsid w:val="00714DF4"/>
    <w:rsid w:val="0071502C"/>
    <w:rsid w:val="00716952"/>
    <w:rsid w:val="00722C69"/>
    <w:rsid w:val="00723AFB"/>
    <w:rsid w:val="00724011"/>
    <w:rsid w:val="00730AF0"/>
    <w:rsid w:val="0073197A"/>
    <w:rsid w:val="007324D2"/>
    <w:rsid w:val="007334DB"/>
    <w:rsid w:val="00734B58"/>
    <w:rsid w:val="0073572E"/>
    <w:rsid w:val="00742631"/>
    <w:rsid w:val="00743A5D"/>
    <w:rsid w:val="0074436F"/>
    <w:rsid w:val="00747FD2"/>
    <w:rsid w:val="007513D5"/>
    <w:rsid w:val="0075242B"/>
    <w:rsid w:val="00752546"/>
    <w:rsid w:val="00752B7E"/>
    <w:rsid w:val="0075322A"/>
    <w:rsid w:val="007605C3"/>
    <w:rsid w:val="0076236C"/>
    <w:rsid w:val="00766BCF"/>
    <w:rsid w:val="0077344B"/>
    <w:rsid w:val="00775E7A"/>
    <w:rsid w:val="007762C4"/>
    <w:rsid w:val="00776B82"/>
    <w:rsid w:val="00781A96"/>
    <w:rsid w:val="00781F4E"/>
    <w:rsid w:val="00783C44"/>
    <w:rsid w:val="00786DE1"/>
    <w:rsid w:val="007902EF"/>
    <w:rsid w:val="00793428"/>
    <w:rsid w:val="00793D72"/>
    <w:rsid w:val="007A2B76"/>
    <w:rsid w:val="007A3CC6"/>
    <w:rsid w:val="007B2C57"/>
    <w:rsid w:val="007B33A7"/>
    <w:rsid w:val="007B7CC9"/>
    <w:rsid w:val="007C2B84"/>
    <w:rsid w:val="007C4E90"/>
    <w:rsid w:val="007C5858"/>
    <w:rsid w:val="007C621D"/>
    <w:rsid w:val="007D210B"/>
    <w:rsid w:val="007D26A5"/>
    <w:rsid w:val="007D3C5E"/>
    <w:rsid w:val="007D428B"/>
    <w:rsid w:val="007D5695"/>
    <w:rsid w:val="007E01FC"/>
    <w:rsid w:val="007F38D4"/>
    <w:rsid w:val="007F5A34"/>
    <w:rsid w:val="007F5DB2"/>
    <w:rsid w:val="007F69A2"/>
    <w:rsid w:val="007F7043"/>
    <w:rsid w:val="007F7FEB"/>
    <w:rsid w:val="008032D6"/>
    <w:rsid w:val="0080459A"/>
    <w:rsid w:val="0080601C"/>
    <w:rsid w:val="00806FE3"/>
    <w:rsid w:val="00810A90"/>
    <w:rsid w:val="00813497"/>
    <w:rsid w:val="00815D86"/>
    <w:rsid w:val="00821E32"/>
    <w:rsid w:val="008220E7"/>
    <w:rsid w:val="00822EEE"/>
    <w:rsid w:val="00823022"/>
    <w:rsid w:val="00825310"/>
    <w:rsid w:val="00825761"/>
    <w:rsid w:val="0082577B"/>
    <w:rsid w:val="00826909"/>
    <w:rsid w:val="00827200"/>
    <w:rsid w:val="00827F91"/>
    <w:rsid w:val="008304E6"/>
    <w:rsid w:val="00831A1C"/>
    <w:rsid w:val="00842A0A"/>
    <w:rsid w:val="0084453B"/>
    <w:rsid w:val="008473E6"/>
    <w:rsid w:val="00852637"/>
    <w:rsid w:val="0085655B"/>
    <w:rsid w:val="008600B9"/>
    <w:rsid w:val="00865451"/>
    <w:rsid w:val="00867090"/>
    <w:rsid w:val="0087150F"/>
    <w:rsid w:val="00873786"/>
    <w:rsid w:val="0087762D"/>
    <w:rsid w:val="008802CB"/>
    <w:rsid w:val="00881220"/>
    <w:rsid w:val="00881B39"/>
    <w:rsid w:val="008871E7"/>
    <w:rsid w:val="008874A3"/>
    <w:rsid w:val="00887600"/>
    <w:rsid w:val="00891DF1"/>
    <w:rsid w:val="00893EAA"/>
    <w:rsid w:val="008958F8"/>
    <w:rsid w:val="0089682F"/>
    <w:rsid w:val="008A27B1"/>
    <w:rsid w:val="008A5164"/>
    <w:rsid w:val="008A57F9"/>
    <w:rsid w:val="008A59AA"/>
    <w:rsid w:val="008A5BFD"/>
    <w:rsid w:val="008A787E"/>
    <w:rsid w:val="008B0A77"/>
    <w:rsid w:val="008B0D2B"/>
    <w:rsid w:val="008B3D3E"/>
    <w:rsid w:val="008B437D"/>
    <w:rsid w:val="008B4709"/>
    <w:rsid w:val="008B5E82"/>
    <w:rsid w:val="008B725A"/>
    <w:rsid w:val="008C4753"/>
    <w:rsid w:val="008C53DA"/>
    <w:rsid w:val="008D0A09"/>
    <w:rsid w:val="008D0D1A"/>
    <w:rsid w:val="008D24B7"/>
    <w:rsid w:val="008D7E93"/>
    <w:rsid w:val="008E0AAE"/>
    <w:rsid w:val="008E0ACF"/>
    <w:rsid w:val="008E6BF5"/>
    <w:rsid w:val="008F0328"/>
    <w:rsid w:val="008F1826"/>
    <w:rsid w:val="008F647B"/>
    <w:rsid w:val="008F7595"/>
    <w:rsid w:val="008F778C"/>
    <w:rsid w:val="009054C4"/>
    <w:rsid w:val="00911903"/>
    <w:rsid w:val="00915987"/>
    <w:rsid w:val="009177B4"/>
    <w:rsid w:val="00917DBA"/>
    <w:rsid w:val="00922793"/>
    <w:rsid w:val="00925AD7"/>
    <w:rsid w:val="00932F8A"/>
    <w:rsid w:val="00940082"/>
    <w:rsid w:val="0094057F"/>
    <w:rsid w:val="009433E0"/>
    <w:rsid w:val="00943C34"/>
    <w:rsid w:val="00943C97"/>
    <w:rsid w:val="00944B0A"/>
    <w:rsid w:val="00947092"/>
    <w:rsid w:val="0095016B"/>
    <w:rsid w:val="00950CB9"/>
    <w:rsid w:val="00954A9E"/>
    <w:rsid w:val="009553BB"/>
    <w:rsid w:val="00956032"/>
    <w:rsid w:val="009614DF"/>
    <w:rsid w:val="00961FAE"/>
    <w:rsid w:val="009653AD"/>
    <w:rsid w:val="00965511"/>
    <w:rsid w:val="009666DB"/>
    <w:rsid w:val="00967F60"/>
    <w:rsid w:val="009703FE"/>
    <w:rsid w:val="00970E51"/>
    <w:rsid w:val="009712A5"/>
    <w:rsid w:val="00971C19"/>
    <w:rsid w:val="009726F5"/>
    <w:rsid w:val="009731F4"/>
    <w:rsid w:val="009746D8"/>
    <w:rsid w:val="009762F0"/>
    <w:rsid w:val="00981AA1"/>
    <w:rsid w:val="0098480C"/>
    <w:rsid w:val="0098637B"/>
    <w:rsid w:val="00987874"/>
    <w:rsid w:val="00993401"/>
    <w:rsid w:val="00996E86"/>
    <w:rsid w:val="009A0B48"/>
    <w:rsid w:val="009A3BAA"/>
    <w:rsid w:val="009A3E3F"/>
    <w:rsid w:val="009A6650"/>
    <w:rsid w:val="009A7A0C"/>
    <w:rsid w:val="009B15BF"/>
    <w:rsid w:val="009B3F8F"/>
    <w:rsid w:val="009C11BC"/>
    <w:rsid w:val="009C4AA4"/>
    <w:rsid w:val="009C4E56"/>
    <w:rsid w:val="009C5283"/>
    <w:rsid w:val="009C6D42"/>
    <w:rsid w:val="009C71E0"/>
    <w:rsid w:val="009D01B0"/>
    <w:rsid w:val="009E0065"/>
    <w:rsid w:val="009E1B57"/>
    <w:rsid w:val="009E33C5"/>
    <w:rsid w:val="009E416E"/>
    <w:rsid w:val="009E4574"/>
    <w:rsid w:val="009E58DE"/>
    <w:rsid w:val="009E75CB"/>
    <w:rsid w:val="009F2F5F"/>
    <w:rsid w:val="009F56D1"/>
    <w:rsid w:val="009F630A"/>
    <w:rsid w:val="00A00C6E"/>
    <w:rsid w:val="00A00F9B"/>
    <w:rsid w:val="00A0104F"/>
    <w:rsid w:val="00A01210"/>
    <w:rsid w:val="00A03B53"/>
    <w:rsid w:val="00A0563A"/>
    <w:rsid w:val="00A1053C"/>
    <w:rsid w:val="00A17D1D"/>
    <w:rsid w:val="00A22BB8"/>
    <w:rsid w:val="00A2455A"/>
    <w:rsid w:val="00A30F10"/>
    <w:rsid w:val="00A313ED"/>
    <w:rsid w:val="00A3166D"/>
    <w:rsid w:val="00A33E2A"/>
    <w:rsid w:val="00A342CF"/>
    <w:rsid w:val="00A358A2"/>
    <w:rsid w:val="00A40D2C"/>
    <w:rsid w:val="00A41FB6"/>
    <w:rsid w:val="00A447F3"/>
    <w:rsid w:val="00A51374"/>
    <w:rsid w:val="00A535FE"/>
    <w:rsid w:val="00A568F2"/>
    <w:rsid w:val="00A57421"/>
    <w:rsid w:val="00A603A2"/>
    <w:rsid w:val="00A60768"/>
    <w:rsid w:val="00A62DDA"/>
    <w:rsid w:val="00A643A4"/>
    <w:rsid w:val="00A6642A"/>
    <w:rsid w:val="00A73261"/>
    <w:rsid w:val="00A73BB3"/>
    <w:rsid w:val="00A741E7"/>
    <w:rsid w:val="00A74C64"/>
    <w:rsid w:val="00A8062A"/>
    <w:rsid w:val="00A81C2E"/>
    <w:rsid w:val="00A82B41"/>
    <w:rsid w:val="00A84279"/>
    <w:rsid w:val="00A85C73"/>
    <w:rsid w:val="00A90F7A"/>
    <w:rsid w:val="00A96326"/>
    <w:rsid w:val="00A9797E"/>
    <w:rsid w:val="00AA289D"/>
    <w:rsid w:val="00AA3F01"/>
    <w:rsid w:val="00AA54A3"/>
    <w:rsid w:val="00AB1A89"/>
    <w:rsid w:val="00AB1BCA"/>
    <w:rsid w:val="00AB2BA1"/>
    <w:rsid w:val="00AB3FC8"/>
    <w:rsid w:val="00AC06C5"/>
    <w:rsid w:val="00AC2E3C"/>
    <w:rsid w:val="00AC3534"/>
    <w:rsid w:val="00AD00CD"/>
    <w:rsid w:val="00AD3A32"/>
    <w:rsid w:val="00AE179B"/>
    <w:rsid w:val="00AE2A88"/>
    <w:rsid w:val="00AE4B93"/>
    <w:rsid w:val="00AE5056"/>
    <w:rsid w:val="00AF2B89"/>
    <w:rsid w:val="00AF49E0"/>
    <w:rsid w:val="00AF7DB2"/>
    <w:rsid w:val="00B01F54"/>
    <w:rsid w:val="00B0224A"/>
    <w:rsid w:val="00B039A4"/>
    <w:rsid w:val="00B04365"/>
    <w:rsid w:val="00B06FF0"/>
    <w:rsid w:val="00B0741F"/>
    <w:rsid w:val="00B07A02"/>
    <w:rsid w:val="00B140BC"/>
    <w:rsid w:val="00B15856"/>
    <w:rsid w:val="00B16055"/>
    <w:rsid w:val="00B17432"/>
    <w:rsid w:val="00B201AC"/>
    <w:rsid w:val="00B232CD"/>
    <w:rsid w:val="00B233B7"/>
    <w:rsid w:val="00B23852"/>
    <w:rsid w:val="00B2537A"/>
    <w:rsid w:val="00B31385"/>
    <w:rsid w:val="00B36D65"/>
    <w:rsid w:val="00B36F75"/>
    <w:rsid w:val="00B43D91"/>
    <w:rsid w:val="00B4682B"/>
    <w:rsid w:val="00B47CD0"/>
    <w:rsid w:val="00B513A6"/>
    <w:rsid w:val="00B518AF"/>
    <w:rsid w:val="00B5265E"/>
    <w:rsid w:val="00B55074"/>
    <w:rsid w:val="00B57514"/>
    <w:rsid w:val="00B604E0"/>
    <w:rsid w:val="00B609FB"/>
    <w:rsid w:val="00B60C91"/>
    <w:rsid w:val="00B64222"/>
    <w:rsid w:val="00B65FF0"/>
    <w:rsid w:val="00B66300"/>
    <w:rsid w:val="00B7766A"/>
    <w:rsid w:val="00B80427"/>
    <w:rsid w:val="00B8071A"/>
    <w:rsid w:val="00B82489"/>
    <w:rsid w:val="00B84778"/>
    <w:rsid w:val="00B90830"/>
    <w:rsid w:val="00B9681A"/>
    <w:rsid w:val="00B969D5"/>
    <w:rsid w:val="00BA308F"/>
    <w:rsid w:val="00BA4CAA"/>
    <w:rsid w:val="00BA5869"/>
    <w:rsid w:val="00BA609F"/>
    <w:rsid w:val="00BB15B3"/>
    <w:rsid w:val="00BB1CA8"/>
    <w:rsid w:val="00BB207D"/>
    <w:rsid w:val="00BB314C"/>
    <w:rsid w:val="00BB3B67"/>
    <w:rsid w:val="00BC2AC8"/>
    <w:rsid w:val="00BC4D12"/>
    <w:rsid w:val="00BC78E0"/>
    <w:rsid w:val="00BC7B0B"/>
    <w:rsid w:val="00BD156C"/>
    <w:rsid w:val="00BD2153"/>
    <w:rsid w:val="00BD4266"/>
    <w:rsid w:val="00BD4864"/>
    <w:rsid w:val="00BD4D35"/>
    <w:rsid w:val="00BE0731"/>
    <w:rsid w:val="00BE2E65"/>
    <w:rsid w:val="00BE4468"/>
    <w:rsid w:val="00BF1588"/>
    <w:rsid w:val="00BF31F4"/>
    <w:rsid w:val="00BF3ED6"/>
    <w:rsid w:val="00BF43FA"/>
    <w:rsid w:val="00BF75B5"/>
    <w:rsid w:val="00C02B3C"/>
    <w:rsid w:val="00C03E98"/>
    <w:rsid w:val="00C03ED3"/>
    <w:rsid w:val="00C057CD"/>
    <w:rsid w:val="00C125A8"/>
    <w:rsid w:val="00C155F8"/>
    <w:rsid w:val="00C23989"/>
    <w:rsid w:val="00C23FE6"/>
    <w:rsid w:val="00C31EE5"/>
    <w:rsid w:val="00C32A70"/>
    <w:rsid w:val="00C374C4"/>
    <w:rsid w:val="00C37AF4"/>
    <w:rsid w:val="00C40825"/>
    <w:rsid w:val="00C458B3"/>
    <w:rsid w:val="00C46D21"/>
    <w:rsid w:val="00C47AAB"/>
    <w:rsid w:val="00C50C02"/>
    <w:rsid w:val="00C52555"/>
    <w:rsid w:val="00C55E3A"/>
    <w:rsid w:val="00C6087D"/>
    <w:rsid w:val="00C616EA"/>
    <w:rsid w:val="00C6397D"/>
    <w:rsid w:val="00C67229"/>
    <w:rsid w:val="00C7065A"/>
    <w:rsid w:val="00C75FAF"/>
    <w:rsid w:val="00C767D4"/>
    <w:rsid w:val="00C821F1"/>
    <w:rsid w:val="00C8254D"/>
    <w:rsid w:val="00C8280C"/>
    <w:rsid w:val="00C8375B"/>
    <w:rsid w:val="00C837EF"/>
    <w:rsid w:val="00C84ED0"/>
    <w:rsid w:val="00C907D4"/>
    <w:rsid w:val="00C91A6E"/>
    <w:rsid w:val="00C91CC9"/>
    <w:rsid w:val="00CA0B90"/>
    <w:rsid w:val="00CA2017"/>
    <w:rsid w:val="00CA51F4"/>
    <w:rsid w:val="00CA7202"/>
    <w:rsid w:val="00CB030B"/>
    <w:rsid w:val="00CB07EC"/>
    <w:rsid w:val="00CB10DF"/>
    <w:rsid w:val="00CB11A4"/>
    <w:rsid w:val="00CB1E14"/>
    <w:rsid w:val="00CB3C47"/>
    <w:rsid w:val="00CB450A"/>
    <w:rsid w:val="00CB6D69"/>
    <w:rsid w:val="00CB7339"/>
    <w:rsid w:val="00CB7F86"/>
    <w:rsid w:val="00CC0F5C"/>
    <w:rsid w:val="00CC1B33"/>
    <w:rsid w:val="00CC6469"/>
    <w:rsid w:val="00CC694C"/>
    <w:rsid w:val="00CC7439"/>
    <w:rsid w:val="00CD378F"/>
    <w:rsid w:val="00CD37B1"/>
    <w:rsid w:val="00CD3812"/>
    <w:rsid w:val="00CD49C4"/>
    <w:rsid w:val="00CD4EAF"/>
    <w:rsid w:val="00CD5832"/>
    <w:rsid w:val="00CE185C"/>
    <w:rsid w:val="00CE1898"/>
    <w:rsid w:val="00CE3EAE"/>
    <w:rsid w:val="00CE7436"/>
    <w:rsid w:val="00CF3F7D"/>
    <w:rsid w:val="00D02BCF"/>
    <w:rsid w:val="00D06CC2"/>
    <w:rsid w:val="00D07774"/>
    <w:rsid w:val="00D11083"/>
    <w:rsid w:val="00D12572"/>
    <w:rsid w:val="00D12D91"/>
    <w:rsid w:val="00D14387"/>
    <w:rsid w:val="00D2266E"/>
    <w:rsid w:val="00D238B9"/>
    <w:rsid w:val="00D23F42"/>
    <w:rsid w:val="00D27482"/>
    <w:rsid w:val="00D31F0A"/>
    <w:rsid w:val="00D34128"/>
    <w:rsid w:val="00D34B6F"/>
    <w:rsid w:val="00D36611"/>
    <w:rsid w:val="00D36EE4"/>
    <w:rsid w:val="00D375C7"/>
    <w:rsid w:val="00D40361"/>
    <w:rsid w:val="00D43C53"/>
    <w:rsid w:val="00D44EA2"/>
    <w:rsid w:val="00D45AF9"/>
    <w:rsid w:val="00D52664"/>
    <w:rsid w:val="00D57B50"/>
    <w:rsid w:val="00D60164"/>
    <w:rsid w:val="00D62D75"/>
    <w:rsid w:val="00D65AD7"/>
    <w:rsid w:val="00D65DC8"/>
    <w:rsid w:val="00D6706A"/>
    <w:rsid w:val="00D67752"/>
    <w:rsid w:val="00D70741"/>
    <w:rsid w:val="00D71599"/>
    <w:rsid w:val="00D71ADD"/>
    <w:rsid w:val="00D71F50"/>
    <w:rsid w:val="00D73D01"/>
    <w:rsid w:val="00D7696E"/>
    <w:rsid w:val="00D80C35"/>
    <w:rsid w:val="00D824AC"/>
    <w:rsid w:val="00D851E0"/>
    <w:rsid w:val="00D90742"/>
    <w:rsid w:val="00D91196"/>
    <w:rsid w:val="00D92722"/>
    <w:rsid w:val="00DA1B64"/>
    <w:rsid w:val="00DA227B"/>
    <w:rsid w:val="00DA3044"/>
    <w:rsid w:val="00DA3303"/>
    <w:rsid w:val="00DA489B"/>
    <w:rsid w:val="00DA72F0"/>
    <w:rsid w:val="00DB108F"/>
    <w:rsid w:val="00DB3833"/>
    <w:rsid w:val="00DB4724"/>
    <w:rsid w:val="00DB58FD"/>
    <w:rsid w:val="00DB6245"/>
    <w:rsid w:val="00DC1A46"/>
    <w:rsid w:val="00DC66D0"/>
    <w:rsid w:val="00DD02D9"/>
    <w:rsid w:val="00DD4EC9"/>
    <w:rsid w:val="00DD530F"/>
    <w:rsid w:val="00DE0031"/>
    <w:rsid w:val="00DE4E59"/>
    <w:rsid w:val="00E004F8"/>
    <w:rsid w:val="00E03B38"/>
    <w:rsid w:val="00E048F9"/>
    <w:rsid w:val="00E06C53"/>
    <w:rsid w:val="00E10410"/>
    <w:rsid w:val="00E14902"/>
    <w:rsid w:val="00E14951"/>
    <w:rsid w:val="00E16A77"/>
    <w:rsid w:val="00E227EE"/>
    <w:rsid w:val="00E24B49"/>
    <w:rsid w:val="00E2795D"/>
    <w:rsid w:val="00E354F2"/>
    <w:rsid w:val="00E35654"/>
    <w:rsid w:val="00E4004A"/>
    <w:rsid w:val="00E407C9"/>
    <w:rsid w:val="00E463DD"/>
    <w:rsid w:val="00E467AB"/>
    <w:rsid w:val="00E51C51"/>
    <w:rsid w:val="00E52BDC"/>
    <w:rsid w:val="00E53994"/>
    <w:rsid w:val="00E53DEF"/>
    <w:rsid w:val="00E54EE3"/>
    <w:rsid w:val="00E577A4"/>
    <w:rsid w:val="00E60247"/>
    <w:rsid w:val="00E60EDE"/>
    <w:rsid w:val="00E6108E"/>
    <w:rsid w:val="00E61DC3"/>
    <w:rsid w:val="00E6228B"/>
    <w:rsid w:val="00E665D7"/>
    <w:rsid w:val="00E67686"/>
    <w:rsid w:val="00E77A03"/>
    <w:rsid w:val="00E82374"/>
    <w:rsid w:val="00E835D5"/>
    <w:rsid w:val="00E84BED"/>
    <w:rsid w:val="00E8517A"/>
    <w:rsid w:val="00E85C34"/>
    <w:rsid w:val="00E86E2C"/>
    <w:rsid w:val="00E90530"/>
    <w:rsid w:val="00E90B8C"/>
    <w:rsid w:val="00E9183D"/>
    <w:rsid w:val="00E924F0"/>
    <w:rsid w:val="00E94414"/>
    <w:rsid w:val="00E97CA0"/>
    <w:rsid w:val="00EA2FC5"/>
    <w:rsid w:val="00EA33E2"/>
    <w:rsid w:val="00EA444F"/>
    <w:rsid w:val="00EA758C"/>
    <w:rsid w:val="00EB19FB"/>
    <w:rsid w:val="00EB27E4"/>
    <w:rsid w:val="00EB432D"/>
    <w:rsid w:val="00EB5D41"/>
    <w:rsid w:val="00EB676A"/>
    <w:rsid w:val="00EC00ED"/>
    <w:rsid w:val="00EC3D10"/>
    <w:rsid w:val="00ED1BFE"/>
    <w:rsid w:val="00ED6300"/>
    <w:rsid w:val="00ED7BC6"/>
    <w:rsid w:val="00ED7D4B"/>
    <w:rsid w:val="00EE06F9"/>
    <w:rsid w:val="00EE1759"/>
    <w:rsid w:val="00EE1895"/>
    <w:rsid w:val="00EE4B19"/>
    <w:rsid w:val="00EE6ADC"/>
    <w:rsid w:val="00EF5B1C"/>
    <w:rsid w:val="00EF5F8B"/>
    <w:rsid w:val="00EF7C4B"/>
    <w:rsid w:val="00F01659"/>
    <w:rsid w:val="00F07978"/>
    <w:rsid w:val="00F10FB6"/>
    <w:rsid w:val="00F11651"/>
    <w:rsid w:val="00F21A4E"/>
    <w:rsid w:val="00F22F2E"/>
    <w:rsid w:val="00F23724"/>
    <w:rsid w:val="00F245CC"/>
    <w:rsid w:val="00F25EE1"/>
    <w:rsid w:val="00F26E7F"/>
    <w:rsid w:val="00F26FB3"/>
    <w:rsid w:val="00F334F6"/>
    <w:rsid w:val="00F342BC"/>
    <w:rsid w:val="00F342CD"/>
    <w:rsid w:val="00F350B1"/>
    <w:rsid w:val="00F35B4E"/>
    <w:rsid w:val="00F369AF"/>
    <w:rsid w:val="00F462F9"/>
    <w:rsid w:val="00F47301"/>
    <w:rsid w:val="00F47A27"/>
    <w:rsid w:val="00F5060D"/>
    <w:rsid w:val="00F5623E"/>
    <w:rsid w:val="00F566B0"/>
    <w:rsid w:val="00F631DC"/>
    <w:rsid w:val="00F63A7E"/>
    <w:rsid w:val="00F63AC1"/>
    <w:rsid w:val="00F65E77"/>
    <w:rsid w:val="00F65F75"/>
    <w:rsid w:val="00F6708F"/>
    <w:rsid w:val="00F67108"/>
    <w:rsid w:val="00F75BB4"/>
    <w:rsid w:val="00F75EB1"/>
    <w:rsid w:val="00F76554"/>
    <w:rsid w:val="00F77AF0"/>
    <w:rsid w:val="00F80383"/>
    <w:rsid w:val="00F82623"/>
    <w:rsid w:val="00F827EC"/>
    <w:rsid w:val="00F86D6E"/>
    <w:rsid w:val="00F86E08"/>
    <w:rsid w:val="00F87D1C"/>
    <w:rsid w:val="00F94339"/>
    <w:rsid w:val="00F96546"/>
    <w:rsid w:val="00F9680A"/>
    <w:rsid w:val="00F96D22"/>
    <w:rsid w:val="00F97EDB"/>
    <w:rsid w:val="00FA3B90"/>
    <w:rsid w:val="00FA450C"/>
    <w:rsid w:val="00FB49CE"/>
    <w:rsid w:val="00FB76AB"/>
    <w:rsid w:val="00FC540E"/>
    <w:rsid w:val="00FD14D8"/>
    <w:rsid w:val="00FD2D86"/>
    <w:rsid w:val="00FD350A"/>
    <w:rsid w:val="00FD57A1"/>
    <w:rsid w:val="00FD5EFA"/>
    <w:rsid w:val="00FD6B6A"/>
    <w:rsid w:val="00FE1E5B"/>
    <w:rsid w:val="00FE5ECB"/>
    <w:rsid w:val="00FF09D0"/>
    <w:rsid w:val="00FF48BE"/>
    <w:rsid w:val="00FF6E65"/>
    <w:rsid w:val="00FF7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3C9F8"/>
  <w15:chartTrackingRefBased/>
  <w15:docId w15:val="{F0725145-EEAE-4125-AC59-2FC4D4B10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C86"/>
    <w:pPr>
      <w:spacing w:after="200" w:line="276" w:lineRule="auto"/>
    </w:pPr>
    <w:rPr>
      <w:rFonts w:ascii="Calibri" w:eastAsia="Calibri" w:hAnsi="Calibri" w:cs="Times New Roman"/>
      <w:lang w:val="lt-LT"/>
    </w:rPr>
  </w:style>
  <w:style w:type="paragraph" w:styleId="Heading1">
    <w:name w:val="heading 1"/>
    <w:basedOn w:val="Normal"/>
    <w:next w:val="Normal"/>
    <w:link w:val="Heading1Char"/>
    <w:qFormat/>
    <w:rsid w:val="002C106C"/>
    <w:pPr>
      <w:jc w:val="center"/>
      <w:outlineLvl w:val="0"/>
    </w:pPr>
    <w:rPr>
      <w:rFonts w:ascii="Garamond" w:eastAsia="Times New Roman" w:hAnsi="Garamond" w:cs="Arial"/>
      <w:caps/>
      <w:color w:val="4F6228"/>
      <w:sz w:val="16"/>
      <w:szCs w:val="32"/>
      <w:lang w:val="en-US"/>
    </w:rPr>
  </w:style>
  <w:style w:type="paragraph" w:styleId="Heading2">
    <w:name w:val="heading 2"/>
    <w:basedOn w:val="Normal"/>
    <w:next w:val="Normal"/>
    <w:link w:val="Heading2Char"/>
    <w:uiPriority w:val="9"/>
    <w:semiHidden/>
    <w:unhideWhenUsed/>
    <w:qFormat/>
    <w:rsid w:val="005E7F7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81F4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106C"/>
    <w:rPr>
      <w:rFonts w:ascii="Garamond" w:eastAsia="Times New Roman" w:hAnsi="Garamond" w:cs="Arial"/>
      <w:caps/>
      <w:color w:val="4F6228"/>
      <w:sz w:val="16"/>
      <w:szCs w:val="32"/>
    </w:rPr>
  </w:style>
  <w:style w:type="paragraph" w:styleId="Header">
    <w:name w:val="header"/>
    <w:basedOn w:val="Normal"/>
    <w:link w:val="HeaderChar"/>
    <w:uiPriority w:val="99"/>
    <w:rsid w:val="002C106C"/>
    <w:pPr>
      <w:tabs>
        <w:tab w:val="center" w:pos="4153"/>
        <w:tab w:val="right" w:pos="8306"/>
      </w:tabs>
    </w:pPr>
    <w:rPr>
      <w:rFonts w:eastAsia="Times New Roman"/>
      <w:szCs w:val="20"/>
      <w:lang w:val="x-none"/>
    </w:rPr>
  </w:style>
  <w:style w:type="character" w:customStyle="1" w:styleId="HeaderChar">
    <w:name w:val="Header Char"/>
    <w:basedOn w:val="DefaultParagraphFont"/>
    <w:link w:val="Header"/>
    <w:uiPriority w:val="99"/>
    <w:rsid w:val="002C106C"/>
    <w:rPr>
      <w:rFonts w:ascii="Calibri" w:eastAsia="Times New Roman" w:hAnsi="Calibri" w:cs="Times New Roman"/>
      <w:szCs w:val="20"/>
      <w:lang w:val="x-none"/>
    </w:rPr>
  </w:style>
  <w:style w:type="paragraph" w:styleId="ListParagraph">
    <w:name w:val="List Paragraph"/>
    <w:aliases w:val="List Bullet Mary,List Paragraph (numbered (a)),Indent Paragraph,Bullets,Numbered List Paragraph,Colorful List - Accent 11,References,body bullets,LIST OF TABLES.,List Paragraph1,WB List Paragraph,Dot pt,No Spacing1,Indicator Text,Bullet 1"/>
    <w:basedOn w:val="Normal"/>
    <w:link w:val="ListParagraphChar"/>
    <w:uiPriority w:val="34"/>
    <w:qFormat/>
    <w:rsid w:val="002C106C"/>
    <w:pPr>
      <w:ind w:left="720"/>
      <w:contextualSpacing/>
    </w:pPr>
  </w:style>
  <w:style w:type="character" w:styleId="Hyperlink">
    <w:name w:val="Hyperlink"/>
    <w:uiPriority w:val="99"/>
    <w:unhideWhenUsed/>
    <w:rsid w:val="002C106C"/>
    <w:rPr>
      <w:color w:val="0563C1"/>
      <w:u w:val="single"/>
    </w:rPr>
  </w:style>
  <w:style w:type="character" w:customStyle="1" w:styleId="ListParagraphChar">
    <w:name w:val="List Paragraph Char"/>
    <w:aliases w:val="List Bullet Mary Char,List Paragraph (numbered (a)) Char,Indent Paragraph Char,Bullets Char,Numbered List Paragraph Char,Colorful List - Accent 11 Char,References Char,body bullets Char,LIST OF TABLES. Char,List Paragraph1 Char"/>
    <w:link w:val="ListParagraph"/>
    <w:uiPriority w:val="34"/>
    <w:locked/>
    <w:rsid w:val="002C106C"/>
    <w:rPr>
      <w:rFonts w:ascii="Calibri" w:eastAsia="Calibri" w:hAnsi="Calibri" w:cs="Times New Roman"/>
      <w:lang w:val="lt-LT"/>
    </w:rPr>
  </w:style>
  <w:style w:type="character" w:customStyle="1" w:styleId="Aucun">
    <w:name w:val="Aucun"/>
    <w:rsid w:val="002C106C"/>
  </w:style>
  <w:style w:type="paragraph" w:styleId="Footer">
    <w:name w:val="footer"/>
    <w:basedOn w:val="Normal"/>
    <w:link w:val="FooterChar"/>
    <w:uiPriority w:val="99"/>
    <w:unhideWhenUsed/>
    <w:rsid w:val="002C10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06C"/>
    <w:rPr>
      <w:rFonts w:ascii="Calibri" w:eastAsia="Calibri" w:hAnsi="Calibri" w:cs="Times New Roman"/>
      <w:lang w:val="lt-LT"/>
    </w:rPr>
  </w:style>
  <w:style w:type="character" w:customStyle="1" w:styleId="UnresolvedMention1">
    <w:name w:val="Unresolved Mention1"/>
    <w:basedOn w:val="DefaultParagraphFont"/>
    <w:uiPriority w:val="99"/>
    <w:semiHidden/>
    <w:unhideWhenUsed/>
    <w:rsid w:val="00C8254D"/>
    <w:rPr>
      <w:color w:val="605E5C"/>
      <w:shd w:val="clear" w:color="auto" w:fill="E1DFDD"/>
    </w:rPr>
  </w:style>
  <w:style w:type="character" w:styleId="FollowedHyperlink">
    <w:name w:val="FollowedHyperlink"/>
    <w:basedOn w:val="DefaultParagraphFont"/>
    <w:uiPriority w:val="99"/>
    <w:semiHidden/>
    <w:unhideWhenUsed/>
    <w:rsid w:val="00E90B8C"/>
    <w:rPr>
      <w:color w:val="954F72" w:themeColor="followedHyperlink"/>
      <w:u w:val="single"/>
    </w:rPr>
  </w:style>
  <w:style w:type="paragraph" w:styleId="BalloonText">
    <w:name w:val="Balloon Text"/>
    <w:basedOn w:val="Normal"/>
    <w:link w:val="BalloonTextChar"/>
    <w:uiPriority w:val="99"/>
    <w:semiHidden/>
    <w:unhideWhenUsed/>
    <w:rsid w:val="00F96D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D22"/>
    <w:rPr>
      <w:rFonts w:ascii="Segoe UI" w:eastAsia="Calibri" w:hAnsi="Segoe UI" w:cs="Segoe UI"/>
      <w:sz w:val="18"/>
      <w:szCs w:val="18"/>
      <w:lang w:val="lt-LT"/>
    </w:rPr>
  </w:style>
  <w:style w:type="paragraph" w:styleId="NormalWeb">
    <w:name w:val="Normal (Web)"/>
    <w:basedOn w:val="Normal"/>
    <w:uiPriority w:val="99"/>
    <w:unhideWhenUsed/>
    <w:rsid w:val="00146E06"/>
    <w:pPr>
      <w:spacing w:before="100" w:beforeAutospacing="1" w:after="100" w:afterAutospacing="1" w:line="240" w:lineRule="auto"/>
    </w:pPr>
    <w:rPr>
      <w:rFonts w:ascii="Times New Roman" w:eastAsiaTheme="minorHAnsi" w:hAnsi="Times New Roman"/>
      <w:sz w:val="24"/>
      <w:szCs w:val="24"/>
      <w:lang w:val="en-US"/>
    </w:rPr>
  </w:style>
  <w:style w:type="character" w:customStyle="1" w:styleId="Heading2Char">
    <w:name w:val="Heading 2 Char"/>
    <w:basedOn w:val="DefaultParagraphFont"/>
    <w:link w:val="Heading2"/>
    <w:uiPriority w:val="9"/>
    <w:semiHidden/>
    <w:rsid w:val="005E7F7D"/>
    <w:rPr>
      <w:rFonts w:asciiTheme="majorHAnsi" w:eastAsiaTheme="majorEastAsia" w:hAnsiTheme="majorHAnsi" w:cstheme="majorBidi"/>
      <w:color w:val="2E74B5" w:themeColor="accent1" w:themeShade="BF"/>
      <w:sz w:val="26"/>
      <w:szCs w:val="26"/>
      <w:lang w:val="lt-LT"/>
    </w:rPr>
  </w:style>
  <w:style w:type="paragraph" w:styleId="NoSpacing">
    <w:name w:val="No Spacing"/>
    <w:basedOn w:val="Normal"/>
    <w:uiPriority w:val="1"/>
    <w:qFormat/>
    <w:rsid w:val="00DB58FD"/>
    <w:pPr>
      <w:spacing w:after="0" w:line="240" w:lineRule="auto"/>
    </w:pPr>
    <w:rPr>
      <w:rFonts w:eastAsiaTheme="minorHAnsi" w:cs="Calibri"/>
      <w:lang w:val="en-US"/>
    </w:rPr>
  </w:style>
  <w:style w:type="paragraph" w:customStyle="1" w:styleId="Corpo">
    <w:name w:val="Corpo"/>
    <w:basedOn w:val="Normal"/>
    <w:uiPriority w:val="99"/>
    <w:rsid w:val="00B0224A"/>
    <w:pPr>
      <w:spacing w:after="0" w:line="240" w:lineRule="auto"/>
    </w:pPr>
    <w:rPr>
      <w:rFonts w:ascii="Helvetica Neue" w:eastAsiaTheme="minorHAnsi" w:hAnsi="Helvetica Neue"/>
      <w:color w:val="000000"/>
      <w:lang w:val="en-US"/>
      <w14:textOutline w14:w="0" w14:cap="flat" w14:cmpd="sng" w14:algn="ctr">
        <w14:noFill/>
        <w14:prstDash w14:val="solid"/>
        <w14:bevel/>
      </w14:textOutline>
    </w:rPr>
  </w:style>
  <w:style w:type="character" w:customStyle="1" w:styleId="Nessuno">
    <w:name w:val="Nessuno"/>
    <w:basedOn w:val="DefaultParagraphFont"/>
    <w:rsid w:val="00B0224A"/>
  </w:style>
  <w:style w:type="character" w:customStyle="1" w:styleId="Link">
    <w:name w:val="Link"/>
    <w:basedOn w:val="DefaultParagraphFont"/>
    <w:rsid w:val="00B0224A"/>
    <w:rPr>
      <w:u w:val="single"/>
    </w:rPr>
  </w:style>
  <w:style w:type="character" w:styleId="Strong">
    <w:name w:val="Strong"/>
    <w:basedOn w:val="DefaultParagraphFont"/>
    <w:uiPriority w:val="22"/>
    <w:qFormat/>
    <w:rsid w:val="00E577A4"/>
    <w:rPr>
      <w:b/>
      <w:bCs/>
    </w:rPr>
  </w:style>
  <w:style w:type="paragraph" w:styleId="HTMLPreformatted">
    <w:name w:val="HTML Preformatted"/>
    <w:basedOn w:val="Normal"/>
    <w:link w:val="HTMLPreformattedChar"/>
    <w:uiPriority w:val="99"/>
    <w:unhideWhenUsed/>
    <w:rsid w:val="0004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PreformattedChar">
    <w:name w:val="HTML Preformatted Char"/>
    <w:basedOn w:val="DefaultParagraphFont"/>
    <w:link w:val="HTMLPreformatted"/>
    <w:uiPriority w:val="99"/>
    <w:rsid w:val="00042DCA"/>
    <w:rPr>
      <w:rFonts w:ascii="Courier New" w:eastAsia="Times New Roman" w:hAnsi="Courier New" w:cs="Courier New"/>
      <w:sz w:val="20"/>
      <w:szCs w:val="20"/>
      <w:lang w:val="lt-LT" w:eastAsia="lt-LT"/>
    </w:rPr>
  </w:style>
  <w:style w:type="character" w:customStyle="1" w:styleId="contentpasted0">
    <w:name w:val="contentpasted0"/>
    <w:basedOn w:val="DefaultParagraphFont"/>
    <w:rsid w:val="00042DCA"/>
  </w:style>
  <w:style w:type="character" w:customStyle="1" w:styleId="css-901oao">
    <w:name w:val="css-901oao"/>
    <w:basedOn w:val="DefaultParagraphFont"/>
    <w:rsid w:val="00BA5869"/>
  </w:style>
  <w:style w:type="character" w:customStyle="1" w:styleId="xcontentpasted0">
    <w:name w:val="x_contentpasted0"/>
    <w:basedOn w:val="DefaultParagraphFont"/>
    <w:rsid w:val="00520B83"/>
  </w:style>
  <w:style w:type="character" w:customStyle="1" w:styleId="x193iq5w">
    <w:name w:val="x193iq5w"/>
    <w:basedOn w:val="DefaultParagraphFont"/>
    <w:rsid w:val="0047165C"/>
  </w:style>
  <w:style w:type="paragraph" w:styleId="PlainText">
    <w:name w:val="Plain Text"/>
    <w:basedOn w:val="Normal"/>
    <w:link w:val="PlainTextChar"/>
    <w:uiPriority w:val="99"/>
    <w:unhideWhenUsed/>
    <w:rsid w:val="004700A2"/>
    <w:pPr>
      <w:spacing w:after="0" w:line="240" w:lineRule="auto"/>
    </w:pPr>
    <w:rPr>
      <w:rFonts w:eastAsiaTheme="minorHAnsi" w:cs="Calibri"/>
      <w:lang w:val="en-US"/>
    </w:rPr>
  </w:style>
  <w:style w:type="character" w:customStyle="1" w:styleId="PlainTextChar">
    <w:name w:val="Plain Text Char"/>
    <w:basedOn w:val="DefaultParagraphFont"/>
    <w:link w:val="PlainText"/>
    <w:uiPriority w:val="99"/>
    <w:rsid w:val="004700A2"/>
    <w:rPr>
      <w:rFonts w:ascii="Calibri" w:hAnsi="Calibri" w:cs="Calibri"/>
    </w:rPr>
  </w:style>
  <w:style w:type="character" w:styleId="Emphasis">
    <w:name w:val="Emphasis"/>
    <w:basedOn w:val="DefaultParagraphFont"/>
    <w:uiPriority w:val="20"/>
    <w:qFormat/>
    <w:rsid w:val="001A41DE"/>
    <w:rPr>
      <w:i/>
      <w:iCs/>
    </w:rPr>
  </w:style>
  <w:style w:type="character" w:customStyle="1" w:styleId="contentpasted1">
    <w:name w:val="contentpasted1"/>
    <w:basedOn w:val="DefaultParagraphFont"/>
    <w:rsid w:val="00B039A4"/>
  </w:style>
  <w:style w:type="character" w:styleId="CommentReference">
    <w:name w:val="annotation reference"/>
    <w:basedOn w:val="DefaultParagraphFont"/>
    <w:uiPriority w:val="99"/>
    <w:semiHidden/>
    <w:unhideWhenUsed/>
    <w:rsid w:val="001441EC"/>
    <w:rPr>
      <w:sz w:val="16"/>
      <w:szCs w:val="16"/>
    </w:rPr>
  </w:style>
  <w:style w:type="paragraph" w:styleId="CommentText">
    <w:name w:val="annotation text"/>
    <w:basedOn w:val="Normal"/>
    <w:link w:val="CommentTextChar"/>
    <w:uiPriority w:val="99"/>
    <w:semiHidden/>
    <w:unhideWhenUsed/>
    <w:rsid w:val="001441EC"/>
    <w:pPr>
      <w:spacing w:line="240" w:lineRule="auto"/>
    </w:pPr>
    <w:rPr>
      <w:sz w:val="20"/>
      <w:szCs w:val="20"/>
    </w:rPr>
  </w:style>
  <w:style w:type="character" w:customStyle="1" w:styleId="CommentTextChar">
    <w:name w:val="Comment Text Char"/>
    <w:basedOn w:val="DefaultParagraphFont"/>
    <w:link w:val="CommentText"/>
    <w:uiPriority w:val="99"/>
    <w:semiHidden/>
    <w:rsid w:val="001441EC"/>
    <w:rPr>
      <w:rFonts w:ascii="Calibri" w:eastAsia="Calibri" w:hAnsi="Calibri" w:cs="Times New Roman"/>
      <w:sz w:val="20"/>
      <w:szCs w:val="20"/>
      <w:lang w:val="lt-LT"/>
    </w:rPr>
  </w:style>
  <w:style w:type="paragraph" w:styleId="CommentSubject">
    <w:name w:val="annotation subject"/>
    <w:basedOn w:val="CommentText"/>
    <w:next w:val="CommentText"/>
    <w:link w:val="CommentSubjectChar"/>
    <w:uiPriority w:val="99"/>
    <w:semiHidden/>
    <w:unhideWhenUsed/>
    <w:rsid w:val="001441EC"/>
    <w:rPr>
      <w:b/>
      <w:bCs/>
    </w:rPr>
  </w:style>
  <w:style w:type="character" w:customStyle="1" w:styleId="CommentSubjectChar">
    <w:name w:val="Comment Subject Char"/>
    <w:basedOn w:val="CommentTextChar"/>
    <w:link w:val="CommentSubject"/>
    <w:uiPriority w:val="99"/>
    <w:semiHidden/>
    <w:rsid w:val="001441EC"/>
    <w:rPr>
      <w:rFonts w:ascii="Calibri" w:eastAsia="Calibri" w:hAnsi="Calibri" w:cs="Times New Roman"/>
      <w:b/>
      <w:bCs/>
      <w:sz w:val="20"/>
      <w:szCs w:val="20"/>
      <w:lang w:val="lt-LT"/>
    </w:rPr>
  </w:style>
  <w:style w:type="character" w:customStyle="1" w:styleId="hwtze">
    <w:name w:val="hwtze"/>
    <w:basedOn w:val="DefaultParagraphFont"/>
    <w:rsid w:val="00004FC8"/>
  </w:style>
  <w:style w:type="character" w:customStyle="1" w:styleId="rynqvb">
    <w:name w:val="rynqvb"/>
    <w:basedOn w:val="DefaultParagraphFont"/>
    <w:rsid w:val="00004FC8"/>
  </w:style>
  <w:style w:type="character" w:customStyle="1" w:styleId="hgkelc">
    <w:name w:val="hgkelc"/>
    <w:basedOn w:val="DefaultParagraphFont"/>
    <w:rsid w:val="00AB1BCA"/>
  </w:style>
  <w:style w:type="paragraph" w:customStyle="1" w:styleId="ssrcss-1q0x1qg-paragraph">
    <w:name w:val="ssrcss-1q0x1qg-paragraph"/>
    <w:basedOn w:val="Normal"/>
    <w:uiPriority w:val="99"/>
    <w:rsid w:val="00722C69"/>
    <w:pPr>
      <w:spacing w:before="100" w:beforeAutospacing="1" w:after="100" w:afterAutospacing="1" w:line="240" w:lineRule="auto"/>
    </w:pPr>
    <w:rPr>
      <w:rFonts w:ascii="Times New Roman" w:eastAsiaTheme="minorHAnsi" w:hAnsi="Times New Roman"/>
      <w:sz w:val="24"/>
      <w:szCs w:val="24"/>
      <w:lang w:val="en-US"/>
    </w:rPr>
  </w:style>
  <w:style w:type="paragraph" w:customStyle="1" w:styleId="Default">
    <w:name w:val="Default"/>
    <w:rsid w:val="0029572F"/>
    <w:pPr>
      <w:autoSpaceDE w:val="0"/>
      <w:autoSpaceDN w:val="0"/>
      <w:adjustRightInd w:val="0"/>
      <w:spacing w:after="0" w:line="240" w:lineRule="auto"/>
    </w:pPr>
    <w:rPr>
      <w:rFonts w:ascii="Calibri" w:hAnsi="Calibri" w:cs="Calibri"/>
      <w:color w:val="000000"/>
      <w:sz w:val="24"/>
      <w:szCs w:val="24"/>
    </w:rPr>
  </w:style>
  <w:style w:type="character" w:customStyle="1" w:styleId="m-1022392938767920938x193iq5w">
    <w:name w:val="m_-1022392938767920938x193iq5w"/>
    <w:basedOn w:val="DefaultParagraphFont"/>
    <w:rsid w:val="00711D50"/>
  </w:style>
  <w:style w:type="paragraph" w:customStyle="1" w:styleId="p1">
    <w:name w:val="p1"/>
    <w:basedOn w:val="Normal"/>
    <w:uiPriority w:val="99"/>
    <w:rsid w:val="00A2455A"/>
    <w:pPr>
      <w:spacing w:before="100" w:beforeAutospacing="1" w:after="100" w:afterAutospacing="1" w:line="240" w:lineRule="auto"/>
    </w:pPr>
    <w:rPr>
      <w:rFonts w:ascii="Times New Roman" w:eastAsiaTheme="minorHAnsi" w:hAnsi="Times New Roman"/>
      <w:sz w:val="24"/>
      <w:szCs w:val="24"/>
      <w:lang w:val="en-US"/>
    </w:rPr>
  </w:style>
  <w:style w:type="character" w:customStyle="1" w:styleId="s1">
    <w:name w:val="s1"/>
    <w:basedOn w:val="DefaultParagraphFont"/>
    <w:rsid w:val="00A2455A"/>
  </w:style>
  <w:style w:type="character" w:styleId="UnresolvedMention">
    <w:name w:val="Unresolved Mention"/>
    <w:basedOn w:val="DefaultParagraphFont"/>
    <w:uiPriority w:val="99"/>
    <w:semiHidden/>
    <w:unhideWhenUsed/>
    <w:rsid w:val="002D5C1D"/>
    <w:rPr>
      <w:color w:val="605E5C"/>
      <w:shd w:val="clear" w:color="auto" w:fill="E1DFDD"/>
    </w:rPr>
  </w:style>
  <w:style w:type="paragraph" w:customStyle="1" w:styleId="texttext1fzle">
    <w:name w:val="text__text__1fzle"/>
    <w:basedOn w:val="Normal"/>
    <w:rsid w:val="0057442D"/>
    <w:pPr>
      <w:spacing w:before="100" w:beforeAutospacing="1" w:after="100" w:afterAutospacing="1" w:line="240" w:lineRule="auto"/>
    </w:pPr>
    <w:rPr>
      <w:rFonts w:ascii="Times New Roman" w:eastAsiaTheme="minorHAnsi" w:hAnsi="Times New Roman"/>
      <w:sz w:val="24"/>
      <w:szCs w:val="24"/>
      <w:lang w:val="en-150" w:eastAsia="en-150"/>
    </w:rPr>
  </w:style>
  <w:style w:type="paragraph" w:customStyle="1" w:styleId="responsiveparagraph-sc-1pktst5-0">
    <w:name w:val="responsive__paragraph-sc-1pktst5-0"/>
    <w:basedOn w:val="Normal"/>
    <w:rsid w:val="00185669"/>
    <w:pPr>
      <w:spacing w:before="100" w:beforeAutospacing="1" w:after="100" w:afterAutospacing="1" w:line="240" w:lineRule="auto"/>
    </w:pPr>
    <w:rPr>
      <w:rFonts w:ascii="Times New Roman" w:eastAsiaTheme="minorHAnsi" w:hAnsi="Times New Roman"/>
      <w:sz w:val="24"/>
      <w:szCs w:val="24"/>
      <w:lang w:val="en-150" w:eastAsia="en-150"/>
    </w:rPr>
  </w:style>
  <w:style w:type="character" w:customStyle="1" w:styleId="Heading3Char">
    <w:name w:val="Heading 3 Char"/>
    <w:basedOn w:val="DefaultParagraphFont"/>
    <w:link w:val="Heading3"/>
    <w:uiPriority w:val="9"/>
    <w:semiHidden/>
    <w:rsid w:val="00781F4E"/>
    <w:rPr>
      <w:rFonts w:asciiTheme="majorHAnsi" w:eastAsiaTheme="majorEastAsia" w:hAnsiTheme="majorHAnsi" w:cstheme="majorBidi"/>
      <w:color w:val="1F4D78" w:themeColor="accent1" w:themeShade="7F"/>
      <w:sz w:val="24"/>
      <w:szCs w:val="24"/>
      <w:lang w:val="lt-LT"/>
    </w:rPr>
  </w:style>
  <w:style w:type="paragraph" w:customStyle="1" w:styleId="dcr-xc4rat">
    <w:name w:val="dcr-xc4rat"/>
    <w:basedOn w:val="Normal"/>
    <w:uiPriority w:val="99"/>
    <w:semiHidden/>
    <w:rsid w:val="007D5695"/>
    <w:pPr>
      <w:spacing w:before="100" w:beforeAutospacing="1" w:after="100" w:afterAutospacing="1" w:line="240" w:lineRule="auto"/>
    </w:pPr>
    <w:rPr>
      <w:rFonts w:ascii="Times New Roman" w:eastAsiaTheme="minorHAnsi" w:hAnsi="Times New Roman"/>
      <w:sz w:val="24"/>
      <w:szCs w:val="24"/>
      <w:lang w:val="en-150" w:eastAsia="en-150"/>
    </w:rPr>
  </w:style>
  <w:style w:type="character" w:customStyle="1" w:styleId="paywall-eab47cfd">
    <w:name w:val="paywall-eab47cfd"/>
    <w:basedOn w:val="DefaultParagraphFont"/>
    <w:rsid w:val="00F5623E"/>
  </w:style>
  <w:style w:type="paragraph" w:customStyle="1" w:styleId="dcr-iyhl1z">
    <w:name w:val="dcr-iyhl1z"/>
    <w:basedOn w:val="Normal"/>
    <w:rsid w:val="00891DF1"/>
    <w:pPr>
      <w:spacing w:before="100" w:beforeAutospacing="1" w:after="100" w:afterAutospacing="1" w:line="240" w:lineRule="auto"/>
    </w:pPr>
    <w:rPr>
      <w:rFonts w:ascii="Times New Roman" w:eastAsiaTheme="minorHAnsi" w:hAnsi="Times New Roman"/>
      <w:sz w:val="24"/>
      <w:szCs w:val="24"/>
      <w:lang w:val="en-150" w:eastAsia="en-1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2941">
      <w:bodyDiv w:val="1"/>
      <w:marLeft w:val="0"/>
      <w:marRight w:val="0"/>
      <w:marTop w:val="0"/>
      <w:marBottom w:val="0"/>
      <w:divBdr>
        <w:top w:val="none" w:sz="0" w:space="0" w:color="auto"/>
        <w:left w:val="none" w:sz="0" w:space="0" w:color="auto"/>
        <w:bottom w:val="none" w:sz="0" w:space="0" w:color="auto"/>
        <w:right w:val="none" w:sz="0" w:space="0" w:color="auto"/>
      </w:divBdr>
    </w:div>
    <w:div w:id="11107628">
      <w:bodyDiv w:val="1"/>
      <w:marLeft w:val="0"/>
      <w:marRight w:val="0"/>
      <w:marTop w:val="0"/>
      <w:marBottom w:val="0"/>
      <w:divBdr>
        <w:top w:val="none" w:sz="0" w:space="0" w:color="auto"/>
        <w:left w:val="none" w:sz="0" w:space="0" w:color="auto"/>
        <w:bottom w:val="none" w:sz="0" w:space="0" w:color="auto"/>
        <w:right w:val="none" w:sz="0" w:space="0" w:color="auto"/>
      </w:divBdr>
    </w:div>
    <w:div w:id="11418989">
      <w:bodyDiv w:val="1"/>
      <w:marLeft w:val="0"/>
      <w:marRight w:val="0"/>
      <w:marTop w:val="0"/>
      <w:marBottom w:val="0"/>
      <w:divBdr>
        <w:top w:val="none" w:sz="0" w:space="0" w:color="auto"/>
        <w:left w:val="none" w:sz="0" w:space="0" w:color="auto"/>
        <w:bottom w:val="none" w:sz="0" w:space="0" w:color="auto"/>
        <w:right w:val="none" w:sz="0" w:space="0" w:color="auto"/>
      </w:divBdr>
    </w:div>
    <w:div w:id="12807130">
      <w:bodyDiv w:val="1"/>
      <w:marLeft w:val="0"/>
      <w:marRight w:val="0"/>
      <w:marTop w:val="0"/>
      <w:marBottom w:val="0"/>
      <w:divBdr>
        <w:top w:val="none" w:sz="0" w:space="0" w:color="auto"/>
        <w:left w:val="none" w:sz="0" w:space="0" w:color="auto"/>
        <w:bottom w:val="none" w:sz="0" w:space="0" w:color="auto"/>
        <w:right w:val="none" w:sz="0" w:space="0" w:color="auto"/>
      </w:divBdr>
    </w:div>
    <w:div w:id="16935241">
      <w:bodyDiv w:val="1"/>
      <w:marLeft w:val="0"/>
      <w:marRight w:val="0"/>
      <w:marTop w:val="0"/>
      <w:marBottom w:val="0"/>
      <w:divBdr>
        <w:top w:val="none" w:sz="0" w:space="0" w:color="auto"/>
        <w:left w:val="none" w:sz="0" w:space="0" w:color="auto"/>
        <w:bottom w:val="none" w:sz="0" w:space="0" w:color="auto"/>
        <w:right w:val="none" w:sz="0" w:space="0" w:color="auto"/>
      </w:divBdr>
    </w:div>
    <w:div w:id="17584127">
      <w:bodyDiv w:val="1"/>
      <w:marLeft w:val="0"/>
      <w:marRight w:val="0"/>
      <w:marTop w:val="0"/>
      <w:marBottom w:val="0"/>
      <w:divBdr>
        <w:top w:val="none" w:sz="0" w:space="0" w:color="auto"/>
        <w:left w:val="none" w:sz="0" w:space="0" w:color="auto"/>
        <w:bottom w:val="none" w:sz="0" w:space="0" w:color="auto"/>
        <w:right w:val="none" w:sz="0" w:space="0" w:color="auto"/>
      </w:divBdr>
    </w:div>
    <w:div w:id="21907857">
      <w:bodyDiv w:val="1"/>
      <w:marLeft w:val="0"/>
      <w:marRight w:val="0"/>
      <w:marTop w:val="0"/>
      <w:marBottom w:val="0"/>
      <w:divBdr>
        <w:top w:val="none" w:sz="0" w:space="0" w:color="auto"/>
        <w:left w:val="none" w:sz="0" w:space="0" w:color="auto"/>
        <w:bottom w:val="none" w:sz="0" w:space="0" w:color="auto"/>
        <w:right w:val="none" w:sz="0" w:space="0" w:color="auto"/>
      </w:divBdr>
      <w:divsChild>
        <w:div w:id="1151562189">
          <w:marLeft w:val="0"/>
          <w:marRight w:val="0"/>
          <w:marTop w:val="0"/>
          <w:marBottom w:val="0"/>
          <w:divBdr>
            <w:top w:val="none" w:sz="0" w:space="0" w:color="auto"/>
            <w:left w:val="none" w:sz="0" w:space="0" w:color="auto"/>
            <w:bottom w:val="none" w:sz="0" w:space="0" w:color="auto"/>
            <w:right w:val="none" w:sz="0" w:space="0" w:color="auto"/>
          </w:divBdr>
          <w:divsChild>
            <w:div w:id="1395011199">
              <w:marLeft w:val="0"/>
              <w:marRight w:val="0"/>
              <w:marTop w:val="60"/>
              <w:marBottom w:val="0"/>
              <w:divBdr>
                <w:top w:val="none" w:sz="0" w:space="0" w:color="auto"/>
                <w:left w:val="none" w:sz="0" w:space="0" w:color="auto"/>
                <w:bottom w:val="none" w:sz="0" w:space="0" w:color="auto"/>
                <w:right w:val="none" w:sz="0" w:space="0" w:color="auto"/>
              </w:divBdr>
            </w:div>
          </w:divsChild>
        </w:div>
        <w:div w:id="2128085502">
          <w:marLeft w:val="0"/>
          <w:marRight w:val="0"/>
          <w:marTop w:val="0"/>
          <w:marBottom w:val="0"/>
          <w:divBdr>
            <w:top w:val="none" w:sz="0" w:space="0" w:color="auto"/>
            <w:left w:val="none" w:sz="0" w:space="0" w:color="auto"/>
            <w:bottom w:val="none" w:sz="0" w:space="0" w:color="auto"/>
            <w:right w:val="none" w:sz="0" w:space="0" w:color="auto"/>
          </w:divBdr>
        </w:div>
        <w:div w:id="1102922343">
          <w:marLeft w:val="0"/>
          <w:marRight w:val="0"/>
          <w:marTop w:val="0"/>
          <w:marBottom w:val="0"/>
          <w:divBdr>
            <w:top w:val="none" w:sz="0" w:space="0" w:color="auto"/>
            <w:left w:val="none" w:sz="0" w:space="0" w:color="auto"/>
            <w:bottom w:val="none" w:sz="0" w:space="0" w:color="auto"/>
            <w:right w:val="none" w:sz="0" w:space="0" w:color="auto"/>
          </w:divBdr>
          <w:divsChild>
            <w:div w:id="1990670095">
              <w:marLeft w:val="0"/>
              <w:marRight w:val="0"/>
              <w:marTop w:val="0"/>
              <w:marBottom w:val="0"/>
              <w:divBdr>
                <w:top w:val="none" w:sz="0" w:space="0" w:color="auto"/>
                <w:left w:val="none" w:sz="0" w:space="0" w:color="auto"/>
                <w:bottom w:val="none" w:sz="0" w:space="0" w:color="auto"/>
                <w:right w:val="none" w:sz="0" w:space="0" w:color="auto"/>
              </w:divBdr>
              <w:divsChild>
                <w:div w:id="2137218384">
                  <w:marLeft w:val="0"/>
                  <w:marRight w:val="0"/>
                  <w:marTop w:val="0"/>
                  <w:marBottom w:val="0"/>
                  <w:divBdr>
                    <w:top w:val="none" w:sz="0" w:space="0" w:color="auto"/>
                    <w:left w:val="none" w:sz="0" w:space="0" w:color="auto"/>
                    <w:bottom w:val="none" w:sz="0" w:space="0" w:color="auto"/>
                    <w:right w:val="none" w:sz="0" w:space="0" w:color="auto"/>
                  </w:divBdr>
                  <w:divsChild>
                    <w:div w:id="18504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50100">
      <w:bodyDiv w:val="1"/>
      <w:marLeft w:val="0"/>
      <w:marRight w:val="0"/>
      <w:marTop w:val="0"/>
      <w:marBottom w:val="0"/>
      <w:divBdr>
        <w:top w:val="none" w:sz="0" w:space="0" w:color="auto"/>
        <w:left w:val="none" w:sz="0" w:space="0" w:color="auto"/>
        <w:bottom w:val="none" w:sz="0" w:space="0" w:color="auto"/>
        <w:right w:val="none" w:sz="0" w:space="0" w:color="auto"/>
      </w:divBdr>
    </w:div>
    <w:div w:id="45183766">
      <w:bodyDiv w:val="1"/>
      <w:marLeft w:val="0"/>
      <w:marRight w:val="0"/>
      <w:marTop w:val="0"/>
      <w:marBottom w:val="0"/>
      <w:divBdr>
        <w:top w:val="none" w:sz="0" w:space="0" w:color="auto"/>
        <w:left w:val="none" w:sz="0" w:space="0" w:color="auto"/>
        <w:bottom w:val="none" w:sz="0" w:space="0" w:color="auto"/>
        <w:right w:val="none" w:sz="0" w:space="0" w:color="auto"/>
      </w:divBdr>
    </w:div>
    <w:div w:id="45840848">
      <w:bodyDiv w:val="1"/>
      <w:marLeft w:val="0"/>
      <w:marRight w:val="0"/>
      <w:marTop w:val="0"/>
      <w:marBottom w:val="0"/>
      <w:divBdr>
        <w:top w:val="none" w:sz="0" w:space="0" w:color="auto"/>
        <w:left w:val="none" w:sz="0" w:space="0" w:color="auto"/>
        <w:bottom w:val="none" w:sz="0" w:space="0" w:color="auto"/>
        <w:right w:val="none" w:sz="0" w:space="0" w:color="auto"/>
      </w:divBdr>
    </w:div>
    <w:div w:id="49964927">
      <w:bodyDiv w:val="1"/>
      <w:marLeft w:val="0"/>
      <w:marRight w:val="0"/>
      <w:marTop w:val="0"/>
      <w:marBottom w:val="0"/>
      <w:divBdr>
        <w:top w:val="none" w:sz="0" w:space="0" w:color="auto"/>
        <w:left w:val="none" w:sz="0" w:space="0" w:color="auto"/>
        <w:bottom w:val="none" w:sz="0" w:space="0" w:color="auto"/>
        <w:right w:val="none" w:sz="0" w:space="0" w:color="auto"/>
      </w:divBdr>
    </w:div>
    <w:div w:id="51274990">
      <w:bodyDiv w:val="1"/>
      <w:marLeft w:val="0"/>
      <w:marRight w:val="0"/>
      <w:marTop w:val="0"/>
      <w:marBottom w:val="0"/>
      <w:divBdr>
        <w:top w:val="none" w:sz="0" w:space="0" w:color="auto"/>
        <w:left w:val="none" w:sz="0" w:space="0" w:color="auto"/>
        <w:bottom w:val="none" w:sz="0" w:space="0" w:color="auto"/>
        <w:right w:val="none" w:sz="0" w:space="0" w:color="auto"/>
      </w:divBdr>
    </w:div>
    <w:div w:id="52244514">
      <w:bodyDiv w:val="1"/>
      <w:marLeft w:val="0"/>
      <w:marRight w:val="0"/>
      <w:marTop w:val="0"/>
      <w:marBottom w:val="0"/>
      <w:divBdr>
        <w:top w:val="none" w:sz="0" w:space="0" w:color="auto"/>
        <w:left w:val="none" w:sz="0" w:space="0" w:color="auto"/>
        <w:bottom w:val="none" w:sz="0" w:space="0" w:color="auto"/>
        <w:right w:val="none" w:sz="0" w:space="0" w:color="auto"/>
      </w:divBdr>
    </w:div>
    <w:div w:id="52585965">
      <w:bodyDiv w:val="1"/>
      <w:marLeft w:val="0"/>
      <w:marRight w:val="0"/>
      <w:marTop w:val="0"/>
      <w:marBottom w:val="0"/>
      <w:divBdr>
        <w:top w:val="none" w:sz="0" w:space="0" w:color="auto"/>
        <w:left w:val="none" w:sz="0" w:space="0" w:color="auto"/>
        <w:bottom w:val="none" w:sz="0" w:space="0" w:color="auto"/>
        <w:right w:val="none" w:sz="0" w:space="0" w:color="auto"/>
      </w:divBdr>
    </w:div>
    <w:div w:id="53237158">
      <w:bodyDiv w:val="1"/>
      <w:marLeft w:val="0"/>
      <w:marRight w:val="0"/>
      <w:marTop w:val="0"/>
      <w:marBottom w:val="0"/>
      <w:divBdr>
        <w:top w:val="none" w:sz="0" w:space="0" w:color="auto"/>
        <w:left w:val="none" w:sz="0" w:space="0" w:color="auto"/>
        <w:bottom w:val="none" w:sz="0" w:space="0" w:color="auto"/>
        <w:right w:val="none" w:sz="0" w:space="0" w:color="auto"/>
      </w:divBdr>
    </w:div>
    <w:div w:id="59136666">
      <w:bodyDiv w:val="1"/>
      <w:marLeft w:val="0"/>
      <w:marRight w:val="0"/>
      <w:marTop w:val="0"/>
      <w:marBottom w:val="0"/>
      <w:divBdr>
        <w:top w:val="none" w:sz="0" w:space="0" w:color="auto"/>
        <w:left w:val="none" w:sz="0" w:space="0" w:color="auto"/>
        <w:bottom w:val="none" w:sz="0" w:space="0" w:color="auto"/>
        <w:right w:val="none" w:sz="0" w:space="0" w:color="auto"/>
      </w:divBdr>
      <w:divsChild>
        <w:div w:id="1576091124">
          <w:marLeft w:val="0"/>
          <w:marRight w:val="0"/>
          <w:marTop w:val="100"/>
          <w:marBottom w:val="0"/>
          <w:divBdr>
            <w:top w:val="none" w:sz="0" w:space="0" w:color="auto"/>
            <w:left w:val="none" w:sz="0" w:space="0" w:color="auto"/>
            <w:bottom w:val="none" w:sz="0" w:space="0" w:color="auto"/>
            <w:right w:val="none" w:sz="0" w:space="0" w:color="auto"/>
          </w:divBdr>
        </w:div>
        <w:div w:id="389160075">
          <w:marLeft w:val="0"/>
          <w:marRight w:val="0"/>
          <w:marTop w:val="0"/>
          <w:marBottom w:val="0"/>
          <w:divBdr>
            <w:top w:val="none" w:sz="0" w:space="0" w:color="auto"/>
            <w:left w:val="none" w:sz="0" w:space="0" w:color="auto"/>
            <w:bottom w:val="none" w:sz="0" w:space="0" w:color="auto"/>
            <w:right w:val="none" w:sz="0" w:space="0" w:color="auto"/>
          </w:divBdr>
          <w:divsChild>
            <w:div w:id="612203729">
              <w:marLeft w:val="0"/>
              <w:marRight w:val="0"/>
              <w:marTop w:val="0"/>
              <w:marBottom w:val="0"/>
              <w:divBdr>
                <w:top w:val="none" w:sz="0" w:space="0" w:color="auto"/>
                <w:left w:val="none" w:sz="0" w:space="0" w:color="auto"/>
                <w:bottom w:val="none" w:sz="0" w:space="0" w:color="auto"/>
                <w:right w:val="none" w:sz="0" w:space="0" w:color="auto"/>
              </w:divBdr>
              <w:divsChild>
                <w:div w:id="109558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38557">
      <w:bodyDiv w:val="1"/>
      <w:marLeft w:val="0"/>
      <w:marRight w:val="0"/>
      <w:marTop w:val="0"/>
      <w:marBottom w:val="0"/>
      <w:divBdr>
        <w:top w:val="none" w:sz="0" w:space="0" w:color="auto"/>
        <w:left w:val="none" w:sz="0" w:space="0" w:color="auto"/>
        <w:bottom w:val="none" w:sz="0" w:space="0" w:color="auto"/>
        <w:right w:val="none" w:sz="0" w:space="0" w:color="auto"/>
      </w:divBdr>
    </w:div>
    <w:div w:id="76708598">
      <w:bodyDiv w:val="1"/>
      <w:marLeft w:val="0"/>
      <w:marRight w:val="0"/>
      <w:marTop w:val="0"/>
      <w:marBottom w:val="0"/>
      <w:divBdr>
        <w:top w:val="none" w:sz="0" w:space="0" w:color="auto"/>
        <w:left w:val="none" w:sz="0" w:space="0" w:color="auto"/>
        <w:bottom w:val="none" w:sz="0" w:space="0" w:color="auto"/>
        <w:right w:val="none" w:sz="0" w:space="0" w:color="auto"/>
      </w:divBdr>
    </w:div>
    <w:div w:id="80031777">
      <w:bodyDiv w:val="1"/>
      <w:marLeft w:val="0"/>
      <w:marRight w:val="0"/>
      <w:marTop w:val="0"/>
      <w:marBottom w:val="0"/>
      <w:divBdr>
        <w:top w:val="none" w:sz="0" w:space="0" w:color="auto"/>
        <w:left w:val="none" w:sz="0" w:space="0" w:color="auto"/>
        <w:bottom w:val="none" w:sz="0" w:space="0" w:color="auto"/>
        <w:right w:val="none" w:sz="0" w:space="0" w:color="auto"/>
      </w:divBdr>
    </w:div>
    <w:div w:id="81681904">
      <w:bodyDiv w:val="1"/>
      <w:marLeft w:val="0"/>
      <w:marRight w:val="0"/>
      <w:marTop w:val="0"/>
      <w:marBottom w:val="0"/>
      <w:divBdr>
        <w:top w:val="none" w:sz="0" w:space="0" w:color="auto"/>
        <w:left w:val="none" w:sz="0" w:space="0" w:color="auto"/>
        <w:bottom w:val="none" w:sz="0" w:space="0" w:color="auto"/>
        <w:right w:val="none" w:sz="0" w:space="0" w:color="auto"/>
      </w:divBdr>
    </w:div>
    <w:div w:id="84307143">
      <w:bodyDiv w:val="1"/>
      <w:marLeft w:val="0"/>
      <w:marRight w:val="0"/>
      <w:marTop w:val="0"/>
      <w:marBottom w:val="0"/>
      <w:divBdr>
        <w:top w:val="none" w:sz="0" w:space="0" w:color="auto"/>
        <w:left w:val="none" w:sz="0" w:space="0" w:color="auto"/>
        <w:bottom w:val="none" w:sz="0" w:space="0" w:color="auto"/>
        <w:right w:val="none" w:sz="0" w:space="0" w:color="auto"/>
      </w:divBdr>
    </w:div>
    <w:div w:id="84769914">
      <w:bodyDiv w:val="1"/>
      <w:marLeft w:val="0"/>
      <w:marRight w:val="0"/>
      <w:marTop w:val="0"/>
      <w:marBottom w:val="0"/>
      <w:divBdr>
        <w:top w:val="none" w:sz="0" w:space="0" w:color="auto"/>
        <w:left w:val="none" w:sz="0" w:space="0" w:color="auto"/>
        <w:bottom w:val="none" w:sz="0" w:space="0" w:color="auto"/>
        <w:right w:val="none" w:sz="0" w:space="0" w:color="auto"/>
      </w:divBdr>
    </w:div>
    <w:div w:id="88503550">
      <w:bodyDiv w:val="1"/>
      <w:marLeft w:val="0"/>
      <w:marRight w:val="0"/>
      <w:marTop w:val="0"/>
      <w:marBottom w:val="0"/>
      <w:divBdr>
        <w:top w:val="none" w:sz="0" w:space="0" w:color="auto"/>
        <w:left w:val="none" w:sz="0" w:space="0" w:color="auto"/>
        <w:bottom w:val="none" w:sz="0" w:space="0" w:color="auto"/>
        <w:right w:val="none" w:sz="0" w:space="0" w:color="auto"/>
      </w:divBdr>
    </w:div>
    <w:div w:id="91900183">
      <w:bodyDiv w:val="1"/>
      <w:marLeft w:val="0"/>
      <w:marRight w:val="0"/>
      <w:marTop w:val="0"/>
      <w:marBottom w:val="0"/>
      <w:divBdr>
        <w:top w:val="none" w:sz="0" w:space="0" w:color="auto"/>
        <w:left w:val="none" w:sz="0" w:space="0" w:color="auto"/>
        <w:bottom w:val="none" w:sz="0" w:space="0" w:color="auto"/>
        <w:right w:val="none" w:sz="0" w:space="0" w:color="auto"/>
      </w:divBdr>
    </w:div>
    <w:div w:id="92240529">
      <w:bodyDiv w:val="1"/>
      <w:marLeft w:val="0"/>
      <w:marRight w:val="0"/>
      <w:marTop w:val="0"/>
      <w:marBottom w:val="0"/>
      <w:divBdr>
        <w:top w:val="none" w:sz="0" w:space="0" w:color="auto"/>
        <w:left w:val="none" w:sz="0" w:space="0" w:color="auto"/>
        <w:bottom w:val="none" w:sz="0" w:space="0" w:color="auto"/>
        <w:right w:val="none" w:sz="0" w:space="0" w:color="auto"/>
      </w:divBdr>
    </w:div>
    <w:div w:id="98910966">
      <w:bodyDiv w:val="1"/>
      <w:marLeft w:val="0"/>
      <w:marRight w:val="0"/>
      <w:marTop w:val="0"/>
      <w:marBottom w:val="0"/>
      <w:divBdr>
        <w:top w:val="none" w:sz="0" w:space="0" w:color="auto"/>
        <w:left w:val="none" w:sz="0" w:space="0" w:color="auto"/>
        <w:bottom w:val="none" w:sz="0" w:space="0" w:color="auto"/>
        <w:right w:val="none" w:sz="0" w:space="0" w:color="auto"/>
      </w:divBdr>
    </w:div>
    <w:div w:id="102503433">
      <w:bodyDiv w:val="1"/>
      <w:marLeft w:val="0"/>
      <w:marRight w:val="0"/>
      <w:marTop w:val="0"/>
      <w:marBottom w:val="0"/>
      <w:divBdr>
        <w:top w:val="none" w:sz="0" w:space="0" w:color="auto"/>
        <w:left w:val="none" w:sz="0" w:space="0" w:color="auto"/>
        <w:bottom w:val="none" w:sz="0" w:space="0" w:color="auto"/>
        <w:right w:val="none" w:sz="0" w:space="0" w:color="auto"/>
      </w:divBdr>
    </w:div>
    <w:div w:id="103574963">
      <w:bodyDiv w:val="1"/>
      <w:marLeft w:val="0"/>
      <w:marRight w:val="0"/>
      <w:marTop w:val="0"/>
      <w:marBottom w:val="0"/>
      <w:divBdr>
        <w:top w:val="none" w:sz="0" w:space="0" w:color="auto"/>
        <w:left w:val="none" w:sz="0" w:space="0" w:color="auto"/>
        <w:bottom w:val="none" w:sz="0" w:space="0" w:color="auto"/>
        <w:right w:val="none" w:sz="0" w:space="0" w:color="auto"/>
      </w:divBdr>
    </w:div>
    <w:div w:id="104274914">
      <w:bodyDiv w:val="1"/>
      <w:marLeft w:val="0"/>
      <w:marRight w:val="0"/>
      <w:marTop w:val="0"/>
      <w:marBottom w:val="0"/>
      <w:divBdr>
        <w:top w:val="none" w:sz="0" w:space="0" w:color="auto"/>
        <w:left w:val="none" w:sz="0" w:space="0" w:color="auto"/>
        <w:bottom w:val="none" w:sz="0" w:space="0" w:color="auto"/>
        <w:right w:val="none" w:sz="0" w:space="0" w:color="auto"/>
      </w:divBdr>
    </w:div>
    <w:div w:id="149518240">
      <w:bodyDiv w:val="1"/>
      <w:marLeft w:val="0"/>
      <w:marRight w:val="0"/>
      <w:marTop w:val="0"/>
      <w:marBottom w:val="0"/>
      <w:divBdr>
        <w:top w:val="none" w:sz="0" w:space="0" w:color="auto"/>
        <w:left w:val="none" w:sz="0" w:space="0" w:color="auto"/>
        <w:bottom w:val="none" w:sz="0" w:space="0" w:color="auto"/>
        <w:right w:val="none" w:sz="0" w:space="0" w:color="auto"/>
      </w:divBdr>
    </w:div>
    <w:div w:id="150103760">
      <w:bodyDiv w:val="1"/>
      <w:marLeft w:val="0"/>
      <w:marRight w:val="0"/>
      <w:marTop w:val="0"/>
      <w:marBottom w:val="0"/>
      <w:divBdr>
        <w:top w:val="none" w:sz="0" w:space="0" w:color="auto"/>
        <w:left w:val="none" w:sz="0" w:space="0" w:color="auto"/>
        <w:bottom w:val="none" w:sz="0" w:space="0" w:color="auto"/>
        <w:right w:val="none" w:sz="0" w:space="0" w:color="auto"/>
      </w:divBdr>
    </w:div>
    <w:div w:id="151413966">
      <w:bodyDiv w:val="1"/>
      <w:marLeft w:val="0"/>
      <w:marRight w:val="0"/>
      <w:marTop w:val="0"/>
      <w:marBottom w:val="0"/>
      <w:divBdr>
        <w:top w:val="none" w:sz="0" w:space="0" w:color="auto"/>
        <w:left w:val="none" w:sz="0" w:space="0" w:color="auto"/>
        <w:bottom w:val="none" w:sz="0" w:space="0" w:color="auto"/>
        <w:right w:val="none" w:sz="0" w:space="0" w:color="auto"/>
      </w:divBdr>
    </w:div>
    <w:div w:id="151724310">
      <w:bodyDiv w:val="1"/>
      <w:marLeft w:val="0"/>
      <w:marRight w:val="0"/>
      <w:marTop w:val="0"/>
      <w:marBottom w:val="0"/>
      <w:divBdr>
        <w:top w:val="none" w:sz="0" w:space="0" w:color="auto"/>
        <w:left w:val="none" w:sz="0" w:space="0" w:color="auto"/>
        <w:bottom w:val="none" w:sz="0" w:space="0" w:color="auto"/>
        <w:right w:val="none" w:sz="0" w:space="0" w:color="auto"/>
      </w:divBdr>
    </w:div>
    <w:div w:id="152526810">
      <w:bodyDiv w:val="1"/>
      <w:marLeft w:val="0"/>
      <w:marRight w:val="0"/>
      <w:marTop w:val="0"/>
      <w:marBottom w:val="0"/>
      <w:divBdr>
        <w:top w:val="none" w:sz="0" w:space="0" w:color="auto"/>
        <w:left w:val="none" w:sz="0" w:space="0" w:color="auto"/>
        <w:bottom w:val="none" w:sz="0" w:space="0" w:color="auto"/>
        <w:right w:val="none" w:sz="0" w:space="0" w:color="auto"/>
      </w:divBdr>
    </w:div>
    <w:div w:id="160629444">
      <w:bodyDiv w:val="1"/>
      <w:marLeft w:val="0"/>
      <w:marRight w:val="0"/>
      <w:marTop w:val="0"/>
      <w:marBottom w:val="0"/>
      <w:divBdr>
        <w:top w:val="none" w:sz="0" w:space="0" w:color="auto"/>
        <w:left w:val="none" w:sz="0" w:space="0" w:color="auto"/>
        <w:bottom w:val="none" w:sz="0" w:space="0" w:color="auto"/>
        <w:right w:val="none" w:sz="0" w:space="0" w:color="auto"/>
      </w:divBdr>
    </w:div>
    <w:div w:id="160968071">
      <w:bodyDiv w:val="1"/>
      <w:marLeft w:val="0"/>
      <w:marRight w:val="0"/>
      <w:marTop w:val="0"/>
      <w:marBottom w:val="0"/>
      <w:divBdr>
        <w:top w:val="none" w:sz="0" w:space="0" w:color="auto"/>
        <w:left w:val="none" w:sz="0" w:space="0" w:color="auto"/>
        <w:bottom w:val="none" w:sz="0" w:space="0" w:color="auto"/>
        <w:right w:val="none" w:sz="0" w:space="0" w:color="auto"/>
      </w:divBdr>
    </w:div>
    <w:div w:id="164174204">
      <w:bodyDiv w:val="1"/>
      <w:marLeft w:val="0"/>
      <w:marRight w:val="0"/>
      <w:marTop w:val="0"/>
      <w:marBottom w:val="0"/>
      <w:divBdr>
        <w:top w:val="none" w:sz="0" w:space="0" w:color="auto"/>
        <w:left w:val="none" w:sz="0" w:space="0" w:color="auto"/>
        <w:bottom w:val="none" w:sz="0" w:space="0" w:color="auto"/>
        <w:right w:val="none" w:sz="0" w:space="0" w:color="auto"/>
      </w:divBdr>
    </w:div>
    <w:div w:id="170730225">
      <w:bodyDiv w:val="1"/>
      <w:marLeft w:val="0"/>
      <w:marRight w:val="0"/>
      <w:marTop w:val="0"/>
      <w:marBottom w:val="0"/>
      <w:divBdr>
        <w:top w:val="none" w:sz="0" w:space="0" w:color="auto"/>
        <w:left w:val="none" w:sz="0" w:space="0" w:color="auto"/>
        <w:bottom w:val="none" w:sz="0" w:space="0" w:color="auto"/>
        <w:right w:val="none" w:sz="0" w:space="0" w:color="auto"/>
      </w:divBdr>
    </w:div>
    <w:div w:id="173227856">
      <w:bodyDiv w:val="1"/>
      <w:marLeft w:val="0"/>
      <w:marRight w:val="0"/>
      <w:marTop w:val="0"/>
      <w:marBottom w:val="0"/>
      <w:divBdr>
        <w:top w:val="none" w:sz="0" w:space="0" w:color="auto"/>
        <w:left w:val="none" w:sz="0" w:space="0" w:color="auto"/>
        <w:bottom w:val="none" w:sz="0" w:space="0" w:color="auto"/>
        <w:right w:val="none" w:sz="0" w:space="0" w:color="auto"/>
      </w:divBdr>
    </w:div>
    <w:div w:id="174199654">
      <w:bodyDiv w:val="1"/>
      <w:marLeft w:val="0"/>
      <w:marRight w:val="0"/>
      <w:marTop w:val="0"/>
      <w:marBottom w:val="0"/>
      <w:divBdr>
        <w:top w:val="none" w:sz="0" w:space="0" w:color="auto"/>
        <w:left w:val="none" w:sz="0" w:space="0" w:color="auto"/>
        <w:bottom w:val="none" w:sz="0" w:space="0" w:color="auto"/>
        <w:right w:val="none" w:sz="0" w:space="0" w:color="auto"/>
      </w:divBdr>
    </w:div>
    <w:div w:id="176236834">
      <w:bodyDiv w:val="1"/>
      <w:marLeft w:val="0"/>
      <w:marRight w:val="0"/>
      <w:marTop w:val="0"/>
      <w:marBottom w:val="0"/>
      <w:divBdr>
        <w:top w:val="none" w:sz="0" w:space="0" w:color="auto"/>
        <w:left w:val="none" w:sz="0" w:space="0" w:color="auto"/>
        <w:bottom w:val="none" w:sz="0" w:space="0" w:color="auto"/>
        <w:right w:val="none" w:sz="0" w:space="0" w:color="auto"/>
      </w:divBdr>
    </w:div>
    <w:div w:id="182939911">
      <w:bodyDiv w:val="1"/>
      <w:marLeft w:val="0"/>
      <w:marRight w:val="0"/>
      <w:marTop w:val="0"/>
      <w:marBottom w:val="0"/>
      <w:divBdr>
        <w:top w:val="none" w:sz="0" w:space="0" w:color="auto"/>
        <w:left w:val="none" w:sz="0" w:space="0" w:color="auto"/>
        <w:bottom w:val="none" w:sz="0" w:space="0" w:color="auto"/>
        <w:right w:val="none" w:sz="0" w:space="0" w:color="auto"/>
      </w:divBdr>
    </w:div>
    <w:div w:id="192424740">
      <w:bodyDiv w:val="1"/>
      <w:marLeft w:val="0"/>
      <w:marRight w:val="0"/>
      <w:marTop w:val="0"/>
      <w:marBottom w:val="0"/>
      <w:divBdr>
        <w:top w:val="none" w:sz="0" w:space="0" w:color="auto"/>
        <w:left w:val="none" w:sz="0" w:space="0" w:color="auto"/>
        <w:bottom w:val="none" w:sz="0" w:space="0" w:color="auto"/>
        <w:right w:val="none" w:sz="0" w:space="0" w:color="auto"/>
      </w:divBdr>
    </w:div>
    <w:div w:id="195655704">
      <w:bodyDiv w:val="1"/>
      <w:marLeft w:val="0"/>
      <w:marRight w:val="0"/>
      <w:marTop w:val="0"/>
      <w:marBottom w:val="0"/>
      <w:divBdr>
        <w:top w:val="none" w:sz="0" w:space="0" w:color="auto"/>
        <w:left w:val="none" w:sz="0" w:space="0" w:color="auto"/>
        <w:bottom w:val="none" w:sz="0" w:space="0" w:color="auto"/>
        <w:right w:val="none" w:sz="0" w:space="0" w:color="auto"/>
      </w:divBdr>
    </w:div>
    <w:div w:id="198518154">
      <w:bodyDiv w:val="1"/>
      <w:marLeft w:val="0"/>
      <w:marRight w:val="0"/>
      <w:marTop w:val="0"/>
      <w:marBottom w:val="0"/>
      <w:divBdr>
        <w:top w:val="none" w:sz="0" w:space="0" w:color="auto"/>
        <w:left w:val="none" w:sz="0" w:space="0" w:color="auto"/>
        <w:bottom w:val="none" w:sz="0" w:space="0" w:color="auto"/>
        <w:right w:val="none" w:sz="0" w:space="0" w:color="auto"/>
      </w:divBdr>
    </w:div>
    <w:div w:id="201023487">
      <w:bodyDiv w:val="1"/>
      <w:marLeft w:val="0"/>
      <w:marRight w:val="0"/>
      <w:marTop w:val="0"/>
      <w:marBottom w:val="0"/>
      <w:divBdr>
        <w:top w:val="none" w:sz="0" w:space="0" w:color="auto"/>
        <w:left w:val="none" w:sz="0" w:space="0" w:color="auto"/>
        <w:bottom w:val="none" w:sz="0" w:space="0" w:color="auto"/>
        <w:right w:val="none" w:sz="0" w:space="0" w:color="auto"/>
      </w:divBdr>
    </w:div>
    <w:div w:id="202405907">
      <w:bodyDiv w:val="1"/>
      <w:marLeft w:val="0"/>
      <w:marRight w:val="0"/>
      <w:marTop w:val="0"/>
      <w:marBottom w:val="0"/>
      <w:divBdr>
        <w:top w:val="none" w:sz="0" w:space="0" w:color="auto"/>
        <w:left w:val="none" w:sz="0" w:space="0" w:color="auto"/>
        <w:bottom w:val="none" w:sz="0" w:space="0" w:color="auto"/>
        <w:right w:val="none" w:sz="0" w:space="0" w:color="auto"/>
      </w:divBdr>
    </w:div>
    <w:div w:id="204562262">
      <w:bodyDiv w:val="1"/>
      <w:marLeft w:val="0"/>
      <w:marRight w:val="0"/>
      <w:marTop w:val="0"/>
      <w:marBottom w:val="0"/>
      <w:divBdr>
        <w:top w:val="none" w:sz="0" w:space="0" w:color="auto"/>
        <w:left w:val="none" w:sz="0" w:space="0" w:color="auto"/>
        <w:bottom w:val="none" w:sz="0" w:space="0" w:color="auto"/>
        <w:right w:val="none" w:sz="0" w:space="0" w:color="auto"/>
      </w:divBdr>
    </w:div>
    <w:div w:id="211162852">
      <w:bodyDiv w:val="1"/>
      <w:marLeft w:val="0"/>
      <w:marRight w:val="0"/>
      <w:marTop w:val="0"/>
      <w:marBottom w:val="0"/>
      <w:divBdr>
        <w:top w:val="none" w:sz="0" w:space="0" w:color="auto"/>
        <w:left w:val="none" w:sz="0" w:space="0" w:color="auto"/>
        <w:bottom w:val="none" w:sz="0" w:space="0" w:color="auto"/>
        <w:right w:val="none" w:sz="0" w:space="0" w:color="auto"/>
      </w:divBdr>
    </w:div>
    <w:div w:id="212548712">
      <w:bodyDiv w:val="1"/>
      <w:marLeft w:val="0"/>
      <w:marRight w:val="0"/>
      <w:marTop w:val="0"/>
      <w:marBottom w:val="0"/>
      <w:divBdr>
        <w:top w:val="none" w:sz="0" w:space="0" w:color="auto"/>
        <w:left w:val="none" w:sz="0" w:space="0" w:color="auto"/>
        <w:bottom w:val="none" w:sz="0" w:space="0" w:color="auto"/>
        <w:right w:val="none" w:sz="0" w:space="0" w:color="auto"/>
      </w:divBdr>
    </w:div>
    <w:div w:id="212741878">
      <w:bodyDiv w:val="1"/>
      <w:marLeft w:val="0"/>
      <w:marRight w:val="0"/>
      <w:marTop w:val="0"/>
      <w:marBottom w:val="0"/>
      <w:divBdr>
        <w:top w:val="none" w:sz="0" w:space="0" w:color="auto"/>
        <w:left w:val="none" w:sz="0" w:space="0" w:color="auto"/>
        <w:bottom w:val="none" w:sz="0" w:space="0" w:color="auto"/>
        <w:right w:val="none" w:sz="0" w:space="0" w:color="auto"/>
      </w:divBdr>
    </w:div>
    <w:div w:id="212935445">
      <w:bodyDiv w:val="1"/>
      <w:marLeft w:val="0"/>
      <w:marRight w:val="0"/>
      <w:marTop w:val="0"/>
      <w:marBottom w:val="0"/>
      <w:divBdr>
        <w:top w:val="none" w:sz="0" w:space="0" w:color="auto"/>
        <w:left w:val="none" w:sz="0" w:space="0" w:color="auto"/>
        <w:bottom w:val="none" w:sz="0" w:space="0" w:color="auto"/>
        <w:right w:val="none" w:sz="0" w:space="0" w:color="auto"/>
      </w:divBdr>
    </w:div>
    <w:div w:id="223806268">
      <w:bodyDiv w:val="1"/>
      <w:marLeft w:val="0"/>
      <w:marRight w:val="0"/>
      <w:marTop w:val="0"/>
      <w:marBottom w:val="0"/>
      <w:divBdr>
        <w:top w:val="none" w:sz="0" w:space="0" w:color="auto"/>
        <w:left w:val="none" w:sz="0" w:space="0" w:color="auto"/>
        <w:bottom w:val="none" w:sz="0" w:space="0" w:color="auto"/>
        <w:right w:val="none" w:sz="0" w:space="0" w:color="auto"/>
      </w:divBdr>
    </w:div>
    <w:div w:id="224144463">
      <w:bodyDiv w:val="1"/>
      <w:marLeft w:val="0"/>
      <w:marRight w:val="0"/>
      <w:marTop w:val="0"/>
      <w:marBottom w:val="0"/>
      <w:divBdr>
        <w:top w:val="none" w:sz="0" w:space="0" w:color="auto"/>
        <w:left w:val="none" w:sz="0" w:space="0" w:color="auto"/>
        <w:bottom w:val="none" w:sz="0" w:space="0" w:color="auto"/>
        <w:right w:val="none" w:sz="0" w:space="0" w:color="auto"/>
      </w:divBdr>
    </w:div>
    <w:div w:id="231353137">
      <w:bodyDiv w:val="1"/>
      <w:marLeft w:val="0"/>
      <w:marRight w:val="0"/>
      <w:marTop w:val="0"/>
      <w:marBottom w:val="0"/>
      <w:divBdr>
        <w:top w:val="none" w:sz="0" w:space="0" w:color="auto"/>
        <w:left w:val="none" w:sz="0" w:space="0" w:color="auto"/>
        <w:bottom w:val="none" w:sz="0" w:space="0" w:color="auto"/>
        <w:right w:val="none" w:sz="0" w:space="0" w:color="auto"/>
      </w:divBdr>
    </w:div>
    <w:div w:id="235479792">
      <w:bodyDiv w:val="1"/>
      <w:marLeft w:val="0"/>
      <w:marRight w:val="0"/>
      <w:marTop w:val="0"/>
      <w:marBottom w:val="0"/>
      <w:divBdr>
        <w:top w:val="none" w:sz="0" w:space="0" w:color="auto"/>
        <w:left w:val="none" w:sz="0" w:space="0" w:color="auto"/>
        <w:bottom w:val="none" w:sz="0" w:space="0" w:color="auto"/>
        <w:right w:val="none" w:sz="0" w:space="0" w:color="auto"/>
      </w:divBdr>
    </w:div>
    <w:div w:id="242566784">
      <w:bodyDiv w:val="1"/>
      <w:marLeft w:val="0"/>
      <w:marRight w:val="0"/>
      <w:marTop w:val="0"/>
      <w:marBottom w:val="0"/>
      <w:divBdr>
        <w:top w:val="none" w:sz="0" w:space="0" w:color="auto"/>
        <w:left w:val="none" w:sz="0" w:space="0" w:color="auto"/>
        <w:bottom w:val="none" w:sz="0" w:space="0" w:color="auto"/>
        <w:right w:val="none" w:sz="0" w:space="0" w:color="auto"/>
      </w:divBdr>
    </w:div>
    <w:div w:id="256141458">
      <w:bodyDiv w:val="1"/>
      <w:marLeft w:val="0"/>
      <w:marRight w:val="0"/>
      <w:marTop w:val="0"/>
      <w:marBottom w:val="0"/>
      <w:divBdr>
        <w:top w:val="none" w:sz="0" w:space="0" w:color="auto"/>
        <w:left w:val="none" w:sz="0" w:space="0" w:color="auto"/>
        <w:bottom w:val="none" w:sz="0" w:space="0" w:color="auto"/>
        <w:right w:val="none" w:sz="0" w:space="0" w:color="auto"/>
      </w:divBdr>
      <w:divsChild>
        <w:div w:id="2057120623">
          <w:marLeft w:val="0"/>
          <w:marRight w:val="0"/>
          <w:marTop w:val="0"/>
          <w:marBottom w:val="0"/>
          <w:divBdr>
            <w:top w:val="none" w:sz="0" w:space="0" w:color="auto"/>
            <w:left w:val="none" w:sz="0" w:space="0" w:color="auto"/>
            <w:bottom w:val="none" w:sz="0" w:space="0" w:color="auto"/>
            <w:right w:val="none" w:sz="0" w:space="0" w:color="auto"/>
          </w:divBdr>
          <w:divsChild>
            <w:div w:id="486672434">
              <w:marLeft w:val="0"/>
              <w:marRight w:val="0"/>
              <w:marTop w:val="60"/>
              <w:marBottom w:val="0"/>
              <w:divBdr>
                <w:top w:val="none" w:sz="0" w:space="0" w:color="auto"/>
                <w:left w:val="none" w:sz="0" w:space="0" w:color="auto"/>
                <w:bottom w:val="none" w:sz="0" w:space="0" w:color="auto"/>
                <w:right w:val="none" w:sz="0" w:space="0" w:color="auto"/>
              </w:divBdr>
            </w:div>
          </w:divsChild>
        </w:div>
        <w:div w:id="1584995629">
          <w:marLeft w:val="0"/>
          <w:marRight w:val="0"/>
          <w:marTop w:val="0"/>
          <w:marBottom w:val="0"/>
          <w:divBdr>
            <w:top w:val="none" w:sz="0" w:space="0" w:color="auto"/>
            <w:left w:val="none" w:sz="0" w:space="0" w:color="auto"/>
            <w:bottom w:val="none" w:sz="0" w:space="0" w:color="auto"/>
            <w:right w:val="none" w:sz="0" w:space="0" w:color="auto"/>
          </w:divBdr>
        </w:div>
        <w:div w:id="1453131683">
          <w:marLeft w:val="0"/>
          <w:marRight w:val="0"/>
          <w:marTop w:val="0"/>
          <w:marBottom w:val="0"/>
          <w:divBdr>
            <w:top w:val="none" w:sz="0" w:space="0" w:color="auto"/>
            <w:left w:val="none" w:sz="0" w:space="0" w:color="auto"/>
            <w:bottom w:val="none" w:sz="0" w:space="0" w:color="auto"/>
            <w:right w:val="none" w:sz="0" w:space="0" w:color="auto"/>
          </w:divBdr>
          <w:divsChild>
            <w:div w:id="1754815246">
              <w:marLeft w:val="0"/>
              <w:marRight w:val="0"/>
              <w:marTop w:val="0"/>
              <w:marBottom w:val="0"/>
              <w:divBdr>
                <w:top w:val="none" w:sz="0" w:space="0" w:color="auto"/>
                <w:left w:val="none" w:sz="0" w:space="0" w:color="auto"/>
                <w:bottom w:val="none" w:sz="0" w:space="0" w:color="auto"/>
                <w:right w:val="none" w:sz="0" w:space="0" w:color="auto"/>
              </w:divBdr>
              <w:divsChild>
                <w:div w:id="774523408">
                  <w:marLeft w:val="0"/>
                  <w:marRight w:val="0"/>
                  <w:marTop w:val="0"/>
                  <w:marBottom w:val="0"/>
                  <w:divBdr>
                    <w:top w:val="none" w:sz="0" w:space="0" w:color="auto"/>
                    <w:left w:val="none" w:sz="0" w:space="0" w:color="auto"/>
                    <w:bottom w:val="none" w:sz="0" w:space="0" w:color="auto"/>
                    <w:right w:val="none" w:sz="0" w:space="0" w:color="auto"/>
                  </w:divBdr>
                  <w:divsChild>
                    <w:div w:id="141678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220951">
      <w:bodyDiv w:val="1"/>
      <w:marLeft w:val="0"/>
      <w:marRight w:val="0"/>
      <w:marTop w:val="0"/>
      <w:marBottom w:val="0"/>
      <w:divBdr>
        <w:top w:val="none" w:sz="0" w:space="0" w:color="auto"/>
        <w:left w:val="none" w:sz="0" w:space="0" w:color="auto"/>
        <w:bottom w:val="none" w:sz="0" w:space="0" w:color="auto"/>
        <w:right w:val="none" w:sz="0" w:space="0" w:color="auto"/>
      </w:divBdr>
    </w:div>
    <w:div w:id="267277940">
      <w:bodyDiv w:val="1"/>
      <w:marLeft w:val="0"/>
      <w:marRight w:val="0"/>
      <w:marTop w:val="0"/>
      <w:marBottom w:val="0"/>
      <w:divBdr>
        <w:top w:val="none" w:sz="0" w:space="0" w:color="auto"/>
        <w:left w:val="none" w:sz="0" w:space="0" w:color="auto"/>
        <w:bottom w:val="none" w:sz="0" w:space="0" w:color="auto"/>
        <w:right w:val="none" w:sz="0" w:space="0" w:color="auto"/>
      </w:divBdr>
    </w:div>
    <w:div w:id="278995702">
      <w:bodyDiv w:val="1"/>
      <w:marLeft w:val="0"/>
      <w:marRight w:val="0"/>
      <w:marTop w:val="0"/>
      <w:marBottom w:val="0"/>
      <w:divBdr>
        <w:top w:val="none" w:sz="0" w:space="0" w:color="auto"/>
        <w:left w:val="none" w:sz="0" w:space="0" w:color="auto"/>
        <w:bottom w:val="none" w:sz="0" w:space="0" w:color="auto"/>
        <w:right w:val="none" w:sz="0" w:space="0" w:color="auto"/>
      </w:divBdr>
    </w:div>
    <w:div w:id="279455635">
      <w:bodyDiv w:val="1"/>
      <w:marLeft w:val="0"/>
      <w:marRight w:val="0"/>
      <w:marTop w:val="0"/>
      <w:marBottom w:val="0"/>
      <w:divBdr>
        <w:top w:val="none" w:sz="0" w:space="0" w:color="auto"/>
        <w:left w:val="none" w:sz="0" w:space="0" w:color="auto"/>
        <w:bottom w:val="none" w:sz="0" w:space="0" w:color="auto"/>
        <w:right w:val="none" w:sz="0" w:space="0" w:color="auto"/>
      </w:divBdr>
    </w:div>
    <w:div w:id="283312136">
      <w:bodyDiv w:val="1"/>
      <w:marLeft w:val="0"/>
      <w:marRight w:val="0"/>
      <w:marTop w:val="0"/>
      <w:marBottom w:val="0"/>
      <w:divBdr>
        <w:top w:val="none" w:sz="0" w:space="0" w:color="auto"/>
        <w:left w:val="none" w:sz="0" w:space="0" w:color="auto"/>
        <w:bottom w:val="none" w:sz="0" w:space="0" w:color="auto"/>
        <w:right w:val="none" w:sz="0" w:space="0" w:color="auto"/>
      </w:divBdr>
    </w:div>
    <w:div w:id="299386764">
      <w:bodyDiv w:val="1"/>
      <w:marLeft w:val="0"/>
      <w:marRight w:val="0"/>
      <w:marTop w:val="0"/>
      <w:marBottom w:val="0"/>
      <w:divBdr>
        <w:top w:val="none" w:sz="0" w:space="0" w:color="auto"/>
        <w:left w:val="none" w:sz="0" w:space="0" w:color="auto"/>
        <w:bottom w:val="none" w:sz="0" w:space="0" w:color="auto"/>
        <w:right w:val="none" w:sz="0" w:space="0" w:color="auto"/>
      </w:divBdr>
    </w:div>
    <w:div w:id="313918019">
      <w:bodyDiv w:val="1"/>
      <w:marLeft w:val="0"/>
      <w:marRight w:val="0"/>
      <w:marTop w:val="0"/>
      <w:marBottom w:val="0"/>
      <w:divBdr>
        <w:top w:val="none" w:sz="0" w:space="0" w:color="auto"/>
        <w:left w:val="none" w:sz="0" w:space="0" w:color="auto"/>
        <w:bottom w:val="none" w:sz="0" w:space="0" w:color="auto"/>
        <w:right w:val="none" w:sz="0" w:space="0" w:color="auto"/>
      </w:divBdr>
    </w:div>
    <w:div w:id="317617185">
      <w:bodyDiv w:val="1"/>
      <w:marLeft w:val="0"/>
      <w:marRight w:val="0"/>
      <w:marTop w:val="0"/>
      <w:marBottom w:val="0"/>
      <w:divBdr>
        <w:top w:val="none" w:sz="0" w:space="0" w:color="auto"/>
        <w:left w:val="none" w:sz="0" w:space="0" w:color="auto"/>
        <w:bottom w:val="none" w:sz="0" w:space="0" w:color="auto"/>
        <w:right w:val="none" w:sz="0" w:space="0" w:color="auto"/>
      </w:divBdr>
    </w:div>
    <w:div w:id="324287351">
      <w:bodyDiv w:val="1"/>
      <w:marLeft w:val="0"/>
      <w:marRight w:val="0"/>
      <w:marTop w:val="0"/>
      <w:marBottom w:val="0"/>
      <w:divBdr>
        <w:top w:val="none" w:sz="0" w:space="0" w:color="auto"/>
        <w:left w:val="none" w:sz="0" w:space="0" w:color="auto"/>
        <w:bottom w:val="none" w:sz="0" w:space="0" w:color="auto"/>
        <w:right w:val="none" w:sz="0" w:space="0" w:color="auto"/>
      </w:divBdr>
    </w:div>
    <w:div w:id="327096552">
      <w:bodyDiv w:val="1"/>
      <w:marLeft w:val="0"/>
      <w:marRight w:val="0"/>
      <w:marTop w:val="0"/>
      <w:marBottom w:val="0"/>
      <w:divBdr>
        <w:top w:val="none" w:sz="0" w:space="0" w:color="auto"/>
        <w:left w:val="none" w:sz="0" w:space="0" w:color="auto"/>
        <w:bottom w:val="none" w:sz="0" w:space="0" w:color="auto"/>
        <w:right w:val="none" w:sz="0" w:space="0" w:color="auto"/>
      </w:divBdr>
    </w:div>
    <w:div w:id="334649459">
      <w:bodyDiv w:val="1"/>
      <w:marLeft w:val="0"/>
      <w:marRight w:val="0"/>
      <w:marTop w:val="0"/>
      <w:marBottom w:val="0"/>
      <w:divBdr>
        <w:top w:val="none" w:sz="0" w:space="0" w:color="auto"/>
        <w:left w:val="none" w:sz="0" w:space="0" w:color="auto"/>
        <w:bottom w:val="none" w:sz="0" w:space="0" w:color="auto"/>
        <w:right w:val="none" w:sz="0" w:space="0" w:color="auto"/>
      </w:divBdr>
    </w:div>
    <w:div w:id="358244912">
      <w:bodyDiv w:val="1"/>
      <w:marLeft w:val="0"/>
      <w:marRight w:val="0"/>
      <w:marTop w:val="0"/>
      <w:marBottom w:val="0"/>
      <w:divBdr>
        <w:top w:val="none" w:sz="0" w:space="0" w:color="auto"/>
        <w:left w:val="none" w:sz="0" w:space="0" w:color="auto"/>
        <w:bottom w:val="none" w:sz="0" w:space="0" w:color="auto"/>
        <w:right w:val="none" w:sz="0" w:space="0" w:color="auto"/>
      </w:divBdr>
    </w:div>
    <w:div w:id="364062775">
      <w:bodyDiv w:val="1"/>
      <w:marLeft w:val="0"/>
      <w:marRight w:val="0"/>
      <w:marTop w:val="0"/>
      <w:marBottom w:val="0"/>
      <w:divBdr>
        <w:top w:val="none" w:sz="0" w:space="0" w:color="auto"/>
        <w:left w:val="none" w:sz="0" w:space="0" w:color="auto"/>
        <w:bottom w:val="none" w:sz="0" w:space="0" w:color="auto"/>
        <w:right w:val="none" w:sz="0" w:space="0" w:color="auto"/>
      </w:divBdr>
    </w:div>
    <w:div w:id="376861806">
      <w:bodyDiv w:val="1"/>
      <w:marLeft w:val="0"/>
      <w:marRight w:val="0"/>
      <w:marTop w:val="0"/>
      <w:marBottom w:val="0"/>
      <w:divBdr>
        <w:top w:val="none" w:sz="0" w:space="0" w:color="auto"/>
        <w:left w:val="none" w:sz="0" w:space="0" w:color="auto"/>
        <w:bottom w:val="none" w:sz="0" w:space="0" w:color="auto"/>
        <w:right w:val="none" w:sz="0" w:space="0" w:color="auto"/>
      </w:divBdr>
    </w:div>
    <w:div w:id="391346515">
      <w:bodyDiv w:val="1"/>
      <w:marLeft w:val="0"/>
      <w:marRight w:val="0"/>
      <w:marTop w:val="0"/>
      <w:marBottom w:val="0"/>
      <w:divBdr>
        <w:top w:val="none" w:sz="0" w:space="0" w:color="auto"/>
        <w:left w:val="none" w:sz="0" w:space="0" w:color="auto"/>
        <w:bottom w:val="none" w:sz="0" w:space="0" w:color="auto"/>
        <w:right w:val="none" w:sz="0" w:space="0" w:color="auto"/>
      </w:divBdr>
    </w:div>
    <w:div w:id="396780911">
      <w:bodyDiv w:val="1"/>
      <w:marLeft w:val="0"/>
      <w:marRight w:val="0"/>
      <w:marTop w:val="0"/>
      <w:marBottom w:val="0"/>
      <w:divBdr>
        <w:top w:val="none" w:sz="0" w:space="0" w:color="auto"/>
        <w:left w:val="none" w:sz="0" w:space="0" w:color="auto"/>
        <w:bottom w:val="none" w:sz="0" w:space="0" w:color="auto"/>
        <w:right w:val="none" w:sz="0" w:space="0" w:color="auto"/>
      </w:divBdr>
    </w:div>
    <w:div w:id="399597096">
      <w:bodyDiv w:val="1"/>
      <w:marLeft w:val="0"/>
      <w:marRight w:val="0"/>
      <w:marTop w:val="0"/>
      <w:marBottom w:val="0"/>
      <w:divBdr>
        <w:top w:val="none" w:sz="0" w:space="0" w:color="auto"/>
        <w:left w:val="none" w:sz="0" w:space="0" w:color="auto"/>
        <w:bottom w:val="none" w:sz="0" w:space="0" w:color="auto"/>
        <w:right w:val="none" w:sz="0" w:space="0" w:color="auto"/>
      </w:divBdr>
    </w:div>
    <w:div w:id="400298927">
      <w:bodyDiv w:val="1"/>
      <w:marLeft w:val="0"/>
      <w:marRight w:val="0"/>
      <w:marTop w:val="0"/>
      <w:marBottom w:val="0"/>
      <w:divBdr>
        <w:top w:val="none" w:sz="0" w:space="0" w:color="auto"/>
        <w:left w:val="none" w:sz="0" w:space="0" w:color="auto"/>
        <w:bottom w:val="none" w:sz="0" w:space="0" w:color="auto"/>
        <w:right w:val="none" w:sz="0" w:space="0" w:color="auto"/>
      </w:divBdr>
    </w:div>
    <w:div w:id="423960954">
      <w:bodyDiv w:val="1"/>
      <w:marLeft w:val="0"/>
      <w:marRight w:val="0"/>
      <w:marTop w:val="0"/>
      <w:marBottom w:val="0"/>
      <w:divBdr>
        <w:top w:val="none" w:sz="0" w:space="0" w:color="auto"/>
        <w:left w:val="none" w:sz="0" w:space="0" w:color="auto"/>
        <w:bottom w:val="none" w:sz="0" w:space="0" w:color="auto"/>
        <w:right w:val="none" w:sz="0" w:space="0" w:color="auto"/>
      </w:divBdr>
    </w:div>
    <w:div w:id="444888123">
      <w:bodyDiv w:val="1"/>
      <w:marLeft w:val="0"/>
      <w:marRight w:val="0"/>
      <w:marTop w:val="0"/>
      <w:marBottom w:val="0"/>
      <w:divBdr>
        <w:top w:val="none" w:sz="0" w:space="0" w:color="auto"/>
        <w:left w:val="none" w:sz="0" w:space="0" w:color="auto"/>
        <w:bottom w:val="none" w:sz="0" w:space="0" w:color="auto"/>
        <w:right w:val="none" w:sz="0" w:space="0" w:color="auto"/>
      </w:divBdr>
    </w:div>
    <w:div w:id="447433382">
      <w:bodyDiv w:val="1"/>
      <w:marLeft w:val="0"/>
      <w:marRight w:val="0"/>
      <w:marTop w:val="0"/>
      <w:marBottom w:val="0"/>
      <w:divBdr>
        <w:top w:val="none" w:sz="0" w:space="0" w:color="auto"/>
        <w:left w:val="none" w:sz="0" w:space="0" w:color="auto"/>
        <w:bottom w:val="none" w:sz="0" w:space="0" w:color="auto"/>
        <w:right w:val="none" w:sz="0" w:space="0" w:color="auto"/>
      </w:divBdr>
    </w:div>
    <w:div w:id="447701996">
      <w:bodyDiv w:val="1"/>
      <w:marLeft w:val="0"/>
      <w:marRight w:val="0"/>
      <w:marTop w:val="0"/>
      <w:marBottom w:val="0"/>
      <w:divBdr>
        <w:top w:val="none" w:sz="0" w:space="0" w:color="auto"/>
        <w:left w:val="none" w:sz="0" w:space="0" w:color="auto"/>
        <w:bottom w:val="none" w:sz="0" w:space="0" w:color="auto"/>
        <w:right w:val="none" w:sz="0" w:space="0" w:color="auto"/>
      </w:divBdr>
    </w:div>
    <w:div w:id="448086157">
      <w:bodyDiv w:val="1"/>
      <w:marLeft w:val="0"/>
      <w:marRight w:val="0"/>
      <w:marTop w:val="0"/>
      <w:marBottom w:val="0"/>
      <w:divBdr>
        <w:top w:val="none" w:sz="0" w:space="0" w:color="auto"/>
        <w:left w:val="none" w:sz="0" w:space="0" w:color="auto"/>
        <w:bottom w:val="none" w:sz="0" w:space="0" w:color="auto"/>
        <w:right w:val="none" w:sz="0" w:space="0" w:color="auto"/>
      </w:divBdr>
      <w:divsChild>
        <w:div w:id="1373382229">
          <w:marLeft w:val="0"/>
          <w:marRight w:val="0"/>
          <w:marTop w:val="0"/>
          <w:marBottom w:val="0"/>
          <w:divBdr>
            <w:top w:val="none" w:sz="0" w:space="0" w:color="auto"/>
            <w:left w:val="none" w:sz="0" w:space="0" w:color="auto"/>
            <w:bottom w:val="none" w:sz="0" w:space="0" w:color="auto"/>
            <w:right w:val="none" w:sz="0" w:space="0" w:color="auto"/>
          </w:divBdr>
        </w:div>
      </w:divsChild>
    </w:div>
    <w:div w:id="465585981">
      <w:bodyDiv w:val="1"/>
      <w:marLeft w:val="0"/>
      <w:marRight w:val="0"/>
      <w:marTop w:val="0"/>
      <w:marBottom w:val="0"/>
      <w:divBdr>
        <w:top w:val="none" w:sz="0" w:space="0" w:color="auto"/>
        <w:left w:val="none" w:sz="0" w:space="0" w:color="auto"/>
        <w:bottom w:val="none" w:sz="0" w:space="0" w:color="auto"/>
        <w:right w:val="none" w:sz="0" w:space="0" w:color="auto"/>
      </w:divBdr>
    </w:div>
    <w:div w:id="477963332">
      <w:bodyDiv w:val="1"/>
      <w:marLeft w:val="0"/>
      <w:marRight w:val="0"/>
      <w:marTop w:val="0"/>
      <w:marBottom w:val="0"/>
      <w:divBdr>
        <w:top w:val="none" w:sz="0" w:space="0" w:color="auto"/>
        <w:left w:val="none" w:sz="0" w:space="0" w:color="auto"/>
        <w:bottom w:val="none" w:sz="0" w:space="0" w:color="auto"/>
        <w:right w:val="none" w:sz="0" w:space="0" w:color="auto"/>
      </w:divBdr>
    </w:div>
    <w:div w:id="491260058">
      <w:bodyDiv w:val="1"/>
      <w:marLeft w:val="0"/>
      <w:marRight w:val="0"/>
      <w:marTop w:val="0"/>
      <w:marBottom w:val="0"/>
      <w:divBdr>
        <w:top w:val="none" w:sz="0" w:space="0" w:color="auto"/>
        <w:left w:val="none" w:sz="0" w:space="0" w:color="auto"/>
        <w:bottom w:val="none" w:sz="0" w:space="0" w:color="auto"/>
        <w:right w:val="none" w:sz="0" w:space="0" w:color="auto"/>
      </w:divBdr>
    </w:div>
    <w:div w:id="499581078">
      <w:bodyDiv w:val="1"/>
      <w:marLeft w:val="0"/>
      <w:marRight w:val="0"/>
      <w:marTop w:val="0"/>
      <w:marBottom w:val="0"/>
      <w:divBdr>
        <w:top w:val="none" w:sz="0" w:space="0" w:color="auto"/>
        <w:left w:val="none" w:sz="0" w:space="0" w:color="auto"/>
        <w:bottom w:val="none" w:sz="0" w:space="0" w:color="auto"/>
        <w:right w:val="none" w:sz="0" w:space="0" w:color="auto"/>
      </w:divBdr>
    </w:div>
    <w:div w:id="504638327">
      <w:bodyDiv w:val="1"/>
      <w:marLeft w:val="0"/>
      <w:marRight w:val="0"/>
      <w:marTop w:val="0"/>
      <w:marBottom w:val="0"/>
      <w:divBdr>
        <w:top w:val="none" w:sz="0" w:space="0" w:color="auto"/>
        <w:left w:val="none" w:sz="0" w:space="0" w:color="auto"/>
        <w:bottom w:val="none" w:sz="0" w:space="0" w:color="auto"/>
        <w:right w:val="none" w:sz="0" w:space="0" w:color="auto"/>
      </w:divBdr>
    </w:div>
    <w:div w:id="506752642">
      <w:bodyDiv w:val="1"/>
      <w:marLeft w:val="0"/>
      <w:marRight w:val="0"/>
      <w:marTop w:val="0"/>
      <w:marBottom w:val="0"/>
      <w:divBdr>
        <w:top w:val="none" w:sz="0" w:space="0" w:color="auto"/>
        <w:left w:val="none" w:sz="0" w:space="0" w:color="auto"/>
        <w:bottom w:val="none" w:sz="0" w:space="0" w:color="auto"/>
        <w:right w:val="none" w:sz="0" w:space="0" w:color="auto"/>
      </w:divBdr>
    </w:div>
    <w:div w:id="507797345">
      <w:bodyDiv w:val="1"/>
      <w:marLeft w:val="0"/>
      <w:marRight w:val="0"/>
      <w:marTop w:val="0"/>
      <w:marBottom w:val="0"/>
      <w:divBdr>
        <w:top w:val="none" w:sz="0" w:space="0" w:color="auto"/>
        <w:left w:val="none" w:sz="0" w:space="0" w:color="auto"/>
        <w:bottom w:val="none" w:sz="0" w:space="0" w:color="auto"/>
        <w:right w:val="none" w:sz="0" w:space="0" w:color="auto"/>
      </w:divBdr>
    </w:div>
    <w:div w:id="525683219">
      <w:bodyDiv w:val="1"/>
      <w:marLeft w:val="0"/>
      <w:marRight w:val="0"/>
      <w:marTop w:val="0"/>
      <w:marBottom w:val="0"/>
      <w:divBdr>
        <w:top w:val="none" w:sz="0" w:space="0" w:color="auto"/>
        <w:left w:val="none" w:sz="0" w:space="0" w:color="auto"/>
        <w:bottom w:val="none" w:sz="0" w:space="0" w:color="auto"/>
        <w:right w:val="none" w:sz="0" w:space="0" w:color="auto"/>
      </w:divBdr>
    </w:div>
    <w:div w:id="527328421">
      <w:bodyDiv w:val="1"/>
      <w:marLeft w:val="0"/>
      <w:marRight w:val="0"/>
      <w:marTop w:val="0"/>
      <w:marBottom w:val="0"/>
      <w:divBdr>
        <w:top w:val="none" w:sz="0" w:space="0" w:color="auto"/>
        <w:left w:val="none" w:sz="0" w:space="0" w:color="auto"/>
        <w:bottom w:val="none" w:sz="0" w:space="0" w:color="auto"/>
        <w:right w:val="none" w:sz="0" w:space="0" w:color="auto"/>
      </w:divBdr>
    </w:div>
    <w:div w:id="528685803">
      <w:bodyDiv w:val="1"/>
      <w:marLeft w:val="0"/>
      <w:marRight w:val="0"/>
      <w:marTop w:val="0"/>
      <w:marBottom w:val="0"/>
      <w:divBdr>
        <w:top w:val="none" w:sz="0" w:space="0" w:color="auto"/>
        <w:left w:val="none" w:sz="0" w:space="0" w:color="auto"/>
        <w:bottom w:val="none" w:sz="0" w:space="0" w:color="auto"/>
        <w:right w:val="none" w:sz="0" w:space="0" w:color="auto"/>
      </w:divBdr>
    </w:div>
    <w:div w:id="529146784">
      <w:bodyDiv w:val="1"/>
      <w:marLeft w:val="0"/>
      <w:marRight w:val="0"/>
      <w:marTop w:val="0"/>
      <w:marBottom w:val="0"/>
      <w:divBdr>
        <w:top w:val="none" w:sz="0" w:space="0" w:color="auto"/>
        <w:left w:val="none" w:sz="0" w:space="0" w:color="auto"/>
        <w:bottom w:val="none" w:sz="0" w:space="0" w:color="auto"/>
        <w:right w:val="none" w:sz="0" w:space="0" w:color="auto"/>
      </w:divBdr>
    </w:div>
    <w:div w:id="529689468">
      <w:bodyDiv w:val="1"/>
      <w:marLeft w:val="0"/>
      <w:marRight w:val="0"/>
      <w:marTop w:val="0"/>
      <w:marBottom w:val="0"/>
      <w:divBdr>
        <w:top w:val="none" w:sz="0" w:space="0" w:color="auto"/>
        <w:left w:val="none" w:sz="0" w:space="0" w:color="auto"/>
        <w:bottom w:val="none" w:sz="0" w:space="0" w:color="auto"/>
        <w:right w:val="none" w:sz="0" w:space="0" w:color="auto"/>
      </w:divBdr>
    </w:div>
    <w:div w:id="532964135">
      <w:bodyDiv w:val="1"/>
      <w:marLeft w:val="0"/>
      <w:marRight w:val="0"/>
      <w:marTop w:val="0"/>
      <w:marBottom w:val="0"/>
      <w:divBdr>
        <w:top w:val="none" w:sz="0" w:space="0" w:color="auto"/>
        <w:left w:val="none" w:sz="0" w:space="0" w:color="auto"/>
        <w:bottom w:val="none" w:sz="0" w:space="0" w:color="auto"/>
        <w:right w:val="none" w:sz="0" w:space="0" w:color="auto"/>
      </w:divBdr>
    </w:div>
    <w:div w:id="536817576">
      <w:bodyDiv w:val="1"/>
      <w:marLeft w:val="0"/>
      <w:marRight w:val="0"/>
      <w:marTop w:val="0"/>
      <w:marBottom w:val="0"/>
      <w:divBdr>
        <w:top w:val="none" w:sz="0" w:space="0" w:color="auto"/>
        <w:left w:val="none" w:sz="0" w:space="0" w:color="auto"/>
        <w:bottom w:val="none" w:sz="0" w:space="0" w:color="auto"/>
        <w:right w:val="none" w:sz="0" w:space="0" w:color="auto"/>
      </w:divBdr>
    </w:div>
    <w:div w:id="537276436">
      <w:bodyDiv w:val="1"/>
      <w:marLeft w:val="0"/>
      <w:marRight w:val="0"/>
      <w:marTop w:val="0"/>
      <w:marBottom w:val="0"/>
      <w:divBdr>
        <w:top w:val="none" w:sz="0" w:space="0" w:color="auto"/>
        <w:left w:val="none" w:sz="0" w:space="0" w:color="auto"/>
        <w:bottom w:val="none" w:sz="0" w:space="0" w:color="auto"/>
        <w:right w:val="none" w:sz="0" w:space="0" w:color="auto"/>
      </w:divBdr>
    </w:div>
    <w:div w:id="539247488">
      <w:bodyDiv w:val="1"/>
      <w:marLeft w:val="0"/>
      <w:marRight w:val="0"/>
      <w:marTop w:val="0"/>
      <w:marBottom w:val="0"/>
      <w:divBdr>
        <w:top w:val="none" w:sz="0" w:space="0" w:color="auto"/>
        <w:left w:val="none" w:sz="0" w:space="0" w:color="auto"/>
        <w:bottom w:val="none" w:sz="0" w:space="0" w:color="auto"/>
        <w:right w:val="none" w:sz="0" w:space="0" w:color="auto"/>
      </w:divBdr>
    </w:div>
    <w:div w:id="544874314">
      <w:bodyDiv w:val="1"/>
      <w:marLeft w:val="0"/>
      <w:marRight w:val="0"/>
      <w:marTop w:val="0"/>
      <w:marBottom w:val="0"/>
      <w:divBdr>
        <w:top w:val="none" w:sz="0" w:space="0" w:color="auto"/>
        <w:left w:val="none" w:sz="0" w:space="0" w:color="auto"/>
        <w:bottom w:val="none" w:sz="0" w:space="0" w:color="auto"/>
        <w:right w:val="none" w:sz="0" w:space="0" w:color="auto"/>
      </w:divBdr>
    </w:div>
    <w:div w:id="555432219">
      <w:bodyDiv w:val="1"/>
      <w:marLeft w:val="0"/>
      <w:marRight w:val="0"/>
      <w:marTop w:val="0"/>
      <w:marBottom w:val="0"/>
      <w:divBdr>
        <w:top w:val="none" w:sz="0" w:space="0" w:color="auto"/>
        <w:left w:val="none" w:sz="0" w:space="0" w:color="auto"/>
        <w:bottom w:val="none" w:sz="0" w:space="0" w:color="auto"/>
        <w:right w:val="none" w:sz="0" w:space="0" w:color="auto"/>
      </w:divBdr>
    </w:div>
    <w:div w:id="555706136">
      <w:bodyDiv w:val="1"/>
      <w:marLeft w:val="0"/>
      <w:marRight w:val="0"/>
      <w:marTop w:val="0"/>
      <w:marBottom w:val="0"/>
      <w:divBdr>
        <w:top w:val="none" w:sz="0" w:space="0" w:color="auto"/>
        <w:left w:val="none" w:sz="0" w:space="0" w:color="auto"/>
        <w:bottom w:val="none" w:sz="0" w:space="0" w:color="auto"/>
        <w:right w:val="none" w:sz="0" w:space="0" w:color="auto"/>
      </w:divBdr>
    </w:div>
    <w:div w:id="559369939">
      <w:bodyDiv w:val="1"/>
      <w:marLeft w:val="0"/>
      <w:marRight w:val="0"/>
      <w:marTop w:val="0"/>
      <w:marBottom w:val="0"/>
      <w:divBdr>
        <w:top w:val="none" w:sz="0" w:space="0" w:color="auto"/>
        <w:left w:val="none" w:sz="0" w:space="0" w:color="auto"/>
        <w:bottom w:val="none" w:sz="0" w:space="0" w:color="auto"/>
        <w:right w:val="none" w:sz="0" w:space="0" w:color="auto"/>
      </w:divBdr>
    </w:div>
    <w:div w:id="560020206">
      <w:bodyDiv w:val="1"/>
      <w:marLeft w:val="0"/>
      <w:marRight w:val="0"/>
      <w:marTop w:val="0"/>
      <w:marBottom w:val="0"/>
      <w:divBdr>
        <w:top w:val="none" w:sz="0" w:space="0" w:color="auto"/>
        <w:left w:val="none" w:sz="0" w:space="0" w:color="auto"/>
        <w:bottom w:val="none" w:sz="0" w:space="0" w:color="auto"/>
        <w:right w:val="none" w:sz="0" w:space="0" w:color="auto"/>
      </w:divBdr>
    </w:div>
    <w:div w:id="565914955">
      <w:bodyDiv w:val="1"/>
      <w:marLeft w:val="0"/>
      <w:marRight w:val="0"/>
      <w:marTop w:val="0"/>
      <w:marBottom w:val="0"/>
      <w:divBdr>
        <w:top w:val="none" w:sz="0" w:space="0" w:color="auto"/>
        <w:left w:val="none" w:sz="0" w:space="0" w:color="auto"/>
        <w:bottom w:val="none" w:sz="0" w:space="0" w:color="auto"/>
        <w:right w:val="none" w:sz="0" w:space="0" w:color="auto"/>
      </w:divBdr>
    </w:div>
    <w:div w:id="566959217">
      <w:bodyDiv w:val="1"/>
      <w:marLeft w:val="0"/>
      <w:marRight w:val="0"/>
      <w:marTop w:val="0"/>
      <w:marBottom w:val="0"/>
      <w:divBdr>
        <w:top w:val="none" w:sz="0" w:space="0" w:color="auto"/>
        <w:left w:val="none" w:sz="0" w:space="0" w:color="auto"/>
        <w:bottom w:val="none" w:sz="0" w:space="0" w:color="auto"/>
        <w:right w:val="none" w:sz="0" w:space="0" w:color="auto"/>
      </w:divBdr>
    </w:div>
    <w:div w:id="577831825">
      <w:bodyDiv w:val="1"/>
      <w:marLeft w:val="0"/>
      <w:marRight w:val="0"/>
      <w:marTop w:val="0"/>
      <w:marBottom w:val="0"/>
      <w:divBdr>
        <w:top w:val="none" w:sz="0" w:space="0" w:color="auto"/>
        <w:left w:val="none" w:sz="0" w:space="0" w:color="auto"/>
        <w:bottom w:val="none" w:sz="0" w:space="0" w:color="auto"/>
        <w:right w:val="none" w:sz="0" w:space="0" w:color="auto"/>
      </w:divBdr>
    </w:div>
    <w:div w:id="577906369">
      <w:bodyDiv w:val="1"/>
      <w:marLeft w:val="0"/>
      <w:marRight w:val="0"/>
      <w:marTop w:val="0"/>
      <w:marBottom w:val="0"/>
      <w:divBdr>
        <w:top w:val="none" w:sz="0" w:space="0" w:color="auto"/>
        <w:left w:val="none" w:sz="0" w:space="0" w:color="auto"/>
        <w:bottom w:val="none" w:sz="0" w:space="0" w:color="auto"/>
        <w:right w:val="none" w:sz="0" w:space="0" w:color="auto"/>
      </w:divBdr>
    </w:div>
    <w:div w:id="585923668">
      <w:bodyDiv w:val="1"/>
      <w:marLeft w:val="0"/>
      <w:marRight w:val="0"/>
      <w:marTop w:val="0"/>
      <w:marBottom w:val="0"/>
      <w:divBdr>
        <w:top w:val="none" w:sz="0" w:space="0" w:color="auto"/>
        <w:left w:val="none" w:sz="0" w:space="0" w:color="auto"/>
        <w:bottom w:val="none" w:sz="0" w:space="0" w:color="auto"/>
        <w:right w:val="none" w:sz="0" w:space="0" w:color="auto"/>
      </w:divBdr>
    </w:div>
    <w:div w:id="589628718">
      <w:bodyDiv w:val="1"/>
      <w:marLeft w:val="0"/>
      <w:marRight w:val="0"/>
      <w:marTop w:val="0"/>
      <w:marBottom w:val="0"/>
      <w:divBdr>
        <w:top w:val="none" w:sz="0" w:space="0" w:color="auto"/>
        <w:left w:val="none" w:sz="0" w:space="0" w:color="auto"/>
        <w:bottom w:val="none" w:sz="0" w:space="0" w:color="auto"/>
        <w:right w:val="none" w:sz="0" w:space="0" w:color="auto"/>
      </w:divBdr>
    </w:div>
    <w:div w:id="595674672">
      <w:bodyDiv w:val="1"/>
      <w:marLeft w:val="0"/>
      <w:marRight w:val="0"/>
      <w:marTop w:val="0"/>
      <w:marBottom w:val="0"/>
      <w:divBdr>
        <w:top w:val="none" w:sz="0" w:space="0" w:color="auto"/>
        <w:left w:val="none" w:sz="0" w:space="0" w:color="auto"/>
        <w:bottom w:val="none" w:sz="0" w:space="0" w:color="auto"/>
        <w:right w:val="none" w:sz="0" w:space="0" w:color="auto"/>
      </w:divBdr>
    </w:div>
    <w:div w:id="596213584">
      <w:bodyDiv w:val="1"/>
      <w:marLeft w:val="0"/>
      <w:marRight w:val="0"/>
      <w:marTop w:val="0"/>
      <w:marBottom w:val="0"/>
      <w:divBdr>
        <w:top w:val="none" w:sz="0" w:space="0" w:color="auto"/>
        <w:left w:val="none" w:sz="0" w:space="0" w:color="auto"/>
        <w:bottom w:val="none" w:sz="0" w:space="0" w:color="auto"/>
        <w:right w:val="none" w:sz="0" w:space="0" w:color="auto"/>
      </w:divBdr>
    </w:div>
    <w:div w:id="600840052">
      <w:bodyDiv w:val="1"/>
      <w:marLeft w:val="0"/>
      <w:marRight w:val="0"/>
      <w:marTop w:val="0"/>
      <w:marBottom w:val="0"/>
      <w:divBdr>
        <w:top w:val="none" w:sz="0" w:space="0" w:color="auto"/>
        <w:left w:val="none" w:sz="0" w:space="0" w:color="auto"/>
        <w:bottom w:val="none" w:sz="0" w:space="0" w:color="auto"/>
        <w:right w:val="none" w:sz="0" w:space="0" w:color="auto"/>
      </w:divBdr>
    </w:div>
    <w:div w:id="610089021">
      <w:bodyDiv w:val="1"/>
      <w:marLeft w:val="0"/>
      <w:marRight w:val="0"/>
      <w:marTop w:val="0"/>
      <w:marBottom w:val="0"/>
      <w:divBdr>
        <w:top w:val="none" w:sz="0" w:space="0" w:color="auto"/>
        <w:left w:val="none" w:sz="0" w:space="0" w:color="auto"/>
        <w:bottom w:val="none" w:sz="0" w:space="0" w:color="auto"/>
        <w:right w:val="none" w:sz="0" w:space="0" w:color="auto"/>
      </w:divBdr>
    </w:div>
    <w:div w:id="612516509">
      <w:bodyDiv w:val="1"/>
      <w:marLeft w:val="0"/>
      <w:marRight w:val="0"/>
      <w:marTop w:val="0"/>
      <w:marBottom w:val="0"/>
      <w:divBdr>
        <w:top w:val="none" w:sz="0" w:space="0" w:color="auto"/>
        <w:left w:val="none" w:sz="0" w:space="0" w:color="auto"/>
        <w:bottom w:val="none" w:sz="0" w:space="0" w:color="auto"/>
        <w:right w:val="none" w:sz="0" w:space="0" w:color="auto"/>
      </w:divBdr>
    </w:div>
    <w:div w:id="620503750">
      <w:bodyDiv w:val="1"/>
      <w:marLeft w:val="0"/>
      <w:marRight w:val="0"/>
      <w:marTop w:val="0"/>
      <w:marBottom w:val="0"/>
      <w:divBdr>
        <w:top w:val="none" w:sz="0" w:space="0" w:color="auto"/>
        <w:left w:val="none" w:sz="0" w:space="0" w:color="auto"/>
        <w:bottom w:val="none" w:sz="0" w:space="0" w:color="auto"/>
        <w:right w:val="none" w:sz="0" w:space="0" w:color="auto"/>
      </w:divBdr>
    </w:div>
    <w:div w:id="626934471">
      <w:bodyDiv w:val="1"/>
      <w:marLeft w:val="0"/>
      <w:marRight w:val="0"/>
      <w:marTop w:val="0"/>
      <w:marBottom w:val="0"/>
      <w:divBdr>
        <w:top w:val="none" w:sz="0" w:space="0" w:color="auto"/>
        <w:left w:val="none" w:sz="0" w:space="0" w:color="auto"/>
        <w:bottom w:val="none" w:sz="0" w:space="0" w:color="auto"/>
        <w:right w:val="none" w:sz="0" w:space="0" w:color="auto"/>
      </w:divBdr>
    </w:div>
    <w:div w:id="627122762">
      <w:bodyDiv w:val="1"/>
      <w:marLeft w:val="0"/>
      <w:marRight w:val="0"/>
      <w:marTop w:val="0"/>
      <w:marBottom w:val="0"/>
      <w:divBdr>
        <w:top w:val="none" w:sz="0" w:space="0" w:color="auto"/>
        <w:left w:val="none" w:sz="0" w:space="0" w:color="auto"/>
        <w:bottom w:val="none" w:sz="0" w:space="0" w:color="auto"/>
        <w:right w:val="none" w:sz="0" w:space="0" w:color="auto"/>
      </w:divBdr>
    </w:div>
    <w:div w:id="633221388">
      <w:bodyDiv w:val="1"/>
      <w:marLeft w:val="0"/>
      <w:marRight w:val="0"/>
      <w:marTop w:val="0"/>
      <w:marBottom w:val="0"/>
      <w:divBdr>
        <w:top w:val="none" w:sz="0" w:space="0" w:color="auto"/>
        <w:left w:val="none" w:sz="0" w:space="0" w:color="auto"/>
        <w:bottom w:val="none" w:sz="0" w:space="0" w:color="auto"/>
        <w:right w:val="none" w:sz="0" w:space="0" w:color="auto"/>
      </w:divBdr>
    </w:div>
    <w:div w:id="638389487">
      <w:bodyDiv w:val="1"/>
      <w:marLeft w:val="0"/>
      <w:marRight w:val="0"/>
      <w:marTop w:val="0"/>
      <w:marBottom w:val="0"/>
      <w:divBdr>
        <w:top w:val="none" w:sz="0" w:space="0" w:color="auto"/>
        <w:left w:val="none" w:sz="0" w:space="0" w:color="auto"/>
        <w:bottom w:val="none" w:sz="0" w:space="0" w:color="auto"/>
        <w:right w:val="none" w:sz="0" w:space="0" w:color="auto"/>
      </w:divBdr>
    </w:div>
    <w:div w:id="639463326">
      <w:bodyDiv w:val="1"/>
      <w:marLeft w:val="0"/>
      <w:marRight w:val="0"/>
      <w:marTop w:val="0"/>
      <w:marBottom w:val="0"/>
      <w:divBdr>
        <w:top w:val="none" w:sz="0" w:space="0" w:color="auto"/>
        <w:left w:val="none" w:sz="0" w:space="0" w:color="auto"/>
        <w:bottom w:val="none" w:sz="0" w:space="0" w:color="auto"/>
        <w:right w:val="none" w:sz="0" w:space="0" w:color="auto"/>
      </w:divBdr>
    </w:div>
    <w:div w:id="642781346">
      <w:bodyDiv w:val="1"/>
      <w:marLeft w:val="0"/>
      <w:marRight w:val="0"/>
      <w:marTop w:val="0"/>
      <w:marBottom w:val="0"/>
      <w:divBdr>
        <w:top w:val="none" w:sz="0" w:space="0" w:color="auto"/>
        <w:left w:val="none" w:sz="0" w:space="0" w:color="auto"/>
        <w:bottom w:val="none" w:sz="0" w:space="0" w:color="auto"/>
        <w:right w:val="none" w:sz="0" w:space="0" w:color="auto"/>
      </w:divBdr>
    </w:div>
    <w:div w:id="659190859">
      <w:bodyDiv w:val="1"/>
      <w:marLeft w:val="0"/>
      <w:marRight w:val="0"/>
      <w:marTop w:val="0"/>
      <w:marBottom w:val="0"/>
      <w:divBdr>
        <w:top w:val="none" w:sz="0" w:space="0" w:color="auto"/>
        <w:left w:val="none" w:sz="0" w:space="0" w:color="auto"/>
        <w:bottom w:val="none" w:sz="0" w:space="0" w:color="auto"/>
        <w:right w:val="none" w:sz="0" w:space="0" w:color="auto"/>
      </w:divBdr>
    </w:div>
    <w:div w:id="660621372">
      <w:bodyDiv w:val="1"/>
      <w:marLeft w:val="0"/>
      <w:marRight w:val="0"/>
      <w:marTop w:val="0"/>
      <w:marBottom w:val="0"/>
      <w:divBdr>
        <w:top w:val="none" w:sz="0" w:space="0" w:color="auto"/>
        <w:left w:val="none" w:sz="0" w:space="0" w:color="auto"/>
        <w:bottom w:val="none" w:sz="0" w:space="0" w:color="auto"/>
        <w:right w:val="none" w:sz="0" w:space="0" w:color="auto"/>
      </w:divBdr>
    </w:div>
    <w:div w:id="663241735">
      <w:bodyDiv w:val="1"/>
      <w:marLeft w:val="0"/>
      <w:marRight w:val="0"/>
      <w:marTop w:val="0"/>
      <w:marBottom w:val="0"/>
      <w:divBdr>
        <w:top w:val="none" w:sz="0" w:space="0" w:color="auto"/>
        <w:left w:val="none" w:sz="0" w:space="0" w:color="auto"/>
        <w:bottom w:val="none" w:sz="0" w:space="0" w:color="auto"/>
        <w:right w:val="none" w:sz="0" w:space="0" w:color="auto"/>
      </w:divBdr>
    </w:div>
    <w:div w:id="664406873">
      <w:bodyDiv w:val="1"/>
      <w:marLeft w:val="0"/>
      <w:marRight w:val="0"/>
      <w:marTop w:val="0"/>
      <w:marBottom w:val="0"/>
      <w:divBdr>
        <w:top w:val="none" w:sz="0" w:space="0" w:color="auto"/>
        <w:left w:val="none" w:sz="0" w:space="0" w:color="auto"/>
        <w:bottom w:val="none" w:sz="0" w:space="0" w:color="auto"/>
        <w:right w:val="none" w:sz="0" w:space="0" w:color="auto"/>
      </w:divBdr>
    </w:div>
    <w:div w:id="667514691">
      <w:bodyDiv w:val="1"/>
      <w:marLeft w:val="0"/>
      <w:marRight w:val="0"/>
      <w:marTop w:val="0"/>
      <w:marBottom w:val="0"/>
      <w:divBdr>
        <w:top w:val="none" w:sz="0" w:space="0" w:color="auto"/>
        <w:left w:val="none" w:sz="0" w:space="0" w:color="auto"/>
        <w:bottom w:val="none" w:sz="0" w:space="0" w:color="auto"/>
        <w:right w:val="none" w:sz="0" w:space="0" w:color="auto"/>
      </w:divBdr>
    </w:div>
    <w:div w:id="683173621">
      <w:bodyDiv w:val="1"/>
      <w:marLeft w:val="0"/>
      <w:marRight w:val="0"/>
      <w:marTop w:val="0"/>
      <w:marBottom w:val="0"/>
      <w:divBdr>
        <w:top w:val="none" w:sz="0" w:space="0" w:color="auto"/>
        <w:left w:val="none" w:sz="0" w:space="0" w:color="auto"/>
        <w:bottom w:val="none" w:sz="0" w:space="0" w:color="auto"/>
        <w:right w:val="none" w:sz="0" w:space="0" w:color="auto"/>
      </w:divBdr>
      <w:divsChild>
        <w:div w:id="922766102">
          <w:marLeft w:val="0"/>
          <w:marRight w:val="0"/>
          <w:marTop w:val="0"/>
          <w:marBottom w:val="0"/>
          <w:divBdr>
            <w:top w:val="none" w:sz="0" w:space="0" w:color="auto"/>
            <w:left w:val="none" w:sz="0" w:space="0" w:color="auto"/>
            <w:bottom w:val="none" w:sz="0" w:space="0" w:color="auto"/>
            <w:right w:val="none" w:sz="0" w:space="0" w:color="auto"/>
          </w:divBdr>
          <w:divsChild>
            <w:div w:id="1718747545">
              <w:marLeft w:val="0"/>
              <w:marRight w:val="0"/>
              <w:marTop w:val="0"/>
              <w:marBottom w:val="0"/>
              <w:divBdr>
                <w:top w:val="none" w:sz="0" w:space="0" w:color="auto"/>
                <w:left w:val="none" w:sz="0" w:space="0" w:color="auto"/>
                <w:bottom w:val="none" w:sz="0" w:space="0" w:color="auto"/>
                <w:right w:val="none" w:sz="0" w:space="0" w:color="auto"/>
              </w:divBdr>
            </w:div>
            <w:div w:id="645551628">
              <w:marLeft w:val="0"/>
              <w:marRight w:val="0"/>
              <w:marTop w:val="180"/>
              <w:marBottom w:val="0"/>
              <w:divBdr>
                <w:top w:val="none" w:sz="0" w:space="0" w:color="auto"/>
                <w:left w:val="none" w:sz="0" w:space="0" w:color="auto"/>
                <w:bottom w:val="none" w:sz="0" w:space="0" w:color="auto"/>
                <w:right w:val="none" w:sz="0" w:space="0" w:color="auto"/>
              </w:divBdr>
              <w:divsChild>
                <w:div w:id="130816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336729">
      <w:bodyDiv w:val="1"/>
      <w:marLeft w:val="0"/>
      <w:marRight w:val="0"/>
      <w:marTop w:val="0"/>
      <w:marBottom w:val="0"/>
      <w:divBdr>
        <w:top w:val="none" w:sz="0" w:space="0" w:color="auto"/>
        <w:left w:val="none" w:sz="0" w:space="0" w:color="auto"/>
        <w:bottom w:val="none" w:sz="0" w:space="0" w:color="auto"/>
        <w:right w:val="none" w:sz="0" w:space="0" w:color="auto"/>
      </w:divBdr>
    </w:div>
    <w:div w:id="688524386">
      <w:bodyDiv w:val="1"/>
      <w:marLeft w:val="0"/>
      <w:marRight w:val="0"/>
      <w:marTop w:val="0"/>
      <w:marBottom w:val="0"/>
      <w:divBdr>
        <w:top w:val="none" w:sz="0" w:space="0" w:color="auto"/>
        <w:left w:val="none" w:sz="0" w:space="0" w:color="auto"/>
        <w:bottom w:val="none" w:sz="0" w:space="0" w:color="auto"/>
        <w:right w:val="none" w:sz="0" w:space="0" w:color="auto"/>
      </w:divBdr>
    </w:div>
    <w:div w:id="711076608">
      <w:bodyDiv w:val="1"/>
      <w:marLeft w:val="0"/>
      <w:marRight w:val="0"/>
      <w:marTop w:val="0"/>
      <w:marBottom w:val="0"/>
      <w:divBdr>
        <w:top w:val="none" w:sz="0" w:space="0" w:color="auto"/>
        <w:left w:val="none" w:sz="0" w:space="0" w:color="auto"/>
        <w:bottom w:val="none" w:sz="0" w:space="0" w:color="auto"/>
        <w:right w:val="none" w:sz="0" w:space="0" w:color="auto"/>
      </w:divBdr>
    </w:div>
    <w:div w:id="718824884">
      <w:bodyDiv w:val="1"/>
      <w:marLeft w:val="0"/>
      <w:marRight w:val="0"/>
      <w:marTop w:val="0"/>
      <w:marBottom w:val="0"/>
      <w:divBdr>
        <w:top w:val="none" w:sz="0" w:space="0" w:color="auto"/>
        <w:left w:val="none" w:sz="0" w:space="0" w:color="auto"/>
        <w:bottom w:val="none" w:sz="0" w:space="0" w:color="auto"/>
        <w:right w:val="none" w:sz="0" w:space="0" w:color="auto"/>
      </w:divBdr>
    </w:div>
    <w:div w:id="722751279">
      <w:bodyDiv w:val="1"/>
      <w:marLeft w:val="0"/>
      <w:marRight w:val="0"/>
      <w:marTop w:val="0"/>
      <w:marBottom w:val="0"/>
      <w:divBdr>
        <w:top w:val="none" w:sz="0" w:space="0" w:color="auto"/>
        <w:left w:val="none" w:sz="0" w:space="0" w:color="auto"/>
        <w:bottom w:val="none" w:sz="0" w:space="0" w:color="auto"/>
        <w:right w:val="none" w:sz="0" w:space="0" w:color="auto"/>
      </w:divBdr>
    </w:div>
    <w:div w:id="723334784">
      <w:bodyDiv w:val="1"/>
      <w:marLeft w:val="0"/>
      <w:marRight w:val="0"/>
      <w:marTop w:val="0"/>
      <w:marBottom w:val="0"/>
      <w:divBdr>
        <w:top w:val="none" w:sz="0" w:space="0" w:color="auto"/>
        <w:left w:val="none" w:sz="0" w:space="0" w:color="auto"/>
        <w:bottom w:val="none" w:sz="0" w:space="0" w:color="auto"/>
        <w:right w:val="none" w:sz="0" w:space="0" w:color="auto"/>
      </w:divBdr>
    </w:div>
    <w:div w:id="739864839">
      <w:bodyDiv w:val="1"/>
      <w:marLeft w:val="0"/>
      <w:marRight w:val="0"/>
      <w:marTop w:val="0"/>
      <w:marBottom w:val="0"/>
      <w:divBdr>
        <w:top w:val="none" w:sz="0" w:space="0" w:color="auto"/>
        <w:left w:val="none" w:sz="0" w:space="0" w:color="auto"/>
        <w:bottom w:val="none" w:sz="0" w:space="0" w:color="auto"/>
        <w:right w:val="none" w:sz="0" w:space="0" w:color="auto"/>
      </w:divBdr>
    </w:div>
    <w:div w:id="751049380">
      <w:bodyDiv w:val="1"/>
      <w:marLeft w:val="0"/>
      <w:marRight w:val="0"/>
      <w:marTop w:val="0"/>
      <w:marBottom w:val="0"/>
      <w:divBdr>
        <w:top w:val="none" w:sz="0" w:space="0" w:color="auto"/>
        <w:left w:val="none" w:sz="0" w:space="0" w:color="auto"/>
        <w:bottom w:val="none" w:sz="0" w:space="0" w:color="auto"/>
        <w:right w:val="none" w:sz="0" w:space="0" w:color="auto"/>
      </w:divBdr>
    </w:div>
    <w:div w:id="754207880">
      <w:bodyDiv w:val="1"/>
      <w:marLeft w:val="0"/>
      <w:marRight w:val="0"/>
      <w:marTop w:val="0"/>
      <w:marBottom w:val="0"/>
      <w:divBdr>
        <w:top w:val="none" w:sz="0" w:space="0" w:color="auto"/>
        <w:left w:val="none" w:sz="0" w:space="0" w:color="auto"/>
        <w:bottom w:val="none" w:sz="0" w:space="0" w:color="auto"/>
        <w:right w:val="none" w:sz="0" w:space="0" w:color="auto"/>
      </w:divBdr>
    </w:div>
    <w:div w:id="755446195">
      <w:bodyDiv w:val="1"/>
      <w:marLeft w:val="0"/>
      <w:marRight w:val="0"/>
      <w:marTop w:val="0"/>
      <w:marBottom w:val="0"/>
      <w:divBdr>
        <w:top w:val="none" w:sz="0" w:space="0" w:color="auto"/>
        <w:left w:val="none" w:sz="0" w:space="0" w:color="auto"/>
        <w:bottom w:val="none" w:sz="0" w:space="0" w:color="auto"/>
        <w:right w:val="none" w:sz="0" w:space="0" w:color="auto"/>
      </w:divBdr>
    </w:div>
    <w:div w:id="761219832">
      <w:bodyDiv w:val="1"/>
      <w:marLeft w:val="0"/>
      <w:marRight w:val="0"/>
      <w:marTop w:val="0"/>
      <w:marBottom w:val="0"/>
      <w:divBdr>
        <w:top w:val="none" w:sz="0" w:space="0" w:color="auto"/>
        <w:left w:val="none" w:sz="0" w:space="0" w:color="auto"/>
        <w:bottom w:val="none" w:sz="0" w:space="0" w:color="auto"/>
        <w:right w:val="none" w:sz="0" w:space="0" w:color="auto"/>
      </w:divBdr>
    </w:div>
    <w:div w:id="769592263">
      <w:bodyDiv w:val="1"/>
      <w:marLeft w:val="0"/>
      <w:marRight w:val="0"/>
      <w:marTop w:val="0"/>
      <w:marBottom w:val="0"/>
      <w:divBdr>
        <w:top w:val="none" w:sz="0" w:space="0" w:color="auto"/>
        <w:left w:val="none" w:sz="0" w:space="0" w:color="auto"/>
        <w:bottom w:val="none" w:sz="0" w:space="0" w:color="auto"/>
        <w:right w:val="none" w:sz="0" w:space="0" w:color="auto"/>
      </w:divBdr>
    </w:div>
    <w:div w:id="778451773">
      <w:bodyDiv w:val="1"/>
      <w:marLeft w:val="0"/>
      <w:marRight w:val="0"/>
      <w:marTop w:val="0"/>
      <w:marBottom w:val="0"/>
      <w:divBdr>
        <w:top w:val="none" w:sz="0" w:space="0" w:color="auto"/>
        <w:left w:val="none" w:sz="0" w:space="0" w:color="auto"/>
        <w:bottom w:val="none" w:sz="0" w:space="0" w:color="auto"/>
        <w:right w:val="none" w:sz="0" w:space="0" w:color="auto"/>
      </w:divBdr>
    </w:div>
    <w:div w:id="781068769">
      <w:bodyDiv w:val="1"/>
      <w:marLeft w:val="0"/>
      <w:marRight w:val="0"/>
      <w:marTop w:val="0"/>
      <w:marBottom w:val="0"/>
      <w:divBdr>
        <w:top w:val="none" w:sz="0" w:space="0" w:color="auto"/>
        <w:left w:val="none" w:sz="0" w:space="0" w:color="auto"/>
        <w:bottom w:val="none" w:sz="0" w:space="0" w:color="auto"/>
        <w:right w:val="none" w:sz="0" w:space="0" w:color="auto"/>
      </w:divBdr>
    </w:div>
    <w:div w:id="782189472">
      <w:bodyDiv w:val="1"/>
      <w:marLeft w:val="0"/>
      <w:marRight w:val="0"/>
      <w:marTop w:val="0"/>
      <w:marBottom w:val="0"/>
      <w:divBdr>
        <w:top w:val="none" w:sz="0" w:space="0" w:color="auto"/>
        <w:left w:val="none" w:sz="0" w:space="0" w:color="auto"/>
        <w:bottom w:val="none" w:sz="0" w:space="0" w:color="auto"/>
        <w:right w:val="none" w:sz="0" w:space="0" w:color="auto"/>
      </w:divBdr>
    </w:div>
    <w:div w:id="786970812">
      <w:bodyDiv w:val="1"/>
      <w:marLeft w:val="0"/>
      <w:marRight w:val="0"/>
      <w:marTop w:val="0"/>
      <w:marBottom w:val="0"/>
      <w:divBdr>
        <w:top w:val="none" w:sz="0" w:space="0" w:color="auto"/>
        <w:left w:val="none" w:sz="0" w:space="0" w:color="auto"/>
        <w:bottom w:val="none" w:sz="0" w:space="0" w:color="auto"/>
        <w:right w:val="none" w:sz="0" w:space="0" w:color="auto"/>
      </w:divBdr>
    </w:div>
    <w:div w:id="794983012">
      <w:bodyDiv w:val="1"/>
      <w:marLeft w:val="0"/>
      <w:marRight w:val="0"/>
      <w:marTop w:val="0"/>
      <w:marBottom w:val="0"/>
      <w:divBdr>
        <w:top w:val="none" w:sz="0" w:space="0" w:color="auto"/>
        <w:left w:val="none" w:sz="0" w:space="0" w:color="auto"/>
        <w:bottom w:val="none" w:sz="0" w:space="0" w:color="auto"/>
        <w:right w:val="none" w:sz="0" w:space="0" w:color="auto"/>
      </w:divBdr>
    </w:div>
    <w:div w:id="805198174">
      <w:bodyDiv w:val="1"/>
      <w:marLeft w:val="0"/>
      <w:marRight w:val="0"/>
      <w:marTop w:val="0"/>
      <w:marBottom w:val="0"/>
      <w:divBdr>
        <w:top w:val="none" w:sz="0" w:space="0" w:color="auto"/>
        <w:left w:val="none" w:sz="0" w:space="0" w:color="auto"/>
        <w:bottom w:val="none" w:sz="0" w:space="0" w:color="auto"/>
        <w:right w:val="none" w:sz="0" w:space="0" w:color="auto"/>
      </w:divBdr>
    </w:div>
    <w:div w:id="805896603">
      <w:bodyDiv w:val="1"/>
      <w:marLeft w:val="0"/>
      <w:marRight w:val="0"/>
      <w:marTop w:val="0"/>
      <w:marBottom w:val="0"/>
      <w:divBdr>
        <w:top w:val="none" w:sz="0" w:space="0" w:color="auto"/>
        <w:left w:val="none" w:sz="0" w:space="0" w:color="auto"/>
        <w:bottom w:val="none" w:sz="0" w:space="0" w:color="auto"/>
        <w:right w:val="none" w:sz="0" w:space="0" w:color="auto"/>
      </w:divBdr>
    </w:div>
    <w:div w:id="812913981">
      <w:bodyDiv w:val="1"/>
      <w:marLeft w:val="0"/>
      <w:marRight w:val="0"/>
      <w:marTop w:val="0"/>
      <w:marBottom w:val="0"/>
      <w:divBdr>
        <w:top w:val="none" w:sz="0" w:space="0" w:color="auto"/>
        <w:left w:val="none" w:sz="0" w:space="0" w:color="auto"/>
        <w:bottom w:val="none" w:sz="0" w:space="0" w:color="auto"/>
        <w:right w:val="none" w:sz="0" w:space="0" w:color="auto"/>
      </w:divBdr>
    </w:div>
    <w:div w:id="816066745">
      <w:bodyDiv w:val="1"/>
      <w:marLeft w:val="0"/>
      <w:marRight w:val="0"/>
      <w:marTop w:val="0"/>
      <w:marBottom w:val="0"/>
      <w:divBdr>
        <w:top w:val="none" w:sz="0" w:space="0" w:color="auto"/>
        <w:left w:val="none" w:sz="0" w:space="0" w:color="auto"/>
        <w:bottom w:val="none" w:sz="0" w:space="0" w:color="auto"/>
        <w:right w:val="none" w:sz="0" w:space="0" w:color="auto"/>
      </w:divBdr>
    </w:div>
    <w:div w:id="838230403">
      <w:bodyDiv w:val="1"/>
      <w:marLeft w:val="0"/>
      <w:marRight w:val="0"/>
      <w:marTop w:val="0"/>
      <w:marBottom w:val="0"/>
      <w:divBdr>
        <w:top w:val="none" w:sz="0" w:space="0" w:color="auto"/>
        <w:left w:val="none" w:sz="0" w:space="0" w:color="auto"/>
        <w:bottom w:val="none" w:sz="0" w:space="0" w:color="auto"/>
        <w:right w:val="none" w:sz="0" w:space="0" w:color="auto"/>
      </w:divBdr>
    </w:div>
    <w:div w:id="853961603">
      <w:bodyDiv w:val="1"/>
      <w:marLeft w:val="0"/>
      <w:marRight w:val="0"/>
      <w:marTop w:val="0"/>
      <w:marBottom w:val="0"/>
      <w:divBdr>
        <w:top w:val="none" w:sz="0" w:space="0" w:color="auto"/>
        <w:left w:val="none" w:sz="0" w:space="0" w:color="auto"/>
        <w:bottom w:val="none" w:sz="0" w:space="0" w:color="auto"/>
        <w:right w:val="none" w:sz="0" w:space="0" w:color="auto"/>
      </w:divBdr>
    </w:div>
    <w:div w:id="863245327">
      <w:bodyDiv w:val="1"/>
      <w:marLeft w:val="0"/>
      <w:marRight w:val="0"/>
      <w:marTop w:val="0"/>
      <w:marBottom w:val="0"/>
      <w:divBdr>
        <w:top w:val="none" w:sz="0" w:space="0" w:color="auto"/>
        <w:left w:val="none" w:sz="0" w:space="0" w:color="auto"/>
        <w:bottom w:val="none" w:sz="0" w:space="0" w:color="auto"/>
        <w:right w:val="none" w:sz="0" w:space="0" w:color="auto"/>
      </w:divBdr>
    </w:div>
    <w:div w:id="874662031">
      <w:bodyDiv w:val="1"/>
      <w:marLeft w:val="0"/>
      <w:marRight w:val="0"/>
      <w:marTop w:val="0"/>
      <w:marBottom w:val="0"/>
      <w:divBdr>
        <w:top w:val="none" w:sz="0" w:space="0" w:color="auto"/>
        <w:left w:val="none" w:sz="0" w:space="0" w:color="auto"/>
        <w:bottom w:val="none" w:sz="0" w:space="0" w:color="auto"/>
        <w:right w:val="none" w:sz="0" w:space="0" w:color="auto"/>
      </w:divBdr>
    </w:div>
    <w:div w:id="896429870">
      <w:bodyDiv w:val="1"/>
      <w:marLeft w:val="0"/>
      <w:marRight w:val="0"/>
      <w:marTop w:val="0"/>
      <w:marBottom w:val="0"/>
      <w:divBdr>
        <w:top w:val="none" w:sz="0" w:space="0" w:color="auto"/>
        <w:left w:val="none" w:sz="0" w:space="0" w:color="auto"/>
        <w:bottom w:val="none" w:sz="0" w:space="0" w:color="auto"/>
        <w:right w:val="none" w:sz="0" w:space="0" w:color="auto"/>
      </w:divBdr>
    </w:div>
    <w:div w:id="901211696">
      <w:bodyDiv w:val="1"/>
      <w:marLeft w:val="0"/>
      <w:marRight w:val="0"/>
      <w:marTop w:val="0"/>
      <w:marBottom w:val="0"/>
      <w:divBdr>
        <w:top w:val="none" w:sz="0" w:space="0" w:color="auto"/>
        <w:left w:val="none" w:sz="0" w:space="0" w:color="auto"/>
        <w:bottom w:val="none" w:sz="0" w:space="0" w:color="auto"/>
        <w:right w:val="none" w:sz="0" w:space="0" w:color="auto"/>
      </w:divBdr>
    </w:div>
    <w:div w:id="907765128">
      <w:bodyDiv w:val="1"/>
      <w:marLeft w:val="0"/>
      <w:marRight w:val="0"/>
      <w:marTop w:val="0"/>
      <w:marBottom w:val="0"/>
      <w:divBdr>
        <w:top w:val="none" w:sz="0" w:space="0" w:color="auto"/>
        <w:left w:val="none" w:sz="0" w:space="0" w:color="auto"/>
        <w:bottom w:val="none" w:sz="0" w:space="0" w:color="auto"/>
        <w:right w:val="none" w:sz="0" w:space="0" w:color="auto"/>
      </w:divBdr>
    </w:div>
    <w:div w:id="908002649">
      <w:bodyDiv w:val="1"/>
      <w:marLeft w:val="0"/>
      <w:marRight w:val="0"/>
      <w:marTop w:val="0"/>
      <w:marBottom w:val="0"/>
      <w:divBdr>
        <w:top w:val="none" w:sz="0" w:space="0" w:color="auto"/>
        <w:left w:val="none" w:sz="0" w:space="0" w:color="auto"/>
        <w:bottom w:val="none" w:sz="0" w:space="0" w:color="auto"/>
        <w:right w:val="none" w:sz="0" w:space="0" w:color="auto"/>
      </w:divBdr>
    </w:div>
    <w:div w:id="916330647">
      <w:bodyDiv w:val="1"/>
      <w:marLeft w:val="0"/>
      <w:marRight w:val="0"/>
      <w:marTop w:val="0"/>
      <w:marBottom w:val="0"/>
      <w:divBdr>
        <w:top w:val="none" w:sz="0" w:space="0" w:color="auto"/>
        <w:left w:val="none" w:sz="0" w:space="0" w:color="auto"/>
        <w:bottom w:val="none" w:sz="0" w:space="0" w:color="auto"/>
        <w:right w:val="none" w:sz="0" w:space="0" w:color="auto"/>
      </w:divBdr>
    </w:div>
    <w:div w:id="928199787">
      <w:bodyDiv w:val="1"/>
      <w:marLeft w:val="0"/>
      <w:marRight w:val="0"/>
      <w:marTop w:val="0"/>
      <w:marBottom w:val="0"/>
      <w:divBdr>
        <w:top w:val="none" w:sz="0" w:space="0" w:color="auto"/>
        <w:left w:val="none" w:sz="0" w:space="0" w:color="auto"/>
        <w:bottom w:val="none" w:sz="0" w:space="0" w:color="auto"/>
        <w:right w:val="none" w:sz="0" w:space="0" w:color="auto"/>
      </w:divBdr>
    </w:div>
    <w:div w:id="931470910">
      <w:bodyDiv w:val="1"/>
      <w:marLeft w:val="0"/>
      <w:marRight w:val="0"/>
      <w:marTop w:val="0"/>
      <w:marBottom w:val="0"/>
      <w:divBdr>
        <w:top w:val="none" w:sz="0" w:space="0" w:color="auto"/>
        <w:left w:val="none" w:sz="0" w:space="0" w:color="auto"/>
        <w:bottom w:val="none" w:sz="0" w:space="0" w:color="auto"/>
        <w:right w:val="none" w:sz="0" w:space="0" w:color="auto"/>
      </w:divBdr>
    </w:div>
    <w:div w:id="936717599">
      <w:bodyDiv w:val="1"/>
      <w:marLeft w:val="0"/>
      <w:marRight w:val="0"/>
      <w:marTop w:val="0"/>
      <w:marBottom w:val="0"/>
      <w:divBdr>
        <w:top w:val="none" w:sz="0" w:space="0" w:color="auto"/>
        <w:left w:val="none" w:sz="0" w:space="0" w:color="auto"/>
        <w:bottom w:val="none" w:sz="0" w:space="0" w:color="auto"/>
        <w:right w:val="none" w:sz="0" w:space="0" w:color="auto"/>
      </w:divBdr>
    </w:div>
    <w:div w:id="937249830">
      <w:bodyDiv w:val="1"/>
      <w:marLeft w:val="0"/>
      <w:marRight w:val="0"/>
      <w:marTop w:val="0"/>
      <w:marBottom w:val="0"/>
      <w:divBdr>
        <w:top w:val="none" w:sz="0" w:space="0" w:color="auto"/>
        <w:left w:val="none" w:sz="0" w:space="0" w:color="auto"/>
        <w:bottom w:val="none" w:sz="0" w:space="0" w:color="auto"/>
        <w:right w:val="none" w:sz="0" w:space="0" w:color="auto"/>
      </w:divBdr>
    </w:div>
    <w:div w:id="937524005">
      <w:bodyDiv w:val="1"/>
      <w:marLeft w:val="0"/>
      <w:marRight w:val="0"/>
      <w:marTop w:val="0"/>
      <w:marBottom w:val="0"/>
      <w:divBdr>
        <w:top w:val="none" w:sz="0" w:space="0" w:color="auto"/>
        <w:left w:val="none" w:sz="0" w:space="0" w:color="auto"/>
        <w:bottom w:val="none" w:sz="0" w:space="0" w:color="auto"/>
        <w:right w:val="none" w:sz="0" w:space="0" w:color="auto"/>
      </w:divBdr>
    </w:div>
    <w:div w:id="939684257">
      <w:bodyDiv w:val="1"/>
      <w:marLeft w:val="0"/>
      <w:marRight w:val="0"/>
      <w:marTop w:val="0"/>
      <w:marBottom w:val="0"/>
      <w:divBdr>
        <w:top w:val="none" w:sz="0" w:space="0" w:color="auto"/>
        <w:left w:val="none" w:sz="0" w:space="0" w:color="auto"/>
        <w:bottom w:val="none" w:sz="0" w:space="0" w:color="auto"/>
        <w:right w:val="none" w:sz="0" w:space="0" w:color="auto"/>
      </w:divBdr>
    </w:div>
    <w:div w:id="940576094">
      <w:bodyDiv w:val="1"/>
      <w:marLeft w:val="0"/>
      <w:marRight w:val="0"/>
      <w:marTop w:val="0"/>
      <w:marBottom w:val="0"/>
      <w:divBdr>
        <w:top w:val="none" w:sz="0" w:space="0" w:color="auto"/>
        <w:left w:val="none" w:sz="0" w:space="0" w:color="auto"/>
        <w:bottom w:val="none" w:sz="0" w:space="0" w:color="auto"/>
        <w:right w:val="none" w:sz="0" w:space="0" w:color="auto"/>
      </w:divBdr>
    </w:div>
    <w:div w:id="943657773">
      <w:bodyDiv w:val="1"/>
      <w:marLeft w:val="0"/>
      <w:marRight w:val="0"/>
      <w:marTop w:val="0"/>
      <w:marBottom w:val="0"/>
      <w:divBdr>
        <w:top w:val="none" w:sz="0" w:space="0" w:color="auto"/>
        <w:left w:val="none" w:sz="0" w:space="0" w:color="auto"/>
        <w:bottom w:val="none" w:sz="0" w:space="0" w:color="auto"/>
        <w:right w:val="none" w:sz="0" w:space="0" w:color="auto"/>
      </w:divBdr>
    </w:div>
    <w:div w:id="946499288">
      <w:bodyDiv w:val="1"/>
      <w:marLeft w:val="0"/>
      <w:marRight w:val="0"/>
      <w:marTop w:val="0"/>
      <w:marBottom w:val="0"/>
      <w:divBdr>
        <w:top w:val="none" w:sz="0" w:space="0" w:color="auto"/>
        <w:left w:val="none" w:sz="0" w:space="0" w:color="auto"/>
        <w:bottom w:val="none" w:sz="0" w:space="0" w:color="auto"/>
        <w:right w:val="none" w:sz="0" w:space="0" w:color="auto"/>
      </w:divBdr>
    </w:div>
    <w:div w:id="959141415">
      <w:bodyDiv w:val="1"/>
      <w:marLeft w:val="0"/>
      <w:marRight w:val="0"/>
      <w:marTop w:val="0"/>
      <w:marBottom w:val="0"/>
      <w:divBdr>
        <w:top w:val="none" w:sz="0" w:space="0" w:color="auto"/>
        <w:left w:val="none" w:sz="0" w:space="0" w:color="auto"/>
        <w:bottom w:val="none" w:sz="0" w:space="0" w:color="auto"/>
        <w:right w:val="none" w:sz="0" w:space="0" w:color="auto"/>
      </w:divBdr>
    </w:div>
    <w:div w:id="969673945">
      <w:bodyDiv w:val="1"/>
      <w:marLeft w:val="0"/>
      <w:marRight w:val="0"/>
      <w:marTop w:val="0"/>
      <w:marBottom w:val="0"/>
      <w:divBdr>
        <w:top w:val="none" w:sz="0" w:space="0" w:color="auto"/>
        <w:left w:val="none" w:sz="0" w:space="0" w:color="auto"/>
        <w:bottom w:val="none" w:sz="0" w:space="0" w:color="auto"/>
        <w:right w:val="none" w:sz="0" w:space="0" w:color="auto"/>
      </w:divBdr>
    </w:div>
    <w:div w:id="973146112">
      <w:bodyDiv w:val="1"/>
      <w:marLeft w:val="0"/>
      <w:marRight w:val="0"/>
      <w:marTop w:val="0"/>
      <w:marBottom w:val="0"/>
      <w:divBdr>
        <w:top w:val="none" w:sz="0" w:space="0" w:color="auto"/>
        <w:left w:val="none" w:sz="0" w:space="0" w:color="auto"/>
        <w:bottom w:val="none" w:sz="0" w:space="0" w:color="auto"/>
        <w:right w:val="none" w:sz="0" w:space="0" w:color="auto"/>
      </w:divBdr>
    </w:div>
    <w:div w:id="977421547">
      <w:bodyDiv w:val="1"/>
      <w:marLeft w:val="0"/>
      <w:marRight w:val="0"/>
      <w:marTop w:val="0"/>
      <w:marBottom w:val="0"/>
      <w:divBdr>
        <w:top w:val="none" w:sz="0" w:space="0" w:color="auto"/>
        <w:left w:val="none" w:sz="0" w:space="0" w:color="auto"/>
        <w:bottom w:val="none" w:sz="0" w:space="0" w:color="auto"/>
        <w:right w:val="none" w:sz="0" w:space="0" w:color="auto"/>
      </w:divBdr>
    </w:div>
    <w:div w:id="981470968">
      <w:bodyDiv w:val="1"/>
      <w:marLeft w:val="0"/>
      <w:marRight w:val="0"/>
      <w:marTop w:val="0"/>
      <w:marBottom w:val="0"/>
      <w:divBdr>
        <w:top w:val="none" w:sz="0" w:space="0" w:color="auto"/>
        <w:left w:val="none" w:sz="0" w:space="0" w:color="auto"/>
        <w:bottom w:val="none" w:sz="0" w:space="0" w:color="auto"/>
        <w:right w:val="none" w:sz="0" w:space="0" w:color="auto"/>
      </w:divBdr>
    </w:div>
    <w:div w:id="986859158">
      <w:bodyDiv w:val="1"/>
      <w:marLeft w:val="0"/>
      <w:marRight w:val="0"/>
      <w:marTop w:val="0"/>
      <w:marBottom w:val="0"/>
      <w:divBdr>
        <w:top w:val="none" w:sz="0" w:space="0" w:color="auto"/>
        <w:left w:val="none" w:sz="0" w:space="0" w:color="auto"/>
        <w:bottom w:val="none" w:sz="0" w:space="0" w:color="auto"/>
        <w:right w:val="none" w:sz="0" w:space="0" w:color="auto"/>
      </w:divBdr>
    </w:div>
    <w:div w:id="987830434">
      <w:bodyDiv w:val="1"/>
      <w:marLeft w:val="0"/>
      <w:marRight w:val="0"/>
      <w:marTop w:val="0"/>
      <w:marBottom w:val="0"/>
      <w:divBdr>
        <w:top w:val="none" w:sz="0" w:space="0" w:color="auto"/>
        <w:left w:val="none" w:sz="0" w:space="0" w:color="auto"/>
        <w:bottom w:val="none" w:sz="0" w:space="0" w:color="auto"/>
        <w:right w:val="none" w:sz="0" w:space="0" w:color="auto"/>
      </w:divBdr>
    </w:div>
    <w:div w:id="994064280">
      <w:bodyDiv w:val="1"/>
      <w:marLeft w:val="0"/>
      <w:marRight w:val="0"/>
      <w:marTop w:val="0"/>
      <w:marBottom w:val="0"/>
      <w:divBdr>
        <w:top w:val="none" w:sz="0" w:space="0" w:color="auto"/>
        <w:left w:val="none" w:sz="0" w:space="0" w:color="auto"/>
        <w:bottom w:val="none" w:sz="0" w:space="0" w:color="auto"/>
        <w:right w:val="none" w:sz="0" w:space="0" w:color="auto"/>
      </w:divBdr>
    </w:div>
    <w:div w:id="1005937544">
      <w:bodyDiv w:val="1"/>
      <w:marLeft w:val="0"/>
      <w:marRight w:val="0"/>
      <w:marTop w:val="0"/>
      <w:marBottom w:val="0"/>
      <w:divBdr>
        <w:top w:val="none" w:sz="0" w:space="0" w:color="auto"/>
        <w:left w:val="none" w:sz="0" w:space="0" w:color="auto"/>
        <w:bottom w:val="none" w:sz="0" w:space="0" w:color="auto"/>
        <w:right w:val="none" w:sz="0" w:space="0" w:color="auto"/>
      </w:divBdr>
    </w:div>
    <w:div w:id="1026446982">
      <w:bodyDiv w:val="1"/>
      <w:marLeft w:val="0"/>
      <w:marRight w:val="0"/>
      <w:marTop w:val="0"/>
      <w:marBottom w:val="0"/>
      <w:divBdr>
        <w:top w:val="none" w:sz="0" w:space="0" w:color="auto"/>
        <w:left w:val="none" w:sz="0" w:space="0" w:color="auto"/>
        <w:bottom w:val="none" w:sz="0" w:space="0" w:color="auto"/>
        <w:right w:val="none" w:sz="0" w:space="0" w:color="auto"/>
      </w:divBdr>
    </w:div>
    <w:div w:id="1031802169">
      <w:bodyDiv w:val="1"/>
      <w:marLeft w:val="0"/>
      <w:marRight w:val="0"/>
      <w:marTop w:val="0"/>
      <w:marBottom w:val="0"/>
      <w:divBdr>
        <w:top w:val="none" w:sz="0" w:space="0" w:color="auto"/>
        <w:left w:val="none" w:sz="0" w:space="0" w:color="auto"/>
        <w:bottom w:val="none" w:sz="0" w:space="0" w:color="auto"/>
        <w:right w:val="none" w:sz="0" w:space="0" w:color="auto"/>
      </w:divBdr>
    </w:div>
    <w:div w:id="1033845997">
      <w:bodyDiv w:val="1"/>
      <w:marLeft w:val="0"/>
      <w:marRight w:val="0"/>
      <w:marTop w:val="0"/>
      <w:marBottom w:val="0"/>
      <w:divBdr>
        <w:top w:val="none" w:sz="0" w:space="0" w:color="auto"/>
        <w:left w:val="none" w:sz="0" w:space="0" w:color="auto"/>
        <w:bottom w:val="none" w:sz="0" w:space="0" w:color="auto"/>
        <w:right w:val="none" w:sz="0" w:space="0" w:color="auto"/>
      </w:divBdr>
    </w:div>
    <w:div w:id="1040130757">
      <w:bodyDiv w:val="1"/>
      <w:marLeft w:val="0"/>
      <w:marRight w:val="0"/>
      <w:marTop w:val="0"/>
      <w:marBottom w:val="0"/>
      <w:divBdr>
        <w:top w:val="none" w:sz="0" w:space="0" w:color="auto"/>
        <w:left w:val="none" w:sz="0" w:space="0" w:color="auto"/>
        <w:bottom w:val="none" w:sz="0" w:space="0" w:color="auto"/>
        <w:right w:val="none" w:sz="0" w:space="0" w:color="auto"/>
      </w:divBdr>
    </w:div>
    <w:div w:id="1054037110">
      <w:bodyDiv w:val="1"/>
      <w:marLeft w:val="0"/>
      <w:marRight w:val="0"/>
      <w:marTop w:val="0"/>
      <w:marBottom w:val="0"/>
      <w:divBdr>
        <w:top w:val="none" w:sz="0" w:space="0" w:color="auto"/>
        <w:left w:val="none" w:sz="0" w:space="0" w:color="auto"/>
        <w:bottom w:val="none" w:sz="0" w:space="0" w:color="auto"/>
        <w:right w:val="none" w:sz="0" w:space="0" w:color="auto"/>
      </w:divBdr>
    </w:div>
    <w:div w:id="1054506412">
      <w:bodyDiv w:val="1"/>
      <w:marLeft w:val="0"/>
      <w:marRight w:val="0"/>
      <w:marTop w:val="0"/>
      <w:marBottom w:val="0"/>
      <w:divBdr>
        <w:top w:val="none" w:sz="0" w:space="0" w:color="auto"/>
        <w:left w:val="none" w:sz="0" w:space="0" w:color="auto"/>
        <w:bottom w:val="none" w:sz="0" w:space="0" w:color="auto"/>
        <w:right w:val="none" w:sz="0" w:space="0" w:color="auto"/>
      </w:divBdr>
    </w:div>
    <w:div w:id="1068455564">
      <w:bodyDiv w:val="1"/>
      <w:marLeft w:val="0"/>
      <w:marRight w:val="0"/>
      <w:marTop w:val="0"/>
      <w:marBottom w:val="0"/>
      <w:divBdr>
        <w:top w:val="none" w:sz="0" w:space="0" w:color="auto"/>
        <w:left w:val="none" w:sz="0" w:space="0" w:color="auto"/>
        <w:bottom w:val="none" w:sz="0" w:space="0" w:color="auto"/>
        <w:right w:val="none" w:sz="0" w:space="0" w:color="auto"/>
      </w:divBdr>
    </w:div>
    <w:div w:id="1075787867">
      <w:bodyDiv w:val="1"/>
      <w:marLeft w:val="0"/>
      <w:marRight w:val="0"/>
      <w:marTop w:val="0"/>
      <w:marBottom w:val="0"/>
      <w:divBdr>
        <w:top w:val="none" w:sz="0" w:space="0" w:color="auto"/>
        <w:left w:val="none" w:sz="0" w:space="0" w:color="auto"/>
        <w:bottom w:val="none" w:sz="0" w:space="0" w:color="auto"/>
        <w:right w:val="none" w:sz="0" w:space="0" w:color="auto"/>
      </w:divBdr>
      <w:divsChild>
        <w:div w:id="1337423655">
          <w:marLeft w:val="0"/>
          <w:marRight w:val="0"/>
          <w:marTop w:val="0"/>
          <w:marBottom w:val="0"/>
          <w:divBdr>
            <w:top w:val="none" w:sz="0" w:space="0" w:color="auto"/>
            <w:left w:val="none" w:sz="0" w:space="0" w:color="auto"/>
            <w:bottom w:val="none" w:sz="0" w:space="0" w:color="auto"/>
            <w:right w:val="none" w:sz="0" w:space="0" w:color="auto"/>
          </w:divBdr>
          <w:divsChild>
            <w:div w:id="1599213541">
              <w:marLeft w:val="0"/>
              <w:marRight w:val="0"/>
              <w:marTop w:val="0"/>
              <w:marBottom w:val="0"/>
              <w:divBdr>
                <w:top w:val="none" w:sz="0" w:space="0" w:color="auto"/>
                <w:left w:val="none" w:sz="0" w:space="0" w:color="auto"/>
                <w:bottom w:val="none" w:sz="0" w:space="0" w:color="auto"/>
                <w:right w:val="none" w:sz="0" w:space="0" w:color="auto"/>
              </w:divBdr>
              <w:divsChild>
                <w:div w:id="2049450479">
                  <w:marLeft w:val="0"/>
                  <w:marRight w:val="0"/>
                  <w:marTop w:val="0"/>
                  <w:marBottom w:val="0"/>
                  <w:divBdr>
                    <w:top w:val="none" w:sz="0" w:space="0" w:color="auto"/>
                    <w:left w:val="none" w:sz="0" w:space="0" w:color="auto"/>
                    <w:bottom w:val="none" w:sz="0" w:space="0" w:color="auto"/>
                    <w:right w:val="none" w:sz="0" w:space="0" w:color="auto"/>
                  </w:divBdr>
                  <w:divsChild>
                    <w:div w:id="1470393505">
                      <w:marLeft w:val="0"/>
                      <w:marRight w:val="0"/>
                      <w:marTop w:val="0"/>
                      <w:marBottom w:val="0"/>
                      <w:divBdr>
                        <w:top w:val="none" w:sz="0" w:space="0" w:color="auto"/>
                        <w:left w:val="none" w:sz="0" w:space="0" w:color="auto"/>
                        <w:bottom w:val="none" w:sz="0" w:space="0" w:color="auto"/>
                        <w:right w:val="none" w:sz="0" w:space="0" w:color="auto"/>
                      </w:divBdr>
                      <w:divsChild>
                        <w:div w:id="1451557620">
                          <w:marLeft w:val="0"/>
                          <w:marRight w:val="0"/>
                          <w:marTop w:val="0"/>
                          <w:marBottom w:val="0"/>
                          <w:divBdr>
                            <w:top w:val="none" w:sz="0" w:space="0" w:color="auto"/>
                            <w:left w:val="none" w:sz="0" w:space="0" w:color="auto"/>
                            <w:bottom w:val="none" w:sz="0" w:space="0" w:color="auto"/>
                            <w:right w:val="none" w:sz="0" w:space="0" w:color="auto"/>
                          </w:divBdr>
                          <w:divsChild>
                            <w:div w:id="1523976678">
                              <w:marLeft w:val="0"/>
                              <w:marRight w:val="0"/>
                              <w:marTop w:val="0"/>
                              <w:marBottom w:val="0"/>
                              <w:divBdr>
                                <w:top w:val="none" w:sz="0" w:space="0" w:color="auto"/>
                                <w:left w:val="none" w:sz="0" w:space="0" w:color="auto"/>
                                <w:bottom w:val="none" w:sz="0" w:space="0" w:color="auto"/>
                                <w:right w:val="none" w:sz="0" w:space="0" w:color="auto"/>
                              </w:divBdr>
                              <w:divsChild>
                                <w:div w:id="1297687587">
                                  <w:marLeft w:val="0"/>
                                  <w:marRight w:val="0"/>
                                  <w:marTop w:val="0"/>
                                  <w:marBottom w:val="0"/>
                                  <w:divBdr>
                                    <w:top w:val="none" w:sz="0" w:space="0" w:color="auto"/>
                                    <w:left w:val="none" w:sz="0" w:space="0" w:color="auto"/>
                                    <w:bottom w:val="none" w:sz="0" w:space="0" w:color="auto"/>
                                    <w:right w:val="none" w:sz="0" w:space="0" w:color="auto"/>
                                  </w:divBdr>
                                  <w:divsChild>
                                    <w:div w:id="13547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6591903">
      <w:bodyDiv w:val="1"/>
      <w:marLeft w:val="0"/>
      <w:marRight w:val="0"/>
      <w:marTop w:val="0"/>
      <w:marBottom w:val="0"/>
      <w:divBdr>
        <w:top w:val="none" w:sz="0" w:space="0" w:color="auto"/>
        <w:left w:val="none" w:sz="0" w:space="0" w:color="auto"/>
        <w:bottom w:val="none" w:sz="0" w:space="0" w:color="auto"/>
        <w:right w:val="none" w:sz="0" w:space="0" w:color="auto"/>
      </w:divBdr>
    </w:div>
    <w:div w:id="1080256208">
      <w:bodyDiv w:val="1"/>
      <w:marLeft w:val="0"/>
      <w:marRight w:val="0"/>
      <w:marTop w:val="0"/>
      <w:marBottom w:val="0"/>
      <w:divBdr>
        <w:top w:val="none" w:sz="0" w:space="0" w:color="auto"/>
        <w:left w:val="none" w:sz="0" w:space="0" w:color="auto"/>
        <w:bottom w:val="none" w:sz="0" w:space="0" w:color="auto"/>
        <w:right w:val="none" w:sz="0" w:space="0" w:color="auto"/>
      </w:divBdr>
    </w:div>
    <w:div w:id="1090782942">
      <w:bodyDiv w:val="1"/>
      <w:marLeft w:val="0"/>
      <w:marRight w:val="0"/>
      <w:marTop w:val="0"/>
      <w:marBottom w:val="0"/>
      <w:divBdr>
        <w:top w:val="none" w:sz="0" w:space="0" w:color="auto"/>
        <w:left w:val="none" w:sz="0" w:space="0" w:color="auto"/>
        <w:bottom w:val="none" w:sz="0" w:space="0" w:color="auto"/>
        <w:right w:val="none" w:sz="0" w:space="0" w:color="auto"/>
      </w:divBdr>
    </w:div>
    <w:div w:id="1100296288">
      <w:bodyDiv w:val="1"/>
      <w:marLeft w:val="0"/>
      <w:marRight w:val="0"/>
      <w:marTop w:val="0"/>
      <w:marBottom w:val="0"/>
      <w:divBdr>
        <w:top w:val="none" w:sz="0" w:space="0" w:color="auto"/>
        <w:left w:val="none" w:sz="0" w:space="0" w:color="auto"/>
        <w:bottom w:val="none" w:sz="0" w:space="0" w:color="auto"/>
        <w:right w:val="none" w:sz="0" w:space="0" w:color="auto"/>
      </w:divBdr>
    </w:div>
    <w:div w:id="1102264960">
      <w:bodyDiv w:val="1"/>
      <w:marLeft w:val="0"/>
      <w:marRight w:val="0"/>
      <w:marTop w:val="0"/>
      <w:marBottom w:val="0"/>
      <w:divBdr>
        <w:top w:val="none" w:sz="0" w:space="0" w:color="auto"/>
        <w:left w:val="none" w:sz="0" w:space="0" w:color="auto"/>
        <w:bottom w:val="none" w:sz="0" w:space="0" w:color="auto"/>
        <w:right w:val="none" w:sz="0" w:space="0" w:color="auto"/>
      </w:divBdr>
    </w:div>
    <w:div w:id="1105156126">
      <w:bodyDiv w:val="1"/>
      <w:marLeft w:val="0"/>
      <w:marRight w:val="0"/>
      <w:marTop w:val="0"/>
      <w:marBottom w:val="0"/>
      <w:divBdr>
        <w:top w:val="none" w:sz="0" w:space="0" w:color="auto"/>
        <w:left w:val="none" w:sz="0" w:space="0" w:color="auto"/>
        <w:bottom w:val="none" w:sz="0" w:space="0" w:color="auto"/>
        <w:right w:val="none" w:sz="0" w:space="0" w:color="auto"/>
      </w:divBdr>
    </w:div>
    <w:div w:id="1112087305">
      <w:bodyDiv w:val="1"/>
      <w:marLeft w:val="0"/>
      <w:marRight w:val="0"/>
      <w:marTop w:val="0"/>
      <w:marBottom w:val="0"/>
      <w:divBdr>
        <w:top w:val="none" w:sz="0" w:space="0" w:color="auto"/>
        <w:left w:val="none" w:sz="0" w:space="0" w:color="auto"/>
        <w:bottom w:val="none" w:sz="0" w:space="0" w:color="auto"/>
        <w:right w:val="none" w:sz="0" w:space="0" w:color="auto"/>
      </w:divBdr>
    </w:div>
    <w:div w:id="1116606408">
      <w:bodyDiv w:val="1"/>
      <w:marLeft w:val="0"/>
      <w:marRight w:val="0"/>
      <w:marTop w:val="0"/>
      <w:marBottom w:val="0"/>
      <w:divBdr>
        <w:top w:val="none" w:sz="0" w:space="0" w:color="auto"/>
        <w:left w:val="none" w:sz="0" w:space="0" w:color="auto"/>
        <w:bottom w:val="none" w:sz="0" w:space="0" w:color="auto"/>
        <w:right w:val="none" w:sz="0" w:space="0" w:color="auto"/>
      </w:divBdr>
    </w:div>
    <w:div w:id="1117220058">
      <w:bodyDiv w:val="1"/>
      <w:marLeft w:val="0"/>
      <w:marRight w:val="0"/>
      <w:marTop w:val="0"/>
      <w:marBottom w:val="0"/>
      <w:divBdr>
        <w:top w:val="none" w:sz="0" w:space="0" w:color="auto"/>
        <w:left w:val="none" w:sz="0" w:space="0" w:color="auto"/>
        <w:bottom w:val="none" w:sz="0" w:space="0" w:color="auto"/>
        <w:right w:val="none" w:sz="0" w:space="0" w:color="auto"/>
      </w:divBdr>
    </w:div>
    <w:div w:id="1120994275">
      <w:bodyDiv w:val="1"/>
      <w:marLeft w:val="0"/>
      <w:marRight w:val="0"/>
      <w:marTop w:val="0"/>
      <w:marBottom w:val="0"/>
      <w:divBdr>
        <w:top w:val="none" w:sz="0" w:space="0" w:color="auto"/>
        <w:left w:val="none" w:sz="0" w:space="0" w:color="auto"/>
        <w:bottom w:val="none" w:sz="0" w:space="0" w:color="auto"/>
        <w:right w:val="none" w:sz="0" w:space="0" w:color="auto"/>
      </w:divBdr>
    </w:div>
    <w:div w:id="1130053716">
      <w:bodyDiv w:val="1"/>
      <w:marLeft w:val="0"/>
      <w:marRight w:val="0"/>
      <w:marTop w:val="0"/>
      <w:marBottom w:val="0"/>
      <w:divBdr>
        <w:top w:val="none" w:sz="0" w:space="0" w:color="auto"/>
        <w:left w:val="none" w:sz="0" w:space="0" w:color="auto"/>
        <w:bottom w:val="none" w:sz="0" w:space="0" w:color="auto"/>
        <w:right w:val="none" w:sz="0" w:space="0" w:color="auto"/>
      </w:divBdr>
    </w:div>
    <w:div w:id="1138379953">
      <w:bodyDiv w:val="1"/>
      <w:marLeft w:val="0"/>
      <w:marRight w:val="0"/>
      <w:marTop w:val="0"/>
      <w:marBottom w:val="0"/>
      <w:divBdr>
        <w:top w:val="none" w:sz="0" w:space="0" w:color="auto"/>
        <w:left w:val="none" w:sz="0" w:space="0" w:color="auto"/>
        <w:bottom w:val="none" w:sz="0" w:space="0" w:color="auto"/>
        <w:right w:val="none" w:sz="0" w:space="0" w:color="auto"/>
      </w:divBdr>
    </w:div>
    <w:div w:id="1150830153">
      <w:bodyDiv w:val="1"/>
      <w:marLeft w:val="0"/>
      <w:marRight w:val="0"/>
      <w:marTop w:val="0"/>
      <w:marBottom w:val="0"/>
      <w:divBdr>
        <w:top w:val="none" w:sz="0" w:space="0" w:color="auto"/>
        <w:left w:val="none" w:sz="0" w:space="0" w:color="auto"/>
        <w:bottom w:val="none" w:sz="0" w:space="0" w:color="auto"/>
        <w:right w:val="none" w:sz="0" w:space="0" w:color="auto"/>
      </w:divBdr>
    </w:div>
    <w:div w:id="1151867192">
      <w:bodyDiv w:val="1"/>
      <w:marLeft w:val="0"/>
      <w:marRight w:val="0"/>
      <w:marTop w:val="0"/>
      <w:marBottom w:val="0"/>
      <w:divBdr>
        <w:top w:val="none" w:sz="0" w:space="0" w:color="auto"/>
        <w:left w:val="none" w:sz="0" w:space="0" w:color="auto"/>
        <w:bottom w:val="none" w:sz="0" w:space="0" w:color="auto"/>
        <w:right w:val="none" w:sz="0" w:space="0" w:color="auto"/>
      </w:divBdr>
    </w:div>
    <w:div w:id="1154640027">
      <w:bodyDiv w:val="1"/>
      <w:marLeft w:val="0"/>
      <w:marRight w:val="0"/>
      <w:marTop w:val="0"/>
      <w:marBottom w:val="0"/>
      <w:divBdr>
        <w:top w:val="none" w:sz="0" w:space="0" w:color="auto"/>
        <w:left w:val="none" w:sz="0" w:space="0" w:color="auto"/>
        <w:bottom w:val="none" w:sz="0" w:space="0" w:color="auto"/>
        <w:right w:val="none" w:sz="0" w:space="0" w:color="auto"/>
      </w:divBdr>
    </w:div>
    <w:div w:id="1171332359">
      <w:bodyDiv w:val="1"/>
      <w:marLeft w:val="0"/>
      <w:marRight w:val="0"/>
      <w:marTop w:val="0"/>
      <w:marBottom w:val="0"/>
      <w:divBdr>
        <w:top w:val="none" w:sz="0" w:space="0" w:color="auto"/>
        <w:left w:val="none" w:sz="0" w:space="0" w:color="auto"/>
        <w:bottom w:val="none" w:sz="0" w:space="0" w:color="auto"/>
        <w:right w:val="none" w:sz="0" w:space="0" w:color="auto"/>
      </w:divBdr>
    </w:div>
    <w:div w:id="1182090449">
      <w:bodyDiv w:val="1"/>
      <w:marLeft w:val="0"/>
      <w:marRight w:val="0"/>
      <w:marTop w:val="0"/>
      <w:marBottom w:val="0"/>
      <w:divBdr>
        <w:top w:val="none" w:sz="0" w:space="0" w:color="auto"/>
        <w:left w:val="none" w:sz="0" w:space="0" w:color="auto"/>
        <w:bottom w:val="none" w:sz="0" w:space="0" w:color="auto"/>
        <w:right w:val="none" w:sz="0" w:space="0" w:color="auto"/>
      </w:divBdr>
    </w:div>
    <w:div w:id="1200432527">
      <w:bodyDiv w:val="1"/>
      <w:marLeft w:val="0"/>
      <w:marRight w:val="0"/>
      <w:marTop w:val="0"/>
      <w:marBottom w:val="0"/>
      <w:divBdr>
        <w:top w:val="none" w:sz="0" w:space="0" w:color="auto"/>
        <w:left w:val="none" w:sz="0" w:space="0" w:color="auto"/>
        <w:bottom w:val="none" w:sz="0" w:space="0" w:color="auto"/>
        <w:right w:val="none" w:sz="0" w:space="0" w:color="auto"/>
      </w:divBdr>
    </w:div>
    <w:div w:id="1207524684">
      <w:bodyDiv w:val="1"/>
      <w:marLeft w:val="0"/>
      <w:marRight w:val="0"/>
      <w:marTop w:val="0"/>
      <w:marBottom w:val="0"/>
      <w:divBdr>
        <w:top w:val="none" w:sz="0" w:space="0" w:color="auto"/>
        <w:left w:val="none" w:sz="0" w:space="0" w:color="auto"/>
        <w:bottom w:val="none" w:sz="0" w:space="0" w:color="auto"/>
        <w:right w:val="none" w:sz="0" w:space="0" w:color="auto"/>
      </w:divBdr>
    </w:div>
    <w:div w:id="1212645347">
      <w:bodyDiv w:val="1"/>
      <w:marLeft w:val="0"/>
      <w:marRight w:val="0"/>
      <w:marTop w:val="0"/>
      <w:marBottom w:val="0"/>
      <w:divBdr>
        <w:top w:val="none" w:sz="0" w:space="0" w:color="auto"/>
        <w:left w:val="none" w:sz="0" w:space="0" w:color="auto"/>
        <w:bottom w:val="none" w:sz="0" w:space="0" w:color="auto"/>
        <w:right w:val="none" w:sz="0" w:space="0" w:color="auto"/>
      </w:divBdr>
    </w:div>
    <w:div w:id="1217820196">
      <w:bodyDiv w:val="1"/>
      <w:marLeft w:val="0"/>
      <w:marRight w:val="0"/>
      <w:marTop w:val="0"/>
      <w:marBottom w:val="0"/>
      <w:divBdr>
        <w:top w:val="none" w:sz="0" w:space="0" w:color="auto"/>
        <w:left w:val="none" w:sz="0" w:space="0" w:color="auto"/>
        <w:bottom w:val="none" w:sz="0" w:space="0" w:color="auto"/>
        <w:right w:val="none" w:sz="0" w:space="0" w:color="auto"/>
      </w:divBdr>
    </w:div>
    <w:div w:id="1223297299">
      <w:bodyDiv w:val="1"/>
      <w:marLeft w:val="0"/>
      <w:marRight w:val="0"/>
      <w:marTop w:val="0"/>
      <w:marBottom w:val="0"/>
      <w:divBdr>
        <w:top w:val="none" w:sz="0" w:space="0" w:color="auto"/>
        <w:left w:val="none" w:sz="0" w:space="0" w:color="auto"/>
        <w:bottom w:val="none" w:sz="0" w:space="0" w:color="auto"/>
        <w:right w:val="none" w:sz="0" w:space="0" w:color="auto"/>
      </w:divBdr>
    </w:div>
    <w:div w:id="1224176737">
      <w:bodyDiv w:val="1"/>
      <w:marLeft w:val="0"/>
      <w:marRight w:val="0"/>
      <w:marTop w:val="0"/>
      <w:marBottom w:val="0"/>
      <w:divBdr>
        <w:top w:val="none" w:sz="0" w:space="0" w:color="auto"/>
        <w:left w:val="none" w:sz="0" w:space="0" w:color="auto"/>
        <w:bottom w:val="none" w:sz="0" w:space="0" w:color="auto"/>
        <w:right w:val="none" w:sz="0" w:space="0" w:color="auto"/>
      </w:divBdr>
    </w:div>
    <w:div w:id="1225070466">
      <w:bodyDiv w:val="1"/>
      <w:marLeft w:val="0"/>
      <w:marRight w:val="0"/>
      <w:marTop w:val="0"/>
      <w:marBottom w:val="0"/>
      <w:divBdr>
        <w:top w:val="none" w:sz="0" w:space="0" w:color="auto"/>
        <w:left w:val="none" w:sz="0" w:space="0" w:color="auto"/>
        <w:bottom w:val="none" w:sz="0" w:space="0" w:color="auto"/>
        <w:right w:val="none" w:sz="0" w:space="0" w:color="auto"/>
      </w:divBdr>
    </w:div>
    <w:div w:id="1258364316">
      <w:bodyDiv w:val="1"/>
      <w:marLeft w:val="0"/>
      <w:marRight w:val="0"/>
      <w:marTop w:val="0"/>
      <w:marBottom w:val="0"/>
      <w:divBdr>
        <w:top w:val="none" w:sz="0" w:space="0" w:color="auto"/>
        <w:left w:val="none" w:sz="0" w:space="0" w:color="auto"/>
        <w:bottom w:val="none" w:sz="0" w:space="0" w:color="auto"/>
        <w:right w:val="none" w:sz="0" w:space="0" w:color="auto"/>
      </w:divBdr>
    </w:div>
    <w:div w:id="1262957327">
      <w:bodyDiv w:val="1"/>
      <w:marLeft w:val="0"/>
      <w:marRight w:val="0"/>
      <w:marTop w:val="0"/>
      <w:marBottom w:val="0"/>
      <w:divBdr>
        <w:top w:val="none" w:sz="0" w:space="0" w:color="auto"/>
        <w:left w:val="none" w:sz="0" w:space="0" w:color="auto"/>
        <w:bottom w:val="none" w:sz="0" w:space="0" w:color="auto"/>
        <w:right w:val="none" w:sz="0" w:space="0" w:color="auto"/>
      </w:divBdr>
    </w:div>
    <w:div w:id="1270159338">
      <w:bodyDiv w:val="1"/>
      <w:marLeft w:val="0"/>
      <w:marRight w:val="0"/>
      <w:marTop w:val="0"/>
      <w:marBottom w:val="0"/>
      <w:divBdr>
        <w:top w:val="none" w:sz="0" w:space="0" w:color="auto"/>
        <w:left w:val="none" w:sz="0" w:space="0" w:color="auto"/>
        <w:bottom w:val="none" w:sz="0" w:space="0" w:color="auto"/>
        <w:right w:val="none" w:sz="0" w:space="0" w:color="auto"/>
      </w:divBdr>
    </w:div>
    <w:div w:id="1274483806">
      <w:bodyDiv w:val="1"/>
      <w:marLeft w:val="0"/>
      <w:marRight w:val="0"/>
      <w:marTop w:val="0"/>
      <w:marBottom w:val="0"/>
      <w:divBdr>
        <w:top w:val="none" w:sz="0" w:space="0" w:color="auto"/>
        <w:left w:val="none" w:sz="0" w:space="0" w:color="auto"/>
        <w:bottom w:val="none" w:sz="0" w:space="0" w:color="auto"/>
        <w:right w:val="none" w:sz="0" w:space="0" w:color="auto"/>
      </w:divBdr>
    </w:div>
    <w:div w:id="1274828879">
      <w:bodyDiv w:val="1"/>
      <w:marLeft w:val="0"/>
      <w:marRight w:val="0"/>
      <w:marTop w:val="0"/>
      <w:marBottom w:val="0"/>
      <w:divBdr>
        <w:top w:val="none" w:sz="0" w:space="0" w:color="auto"/>
        <w:left w:val="none" w:sz="0" w:space="0" w:color="auto"/>
        <w:bottom w:val="none" w:sz="0" w:space="0" w:color="auto"/>
        <w:right w:val="none" w:sz="0" w:space="0" w:color="auto"/>
      </w:divBdr>
    </w:div>
    <w:div w:id="1279143499">
      <w:bodyDiv w:val="1"/>
      <w:marLeft w:val="0"/>
      <w:marRight w:val="0"/>
      <w:marTop w:val="0"/>
      <w:marBottom w:val="0"/>
      <w:divBdr>
        <w:top w:val="none" w:sz="0" w:space="0" w:color="auto"/>
        <w:left w:val="none" w:sz="0" w:space="0" w:color="auto"/>
        <w:bottom w:val="none" w:sz="0" w:space="0" w:color="auto"/>
        <w:right w:val="none" w:sz="0" w:space="0" w:color="auto"/>
      </w:divBdr>
    </w:div>
    <w:div w:id="1289432730">
      <w:bodyDiv w:val="1"/>
      <w:marLeft w:val="0"/>
      <w:marRight w:val="0"/>
      <w:marTop w:val="0"/>
      <w:marBottom w:val="0"/>
      <w:divBdr>
        <w:top w:val="none" w:sz="0" w:space="0" w:color="auto"/>
        <w:left w:val="none" w:sz="0" w:space="0" w:color="auto"/>
        <w:bottom w:val="none" w:sz="0" w:space="0" w:color="auto"/>
        <w:right w:val="none" w:sz="0" w:space="0" w:color="auto"/>
      </w:divBdr>
    </w:div>
    <w:div w:id="1290429933">
      <w:bodyDiv w:val="1"/>
      <w:marLeft w:val="0"/>
      <w:marRight w:val="0"/>
      <w:marTop w:val="0"/>
      <w:marBottom w:val="0"/>
      <w:divBdr>
        <w:top w:val="none" w:sz="0" w:space="0" w:color="auto"/>
        <w:left w:val="none" w:sz="0" w:space="0" w:color="auto"/>
        <w:bottom w:val="none" w:sz="0" w:space="0" w:color="auto"/>
        <w:right w:val="none" w:sz="0" w:space="0" w:color="auto"/>
      </w:divBdr>
    </w:div>
    <w:div w:id="1292783264">
      <w:bodyDiv w:val="1"/>
      <w:marLeft w:val="0"/>
      <w:marRight w:val="0"/>
      <w:marTop w:val="0"/>
      <w:marBottom w:val="0"/>
      <w:divBdr>
        <w:top w:val="none" w:sz="0" w:space="0" w:color="auto"/>
        <w:left w:val="none" w:sz="0" w:space="0" w:color="auto"/>
        <w:bottom w:val="none" w:sz="0" w:space="0" w:color="auto"/>
        <w:right w:val="none" w:sz="0" w:space="0" w:color="auto"/>
      </w:divBdr>
    </w:div>
    <w:div w:id="1293053363">
      <w:bodyDiv w:val="1"/>
      <w:marLeft w:val="0"/>
      <w:marRight w:val="0"/>
      <w:marTop w:val="0"/>
      <w:marBottom w:val="0"/>
      <w:divBdr>
        <w:top w:val="none" w:sz="0" w:space="0" w:color="auto"/>
        <w:left w:val="none" w:sz="0" w:space="0" w:color="auto"/>
        <w:bottom w:val="none" w:sz="0" w:space="0" w:color="auto"/>
        <w:right w:val="none" w:sz="0" w:space="0" w:color="auto"/>
      </w:divBdr>
    </w:div>
    <w:div w:id="1293444428">
      <w:bodyDiv w:val="1"/>
      <w:marLeft w:val="0"/>
      <w:marRight w:val="0"/>
      <w:marTop w:val="0"/>
      <w:marBottom w:val="0"/>
      <w:divBdr>
        <w:top w:val="none" w:sz="0" w:space="0" w:color="auto"/>
        <w:left w:val="none" w:sz="0" w:space="0" w:color="auto"/>
        <w:bottom w:val="none" w:sz="0" w:space="0" w:color="auto"/>
        <w:right w:val="none" w:sz="0" w:space="0" w:color="auto"/>
      </w:divBdr>
    </w:div>
    <w:div w:id="1296328348">
      <w:bodyDiv w:val="1"/>
      <w:marLeft w:val="0"/>
      <w:marRight w:val="0"/>
      <w:marTop w:val="0"/>
      <w:marBottom w:val="0"/>
      <w:divBdr>
        <w:top w:val="none" w:sz="0" w:space="0" w:color="auto"/>
        <w:left w:val="none" w:sz="0" w:space="0" w:color="auto"/>
        <w:bottom w:val="none" w:sz="0" w:space="0" w:color="auto"/>
        <w:right w:val="none" w:sz="0" w:space="0" w:color="auto"/>
      </w:divBdr>
    </w:div>
    <w:div w:id="1297026364">
      <w:bodyDiv w:val="1"/>
      <w:marLeft w:val="0"/>
      <w:marRight w:val="0"/>
      <w:marTop w:val="0"/>
      <w:marBottom w:val="0"/>
      <w:divBdr>
        <w:top w:val="none" w:sz="0" w:space="0" w:color="auto"/>
        <w:left w:val="none" w:sz="0" w:space="0" w:color="auto"/>
        <w:bottom w:val="none" w:sz="0" w:space="0" w:color="auto"/>
        <w:right w:val="none" w:sz="0" w:space="0" w:color="auto"/>
      </w:divBdr>
    </w:div>
    <w:div w:id="1300377849">
      <w:bodyDiv w:val="1"/>
      <w:marLeft w:val="0"/>
      <w:marRight w:val="0"/>
      <w:marTop w:val="0"/>
      <w:marBottom w:val="0"/>
      <w:divBdr>
        <w:top w:val="none" w:sz="0" w:space="0" w:color="auto"/>
        <w:left w:val="none" w:sz="0" w:space="0" w:color="auto"/>
        <w:bottom w:val="none" w:sz="0" w:space="0" w:color="auto"/>
        <w:right w:val="none" w:sz="0" w:space="0" w:color="auto"/>
      </w:divBdr>
    </w:div>
    <w:div w:id="1304384561">
      <w:bodyDiv w:val="1"/>
      <w:marLeft w:val="0"/>
      <w:marRight w:val="0"/>
      <w:marTop w:val="0"/>
      <w:marBottom w:val="0"/>
      <w:divBdr>
        <w:top w:val="none" w:sz="0" w:space="0" w:color="auto"/>
        <w:left w:val="none" w:sz="0" w:space="0" w:color="auto"/>
        <w:bottom w:val="none" w:sz="0" w:space="0" w:color="auto"/>
        <w:right w:val="none" w:sz="0" w:space="0" w:color="auto"/>
      </w:divBdr>
    </w:div>
    <w:div w:id="1312559580">
      <w:bodyDiv w:val="1"/>
      <w:marLeft w:val="0"/>
      <w:marRight w:val="0"/>
      <w:marTop w:val="0"/>
      <w:marBottom w:val="0"/>
      <w:divBdr>
        <w:top w:val="none" w:sz="0" w:space="0" w:color="auto"/>
        <w:left w:val="none" w:sz="0" w:space="0" w:color="auto"/>
        <w:bottom w:val="none" w:sz="0" w:space="0" w:color="auto"/>
        <w:right w:val="none" w:sz="0" w:space="0" w:color="auto"/>
      </w:divBdr>
    </w:div>
    <w:div w:id="1321737117">
      <w:bodyDiv w:val="1"/>
      <w:marLeft w:val="0"/>
      <w:marRight w:val="0"/>
      <w:marTop w:val="0"/>
      <w:marBottom w:val="0"/>
      <w:divBdr>
        <w:top w:val="none" w:sz="0" w:space="0" w:color="auto"/>
        <w:left w:val="none" w:sz="0" w:space="0" w:color="auto"/>
        <w:bottom w:val="none" w:sz="0" w:space="0" w:color="auto"/>
        <w:right w:val="none" w:sz="0" w:space="0" w:color="auto"/>
      </w:divBdr>
    </w:div>
    <w:div w:id="1324771801">
      <w:bodyDiv w:val="1"/>
      <w:marLeft w:val="0"/>
      <w:marRight w:val="0"/>
      <w:marTop w:val="0"/>
      <w:marBottom w:val="0"/>
      <w:divBdr>
        <w:top w:val="none" w:sz="0" w:space="0" w:color="auto"/>
        <w:left w:val="none" w:sz="0" w:space="0" w:color="auto"/>
        <w:bottom w:val="none" w:sz="0" w:space="0" w:color="auto"/>
        <w:right w:val="none" w:sz="0" w:space="0" w:color="auto"/>
      </w:divBdr>
    </w:div>
    <w:div w:id="1348755021">
      <w:bodyDiv w:val="1"/>
      <w:marLeft w:val="0"/>
      <w:marRight w:val="0"/>
      <w:marTop w:val="0"/>
      <w:marBottom w:val="0"/>
      <w:divBdr>
        <w:top w:val="none" w:sz="0" w:space="0" w:color="auto"/>
        <w:left w:val="none" w:sz="0" w:space="0" w:color="auto"/>
        <w:bottom w:val="none" w:sz="0" w:space="0" w:color="auto"/>
        <w:right w:val="none" w:sz="0" w:space="0" w:color="auto"/>
      </w:divBdr>
      <w:divsChild>
        <w:div w:id="1979802004">
          <w:marLeft w:val="0"/>
          <w:marRight w:val="0"/>
          <w:marTop w:val="0"/>
          <w:marBottom w:val="0"/>
          <w:divBdr>
            <w:top w:val="none" w:sz="0" w:space="0" w:color="auto"/>
            <w:left w:val="none" w:sz="0" w:space="0" w:color="auto"/>
            <w:bottom w:val="none" w:sz="0" w:space="0" w:color="auto"/>
            <w:right w:val="none" w:sz="0" w:space="0" w:color="auto"/>
          </w:divBdr>
          <w:divsChild>
            <w:div w:id="814570285">
              <w:marLeft w:val="0"/>
              <w:marRight w:val="0"/>
              <w:marTop w:val="60"/>
              <w:marBottom w:val="0"/>
              <w:divBdr>
                <w:top w:val="none" w:sz="0" w:space="0" w:color="auto"/>
                <w:left w:val="none" w:sz="0" w:space="0" w:color="auto"/>
                <w:bottom w:val="none" w:sz="0" w:space="0" w:color="auto"/>
                <w:right w:val="none" w:sz="0" w:space="0" w:color="auto"/>
              </w:divBdr>
            </w:div>
          </w:divsChild>
        </w:div>
        <w:div w:id="335305561">
          <w:marLeft w:val="0"/>
          <w:marRight w:val="0"/>
          <w:marTop w:val="0"/>
          <w:marBottom w:val="0"/>
          <w:divBdr>
            <w:top w:val="none" w:sz="0" w:space="0" w:color="auto"/>
            <w:left w:val="none" w:sz="0" w:space="0" w:color="auto"/>
            <w:bottom w:val="none" w:sz="0" w:space="0" w:color="auto"/>
            <w:right w:val="none" w:sz="0" w:space="0" w:color="auto"/>
          </w:divBdr>
        </w:div>
        <w:div w:id="205291167">
          <w:marLeft w:val="0"/>
          <w:marRight w:val="0"/>
          <w:marTop w:val="0"/>
          <w:marBottom w:val="0"/>
          <w:divBdr>
            <w:top w:val="none" w:sz="0" w:space="0" w:color="auto"/>
            <w:left w:val="none" w:sz="0" w:space="0" w:color="auto"/>
            <w:bottom w:val="none" w:sz="0" w:space="0" w:color="auto"/>
            <w:right w:val="none" w:sz="0" w:space="0" w:color="auto"/>
          </w:divBdr>
          <w:divsChild>
            <w:div w:id="686060979">
              <w:marLeft w:val="0"/>
              <w:marRight w:val="0"/>
              <w:marTop w:val="0"/>
              <w:marBottom w:val="0"/>
              <w:divBdr>
                <w:top w:val="none" w:sz="0" w:space="0" w:color="auto"/>
                <w:left w:val="none" w:sz="0" w:space="0" w:color="auto"/>
                <w:bottom w:val="none" w:sz="0" w:space="0" w:color="auto"/>
                <w:right w:val="none" w:sz="0" w:space="0" w:color="auto"/>
              </w:divBdr>
              <w:divsChild>
                <w:div w:id="1214391430">
                  <w:marLeft w:val="0"/>
                  <w:marRight w:val="0"/>
                  <w:marTop w:val="0"/>
                  <w:marBottom w:val="0"/>
                  <w:divBdr>
                    <w:top w:val="none" w:sz="0" w:space="0" w:color="auto"/>
                    <w:left w:val="none" w:sz="0" w:space="0" w:color="auto"/>
                    <w:bottom w:val="none" w:sz="0" w:space="0" w:color="auto"/>
                    <w:right w:val="none" w:sz="0" w:space="0" w:color="auto"/>
                  </w:divBdr>
                  <w:divsChild>
                    <w:div w:id="29553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827413">
      <w:bodyDiv w:val="1"/>
      <w:marLeft w:val="0"/>
      <w:marRight w:val="0"/>
      <w:marTop w:val="0"/>
      <w:marBottom w:val="0"/>
      <w:divBdr>
        <w:top w:val="none" w:sz="0" w:space="0" w:color="auto"/>
        <w:left w:val="none" w:sz="0" w:space="0" w:color="auto"/>
        <w:bottom w:val="none" w:sz="0" w:space="0" w:color="auto"/>
        <w:right w:val="none" w:sz="0" w:space="0" w:color="auto"/>
      </w:divBdr>
    </w:div>
    <w:div w:id="1362122629">
      <w:bodyDiv w:val="1"/>
      <w:marLeft w:val="0"/>
      <w:marRight w:val="0"/>
      <w:marTop w:val="0"/>
      <w:marBottom w:val="0"/>
      <w:divBdr>
        <w:top w:val="none" w:sz="0" w:space="0" w:color="auto"/>
        <w:left w:val="none" w:sz="0" w:space="0" w:color="auto"/>
        <w:bottom w:val="none" w:sz="0" w:space="0" w:color="auto"/>
        <w:right w:val="none" w:sz="0" w:space="0" w:color="auto"/>
      </w:divBdr>
    </w:div>
    <w:div w:id="1365709171">
      <w:bodyDiv w:val="1"/>
      <w:marLeft w:val="0"/>
      <w:marRight w:val="0"/>
      <w:marTop w:val="0"/>
      <w:marBottom w:val="0"/>
      <w:divBdr>
        <w:top w:val="none" w:sz="0" w:space="0" w:color="auto"/>
        <w:left w:val="none" w:sz="0" w:space="0" w:color="auto"/>
        <w:bottom w:val="none" w:sz="0" w:space="0" w:color="auto"/>
        <w:right w:val="none" w:sz="0" w:space="0" w:color="auto"/>
      </w:divBdr>
    </w:div>
    <w:div w:id="1367288882">
      <w:bodyDiv w:val="1"/>
      <w:marLeft w:val="0"/>
      <w:marRight w:val="0"/>
      <w:marTop w:val="0"/>
      <w:marBottom w:val="0"/>
      <w:divBdr>
        <w:top w:val="none" w:sz="0" w:space="0" w:color="auto"/>
        <w:left w:val="none" w:sz="0" w:space="0" w:color="auto"/>
        <w:bottom w:val="none" w:sz="0" w:space="0" w:color="auto"/>
        <w:right w:val="none" w:sz="0" w:space="0" w:color="auto"/>
      </w:divBdr>
    </w:div>
    <w:div w:id="1373533093">
      <w:bodyDiv w:val="1"/>
      <w:marLeft w:val="0"/>
      <w:marRight w:val="0"/>
      <w:marTop w:val="0"/>
      <w:marBottom w:val="0"/>
      <w:divBdr>
        <w:top w:val="none" w:sz="0" w:space="0" w:color="auto"/>
        <w:left w:val="none" w:sz="0" w:space="0" w:color="auto"/>
        <w:bottom w:val="none" w:sz="0" w:space="0" w:color="auto"/>
        <w:right w:val="none" w:sz="0" w:space="0" w:color="auto"/>
      </w:divBdr>
    </w:div>
    <w:div w:id="1382708813">
      <w:bodyDiv w:val="1"/>
      <w:marLeft w:val="0"/>
      <w:marRight w:val="0"/>
      <w:marTop w:val="0"/>
      <w:marBottom w:val="0"/>
      <w:divBdr>
        <w:top w:val="none" w:sz="0" w:space="0" w:color="auto"/>
        <w:left w:val="none" w:sz="0" w:space="0" w:color="auto"/>
        <w:bottom w:val="none" w:sz="0" w:space="0" w:color="auto"/>
        <w:right w:val="none" w:sz="0" w:space="0" w:color="auto"/>
      </w:divBdr>
    </w:div>
    <w:div w:id="1403408141">
      <w:bodyDiv w:val="1"/>
      <w:marLeft w:val="0"/>
      <w:marRight w:val="0"/>
      <w:marTop w:val="0"/>
      <w:marBottom w:val="0"/>
      <w:divBdr>
        <w:top w:val="none" w:sz="0" w:space="0" w:color="auto"/>
        <w:left w:val="none" w:sz="0" w:space="0" w:color="auto"/>
        <w:bottom w:val="none" w:sz="0" w:space="0" w:color="auto"/>
        <w:right w:val="none" w:sz="0" w:space="0" w:color="auto"/>
      </w:divBdr>
    </w:div>
    <w:div w:id="1413620413">
      <w:bodyDiv w:val="1"/>
      <w:marLeft w:val="0"/>
      <w:marRight w:val="0"/>
      <w:marTop w:val="0"/>
      <w:marBottom w:val="0"/>
      <w:divBdr>
        <w:top w:val="none" w:sz="0" w:space="0" w:color="auto"/>
        <w:left w:val="none" w:sz="0" w:space="0" w:color="auto"/>
        <w:bottom w:val="none" w:sz="0" w:space="0" w:color="auto"/>
        <w:right w:val="none" w:sz="0" w:space="0" w:color="auto"/>
      </w:divBdr>
    </w:div>
    <w:div w:id="1427384822">
      <w:bodyDiv w:val="1"/>
      <w:marLeft w:val="0"/>
      <w:marRight w:val="0"/>
      <w:marTop w:val="0"/>
      <w:marBottom w:val="0"/>
      <w:divBdr>
        <w:top w:val="none" w:sz="0" w:space="0" w:color="auto"/>
        <w:left w:val="none" w:sz="0" w:space="0" w:color="auto"/>
        <w:bottom w:val="none" w:sz="0" w:space="0" w:color="auto"/>
        <w:right w:val="none" w:sz="0" w:space="0" w:color="auto"/>
      </w:divBdr>
    </w:div>
    <w:div w:id="1432356872">
      <w:bodyDiv w:val="1"/>
      <w:marLeft w:val="0"/>
      <w:marRight w:val="0"/>
      <w:marTop w:val="0"/>
      <w:marBottom w:val="0"/>
      <w:divBdr>
        <w:top w:val="none" w:sz="0" w:space="0" w:color="auto"/>
        <w:left w:val="none" w:sz="0" w:space="0" w:color="auto"/>
        <w:bottom w:val="none" w:sz="0" w:space="0" w:color="auto"/>
        <w:right w:val="none" w:sz="0" w:space="0" w:color="auto"/>
      </w:divBdr>
    </w:div>
    <w:div w:id="1433285453">
      <w:bodyDiv w:val="1"/>
      <w:marLeft w:val="0"/>
      <w:marRight w:val="0"/>
      <w:marTop w:val="0"/>
      <w:marBottom w:val="0"/>
      <w:divBdr>
        <w:top w:val="none" w:sz="0" w:space="0" w:color="auto"/>
        <w:left w:val="none" w:sz="0" w:space="0" w:color="auto"/>
        <w:bottom w:val="none" w:sz="0" w:space="0" w:color="auto"/>
        <w:right w:val="none" w:sz="0" w:space="0" w:color="auto"/>
      </w:divBdr>
    </w:div>
    <w:div w:id="1433816975">
      <w:bodyDiv w:val="1"/>
      <w:marLeft w:val="0"/>
      <w:marRight w:val="0"/>
      <w:marTop w:val="0"/>
      <w:marBottom w:val="0"/>
      <w:divBdr>
        <w:top w:val="none" w:sz="0" w:space="0" w:color="auto"/>
        <w:left w:val="none" w:sz="0" w:space="0" w:color="auto"/>
        <w:bottom w:val="none" w:sz="0" w:space="0" w:color="auto"/>
        <w:right w:val="none" w:sz="0" w:space="0" w:color="auto"/>
      </w:divBdr>
    </w:div>
    <w:div w:id="1434090261">
      <w:bodyDiv w:val="1"/>
      <w:marLeft w:val="0"/>
      <w:marRight w:val="0"/>
      <w:marTop w:val="0"/>
      <w:marBottom w:val="0"/>
      <w:divBdr>
        <w:top w:val="none" w:sz="0" w:space="0" w:color="auto"/>
        <w:left w:val="none" w:sz="0" w:space="0" w:color="auto"/>
        <w:bottom w:val="none" w:sz="0" w:space="0" w:color="auto"/>
        <w:right w:val="none" w:sz="0" w:space="0" w:color="auto"/>
      </w:divBdr>
    </w:div>
    <w:div w:id="1434550216">
      <w:bodyDiv w:val="1"/>
      <w:marLeft w:val="0"/>
      <w:marRight w:val="0"/>
      <w:marTop w:val="0"/>
      <w:marBottom w:val="0"/>
      <w:divBdr>
        <w:top w:val="none" w:sz="0" w:space="0" w:color="auto"/>
        <w:left w:val="none" w:sz="0" w:space="0" w:color="auto"/>
        <w:bottom w:val="none" w:sz="0" w:space="0" w:color="auto"/>
        <w:right w:val="none" w:sz="0" w:space="0" w:color="auto"/>
      </w:divBdr>
    </w:div>
    <w:div w:id="1436440738">
      <w:bodyDiv w:val="1"/>
      <w:marLeft w:val="0"/>
      <w:marRight w:val="0"/>
      <w:marTop w:val="0"/>
      <w:marBottom w:val="0"/>
      <w:divBdr>
        <w:top w:val="none" w:sz="0" w:space="0" w:color="auto"/>
        <w:left w:val="none" w:sz="0" w:space="0" w:color="auto"/>
        <w:bottom w:val="none" w:sz="0" w:space="0" w:color="auto"/>
        <w:right w:val="none" w:sz="0" w:space="0" w:color="auto"/>
      </w:divBdr>
    </w:div>
    <w:div w:id="1438335488">
      <w:bodyDiv w:val="1"/>
      <w:marLeft w:val="0"/>
      <w:marRight w:val="0"/>
      <w:marTop w:val="0"/>
      <w:marBottom w:val="0"/>
      <w:divBdr>
        <w:top w:val="none" w:sz="0" w:space="0" w:color="auto"/>
        <w:left w:val="none" w:sz="0" w:space="0" w:color="auto"/>
        <w:bottom w:val="none" w:sz="0" w:space="0" w:color="auto"/>
        <w:right w:val="none" w:sz="0" w:space="0" w:color="auto"/>
      </w:divBdr>
    </w:div>
    <w:div w:id="1443496502">
      <w:bodyDiv w:val="1"/>
      <w:marLeft w:val="0"/>
      <w:marRight w:val="0"/>
      <w:marTop w:val="0"/>
      <w:marBottom w:val="0"/>
      <w:divBdr>
        <w:top w:val="none" w:sz="0" w:space="0" w:color="auto"/>
        <w:left w:val="none" w:sz="0" w:space="0" w:color="auto"/>
        <w:bottom w:val="none" w:sz="0" w:space="0" w:color="auto"/>
        <w:right w:val="none" w:sz="0" w:space="0" w:color="auto"/>
      </w:divBdr>
    </w:div>
    <w:div w:id="1444610324">
      <w:bodyDiv w:val="1"/>
      <w:marLeft w:val="0"/>
      <w:marRight w:val="0"/>
      <w:marTop w:val="0"/>
      <w:marBottom w:val="0"/>
      <w:divBdr>
        <w:top w:val="none" w:sz="0" w:space="0" w:color="auto"/>
        <w:left w:val="none" w:sz="0" w:space="0" w:color="auto"/>
        <w:bottom w:val="none" w:sz="0" w:space="0" w:color="auto"/>
        <w:right w:val="none" w:sz="0" w:space="0" w:color="auto"/>
      </w:divBdr>
    </w:div>
    <w:div w:id="1453596772">
      <w:bodyDiv w:val="1"/>
      <w:marLeft w:val="0"/>
      <w:marRight w:val="0"/>
      <w:marTop w:val="0"/>
      <w:marBottom w:val="0"/>
      <w:divBdr>
        <w:top w:val="none" w:sz="0" w:space="0" w:color="auto"/>
        <w:left w:val="none" w:sz="0" w:space="0" w:color="auto"/>
        <w:bottom w:val="none" w:sz="0" w:space="0" w:color="auto"/>
        <w:right w:val="none" w:sz="0" w:space="0" w:color="auto"/>
      </w:divBdr>
      <w:divsChild>
        <w:div w:id="1934509936">
          <w:marLeft w:val="0"/>
          <w:marRight w:val="0"/>
          <w:marTop w:val="100"/>
          <w:marBottom w:val="0"/>
          <w:divBdr>
            <w:top w:val="none" w:sz="0" w:space="0" w:color="auto"/>
            <w:left w:val="none" w:sz="0" w:space="0" w:color="auto"/>
            <w:bottom w:val="none" w:sz="0" w:space="0" w:color="auto"/>
            <w:right w:val="none" w:sz="0" w:space="0" w:color="auto"/>
          </w:divBdr>
        </w:div>
        <w:div w:id="436948936">
          <w:marLeft w:val="0"/>
          <w:marRight w:val="0"/>
          <w:marTop w:val="0"/>
          <w:marBottom w:val="0"/>
          <w:divBdr>
            <w:top w:val="none" w:sz="0" w:space="0" w:color="auto"/>
            <w:left w:val="none" w:sz="0" w:space="0" w:color="auto"/>
            <w:bottom w:val="none" w:sz="0" w:space="0" w:color="auto"/>
            <w:right w:val="none" w:sz="0" w:space="0" w:color="auto"/>
          </w:divBdr>
          <w:divsChild>
            <w:div w:id="580676089">
              <w:marLeft w:val="0"/>
              <w:marRight w:val="0"/>
              <w:marTop w:val="0"/>
              <w:marBottom w:val="0"/>
              <w:divBdr>
                <w:top w:val="none" w:sz="0" w:space="0" w:color="auto"/>
                <w:left w:val="none" w:sz="0" w:space="0" w:color="auto"/>
                <w:bottom w:val="none" w:sz="0" w:space="0" w:color="auto"/>
                <w:right w:val="none" w:sz="0" w:space="0" w:color="auto"/>
              </w:divBdr>
              <w:divsChild>
                <w:div w:id="5895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860645">
      <w:bodyDiv w:val="1"/>
      <w:marLeft w:val="0"/>
      <w:marRight w:val="0"/>
      <w:marTop w:val="0"/>
      <w:marBottom w:val="0"/>
      <w:divBdr>
        <w:top w:val="none" w:sz="0" w:space="0" w:color="auto"/>
        <w:left w:val="none" w:sz="0" w:space="0" w:color="auto"/>
        <w:bottom w:val="none" w:sz="0" w:space="0" w:color="auto"/>
        <w:right w:val="none" w:sz="0" w:space="0" w:color="auto"/>
      </w:divBdr>
    </w:div>
    <w:div w:id="1462528045">
      <w:bodyDiv w:val="1"/>
      <w:marLeft w:val="0"/>
      <w:marRight w:val="0"/>
      <w:marTop w:val="0"/>
      <w:marBottom w:val="0"/>
      <w:divBdr>
        <w:top w:val="none" w:sz="0" w:space="0" w:color="auto"/>
        <w:left w:val="none" w:sz="0" w:space="0" w:color="auto"/>
        <w:bottom w:val="none" w:sz="0" w:space="0" w:color="auto"/>
        <w:right w:val="none" w:sz="0" w:space="0" w:color="auto"/>
      </w:divBdr>
    </w:div>
    <w:div w:id="1466851313">
      <w:bodyDiv w:val="1"/>
      <w:marLeft w:val="0"/>
      <w:marRight w:val="0"/>
      <w:marTop w:val="0"/>
      <w:marBottom w:val="0"/>
      <w:divBdr>
        <w:top w:val="none" w:sz="0" w:space="0" w:color="auto"/>
        <w:left w:val="none" w:sz="0" w:space="0" w:color="auto"/>
        <w:bottom w:val="none" w:sz="0" w:space="0" w:color="auto"/>
        <w:right w:val="none" w:sz="0" w:space="0" w:color="auto"/>
      </w:divBdr>
    </w:div>
    <w:div w:id="1468670785">
      <w:bodyDiv w:val="1"/>
      <w:marLeft w:val="0"/>
      <w:marRight w:val="0"/>
      <w:marTop w:val="0"/>
      <w:marBottom w:val="0"/>
      <w:divBdr>
        <w:top w:val="none" w:sz="0" w:space="0" w:color="auto"/>
        <w:left w:val="none" w:sz="0" w:space="0" w:color="auto"/>
        <w:bottom w:val="none" w:sz="0" w:space="0" w:color="auto"/>
        <w:right w:val="none" w:sz="0" w:space="0" w:color="auto"/>
      </w:divBdr>
      <w:divsChild>
        <w:div w:id="1180466800">
          <w:marLeft w:val="0"/>
          <w:marRight w:val="0"/>
          <w:marTop w:val="0"/>
          <w:marBottom w:val="0"/>
          <w:divBdr>
            <w:top w:val="none" w:sz="0" w:space="0" w:color="auto"/>
            <w:left w:val="none" w:sz="0" w:space="0" w:color="auto"/>
            <w:bottom w:val="none" w:sz="0" w:space="0" w:color="auto"/>
            <w:right w:val="none" w:sz="0" w:space="0" w:color="auto"/>
          </w:divBdr>
          <w:divsChild>
            <w:div w:id="2089183673">
              <w:marLeft w:val="0"/>
              <w:marRight w:val="0"/>
              <w:marTop w:val="0"/>
              <w:marBottom w:val="0"/>
              <w:divBdr>
                <w:top w:val="none" w:sz="0" w:space="0" w:color="auto"/>
                <w:left w:val="none" w:sz="0" w:space="0" w:color="auto"/>
                <w:bottom w:val="none" w:sz="0" w:space="0" w:color="auto"/>
                <w:right w:val="none" w:sz="0" w:space="0" w:color="auto"/>
              </w:divBdr>
              <w:divsChild>
                <w:div w:id="35399139">
                  <w:marLeft w:val="0"/>
                  <w:marRight w:val="0"/>
                  <w:marTop w:val="0"/>
                  <w:marBottom w:val="0"/>
                  <w:divBdr>
                    <w:top w:val="none" w:sz="0" w:space="0" w:color="auto"/>
                    <w:left w:val="none" w:sz="0" w:space="0" w:color="auto"/>
                    <w:bottom w:val="none" w:sz="0" w:space="0" w:color="auto"/>
                    <w:right w:val="none" w:sz="0" w:space="0" w:color="auto"/>
                  </w:divBdr>
                  <w:divsChild>
                    <w:div w:id="1437946575">
                      <w:marLeft w:val="0"/>
                      <w:marRight w:val="0"/>
                      <w:marTop w:val="0"/>
                      <w:marBottom w:val="0"/>
                      <w:divBdr>
                        <w:top w:val="none" w:sz="0" w:space="0" w:color="auto"/>
                        <w:left w:val="none" w:sz="0" w:space="0" w:color="auto"/>
                        <w:bottom w:val="none" w:sz="0" w:space="0" w:color="auto"/>
                        <w:right w:val="none" w:sz="0" w:space="0" w:color="auto"/>
                      </w:divBdr>
                      <w:divsChild>
                        <w:div w:id="1019426969">
                          <w:marLeft w:val="-450"/>
                          <w:marRight w:val="0"/>
                          <w:marTop w:val="0"/>
                          <w:marBottom w:val="0"/>
                          <w:divBdr>
                            <w:top w:val="none" w:sz="0" w:space="0" w:color="auto"/>
                            <w:left w:val="none" w:sz="0" w:space="0" w:color="auto"/>
                            <w:bottom w:val="none" w:sz="0" w:space="0" w:color="auto"/>
                            <w:right w:val="none" w:sz="0" w:space="0" w:color="auto"/>
                          </w:divBdr>
                          <w:divsChild>
                            <w:div w:id="525288544">
                              <w:marLeft w:val="0"/>
                              <w:marRight w:val="0"/>
                              <w:marTop w:val="0"/>
                              <w:marBottom w:val="0"/>
                              <w:divBdr>
                                <w:top w:val="none" w:sz="0" w:space="0" w:color="auto"/>
                                <w:left w:val="none" w:sz="0" w:space="0" w:color="auto"/>
                                <w:bottom w:val="none" w:sz="0" w:space="0" w:color="auto"/>
                                <w:right w:val="none" w:sz="0" w:space="0" w:color="auto"/>
                              </w:divBdr>
                              <w:divsChild>
                                <w:div w:id="152138714">
                                  <w:marLeft w:val="0"/>
                                  <w:marRight w:val="0"/>
                                  <w:marTop w:val="0"/>
                                  <w:marBottom w:val="0"/>
                                  <w:divBdr>
                                    <w:top w:val="none" w:sz="0" w:space="0" w:color="auto"/>
                                    <w:left w:val="none" w:sz="0" w:space="0" w:color="auto"/>
                                    <w:bottom w:val="none" w:sz="0" w:space="0" w:color="auto"/>
                                    <w:right w:val="none" w:sz="0" w:space="0" w:color="auto"/>
                                  </w:divBdr>
                                  <w:divsChild>
                                    <w:div w:id="112097505">
                                      <w:marLeft w:val="0"/>
                                      <w:marRight w:val="0"/>
                                      <w:marTop w:val="0"/>
                                      <w:marBottom w:val="0"/>
                                      <w:divBdr>
                                        <w:top w:val="none" w:sz="0" w:space="0" w:color="auto"/>
                                        <w:left w:val="none" w:sz="0" w:space="0" w:color="auto"/>
                                        <w:bottom w:val="none" w:sz="0" w:space="0" w:color="auto"/>
                                        <w:right w:val="none" w:sz="0" w:space="0" w:color="auto"/>
                                      </w:divBdr>
                                      <w:divsChild>
                                        <w:div w:id="8565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4108462">
              <w:marLeft w:val="0"/>
              <w:marRight w:val="0"/>
              <w:marTop w:val="0"/>
              <w:marBottom w:val="0"/>
              <w:divBdr>
                <w:top w:val="none" w:sz="0" w:space="0" w:color="auto"/>
                <w:left w:val="none" w:sz="0" w:space="0" w:color="auto"/>
                <w:bottom w:val="none" w:sz="0" w:space="0" w:color="auto"/>
                <w:right w:val="none" w:sz="0" w:space="0" w:color="auto"/>
              </w:divBdr>
              <w:divsChild>
                <w:div w:id="199436592">
                  <w:marLeft w:val="0"/>
                  <w:marRight w:val="0"/>
                  <w:marTop w:val="0"/>
                  <w:marBottom w:val="0"/>
                  <w:divBdr>
                    <w:top w:val="none" w:sz="0" w:space="0" w:color="auto"/>
                    <w:left w:val="none" w:sz="0" w:space="0" w:color="auto"/>
                    <w:bottom w:val="none" w:sz="0" w:space="0" w:color="auto"/>
                    <w:right w:val="none" w:sz="0" w:space="0" w:color="auto"/>
                  </w:divBdr>
                  <w:divsChild>
                    <w:div w:id="1353609858">
                      <w:marLeft w:val="0"/>
                      <w:marRight w:val="0"/>
                      <w:marTop w:val="0"/>
                      <w:marBottom w:val="0"/>
                      <w:divBdr>
                        <w:top w:val="none" w:sz="0" w:space="0" w:color="auto"/>
                        <w:left w:val="none" w:sz="0" w:space="0" w:color="auto"/>
                        <w:bottom w:val="none" w:sz="0" w:space="0" w:color="auto"/>
                        <w:right w:val="none" w:sz="0" w:space="0" w:color="auto"/>
                      </w:divBdr>
                      <w:divsChild>
                        <w:div w:id="1918323265">
                          <w:marLeft w:val="0"/>
                          <w:marRight w:val="0"/>
                          <w:marTop w:val="0"/>
                          <w:marBottom w:val="0"/>
                          <w:divBdr>
                            <w:top w:val="none" w:sz="0" w:space="0" w:color="auto"/>
                            <w:left w:val="none" w:sz="0" w:space="0" w:color="auto"/>
                            <w:bottom w:val="none" w:sz="0" w:space="0" w:color="auto"/>
                            <w:right w:val="none" w:sz="0" w:space="0" w:color="auto"/>
                          </w:divBdr>
                          <w:divsChild>
                            <w:div w:id="633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830930">
              <w:marLeft w:val="0"/>
              <w:marRight w:val="0"/>
              <w:marTop w:val="0"/>
              <w:marBottom w:val="0"/>
              <w:divBdr>
                <w:top w:val="none" w:sz="0" w:space="0" w:color="auto"/>
                <w:left w:val="none" w:sz="0" w:space="0" w:color="auto"/>
                <w:bottom w:val="none" w:sz="0" w:space="0" w:color="auto"/>
                <w:right w:val="none" w:sz="0" w:space="0" w:color="auto"/>
              </w:divBdr>
              <w:divsChild>
                <w:div w:id="940912825">
                  <w:marLeft w:val="0"/>
                  <w:marRight w:val="0"/>
                  <w:marTop w:val="0"/>
                  <w:marBottom w:val="0"/>
                  <w:divBdr>
                    <w:top w:val="none" w:sz="0" w:space="0" w:color="auto"/>
                    <w:left w:val="none" w:sz="0" w:space="0" w:color="auto"/>
                    <w:bottom w:val="none" w:sz="0" w:space="0" w:color="auto"/>
                    <w:right w:val="none" w:sz="0" w:space="0" w:color="auto"/>
                  </w:divBdr>
                  <w:divsChild>
                    <w:div w:id="1633438926">
                      <w:marLeft w:val="-450"/>
                      <w:marRight w:val="0"/>
                      <w:marTop w:val="0"/>
                      <w:marBottom w:val="0"/>
                      <w:divBdr>
                        <w:top w:val="none" w:sz="0" w:space="0" w:color="auto"/>
                        <w:left w:val="none" w:sz="0" w:space="0" w:color="auto"/>
                        <w:bottom w:val="none" w:sz="0" w:space="0" w:color="auto"/>
                        <w:right w:val="none" w:sz="0" w:space="0" w:color="auto"/>
                      </w:divBdr>
                      <w:divsChild>
                        <w:div w:id="1928928268">
                          <w:marLeft w:val="0"/>
                          <w:marRight w:val="0"/>
                          <w:marTop w:val="0"/>
                          <w:marBottom w:val="0"/>
                          <w:divBdr>
                            <w:top w:val="none" w:sz="0" w:space="0" w:color="auto"/>
                            <w:left w:val="none" w:sz="0" w:space="0" w:color="auto"/>
                            <w:bottom w:val="none" w:sz="0" w:space="0" w:color="auto"/>
                            <w:right w:val="none" w:sz="0" w:space="0" w:color="auto"/>
                          </w:divBdr>
                          <w:divsChild>
                            <w:div w:id="739324293">
                              <w:marLeft w:val="0"/>
                              <w:marRight w:val="0"/>
                              <w:marTop w:val="300"/>
                              <w:marBottom w:val="0"/>
                              <w:divBdr>
                                <w:top w:val="none" w:sz="0" w:space="0" w:color="auto"/>
                                <w:left w:val="none" w:sz="0" w:space="0" w:color="auto"/>
                                <w:bottom w:val="none" w:sz="0" w:space="0" w:color="auto"/>
                                <w:right w:val="none" w:sz="0" w:space="0" w:color="auto"/>
                              </w:divBdr>
                              <w:divsChild>
                                <w:div w:id="1823739199">
                                  <w:marLeft w:val="0"/>
                                  <w:marRight w:val="0"/>
                                  <w:marTop w:val="0"/>
                                  <w:marBottom w:val="0"/>
                                  <w:divBdr>
                                    <w:top w:val="none" w:sz="0" w:space="0" w:color="auto"/>
                                    <w:left w:val="none" w:sz="0" w:space="0" w:color="auto"/>
                                    <w:bottom w:val="none" w:sz="0" w:space="0" w:color="auto"/>
                                    <w:right w:val="none" w:sz="0" w:space="0" w:color="auto"/>
                                  </w:divBdr>
                                </w:div>
                              </w:divsChild>
                            </w:div>
                            <w:div w:id="128135013">
                              <w:marLeft w:val="0"/>
                              <w:marRight w:val="0"/>
                              <w:marTop w:val="0"/>
                              <w:marBottom w:val="0"/>
                              <w:divBdr>
                                <w:top w:val="none" w:sz="0" w:space="0" w:color="auto"/>
                                <w:left w:val="none" w:sz="0" w:space="0" w:color="auto"/>
                                <w:bottom w:val="none" w:sz="0" w:space="0" w:color="auto"/>
                                <w:right w:val="none" w:sz="0" w:space="0" w:color="auto"/>
                              </w:divBdr>
                              <w:divsChild>
                                <w:div w:id="1132670289">
                                  <w:marLeft w:val="0"/>
                                  <w:marRight w:val="0"/>
                                  <w:marTop w:val="0"/>
                                  <w:marBottom w:val="0"/>
                                  <w:divBdr>
                                    <w:top w:val="none" w:sz="0" w:space="0" w:color="auto"/>
                                    <w:left w:val="none" w:sz="0" w:space="0" w:color="auto"/>
                                    <w:bottom w:val="none" w:sz="0" w:space="0" w:color="auto"/>
                                    <w:right w:val="none" w:sz="0" w:space="0" w:color="auto"/>
                                  </w:divBdr>
                                </w:div>
                              </w:divsChild>
                            </w:div>
                            <w:div w:id="1199051286">
                              <w:marLeft w:val="0"/>
                              <w:marRight w:val="0"/>
                              <w:marTop w:val="345"/>
                              <w:marBottom w:val="0"/>
                              <w:divBdr>
                                <w:top w:val="none" w:sz="0" w:space="0" w:color="auto"/>
                                <w:left w:val="none" w:sz="0" w:space="0" w:color="auto"/>
                                <w:bottom w:val="none" w:sz="0" w:space="0" w:color="auto"/>
                                <w:right w:val="none" w:sz="0" w:space="0" w:color="auto"/>
                              </w:divBdr>
                            </w:div>
                            <w:div w:id="1379353084">
                              <w:marLeft w:val="0"/>
                              <w:marRight w:val="0"/>
                              <w:marTop w:val="150"/>
                              <w:marBottom w:val="300"/>
                              <w:divBdr>
                                <w:top w:val="none" w:sz="0" w:space="0" w:color="auto"/>
                                <w:left w:val="none" w:sz="0" w:space="0" w:color="auto"/>
                                <w:bottom w:val="none" w:sz="0" w:space="0" w:color="auto"/>
                                <w:right w:val="none" w:sz="0" w:space="0" w:color="auto"/>
                              </w:divBdr>
                            </w:div>
                          </w:divsChild>
                        </w:div>
                        <w:div w:id="1045787248">
                          <w:marLeft w:val="0"/>
                          <w:marRight w:val="0"/>
                          <w:marTop w:val="0"/>
                          <w:marBottom w:val="0"/>
                          <w:divBdr>
                            <w:top w:val="none" w:sz="0" w:space="0" w:color="auto"/>
                            <w:left w:val="none" w:sz="0" w:space="0" w:color="auto"/>
                            <w:bottom w:val="none" w:sz="0" w:space="0" w:color="auto"/>
                            <w:right w:val="none" w:sz="0" w:space="0" w:color="auto"/>
                          </w:divBdr>
                          <w:divsChild>
                            <w:div w:id="2112233976">
                              <w:marLeft w:val="0"/>
                              <w:marRight w:val="0"/>
                              <w:marTop w:val="0"/>
                              <w:marBottom w:val="0"/>
                              <w:divBdr>
                                <w:top w:val="none" w:sz="0" w:space="0" w:color="auto"/>
                                <w:left w:val="none" w:sz="0" w:space="0" w:color="auto"/>
                                <w:bottom w:val="none" w:sz="0" w:space="0" w:color="auto"/>
                                <w:right w:val="none" w:sz="0" w:space="0" w:color="auto"/>
                              </w:divBdr>
                              <w:divsChild>
                                <w:div w:id="1645769292">
                                  <w:marLeft w:val="0"/>
                                  <w:marRight w:val="0"/>
                                  <w:marTop w:val="0"/>
                                  <w:marBottom w:val="300"/>
                                  <w:divBdr>
                                    <w:top w:val="single" w:sz="6" w:space="0" w:color="EEEEEE"/>
                                    <w:left w:val="single" w:sz="6" w:space="0" w:color="EEEEEE"/>
                                    <w:bottom w:val="single" w:sz="6" w:space="0" w:color="EEEEEE"/>
                                    <w:right w:val="single" w:sz="6" w:space="0" w:color="EEEEEE"/>
                                  </w:divBdr>
                                  <w:divsChild>
                                    <w:div w:id="1036463386">
                                      <w:marLeft w:val="-1200"/>
                                      <w:marRight w:val="0"/>
                                      <w:marTop w:val="0"/>
                                      <w:marBottom w:val="0"/>
                                      <w:divBdr>
                                        <w:top w:val="none" w:sz="0" w:space="0" w:color="auto"/>
                                        <w:left w:val="none" w:sz="0" w:space="0" w:color="auto"/>
                                        <w:bottom w:val="none" w:sz="0" w:space="0" w:color="auto"/>
                                        <w:right w:val="none" w:sz="0" w:space="0" w:color="auto"/>
                                      </w:divBdr>
                                      <w:divsChild>
                                        <w:div w:id="492842165">
                                          <w:marLeft w:val="0"/>
                                          <w:marRight w:val="0"/>
                                          <w:marTop w:val="0"/>
                                          <w:marBottom w:val="0"/>
                                          <w:divBdr>
                                            <w:top w:val="none" w:sz="0" w:space="0" w:color="auto"/>
                                            <w:left w:val="none" w:sz="0" w:space="0" w:color="auto"/>
                                            <w:bottom w:val="none" w:sz="0" w:space="0" w:color="auto"/>
                                            <w:right w:val="none" w:sz="0" w:space="0" w:color="auto"/>
                                          </w:divBdr>
                                          <w:divsChild>
                                            <w:div w:id="325741540">
                                              <w:marLeft w:val="0"/>
                                              <w:marRight w:val="0"/>
                                              <w:marTop w:val="0"/>
                                              <w:marBottom w:val="0"/>
                                              <w:divBdr>
                                                <w:top w:val="none" w:sz="0" w:space="0" w:color="auto"/>
                                                <w:left w:val="none" w:sz="0" w:space="0" w:color="auto"/>
                                                <w:bottom w:val="none" w:sz="0" w:space="0" w:color="auto"/>
                                                <w:right w:val="none" w:sz="0" w:space="0" w:color="auto"/>
                                              </w:divBdr>
                                            </w:div>
                                          </w:divsChild>
                                        </w:div>
                                        <w:div w:id="1227259602">
                                          <w:marLeft w:val="0"/>
                                          <w:marRight w:val="0"/>
                                          <w:marTop w:val="450"/>
                                          <w:marBottom w:val="0"/>
                                          <w:divBdr>
                                            <w:top w:val="none" w:sz="0" w:space="0" w:color="auto"/>
                                            <w:left w:val="none" w:sz="0" w:space="0" w:color="auto"/>
                                            <w:bottom w:val="none" w:sz="0" w:space="0" w:color="auto"/>
                                            <w:right w:val="none" w:sz="0" w:space="0" w:color="auto"/>
                                          </w:divBdr>
                                          <w:divsChild>
                                            <w:div w:id="874390909">
                                              <w:marLeft w:val="0"/>
                                              <w:marRight w:val="0"/>
                                              <w:marTop w:val="0"/>
                                              <w:marBottom w:val="0"/>
                                              <w:divBdr>
                                                <w:top w:val="none" w:sz="0" w:space="0" w:color="auto"/>
                                                <w:left w:val="none" w:sz="0" w:space="0" w:color="auto"/>
                                                <w:bottom w:val="none" w:sz="0" w:space="0" w:color="auto"/>
                                                <w:right w:val="none" w:sz="0" w:space="0" w:color="auto"/>
                                              </w:divBdr>
                                            </w:div>
                                          </w:divsChild>
                                        </w:div>
                                        <w:div w:id="1668898224">
                                          <w:marLeft w:val="0"/>
                                          <w:marRight w:val="0"/>
                                          <w:marTop w:val="450"/>
                                          <w:marBottom w:val="0"/>
                                          <w:divBdr>
                                            <w:top w:val="none" w:sz="0" w:space="0" w:color="auto"/>
                                            <w:left w:val="none" w:sz="0" w:space="0" w:color="auto"/>
                                            <w:bottom w:val="none" w:sz="0" w:space="0" w:color="auto"/>
                                            <w:right w:val="none" w:sz="0" w:space="0" w:color="auto"/>
                                          </w:divBdr>
                                          <w:divsChild>
                                            <w:div w:id="952639377">
                                              <w:marLeft w:val="0"/>
                                              <w:marRight w:val="0"/>
                                              <w:marTop w:val="0"/>
                                              <w:marBottom w:val="0"/>
                                              <w:divBdr>
                                                <w:top w:val="none" w:sz="0" w:space="0" w:color="auto"/>
                                                <w:left w:val="none" w:sz="0" w:space="0" w:color="auto"/>
                                                <w:bottom w:val="none" w:sz="0" w:space="0" w:color="auto"/>
                                                <w:right w:val="none" w:sz="0" w:space="0" w:color="auto"/>
                                              </w:divBdr>
                                            </w:div>
                                          </w:divsChild>
                                        </w:div>
                                        <w:div w:id="823936879">
                                          <w:marLeft w:val="0"/>
                                          <w:marRight w:val="0"/>
                                          <w:marTop w:val="450"/>
                                          <w:marBottom w:val="0"/>
                                          <w:divBdr>
                                            <w:top w:val="none" w:sz="0" w:space="0" w:color="auto"/>
                                            <w:left w:val="none" w:sz="0" w:space="0" w:color="auto"/>
                                            <w:bottom w:val="none" w:sz="0" w:space="0" w:color="auto"/>
                                            <w:right w:val="none" w:sz="0" w:space="0" w:color="auto"/>
                                          </w:divBdr>
                                          <w:divsChild>
                                            <w:div w:id="1992950144">
                                              <w:marLeft w:val="0"/>
                                              <w:marRight w:val="0"/>
                                              <w:marTop w:val="0"/>
                                              <w:marBottom w:val="0"/>
                                              <w:divBdr>
                                                <w:top w:val="none" w:sz="0" w:space="0" w:color="auto"/>
                                                <w:left w:val="none" w:sz="0" w:space="0" w:color="auto"/>
                                                <w:bottom w:val="none" w:sz="0" w:space="0" w:color="auto"/>
                                                <w:right w:val="none" w:sz="0" w:space="0" w:color="auto"/>
                                              </w:divBdr>
                                            </w:div>
                                          </w:divsChild>
                                        </w:div>
                                        <w:div w:id="1672831032">
                                          <w:marLeft w:val="0"/>
                                          <w:marRight w:val="0"/>
                                          <w:marTop w:val="450"/>
                                          <w:marBottom w:val="0"/>
                                          <w:divBdr>
                                            <w:top w:val="none" w:sz="0" w:space="0" w:color="auto"/>
                                            <w:left w:val="none" w:sz="0" w:space="0" w:color="auto"/>
                                            <w:bottom w:val="none" w:sz="0" w:space="0" w:color="auto"/>
                                            <w:right w:val="none" w:sz="0" w:space="0" w:color="auto"/>
                                          </w:divBdr>
                                          <w:divsChild>
                                            <w:div w:id="1527013815">
                                              <w:marLeft w:val="0"/>
                                              <w:marRight w:val="0"/>
                                              <w:marTop w:val="0"/>
                                              <w:marBottom w:val="0"/>
                                              <w:divBdr>
                                                <w:top w:val="none" w:sz="0" w:space="0" w:color="auto"/>
                                                <w:left w:val="none" w:sz="0" w:space="0" w:color="auto"/>
                                                <w:bottom w:val="none" w:sz="0" w:space="0" w:color="auto"/>
                                                <w:right w:val="none" w:sz="0" w:space="0" w:color="auto"/>
                                              </w:divBdr>
                                            </w:div>
                                          </w:divsChild>
                                        </w:div>
                                        <w:div w:id="2075158695">
                                          <w:marLeft w:val="0"/>
                                          <w:marRight w:val="0"/>
                                          <w:marTop w:val="450"/>
                                          <w:marBottom w:val="0"/>
                                          <w:divBdr>
                                            <w:top w:val="none" w:sz="0" w:space="0" w:color="auto"/>
                                            <w:left w:val="none" w:sz="0" w:space="0" w:color="auto"/>
                                            <w:bottom w:val="none" w:sz="0" w:space="0" w:color="auto"/>
                                            <w:right w:val="none" w:sz="0" w:space="0" w:color="auto"/>
                                          </w:divBdr>
                                          <w:divsChild>
                                            <w:div w:id="1790973684">
                                              <w:marLeft w:val="0"/>
                                              <w:marRight w:val="0"/>
                                              <w:marTop w:val="0"/>
                                              <w:marBottom w:val="0"/>
                                              <w:divBdr>
                                                <w:top w:val="none" w:sz="0" w:space="0" w:color="auto"/>
                                                <w:left w:val="none" w:sz="0" w:space="0" w:color="auto"/>
                                                <w:bottom w:val="none" w:sz="0" w:space="0" w:color="auto"/>
                                                <w:right w:val="none" w:sz="0" w:space="0" w:color="auto"/>
                                              </w:divBdr>
                                            </w:div>
                                          </w:divsChild>
                                        </w:div>
                                        <w:div w:id="1204445062">
                                          <w:marLeft w:val="0"/>
                                          <w:marRight w:val="0"/>
                                          <w:marTop w:val="450"/>
                                          <w:marBottom w:val="0"/>
                                          <w:divBdr>
                                            <w:top w:val="none" w:sz="0" w:space="0" w:color="auto"/>
                                            <w:left w:val="none" w:sz="0" w:space="0" w:color="auto"/>
                                            <w:bottom w:val="none" w:sz="0" w:space="0" w:color="auto"/>
                                            <w:right w:val="none" w:sz="0" w:space="0" w:color="auto"/>
                                          </w:divBdr>
                                          <w:divsChild>
                                            <w:div w:id="20566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8193992">
                      <w:marLeft w:val="-450"/>
                      <w:marRight w:val="0"/>
                      <w:marTop w:val="225"/>
                      <w:marBottom w:val="0"/>
                      <w:divBdr>
                        <w:top w:val="none" w:sz="0" w:space="0" w:color="auto"/>
                        <w:left w:val="none" w:sz="0" w:space="0" w:color="auto"/>
                        <w:bottom w:val="none" w:sz="0" w:space="0" w:color="auto"/>
                        <w:right w:val="none" w:sz="0" w:space="0" w:color="auto"/>
                      </w:divBdr>
                      <w:divsChild>
                        <w:div w:id="2135707439">
                          <w:marLeft w:val="0"/>
                          <w:marRight w:val="0"/>
                          <w:marTop w:val="0"/>
                          <w:marBottom w:val="0"/>
                          <w:divBdr>
                            <w:top w:val="none" w:sz="0" w:space="0" w:color="auto"/>
                            <w:left w:val="none" w:sz="0" w:space="0" w:color="auto"/>
                            <w:bottom w:val="none" w:sz="0" w:space="0" w:color="auto"/>
                            <w:right w:val="none" w:sz="0" w:space="0" w:color="auto"/>
                          </w:divBdr>
                          <w:divsChild>
                            <w:div w:id="1994016980">
                              <w:marLeft w:val="0"/>
                              <w:marRight w:val="0"/>
                              <w:marTop w:val="300"/>
                              <w:marBottom w:val="0"/>
                              <w:divBdr>
                                <w:top w:val="none" w:sz="0" w:space="0" w:color="auto"/>
                                <w:left w:val="none" w:sz="0" w:space="0" w:color="auto"/>
                                <w:bottom w:val="none" w:sz="0" w:space="0" w:color="auto"/>
                                <w:right w:val="none" w:sz="0" w:space="0" w:color="auto"/>
                              </w:divBdr>
                              <w:divsChild>
                                <w:div w:id="1059791731">
                                  <w:marLeft w:val="-1200"/>
                                  <w:marRight w:val="0"/>
                                  <w:marTop w:val="0"/>
                                  <w:marBottom w:val="0"/>
                                  <w:divBdr>
                                    <w:top w:val="none" w:sz="0" w:space="0" w:color="auto"/>
                                    <w:left w:val="none" w:sz="0" w:space="0" w:color="auto"/>
                                    <w:bottom w:val="none" w:sz="0" w:space="0" w:color="auto"/>
                                    <w:right w:val="none" w:sz="0" w:space="0" w:color="auto"/>
                                  </w:divBdr>
                                  <w:divsChild>
                                    <w:div w:id="893004409">
                                      <w:marLeft w:val="0"/>
                                      <w:marRight w:val="0"/>
                                      <w:marTop w:val="0"/>
                                      <w:marBottom w:val="0"/>
                                      <w:divBdr>
                                        <w:top w:val="none" w:sz="0" w:space="0" w:color="auto"/>
                                        <w:left w:val="none" w:sz="0" w:space="0" w:color="auto"/>
                                        <w:bottom w:val="none" w:sz="0" w:space="0" w:color="auto"/>
                                        <w:right w:val="none" w:sz="0" w:space="0" w:color="auto"/>
                                      </w:divBdr>
                                      <w:divsChild>
                                        <w:div w:id="1130974902">
                                          <w:marLeft w:val="0"/>
                                          <w:marRight w:val="0"/>
                                          <w:marTop w:val="0"/>
                                          <w:marBottom w:val="0"/>
                                          <w:divBdr>
                                            <w:top w:val="none" w:sz="0" w:space="0" w:color="auto"/>
                                            <w:left w:val="none" w:sz="0" w:space="0" w:color="auto"/>
                                            <w:bottom w:val="none" w:sz="0" w:space="0" w:color="auto"/>
                                            <w:right w:val="none" w:sz="0" w:space="0" w:color="auto"/>
                                          </w:divBdr>
                                          <w:divsChild>
                                            <w:div w:id="360206637">
                                              <w:marLeft w:val="0"/>
                                              <w:marRight w:val="0"/>
                                              <w:marTop w:val="0"/>
                                              <w:marBottom w:val="0"/>
                                              <w:divBdr>
                                                <w:top w:val="none" w:sz="0" w:space="0" w:color="auto"/>
                                                <w:left w:val="none" w:sz="0" w:space="0" w:color="auto"/>
                                                <w:bottom w:val="none" w:sz="0" w:space="0" w:color="auto"/>
                                                <w:right w:val="none" w:sz="0" w:space="0" w:color="auto"/>
                                              </w:divBdr>
                                            </w:div>
                                            <w:div w:id="247347099">
                                              <w:marLeft w:val="0"/>
                                              <w:marRight w:val="0"/>
                                              <w:marTop w:val="0"/>
                                              <w:marBottom w:val="0"/>
                                              <w:divBdr>
                                                <w:top w:val="none" w:sz="0" w:space="0" w:color="auto"/>
                                                <w:left w:val="none" w:sz="0" w:space="0" w:color="auto"/>
                                                <w:bottom w:val="none" w:sz="0" w:space="0" w:color="auto"/>
                                                <w:right w:val="none" w:sz="0" w:space="0" w:color="auto"/>
                                              </w:divBdr>
                                              <w:divsChild>
                                                <w:div w:id="1355230936">
                                                  <w:marLeft w:val="0"/>
                                                  <w:marRight w:val="0"/>
                                                  <w:marTop w:val="0"/>
                                                  <w:marBottom w:val="0"/>
                                                  <w:divBdr>
                                                    <w:top w:val="none" w:sz="0" w:space="0" w:color="auto"/>
                                                    <w:left w:val="none" w:sz="0" w:space="0" w:color="auto"/>
                                                    <w:bottom w:val="none" w:sz="0" w:space="0" w:color="auto"/>
                                                    <w:right w:val="none" w:sz="0" w:space="0" w:color="auto"/>
                                                  </w:divBdr>
                                                </w:div>
                                                <w:div w:id="98462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471696">
                                      <w:marLeft w:val="0"/>
                                      <w:marRight w:val="0"/>
                                      <w:marTop w:val="0"/>
                                      <w:marBottom w:val="0"/>
                                      <w:divBdr>
                                        <w:top w:val="none" w:sz="0" w:space="0" w:color="auto"/>
                                        <w:left w:val="none" w:sz="0" w:space="0" w:color="auto"/>
                                        <w:bottom w:val="none" w:sz="0" w:space="0" w:color="auto"/>
                                        <w:right w:val="none" w:sz="0" w:space="0" w:color="auto"/>
                                      </w:divBdr>
                                      <w:divsChild>
                                        <w:div w:id="1911959524">
                                          <w:marLeft w:val="0"/>
                                          <w:marRight w:val="0"/>
                                          <w:marTop w:val="0"/>
                                          <w:marBottom w:val="0"/>
                                          <w:divBdr>
                                            <w:top w:val="none" w:sz="0" w:space="0" w:color="auto"/>
                                            <w:left w:val="none" w:sz="0" w:space="0" w:color="auto"/>
                                            <w:bottom w:val="none" w:sz="0" w:space="0" w:color="auto"/>
                                            <w:right w:val="none" w:sz="0" w:space="0" w:color="auto"/>
                                          </w:divBdr>
                                          <w:divsChild>
                                            <w:div w:id="2122411957">
                                              <w:marLeft w:val="0"/>
                                              <w:marRight w:val="0"/>
                                              <w:marTop w:val="0"/>
                                              <w:marBottom w:val="0"/>
                                              <w:divBdr>
                                                <w:top w:val="none" w:sz="0" w:space="0" w:color="auto"/>
                                                <w:left w:val="none" w:sz="0" w:space="0" w:color="auto"/>
                                                <w:bottom w:val="none" w:sz="0" w:space="0" w:color="auto"/>
                                                <w:right w:val="none" w:sz="0" w:space="0" w:color="auto"/>
                                              </w:divBdr>
                                            </w:div>
                                            <w:div w:id="485171345">
                                              <w:marLeft w:val="0"/>
                                              <w:marRight w:val="0"/>
                                              <w:marTop w:val="0"/>
                                              <w:marBottom w:val="0"/>
                                              <w:divBdr>
                                                <w:top w:val="none" w:sz="0" w:space="0" w:color="auto"/>
                                                <w:left w:val="none" w:sz="0" w:space="0" w:color="auto"/>
                                                <w:bottom w:val="none" w:sz="0" w:space="0" w:color="auto"/>
                                                <w:right w:val="none" w:sz="0" w:space="0" w:color="auto"/>
                                              </w:divBdr>
                                              <w:divsChild>
                                                <w:div w:id="418912846">
                                                  <w:marLeft w:val="0"/>
                                                  <w:marRight w:val="0"/>
                                                  <w:marTop w:val="0"/>
                                                  <w:marBottom w:val="0"/>
                                                  <w:divBdr>
                                                    <w:top w:val="none" w:sz="0" w:space="0" w:color="auto"/>
                                                    <w:left w:val="none" w:sz="0" w:space="0" w:color="auto"/>
                                                    <w:bottom w:val="none" w:sz="0" w:space="0" w:color="auto"/>
                                                    <w:right w:val="none" w:sz="0" w:space="0" w:color="auto"/>
                                                  </w:divBdr>
                                                </w:div>
                                                <w:div w:id="80893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845442">
                                      <w:marLeft w:val="0"/>
                                      <w:marRight w:val="0"/>
                                      <w:marTop w:val="0"/>
                                      <w:marBottom w:val="0"/>
                                      <w:divBdr>
                                        <w:top w:val="none" w:sz="0" w:space="0" w:color="auto"/>
                                        <w:left w:val="none" w:sz="0" w:space="0" w:color="auto"/>
                                        <w:bottom w:val="none" w:sz="0" w:space="0" w:color="auto"/>
                                        <w:right w:val="none" w:sz="0" w:space="0" w:color="auto"/>
                                      </w:divBdr>
                                      <w:divsChild>
                                        <w:div w:id="441266634">
                                          <w:marLeft w:val="0"/>
                                          <w:marRight w:val="0"/>
                                          <w:marTop w:val="0"/>
                                          <w:marBottom w:val="0"/>
                                          <w:divBdr>
                                            <w:top w:val="none" w:sz="0" w:space="0" w:color="auto"/>
                                            <w:left w:val="none" w:sz="0" w:space="0" w:color="auto"/>
                                            <w:bottom w:val="none" w:sz="0" w:space="0" w:color="auto"/>
                                            <w:right w:val="none" w:sz="0" w:space="0" w:color="auto"/>
                                          </w:divBdr>
                                          <w:divsChild>
                                            <w:div w:id="1097478625">
                                              <w:marLeft w:val="0"/>
                                              <w:marRight w:val="0"/>
                                              <w:marTop w:val="0"/>
                                              <w:marBottom w:val="0"/>
                                              <w:divBdr>
                                                <w:top w:val="none" w:sz="0" w:space="0" w:color="auto"/>
                                                <w:left w:val="none" w:sz="0" w:space="0" w:color="auto"/>
                                                <w:bottom w:val="none" w:sz="0" w:space="0" w:color="auto"/>
                                                <w:right w:val="none" w:sz="0" w:space="0" w:color="auto"/>
                                              </w:divBdr>
                                            </w:div>
                                            <w:div w:id="133178401">
                                              <w:marLeft w:val="0"/>
                                              <w:marRight w:val="0"/>
                                              <w:marTop w:val="0"/>
                                              <w:marBottom w:val="0"/>
                                              <w:divBdr>
                                                <w:top w:val="none" w:sz="0" w:space="0" w:color="auto"/>
                                                <w:left w:val="none" w:sz="0" w:space="0" w:color="auto"/>
                                                <w:bottom w:val="none" w:sz="0" w:space="0" w:color="auto"/>
                                                <w:right w:val="none" w:sz="0" w:space="0" w:color="auto"/>
                                              </w:divBdr>
                                              <w:divsChild>
                                                <w:div w:id="276260371">
                                                  <w:marLeft w:val="0"/>
                                                  <w:marRight w:val="0"/>
                                                  <w:marTop w:val="0"/>
                                                  <w:marBottom w:val="0"/>
                                                  <w:divBdr>
                                                    <w:top w:val="none" w:sz="0" w:space="0" w:color="auto"/>
                                                    <w:left w:val="none" w:sz="0" w:space="0" w:color="auto"/>
                                                    <w:bottom w:val="none" w:sz="0" w:space="0" w:color="auto"/>
                                                    <w:right w:val="none" w:sz="0" w:space="0" w:color="auto"/>
                                                  </w:divBdr>
                                                </w:div>
                                                <w:div w:id="2772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088539">
                                      <w:marLeft w:val="0"/>
                                      <w:marRight w:val="0"/>
                                      <w:marTop w:val="600"/>
                                      <w:marBottom w:val="0"/>
                                      <w:divBdr>
                                        <w:top w:val="none" w:sz="0" w:space="0" w:color="auto"/>
                                        <w:left w:val="none" w:sz="0" w:space="0" w:color="auto"/>
                                        <w:bottom w:val="none" w:sz="0" w:space="0" w:color="auto"/>
                                        <w:right w:val="none" w:sz="0" w:space="0" w:color="auto"/>
                                      </w:divBdr>
                                      <w:divsChild>
                                        <w:div w:id="1663698373">
                                          <w:marLeft w:val="0"/>
                                          <w:marRight w:val="0"/>
                                          <w:marTop w:val="0"/>
                                          <w:marBottom w:val="0"/>
                                          <w:divBdr>
                                            <w:top w:val="none" w:sz="0" w:space="0" w:color="auto"/>
                                            <w:left w:val="none" w:sz="0" w:space="0" w:color="auto"/>
                                            <w:bottom w:val="none" w:sz="0" w:space="0" w:color="auto"/>
                                            <w:right w:val="none" w:sz="0" w:space="0" w:color="auto"/>
                                          </w:divBdr>
                                          <w:divsChild>
                                            <w:div w:id="1187065843">
                                              <w:marLeft w:val="0"/>
                                              <w:marRight w:val="0"/>
                                              <w:marTop w:val="0"/>
                                              <w:marBottom w:val="0"/>
                                              <w:divBdr>
                                                <w:top w:val="none" w:sz="0" w:space="0" w:color="auto"/>
                                                <w:left w:val="none" w:sz="0" w:space="0" w:color="auto"/>
                                                <w:bottom w:val="none" w:sz="0" w:space="0" w:color="auto"/>
                                                <w:right w:val="none" w:sz="0" w:space="0" w:color="auto"/>
                                              </w:divBdr>
                                            </w:div>
                                            <w:div w:id="8071704">
                                              <w:marLeft w:val="0"/>
                                              <w:marRight w:val="0"/>
                                              <w:marTop w:val="0"/>
                                              <w:marBottom w:val="0"/>
                                              <w:divBdr>
                                                <w:top w:val="none" w:sz="0" w:space="0" w:color="auto"/>
                                                <w:left w:val="none" w:sz="0" w:space="0" w:color="auto"/>
                                                <w:bottom w:val="none" w:sz="0" w:space="0" w:color="auto"/>
                                                <w:right w:val="none" w:sz="0" w:space="0" w:color="auto"/>
                                              </w:divBdr>
                                              <w:divsChild>
                                                <w:div w:id="164782692">
                                                  <w:marLeft w:val="0"/>
                                                  <w:marRight w:val="0"/>
                                                  <w:marTop w:val="0"/>
                                                  <w:marBottom w:val="0"/>
                                                  <w:divBdr>
                                                    <w:top w:val="none" w:sz="0" w:space="0" w:color="auto"/>
                                                    <w:left w:val="none" w:sz="0" w:space="0" w:color="auto"/>
                                                    <w:bottom w:val="none" w:sz="0" w:space="0" w:color="auto"/>
                                                    <w:right w:val="none" w:sz="0" w:space="0" w:color="auto"/>
                                                  </w:divBdr>
                                                </w:div>
                                                <w:div w:id="123531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30391">
                                      <w:marLeft w:val="0"/>
                                      <w:marRight w:val="0"/>
                                      <w:marTop w:val="600"/>
                                      <w:marBottom w:val="0"/>
                                      <w:divBdr>
                                        <w:top w:val="none" w:sz="0" w:space="0" w:color="auto"/>
                                        <w:left w:val="none" w:sz="0" w:space="0" w:color="auto"/>
                                        <w:bottom w:val="none" w:sz="0" w:space="0" w:color="auto"/>
                                        <w:right w:val="none" w:sz="0" w:space="0" w:color="auto"/>
                                      </w:divBdr>
                                      <w:divsChild>
                                        <w:div w:id="1123841993">
                                          <w:marLeft w:val="0"/>
                                          <w:marRight w:val="0"/>
                                          <w:marTop w:val="0"/>
                                          <w:marBottom w:val="0"/>
                                          <w:divBdr>
                                            <w:top w:val="none" w:sz="0" w:space="0" w:color="auto"/>
                                            <w:left w:val="none" w:sz="0" w:space="0" w:color="auto"/>
                                            <w:bottom w:val="none" w:sz="0" w:space="0" w:color="auto"/>
                                            <w:right w:val="none" w:sz="0" w:space="0" w:color="auto"/>
                                          </w:divBdr>
                                          <w:divsChild>
                                            <w:div w:id="1891458046">
                                              <w:marLeft w:val="0"/>
                                              <w:marRight w:val="0"/>
                                              <w:marTop w:val="0"/>
                                              <w:marBottom w:val="0"/>
                                              <w:divBdr>
                                                <w:top w:val="none" w:sz="0" w:space="0" w:color="auto"/>
                                                <w:left w:val="none" w:sz="0" w:space="0" w:color="auto"/>
                                                <w:bottom w:val="none" w:sz="0" w:space="0" w:color="auto"/>
                                                <w:right w:val="none" w:sz="0" w:space="0" w:color="auto"/>
                                              </w:divBdr>
                                            </w:div>
                                            <w:div w:id="1537235319">
                                              <w:marLeft w:val="0"/>
                                              <w:marRight w:val="0"/>
                                              <w:marTop w:val="0"/>
                                              <w:marBottom w:val="0"/>
                                              <w:divBdr>
                                                <w:top w:val="none" w:sz="0" w:space="0" w:color="auto"/>
                                                <w:left w:val="none" w:sz="0" w:space="0" w:color="auto"/>
                                                <w:bottom w:val="none" w:sz="0" w:space="0" w:color="auto"/>
                                                <w:right w:val="none" w:sz="0" w:space="0" w:color="auto"/>
                                              </w:divBdr>
                                              <w:divsChild>
                                                <w:div w:id="801121899">
                                                  <w:marLeft w:val="0"/>
                                                  <w:marRight w:val="0"/>
                                                  <w:marTop w:val="0"/>
                                                  <w:marBottom w:val="0"/>
                                                  <w:divBdr>
                                                    <w:top w:val="none" w:sz="0" w:space="0" w:color="auto"/>
                                                    <w:left w:val="none" w:sz="0" w:space="0" w:color="auto"/>
                                                    <w:bottom w:val="none" w:sz="0" w:space="0" w:color="auto"/>
                                                    <w:right w:val="none" w:sz="0" w:space="0" w:color="auto"/>
                                                  </w:divBdr>
                                                </w:div>
                                                <w:div w:id="165695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983609">
                                      <w:marLeft w:val="0"/>
                                      <w:marRight w:val="0"/>
                                      <w:marTop w:val="600"/>
                                      <w:marBottom w:val="0"/>
                                      <w:divBdr>
                                        <w:top w:val="none" w:sz="0" w:space="0" w:color="auto"/>
                                        <w:left w:val="none" w:sz="0" w:space="0" w:color="auto"/>
                                        <w:bottom w:val="none" w:sz="0" w:space="0" w:color="auto"/>
                                        <w:right w:val="none" w:sz="0" w:space="0" w:color="auto"/>
                                      </w:divBdr>
                                      <w:divsChild>
                                        <w:div w:id="1889410748">
                                          <w:marLeft w:val="0"/>
                                          <w:marRight w:val="0"/>
                                          <w:marTop w:val="0"/>
                                          <w:marBottom w:val="0"/>
                                          <w:divBdr>
                                            <w:top w:val="none" w:sz="0" w:space="0" w:color="auto"/>
                                            <w:left w:val="none" w:sz="0" w:space="0" w:color="auto"/>
                                            <w:bottom w:val="none" w:sz="0" w:space="0" w:color="auto"/>
                                            <w:right w:val="none" w:sz="0" w:space="0" w:color="auto"/>
                                          </w:divBdr>
                                          <w:divsChild>
                                            <w:div w:id="26569449">
                                              <w:marLeft w:val="0"/>
                                              <w:marRight w:val="0"/>
                                              <w:marTop w:val="0"/>
                                              <w:marBottom w:val="0"/>
                                              <w:divBdr>
                                                <w:top w:val="none" w:sz="0" w:space="0" w:color="auto"/>
                                                <w:left w:val="none" w:sz="0" w:space="0" w:color="auto"/>
                                                <w:bottom w:val="none" w:sz="0" w:space="0" w:color="auto"/>
                                                <w:right w:val="none" w:sz="0" w:space="0" w:color="auto"/>
                                              </w:divBdr>
                                            </w:div>
                                            <w:div w:id="196553197">
                                              <w:marLeft w:val="0"/>
                                              <w:marRight w:val="0"/>
                                              <w:marTop w:val="0"/>
                                              <w:marBottom w:val="0"/>
                                              <w:divBdr>
                                                <w:top w:val="none" w:sz="0" w:space="0" w:color="auto"/>
                                                <w:left w:val="none" w:sz="0" w:space="0" w:color="auto"/>
                                                <w:bottom w:val="none" w:sz="0" w:space="0" w:color="auto"/>
                                                <w:right w:val="none" w:sz="0" w:space="0" w:color="auto"/>
                                              </w:divBdr>
                                              <w:divsChild>
                                                <w:div w:id="474495174">
                                                  <w:marLeft w:val="0"/>
                                                  <w:marRight w:val="0"/>
                                                  <w:marTop w:val="0"/>
                                                  <w:marBottom w:val="0"/>
                                                  <w:divBdr>
                                                    <w:top w:val="none" w:sz="0" w:space="0" w:color="auto"/>
                                                    <w:left w:val="none" w:sz="0" w:space="0" w:color="auto"/>
                                                    <w:bottom w:val="none" w:sz="0" w:space="0" w:color="auto"/>
                                                    <w:right w:val="none" w:sz="0" w:space="0" w:color="auto"/>
                                                  </w:divBdr>
                                                </w:div>
                                                <w:div w:id="68544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7076301">
              <w:marLeft w:val="0"/>
              <w:marRight w:val="0"/>
              <w:marTop w:val="0"/>
              <w:marBottom w:val="0"/>
              <w:divBdr>
                <w:top w:val="none" w:sz="0" w:space="0" w:color="auto"/>
                <w:left w:val="none" w:sz="0" w:space="0" w:color="auto"/>
                <w:bottom w:val="none" w:sz="0" w:space="0" w:color="auto"/>
                <w:right w:val="none" w:sz="0" w:space="0" w:color="auto"/>
              </w:divBdr>
              <w:divsChild>
                <w:div w:id="441459615">
                  <w:marLeft w:val="0"/>
                  <w:marRight w:val="0"/>
                  <w:marTop w:val="0"/>
                  <w:marBottom w:val="0"/>
                  <w:divBdr>
                    <w:top w:val="none" w:sz="0" w:space="0" w:color="auto"/>
                    <w:left w:val="none" w:sz="0" w:space="0" w:color="auto"/>
                    <w:bottom w:val="none" w:sz="0" w:space="0" w:color="auto"/>
                    <w:right w:val="none" w:sz="0" w:space="0" w:color="auto"/>
                  </w:divBdr>
                  <w:divsChild>
                    <w:div w:id="951207308">
                      <w:marLeft w:val="-600"/>
                      <w:marRight w:val="0"/>
                      <w:marTop w:val="600"/>
                      <w:marBottom w:val="0"/>
                      <w:divBdr>
                        <w:top w:val="none" w:sz="0" w:space="0" w:color="auto"/>
                        <w:left w:val="none" w:sz="0" w:space="0" w:color="auto"/>
                        <w:bottom w:val="none" w:sz="0" w:space="0" w:color="auto"/>
                        <w:right w:val="none" w:sz="0" w:space="0" w:color="auto"/>
                      </w:divBdr>
                      <w:divsChild>
                        <w:div w:id="1345595534">
                          <w:marLeft w:val="0"/>
                          <w:marRight w:val="0"/>
                          <w:marTop w:val="0"/>
                          <w:marBottom w:val="0"/>
                          <w:divBdr>
                            <w:top w:val="none" w:sz="0" w:space="0" w:color="auto"/>
                            <w:left w:val="none" w:sz="0" w:space="0" w:color="auto"/>
                            <w:bottom w:val="none" w:sz="0" w:space="0" w:color="auto"/>
                            <w:right w:val="none" w:sz="0" w:space="0" w:color="auto"/>
                          </w:divBdr>
                          <w:divsChild>
                            <w:div w:id="150415706">
                              <w:marLeft w:val="0"/>
                              <w:marRight w:val="0"/>
                              <w:marTop w:val="0"/>
                              <w:marBottom w:val="300"/>
                              <w:divBdr>
                                <w:top w:val="none" w:sz="0" w:space="0" w:color="auto"/>
                                <w:left w:val="none" w:sz="0" w:space="0" w:color="auto"/>
                                <w:bottom w:val="none" w:sz="0" w:space="0" w:color="auto"/>
                                <w:right w:val="none" w:sz="0" w:space="0" w:color="auto"/>
                              </w:divBdr>
                            </w:div>
                            <w:div w:id="2032484495">
                              <w:marLeft w:val="0"/>
                              <w:marRight w:val="0"/>
                              <w:marTop w:val="300"/>
                              <w:marBottom w:val="0"/>
                              <w:divBdr>
                                <w:top w:val="none" w:sz="0" w:space="0" w:color="auto"/>
                                <w:left w:val="none" w:sz="0" w:space="0" w:color="auto"/>
                                <w:bottom w:val="none" w:sz="0" w:space="0" w:color="auto"/>
                                <w:right w:val="none" w:sz="0" w:space="0" w:color="auto"/>
                              </w:divBdr>
                            </w:div>
                          </w:divsChild>
                        </w:div>
                        <w:div w:id="1853572723">
                          <w:marLeft w:val="0"/>
                          <w:marRight w:val="0"/>
                          <w:marTop w:val="0"/>
                          <w:marBottom w:val="0"/>
                          <w:divBdr>
                            <w:top w:val="none" w:sz="0" w:space="0" w:color="auto"/>
                            <w:left w:val="none" w:sz="0" w:space="0" w:color="auto"/>
                            <w:bottom w:val="none" w:sz="0" w:space="0" w:color="auto"/>
                            <w:right w:val="none" w:sz="0" w:space="0" w:color="auto"/>
                          </w:divBdr>
                        </w:div>
                        <w:div w:id="972783576">
                          <w:marLeft w:val="0"/>
                          <w:marRight w:val="0"/>
                          <w:marTop w:val="0"/>
                          <w:marBottom w:val="0"/>
                          <w:divBdr>
                            <w:top w:val="none" w:sz="0" w:space="0" w:color="auto"/>
                            <w:left w:val="none" w:sz="0" w:space="0" w:color="auto"/>
                            <w:bottom w:val="none" w:sz="0" w:space="0" w:color="auto"/>
                            <w:right w:val="none" w:sz="0" w:space="0" w:color="auto"/>
                          </w:divBdr>
                          <w:divsChild>
                            <w:div w:id="889343921">
                              <w:marLeft w:val="0"/>
                              <w:marRight w:val="0"/>
                              <w:marTop w:val="0"/>
                              <w:marBottom w:val="0"/>
                              <w:divBdr>
                                <w:top w:val="none" w:sz="0" w:space="0" w:color="auto"/>
                                <w:left w:val="none" w:sz="0" w:space="0" w:color="auto"/>
                                <w:bottom w:val="none" w:sz="0" w:space="0" w:color="auto"/>
                                <w:right w:val="none" w:sz="0" w:space="0" w:color="auto"/>
                              </w:divBdr>
                            </w:div>
                            <w:div w:id="747845273">
                              <w:marLeft w:val="0"/>
                              <w:marRight w:val="0"/>
                              <w:marTop w:val="0"/>
                              <w:marBottom w:val="0"/>
                              <w:divBdr>
                                <w:top w:val="none" w:sz="0" w:space="0" w:color="auto"/>
                                <w:left w:val="none" w:sz="0" w:space="0" w:color="auto"/>
                                <w:bottom w:val="none" w:sz="0" w:space="0" w:color="auto"/>
                                <w:right w:val="none" w:sz="0" w:space="0" w:color="auto"/>
                              </w:divBdr>
                            </w:div>
                            <w:div w:id="511915519">
                              <w:marLeft w:val="0"/>
                              <w:marRight w:val="0"/>
                              <w:marTop w:val="0"/>
                              <w:marBottom w:val="0"/>
                              <w:divBdr>
                                <w:top w:val="none" w:sz="0" w:space="0" w:color="auto"/>
                                <w:left w:val="none" w:sz="0" w:space="0" w:color="auto"/>
                                <w:bottom w:val="none" w:sz="0" w:space="0" w:color="auto"/>
                                <w:right w:val="none" w:sz="0" w:space="0" w:color="auto"/>
                              </w:divBdr>
                            </w:div>
                            <w:div w:id="1289122981">
                              <w:marLeft w:val="0"/>
                              <w:marRight w:val="0"/>
                              <w:marTop w:val="0"/>
                              <w:marBottom w:val="0"/>
                              <w:divBdr>
                                <w:top w:val="none" w:sz="0" w:space="0" w:color="auto"/>
                                <w:left w:val="none" w:sz="0" w:space="0" w:color="auto"/>
                                <w:bottom w:val="none" w:sz="0" w:space="0" w:color="auto"/>
                                <w:right w:val="none" w:sz="0" w:space="0" w:color="auto"/>
                              </w:divBdr>
                            </w:div>
                            <w:div w:id="1700084685">
                              <w:marLeft w:val="0"/>
                              <w:marRight w:val="0"/>
                              <w:marTop w:val="0"/>
                              <w:marBottom w:val="0"/>
                              <w:divBdr>
                                <w:top w:val="none" w:sz="0" w:space="0" w:color="auto"/>
                                <w:left w:val="none" w:sz="0" w:space="0" w:color="auto"/>
                                <w:bottom w:val="none" w:sz="0" w:space="0" w:color="auto"/>
                                <w:right w:val="none" w:sz="0" w:space="0" w:color="auto"/>
                              </w:divBdr>
                            </w:div>
                          </w:divsChild>
                        </w:div>
                        <w:div w:id="1306278003">
                          <w:marLeft w:val="0"/>
                          <w:marRight w:val="0"/>
                          <w:marTop w:val="0"/>
                          <w:marBottom w:val="0"/>
                          <w:divBdr>
                            <w:top w:val="none" w:sz="0" w:space="0" w:color="auto"/>
                            <w:left w:val="none" w:sz="0" w:space="0" w:color="auto"/>
                            <w:bottom w:val="none" w:sz="0" w:space="0" w:color="auto"/>
                            <w:right w:val="none" w:sz="0" w:space="0" w:color="auto"/>
                          </w:divBdr>
                          <w:divsChild>
                            <w:div w:id="1585065609">
                              <w:marLeft w:val="0"/>
                              <w:marRight w:val="0"/>
                              <w:marTop w:val="0"/>
                              <w:marBottom w:val="0"/>
                              <w:divBdr>
                                <w:top w:val="none" w:sz="0" w:space="0" w:color="auto"/>
                                <w:left w:val="none" w:sz="0" w:space="0" w:color="auto"/>
                                <w:bottom w:val="none" w:sz="0" w:space="0" w:color="auto"/>
                                <w:right w:val="none" w:sz="0" w:space="0" w:color="auto"/>
                              </w:divBdr>
                            </w:div>
                            <w:div w:id="1365986288">
                              <w:marLeft w:val="0"/>
                              <w:marRight w:val="0"/>
                              <w:marTop w:val="0"/>
                              <w:marBottom w:val="0"/>
                              <w:divBdr>
                                <w:top w:val="none" w:sz="0" w:space="0" w:color="auto"/>
                                <w:left w:val="none" w:sz="0" w:space="0" w:color="auto"/>
                                <w:bottom w:val="none" w:sz="0" w:space="0" w:color="auto"/>
                                <w:right w:val="none" w:sz="0" w:space="0" w:color="auto"/>
                              </w:divBdr>
                            </w:div>
                            <w:div w:id="1589534859">
                              <w:marLeft w:val="0"/>
                              <w:marRight w:val="0"/>
                              <w:marTop w:val="0"/>
                              <w:marBottom w:val="0"/>
                              <w:divBdr>
                                <w:top w:val="none" w:sz="0" w:space="0" w:color="auto"/>
                                <w:left w:val="none" w:sz="0" w:space="0" w:color="auto"/>
                                <w:bottom w:val="none" w:sz="0" w:space="0" w:color="auto"/>
                                <w:right w:val="none" w:sz="0" w:space="0" w:color="auto"/>
                              </w:divBdr>
                            </w:div>
                            <w:div w:id="131669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280828">
              <w:marLeft w:val="0"/>
              <w:marRight w:val="0"/>
              <w:marTop w:val="0"/>
              <w:marBottom w:val="0"/>
              <w:divBdr>
                <w:top w:val="none" w:sz="0" w:space="0" w:color="auto"/>
                <w:left w:val="none" w:sz="0" w:space="0" w:color="auto"/>
                <w:bottom w:val="none" w:sz="0" w:space="0" w:color="auto"/>
                <w:right w:val="none" w:sz="0" w:space="0" w:color="auto"/>
              </w:divBdr>
              <w:divsChild>
                <w:div w:id="634943980">
                  <w:marLeft w:val="0"/>
                  <w:marRight w:val="0"/>
                  <w:marTop w:val="0"/>
                  <w:marBottom w:val="0"/>
                  <w:divBdr>
                    <w:top w:val="none" w:sz="0" w:space="0" w:color="auto"/>
                    <w:left w:val="none" w:sz="0" w:space="0" w:color="auto"/>
                    <w:bottom w:val="none" w:sz="0" w:space="0" w:color="auto"/>
                    <w:right w:val="none" w:sz="0" w:space="0" w:color="auto"/>
                  </w:divBdr>
                  <w:divsChild>
                    <w:div w:id="688218160">
                      <w:marLeft w:val="-600"/>
                      <w:marRight w:val="0"/>
                      <w:marTop w:val="0"/>
                      <w:marBottom w:val="0"/>
                      <w:divBdr>
                        <w:top w:val="none" w:sz="0" w:space="0" w:color="auto"/>
                        <w:left w:val="none" w:sz="0" w:space="0" w:color="auto"/>
                        <w:bottom w:val="none" w:sz="0" w:space="0" w:color="auto"/>
                        <w:right w:val="none" w:sz="0" w:space="0" w:color="auto"/>
                      </w:divBdr>
                      <w:divsChild>
                        <w:div w:id="951480122">
                          <w:marLeft w:val="0"/>
                          <w:marRight w:val="0"/>
                          <w:marTop w:val="0"/>
                          <w:marBottom w:val="0"/>
                          <w:divBdr>
                            <w:top w:val="none" w:sz="0" w:space="0" w:color="auto"/>
                            <w:left w:val="none" w:sz="0" w:space="0" w:color="auto"/>
                            <w:bottom w:val="none" w:sz="0" w:space="0" w:color="auto"/>
                            <w:right w:val="none" w:sz="0" w:space="0" w:color="auto"/>
                          </w:divBdr>
                          <w:divsChild>
                            <w:div w:id="1221861900">
                              <w:marLeft w:val="0"/>
                              <w:marRight w:val="0"/>
                              <w:marTop w:val="0"/>
                              <w:marBottom w:val="0"/>
                              <w:divBdr>
                                <w:top w:val="none" w:sz="0" w:space="0" w:color="auto"/>
                                <w:left w:val="none" w:sz="0" w:space="0" w:color="auto"/>
                                <w:bottom w:val="none" w:sz="0" w:space="0" w:color="auto"/>
                                <w:right w:val="none" w:sz="0" w:space="0" w:color="auto"/>
                              </w:divBdr>
                            </w:div>
                          </w:divsChild>
                        </w:div>
                        <w:div w:id="715200188">
                          <w:marLeft w:val="0"/>
                          <w:marRight w:val="0"/>
                          <w:marTop w:val="0"/>
                          <w:marBottom w:val="0"/>
                          <w:divBdr>
                            <w:top w:val="none" w:sz="0" w:space="0" w:color="auto"/>
                            <w:left w:val="none" w:sz="0" w:space="0" w:color="auto"/>
                            <w:bottom w:val="none" w:sz="0" w:space="0" w:color="auto"/>
                            <w:right w:val="none" w:sz="0" w:space="0" w:color="auto"/>
                          </w:divBdr>
                          <w:divsChild>
                            <w:div w:id="186359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504917">
          <w:marLeft w:val="0"/>
          <w:marRight w:val="0"/>
          <w:marTop w:val="0"/>
          <w:marBottom w:val="0"/>
          <w:divBdr>
            <w:top w:val="none" w:sz="0" w:space="0" w:color="auto"/>
            <w:left w:val="none" w:sz="0" w:space="0" w:color="auto"/>
            <w:bottom w:val="none" w:sz="0" w:space="0" w:color="auto"/>
            <w:right w:val="none" w:sz="0" w:space="0" w:color="auto"/>
          </w:divBdr>
        </w:div>
      </w:divsChild>
    </w:div>
    <w:div w:id="1473208439">
      <w:bodyDiv w:val="1"/>
      <w:marLeft w:val="0"/>
      <w:marRight w:val="0"/>
      <w:marTop w:val="0"/>
      <w:marBottom w:val="0"/>
      <w:divBdr>
        <w:top w:val="none" w:sz="0" w:space="0" w:color="auto"/>
        <w:left w:val="none" w:sz="0" w:space="0" w:color="auto"/>
        <w:bottom w:val="none" w:sz="0" w:space="0" w:color="auto"/>
        <w:right w:val="none" w:sz="0" w:space="0" w:color="auto"/>
      </w:divBdr>
    </w:div>
    <w:div w:id="1479422939">
      <w:bodyDiv w:val="1"/>
      <w:marLeft w:val="0"/>
      <w:marRight w:val="0"/>
      <w:marTop w:val="0"/>
      <w:marBottom w:val="0"/>
      <w:divBdr>
        <w:top w:val="none" w:sz="0" w:space="0" w:color="auto"/>
        <w:left w:val="none" w:sz="0" w:space="0" w:color="auto"/>
        <w:bottom w:val="none" w:sz="0" w:space="0" w:color="auto"/>
        <w:right w:val="none" w:sz="0" w:space="0" w:color="auto"/>
      </w:divBdr>
    </w:div>
    <w:div w:id="1481001146">
      <w:bodyDiv w:val="1"/>
      <w:marLeft w:val="0"/>
      <w:marRight w:val="0"/>
      <w:marTop w:val="0"/>
      <w:marBottom w:val="0"/>
      <w:divBdr>
        <w:top w:val="none" w:sz="0" w:space="0" w:color="auto"/>
        <w:left w:val="none" w:sz="0" w:space="0" w:color="auto"/>
        <w:bottom w:val="none" w:sz="0" w:space="0" w:color="auto"/>
        <w:right w:val="none" w:sz="0" w:space="0" w:color="auto"/>
      </w:divBdr>
    </w:div>
    <w:div w:id="1482886285">
      <w:bodyDiv w:val="1"/>
      <w:marLeft w:val="0"/>
      <w:marRight w:val="0"/>
      <w:marTop w:val="0"/>
      <w:marBottom w:val="0"/>
      <w:divBdr>
        <w:top w:val="none" w:sz="0" w:space="0" w:color="auto"/>
        <w:left w:val="none" w:sz="0" w:space="0" w:color="auto"/>
        <w:bottom w:val="none" w:sz="0" w:space="0" w:color="auto"/>
        <w:right w:val="none" w:sz="0" w:space="0" w:color="auto"/>
      </w:divBdr>
    </w:div>
    <w:div w:id="1490824694">
      <w:bodyDiv w:val="1"/>
      <w:marLeft w:val="0"/>
      <w:marRight w:val="0"/>
      <w:marTop w:val="0"/>
      <w:marBottom w:val="0"/>
      <w:divBdr>
        <w:top w:val="none" w:sz="0" w:space="0" w:color="auto"/>
        <w:left w:val="none" w:sz="0" w:space="0" w:color="auto"/>
        <w:bottom w:val="none" w:sz="0" w:space="0" w:color="auto"/>
        <w:right w:val="none" w:sz="0" w:space="0" w:color="auto"/>
      </w:divBdr>
    </w:div>
    <w:div w:id="1491867699">
      <w:bodyDiv w:val="1"/>
      <w:marLeft w:val="0"/>
      <w:marRight w:val="0"/>
      <w:marTop w:val="0"/>
      <w:marBottom w:val="0"/>
      <w:divBdr>
        <w:top w:val="none" w:sz="0" w:space="0" w:color="auto"/>
        <w:left w:val="none" w:sz="0" w:space="0" w:color="auto"/>
        <w:bottom w:val="none" w:sz="0" w:space="0" w:color="auto"/>
        <w:right w:val="none" w:sz="0" w:space="0" w:color="auto"/>
      </w:divBdr>
    </w:div>
    <w:div w:id="1505166027">
      <w:bodyDiv w:val="1"/>
      <w:marLeft w:val="0"/>
      <w:marRight w:val="0"/>
      <w:marTop w:val="0"/>
      <w:marBottom w:val="0"/>
      <w:divBdr>
        <w:top w:val="none" w:sz="0" w:space="0" w:color="auto"/>
        <w:left w:val="none" w:sz="0" w:space="0" w:color="auto"/>
        <w:bottom w:val="none" w:sz="0" w:space="0" w:color="auto"/>
        <w:right w:val="none" w:sz="0" w:space="0" w:color="auto"/>
      </w:divBdr>
    </w:div>
    <w:div w:id="1506476286">
      <w:bodyDiv w:val="1"/>
      <w:marLeft w:val="0"/>
      <w:marRight w:val="0"/>
      <w:marTop w:val="0"/>
      <w:marBottom w:val="0"/>
      <w:divBdr>
        <w:top w:val="none" w:sz="0" w:space="0" w:color="auto"/>
        <w:left w:val="none" w:sz="0" w:space="0" w:color="auto"/>
        <w:bottom w:val="none" w:sz="0" w:space="0" w:color="auto"/>
        <w:right w:val="none" w:sz="0" w:space="0" w:color="auto"/>
      </w:divBdr>
    </w:div>
    <w:div w:id="1510288057">
      <w:bodyDiv w:val="1"/>
      <w:marLeft w:val="0"/>
      <w:marRight w:val="0"/>
      <w:marTop w:val="0"/>
      <w:marBottom w:val="0"/>
      <w:divBdr>
        <w:top w:val="none" w:sz="0" w:space="0" w:color="auto"/>
        <w:left w:val="none" w:sz="0" w:space="0" w:color="auto"/>
        <w:bottom w:val="none" w:sz="0" w:space="0" w:color="auto"/>
        <w:right w:val="none" w:sz="0" w:space="0" w:color="auto"/>
      </w:divBdr>
    </w:div>
    <w:div w:id="1524661617">
      <w:bodyDiv w:val="1"/>
      <w:marLeft w:val="0"/>
      <w:marRight w:val="0"/>
      <w:marTop w:val="0"/>
      <w:marBottom w:val="0"/>
      <w:divBdr>
        <w:top w:val="none" w:sz="0" w:space="0" w:color="auto"/>
        <w:left w:val="none" w:sz="0" w:space="0" w:color="auto"/>
        <w:bottom w:val="none" w:sz="0" w:space="0" w:color="auto"/>
        <w:right w:val="none" w:sz="0" w:space="0" w:color="auto"/>
      </w:divBdr>
    </w:div>
    <w:div w:id="1529560224">
      <w:bodyDiv w:val="1"/>
      <w:marLeft w:val="0"/>
      <w:marRight w:val="0"/>
      <w:marTop w:val="0"/>
      <w:marBottom w:val="0"/>
      <w:divBdr>
        <w:top w:val="none" w:sz="0" w:space="0" w:color="auto"/>
        <w:left w:val="none" w:sz="0" w:space="0" w:color="auto"/>
        <w:bottom w:val="none" w:sz="0" w:space="0" w:color="auto"/>
        <w:right w:val="none" w:sz="0" w:space="0" w:color="auto"/>
      </w:divBdr>
    </w:div>
    <w:div w:id="1533299603">
      <w:bodyDiv w:val="1"/>
      <w:marLeft w:val="0"/>
      <w:marRight w:val="0"/>
      <w:marTop w:val="0"/>
      <w:marBottom w:val="0"/>
      <w:divBdr>
        <w:top w:val="none" w:sz="0" w:space="0" w:color="auto"/>
        <w:left w:val="none" w:sz="0" w:space="0" w:color="auto"/>
        <w:bottom w:val="none" w:sz="0" w:space="0" w:color="auto"/>
        <w:right w:val="none" w:sz="0" w:space="0" w:color="auto"/>
      </w:divBdr>
    </w:div>
    <w:div w:id="1536507686">
      <w:bodyDiv w:val="1"/>
      <w:marLeft w:val="0"/>
      <w:marRight w:val="0"/>
      <w:marTop w:val="0"/>
      <w:marBottom w:val="0"/>
      <w:divBdr>
        <w:top w:val="none" w:sz="0" w:space="0" w:color="auto"/>
        <w:left w:val="none" w:sz="0" w:space="0" w:color="auto"/>
        <w:bottom w:val="none" w:sz="0" w:space="0" w:color="auto"/>
        <w:right w:val="none" w:sz="0" w:space="0" w:color="auto"/>
      </w:divBdr>
    </w:div>
    <w:div w:id="1543515262">
      <w:bodyDiv w:val="1"/>
      <w:marLeft w:val="0"/>
      <w:marRight w:val="0"/>
      <w:marTop w:val="0"/>
      <w:marBottom w:val="0"/>
      <w:divBdr>
        <w:top w:val="none" w:sz="0" w:space="0" w:color="auto"/>
        <w:left w:val="none" w:sz="0" w:space="0" w:color="auto"/>
        <w:bottom w:val="none" w:sz="0" w:space="0" w:color="auto"/>
        <w:right w:val="none" w:sz="0" w:space="0" w:color="auto"/>
      </w:divBdr>
    </w:div>
    <w:div w:id="1551573797">
      <w:bodyDiv w:val="1"/>
      <w:marLeft w:val="0"/>
      <w:marRight w:val="0"/>
      <w:marTop w:val="0"/>
      <w:marBottom w:val="0"/>
      <w:divBdr>
        <w:top w:val="none" w:sz="0" w:space="0" w:color="auto"/>
        <w:left w:val="none" w:sz="0" w:space="0" w:color="auto"/>
        <w:bottom w:val="none" w:sz="0" w:space="0" w:color="auto"/>
        <w:right w:val="none" w:sz="0" w:space="0" w:color="auto"/>
      </w:divBdr>
    </w:div>
    <w:div w:id="1558513805">
      <w:bodyDiv w:val="1"/>
      <w:marLeft w:val="0"/>
      <w:marRight w:val="0"/>
      <w:marTop w:val="0"/>
      <w:marBottom w:val="0"/>
      <w:divBdr>
        <w:top w:val="none" w:sz="0" w:space="0" w:color="auto"/>
        <w:left w:val="none" w:sz="0" w:space="0" w:color="auto"/>
        <w:bottom w:val="none" w:sz="0" w:space="0" w:color="auto"/>
        <w:right w:val="none" w:sz="0" w:space="0" w:color="auto"/>
      </w:divBdr>
    </w:div>
    <w:div w:id="1558933531">
      <w:bodyDiv w:val="1"/>
      <w:marLeft w:val="0"/>
      <w:marRight w:val="0"/>
      <w:marTop w:val="0"/>
      <w:marBottom w:val="0"/>
      <w:divBdr>
        <w:top w:val="none" w:sz="0" w:space="0" w:color="auto"/>
        <w:left w:val="none" w:sz="0" w:space="0" w:color="auto"/>
        <w:bottom w:val="none" w:sz="0" w:space="0" w:color="auto"/>
        <w:right w:val="none" w:sz="0" w:space="0" w:color="auto"/>
      </w:divBdr>
    </w:div>
    <w:div w:id="1565068390">
      <w:bodyDiv w:val="1"/>
      <w:marLeft w:val="0"/>
      <w:marRight w:val="0"/>
      <w:marTop w:val="0"/>
      <w:marBottom w:val="0"/>
      <w:divBdr>
        <w:top w:val="none" w:sz="0" w:space="0" w:color="auto"/>
        <w:left w:val="none" w:sz="0" w:space="0" w:color="auto"/>
        <w:bottom w:val="none" w:sz="0" w:space="0" w:color="auto"/>
        <w:right w:val="none" w:sz="0" w:space="0" w:color="auto"/>
      </w:divBdr>
    </w:div>
    <w:div w:id="1569921882">
      <w:bodyDiv w:val="1"/>
      <w:marLeft w:val="0"/>
      <w:marRight w:val="0"/>
      <w:marTop w:val="0"/>
      <w:marBottom w:val="0"/>
      <w:divBdr>
        <w:top w:val="none" w:sz="0" w:space="0" w:color="auto"/>
        <w:left w:val="none" w:sz="0" w:space="0" w:color="auto"/>
        <w:bottom w:val="none" w:sz="0" w:space="0" w:color="auto"/>
        <w:right w:val="none" w:sz="0" w:space="0" w:color="auto"/>
      </w:divBdr>
    </w:div>
    <w:div w:id="1577131982">
      <w:bodyDiv w:val="1"/>
      <w:marLeft w:val="0"/>
      <w:marRight w:val="0"/>
      <w:marTop w:val="0"/>
      <w:marBottom w:val="0"/>
      <w:divBdr>
        <w:top w:val="none" w:sz="0" w:space="0" w:color="auto"/>
        <w:left w:val="none" w:sz="0" w:space="0" w:color="auto"/>
        <w:bottom w:val="none" w:sz="0" w:space="0" w:color="auto"/>
        <w:right w:val="none" w:sz="0" w:space="0" w:color="auto"/>
      </w:divBdr>
    </w:div>
    <w:div w:id="1578393922">
      <w:bodyDiv w:val="1"/>
      <w:marLeft w:val="0"/>
      <w:marRight w:val="0"/>
      <w:marTop w:val="0"/>
      <w:marBottom w:val="0"/>
      <w:divBdr>
        <w:top w:val="none" w:sz="0" w:space="0" w:color="auto"/>
        <w:left w:val="none" w:sz="0" w:space="0" w:color="auto"/>
        <w:bottom w:val="none" w:sz="0" w:space="0" w:color="auto"/>
        <w:right w:val="none" w:sz="0" w:space="0" w:color="auto"/>
      </w:divBdr>
    </w:div>
    <w:div w:id="1582333061">
      <w:bodyDiv w:val="1"/>
      <w:marLeft w:val="0"/>
      <w:marRight w:val="0"/>
      <w:marTop w:val="0"/>
      <w:marBottom w:val="0"/>
      <w:divBdr>
        <w:top w:val="none" w:sz="0" w:space="0" w:color="auto"/>
        <w:left w:val="none" w:sz="0" w:space="0" w:color="auto"/>
        <w:bottom w:val="none" w:sz="0" w:space="0" w:color="auto"/>
        <w:right w:val="none" w:sz="0" w:space="0" w:color="auto"/>
      </w:divBdr>
    </w:div>
    <w:div w:id="1586768345">
      <w:bodyDiv w:val="1"/>
      <w:marLeft w:val="0"/>
      <w:marRight w:val="0"/>
      <w:marTop w:val="0"/>
      <w:marBottom w:val="0"/>
      <w:divBdr>
        <w:top w:val="none" w:sz="0" w:space="0" w:color="auto"/>
        <w:left w:val="none" w:sz="0" w:space="0" w:color="auto"/>
        <w:bottom w:val="none" w:sz="0" w:space="0" w:color="auto"/>
        <w:right w:val="none" w:sz="0" w:space="0" w:color="auto"/>
      </w:divBdr>
    </w:div>
    <w:div w:id="1589654453">
      <w:bodyDiv w:val="1"/>
      <w:marLeft w:val="0"/>
      <w:marRight w:val="0"/>
      <w:marTop w:val="0"/>
      <w:marBottom w:val="0"/>
      <w:divBdr>
        <w:top w:val="none" w:sz="0" w:space="0" w:color="auto"/>
        <w:left w:val="none" w:sz="0" w:space="0" w:color="auto"/>
        <w:bottom w:val="none" w:sz="0" w:space="0" w:color="auto"/>
        <w:right w:val="none" w:sz="0" w:space="0" w:color="auto"/>
      </w:divBdr>
    </w:div>
    <w:div w:id="1590963249">
      <w:bodyDiv w:val="1"/>
      <w:marLeft w:val="0"/>
      <w:marRight w:val="0"/>
      <w:marTop w:val="0"/>
      <w:marBottom w:val="0"/>
      <w:divBdr>
        <w:top w:val="none" w:sz="0" w:space="0" w:color="auto"/>
        <w:left w:val="none" w:sz="0" w:space="0" w:color="auto"/>
        <w:bottom w:val="none" w:sz="0" w:space="0" w:color="auto"/>
        <w:right w:val="none" w:sz="0" w:space="0" w:color="auto"/>
      </w:divBdr>
    </w:div>
    <w:div w:id="1595891922">
      <w:bodyDiv w:val="1"/>
      <w:marLeft w:val="0"/>
      <w:marRight w:val="0"/>
      <w:marTop w:val="0"/>
      <w:marBottom w:val="0"/>
      <w:divBdr>
        <w:top w:val="none" w:sz="0" w:space="0" w:color="auto"/>
        <w:left w:val="none" w:sz="0" w:space="0" w:color="auto"/>
        <w:bottom w:val="none" w:sz="0" w:space="0" w:color="auto"/>
        <w:right w:val="none" w:sz="0" w:space="0" w:color="auto"/>
      </w:divBdr>
    </w:div>
    <w:div w:id="1596280494">
      <w:bodyDiv w:val="1"/>
      <w:marLeft w:val="0"/>
      <w:marRight w:val="0"/>
      <w:marTop w:val="0"/>
      <w:marBottom w:val="0"/>
      <w:divBdr>
        <w:top w:val="none" w:sz="0" w:space="0" w:color="auto"/>
        <w:left w:val="none" w:sz="0" w:space="0" w:color="auto"/>
        <w:bottom w:val="none" w:sz="0" w:space="0" w:color="auto"/>
        <w:right w:val="none" w:sz="0" w:space="0" w:color="auto"/>
      </w:divBdr>
    </w:div>
    <w:div w:id="1605962243">
      <w:bodyDiv w:val="1"/>
      <w:marLeft w:val="0"/>
      <w:marRight w:val="0"/>
      <w:marTop w:val="0"/>
      <w:marBottom w:val="0"/>
      <w:divBdr>
        <w:top w:val="none" w:sz="0" w:space="0" w:color="auto"/>
        <w:left w:val="none" w:sz="0" w:space="0" w:color="auto"/>
        <w:bottom w:val="none" w:sz="0" w:space="0" w:color="auto"/>
        <w:right w:val="none" w:sz="0" w:space="0" w:color="auto"/>
      </w:divBdr>
    </w:div>
    <w:div w:id="1607152967">
      <w:bodyDiv w:val="1"/>
      <w:marLeft w:val="0"/>
      <w:marRight w:val="0"/>
      <w:marTop w:val="0"/>
      <w:marBottom w:val="0"/>
      <w:divBdr>
        <w:top w:val="none" w:sz="0" w:space="0" w:color="auto"/>
        <w:left w:val="none" w:sz="0" w:space="0" w:color="auto"/>
        <w:bottom w:val="none" w:sz="0" w:space="0" w:color="auto"/>
        <w:right w:val="none" w:sz="0" w:space="0" w:color="auto"/>
      </w:divBdr>
    </w:div>
    <w:div w:id="1608196767">
      <w:bodyDiv w:val="1"/>
      <w:marLeft w:val="0"/>
      <w:marRight w:val="0"/>
      <w:marTop w:val="0"/>
      <w:marBottom w:val="0"/>
      <w:divBdr>
        <w:top w:val="none" w:sz="0" w:space="0" w:color="auto"/>
        <w:left w:val="none" w:sz="0" w:space="0" w:color="auto"/>
        <w:bottom w:val="none" w:sz="0" w:space="0" w:color="auto"/>
        <w:right w:val="none" w:sz="0" w:space="0" w:color="auto"/>
      </w:divBdr>
    </w:div>
    <w:div w:id="1613785288">
      <w:bodyDiv w:val="1"/>
      <w:marLeft w:val="0"/>
      <w:marRight w:val="0"/>
      <w:marTop w:val="0"/>
      <w:marBottom w:val="0"/>
      <w:divBdr>
        <w:top w:val="none" w:sz="0" w:space="0" w:color="auto"/>
        <w:left w:val="none" w:sz="0" w:space="0" w:color="auto"/>
        <w:bottom w:val="none" w:sz="0" w:space="0" w:color="auto"/>
        <w:right w:val="none" w:sz="0" w:space="0" w:color="auto"/>
      </w:divBdr>
    </w:div>
    <w:div w:id="1614093567">
      <w:bodyDiv w:val="1"/>
      <w:marLeft w:val="0"/>
      <w:marRight w:val="0"/>
      <w:marTop w:val="0"/>
      <w:marBottom w:val="0"/>
      <w:divBdr>
        <w:top w:val="none" w:sz="0" w:space="0" w:color="auto"/>
        <w:left w:val="none" w:sz="0" w:space="0" w:color="auto"/>
        <w:bottom w:val="none" w:sz="0" w:space="0" w:color="auto"/>
        <w:right w:val="none" w:sz="0" w:space="0" w:color="auto"/>
      </w:divBdr>
    </w:div>
    <w:div w:id="1615019227">
      <w:bodyDiv w:val="1"/>
      <w:marLeft w:val="0"/>
      <w:marRight w:val="0"/>
      <w:marTop w:val="0"/>
      <w:marBottom w:val="0"/>
      <w:divBdr>
        <w:top w:val="none" w:sz="0" w:space="0" w:color="auto"/>
        <w:left w:val="none" w:sz="0" w:space="0" w:color="auto"/>
        <w:bottom w:val="none" w:sz="0" w:space="0" w:color="auto"/>
        <w:right w:val="none" w:sz="0" w:space="0" w:color="auto"/>
      </w:divBdr>
    </w:div>
    <w:div w:id="1616865060">
      <w:bodyDiv w:val="1"/>
      <w:marLeft w:val="0"/>
      <w:marRight w:val="0"/>
      <w:marTop w:val="0"/>
      <w:marBottom w:val="0"/>
      <w:divBdr>
        <w:top w:val="none" w:sz="0" w:space="0" w:color="auto"/>
        <w:left w:val="none" w:sz="0" w:space="0" w:color="auto"/>
        <w:bottom w:val="none" w:sz="0" w:space="0" w:color="auto"/>
        <w:right w:val="none" w:sz="0" w:space="0" w:color="auto"/>
      </w:divBdr>
    </w:div>
    <w:div w:id="1618685169">
      <w:bodyDiv w:val="1"/>
      <w:marLeft w:val="0"/>
      <w:marRight w:val="0"/>
      <w:marTop w:val="0"/>
      <w:marBottom w:val="0"/>
      <w:divBdr>
        <w:top w:val="none" w:sz="0" w:space="0" w:color="auto"/>
        <w:left w:val="none" w:sz="0" w:space="0" w:color="auto"/>
        <w:bottom w:val="none" w:sz="0" w:space="0" w:color="auto"/>
        <w:right w:val="none" w:sz="0" w:space="0" w:color="auto"/>
      </w:divBdr>
    </w:div>
    <w:div w:id="1621260539">
      <w:bodyDiv w:val="1"/>
      <w:marLeft w:val="0"/>
      <w:marRight w:val="0"/>
      <w:marTop w:val="0"/>
      <w:marBottom w:val="0"/>
      <w:divBdr>
        <w:top w:val="none" w:sz="0" w:space="0" w:color="auto"/>
        <w:left w:val="none" w:sz="0" w:space="0" w:color="auto"/>
        <w:bottom w:val="none" w:sz="0" w:space="0" w:color="auto"/>
        <w:right w:val="none" w:sz="0" w:space="0" w:color="auto"/>
      </w:divBdr>
    </w:div>
    <w:div w:id="1624574786">
      <w:bodyDiv w:val="1"/>
      <w:marLeft w:val="0"/>
      <w:marRight w:val="0"/>
      <w:marTop w:val="0"/>
      <w:marBottom w:val="0"/>
      <w:divBdr>
        <w:top w:val="none" w:sz="0" w:space="0" w:color="auto"/>
        <w:left w:val="none" w:sz="0" w:space="0" w:color="auto"/>
        <w:bottom w:val="none" w:sz="0" w:space="0" w:color="auto"/>
        <w:right w:val="none" w:sz="0" w:space="0" w:color="auto"/>
      </w:divBdr>
    </w:div>
    <w:div w:id="1633512024">
      <w:bodyDiv w:val="1"/>
      <w:marLeft w:val="0"/>
      <w:marRight w:val="0"/>
      <w:marTop w:val="0"/>
      <w:marBottom w:val="0"/>
      <w:divBdr>
        <w:top w:val="none" w:sz="0" w:space="0" w:color="auto"/>
        <w:left w:val="none" w:sz="0" w:space="0" w:color="auto"/>
        <w:bottom w:val="none" w:sz="0" w:space="0" w:color="auto"/>
        <w:right w:val="none" w:sz="0" w:space="0" w:color="auto"/>
      </w:divBdr>
    </w:div>
    <w:div w:id="1637292201">
      <w:bodyDiv w:val="1"/>
      <w:marLeft w:val="0"/>
      <w:marRight w:val="0"/>
      <w:marTop w:val="0"/>
      <w:marBottom w:val="0"/>
      <w:divBdr>
        <w:top w:val="none" w:sz="0" w:space="0" w:color="auto"/>
        <w:left w:val="none" w:sz="0" w:space="0" w:color="auto"/>
        <w:bottom w:val="none" w:sz="0" w:space="0" w:color="auto"/>
        <w:right w:val="none" w:sz="0" w:space="0" w:color="auto"/>
      </w:divBdr>
    </w:div>
    <w:div w:id="1640115055">
      <w:bodyDiv w:val="1"/>
      <w:marLeft w:val="0"/>
      <w:marRight w:val="0"/>
      <w:marTop w:val="0"/>
      <w:marBottom w:val="0"/>
      <w:divBdr>
        <w:top w:val="none" w:sz="0" w:space="0" w:color="auto"/>
        <w:left w:val="none" w:sz="0" w:space="0" w:color="auto"/>
        <w:bottom w:val="none" w:sz="0" w:space="0" w:color="auto"/>
        <w:right w:val="none" w:sz="0" w:space="0" w:color="auto"/>
      </w:divBdr>
    </w:div>
    <w:div w:id="1650556545">
      <w:bodyDiv w:val="1"/>
      <w:marLeft w:val="0"/>
      <w:marRight w:val="0"/>
      <w:marTop w:val="0"/>
      <w:marBottom w:val="0"/>
      <w:divBdr>
        <w:top w:val="none" w:sz="0" w:space="0" w:color="auto"/>
        <w:left w:val="none" w:sz="0" w:space="0" w:color="auto"/>
        <w:bottom w:val="none" w:sz="0" w:space="0" w:color="auto"/>
        <w:right w:val="none" w:sz="0" w:space="0" w:color="auto"/>
      </w:divBdr>
    </w:div>
    <w:div w:id="1669824388">
      <w:bodyDiv w:val="1"/>
      <w:marLeft w:val="0"/>
      <w:marRight w:val="0"/>
      <w:marTop w:val="0"/>
      <w:marBottom w:val="0"/>
      <w:divBdr>
        <w:top w:val="none" w:sz="0" w:space="0" w:color="auto"/>
        <w:left w:val="none" w:sz="0" w:space="0" w:color="auto"/>
        <w:bottom w:val="none" w:sz="0" w:space="0" w:color="auto"/>
        <w:right w:val="none" w:sz="0" w:space="0" w:color="auto"/>
      </w:divBdr>
    </w:div>
    <w:div w:id="1670978951">
      <w:bodyDiv w:val="1"/>
      <w:marLeft w:val="0"/>
      <w:marRight w:val="0"/>
      <w:marTop w:val="0"/>
      <w:marBottom w:val="0"/>
      <w:divBdr>
        <w:top w:val="none" w:sz="0" w:space="0" w:color="auto"/>
        <w:left w:val="none" w:sz="0" w:space="0" w:color="auto"/>
        <w:bottom w:val="none" w:sz="0" w:space="0" w:color="auto"/>
        <w:right w:val="none" w:sz="0" w:space="0" w:color="auto"/>
      </w:divBdr>
    </w:div>
    <w:div w:id="1673295824">
      <w:bodyDiv w:val="1"/>
      <w:marLeft w:val="0"/>
      <w:marRight w:val="0"/>
      <w:marTop w:val="0"/>
      <w:marBottom w:val="0"/>
      <w:divBdr>
        <w:top w:val="none" w:sz="0" w:space="0" w:color="auto"/>
        <w:left w:val="none" w:sz="0" w:space="0" w:color="auto"/>
        <w:bottom w:val="none" w:sz="0" w:space="0" w:color="auto"/>
        <w:right w:val="none" w:sz="0" w:space="0" w:color="auto"/>
      </w:divBdr>
    </w:div>
    <w:div w:id="1674870135">
      <w:bodyDiv w:val="1"/>
      <w:marLeft w:val="0"/>
      <w:marRight w:val="0"/>
      <w:marTop w:val="0"/>
      <w:marBottom w:val="0"/>
      <w:divBdr>
        <w:top w:val="none" w:sz="0" w:space="0" w:color="auto"/>
        <w:left w:val="none" w:sz="0" w:space="0" w:color="auto"/>
        <w:bottom w:val="none" w:sz="0" w:space="0" w:color="auto"/>
        <w:right w:val="none" w:sz="0" w:space="0" w:color="auto"/>
      </w:divBdr>
    </w:div>
    <w:div w:id="1676880591">
      <w:bodyDiv w:val="1"/>
      <w:marLeft w:val="0"/>
      <w:marRight w:val="0"/>
      <w:marTop w:val="0"/>
      <w:marBottom w:val="0"/>
      <w:divBdr>
        <w:top w:val="none" w:sz="0" w:space="0" w:color="auto"/>
        <w:left w:val="none" w:sz="0" w:space="0" w:color="auto"/>
        <w:bottom w:val="none" w:sz="0" w:space="0" w:color="auto"/>
        <w:right w:val="none" w:sz="0" w:space="0" w:color="auto"/>
      </w:divBdr>
    </w:div>
    <w:div w:id="1677539533">
      <w:bodyDiv w:val="1"/>
      <w:marLeft w:val="0"/>
      <w:marRight w:val="0"/>
      <w:marTop w:val="0"/>
      <w:marBottom w:val="0"/>
      <w:divBdr>
        <w:top w:val="none" w:sz="0" w:space="0" w:color="auto"/>
        <w:left w:val="none" w:sz="0" w:space="0" w:color="auto"/>
        <w:bottom w:val="none" w:sz="0" w:space="0" w:color="auto"/>
        <w:right w:val="none" w:sz="0" w:space="0" w:color="auto"/>
      </w:divBdr>
    </w:div>
    <w:div w:id="1683120961">
      <w:bodyDiv w:val="1"/>
      <w:marLeft w:val="0"/>
      <w:marRight w:val="0"/>
      <w:marTop w:val="0"/>
      <w:marBottom w:val="0"/>
      <w:divBdr>
        <w:top w:val="none" w:sz="0" w:space="0" w:color="auto"/>
        <w:left w:val="none" w:sz="0" w:space="0" w:color="auto"/>
        <w:bottom w:val="none" w:sz="0" w:space="0" w:color="auto"/>
        <w:right w:val="none" w:sz="0" w:space="0" w:color="auto"/>
      </w:divBdr>
    </w:div>
    <w:div w:id="1685087818">
      <w:bodyDiv w:val="1"/>
      <w:marLeft w:val="0"/>
      <w:marRight w:val="0"/>
      <w:marTop w:val="0"/>
      <w:marBottom w:val="0"/>
      <w:divBdr>
        <w:top w:val="none" w:sz="0" w:space="0" w:color="auto"/>
        <w:left w:val="none" w:sz="0" w:space="0" w:color="auto"/>
        <w:bottom w:val="none" w:sz="0" w:space="0" w:color="auto"/>
        <w:right w:val="none" w:sz="0" w:space="0" w:color="auto"/>
      </w:divBdr>
    </w:div>
    <w:div w:id="1689288000">
      <w:bodyDiv w:val="1"/>
      <w:marLeft w:val="0"/>
      <w:marRight w:val="0"/>
      <w:marTop w:val="0"/>
      <w:marBottom w:val="0"/>
      <w:divBdr>
        <w:top w:val="none" w:sz="0" w:space="0" w:color="auto"/>
        <w:left w:val="none" w:sz="0" w:space="0" w:color="auto"/>
        <w:bottom w:val="none" w:sz="0" w:space="0" w:color="auto"/>
        <w:right w:val="none" w:sz="0" w:space="0" w:color="auto"/>
      </w:divBdr>
    </w:div>
    <w:div w:id="1692104101">
      <w:bodyDiv w:val="1"/>
      <w:marLeft w:val="0"/>
      <w:marRight w:val="0"/>
      <w:marTop w:val="0"/>
      <w:marBottom w:val="0"/>
      <w:divBdr>
        <w:top w:val="none" w:sz="0" w:space="0" w:color="auto"/>
        <w:left w:val="none" w:sz="0" w:space="0" w:color="auto"/>
        <w:bottom w:val="none" w:sz="0" w:space="0" w:color="auto"/>
        <w:right w:val="none" w:sz="0" w:space="0" w:color="auto"/>
      </w:divBdr>
    </w:div>
    <w:div w:id="1697343708">
      <w:bodyDiv w:val="1"/>
      <w:marLeft w:val="0"/>
      <w:marRight w:val="0"/>
      <w:marTop w:val="0"/>
      <w:marBottom w:val="0"/>
      <w:divBdr>
        <w:top w:val="none" w:sz="0" w:space="0" w:color="auto"/>
        <w:left w:val="none" w:sz="0" w:space="0" w:color="auto"/>
        <w:bottom w:val="none" w:sz="0" w:space="0" w:color="auto"/>
        <w:right w:val="none" w:sz="0" w:space="0" w:color="auto"/>
      </w:divBdr>
    </w:div>
    <w:div w:id="1702978630">
      <w:bodyDiv w:val="1"/>
      <w:marLeft w:val="0"/>
      <w:marRight w:val="0"/>
      <w:marTop w:val="0"/>
      <w:marBottom w:val="0"/>
      <w:divBdr>
        <w:top w:val="none" w:sz="0" w:space="0" w:color="auto"/>
        <w:left w:val="none" w:sz="0" w:space="0" w:color="auto"/>
        <w:bottom w:val="none" w:sz="0" w:space="0" w:color="auto"/>
        <w:right w:val="none" w:sz="0" w:space="0" w:color="auto"/>
      </w:divBdr>
    </w:div>
    <w:div w:id="1707438936">
      <w:bodyDiv w:val="1"/>
      <w:marLeft w:val="0"/>
      <w:marRight w:val="0"/>
      <w:marTop w:val="0"/>
      <w:marBottom w:val="0"/>
      <w:divBdr>
        <w:top w:val="none" w:sz="0" w:space="0" w:color="auto"/>
        <w:left w:val="none" w:sz="0" w:space="0" w:color="auto"/>
        <w:bottom w:val="none" w:sz="0" w:space="0" w:color="auto"/>
        <w:right w:val="none" w:sz="0" w:space="0" w:color="auto"/>
      </w:divBdr>
    </w:div>
    <w:div w:id="1712535878">
      <w:bodyDiv w:val="1"/>
      <w:marLeft w:val="0"/>
      <w:marRight w:val="0"/>
      <w:marTop w:val="0"/>
      <w:marBottom w:val="0"/>
      <w:divBdr>
        <w:top w:val="none" w:sz="0" w:space="0" w:color="auto"/>
        <w:left w:val="none" w:sz="0" w:space="0" w:color="auto"/>
        <w:bottom w:val="none" w:sz="0" w:space="0" w:color="auto"/>
        <w:right w:val="none" w:sz="0" w:space="0" w:color="auto"/>
      </w:divBdr>
    </w:div>
    <w:div w:id="1723753598">
      <w:bodyDiv w:val="1"/>
      <w:marLeft w:val="0"/>
      <w:marRight w:val="0"/>
      <w:marTop w:val="0"/>
      <w:marBottom w:val="0"/>
      <w:divBdr>
        <w:top w:val="none" w:sz="0" w:space="0" w:color="auto"/>
        <w:left w:val="none" w:sz="0" w:space="0" w:color="auto"/>
        <w:bottom w:val="none" w:sz="0" w:space="0" w:color="auto"/>
        <w:right w:val="none" w:sz="0" w:space="0" w:color="auto"/>
      </w:divBdr>
    </w:div>
    <w:div w:id="1724059823">
      <w:bodyDiv w:val="1"/>
      <w:marLeft w:val="0"/>
      <w:marRight w:val="0"/>
      <w:marTop w:val="0"/>
      <w:marBottom w:val="0"/>
      <w:divBdr>
        <w:top w:val="none" w:sz="0" w:space="0" w:color="auto"/>
        <w:left w:val="none" w:sz="0" w:space="0" w:color="auto"/>
        <w:bottom w:val="none" w:sz="0" w:space="0" w:color="auto"/>
        <w:right w:val="none" w:sz="0" w:space="0" w:color="auto"/>
      </w:divBdr>
    </w:div>
    <w:div w:id="1724596421">
      <w:bodyDiv w:val="1"/>
      <w:marLeft w:val="0"/>
      <w:marRight w:val="0"/>
      <w:marTop w:val="0"/>
      <w:marBottom w:val="0"/>
      <w:divBdr>
        <w:top w:val="none" w:sz="0" w:space="0" w:color="auto"/>
        <w:left w:val="none" w:sz="0" w:space="0" w:color="auto"/>
        <w:bottom w:val="none" w:sz="0" w:space="0" w:color="auto"/>
        <w:right w:val="none" w:sz="0" w:space="0" w:color="auto"/>
      </w:divBdr>
    </w:div>
    <w:div w:id="1726368987">
      <w:bodyDiv w:val="1"/>
      <w:marLeft w:val="0"/>
      <w:marRight w:val="0"/>
      <w:marTop w:val="0"/>
      <w:marBottom w:val="0"/>
      <w:divBdr>
        <w:top w:val="none" w:sz="0" w:space="0" w:color="auto"/>
        <w:left w:val="none" w:sz="0" w:space="0" w:color="auto"/>
        <w:bottom w:val="none" w:sz="0" w:space="0" w:color="auto"/>
        <w:right w:val="none" w:sz="0" w:space="0" w:color="auto"/>
      </w:divBdr>
    </w:div>
    <w:div w:id="1727299120">
      <w:bodyDiv w:val="1"/>
      <w:marLeft w:val="0"/>
      <w:marRight w:val="0"/>
      <w:marTop w:val="0"/>
      <w:marBottom w:val="0"/>
      <w:divBdr>
        <w:top w:val="none" w:sz="0" w:space="0" w:color="auto"/>
        <w:left w:val="none" w:sz="0" w:space="0" w:color="auto"/>
        <w:bottom w:val="none" w:sz="0" w:space="0" w:color="auto"/>
        <w:right w:val="none" w:sz="0" w:space="0" w:color="auto"/>
      </w:divBdr>
    </w:div>
    <w:div w:id="1729457247">
      <w:bodyDiv w:val="1"/>
      <w:marLeft w:val="0"/>
      <w:marRight w:val="0"/>
      <w:marTop w:val="0"/>
      <w:marBottom w:val="0"/>
      <w:divBdr>
        <w:top w:val="none" w:sz="0" w:space="0" w:color="auto"/>
        <w:left w:val="none" w:sz="0" w:space="0" w:color="auto"/>
        <w:bottom w:val="none" w:sz="0" w:space="0" w:color="auto"/>
        <w:right w:val="none" w:sz="0" w:space="0" w:color="auto"/>
      </w:divBdr>
    </w:div>
    <w:div w:id="1754544796">
      <w:bodyDiv w:val="1"/>
      <w:marLeft w:val="0"/>
      <w:marRight w:val="0"/>
      <w:marTop w:val="0"/>
      <w:marBottom w:val="0"/>
      <w:divBdr>
        <w:top w:val="none" w:sz="0" w:space="0" w:color="auto"/>
        <w:left w:val="none" w:sz="0" w:space="0" w:color="auto"/>
        <w:bottom w:val="none" w:sz="0" w:space="0" w:color="auto"/>
        <w:right w:val="none" w:sz="0" w:space="0" w:color="auto"/>
      </w:divBdr>
    </w:div>
    <w:div w:id="1761026341">
      <w:bodyDiv w:val="1"/>
      <w:marLeft w:val="0"/>
      <w:marRight w:val="0"/>
      <w:marTop w:val="0"/>
      <w:marBottom w:val="0"/>
      <w:divBdr>
        <w:top w:val="none" w:sz="0" w:space="0" w:color="auto"/>
        <w:left w:val="none" w:sz="0" w:space="0" w:color="auto"/>
        <w:bottom w:val="none" w:sz="0" w:space="0" w:color="auto"/>
        <w:right w:val="none" w:sz="0" w:space="0" w:color="auto"/>
      </w:divBdr>
    </w:div>
    <w:div w:id="1762675587">
      <w:bodyDiv w:val="1"/>
      <w:marLeft w:val="0"/>
      <w:marRight w:val="0"/>
      <w:marTop w:val="0"/>
      <w:marBottom w:val="0"/>
      <w:divBdr>
        <w:top w:val="none" w:sz="0" w:space="0" w:color="auto"/>
        <w:left w:val="none" w:sz="0" w:space="0" w:color="auto"/>
        <w:bottom w:val="none" w:sz="0" w:space="0" w:color="auto"/>
        <w:right w:val="none" w:sz="0" w:space="0" w:color="auto"/>
      </w:divBdr>
    </w:div>
    <w:div w:id="1772895298">
      <w:bodyDiv w:val="1"/>
      <w:marLeft w:val="0"/>
      <w:marRight w:val="0"/>
      <w:marTop w:val="0"/>
      <w:marBottom w:val="0"/>
      <w:divBdr>
        <w:top w:val="none" w:sz="0" w:space="0" w:color="auto"/>
        <w:left w:val="none" w:sz="0" w:space="0" w:color="auto"/>
        <w:bottom w:val="none" w:sz="0" w:space="0" w:color="auto"/>
        <w:right w:val="none" w:sz="0" w:space="0" w:color="auto"/>
      </w:divBdr>
    </w:div>
    <w:div w:id="1791434979">
      <w:bodyDiv w:val="1"/>
      <w:marLeft w:val="0"/>
      <w:marRight w:val="0"/>
      <w:marTop w:val="0"/>
      <w:marBottom w:val="0"/>
      <w:divBdr>
        <w:top w:val="none" w:sz="0" w:space="0" w:color="auto"/>
        <w:left w:val="none" w:sz="0" w:space="0" w:color="auto"/>
        <w:bottom w:val="none" w:sz="0" w:space="0" w:color="auto"/>
        <w:right w:val="none" w:sz="0" w:space="0" w:color="auto"/>
      </w:divBdr>
    </w:div>
    <w:div w:id="1796488998">
      <w:bodyDiv w:val="1"/>
      <w:marLeft w:val="0"/>
      <w:marRight w:val="0"/>
      <w:marTop w:val="0"/>
      <w:marBottom w:val="0"/>
      <w:divBdr>
        <w:top w:val="none" w:sz="0" w:space="0" w:color="auto"/>
        <w:left w:val="none" w:sz="0" w:space="0" w:color="auto"/>
        <w:bottom w:val="none" w:sz="0" w:space="0" w:color="auto"/>
        <w:right w:val="none" w:sz="0" w:space="0" w:color="auto"/>
      </w:divBdr>
    </w:div>
    <w:div w:id="1796750372">
      <w:bodyDiv w:val="1"/>
      <w:marLeft w:val="0"/>
      <w:marRight w:val="0"/>
      <w:marTop w:val="0"/>
      <w:marBottom w:val="0"/>
      <w:divBdr>
        <w:top w:val="none" w:sz="0" w:space="0" w:color="auto"/>
        <w:left w:val="none" w:sz="0" w:space="0" w:color="auto"/>
        <w:bottom w:val="none" w:sz="0" w:space="0" w:color="auto"/>
        <w:right w:val="none" w:sz="0" w:space="0" w:color="auto"/>
      </w:divBdr>
    </w:div>
    <w:div w:id="1799646043">
      <w:bodyDiv w:val="1"/>
      <w:marLeft w:val="0"/>
      <w:marRight w:val="0"/>
      <w:marTop w:val="0"/>
      <w:marBottom w:val="0"/>
      <w:divBdr>
        <w:top w:val="none" w:sz="0" w:space="0" w:color="auto"/>
        <w:left w:val="none" w:sz="0" w:space="0" w:color="auto"/>
        <w:bottom w:val="none" w:sz="0" w:space="0" w:color="auto"/>
        <w:right w:val="none" w:sz="0" w:space="0" w:color="auto"/>
      </w:divBdr>
    </w:div>
    <w:div w:id="1803377072">
      <w:bodyDiv w:val="1"/>
      <w:marLeft w:val="0"/>
      <w:marRight w:val="0"/>
      <w:marTop w:val="0"/>
      <w:marBottom w:val="0"/>
      <w:divBdr>
        <w:top w:val="none" w:sz="0" w:space="0" w:color="auto"/>
        <w:left w:val="none" w:sz="0" w:space="0" w:color="auto"/>
        <w:bottom w:val="none" w:sz="0" w:space="0" w:color="auto"/>
        <w:right w:val="none" w:sz="0" w:space="0" w:color="auto"/>
      </w:divBdr>
    </w:div>
    <w:div w:id="1808891266">
      <w:bodyDiv w:val="1"/>
      <w:marLeft w:val="0"/>
      <w:marRight w:val="0"/>
      <w:marTop w:val="0"/>
      <w:marBottom w:val="0"/>
      <w:divBdr>
        <w:top w:val="none" w:sz="0" w:space="0" w:color="auto"/>
        <w:left w:val="none" w:sz="0" w:space="0" w:color="auto"/>
        <w:bottom w:val="none" w:sz="0" w:space="0" w:color="auto"/>
        <w:right w:val="none" w:sz="0" w:space="0" w:color="auto"/>
      </w:divBdr>
    </w:div>
    <w:div w:id="1812476355">
      <w:bodyDiv w:val="1"/>
      <w:marLeft w:val="0"/>
      <w:marRight w:val="0"/>
      <w:marTop w:val="0"/>
      <w:marBottom w:val="0"/>
      <w:divBdr>
        <w:top w:val="none" w:sz="0" w:space="0" w:color="auto"/>
        <w:left w:val="none" w:sz="0" w:space="0" w:color="auto"/>
        <w:bottom w:val="none" w:sz="0" w:space="0" w:color="auto"/>
        <w:right w:val="none" w:sz="0" w:space="0" w:color="auto"/>
      </w:divBdr>
    </w:div>
    <w:div w:id="1813250587">
      <w:bodyDiv w:val="1"/>
      <w:marLeft w:val="0"/>
      <w:marRight w:val="0"/>
      <w:marTop w:val="0"/>
      <w:marBottom w:val="0"/>
      <w:divBdr>
        <w:top w:val="none" w:sz="0" w:space="0" w:color="auto"/>
        <w:left w:val="none" w:sz="0" w:space="0" w:color="auto"/>
        <w:bottom w:val="none" w:sz="0" w:space="0" w:color="auto"/>
        <w:right w:val="none" w:sz="0" w:space="0" w:color="auto"/>
      </w:divBdr>
    </w:div>
    <w:div w:id="1816222136">
      <w:bodyDiv w:val="1"/>
      <w:marLeft w:val="0"/>
      <w:marRight w:val="0"/>
      <w:marTop w:val="0"/>
      <w:marBottom w:val="0"/>
      <w:divBdr>
        <w:top w:val="none" w:sz="0" w:space="0" w:color="auto"/>
        <w:left w:val="none" w:sz="0" w:space="0" w:color="auto"/>
        <w:bottom w:val="none" w:sz="0" w:space="0" w:color="auto"/>
        <w:right w:val="none" w:sz="0" w:space="0" w:color="auto"/>
      </w:divBdr>
    </w:div>
    <w:div w:id="1816755075">
      <w:bodyDiv w:val="1"/>
      <w:marLeft w:val="0"/>
      <w:marRight w:val="0"/>
      <w:marTop w:val="0"/>
      <w:marBottom w:val="0"/>
      <w:divBdr>
        <w:top w:val="none" w:sz="0" w:space="0" w:color="auto"/>
        <w:left w:val="none" w:sz="0" w:space="0" w:color="auto"/>
        <w:bottom w:val="none" w:sz="0" w:space="0" w:color="auto"/>
        <w:right w:val="none" w:sz="0" w:space="0" w:color="auto"/>
      </w:divBdr>
    </w:div>
    <w:div w:id="1839996473">
      <w:bodyDiv w:val="1"/>
      <w:marLeft w:val="0"/>
      <w:marRight w:val="0"/>
      <w:marTop w:val="0"/>
      <w:marBottom w:val="0"/>
      <w:divBdr>
        <w:top w:val="none" w:sz="0" w:space="0" w:color="auto"/>
        <w:left w:val="none" w:sz="0" w:space="0" w:color="auto"/>
        <w:bottom w:val="none" w:sz="0" w:space="0" w:color="auto"/>
        <w:right w:val="none" w:sz="0" w:space="0" w:color="auto"/>
      </w:divBdr>
    </w:div>
    <w:div w:id="1840998163">
      <w:bodyDiv w:val="1"/>
      <w:marLeft w:val="0"/>
      <w:marRight w:val="0"/>
      <w:marTop w:val="0"/>
      <w:marBottom w:val="0"/>
      <w:divBdr>
        <w:top w:val="none" w:sz="0" w:space="0" w:color="auto"/>
        <w:left w:val="none" w:sz="0" w:space="0" w:color="auto"/>
        <w:bottom w:val="none" w:sz="0" w:space="0" w:color="auto"/>
        <w:right w:val="none" w:sz="0" w:space="0" w:color="auto"/>
      </w:divBdr>
    </w:div>
    <w:div w:id="1844511118">
      <w:bodyDiv w:val="1"/>
      <w:marLeft w:val="0"/>
      <w:marRight w:val="0"/>
      <w:marTop w:val="0"/>
      <w:marBottom w:val="0"/>
      <w:divBdr>
        <w:top w:val="none" w:sz="0" w:space="0" w:color="auto"/>
        <w:left w:val="none" w:sz="0" w:space="0" w:color="auto"/>
        <w:bottom w:val="none" w:sz="0" w:space="0" w:color="auto"/>
        <w:right w:val="none" w:sz="0" w:space="0" w:color="auto"/>
      </w:divBdr>
    </w:div>
    <w:div w:id="1850830692">
      <w:bodyDiv w:val="1"/>
      <w:marLeft w:val="0"/>
      <w:marRight w:val="0"/>
      <w:marTop w:val="0"/>
      <w:marBottom w:val="0"/>
      <w:divBdr>
        <w:top w:val="none" w:sz="0" w:space="0" w:color="auto"/>
        <w:left w:val="none" w:sz="0" w:space="0" w:color="auto"/>
        <w:bottom w:val="none" w:sz="0" w:space="0" w:color="auto"/>
        <w:right w:val="none" w:sz="0" w:space="0" w:color="auto"/>
      </w:divBdr>
    </w:div>
    <w:div w:id="1865511321">
      <w:bodyDiv w:val="1"/>
      <w:marLeft w:val="0"/>
      <w:marRight w:val="0"/>
      <w:marTop w:val="0"/>
      <w:marBottom w:val="0"/>
      <w:divBdr>
        <w:top w:val="none" w:sz="0" w:space="0" w:color="auto"/>
        <w:left w:val="none" w:sz="0" w:space="0" w:color="auto"/>
        <w:bottom w:val="none" w:sz="0" w:space="0" w:color="auto"/>
        <w:right w:val="none" w:sz="0" w:space="0" w:color="auto"/>
      </w:divBdr>
    </w:div>
    <w:div w:id="1867939581">
      <w:bodyDiv w:val="1"/>
      <w:marLeft w:val="0"/>
      <w:marRight w:val="0"/>
      <w:marTop w:val="0"/>
      <w:marBottom w:val="0"/>
      <w:divBdr>
        <w:top w:val="none" w:sz="0" w:space="0" w:color="auto"/>
        <w:left w:val="none" w:sz="0" w:space="0" w:color="auto"/>
        <w:bottom w:val="none" w:sz="0" w:space="0" w:color="auto"/>
        <w:right w:val="none" w:sz="0" w:space="0" w:color="auto"/>
      </w:divBdr>
    </w:div>
    <w:div w:id="1868908313">
      <w:bodyDiv w:val="1"/>
      <w:marLeft w:val="0"/>
      <w:marRight w:val="0"/>
      <w:marTop w:val="0"/>
      <w:marBottom w:val="0"/>
      <w:divBdr>
        <w:top w:val="none" w:sz="0" w:space="0" w:color="auto"/>
        <w:left w:val="none" w:sz="0" w:space="0" w:color="auto"/>
        <w:bottom w:val="none" w:sz="0" w:space="0" w:color="auto"/>
        <w:right w:val="none" w:sz="0" w:space="0" w:color="auto"/>
      </w:divBdr>
      <w:divsChild>
        <w:div w:id="1849827723">
          <w:marLeft w:val="0"/>
          <w:marRight w:val="0"/>
          <w:marTop w:val="0"/>
          <w:marBottom w:val="0"/>
          <w:divBdr>
            <w:top w:val="none" w:sz="0" w:space="0" w:color="auto"/>
            <w:left w:val="none" w:sz="0" w:space="0" w:color="auto"/>
            <w:bottom w:val="none" w:sz="0" w:space="0" w:color="auto"/>
            <w:right w:val="none" w:sz="0" w:space="0" w:color="auto"/>
          </w:divBdr>
        </w:div>
      </w:divsChild>
    </w:div>
    <w:div w:id="1869681455">
      <w:bodyDiv w:val="1"/>
      <w:marLeft w:val="0"/>
      <w:marRight w:val="0"/>
      <w:marTop w:val="0"/>
      <w:marBottom w:val="0"/>
      <w:divBdr>
        <w:top w:val="none" w:sz="0" w:space="0" w:color="auto"/>
        <w:left w:val="none" w:sz="0" w:space="0" w:color="auto"/>
        <w:bottom w:val="none" w:sz="0" w:space="0" w:color="auto"/>
        <w:right w:val="none" w:sz="0" w:space="0" w:color="auto"/>
      </w:divBdr>
    </w:div>
    <w:div w:id="1871412791">
      <w:bodyDiv w:val="1"/>
      <w:marLeft w:val="0"/>
      <w:marRight w:val="0"/>
      <w:marTop w:val="0"/>
      <w:marBottom w:val="0"/>
      <w:divBdr>
        <w:top w:val="none" w:sz="0" w:space="0" w:color="auto"/>
        <w:left w:val="none" w:sz="0" w:space="0" w:color="auto"/>
        <w:bottom w:val="none" w:sz="0" w:space="0" w:color="auto"/>
        <w:right w:val="none" w:sz="0" w:space="0" w:color="auto"/>
      </w:divBdr>
    </w:div>
    <w:div w:id="1873422682">
      <w:bodyDiv w:val="1"/>
      <w:marLeft w:val="0"/>
      <w:marRight w:val="0"/>
      <w:marTop w:val="0"/>
      <w:marBottom w:val="0"/>
      <w:divBdr>
        <w:top w:val="none" w:sz="0" w:space="0" w:color="auto"/>
        <w:left w:val="none" w:sz="0" w:space="0" w:color="auto"/>
        <w:bottom w:val="none" w:sz="0" w:space="0" w:color="auto"/>
        <w:right w:val="none" w:sz="0" w:space="0" w:color="auto"/>
      </w:divBdr>
    </w:div>
    <w:div w:id="1876457015">
      <w:bodyDiv w:val="1"/>
      <w:marLeft w:val="0"/>
      <w:marRight w:val="0"/>
      <w:marTop w:val="0"/>
      <w:marBottom w:val="0"/>
      <w:divBdr>
        <w:top w:val="none" w:sz="0" w:space="0" w:color="auto"/>
        <w:left w:val="none" w:sz="0" w:space="0" w:color="auto"/>
        <w:bottom w:val="none" w:sz="0" w:space="0" w:color="auto"/>
        <w:right w:val="none" w:sz="0" w:space="0" w:color="auto"/>
      </w:divBdr>
    </w:div>
    <w:div w:id="1880047225">
      <w:bodyDiv w:val="1"/>
      <w:marLeft w:val="0"/>
      <w:marRight w:val="0"/>
      <w:marTop w:val="0"/>
      <w:marBottom w:val="0"/>
      <w:divBdr>
        <w:top w:val="none" w:sz="0" w:space="0" w:color="auto"/>
        <w:left w:val="none" w:sz="0" w:space="0" w:color="auto"/>
        <w:bottom w:val="none" w:sz="0" w:space="0" w:color="auto"/>
        <w:right w:val="none" w:sz="0" w:space="0" w:color="auto"/>
      </w:divBdr>
    </w:div>
    <w:div w:id="1881670992">
      <w:bodyDiv w:val="1"/>
      <w:marLeft w:val="0"/>
      <w:marRight w:val="0"/>
      <w:marTop w:val="0"/>
      <w:marBottom w:val="0"/>
      <w:divBdr>
        <w:top w:val="none" w:sz="0" w:space="0" w:color="auto"/>
        <w:left w:val="none" w:sz="0" w:space="0" w:color="auto"/>
        <w:bottom w:val="none" w:sz="0" w:space="0" w:color="auto"/>
        <w:right w:val="none" w:sz="0" w:space="0" w:color="auto"/>
      </w:divBdr>
    </w:div>
    <w:div w:id="1890532209">
      <w:bodyDiv w:val="1"/>
      <w:marLeft w:val="0"/>
      <w:marRight w:val="0"/>
      <w:marTop w:val="0"/>
      <w:marBottom w:val="0"/>
      <w:divBdr>
        <w:top w:val="none" w:sz="0" w:space="0" w:color="auto"/>
        <w:left w:val="none" w:sz="0" w:space="0" w:color="auto"/>
        <w:bottom w:val="none" w:sz="0" w:space="0" w:color="auto"/>
        <w:right w:val="none" w:sz="0" w:space="0" w:color="auto"/>
      </w:divBdr>
    </w:div>
    <w:div w:id="1898011377">
      <w:bodyDiv w:val="1"/>
      <w:marLeft w:val="0"/>
      <w:marRight w:val="0"/>
      <w:marTop w:val="0"/>
      <w:marBottom w:val="0"/>
      <w:divBdr>
        <w:top w:val="none" w:sz="0" w:space="0" w:color="auto"/>
        <w:left w:val="none" w:sz="0" w:space="0" w:color="auto"/>
        <w:bottom w:val="none" w:sz="0" w:space="0" w:color="auto"/>
        <w:right w:val="none" w:sz="0" w:space="0" w:color="auto"/>
      </w:divBdr>
    </w:div>
    <w:div w:id="1898710972">
      <w:bodyDiv w:val="1"/>
      <w:marLeft w:val="0"/>
      <w:marRight w:val="0"/>
      <w:marTop w:val="0"/>
      <w:marBottom w:val="0"/>
      <w:divBdr>
        <w:top w:val="none" w:sz="0" w:space="0" w:color="auto"/>
        <w:left w:val="none" w:sz="0" w:space="0" w:color="auto"/>
        <w:bottom w:val="none" w:sz="0" w:space="0" w:color="auto"/>
        <w:right w:val="none" w:sz="0" w:space="0" w:color="auto"/>
      </w:divBdr>
    </w:div>
    <w:div w:id="1899122548">
      <w:bodyDiv w:val="1"/>
      <w:marLeft w:val="0"/>
      <w:marRight w:val="0"/>
      <w:marTop w:val="0"/>
      <w:marBottom w:val="0"/>
      <w:divBdr>
        <w:top w:val="none" w:sz="0" w:space="0" w:color="auto"/>
        <w:left w:val="none" w:sz="0" w:space="0" w:color="auto"/>
        <w:bottom w:val="none" w:sz="0" w:space="0" w:color="auto"/>
        <w:right w:val="none" w:sz="0" w:space="0" w:color="auto"/>
      </w:divBdr>
    </w:div>
    <w:div w:id="1899245038">
      <w:bodyDiv w:val="1"/>
      <w:marLeft w:val="0"/>
      <w:marRight w:val="0"/>
      <w:marTop w:val="0"/>
      <w:marBottom w:val="0"/>
      <w:divBdr>
        <w:top w:val="none" w:sz="0" w:space="0" w:color="auto"/>
        <w:left w:val="none" w:sz="0" w:space="0" w:color="auto"/>
        <w:bottom w:val="none" w:sz="0" w:space="0" w:color="auto"/>
        <w:right w:val="none" w:sz="0" w:space="0" w:color="auto"/>
      </w:divBdr>
    </w:div>
    <w:div w:id="1906069694">
      <w:bodyDiv w:val="1"/>
      <w:marLeft w:val="0"/>
      <w:marRight w:val="0"/>
      <w:marTop w:val="0"/>
      <w:marBottom w:val="0"/>
      <w:divBdr>
        <w:top w:val="none" w:sz="0" w:space="0" w:color="auto"/>
        <w:left w:val="none" w:sz="0" w:space="0" w:color="auto"/>
        <w:bottom w:val="none" w:sz="0" w:space="0" w:color="auto"/>
        <w:right w:val="none" w:sz="0" w:space="0" w:color="auto"/>
      </w:divBdr>
    </w:div>
    <w:div w:id="1912150856">
      <w:bodyDiv w:val="1"/>
      <w:marLeft w:val="0"/>
      <w:marRight w:val="0"/>
      <w:marTop w:val="0"/>
      <w:marBottom w:val="0"/>
      <w:divBdr>
        <w:top w:val="none" w:sz="0" w:space="0" w:color="auto"/>
        <w:left w:val="none" w:sz="0" w:space="0" w:color="auto"/>
        <w:bottom w:val="none" w:sz="0" w:space="0" w:color="auto"/>
        <w:right w:val="none" w:sz="0" w:space="0" w:color="auto"/>
      </w:divBdr>
    </w:div>
    <w:div w:id="1914967359">
      <w:bodyDiv w:val="1"/>
      <w:marLeft w:val="0"/>
      <w:marRight w:val="0"/>
      <w:marTop w:val="0"/>
      <w:marBottom w:val="0"/>
      <w:divBdr>
        <w:top w:val="none" w:sz="0" w:space="0" w:color="auto"/>
        <w:left w:val="none" w:sz="0" w:space="0" w:color="auto"/>
        <w:bottom w:val="none" w:sz="0" w:space="0" w:color="auto"/>
        <w:right w:val="none" w:sz="0" w:space="0" w:color="auto"/>
      </w:divBdr>
    </w:div>
    <w:div w:id="1919631371">
      <w:bodyDiv w:val="1"/>
      <w:marLeft w:val="0"/>
      <w:marRight w:val="0"/>
      <w:marTop w:val="0"/>
      <w:marBottom w:val="0"/>
      <w:divBdr>
        <w:top w:val="none" w:sz="0" w:space="0" w:color="auto"/>
        <w:left w:val="none" w:sz="0" w:space="0" w:color="auto"/>
        <w:bottom w:val="none" w:sz="0" w:space="0" w:color="auto"/>
        <w:right w:val="none" w:sz="0" w:space="0" w:color="auto"/>
      </w:divBdr>
    </w:div>
    <w:div w:id="1923292956">
      <w:bodyDiv w:val="1"/>
      <w:marLeft w:val="0"/>
      <w:marRight w:val="0"/>
      <w:marTop w:val="0"/>
      <w:marBottom w:val="0"/>
      <w:divBdr>
        <w:top w:val="none" w:sz="0" w:space="0" w:color="auto"/>
        <w:left w:val="none" w:sz="0" w:space="0" w:color="auto"/>
        <w:bottom w:val="none" w:sz="0" w:space="0" w:color="auto"/>
        <w:right w:val="none" w:sz="0" w:space="0" w:color="auto"/>
      </w:divBdr>
    </w:div>
    <w:div w:id="1926381394">
      <w:bodyDiv w:val="1"/>
      <w:marLeft w:val="0"/>
      <w:marRight w:val="0"/>
      <w:marTop w:val="0"/>
      <w:marBottom w:val="0"/>
      <w:divBdr>
        <w:top w:val="none" w:sz="0" w:space="0" w:color="auto"/>
        <w:left w:val="none" w:sz="0" w:space="0" w:color="auto"/>
        <w:bottom w:val="none" w:sz="0" w:space="0" w:color="auto"/>
        <w:right w:val="none" w:sz="0" w:space="0" w:color="auto"/>
      </w:divBdr>
    </w:div>
    <w:div w:id="1944531568">
      <w:bodyDiv w:val="1"/>
      <w:marLeft w:val="0"/>
      <w:marRight w:val="0"/>
      <w:marTop w:val="0"/>
      <w:marBottom w:val="0"/>
      <w:divBdr>
        <w:top w:val="none" w:sz="0" w:space="0" w:color="auto"/>
        <w:left w:val="none" w:sz="0" w:space="0" w:color="auto"/>
        <w:bottom w:val="none" w:sz="0" w:space="0" w:color="auto"/>
        <w:right w:val="none" w:sz="0" w:space="0" w:color="auto"/>
      </w:divBdr>
    </w:div>
    <w:div w:id="1963615084">
      <w:bodyDiv w:val="1"/>
      <w:marLeft w:val="0"/>
      <w:marRight w:val="0"/>
      <w:marTop w:val="0"/>
      <w:marBottom w:val="0"/>
      <w:divBdr>
        <w:top w:val="none" w:sz="0" w:space="0" w:color="auto"/>
        <w:left w:val="none" w:sz="0" w:space="0" w:color="auto"/>
        <w:bottom w:val="none" w:sz="0" w:space="0" w:color="auto"/>
        <w:right w:val="none" w:sz="0" w:space="0" w:color="auto"/>
      </w:divBdr>
    </w:div>
    <w:div w:id="1968970074">
      <w:bodyDiv w:val="1"/>
      <w:marLeft w:val="0"/>
      <w:marRight w:val="0"/>
      <w:marTop w:val="0"/>
      <w:marBottom w:val="0"/>
      <w:divBdr>
        <w:top w:val="none" w:sz="0" w:space="0" w:color="auto"/>
        <w:left w:val="none" w:sz="0" w:space="0" w:color="auto"/>
        <w:bottom w:val="none" w:sz="0" w:space="0" w:color="auto"/>
        <w:right w:val="none" w:sz="0" w:space="0" w:color="auto"/>
      </w:divBdr>
    </w:div>
    <w:div w:id="1969584638">
      <w:bodyDiv w:val="1"/>
      <w:marLeft w:val="0"/>
      <w:marRight w:val="0"/>
      <w:marTop w:val="0"/>
      <w:marBottom w:val="0"/>
      <w:divBdr>
        <w:top w:val="none" w:sz="0" w:space="0" w:color="auto"/>
        <w:left w:val="none" w:sz="0" w:space="0" w:color="auto"/>
        <w:bottom w:val="none" w:sz="0" w:space="0" w:color="auto"/>
        <w:right w:val="none" w:sz="0" w:space="0" w:color="auto"/>
      </w:divBdr>
    </w:div>
    <w:div w:id="1972438371">
      <w:bodyDiv w:val="1"/>
      <w:marLeft w:val="0"/>
      <w:marRight w:val="0"/>
      <w:marTop w:val="0"/>
      <w:marBottom w:val="0"/>
      <w:divBdr>
        <w:top w:val="none" w:sz="0" w:space="0" w:color="auto"/>
        <w:left w:val="none" w:sz="0" w:space="0" w:color="auto"/>
        <w:bottom w:val="none" w:sz="0" w:space="0" w:color="auto"/>
        <w:right w:val="none" w:sz="0" w:space="0" w:color="auto"/>
      </w:divBdr>
      <w:divsChild>
        <w:div w:id="1620457044">
          <w:marLeft w:val="0"/>
          <w:marRight w:val="0"/>
          <w:marTop w:val="100"/>
          <w:marBottom w:val="0"/>
          <w:divBdr>
            <w:top w:val="none" w:sz="0" w:space="0" w:color="auto"/>
            <w:left w:val="none" w:sz="0" w:space="0" w:color="auto"/>
            <w:bottom w:val="none" w:sz="0" w:space="0" w:color="auto"/>
            <w:right w:val="none" w:sz="0" w:space="0" w:color="auto"/>
          </w:divBdr>
        </w:div>
        <w:div w:id="1388869436">
          <w:marLeft w:val="0"/>
          <w:marRight w:val="0"/>
          <w:marTop w:val="0"/>
          <w:marBottom w:val="0"/>
          <w:divBdr>
            <w:top w:val="none" w:sz="0" w:space="0" w:color="auto"/>
            <w:left w:val="none" w:sz="0" w:space="0" w:color="auto"/>
            <w:bottom w:val="none" w:sz="0" w:space="0" w:color="auto"/>
            <w:right w:val="none" w:sz="0" w:space="0" w:color="auto"/>
          </w:divBdr>
          <w:divsChild>
            <w:div w:id="601571625">
              <w:marLeft w:val="0"/>
              <w:marRight w:val="0"/>
              <w:marTop w:val="0"/>
              <w:marBottom w:val="0"/>
              <w:divBdr>
                <w:top w:val="none" w:sz="0" w:space="0" w:color="auto"/>
                <w:left w:val="none" w:sz="0" w:space="0" w:color="auto"/>
                <w:bottom w:val="none" w:sz="0" w:space="0" w:color="auto"/>
                <w:right w:val="none" w:sz="0" w:space="0" w:color="auto"/>
              </w:divBdr>
              <w:divsChild>
                <w:div w:id="126473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978982">
      <w:bodyDiv w:val="1"/>
      <w:marLeft w:val="0"/>
      <w:marRight w:val="0"/>
      <w:marTop w:val="0"/>
      <w:marBottom w:val="0"/>
      <w:divBdr>
        <w:top w:val="none" w:sz="0" w:space="0" w:color="auto"/>
        <w:left w:val="none" w:sz="0" w:space="0" w:color="auto"/>
        <w:bottom w:val="none" w:sz="0" w:space="0" w:color="auto"/>
        <w:right w:val="none" w:sz="0" w:space="0" w:color="auto"/>
      </w:divBdr>
    </w:div>
    <w:div w:id="1976791995">
      <w:bodyDiv w:val="1"/>
      <w:marLeft w:val="0"/>
      <w:marRight w:val="0"/>
      <w:marTop w:val="0"/>
      <w:marBottom w:val="0"/>
      <w:divBdr>
        <w:top w:val="none" w:sz="0" w:space="0" w:color="auto"/>
        <w:left w:val="none" w:sz="0" w:space="0" w:color="auto"/>
        <w:bottom w:val="none" w:sz="0" w:space="0" w:color="auto"/>
        <w:right w:val="none" w:sz="0" w:space="0" w:color="auto"/>
      </w:divBdr>
    </w:div>
    <w:div w:id="1985113716">
      <w:bodyDiv w:val="1"/>
      <w:marLeft w:val="0"/>
      <w:marRight w:val="0"/>
      <w:marTop w:val="0"/>
      <w:marBottom w:val="0"/>
      <w:divBdr>
        <w:top w:val="none" w:sz="0" w:space="0" w:color="auto"/>
        <w:left w:val="none" w:sz="0" w:space="0" w:color="auto"/>
        <w:bottom w:val="none" w:sz="0" w:space="0" w:color="auto"/>
        <w:right w:val="none" w:sz="0" w:space="0" w:color="auto"/>
      </w:divBdr>
    </w:div>
    <w:div w:id="1988392345">
      <w:bodyDiv w:val="1"/>
      <w:marLeft w:val="0"/>
      <w:marRight w:val="0"/>
      <w:marTop w:val="0"/>
      <w:marBottom w:val="0"/>
      <w:divBdr>
        <w:top w:val="none" w:sz="0" w:space="0" w:color="auto"/>
        <w:left w:val="none" w:sz="0" w:space="0" w:color="auto"/>
        <w:bottom w:val="none" w:sz="0" w:space="0" w:color="auto"/>
        <w:right w:val="none" w:sz="0" w:space="0" w:color="auto"/>
      </w:divBdr>
    </w:div>
    <w:div w:id="1996251995">
      <w:bodyDiv w:val="1"/>
      <w:marLeft w:val="0"/>
      <w:marRight w:val="0"/>
      <w:marTop w:val="0"/>
      <w:marBottom w:val="0"/>
      <w:divBdr>
        <w:top w:val="none" w:sz="0" w:space="0" w:color="auto"/>
        <w:left w:val="none" w:sz="0" w:space="0" w:color="auto"/>
        <w:bottom w:val="none" w:sz="0" w:space="0" w:color="auto"/>
        <w:right w:val="none" w:sz="0" w:space="0" w:color="auto"/>
      </w:divBdr>
    </w:div>
    <w:div w:id="2005276805">
      <w:bodyDiv w:val="1"/>
      <w:marLeft w:val="0"/>
      <w:marRight w:val="0"/>
      <w:marTop w:val="0"/>
      <w:marBottom w:val="0"/>
      <w:divBdr>
        <w:top w:val="none" w:sz="0" w:space="0" w:color="auto"/>
        <w:left w:val="none" w:sz="0" w:space="0" w:color="auto"/>
        <w:bottom w:val="none" w:sz="0" w:space="0" w:color="auto"/>
        <w:right w:val="none" w:sz="0" w:space="0" w:color="auto"/>
      </w:divBdr>
    </w:div>
    <w:div w:id="2009210545">
      <w:bodyDiv w:val="1"/>
      <w:marLeft w:val="0"/>
      <w:marRight w:val="0"/>
      <w:marTop w:val="0"/>
      <w:marBottom w:val="0"/>
      <w:divBdr>
        <w:top w:val="none" w:sz="0" w:space="0" w:color="auto"/>
        <w:left w:val="none" w:sz="0" w:space="0" w:color="auto"/>
        <w:bottom w:val="none" w:sz="0" w:space="0" w:color="auto"/>
        <w:right w:val="none" w:sz="0" w:space="0" w:color="auto"/>
      </w:divBdr>
    </w:div>
    <w:div w:id="2018575214">
      <w:bodyDiv w:val="1"/>
      <w:marLeft w:val="0"/>
      <w:marRight w:val="0"/>
      <w:marTop w:val="0"/>
      <w:marBottom w:val="0"/>
      <w:divBdr>
        <w:top w:val="none" w:sz="0" w:space="0" w:color="auto"/>
        <w:left w:val="none" w:sz="0" w:space="0" w:color="auto"/>
        <w:bottom w:val="none" w:sz="0" w:space="0" w:color="auto"/>
        <w:right w:val="none" w:sz="0" w:space="0" w:color="auto"/>
      </w:divBdr>
    </w:div>
    <w:div w:id="2027361391">
      <w:bodyDiv w:val="1"/>
      <w:marLeft w:val="0"/>
      <w:marRight w:val="0"/>
      <w:marTop w:val="0"/>
      <w:marBottom w:val="0"/>
      <w:divBdr>
        <w:top w:val="none" w:sz="0" w:space="0" w:color="auto"/>
        <w:left w:val="none" w:sz="0" w:space="0" w:color="auto"/>
        <w:bottom w:val="none" w:sz="0" w:space="0" w:color="auto"/>
        <w:right w:val="none" w:sz="0" w:space="0" w:color="auto"/>
      </w:divBdr>
    </w:div>
    <w:div w:id="2031830534">
      <w:bodyDiv w:val="1"/>
      <w:marLeft w:val="0"/>
      <w:marRight w:val="0"/>
      <w:marTop w:val="0"/>
      <w:marBottom w:val="0"/>
      <w:divBdr>
        <w:top w:val="none" w:sz="0" w:space="0" w:color="auto"/>
        <w:left w:val="none" w:sz="0" w:space="0" w:color="auto"/>
        <w:bottom w:val="none" w:sz="0" w:space="0" w:color="auto"/>
        <w:right w:val="none" w:sz="0" w:space="0" w:color="auto"/>
      </w:divBdr>
    </w:div>
    <w:div w:id="2032484956">
      <w:bodyDiv w:val="1"/>
      <w:marLeft w:val="0"/>
      <w:marRight w:val="0"/>
      <w:marTop w:val="0"/>
      <w:marBottom w:val="0"/>
      <w:divBdr>
        <w:top w:val="none" w:sz="0" w:space="0" w:color="auto"/>
        <w:left w:val="none" w:sz="0" w:space="0" w:color="auto"/>
        <w:bottom w:val="none" w:sz="0" w:space="0" w:color="auto"/>
        <w:right w:val="none" w:sz="0" w:space="0" w:color="auto"/>
      </w:divBdr>
    </w:div>
    <w:div w:id="2044820224">
      <w:bodyDiv w:val="1"/>
      <w:marLeft w:val="0"/>
      <w:marRight w:val="0"/>
      <w:marTop w:val="0"/>
      <w:marBottom w:val="0"/>
      <w:divBdr>
        <w:top w:val="none" w:sz="0" w:space="0" w:color="auto"/>
        <w:left w:val="none" w:sz="0" w:space="0" w:color="auto"/>
        <w:bottom w:val="none" w:sz="0" w:space="0" w:color="auto"/>
        <w:right w:val="none" w:sz="0" w:space="0" w:color="auto"/>
      </w:divBdr>
    </w:div>
    <w:div w:id="2056344320">
      <w:bodyDiv w:val="1"/>
      <w:marLeft w:val="0"/>
      <w:marRight w:val="0"/>
      <w:marTop w:val="0"/>
      <w:marBottom w:val="0"/>
      <w:divBdr>
        <w:top w:val="none" w:sz="0" w:space="0" w:color="auto"/>
        <w:left w:val="none" w:sz="0" w:space="0" w:color="auto"/>
        <w:bottom w:val="none" w:sz="0" w:space="0" w:color="auto"/>
        <w:right w:val="none" w:sz="0" w:space="0" w:color="auto"/>
      </w:divBdr>
    </w:div>
    <w:div w:id="2062437387">
      <w:bodyDiv w:val="1"/>
      <w:marLeft w:val="0"/>
      <w:marRight w:val="0"/>
      <w:marTop w:val="0"/>
      <w:marBottom w:val="0"/>
      <w:divBdr>
        <w:top w:val="none" w:sz="0" w:space="0" w:color="auto"/>
        <w:left w:val="none" w:sz="0" w:space="0" w:color="auto"/>
        <w:bottom w:val="none" w:sz="0" w:space="0" w:color="auto"/>
        <w:right w:val="none" w:sz="0" w:space="0" w:color="auto"/>
      </w:divBdr>
    </w:div>
    <w:div w:id="2074350217">
      <w:bodyDiv w:val="1"/>
      <w:marLeft w:val="0"/>
      <w:marRight w:val="0"/>
      <w:marTop w:val="0"/>
      <w:marBottom w:val="0"/>
      <w:divBdr>
        <w:top w:val="none" w:sz="0" w:space="0" w:color="auto"/>
        <w:left w:val="none" w:sz="0" w:space="0" w:color="auto"/>
        <w:bottom w:val="none" w:sz="0" w:space="0" w:color="auto"/>
        <w:right w:val="none" w:sz="0" w:space="0" w:color="auto"/>
      </w:divBdr>
    </w:div>
    <w:div w:id="2077315906">
      <w:bodyDiv w:val="1"/>
      <w:marLeft w:val="0"/>
      <w:marRight w:val="0"/>
      <w:marTop w:val="0"/>
      <w:marBottom w:val="0"/>
      <w:divBdr>
        <w:top w:val="none" w:sz="0" w:space="0" w:color="auto"/>
        <w:left w:val="none" w:sz="0" w:space="0" w:color="auto"/>
        <w:bottom w:val="none" w:sz="0" w:space="0" w:color="auto"/>
        <w:right w:val="none" w:sz="0" w:space="0" w:color="auto"/>
      </w:divBdr>
    </w:div>
    <w:div w:id="2102754349">
      <w:bodyDiv w:val="1"/>
      <w:marLeft w:val="0"/>
      <w:marRight w:val="0"/>
      <w:marTop w:val="0"/>
      <w:marBottom w:val="0"/>
      <w:divBdr>
        <w:top w:val="none" w:sz="0" w:space="0" w:color="auto"/>
        <w:left w:val="none" w:sz="0" w:space="0" w:color="auto"/>
        <w:bottom w:val="none" w:sz="0" w:space="0" w:color="auto"/>
        <w:right w:val="none" w:sz="0" w:space="0" w:color="auto"/>
      </w:divBdr>
    </w:div>
    <w:div w:id="2105874555">
      <w:bodyDiv w:val="1"/>
      <w:marLeft w:val="0"/>
      <w:marRight w:val="0"/>
      <w:marTop w:val="0"/>
      <w:marBottom w:val="0"/>
      <w:divBdr>
        <w:top w:val="none" w:sz="0" w:space="0" w:color="auto"/>
        <w:left w:val="none" w:sz="0" w:space="0" w:color="auto"/>
        <w:bottom w:val="none" w:sz="0" w:space="0" w:color="auto"/>
        <w:right w:val="none" w:sz="0" w:space="0" w:color="auto"/>
      </w:divBdr>
    </w:div>
    <w:div w:id="2112580019">
      <w:bodyDiv w:val="1"/>
      <w:marLeft w:val="0"/>
      <w:marRight w:val="0"/>
      <w:marTop w:val="0"/>
      <w:marBottom w:val="0"/>
      <w:divBdr>
        <w:top w:val="none" w:sz="0" w:space="0" w:color="auto"/>
        <w:left w:val="none" w:sz="0" w:space="0" w:color="auto"/>
        <w:bottom w:val="none" w:sz="0" w:space="0" w:color="auto"/>
        <w:right w:val="none" w:sz="0" w:space="0" w:color="auto"/>
      </w:divBdr>
    </w:div>
    <w:div w:id="2113938295">
      <w:bodyDiv w:val="1"/>
      <w:marLeft w:val="0"/>
      <w:marRight w:val="0"/>
      <w:marTop w:val="0"/>
      <w:marBottom w:val="0"/>
      <w:divBdr>
        <w:top w:val="none" w:sz="0" w:space="0" w:color="auto"/>
        <w:left w:val="none" w:sz="0" w:space="0" w:color="auto"/>
        <w:bottom w:val="none" w:sz="0" w:space="0" w:color="auto"/>
        <w:right w:val="none" w:sz="0" w:space="0" w:color="auto"/>
      </w:divBdr>
    </w:div>
    <w:div w:id="2116707190">
      <w:bodyDiv w:val="1"/>
      <w:marLeft w:val="0"/>
      <w:marRight w:val="0"/>
      <w:marTop w:val="0"/>
      <w:marBottom w:val="0"/>
      <w:divBdr>
        <w:top w:val="none" w:sz="0" w:space="0" w:color="auto"/>
        <w:left w:val="none" w:sz="0" w:space="0" w:color="auto"/>
        <w:bottom w:val="none" w:sz="0" w:space="0" w:color="auto"/>
        <w:right w:val="none" w:sz="0" w:space="0" w:color="auto"/>
      </w:divBdr>
    </w:div>
    <w:div w:id="2120368415">
      <w:bodyDiv w:val="1"/>
      <w:marLeft w:val="0"/>
      <w:marRight w:val="0"/>
      <w:marTop w:val="0"/>
      <w:marBottom w:val="0"/>
      <w:divBdr>
        <w:top w:val="none" w:sz="0" w:space="0" w:color="auto"/>
        <w:left w:val="none" w:sz="0" w:space="0" w:color="auto"/>
        <w:bottom w:val="none" w:sz="0" w:space="0" w:color="auto"/>
        <w:right w:val="none" w:sz="0" w:space="0" w:color="auto"/>
      </w:divBdr>
    </w:div>
    <w:div w:id="2122408712">
      <w:bodyDiv w:val="1"/>
      <w:marLeft w:val="0"/>
      <w:marRight w:val="0"/>
      <w:marTop w:val="0"/>
      <w:marBottom w:val="0"/>
      <w:divBdr>
        <w:top w:val="none" w:sz="0" w:space="0" w:color="auto"/>
        <w:left w:val="none" w:sz="0" w:space="0" w:color="auto"/>
        <w:bottom w:val="none" w:sz="0" w:space="0" w:color="auto"/>
        <w:right w:val="none" w:sz="0" w:space="0" w:color="auto"/>
      </w:divBdr>
    </w:div>
    <w:div w:id="2141724207">
      <w:bodyDiv w:val="1"/>
      <w:marLeft w:val="0"/>
      <w:marRight w:val="0"/>
      <w:marTop w:val="0"/>
      <w:marBottom w:val="0"/>
      <w:divBdr>
        <w:top w:val="none" w:sz="0" w:space="0" w:color="auto"/>
        <w:left w:val="none" w:sz="0" w:space="0" w:color="auto"/>
        <w:bottom w:val="none" w:sz="0" w:space="0" w:color="auto"/>
        <w:right w:val="none" w:sz="0" w:space="0" w:color="auto"/>
      </w:divBdr>
    </w:div>
    <w:div w:id="2143111082">
      <w:bodyDiv w:val="1"/>
      <w:marLeft w:val="0"/>
      <w:marRight w:val="0"/>
      <w:marTop w:val="0"/>
      <w:marBottom w:val="0"/>
      <w:divBdr>
        <w:top w:val="none" w:sz="0" w:space="0" w:color="auto"/>
        <w:left w:val="none" w:sz="0" w:space="0" w:color="auto"/>
        <w:bottom w:val="none" w:sz="0" w:space="0" w:color="auto"/>
        <w:right w:val="none" w:sz="0" w:space="0" w:color="auto"/>
      </w:divBdr>
    </w:div>
    <w:div w:id="214669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t.com/content/d848bd71-e31d-4d94-8257-999f19cede2f?emailId=89e07a90-49de-4ba8-bc10-5b9447dc011b&amp;segmentId=2f40f9e8-c8d5-af4c-ecdd-78ad0b93926b" TargetMode="External"/><Relationship Id="rId21" Type="http://schemas.openxmlformats.org/officeDocument/2006/relationships/hyperlink" Target="https://www.ft.com/content/d2e46191-282b-4718-af1f-1cfedfbf7d23" TargetMode="External"/><Relationship Id="rId42" Type="http://schemas.openxmlformats.org/officeDocument/2006/relationships/hyperlink" Target="https://www.ukri.org/wp-content/uploads/2022/01/IUK-110122-UK-Transport-Vision-2050.pdf" TargetMode="External"/><Relationship Id="rId47" Type="http://schemas.openxmlformats.org/officeDocument/2006/relationships/hyperlink" Target="https://www.gov.uk/government/news/new-1-billion-strategy-for-uks-semiconductor-sector" TargetMode="External"/><Relationship Id="rId63" Type="http://schemas.openxmlformats.org/officeDocument/2006/relationships/hyperlink" Target="https://www.zawya.com/en/economy/gcc/foreign-direct-investments-in-oman-reach-557bln-ak4vxqvv"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ft.com/content/43eddf02-613d-418e-ac8f-a07c87ef9ba4" TargetMode="External"/><Relationship Id="rId29" Type="http://schemas.openxmlformats.org/officeDocument/2006/relationships/hyperlink" Target="https://www.ft.com/content/60a26084-17ca-455e-bb0b-3206e721ece9" TargetMode="External"/><Relationship Id="rId11" Type="http://schemas.openxmlformats.org/officeDocument/2006/relationships/hyperlink" Target="https://ec.europa.eu/taxation_customs/customs-4/international-affairs/third-countries/united-kingdom/new-import-formalities-bring-goods-eu-uk-1-january-2022_en" TargetMode="External"/><Relationship Id="rId24" Type="http://schemas.openxmlformats.org/officeDocument/2006/relationships/hyperlink" Target="https://www.ft.com/content/88f2d024-0b26-46d3-8c30-11d0bd5b1d7b" TargetMode="External"/><Relationship Id="rId32" Type="http://schemas.openxmlformats.org/officeDocument/2006/relationships/hyperlink" Target="https://www.ft.com/content/e639ffdc-a32a-44af-bdb8-b556eb5a0823" TargetMode="External"/><Relationship Id="rId37" Type="http://schemas.openxmlformats.org/officeDocument/2006/relationships/hyperlink" Target="https://www.theglobalcity.uk/state-of-the-sector" TargetMode="External"/><Relationship Id="rId40" Type="http://schemas.openxmlformats.org/officeDocument/2006/relationships/hyperlink" Target="https://www.gov.uk/government/publications/uks-digital-strategy/uk-digital-strategy" TargetMode="External"/><Relationship Id="rId45" Type="http://schemas.openxmlformats.org/officeDocument/2006/relationships/hyperlink" Target="https://www.gov.uk/government/publications/uk-critical-mineral-strategy" TargetMode="External"/><Relationship Id="rId53" Type="http://schemas.openxmlformats.org/officeDocument/2006/relationships/hyperlink" Target="https://econews.pt/2023/08/03/auchan-buys-dia-group-supermarket-operation-in-country-for-e155m/" TargetMode="External"/><Relationship Id="rId58" Type="http://schemas.openxmlformats.org/officeDocument/2006/relationships/hyperlink" Target="https://econews.pt/2023/08/04/government-green-lights-e331-4m-for-lisbon-metro-expansion-work/" TargetMode="External"/><Relationship Id="rId66" Type="http://schemas.openxmlformats.org/officeDocument/2006/relationships/hyperlink" Target="mailto:ingrida.darasaite@urm.lt" TargetMode="External"/><Relationship Id="rId5" Type="http://schemas.openxmlformats.org/officeDocument/2006/relationships/webSettings" Target="webSettings.xml"/><Relationship Id="rId61" Type="http://schemas.openxmlformats.org/officeDocument/2006/relationships/hyperlink" Target="https://gulfbusiness.com/omans-gdp-up-4-7-in-q1-2023/" TargetMode="External"/><Relationship Id="rId19" Type="http://schemas.openxmlformats.org/officeDocument/2006/relationships/hyperlink" Target="https://www.ft.com/content/e3ded8d6-5da6-46e2-bb54-88343edb4fce" TargetMode="External"/><Relationship Id="rId14" Type="http://schemas.openxmlformats.org/officeDocument/2006/relationships/hyperlink" Target="https://www.ft.com/content/1ad722d9-38ff-41f5-ab53-2cb8daa66526" TargetMode="External"/><Relationship Id="rId22" Type="http://schemas.openxmlformats.org/officeDocument/2006/relationships/hyperlink" Target="https://www.rttnews.com/3387320/uk-car-production-surges-31-6-on-strong-export-demand-smmt.aspx" TargetMode="External"/><Relationship Id="rId27" Type="http://schemas.openxmlformats.org/officeDocument/2006/relationships/hyperlink" Target="https://www.ft.com/content/fbf83227-cd64-40b5-9b42-94b3d9be5b70" TargetMode="External"/><Relationship Id="rId30" Type="http://schemas.openxmlformats.org/officeDocument/2006/relationships/hyperlink" Target="https://www.lloydsbankinggroup.com/media/press-releases/2023/lloyds-bank-2023/august-2023-business-barometer.html" TargetMode="External"/><Relationship Id="rId35" Type="http://schemas.openxmlformats.org/officeDocument/2006/relationships/hyperlink" Target="https://www.gov.uk/government/publications/government-food-strategy/government-food-strategy" TargetMode="External"/><Relationship Id="rId43" Type="http://schemas.openxmlformats.org/officeDocument/2006/relationships/hyperlink" Target="https://www.gov.uk/government/publications/british-energy-security-strategy/british-energy-security-strategy" TargetMode="External"/><Relationship Id="rId48" Type="http://schemas.openxmlformats.org/officeDocument/2006/relationships/hyperlink" Target="https://jornaleconomico.pt/noticias/oe2023-seguranca-social-com-excedente-de-2-9366-me-ate-julho/" TargetMode="External"/><Relationship Id="rId56" Type="http://schemas.openxmlformats.org/officeDocument/2006/relationships/hyperlink" Target="https://econews.pt/2023/08/03/government-to-launch-e70m-programme-to-support-hydrogen-production/" TargetMode="External"/><Relationship Id="rId64" Type="http://schemas.openxmlformats.org/officeDocument/2006/relationships/hyperlink" Target="https://www.muscatdaily.com/2023/08/02/imf-praises-omans-financial-strategy/" TargetMode="External"/><Relationship Id="rId69" Type="http://schemas.openxmlformats.org/officeDocument/2006/relationships/theme" Target="theme/theme1.xml"/><Relationship Id="rId8" Type="http://schemas.openxmlformats.org/officeDocument/2006/relationships/hyperlink" Target="https://www.gov.uk/guidance/webinars-for-using-the-ukca-marking-and-placing-goods-on-the-market-in-great-britain-and-northern-ireland?utm_medium=email&amp;utm_campaign=govuk-notifications&amp;utm_source=9908833b-ce22-428b-a915-ec362e8a53b8&amp;utm_content=immediately" TargetMode="External"/><Relationship Id="rId51" Type="http://schemas.openxmlformats.org/officeDocument/2006/relationships/hyperlink" Target="https://www.theportugalnews.com/news/2023-08-30/foreign-direct-investment-drops/80910" TargetMode="External"/><Relationship Id="rId3" Type="http://schemas.openxmlformats.org/officeDocument/2006/relationships/styles" Target="styles.xml"/><Relationship Id="rId12" Type="http://schemas.openxmlformats.org/officeDocument/2006/relationships/hyperlink" Target="https://assets.publishing.service.gov.uk/government/uploads/system/uploads/attachment_data/file/1041528/2021_December_BordersOPModel.pdf" TargetMode="External"/><Relationship Id="rId17" Type="http://schemas.openxmlformats.org/officeDocument/2006/relationships/hyperlink" Target="https://www.gov.uk/government/publications/uk-life-sciences-support?utm_medium=email&amp;utm_campaign=govuk-notifications&amp;utm_source=4b52b16d-d3af-45f0-872a-ed33aa71e6c9&amp;utm_content=immediately" TargetMode="External"/><Relationship Id="rId25" Type="http://schemas.openxmlformats.org/officeDocument/2006/relationships/hyperlink" Target="https://www.ft.com/content/3309313f-4a5e-49c6-ab79-e65cf27d03e4" TargetMode="External"/><Relationship Id="rId33" Type="http://schemas.openxmlformats.org/officeDocument/2006/relationships/hyperlink" Target="https://news.sky.com/story/india-uk-trade-deal-held-up-by-sticky-issues-as-trade-secretary-visits-delhi-12945630" TargetMode="External"/><Relationship Id="rId38" Type="http://schemas.openxmlformats.org/officeDocument/2006/relationships/hyperlink" Target="https://assets.publishing.service.gov.uk/government/uploads/system/uploads/attachment_data/file/1140217/uk-science-technology-framework.pdf" TargetMode="External"/><Relationship Id="rId46" Type="http://schemas.openxmlformats.org/officeDocument/2006/relationships/hyperlink" Target="https://assets.publishing.service.gov.uk/government/uploads/system/uploads/attachment_data/file/1053023/national-cyber-strategy-amend.pdf" TargetMode="External"/><Relationship Id="rId59" Type="http://schemas.openxmlformats.org/officeDocument/2006/relationships/hyperlink" Target="https://english.news.cn/20230821/a443b89f7ea64f8f89c4c6c267e72188/c.html" TargetMode="External"/><Relationship Id="rId67" Type="http://schemas.openxmlformats.org/officeDocument/2006/relationships/header" Target="header1.xml"/><Relationship Id="rId20" Type="http://schemas.openxmlformats.org/officeDocument/2006/relationships/hyperlink" Target="https://www.ft.com/content/7931342d-db25-4d11-8fb0-af2d8ec487fe" TargetMode="External"/><Relationship Id="rId41" Type="http://schemas.openxmlformats.org/officeDocument/2006/relationships/hyperlink" Target="https://assets.publishing.service.gov.uk/government/uploads/system/uploads/attachment_data/file/1082416/Defence_Artificial_Intelligence_Strategy.pdf" TargetMode="External"/><Relationship Id="rId54" Type="http://schemas.openxmlformats.org/officeDocument/2006/relationships/hyperlink" Target="https://www.theportugalnews.com/news/2023-08-16/portugal-reduces-emissions-while-upping-gdp/80484" TargetMode="External"/><Relationship Id="rId62" Type="http://schemas.openxmlformats.org/officeDocument/2006/relationships/hyperlink" Target="https://www.zawya.com/en/economy/gcc/omans-inflation-falls-to-lowest-level-in-28-months-qo8wng9o"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ft.com/content/1ad722d9-38ff-41f5-ab53-2cb8daa66526" TargetMode="External"/><Relationship Id="rId23" Type="http://schemas.openxmlformats.org/officeDocument/2006/relationships/hyperlink" Target="https://www.ft.com/content/5889174d-8693-4fb2-9945-5bb09c82ff89" TargetMode="External"/><Relationship Id="rId28" Type="http://schemas.openxmlformats.org/officeDocument/2006/relationships/hyperlink" Target="https://www.ft.com/content/49fe9a67-a50c-459e-8777-81accd371c57" TargetMode="External"/><Relationship Id="rId36" Type="http://schemas.openxmlformats.org/officeDocument/2006/relationships/hyperlink" Target="https://assets.publishing.service.gov.uk/government/uploads/system/uploads/attachment_data/file/1144576/uk-international-technology-strategy-web-version.pdf" TargetMode="External"/><Relationship Id="rId49" Type="http://schemas.openxmlformats.org/officeDocument/2006/relationships/hyperlink" Target="https://econews.pt/2023/08/10/july-inflation-rate-falls-to-3-1-0-3-pp-lower-than-june/" TargetMode="External"/><Relationship Id="rId57" Type="http://schemas.openxmlformats.org/officeDocument/2006/relationships/hyperlink" Target="https://econews.pt/2023/08/14/airport-numbers-up-more-than-28-to-31-3m-in-h1/" TargetMode="External"/><Relationship Id="rId10" Type="http://schemas.openxmlformats.org/officeDocument/2006/relationships/hyperlink" Target="https://www.gov.uk/guidance/check-your-readiness-to-export-to-the-uk-and-other-international-markets?utm_medium=email&amp;utm_campaign=govuk-notifications-topic&amp;utm_source=3a3ba157-f707-4cc6-bd1d-02164da49d3f&amp;utm_content=immediately" TargetMode="External"/><Relationship Id="rId31" Type="http://schemas.openxmlformats.org/officeDocument/2006/relationships/hyperlink" Target="https://www.ft.com/content/cfcfcae7-3af9-4d6f-b690-a45ea864cf5e" TargetMode="External"/><Relationship Id="rId44" Type="http://schemas.openxmlformats.org/officeDocument/2006/relationships/hyperlink" Target="https://www.gov.uk/government/publications/uk-hydrogen-strategy" TargetMode="External"/><Relationship Id="rId52" Type="http://schemas.openxmlformats.org/officeDocument/2006/relationships/hyperlink" Target="https://econews.pt/2023/08/14/fruit-veg-exports-break-e1b-in-h1-for-first-time-ever/" TargetMode="External"/><Relationship Id="rId60" Type="http://schemas.openxmlformats.org/officeDocument/2006/relationships/hyperlink" Target="https://timesofoman.com/article/134838-oman-participates-in-international-military-technical-forum-in-russia" TargetMode="External"/><Relationship Id="rId65" Type="http://schemas.openxmlformats.org/officeDocument/2006/relationships/hyperlink" Target="https://www.muscatdaily.com/2023/08/14/oman-collaborates-with-us-firm-to-enhance-startup-ecosystem/" TargetMode="External"/><Relationship Id="rId4" Type="http://schemas.openxmlformats.org/officeDocument/2006/relationships/settings" Target="settings.xml"/><Relationship Id="rId9" Type="http://schemas.openxmlformats.org/officeDocument/2006/relationships/hyperlink" Target="https://www.gov.uk/topic/business-tax/import-export" TargetMode="External"/><Relationship Id="rId13" Type="http://schemas.openxmlformats.org/officeDocument/2006/relationships/hyperlink" Target="https://eksportogidas.inovacijuagentura.lt/brexit-2/" TargetMode="External"/><Relationship Id="rId18" Type="http://schemas.openxmlformats.org/officeDocument/2006/relationships/hyperlink" Target="https://www.great.gov.uk/international/content/investment/sectors/healthcare-and-life-sciences/" TargetMode="External"/><Relationship Id="rId39" Type="http://schemas.openxmlformats.org/officeDocument/2006/relationships/hyperlink" Target="https://assets.publishing.service.gov.uk/government/uploads/system/uploads/attachment_data/file/1140217/uk-science-technology-framework.pdf" TargetMode="External"/><Relationship Id="rId34" Type="http://schemas.openxmlformats.org/officeDocument/2006/relationships/hyperlink" Target="https://www.find-tender.service.gov.uk/Search" TargetMode="External"/><Relationship Id="rId50" Type="http://schemas.openxmlformats.org/officeDocument/2006/relationships/hyperlink" Target="https://econews.pt/2023/08/01/government-signs-e24m-investment-contract-with-altice-labs/" TargetMode="External"/><Relationship Id="rId55" Type="http://schemas.openxmlformats.org/officeDocument/2006/relationships/hyperlink" Target="https://econews.pt/2023/08/02/solar-energy-covers-10-of-consumption-for-first-ti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22CF7-1DEE-47C0-B85F-D1C72BD8E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13112</TotalTime>
  <Pages>6</Pages>
  <Words>3787</Words>
  <Characters>21586</Characters>
  <Application>Microsoft Office Word</Application>
  <DocSecurity>0</DocSecurity>
  <Lines>179</Lines>
  <Paragraphs>50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Ingrida DARAŠAITĖ</dc:creator>
  <cp:keywords/>
  <dc:description/>
  <cp:lastModifiedBy>Ingrida DARAŠAITĖ</cp:lastModifiedBy>
  <cp:revision>112</cp:revision>
  <cp:lastPrinted>2023-06-07T15:38:00Z</cp:lastPrinted>
  <dcterms:created xsi:type="dcterms:W3CDTF">2023-03-20T14:58:00Z</dcterms:created>
  <dcterms:modified xsi:type="dcterms:W3CDTF">2023-09-06T21:02:00Z</dcterms:modified>
</cp:coreProperties>
</file>