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2623E" w14:textId="77777777" w:rsidR="008C31A9" w:rsidRDefault="00C80459" w:rsidP="008C31A9">
      <w:pPr>
        <w:pStyle w:val="TechnicalBlock"/>
        <w:ind w:left="-1134" w:right="-1134"/>
      </w:pPr>
      <w:bookmarkStart w:id="0" w:name="DW_BM_COVERPAGE"/>
      <w:r>
        <w:pict w14:anchorId="32EF7C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Document Cover Page.&#10;Document Number: 11624/23 ADD 8.&#10;Subject Codes: ENV 826 COMPET 739 SAN 448 MI 600 IND 374 CONSOM 267 ENT 158 FOOD 57 AGRI 383 CODEC 1320.&#10;Heading: COVER NOTE.&#10;Originator: Secretary-General of the European Commission, signed by Ms Martine DEPREZ, Director.&#10;Recipient: Ms Thérèse BLANCHET, Secretary-General of the Council of the European Union.&#10;Subject: REGULATORY SCRUTINY BOARD OPINION  Waste Framework Directive Food Waste Reduction Targets.&#10;Commission Document Number: Not Set.&#10;Preceeding Document Number: Not Set.&#10;Location: Brussels.&#10;Date: 7 July 2023.&#10;Interinstitutional Files: 2023/0234(COD).&#10;Institutional Framework: Council of the European Union.&#10;Language: EN.&#10;Distribution Code: PUBLIC.&#10;GUID: 5231276779830136972_0" style="width:568.5pt;height:464.25pt">
            <v:imagedata r:id="rId6" o:title=""/>
          </v:shape>
        </w:pict>
      </w:r>
      <w:bookmarkEnd w:id="0"/>
    </w:p>
    <w:p w14:paraId="4D7FCB8D" w14:textId="3F5CA9DE" w:rsidR="008C31A9" w:rsidRDefault="008C31A9" w:rsidP="008C31A9">
      <w:pPr>
        <w:pStyle w:val="EntText"/>
        <w:spacing w:before="480"/>
      </w:pPr>
      <w:r w:rsidRPr="008C31A9">
        <w:t>Delegations will find attached document</w:t>
      </w:r>
      <w:r w:rsidR="0091093C">
        <w:t xml:space="preserve"> SEC(2023) 420 final</w:t>
      </w:r>
      <w:r w:rsidRPr="008C31A9">
        <w:t>.</w:t>
      </w:r>
    </w:p>
    <w:p w14:paraId="3AB0B0B2" w14:textId="77777777" w:rsidR="008C31A9" w:rsidRDefault="008C31A9" w:rsidP="008C31A9">
      <w:pPr>
        <w:pStyle w:val="Lignefinal"/>
      </w:pPr>
    </w:p>
    <w:p w14:paraId="277779A7" w14:textId="45D460F9" w:rsidR="008C31A9" w:rsidRDefault="008C31A9" w:rsidP="008C31A9">
      <w:pPr>
        <w:pStyle w:val="pj"/>
        <w:spacing w:before="120"/>
      </w:pPr>
      <w:r w:rsidRPr="008C31A9">
        <w:t xml:space="preserve">Encl.: </w:t>
      </w:r>
      <w:r w:rsidR="0091093C">
        <w:t>SEC(2023) 420 final</w:t>
      </w:r>
    </w:p>
    <w:p w14:paraId="2D82BF1B" w14:textId="77777777" w:rsidR="008C31A9" w:rsidRDefault="008C31A9" w:rsidP="008C31A9">
      <w:pPr>
        <w:sectPr w:rsidR="008C31A9" w:rsidSect="008C31A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624" w:right="1134" w:bottom="1134" w:left="1134" w:header="567" w:footer="567" w:gutter="0"/>
          <w:pgNumType w:start="0"/>
          <w:cols w:space="708"/>
          <w:titlePg/>
          <w:docGrid w:linePitch="360"/>
        </w:sectPr>
      </w:pPr>
    </w:p>
    <w:p w14:paraId="0BEA3492" w14:textId="7776EF84" w:rsidR="00CA68D3" w:rsidRDefault="00C80459" w:rsidP="008C31A9">
      <w:r>
        <w:rPr>
          <w:noProof/>
        </w:rPr>
        <w:lastRenderedPageBreak/>
        <w:drawing>
          <wp:inline distT="0" distB="0" distL="0" distR="0" wp14:anchorId="4C9625E8" wp14:editId="0110AAD9">
            <wp:extent cx="6120765" cy="8653145"/>
            <wp:effectExtent l="0" t="0" r="0" b="0"/>
            <wp:docPr id="1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pap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8CFF" w14:textId="3D60E32F" w:rsidR="00C80459" w:rsidRDefault="00C80459" w:rsidP="008C31A9"/>
    <w:p w14:paraId="48F86607" w14:textId="7C6F0038" w:rsidR="00C80459" w:rsidRDefault="00C80459" w:rsidP="008C31A9"/>
    <w:p w14:paraId="496850D7" w14:textId="76669D59" w:rsidR="00C80459" w:rsidRDefault="00C80459" w:rsidP="008C31A9">
      <w:r>
        <w:rPr>
          <w:noProof/>
        </w:rPr>
        <w:lastRenderedPageBreak/>
        <w:drawing>
          <wp:inline distT="0" distB="0" distL="0" distR="0" wp14:anchorId="5FC22D01" wp14:editId="0762DA8A">
            <wp:extent cx="6120765" cy="8655050"/>
            <wp:effectExtent l="0" t="0" r="0" b="0"/>
            <wp:docPr id="2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docume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F4888" w14:textId="347E6425" w:rsidR="00C80459" w:rsidRDefault="00C80459" w:rsidP="008C31A9"/>
    <w:p w14:paraId="6FD4B801" w14:textId="4EA3F307" w:rsidR="00C80459" w:rsidRDefault="00C80459" w:rsidP="008C31A9"/>
    <w:p w14:paraId="02AF2658" w14:textId="70EB0387" w:rsidR="00C80459" w:rsidRDefault="00C80459" w:rsidP="008C31A9">
      <w:r>
        <w:rPr>
          <w:noProof/>
        </w:rPr>
        <w:lastRenderedPageBreak/>
        <w:drawing>
          <wp:inline distT="0" distB="0" distL="0" distR="0" wp14:anchorId="08CE5276" wp14:editId="329DB69F">
            <wp:extent cx="6120765" cy="8655685"/>
            <wp:effectExtent l="0" t="0" r="0" b="0"/>
            <wp:docPr id="3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docume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3534C" w14:textId="4BCF4AD3" w:rsidR="00C80459" w:rsidRDefault="00C80459" w:rsidP="008C31A9"/>
    <w:p w14:paraId="6A764DAE" w14:textId="578EF290" w:rsidR="00C80459" w:rsidRDefault="00C80459" w:rsidP="008C31A9"/>
    <w:p w14:paraId="21FC5CCD" w14:textId="6675E4B6" w:rsidR="00C80459" w:rsidRDefault="00C80459" w:rsidP="008C31A9">
      <w:r>
        <w:rPr>
          <w:noProof/>
        </w:rPr>
        <w:lastRenderedPageBreak/>
        <w:drawing>
          <wp:inline distT="0" distB="0" distL="0" distR="0" wp14:anchorId="6D99D8EE" wp14:editId="007A14A0">
            <wp:extent cx="6120765" cy="8655685"/>
            <wp:effectExtent l="0" t="0" r="0" b="0"/>
            <wp:docPr id="4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documen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408DD" w14:textId="0864D710" w:rsidR="00C80459" w:rsidRDefault="00C80459" w:rsidP="008C31A9"/>
    <w:p w14:paraId="1F9B2CF3" w14:textId="1F18193B" w:rsidR="00C80459" w:rsidRDefault="00C80459" w:rsidP="008C31A9"/>
    <w:p w14:paraId="7A8CB3B0" w14:textId="5E5077FC" w:rsidR="00C80459" w:rsidRDefault="00C80459" w:rsidP="008C31A9">
      <w:r>
        <w:rPr>
          <w:noProof/>
        </w:rPr>
        <w:lastRenderedPageBreak/>
        <w:drawing>
          <wp:inline distT="0" distB="0" distL="0" distR="0" wp14:anchorId="379DD86D" wp14:editId="05E2868D">
            <wp:extent cx="6120765" cy="8656320"/>
            <wp:effectExtent l="0" t="0" r="0" b="0"/>
            <wp:docPr id="5" name="Picture 5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pap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7E830" w14:textId="40334856" w:rsidR="00C80459" w:rsidRDefault="00C80459" w:rsidP="008C31A9"/>
    <w:p w14:paraId="0A6AEF5A" w14:textId="436CF695" w:rsidR="00C80459" w:rsidRDefault="00C80459" w:rsidP="008C31A9"/>
    <w:p w14:paraId="463C9662" w14:textId="1AC9F2DB" w:rsidR="00C80459" w:rsidRDefault="00C80459" w:rsidP="008C31A9">
      <w:r>
        <w:rPr>
          <w:noProof/>
        </w:rPr>
        <w:lastRenderedPageBreak/>
        <w:drawing>
          <wp:inline distT="0" distB="0" distL="0" distR="0" wp14:anchorId="4A8D43A1" wp14:editId="1BE0D14B">
            <wp:extent cx="6120765" cy="8655685"/>
            <wp:effectExtent l="0" t="0" r="0" b="0"/>
            <wp:docPr id="6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docume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6F69" w14:textId="6A9CDD4B" w:rsidR="00C80459" w:rsidRDefault="00C80459" w:rsidP="008C31A9"/>
    <w:p w14:paraId="1EE27165" w14:textId="7024FFCA" w:rsidR="00C80459" w:rsidRDefault="00C80459" w:rsidP="008C31A9"/>
    <w:p w14:paraId="5675C8E4" w14:textId="7FFB27BC" w:rsidR="00C80459" w:rsidRDefault="00C80459" w:rsidP="008C31A9">
      <w:r>
        <w:rPr>
          <w:noProof/>
        </w:rPr>
        <w:lastRenderedPageBreak/>
        <w:drawing>
          <wp:inline distT="0" distB="0" distL="0" distR="0" wp14:anchorId="6CB970E8" wp14:editId="267C0C93">
            <wp:extent cx="6120765" cy="8655685"/>
            <wp:effectExtent l="0" t="0" r="0" b="0"/>
            <wp:docPr id="7" name="Picture 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documen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04A4F" w14:textId="149FB203" w:rsidR="00C80459" w:rsidRDefault="00C80459" w:rsidP="008C31A9"/>
    <w:p w14:paraId="4D7CD37D" w14:textId="48CA374E" w:rsidR="00C80459" w:rsidRDefault="00C80459" w:rsidP="008C31A9"/>
    <w:p w14:paraId="10B87D76" w14:textId="1989CEAF" w:rsidR="00C80459" w:rsidRDefault="00C80459" w:rsidP="008C31A9">
      <w:r>
        <w:rPr>
          <w:noProof/>
        </w:rPr>
        <w:lastRenderedPageBreak/>
        <w:drawing>
          <wp:inline distT="0" distB="0" distL="0" distR="0" wp14:anchorId="5E35B898" wp14:editId="14B9088D">
            <wp:extent cx="6120765" cy="8655685"/>
            <wp:effectExtent l="0" t="0" r="0" b="0"/>
            <wp:docPr id="8" name="Picture 8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documen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AD1A9" w14:textId="77777777" w:rsidR="00C80459" w:rsidRPr="008C31A9" w:rsidRDefault="00C80459" w:rsidP="008C31A9"/>
    <w:sectPr w:rsidR="00C80459" w:rsidRPr="008C31A9" w:rsidSect="00F367A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40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6BF2D" w14:textId="77777777" w:rsidR="008C31A9" w:rsidRDefault="008C31A9" w:rsidP="008C31A9">
      <w:pPr>
        <w:spacing w:line="240" w:lineRule="auto"/>
      </w:pPr>
      <w:r>
        <w:separator/>
      </w:r>
    </w:p>
  </w:endnote>
  <w:endnote w:type="continuationSeparator" w:id="0">
    <w:p w14:paraId="0903E860" w14:textId="77777777" w:rsidR="008C31A9" w:rsidRDefault="008C31A9" w:rsidP="008C31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BD457" w14:textId="77777777" w:rsidR="00C80459" w:rsidRDefault="00C804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="008C31A9" w:rsidRPr="00D94637" w14:paraId="1F542F32" w14:textId="77777777" w:rsidTr="008C31A9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14:paraId="2C3F9C19" w14:textId="77777777" w:rsidR="008C31A9" w:rsidRPr="00D94637" w:rsidRDefault="008C31A9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1" w:name="FOOTER_STANDARD"/>
        </w:p>
      </w:tc>
    </w:tr>
    <w:tr w:rsidR="008C31A9" w:rsidRPr="00B310DC" w14:paraId="6FD3B282" w14:textId="77777777" w:rsidTr="008C31A9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14:paraId="7BA348E8" w14:textId="77777777" w:rsidR="008C31A9" w:rsidRPr="00AD7BF2" w:rsidRDefault="008C31A9" w:rsidP="004F54B2">
          <w:pPr>
            <w:pStyle w:val="FooterText"/>
          </w:pPr>
          <w:r>
            <w:t>11624/23</w:t>
          </w:r>
          <w:r w:rsidRPr="002511D8">
            <w:t xml:space="preserve"> </w:t>
          </w:r>
          <w:r>
            <w:t>ADD 8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14:paraId="4230F1E1" w14:textId="77777777" w:rsidR="008C31A9" w:rsidRPr="00AD7BF2" w:rsidRDefault="008C31A9" w:rsidP="00D9463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14:paraId="6ABC197B" w14:textId="77777777" w:rsidR="008C31A9" w:rsidRPr="002511D8" w:rsidRDefault="008C31A9" w:rsidP="00D94637">
          <w:pPr>
            <w:pStyle w:val="FooterText"/>
            <w:jc w:val="center"/>
          </w:pPr>
          <w:r>
            <w:t>PHL/bsl</w:t>
          </w: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14:paraId="4D2A6E3B" w14:textId="77777777" w:rsidR="008C31A9" w:rsidRPr="00B310DC" w:rsidRDefault="008C31A9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="008C31A9" w:rsidRPr="00D94637" w14:paraId="36A46CDA" w14:textId="77777777" w:rsidTr="008C31A9">
      <w:trPr>
        <w:jc w:val="center"/>
      </w:trPr>
      <w:tc>
        <w:tcPr>
          <w:tcW w:w="1774" w:type="pct"/>
          <w:shd w:val="clear" w:color="auto" w:fill="auto"/>
        </w:tcPr>
        <w:p w14:paraId="277426B4" w14:textId="77777777" w:rsidR="008C31A9" w:rsidRPr="00AD7BF2" w:rsidRDefault="008C31A9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14:paraId="2DFD9C70" w14:textId="77777777" w:rsidR="008C31A9" w:rsidRPr="00AD7BF2" w:rsidRDefault="008C31A9" w:rsidP="00D204D6">
          <w:pPr>
            <w:pStyle w:val="FooterText"/>
            <w:spacing w:before="40"/>
            <w:jc w:val="center"/>
          </w:pPr>
          <w:r>
            <w:t>TREE.1.A</w:t>
          </w:r>
        </w:p>
      </w:tc>
      <w:tc>
        <w:tcPr>
          <w:tcW w:w="742" w:type="pct"/>
          <w:shd w:val="clear" w:color="auto" w:fill="auto"/>
        </w:tcPr>
        <w:p w14:paraId="75672E61" w14:textId="77777777" w:rsidR="008C31A9" w:rsidRPr="00D94637" w:rsidRDefault="008C31A9" w:rsidP="002F0099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14:paraId="126B3A33" w14:textId="77777777" w:rsidR="008C31A9" w:rsidRPr="000310C2" w:rsidRDefault="008C31A9" w:rsidP="00D94637">
          <w:pPr>
            <w:pStyle w:val="FooterText"/>
            <w:jc w:val="right"/>
            <w:rPr>
              <w:spacing w:val="-20"/>
              <w:sz w:val="16"/>
            </w:rPr>
          </w:pPr>
          <w:r>
            <w:rPr>
              <w:b/>
              <w:spacing w:val="-20"/>
              <w:position w:val="-4"/>
              <w:sz w:val="36"/>
            </w:rPr>
            <w:t>EN</w:t>
          </w:r>
        </w:p>
      </w:tc>
    </w:tr>
    <w:bookmarkEnd w:id="1"/>
  </w:tbl>
  <w:p w14:paraId="5CF0B51F" w14:textId="77777777" w:rsidR="008C31A9" w:rsidRPr="008C31A9" w:rsidRDefault="008C31A9" w:rsidP="008C31A9">
    <w:pPr>
      <w:pStyle w:val="FooterCounci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="008C31A9" w:rsidRPr="00D94637" w14:paraId="3B9BB837" w14:textId="77777777" w:rsidTr="008C31A9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14:paraId="3E46C260" w14:textId="77777777" w:rsidR="008C31A9" w:rsidRPr="00D94637" w:rsidRDefault="008C31A9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8C31A9" w:rsidRPr="00B310DC" w14:paraId="3611BA8D" w14:textId="77777777" w:rsidTr="008C31A9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14:paraId="5FF6D990" w14:textId="77777777" w:rsidR="008C31A9" w:rsidRPr="00AD7BF2" w:rsidRDefault="008C31A9" w:rsidP="004F54B2">
          <w:pPr>
            <w:pStyle w:val="FooterText"/>
          </w:pPr>
          <w:r>
            <w:t>11624/23</w:t>
          </w:r>
          <w:r w:rsidRPr="002511D8">
            <w:t xml:space="preserve"> </w:t>
          </w:r>
          <w:r>
            <w:t>ADD 8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14:paraId="1C056360" w14:textId="77777777" w:rsidR="008C31A9" w:rsidRPr="00AD7BF2" w:rsidRDefault="008C31A9" w:rsidP="00D9463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14:paraId="15C2093C" w14:textId="77777777" w:rsidR="008C31A9" w:rsidRPr="002511D8" w:rsidRDefault="008C31A9" w:rsidP="00D94637">
          <w:pPr>
            <w:pStyle w:val="FooterText"/>
            <w:jc w:val="center"/>
          </w:pPr>
          <w:r>
            <w:t>PHL/bsl</w:t>
          </w: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14:paraId="4FE8EE7B" w14:textId="77777777" w:rsidR="008C31A9" w:rsidRPr="00B310DC" w:rsidRDefault="008C31A9" w:rsidP="00D94637">
          <w:pPr>
            <w:pStyle w:val="FooterText"/>
            <w:jc w:val="right"/>
          </w:pPr>
        </w:p>
      </w:tc>
    </w:tr>
    <w:tr w:rsidR="008C31A9" w:rsidRPr="00D94637" w14:paraId="7B9BE504" w14:textId="77777777" w:rsidTr="008C31A9">
      <w:trPr>
        <w:jc w:val="center"/>
      </w:trPr>
      <w:tc>
        <w:tcPr>
          <w:tcW w:w="1774" w:type="pct"/>
          <w:shd w:val="clear" w:color="auto" w:fill="auto"/>
        </w:tcPr>
        <w:p w14:paraId="612E9334" w14:textId="77777777" w:rsidR="008C31A9" w:rsidRPr="00AD7BF2" w:rsidRDefault="008C31A9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14:paraId="52D225E1" w14:textId="77777777" w:rsidR="008C31A9" w:rsidRPr="00AD7BF2" w:rsidRDefault="008C31A9" w:rsidP="00D204D6">
          <w:pPr>
            <w:pStyle w:val="FooterText"/>
            <w:spacing w:before="40"/>
            <w:jc w:val="center"/>
          </w:pPr>
          <w:r>
            <w:t>TREE.1.A</w:t>
          </w:r>
        </w:p>
      </w:tc>
      <w:tc>
        <w:tcPr>
          <w:tcW w:w="742" w:type="pct"/>
          <w:shd w:val="clear" w:color="auto" w:fill="auto"/>
        </w:tcPr>
        <w:p w14:paraId="63040978" w14:textId="77777777" w:rsidR="008C31A9" w:rsidRPr="00D94637" w:rsidRDefault="008C31A9" w:rsidP="002F0099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14:paraId="2CEC2D8A" w14:textId="77777777" w:rsidR="008C31A9" w:rsidRPr="000310C2" w:rsidRDefault="008C31A9" w:rsidP="00D94637">
          <w:pPr>
            <w:pStyle w:val="FooterText"/>
            <w:jc w:val="right"/>
            <w:rPr>
              <w:spacing w:val="-20"/>
              <w:sz w:val="16"/>
            </w:rPr>
          </w:pPr>
          <w:r>
            <w:rPr>
              <w:b/>
              <w:spacing w:val="-20"/>
              <w:position w:val="-4"/>
              <w:sz w:val="36"/>
            </w:rPr>
            <w:t>EN</w:t>
          </w:r>
        </w:p>
      </w:tc>
    </w:tr>
  </w:tbl>
  <w:p w14:paraId="26ADBB26" w14:textId="77777777" w:rsidR="008C31A9" w:rsidRPr="008C31A9" w:rsidRDefault="008C31A9" w:rsidP="008C31A9">
    <w:pPr>
      <w:pStyle w:val="FooterCouncil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D9315" w14:textId="77777777" w:rsidR="008C31A9" w:rsidRDefault="008C31A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BADBF" w14:textId="77777777" w:rsidR="008C31A9" w:rsidRDefault="008C31A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6F12B" w14:textId="77777777" w:rsidR="008C31A9" w:rsidRDefault="008C31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9E109" w14:textId="77777777" w:rsidR="008C31A9" w:rsidRDefault="008C31A9" w:rsidP="008C31A9">
      <w:pPr>
        <w:spacing w:line="240" w:lineRule="auto"/>
      </w:pPr>
      <w:r>
        <w:separator/>
      </w:r>
    </w:p>
  </w:footnote>
  <w:footnote w:type="continuationSeparator" w:id="0">
    <w:p w14:paraId="6F15E4FC" w14:textId="77777777" w:rsidR="008C31A9" w:rsidRDefault="008C31A9" w:rsidP="008C31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DF3C2" w14:textId="77777777" w:rsidR="00C80459" w:rsidRDefault="00C804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D2498" w14:textId="77777777" w:rsidR="008C31A9" w:rsidRPr="008C31A9" w:rsidRDefault="008C31A9" w:rsidP="008C31A9">
    <w:pPr>
      <w:pStyle w:val="HeaderCouncilLarge"/>
    </w:pPr>
    <w:r>
      <w:t> 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AFD53" w14:textId="77777777" w:rsidR="008C31A9" w:rsidRPr="008C31A9" w:rsidRDefault="008C31A9" w:rsidP="008C31A9">
    <w:pPr>
      <w:pStyle w:val="HeaderCouncil"/>
    </w:pPr>
    <w:r>
      <w:t> 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F1369" w14:textId="77777777" w:rsidR="008C31A9" w:rsidRDefault="008C31A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7F437" w14:textId="77777777" w:rsidR="008C31A9" w:rsidRDefault="008C31A9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34352" w14:textId="77777777" w:rsidR="008C31A9" w:rsidRDefault="008C31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docVars>
    <w:docVar w:name="Council" w:val="true"/>
    <w:docVar w:name="CoverPageOnWordDoc" w:val="true"/>
    <w:docVar w:name="DocuWriteMetaData" w:val="&lt;metadataset docuwriteversion=&quot;4.8.2&quot; technicalblockguid=&quot;5231276779830136972&quot;&gt;_x000d__x000a_  &lt;metadata key=&quot;md_DocumentLanguages&quot;&gt;_x000d__x000a_    &lt;basicdatatypelist&gt;_x000d__x000a_      &lt;language key=&quot;EN&quot; text=&quot;EN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CustomFootnote&quot; /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GName&quot;&gt;_x000d__x000a_    &lt;basicdatatype&gt;_x000d__x000a_      &lt;dgname key=&quot;&quot; /&gt;_x000d__x000a_    &lt;/basicdatatype&gt;_x000d__x000a_  &lt;/metadata&gt;_x000d__x000a_  &lt;metadata key=&quot;md_ContributingService&quot;&gt;_x000d__x000a_    &lt;text&gt;&lt;/text&gt;_x000d__x000a_  &lt;/metadata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23-07-07&lt;/text&gt;_x000d__x000a_  &lt;/metadata&gt;_x000d__x000a_  &lt;metadata key=&quot;md_Prefix&quot;&gt;_x000d__x000a_    &lt;text&gt;&lt;/text&gt;_x000d__x000a_  &lt;/metadata&gt;_x000d__x000a_  &lt;metadata key=&quot;md_DocumentNumber&quot;&gt;_x000d__x000a_    &lt;text&gt;11624&lt;/text&gt;_x000d__x000a_  &lt;/metadata&gt;_x000d__x000a_  &lt;metadata key=&quot;md_YearDocumentNumber&quot;&gt;_x000d__x000a_    &lt;text&gt;2023&lt;/text&gt;_x000d__x000a_  &lt;/metadata&gt;_x000d__x000a_  &lt;metadata key=&quot;md_Suffixes&quot;&gt;_x000d__x000a_    &lt;text&gt;ADD 8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ENV 826&lt;/text&gt;_x000d__x000a_      &lt;text&gt;COMPET 739&lt;/text&gt;_x000d__x000a_      &lt;text&gt;SAN 448&lt;/text&gt;_x000d__x000a_      &lt;text&gt;MI 600&lt;/text&gt;_x000d__x000a_      &lt;text&gt;IND 374&lt;/text&gt;_x000d__x000a_      &lt;text&gt;CONSOM 267&lt;/text&gt;_x000d__x000a_      &lt;text&gt;ENT 158&lt;/text&gt;_x000d__x000a_      &lt;text&gt;FOOD 57&lt;/text&gt;_x000d__x000a_      &lt;text&gt;AGRI 383&lt;/text&gt;_x000d__x000a_      &lt;text&gt;CODEC 1320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23/0234(COD)&lt;/text&gt;_x000d__x000a_    &lt;/textlist&gt;_x000d__x000a_  &lt;/metadata&gt;_x000d__x000a_  &lt;metadata key=&quot;md_AdditionalReferences&quot;&gt;_x000d__x000a_    &lt;textlist /&gt;_x000d__x000a_  &lt;/metadata&gt;_x000d__x000a_  &lt;metadata key=&quot;md_LEXNumber&quot;&gt;_x000d__x000a_    &lt;text&gt;&lt;/text&gt;_x000d__x000a_  &lt;/metadata&gt;_x000d__x000a_  &lt;metadata key=&quot;md_SousEmbargo&quot;&gt;_x000d__x000a_    &lt;text&gt;&lt;/text&gt;_x000d__x000a_  &lt;/metadata&gt;_x000d__x000a_  &lt;metadata key=&quot;md_DraftVersion&quot;&gt;_x000d__x000a_    &lt;text&gt;&lt;/text&gt;_x000d__x000a_  &lt;/metadata&gt;_x000d__x000a_  &lt;metadata key=&quot;md_Originator&quot;&gt;_x000d__x000a_    &lt;basicdatatype&gt;_x000d__x000a_      &lt;originator key=&quot;or_33&quot; text=&quot;Secretary-General of the European Commission, signed by Ms Martine DEPREZ, Director&quot; /&gt;_x000d__x000a_    &lt;/basicdatatype&gt;_x000d__x000a_  &lt;/metadata&gt;_x000d__x000a_  &lt;metadata key=&quot;md_Recipient&quot;&gt;_x000d__x000a_    &lt;basicdatatype&gt;_x000d__x000a_      &lt;recipient key=&quot;re_47&quot; text=&quot;Ms Thérèse BLANCHET, Secretary-General of the Council of the European Union&quot; /&gt;_x000d__x000a_    &lt;/basicdatatype&gt;_x000d__x000a_  &lt;/metadata&gt;_x000d__x000a_  &lt;metadata key=&quot;md_DateOfReceipt&quot;&gt;_x000d__x000a_    &lt;text&gt;2023-07-06&lt;/text&gt;_x000d__x000a_  &lt;/metadata&gt;_x000d__x000a_  &lt;metadata key=&quot;md_FreeDate&quot;&gt;_x000d__x000a_    &lt;textlist /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DateFormatOr&quot;&gt;_x000d__x000a_    &lt;text&gt;&lt;/text&gt;_x000d__x000a_  &lt;/metadata&gt;_x000d__x000a_  &lt;metadata key=&quot;md_MeetingInformation&quot; /&gt;_x000d__x000a_  &lt;metadata key=&quot;md_Item&quot; /&gt;_x000d__x000a_  &lt;metadata key=&quot;md_SubjectPrefix&quot;&gt;_x000d__x000a_    &lt;text&gt;&lt;/text&gt;_x000d__x000a_  &lt;/metadata&gt;_x000d__x000a_  &lt;metadata key=&quot;md_Subject&quot;&gt;_x000d__x000a_    &lt;xaml text=&quot;REGULATORY SCRUTINY BOARD OPINION  Waste Framework Directive Food Waste Reduction Targets&quot;&gt;&amp;lt;FlowDocument FontFamily=&quot;Segoe UI&quot; FontSize=&quot;12&quot; LineHeight=&quot;6&quot; PageWidth=&quot;329&quot; PagePadding=&quot;2,2,2,2&quot; AllowDrop=&quot;False&quot; xmlns=&quot;http://schemas.microsoft.com/winfx/2006/xaml/presentation&quot; xmlns:x=&quot;http://schemas.microsoft.com/winfx/2006/xaml&quot;&amp;gt;&amp;lt;Paragraph xml:space=&quot;preserve&quot;&amp;gt;REGULATORY SCRUTINY BOARD OPINION &amp;lt;/Paragraph&amp;gt;&amp;lt;Paragraph&amp;gt;Waste Framework Directive&amp;lt;/Paragraph&amp;gt;&amp;lt;Paragraph&amp;gt;Food Waste Reduction Targets&amp;lt;/Paragraph&amp;gt;&amp;lt;/FlowDocument&amp;gt;&lt;/xaml&gt;_x000d__x000a_  &lt;/metadata&gt;_x000d__x000a_  &lt;metadata key=&quot;md_SubjectFootnote&quot; /&gt;_x000d__x000a_  &lt;metadata key=&quot;md_DG&quot;&gt;_x000d__x000a_    &lt;text&gt;TREE.1.A&lt;/text&gt;_x000d__x000a_  &lt;/metadata&gt;_x000d__x000a_  &lt;metadata key=&quot;md_Initials&quot;&gt;_x000d__x000a_    &lt;text&gt;PHL/bsl&lt;/text&gt;_x000d__x000a_  &lt;/metadata&gt;_x000d__x000a_  &lt;metadata key=&quot;md_SensitivityLabel&quot;&gt;_x000d__x000a_    &lt;basicdatatype&gt;_x000d__x000a_      &lt;sensitivity_label key=&quot;senslabel_01&quot; text=&quot;PUBLIC&quot; labelid=&quot;af60b174-6478-47f9-866e-33f097bb6603&quot; siteid=&quot;03ad1c97-0a4d-4e82-8f93-27291a6a0767&quot; isdefault=&quot;false&quot; /&gt;_x000d__x000a_    &lt;/basicdatatype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23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23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fals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&gt;_x000d__x000a_    &lt;text&gt;true&lt;/text&gt;_x000d__x000a_  &lt;/metadata&gt;_x000d__x000a_  &lt;metadata key=&quot;md_NB1&quot; /&gt;_x000d__x000a_  &lt;metadata key=&quot;md_NB2&quot; /&gt;_x000d__x000a_  &lt;metadata key=&quot;md_NB3&quot; /&gt;_x000d__x000a_  &lt;metadata key=&quot;md_NB4&quot; /&gt;_x000d__x000a_  &lt;metadata key=&quot;md_NB5&quot; /&gt;_x000d__x000a_  &lt;metadata key=&quot;md_CustomNB&quot; /&gt;_x000d__x000a_  &lt;metadata key=&quot;md_Meetings&quot;&gt;_x000d__x000a_    &lt;meetings /&gt;_x000d__x000a_  &lt;/metadata&gt;_x000d__x000a_  &lt;metadata key=&quot;md_VisualRepresentation&quot;&gt;_x000d__x000a_    &lt;basicdatatype&gt;_x000d__x000a_      &lt;originator key=&quot;visrep_02&quot; /&gt;_x000d__x000a_    &lt;/basicdatatype&gt;_x000d__x000a_  &lt;/metadata&gt;_x000d__x000a_  &lt;metadata key=&quot;md_LetterData&quot; /&gt;_x000d__x000a_  &lt;metadata key=&quot;md_InstFrSubWordmark&quot;&gt;_x000d__x000a_    &lt;xaml text=&quot;&quot;&gt;&amp;lt;FlowDocument FontFamily=&quot;Segoe UI&quot; FontSize=&quot;12&quot; PagePadding=&quot;2,2,2,2&quot; AllowDrop=&quot;False&quot; xmlns=&quot;http://schemas.microsoft.com/winfx/2006/xaml/presentation&quot; /&amp;gt;&lt;/xaml&gt;_x000d__x000a_  &lt;/metadata&gt;_x000d__x000a_  &lt;metadata key=&quot;md_WorkflowLinkStatus&quot;&gt;_x000d__x000a_    &lt;text&gt;Linked&lt;/text&gt;_x000d__x000a_  &lt;/metadata&gt;_x000d__x000a_  &lt;metadata key=&quot;md_eAgendaLinkStatus&quot; /&gt;_x000d__x000a_  &lt;metadata key=&quot;md_Caveat&quot;&gt;_x000d__x000a_    &lt;text&gt;&lt;/text&gt;_x000d__x000a_  &lt;/metadata&gt;_x000d__x000a_  &lt;metadata key=&quot;md_TechnicalKey&quot; /&gt;_x000d__x000a_&lt;/metadataset&gt;"/>
    <w:docVar w:name="DW_DocType" w:val="Normal"/>
  </w:docVars>
  <w:rsids>
    <w:rsidRoot w:val="008C31A9"/>
    <w:rsid w:val="00205716"/>
    <w:rsid w:val="00293384"/>
    <w:rsid w:val="008C31A9"/>
    <w:rsid w:val="0091093C"/>
    <w:rsid w:val="00C80459"/>
    <w:rsid w:val="00CA68D3"/>
    <w:rsid w:val="00EC2AED"/>
    <w:rsid w:val="00F3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CB39036"/>
  <w15:chartTrackingRefBased/>
  <w15:docId w15:val="{F6A347CB-82F8-4072-A114-7E254A1FB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31A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1A9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8C31A9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1A9"/>
    <w:rPr>
      <w:rFonts w:ascii="Times New Roman" w:hAnsi="Times New Roman"/>
      <w:sz w:val="24"/>
    </w:rPr>
  </w:style>
  <w:style w:type="paragraph" w:customStyle="1" w:styleId="TechnicalBlock">
    <w:name w:val="Technical Block"/>
    <w:basedOn w:val="Normal"/>
    <w:link w:val="TechnicalBlockChar"/>
    <w:rsid w:val="008C31A9"/>
    <w:pPr>
      <w:spacing w:after="240" w:line="240" w:lineRule="auto"/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8C31A9"/>
    <w:rPr>
      <w:rFonts w:ascii="Times New Roman" w:hAnsi="Times New Roman"/>
      <w:sz w:val="24"/>
    </w:rPr>
  </w:style>
  <w:style w:type="paragraph" w:customStyle="1" w:styleId="EntText">
    <w:name w:val="EntText"/>
    <w:basedOn w:val="Normal"/>
    <w:rsid w:val="008C31A9"/>
    <w:pPr>
      <w:spacing w:before="120" w:after="120"/>
    </w:pPr>
    <w:rPr>
      <w:rFonts w:cs="Times New Roman"/>
    </w:rPr>
  </w:style>
  <w:style w:type="paragraph" w:customStyle="1" w:styleId="Lignefinal">
    <w:name w:val="Ligne final"/>
    <w:basedOn w:val="Normal"/>
    <w:next w:val="Normal"/>
    <w:rsid w:val="008C31A9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cs="Times New Roman"/>
      <w:b/>
    </w:rPr>
  </w:style>
  <w:style w:type="character" w:customStyle="1" w:styleId="Marker">
    <w:name w:val="Marker"/>
    <w:basedOn w:val="DefaultParagraphFont"/>
    <w:rsid w:val="008C31A9"/>
    <w:rPr>
      <w:color w:val="0000FF"/>
      <w:bdr w:val="none" w:sz="0" w:space="0" w:color="auto"/>
      <w:shd w:val="clear" w:color="auto" w:fill="auto"/>
    </w:rPr>
  </w:style>
  <w:style w:type="paragraph" w:customStyle="1" w:styleId="pj">
    <w:name w:val="p.j."/>
    <w:basedOn w:val="Normal"/>
    <w:link w:val="pjChar"/>
    <w:rsid w:val="008C31A9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basedOn w:val="TechnicalBlockChar"/>
    <w:link w:val="pj"/>
    <w:rsid w:val="008C31A9"/>
    <w:rPr>
      <w:rFonts w:ascii="Times New Roman" w:hAnsi="Times New Roman" w:cs="Times New Roman"/>
      <w:sz w:val="24"/>
    </w:rPr>
  </w:style>
  <w:style w:type="paragraph" w:customStyle="1" w:styleId="nbbordered">
    <w:name w:val="nb bordered"/>
    <w:basedOn w:val="Normal"/>
    <w:link w:val="nbborderedChar"/>
    <w:rsid w:val="008C31A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0" w:color="auto"/>
      </w:pBdr>
      <w:spacing w:after="160" w:line="240" w:lineRule="auto"/>
      <w:ind w:left="480" w:hanging="480"/>
    </w:pPr>
    <w:rPr>
      <w:rFonts w:cs="Times New Roman"/>
      <w:b/>
    </w:rPr>
  </w:style>
  <w:style w:type="character" w:customStyle="1" w:styleId="nbborderedChar">
    <w:name w:val="nb bordered Char"/>
    <w:basedOn w:val="TechnicalBlockChar"/>
    <w:link w:val="nbbordered"/>
    <w:rsid w:val="008C31A9"/>
    <w:rPr>
      <w:rFonts w:ascii="Times New Roman" w:hAnsi="Times New Roman" w:cs="Times New Roman"/>
      <w:b/>
      <w:sz w:val="24"/>
    </w:rPr>
  </w:style>
  <w:style w:type="paragraph" w:customStyle="1" w:styleId="HeaderCouncil">
    <w:name w:val="Header Council"/>
    <w:basedOn w:val="Normal"/>
    <w:link w:val="HeaderCouncilChar"/>
    <w:rsid w:val="008C31A9"/>
    <w:rPr>
      <w:sz w:val="2"/>
    </w:rPr>
  </w:style>
  <w:style w:type="character" w:customStyle="1" w:styleId="HeaderCouncilChar">
    <w:name w:val="Header Council Char"/>
    <w:basedOn w:val="DefaultParagraphFont"/>
    <w:link w:val="HeaderCouncil"/>
    <w:rsid w:val="008C31A9"/>
    <w:rPr>
      <w:rFonts w:ascii="Times New Roman" w:hAnsi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8C31A9"/>
    <w:pPr>
      <w:spacing w:after="440"/>
    </w:pPr>
    <w:rPr>
      <w:sz w:val="2"/>
    </w:rPr>
  </w:style>
  <w:style w:type="character" w:customStyle="1" w:styleId="HeaderCouncilLargeChar">
    <w:name w:val="Header Council Large Char"/>
    <w:basedOn w:val="DefaultParagraphFont"/>
    <w:link w:val="HeaderCouncilLarge"/>
    <w:rsid w:val="008C31A9"/>
    <w:rPr>
      <w:rFonts w:ascii="Times New Roman" w:hAnsi="Times New Roman"/>
      <w:sz w:val="2"/>
    </w:rPr>
  </w:style>
  <w:style w:type="paragraph" w:customStyle="1" w:styleId="FooterCouncil">
    <w:name w:val="Footer Council"/>
    <w:basedOn w:val="Normal"/>
    <w:link w:val="FooterCouncilChar"/>
    <w:rsid w:val="008C31A9"/>
    <w:rPr>
      <w:sz w:val="2"/>
    </w:rPr>
  </w:style>
  <w:style w:type="character" w:customStyle="1" w:styleId="FooterCouncilChar">
    <w:name w:val="Footer Council Char"/>
    <w:basedOn w:val="DefaultParagraphFont"/>
    <w:link w:val="FooterCouncil"/>
    <w:rsid w:val="008C31A9"/>
    <w:rPr>
      <w:rFonts w:ascii="Times New Roman" w:hAnsi="Times New Roman"/>
      <w:sz w:val="2"/>
    </w:rPr>
  </w:style>
  <w:style w:type="paragraph" w:customStyle="1" w:styleId="FooterText">
    <w:name w:val="Footer Text"/>
    <w:basedOn w:val="Normal"/>
    <w:rsid w:val="008C31A9"/>
    <w:pPr>
      <w:spacing w:line="240" w:lineRule="auto"/>
    </w:pPr>
    <w:rPr>
      <w:rFonts w:eastAsia="Times New Roman" w:cs="Times New Roman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8C31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footer" Target="footer6.xml"/><Relationship Id="rId3" Type="http://schemas.openxmlformats.org/officeDocument/2006/relationships/webSettings" Target="webSettings.xml"/><Relationship Id="rId21" Type="http://schemas.openxmlformats.org/officeDocument/2006/relationships/header" Target="header4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24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image" Target="media/image4.jpg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jp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18</Words>
  <Characters>105</Characters>
  <Application>Microsoft Office Word</Application>
  <DocSecurity>0</DocSecurity>
  <Lines>2</Lines>
  <Paragraphs>1</Paragraphs>
  <ScaleCrop>false</ScaleCrop>
  <Company>Council of the European Union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LIPOVEC Brina Sara</dc:creator>
  <cp:keywords/>
  <dc:description/>
  <cp:lastModifiedBy>LIPOVEC Brina Sara</cp:lastModifiedBy>
  <cp:revision>4</cp:revision>
  <dcterms:created xsi:type="dcterms:W3CDTF">2023-07-07T09:58:00Z</dcterms:created>
  <dcterms:modified xsi:type="dcterms:W3CDTF">2023-07-07T10:13:00Z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4.8.2, Build 20230330</vt:lpwstr>
  </property>
  <property fmtid="{D5CDD505-2E9C-101B-9397-08002B2CF9AE}" pid="3" name="Last edited using">
    <vt:lpwstr>DocuWrite 4.8.2, Build 20230330</vt:lpwstr>
  </property>
  <property fmtid="{D5CDD505-2E9C-101B-9397-08002B2CF9AE}" pid="4" name="MSIP_Label_af60b174-6478-47f9-866e-33f097bb6603_Enabled">
    <vt:lpwstr>true</vt:lpwstr>
  </property>
  <property fmtid="{D5CDD505-2E9C-101B-9397-08002B2CF9AE}" pid="5" name="MSIP_Label_af60b174-6478-47f9-866e-33f097bb6603_SetDate">
    <vt:lpwstr>2023-07-07T10:01:49Z</vt:lpwstr>
  </property>
  <property fmtid="{D5CDD505-2E9C-101B-9397-08002B2CF9AE}" pid="6" name="MSIP_Label_af60b174-6478-47f9-866e-33f097bb6603_Method">
    <vt:lpwstr>Privileged</vt:lpwstr>
  </property>
  <property fmtid="{D5CDD505-2E9C-101B-9397-08002B2CF9AE}" pid="7" name="MSIP_Label_af60b174-6478-47f9-866e-33f097bb6603_Name">
    <vt:lpwstr>GSCEU - PUBLIC Label</vt:lpwstr>
  </property>
  <property fmtid="{D5CDD505-2E9C-101B-9397-08002B2CF9AE}" pid="8" name="MSIP_Label_af60b174-6478-47f9-866e-33f097bb6603_SiteId">
    <vt:lpwstr>03ad1c97-0a4d-4e82-8f93-27291a6a0767</vt:lpwstr>
  </property>
  <property fmtid="{D5CDD505-2E9C-101B-9397-08002B2CF9AE}" pid="9" name="MSIP_Label_af60b174-6478-47f9-866e-33f097bb6603_ActionId">
    <vt:lpwstr>3a0105b8-cb5f-4296-a2b7-d02c5f91a412</vt:lpwstr>
  </property>
  <property fmtid="{D5CDD505-2E9C-101B-9397-08002B2CF9AE}" pid="10" name="MSIP_Label_af60b174-6478-47f9-866e-33f097bb6603_ContentBits">
    <vt:lpwstr>0</vt:lpwstr>
  </property>
</Properties>
</file>