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C5E" w:rsidRPr="003C0C5E" w:rsidRDefault="003C0C5E" w:rsidP="003C0C5E">
      <w:pPr>
        <w:shd w:val="clear" w:color="auto" w:fill="FFFFFF"/>
        <w:spacing w:after="0" w:line="240" w:lineRule="auto"/>
        <w:jc w:val="both"/>
        <w:rPr>
          <w:rFonts w:ascii="Arial" w:eastAsia="Times New Roman" w:hAnsi="Arial" w:cs="Arial"/>
          <w:color w:val="222222"/>
          <w:sz w:val="24"/>
          <w:szCs w:val="24"/>
        </w:rPr>
      </w:pPr>
      <w:proofErr w:type="gramStart"/>
      <w:r w:rsidRPr="003C0C5E">
        <w:rPr>
          <w:rFonts w:ascii="Times New Roman" w:eastAsia="Times New Roman" w:hAnsi="Times New Roman" w:cs="Times New Roman"/>
          <w:b/>
          <w:bCs/>
          <w:color w:val="000000"/>
          <w:sz w:val="24"/>
          <w:szCs w:val="24"/>
        </w:rPr>
        <w:t>2023 M. LIEPOS MĖN.</w:t>
      </w:r>
      <w:proofErr w:type="gramEnd"/>
      <w:r w:rsidRPr="003C0C5E">
        <w:rPr>
          <w:rFonts w:ascii="Times New Roman" w:eastAsia="Times New Roman" w:hAnsi="Times New Roman" w:cs="Times New Roman"/>
          <w:b/>
          <w:bCs/>
          <w:color w:val="000000"/>
          <w:sz w:val="24"/>
          <w:szCs w:val="24"/>
        </w:rPr>
        <w:t xml:space="preserve"> ŠVEDIJOS EKONOMINĖS SITUACIJOS APŽVALGA</w:t>
      </w:r>
    </w:p>
    <w:p w:rsidR="003C0C5E" w:rsidRPr="003C0C5E" w:rsidRDefault="003C0C5E" w:rsidP="003C0C5E">
      <w:pPr>
        <w:shd w:val="clear" w:color="auto" w:fill="FFFFFF"/>
        <w:spacing w:after="0" w:line="240" w:lineRule="auto"/>
        <w:rPr>
          <w:rFonts w:ascii="Arial" w:eastAsia="Times New Roman" w:hAnsi="Arial" w:cs="Arial"/>
          <w:color w:val="222222"/>
          <w:sz w:val="24"/>
          <w:szCs w:val="24"/>
        </w:rPr>
      </w:pPr>
      <w:r w:rsidRPr="003C0C5E">
        <w:rPr>
          <w:rFonts w:ascii="Arial" w:eastAsia="Times New Roman" w:hAnsi="Arial" w:cs="Arial"/>
          <w:color w:val="222222"/>
          <w:sz w:val="24"/>
          <w:szCs w:val="24"/>
        </w:rPr>
        <w:t> </w:t>
      </w:r>
    </w:p>
    <w:p w:rsidR="003C0C5E" w:rsidRPr="003C0C5E" w:rsidRDefault="003C0C5E" w:rsidP="003C0C5E">
      <w:pPr>
        <w:shd w:val="clear" w:color="auto" w:fill="FFFFFF"/>
        <w:spacing w:after="0" w:line="240" w:lineRule="auto"/>
        <w:jc w:val="both"/>
        <w:rPr>
          <w:rFonts w:ascii="Arial" w:eastAsia="Times New Roman" w:hAnsi="Arial" w:cs="Arial"/>
          <w:color w:val="222222"/>
          <w:sz w:val="24"/>
          <w:szCs w:val="24"/>
        </w:rPr>
      </w:pPr>
      <w:r w:rsidRPr="003C0C5E">
        <w:rPr>
          <w:rFonts w:ascii="Times New Roman" w:eastAsia="Times New Roman" w:hAnsi="Times New Roman" w:cs="Times New Roman"/>
          <w:b/>
          <w:bCs/>
          <w:color w:val="000000"/>
          <w:sz w:val="24"/>
          <w:szCs w:val="24"/>
          <w:u w:val="single"/>
        </w:rPr>
        <w:t>Pagrindinės naujienos trumpai:</w:t>
      </w:r>
    </w:p>
    <w:p w:rsidR="003C0C5E" w:rsidRPr="003C0C5E" w:rsidRDefault="003C0C5E" w:rsidP="003C0C5E">
      <w:pPr>
        <w:shd w:val="clear" w:color="auto" w:fill="FFFFFF"/>
        <w:spacing w:after="160" w:line="137" w:lineRule="atLeast"/>
        <w:jc w:val="both"/>
        <w:rPr>
          <w:rFonts w:ascii="Arial" w:eastAsia="Times New Roman" w:hAnsi="Arial" w:cs="Arial"/>
          <w:color w:val="222222"/>
          <w:sz w:val="24"/>
          <w:szCs w:val="24"/>
        </w:rPr>
      </w:pPr>
      <w:r w:rsidRPr="003C0C5E">
        <w:rPr>
          <w:rFonts w:ascii="Calibri" w:eastAsia="Times New Roman" w:hAnsi="Calibri" w:cs="Calibri"/>
          <w:b/>
          <w:bCs/>
          <w:color w:val="222222"/>
          <w:sz w:val="24"/>
          <w:szCs w:val="24"/>
        </w:rPr>
        <w:t> </w:t>
      </w:r>
    </w:p>
    <w:p w:rsidR="003C0C5E" w:rsidRPr="003C0C5E" w:rsidRDefault="003C0C5E" w:rsidP="003C0C5E">
      <w:pPr>
        <w:numPr>
          <w:ilvl w:val="0"/>
          <w:numId w:val="1"/>
        </w:numPr>
        <w:shd w:val="clear" w:color="auto" w:fill="FFFFFF"/>
        <w:spacing w:after="0" w:line="150" w:lineRule="atLeast"/>
        <w:ind w:left="870"/>
        <w:jc w:val="both"/>
        <w:rPr>
          <w:rFonts w:ascii="Arial" w:eastAsia="Times New Roman" w:hAnsi="Arial" w:cs="Arial"/>
          <w:color w:val="222222"/>
          <w:sz w:val="24"/>
          <w:szCs w:val="24"/>
        </w:rPr>
      </w:pPr>
      <w:r w:rsidRPr="003C0C5E">
        <w:rPr>
          <w:rFonts w:ascii="Times New Roman" w:eastAsia="Times New Roman" w:hAnsi="Times New Roman" w:cs="Times New Roman"/>
          <w:b/>
          <w:bCs/>
          <w:color w:val="222222"/>
          <w:sz w:val="24"/>
          <w:szCs w:val="24"/>
        </w:rPr>
        <w:t>Verslas nerimauja dėl galimų švediškų prekių boikotų musulmoniškose valstybėse</w:t>
      </w:r>
    </w:p>
    <w:p w:rsidR="003C0C5E" w:rsidRPr="003C0C5E" w:rsidRDefault="003C0C5E" w:rsidP="003C0C5E">
      <w:pPr>
        <w:numPr>
          <w:ilvl w:val="0"/>
          <w:numId w:val="1"/>
        </w:numPr>
        <w:shd w:val="clear" w:color="auto" w:fill="FFFFFF"/>
        <w:spacing w:before="100" w:beforeAutospacing="1" w:after="100" w:afterAutospacing="1" w:line="150" w:lineRule="atLeast"/>
        <w:jc w:val="both"/>
        <w:rPr>
          <w:rFonts w:ascii="Arial" w:eastAsia="Times New Roman" w:hAnsi="Arial" w:cs="Arial"/>
          <w:color w:val="222222"/>
          <w:sz w:val="24"/>
          <w:szCs w:val="24"/>
        </w:rPr>
      </w:pPr>
      <w:r w:rsidRPr="003C0C5E">
        <w:rPr>
          <w:rFonts w:ascii="Times New Roman" w:eastAsia="Times New Roman" w:hAnsi="Times New Roman" w:cs="Times New Roman"/>
          <w:b/>
          <w:bCs/>
          <w:color w:val="222222"/>
          <w:sz w:val="24"/>
          <w:szCs w:val="24"/>
        </w:rPr>
        <w:t>Didieji Švedijos bankai per antrąjį 2023 m. ketvirtį uždirbo milijardus kronų, situaciją kritikuoja Vyriausybė</w:t>
      </w:r>
    </w:p>
    <w:p w:rsidR="003C0C5E" w:rsidRPr="003C0C5E" w:rsidRDefault="003C0C5E" w:rsidP="003C0C5E">
      <w:pPr>
        <w:numPr>
          <w:ilvl w:val="0"/>
          <w:numId w:val="1"/>
        </w:numPr>
        <w:shd w:val="clear" w:color="auto" w:fill="FFFFFF"/>
        <w:spacing w:before="100" w:beforeAutospacing="1" w:after="100" w:afterAutospacing="1" w:line="240" w:lineRule="auto"/>
        <w:jc w:val="both"/>
        <w:rPr>
          <w:rFonts w:ascii="Arial" w:eastAsia="Times New Roman" w:hAnsi="Arial" w:cs="Arial"/>
          <w:color w:val="222222"/>
          <w:sz w:val="24"/>
          <w:szCs w:val="24"/>
        </w:rPr>
      </w:pPr>
      <w:r w:rsidRPr="003C0C5E">
        <w:rPr>
          <w:rFonts w:ascii="Times New Roman" w:eastAsia="Times New Roman" w:hAnsi="Times New Roman" w:cs="Times New Roman"/>
          <w:b/>
          <w:bCs/>
          <w:color w:val="222222"/>
          <w:sz w:val="24"/>
          <w:szCs w:val="24"/>
        </w:rPr>
        <w:t>Rusijos suskystintų gamtinių dujų (SGD) importas į Švedijos rinką vis dar nestabdomas</w:t>
      </w:r>
    </w:p>
    <w:p w:rsidR="003C0C5E" w:rsidRPr="003C0C5E" w:rsidRDefault="003C0C5E" w:rsidP="003C0C5E">
      <w:pPr>
        <w:numPr>
          <w:ilvl w:val="0"/>
          <w:numId w:val="1"/>
        </w:numPr>
        <w:shd w:val="clear" w:color="auto" w:fill="FFFFFF"/>
        <w:spacing w:before="100" w:beforeAutospacing="1" w:after="100" w:afterAutospacing="1" w:line="240" w:lineRule="auto"/>
        <w:jc w:val="both"/>
        <w:rPr>
          <w:rFonts w:ascii="Arial" w:eastAsia="Times New Roman" w:hAnsi="Arial" w:cs="Arial"/>
          <w:color w:val="222222"/>
          <w:sz w:val="24"/>
          <w:szCs w:val="24"/>
        </w:rPr>
      </w:pPr>
      <w:r w:rsidRPr="003C0C5E">
        <w:rPr>
          <w:rFonts w:ascii="Times New Roman" w:eastAsia="Times New Roman" w:hAnsi="Times New Roman" w:cs="Times New Roman"/>
          <w:b/>
          <w:bCs/>
          <w:color w:val="222222"/>
          <w:sz w:val="24"/>
          <w:szCs w:val="24"/>
        </w:rPr>
        <w:t>Didžioji dalis Švedijos gyventojų pritaria euro įvedimui</w:t>
      </w:r>
    </w:p>
    <w:p w:rsidR="003C0C5E" w:rsidRPr="003C0C5E" w:rsidRDefault="003C0C5E" w:rsidP="003C0C5E">
      <w:pPr>
        <w:numPr>
          <w:ilvl w:val="0"/>
          <w:numId w:val="1"/>
        </w:numPr>
        <w:shd w:val="clear" w:color="auto" w:fill="FFFFFF"/>
        <w:spacing w:before="200" w:line="240" w:lineRule="auto"/>
        <w:jc w:val="both"/>
        <w:rPr>
          <w:rFonts w:ascii="Arial" w:eastAsia="Times New Roman" w:hAnsi="Arial" w:cs="Arial"/>
          <w:color w:val="222222"/>
          <w:sz w:val="24"/>
          <w:szCs w:val="24"/>
        </w:rPr>
      </w:pPr>
      <w:r w:rsidRPr="003C0C5E">
        <w:rPr>
          <w:rFonts w:ascii="Times New Roman" w:eastAsia="Times New Roman" w:hAnsi="Times New Roman" w:cs="Times New Roman"/>
          <w:b/>
          <w:bCs/>
          <w:color w:val="000000"/>
          <w:sz w:val="24"/>
          <w:szCs w:val="24"/>
        </w:rPr>
        <w:t>Švedijoje elektrinių automobilių pardavimai beveik sustojo</w:t>
      </w:r>
    </w:p>
    <w:p w:rsidR="003C0C5E" w:rsidRPr="003C0C5E" w:rsidRDefault="003C0C5E" w:rsidP="003C0C5E">
      <w:pPr>
        <w:numPr>
          <w:ilvl w:val="0"/>
          <w:numId w:val="1"/>
        </w:numPr>
        <w:shd w:val="clear" w:color="auto" w:fill="FFFFFF"/>
        <w:spacing w:before="240" w:after="240" w:line="240" w:lineRule="auto"/>
        <w:jc w:val="both"/>
        <w:rPr>
          <w:rFonts w:ascii="Arial" w:eastAsia="Times New Roman" w:hAnsi="Arial" w:cs="Arial"/>
          <w:color w:val="222222"/>
          <w:sz w:val="24"/>
          <w:szCs w:val="24"/>
        </w:rPr>
      </w:pPr>
      <w:r w:rsidRPr="003C0C5E">
        <w:rPr>
          <w:rFonts w:ascii="Times New Roman" w:eastAsia="Times New Roman" w:hAnsi="Times New Roman" w:cs="Times New Roman"/>
          <w:b/>
          <w:bCs/>
          <w:color w:val="222222"/>
          <w:sz w:val="24"/>
          <w:szCs w:val="24"/>
        </w:rPr>
        <w:t>Švedijoje žymiai išaugo bankrotų skaičius, mažėją naujai steigiamų įmonių skaičius</w:t>
      </w:r>
    </w:p>
    <w:p w:rsidR="003C0C5E" w:rsidRPr="003C0C5E" w:rsidRDefault="003C0C5E" w:rsidP="003C0C5E">
      <w:pPr>
        <w:numPr>
          <w:ilvl w:val="0"/>
          <w:numId w:val="1"/>
        </w:numPr>
        <w:shd w:val="clear" w:color="auto" w:fill="FFFFFF"/>
        <w:spacing w:before="240" w:after="240" w:line="240" w:lineRule="auto"/>
        <w:jc w:val="both"/>
        <w:rPr>
          <w:rFonts w:ascii="Arial" w:eastAsia="Times New Roman" w:hAnsi="Arial" w:cs="Arial"/>
          <w:color w:val="222222"/>
          <w:sz w:val="24"/>
          <w:szCs w:val="24"/>
        </w:rPr>
      </w:pPr>
      <w:r w:rsidRPr="003C0C5E">
        <w:rPr>
          <w:rFonts w:ascii="Times New Roman" w:eastAsia="Times New Roman" w:hAnsi="Times New Roman" w:cs="Times New Roman"/>
          <w:b/>
          <w:bCs/>
          <w:color w:val="222222"/>
          <w:sz w:val="24"/>
          <w:szCs w:val="24"/>
        </w:rPr>
        <w:t>Švedijos verslai neskuba trauktis iš Rusijos rinkos</w:t>
      </w:r>
    </w:p>
    <w:p w:rsidR="003C0C5E" w:rsidRPr="003C0C5E" w:rsidRDefault="003C0C5E" w:rsidP="003C0C5E">
      <w:pPr>
        <w:numPr>
          <w:ilvl w:val="0"/>
          <w:numId w:val="1"/>
        </w:numPr>
        <w:shd w:val="clear" w:color="auto" w:fill="FFFFFF"/>
        <w:spacing w:before="200" w:line="240" w:lineRule="auto"/>
        <w:jc w:val="both"/>
        <w:rPr>
          <w:rFonts w:ascii="Arial" w:eastAsia="Times New Roman" w:hAnsi="Arial" w:cs="Arial"/>
          <w:color w:val="222222"/>
          <w:sz w:val="24"/>
          <w:szCs w:val="24"/>
        </w:rPr>
      </w:pPr>
      <w:r w:rsidRPr="003C0C5E">
        <w:rPr>
          <w:rFonts w:ascii="Times New Roman" w:eastAsia="Times New Roman" w:hAnsi="Times New Roman" w:cs="Times New Roman"/>
          <w:b/>
          <w:bCs/>
          <w:color w:val="000000"/>
          <w:sz w:val="24"/>
          <w:szCs w:val="24"/>
        </w:rPr>
        <w:t>Prognozuojamas dvišalis Švedijos-Turkijos prekybos augimas</w:t>
      </w:r>
    </w:p>
    <w:p w:rsidR="003C0C5E" w:rsidRPr="003C0C5E" w:rsidRDefault="003C0C5E" w:rsidP="003C0C5E">
      <w:pPr>
        <w:numPr>
          <w:ilvl w:val="0"/>
          <w:numId w:val="1"/>
        </w:numPr>
        <w:shd w:val="clear" w:color="auto" w:fill="FFFFFF"/>
        <w:spacing w:before="200" w:line="240" w:lineRule="auto"/>
        <w:jc w:val="both"/>
        <w:rPr>
          <w:rFonts w:ascii="Arial" w:eastAsia="Times New Roman" w:hAnsi="Arial" w:cs="Arial"/>
          <w:color w:val="222222"/>
          <w:sz w:val="24"/>
          <w:szCs w:val="24"/>
        </w:rPr>
      </w:pPr>
      <w:r w:rsidRPr="003C0C5E">
        <w:rPr>
          <w:rFonts w:ascii="Times New Roman" w:eastAsia="Times New Roman" w:hAnsi="Times New Roman" w:cs="Times New Roman"/>
          <w:b/>
          <w:bCs/>
          <w:color w:val="000000"/>
          <w:sz w:val="24"/>
          <w:szCs w:val="24"/>
        </w:rPr>
        <w:t>Švedijoje didėja namų ūkių įsiskolinimas</w:t>
      </w:r>
    </w:p>
    <w:p w:rsidR="003C0C5E" w:rsidRPr="003C0C5E" w:rsidRDefault="003C0C5E" w:rsidP="003C0C5E">
      <w:pPr>
        <w:shd w:val="clear" w:color="auto" w:fill="FFFFFF"/>
        <w:spacing w:after="0" w:line="240" w:lineRule="auto"/>
        <w:rPr>
          <w:rFonts w:ascii="Arial" w:eastAsia="Times New Roman" w:hAnsi="Arial" w:cs="Arial"/>
          <w:color w:val="222222"/>
          <w:sz w:val="24"/>
          <w:szCs w:val="24"/>
        </w:rPr>
      </w:pPr>
      <w:r w:rsidRPr="003C0C5E">
        <w:rPr>
          <w:rFonts w:ascii="Arial" w:eastAsia="Times New Roman" w:hAnsi="Arial" w:cs="Arial"/>
          <w:color w:val="222222"/>
          <w:sz w:val="24"/>
          <w:szCs w:val="24"/>
        </w:rPr>
        <w:t> </w:t>
      </w:r>
    </w:p>
    <w:p w:rsidR="003C0C5E" w:rsidRPr="003C0C5E" w:rsidRDefault="003C0C5E" w:rsidP="003C0C5E">
      <w:pPr>
        <w:shd w:val="clear" w:color="auto" w:fill="FFFFFF"/>
        <w:spacing w:after="0" w:line="240" w:lineRule="auto"/>
        <w:rPr>
          <w:rFonts w:ascii="Arial" w:eastAsia="Times New Roman" w:hAnsi="Arial" w:cs="Arial"/>
          <w:color w:val="222222"/>
          <w:sz w:val="24"/>
          <w:szCs w:val="24"/>
        </w:rPr>
      </w:pPr>
      <w:r w:rsidRPr="003C0C5E">
        <w:rPr>
          <w:rFonts w:ascii="Arial" w:eastAsia="Times New Roman" w:hAnsi="Arial" w:cs="Arial"/>
          <w:color w:val="222222"/>
          <w:sz w:val="24"/>
          <w:szCs w:val="24"/>
        </w:rPr>
        <w:t> </w:t>
      </w:r>
    </w:p>
    <w:p w:rsidR="003C0C5E" w:rsidRPr="003C0C5E" w:rsidRDefault="003C0C5E" w:rsidP="003C0C5E">
      <w:pPr>
        <w:shd w:val="clear" w:color="auto" w:fill="FFFFFF"/>
        <w:spacing w:after="0" w:line="240" w:lineRule="auto"/>
        <w:jc w:val="both"/>
        <w:rPr>
          <w:rFonts w:ascii="Arial" w:eastAsia="Times New Roman" w:hAnsi="Arial" w:cs="Arial"/>
          <w:color w:val="222222"/>
          <w:sz w:val="24"/>
          <w:szCs w:val="24"/>
        </w:rPr>
      </w:pPr>
      <w:r w:rsidRPr="003C0C5E">
        <w:rPr>
          <w:rFonts w:ascii="Times New Roman" w:eastAsia="Times New Roman" w:hAnsi="Times New Roman" w:cs="Times New Roman"/>
          <w:b/>
          <w:bCs/>
          <w:color w:val="222222"/>
          <w:sz w:val="24"/>
          <w:szCs w:val="24"/>
        </w:rPr>
        <w:t xml:space="preserve">Verslas nerimauja </w:t>
      </w:r>
      <w:proofErr w:type="gramStart"/>
      <w:r w:rsidRPr="003C0C5E">
        <w:rPr>
          <w:rFonts w:ascii="Times New Roman" w:eastAsia="Times New Roman" w:hAnsi="Times New Roman" w:cs="Times New Roman"/>
          <w:b/>
          <w:bCs/>
          <w:color w:val="222222"/>
          <w:sz w:val="24"/>
          <w:szCs w:val="24"/>
        </w:rPr>
        <w:t>dėl</w:t>
      </w:r>
      <w:proofErr w:type="gramEnd"/>
      <w:r w:rsidRPr="003C0C5E">
        <w:rPr>
          <w:rFonts w:ascii="Times New Roman" w:eastAsia="Times New Roman" w:hAnsi="Times New Roman" w:cs="Times New Roman"/>
          <w:b/>
          <w:bCs/>
          <w:color w:val="222222"/>
          <w:sz w:val="24"/>
          <w:szCs w:val="24"/>
        </w:rPr>
        <w:t xml:space="preserve"> galimų švediškų prekių boikotų musulmoniškose valstybėse</w:t>
      </w:r>
    </w:p>
    <w:p w:rsidR="003C0C5E" w:rsidRPr="003C0C5E" w:rsidRDefault="003C0C5E" w:rsidP="003C0C5E">
      <w:pPr>
        <w:shd w:val="clear" w:color="auto" w:fill="FFFFFF"/>
        <w:spacing w:after="0" w:line="240" w:lineRule="auto"/>
        <w:jc w:val="both"/>
        <w:rPr>
          <w:rFonts w:ascii="Arial" w:eastAsia="Times New Roman" w:hAnsi="Arial" w:cs="Arial"/>
          <w:color w:val="222222"/>
          <w:sz w:val="24"/>
          <w:szCs w:val="24"/>
        </w:rPr>
      </w:pPr>
      <w:proofErr w:type="gramStart"/>
      <w:r w:rsidRPr="003C0C5E">
        <w:rPr>
          <w:rFonts w:ascii="Times New Roman" w:eastAsia="Times New Roman" w:hAnsi="Times New Roman" w:cs="Times New Roman"/>
          <w:color w:val="222222"/>
          <w:sz w:val="24"/>
          <w:szCs w:val="24"/>
        </w:rPr>
        <w:t>Liepos mėn.</w:t>
      </w:r>
      <w:proofErr w:type="gramEnd"/>
      <w:r w:rsidRPr="003C0C5E">
        <w:rPr>
          <w:rFonts w:ascii="Times New Roman" w:eastAsia="Times New Roman" w:hAnsi="Times New Roman" w:cs="Times New Roman"/>
          <w:color w:val="222222"/>
          <w:sz w:val="24"/>
          <w:szCs w:val="24"/>
        </w:rPr>
        <w:t xml:space="preserve"> </w:t>
      </w:r>
      <w:proofErr w:type="gramStart"/>
      <w:r w:rsidRPr="003C0C5E">
        <w:rPr>
          <w:rFonts w:ascii="Times New Roman" w:eastAsia="Times New Roman" w:hAnsi="Times New Roman" w:cs="Times New Roman"/>
          <w:color w:val="222222"/>
          <w:sz w:val="24"/>
          <w:szCs w:val="24"/>
        </w:rPr>
        <w:t>Švedijoje viena aktualiausių temų buvo Stokholme vykusios demonstracijos, kurių metu buvo deginamas ir trypiamas Koranas.</w:t>
      </w:r>
      <w:proofErr w:type="gramEnd"/>
      <w:r w:rsidRPr="003C0C5E">
        <w:rPr>
          <w:rFonts w:ascii="Times New Roman" w:eastAsia="Times New Roman" w:hAnsi="Times New Roman" w:cs="Times New Roman"/>
          <w:color w:val="222222"/>
          <w:sz w:val="24"/>
          <w:szCs w:val="24"/>
        </w:rPr>
        <w:t xml:space="preserve"> Švedijos Vyriausybė griežtai pasmerkė šias akcijas, tačiau pagal Švedijos įstatymus, </w:t>
      </w:r>
      <w:proofErr w:type="gramStart"/>
      <w:r w:rsidRPr="003C0C5E">
        <w:rPr>
          <w:rFonts w:ascii="Times New Roman" w:eastAsia="Times New Roman" w:hAnsi="Times New Roman" w:cs="Times New Roman"/>
          <w:color w:val="222222"/>
          <w:sz w:val="24"/>
          <w:szCs w:val="24"/>
        </w:rPr>
        <w:t>jos</w:t>
      </w:r>
      <w:proofErr w:type="gramEnd"/>
      <w:r w:rsidRPr="003C0C5E">
        <w:rPr>
          <w:rFonts w:ascii="Times New Roman" w:eastAsia="Times New Roman" w:hAnsi="Times New Roman" w:cs="Times New Roman"/>
          <w:color w:val="222222"/>
          <w:sz w:val="24"/>
          <w:szCs w:val="24"/>
        </w:rPr>
        <w:t xml:space="preserve"> galimos. </w:t>
      </w:r>
      <w:proofErr w:type="gramStart"/>
      <w:r w:rsidRPr="003C0C5E">
        <w:rPr>
          <w:rFonts w:ascii="Times New Roman" w:eastAsia="Times New Roman" w:hAnsi="Times New Roman" w:cs="Times New Roman"/>
          <w:color w:val="222222"/>
          <w:sz w:val="24"/>
          <w:szCs w:val="24"/>
        </w:rPr>
        <w:t>Tai piktina musulmoniškas valstybes, kurioje reakcijos buvo įvairios nuo tokiais atvejais įprastų ambasadorių iššaukimų pasiaiškinti arba diplomatinių atstovų išsiuntimo iš šalies iki ypač grėsmingų ir neįprastų, pavyzdžiui, kaip įsiveržimo į Švedijos ambasadą Bagdade arba kurį laiką Irako taikytą švediškų prekių boikotą.</w:t>
      </w:r>
      <w:proofErr w:type="gramEnd"/>
      <w:r w:rsidRPr="003C0C5E">
        <w:rPr>
          <w:rFonts w:ascii="Times New Roman" w:eastAsia="Times New Roman" w:hAnsi="Times New Roman" w:cs="Times New Roman"/>
          <w:color w:val="222222"/>
          <w:sz w:val="24"/>
          <w:szCs w:val="24"/>
        </w:rPr>
        <w:t xml:space="preserve"> </w:t>
      </w:r>
      <w:proofErr w:type="gramStart"/>
      <w:r w:rsidRPr="003C0C5E">
        <w:rPr>
          <w:rFonts w:ascii="Times New Roman" w:eastAsia="Times New Roman" w:hAnsi="Times New Roman" w:cs="Times New Roman"/>
          <w:color w:val="222222"/>
          <w:sz w:val="24"/>
          <w:szCs w:val="24"/>
        </w:rPr>
        <w:t>Būtent pastarasis iššaukė švediškos verslo rūpestį.</w:t>
      </w:r>
      <w:proofErr w:type="gramEnd"/>
      <w:r w:rsidRPr="003C0C5E">
        <w:rPr>
          <w:rFonts w:ascii="Times New Roman" w:eastAsia="Times New Roman" w:hAnsi="Times New Roman" w:cs="Times New Roman"/>
          <w:color w:val="222222"/>
          <w:sz w:val="24"/>
          <w:szCs w:val="24"/>
        </w:rPr>
        <w:t xml:space="preserve"> </w:t>
      </w:r>
      <w:proofErr w:type="gramStart"/>
      <w:r w:rsidRPr="003C0C5E">
        <w:rPr>
          <w:rFonts w:ascii="Times New Roman" w:eastAsia="Times New Roman" w:hAnsi="Times New Roman" w:cs="Times New Roman"/>
          <w:color w:val="222222"/>
          <w:sz w:val="24"/>
          <w:szCs w:val="24"/>
        </w:rPr>
        <w:t>Irakas buvo sustabdęs leidimus švediškoms įmonėms vystyti veiklą Irake, skelbė ir švediškų verslų boikotą, nors vėliau jį atšaukė.</w:t>
      </w:r>
      <w:proofErr w:type="gramEnd"/>
      <w:r w:rsidRPr="003C0C5E">
        <w:rPr>
          <w:rFonts w:ascii="Times New Roman" w:eastAsia="Times New Roman" w:hAnsi="Times New Roman" w:cs="Times New Roman"/>
          <w:color w:val="222222"/>
          <w:sz w:val="24"/>
          <w:szCs w:val="24"/>
        </w:rPr>
        <w:t xml:space="preserve"> </w:t>
      </w:r>
      <w:proofErr w:type="gramStart"/>
      <w:r w:rsidRPr="003C0C5E">
        <w:rPr>
          <w:rFonts w:ascii="Times New Roman" w:eastAsia="Times New Roman" w:hAnsi="Times New Roman" w:cs="Times New Roman"/>
          <w:color w:val="222222"/>
          <w:sz w:val="24"/>
          <w:szCs w:val="24"/>
        </w:rPr>
        <w:t>Žiniasklaidoje pranešama, kad kai kurios Švedijos įmonės, ypač tos, kurios turi aktyvias veiklas musulmoniškose valstybėse, jaučia nerimą, nors viešai to nekomentuoja.</w:t>
      </w:r>
      <w:proofErr w:type="gramEnd"/>
      <w:r w:rsidRPr="003C0C5E">
        <w:rPr>
          <w:rFonts w:ascii="Times New Roman" w:eastAsia="Times New Roman" w:hAnsi="Times New Roman" w:cs="Times New Roman"/>
          <w:color w:val="222222"/>
          <w:sz w:val="24"/>
          <w:szCs w:val="24"/>
        </w:rPr>
        <w:t xml:space="preserve"> </w:t>
      </w:r>
      <w:proofErr w:type="gramStart"/>
      <w:r w:rsidRPr="003C0C5E">
        <w:rPr>
          <w:rFonts w:ascii="Times New Roman" w:eastAsia="Times New Roman" w:hAnsi="Times New Roman" w:cs="Times New Roman"/>
          <w:color w:val="222222"/>
          <w:sz w:val="24"/>
          <w:szCs w:val="24"/>
        </w:rPr>
        <w:t>Reaguojant į situaciją, Tarptautinio vystomojo bendradarbiavimo ir užsienio prekybos ministras J. Forssell pakvietė apie 20 švediškų kompanijų į susitikimą, kuriame buvo aptartos galimos grėsmės ir Vyriausybės planai, kaip spręsti šią situacija.</w:t>
      </w:r>
      <w:proofErr w:type="gramEnd"/>
      <w:r w:rsidRPr="003C0C5E">
        <w:rPr>
          <w:rFonts w:ascii="Times New Roman" w:eastAsia="Times New Roman" w:hAnsi="Times New Roman" w:cs="Times New Roman"/>
          <w:color w:val="222222"/>
          <w:sz w:val="24"/>
          <w:szCs w:val="24"/>
        </w:rPr>
        <w:t xml:space="preserve"> </w:t>
      </w:r>
      <w:proofErr w:type="gramStart"/>
      <w:r w:rsidRPr="003C0C5E">
        <w:rPr>
          <w:rFonts w:ascii="Times New Roman" w:eastAsia="Times New Roman" w:hAnsi="Times New Roman" w:cs="Times New Roman"/>
          <w:color w:val="222222"/>
          <w:sz w:val="24"/>
          <w:szCs w:val="24"/>
        </w:rPr>
        <w:t>Šiuo metu Švedija kartu su Danija ieško būdų kaip de-eskaluoti susiklosčiusią situaciją.</w:t>
      </w:r>
      <w:proofErr w:type="gramEnd"/>
    </w:p>
    <w:p w:rsidR="003C0C5E" w:rsidRPr="003C0C5E" w:rsidRDefault="003C0C5E" w:rsidP="003C0C5E">
      <w:pPr>
        <w:shd w:val="clear" w:color="auto" w:fill="FFFFFF"/>
        <w:spacing w:after="0" w:line="240" w:lineRule="auto"/>
        <w:jc w:val="both"/>
        <w:rPr>
          <w:rFonts w:ascii="Arial" w:eastAsia="Times New Roman" w:hAnsi="Arial" w:cs="Arial"/>
          <w:color w:val="222222"/>
          <w:sz w:val="24"/>
          <w:szCs w:val="24"/>
        </w:rPr>
      </w:pPr>
      <w:r w:rsidRPr="003C0C5E">
        <w:rPr>
          <w:rFonts w:ascii="Times New Roman" w:eastAsia="Times New Roman" w:hAnsi="Times New Roman" w:cs="Times New Roman"/>
          <w:b/>
          <w:bCs/>
          <w:color w:val="222222"/>
          <w:sz w:val="24"/>
          <w:szCs w:val="24"/>
        </w:rPr>
        <w:t> </w:t>
      </w:r>
    </w:p>
    <w:p w:rsidR="003C0C5E" w:rsidRPr="003C0C5E" w:rsidRDefault="003C0C5E" w:rsidP="003C0C5E">
      <w:pPr>
        <w:shd w:val="clear" w:color="auto" w:fill="FFFFFF"/>
        <w:spacing w:after="0" w:line="240" w:lineRule="auto"/>
        <w:jc w:val="both"/>
        <w:rPr>
          <w:rFonts w:ascii="Arial" w:eastAsia="Times New Roman" w:hAnsi="Arial" w:cs="Arial"/>
          <w:color w:val="222222"/>
          <w:sz w:val="24"/>
          <w:szCs w:val="24"/>
        </w:rPr>
      </w:pPr>
      <w:r w:rsidRPr="003C0C5E">
        <w:rPr>
          <w:rFonts w:ascii="Times New Roman" w:eastAsia="Times New Roman" w:hAnsi="Times New Roman" w:cs="Times New Roman"/>
          <w:b/>
          <w:bCs/>
          <w:color w:val="222222"/>
          <w:sz w:val="24"/>
          <w:szCs w:val="24"/>
        </w:rPr>
        <w:t>Didieji Švedijos bankai per antrąjį 2023 m. ketvirtį uždirbo milijardus kronų, situaciją kritikuoja Vyriausybė</w:t>
      </w:r>
    </w:p>
    <w:p w:rsidR="003C0C5E" w:rsidRPr="003C0C5E" w:rsidRDefault="003C0C5E" w:rsidP="003C0C5E">
      <w:pPr>
        <w:shd w:val="clear" w:color="auto" w:fill="FFFFFF"/>
        <w:spacing w:after="0" w:line="240" w:lineRule="auto"/>
        <w:jc w:val="both"/>
        <w:rPr>
          <w:rFonts w:ascii="Arial" w:eastAsia="Times New Roman" w:hAnsi="Arial" w:cs="Arial"/>
          <w:color w:val="222222"/>
          <w:sz w:val="24"/>
          <w:szCs w:val="24"/>
        </w:rPr>
      </w:pPr>
      <w:proofErr w:type="gramStart"/>
      <w:r w:rsidRPr="003C0C5E">
        <w:rPr>
          <w:rFonts w:ascii="Times New Roman" w:eastAsia="Times New Roman" w:hAnsi="Times New Roman" w:cs="Times New Roman"/>
          <w:color w:val="222222"/>
          <w:sz w:val="24"/>
          <w:szCs w:val="24"/>
        </w:rPr>
        <w:t>Paskelbti 2023 m. pirmojo ketvirčio duomenys yra rekordiniai – trys didžiausi Švedijos bankai SEB, Swedbank ir Handelsbanken per metų pradžią uždirbo 10 mlrd.</w:t>
      </w:r>
      <w:proofErr w:type="gramEnd"/>
      <w:r w:rsidRPr="003C0C5E">
        <w:rPr>
          <w:rFonts w:ascii="Times New Roman" w:eastAsia="Times New Roman" w:hAnsi="Times New Roman" w:cs="Times New Roman"/>
          <w:color w:val="222222"/>
          <w:sz w:val="24"/>
          <w:szCs w:val="24"/>
        </w:rPr>
        <w:t xml:space="preserve"> </w:t>
      </w:r>
      <w:proofErr w:type="gramStart"/>
      <w:r w:rsidRPr="003C0C5E">
        <w:rPr>
          <w:rFonts w:ascii="Times New Roman" w:eastAsia="Times New Roman" w:hAnsi="Times New Roman" w:cs="Times New Roman"/>
          <w:color w:val="222222"/>
          <w:sz w:val="24"/>
          <w:szCs w:val="24"/>
        </w:rPr>
        <w:t>SEK.</w:t>
      </w:r>
      <w:proofErr w:type="gramEnd"/>
      <w:r w:rsidRPr="003C0C5E">
        <w:rPr>
          <w:rFonts w:ascii="Times New Roman" w:eastAsia="Times New Roman" w:hAnsi="Times New Roman" w:cs="Times New Roman"/>
          <w:color w:val="222222"/>
          <w:sz w:val="24"/>
          <w:szCs w:val="24"/>
        </w:rPr>
        <w:t xml:space="preserve"> Tokie skaičiai nematyti nuo pat 2008 m. krizės, juos pagrindine sukėlė kurį laiką buvusios neigiamos palūkanų normos, skatinusios švedus imti būsto paskolas. </w:t>
      </w:r>
      <w:proofErr w:type="gramStart"/>
      <w:r w:rsidRPr="003C0C5E">
        <w:rPr>
          <w:rFonts w:ascii="Times New Roman" w:eastAsia="Times New Roman" w:hAnsi="Times New Roman" w:cs="Times New Roman"/>
          <w:color w:val="222222"/>
          <w:sz w:val="24"/>
          <w:szCs w:val="24"/>
        </w:rPr>
        <w:t>Palūkanoms išaugus, išaugo ir bankų pelnai.</w:t>
      </w:r>
      <w:proofErr w:type="gramEnd"/>
      <w:r w:rsidRPr="003C0C5E">
        <w:rPr>
          <w:rFonts w:ascii="Times New Roman" w:eastAsia="Times New Roman" w:hAnsi="Times New Roman" w:cs="Times New Roman"/>
          <w:color w:val="222222"/>
          <w:sz w:val="24"/>
          <w:szCs w:val="24"/>
        </w:rPr>
        <w:t xml:space="preserve"> Susiklosčiusią situaciją sukritikavo finansų ministrė E. Svantesson, kuri šią bankų sėkmę pavadino </w:t>
      </w:r>
      <w:proofErr w:type="gramStart"/>
      <w:r w:rsidRPr="003C0C5E">
        <w:rPr>
          <w:rFonts w:ascii="Times New Roman" w:eastAsia="Times New Roman" w:hAnsi="Times New Roman" w:cs="Times New Roman"/>
          <w:color w:val="222222"/>
          <w:sz w:val="24"/>
          <w:szCs w:val="24"/>
        </w:rPr>
        <w:t>,,įžeidžiančia</w:t>
      </w:r>
      <w:proofErr w:type="gramEnd"/>
      <w:r w:rsidRPr="003C0C5E">
        <w:rPr>
          <w:rFonts w:ascii="Times New Roman" w:eastAsia="Times New Roman" w:hAnsi="Times New Roman" w:cs="Times New Roman"/>
          <w:color w:val="222222"/>
          <w:sz w:val="24"/>
          <w:szCs w:val="24"/>
        </w:rPr>
        <w:t xml:space="preserve">“. </w:t>
      </w:r>
      <w:proofErr w:type="gramStart"/>
      <w:r w:rsidRPr="003C0C5E">
        <w:rPr>
          <w:rFonts w:ascii="Times New Roman" w:eastAsia="Times New Roman" w:hAnsi="Times New Roman" w:cs="Times New Roman"/>
          <w:color w:val="222222"/>
          <w:sz w:val="24"/>
          <w:szCs w:val="24"/>
        </w:rPr>
        <w:t xml:space="preserve">Ministrė referavo į šalį sukausčiusią recesiją, aukštą infliaciją ir </w:t>
      </w:r>
      <w:r w:rsidRPr="003C0C5E">
        <w:rPr>
          <w:rFonts w:ascii="Times New Roman" w:eastAsia="Times New Roman" w:hAnsi="Times New Roman" w:cs="Times New Roman"/>
          <w:color w:val="222222"/>
          <w:sz w:val="24"/>
          <w:szCs w:val="24"/>
        </w:rPr>
        <w:lastRenderedPageBreak/>
        <w:t>mažėjančias namų ūkių pajamas.</w:t>
      </w:r>
      <w:proofErr w:type="gramEnd"/>
      <w:r w:rsidRPr="003C0C5E">
        <w:rPr>
          <w:rFonts w:ascii="Times New Roman" w:eastAsia="Times New Roman" w:hAnsi="Times New Roman" w:cs="Times New Roman"/>
          <w:color w:val="222222"/>
          <w:sz w:val="24"/>
          <w:szCs w:val="24"/>
        </w:rPr>
        <w:t xml:space="preserve"> </w:t>
      </w:r>
      <w:proofErr w:type="gramStart"/>
      <w:r w:rsidRPr="003C0C5E">
        <w:rPr>
          <w:rFonts w:ascii="Times New Roman" w:eastAsia="Times New Roman" w:hAnsi="Times New Roman" w:cs="Times New Roman"/>
          <w:color w:val="222222"/>
          <w:sz w:val="24"/>
          <w:szCs w:val="24"/>
        </w:rPr>
        <w:t>Esą valstybei esant tokioje situacijoje visos pusės turi prisiimti atsakomybę.</w:t>
      </w:r>
      <w:proofErr w:type="gramEnd"/>
      <w:r w:rsidRPr="003C0C5E">
        <w:rPr>
          <w:rFonts w:ascii="Times New Roman" w:eastAsia="Times New Roman" w:hAnsi="Times New Roman" w:cs="Times New Roman"/>
          <w:color w:val="222222"/>
          <w:sz w:val="24"/>
          <w:szCs w:val="24"/>
        </w:rPr>
        <w:t xml:space="preserve"> Ministrė pabrėžė, kad ši situacija kelia klausimų apie konkurencingumą, ypač atkreipiamas dėmesys į </w:t>
      </w:r>
      <w:proofErr w:type="gramStart"/>
      <w:r w:rsidRPr="003C0C5E">
        <w:rPr>
          <w:rFonts w:ascii="Times New Roman" w:eastAsia="Times New Roman" w:hAnsi="Times New Roman" w:cs="Times New Roman"/>
          <w:color w:val="222222"/>
          <w:sz w:val="24"/>
          <w:szCs w:val="24"/>
        </w:rPr>
        <w:t>tai</w:t>
      </w:r>
      <w:proofErr w:type="gramEnd"/>
      <w:r w:rsidRPr="003C0C5E">
        <w:rPr>
          <w:rFonts w:ascii="Times New Roman" w:eastAsia="Times New Roman" w:hAnsi="Times New Roman" w:cs="Times New Roman"/>
          <w:color w:val="222222"/>
          <w:sz w:val="24"/>
          <w:szCs w:val="24"/>
        </w:rPr>
        <w:t xml:space="preserve">, kad bankai skuba pakelti palūkanų normas skolinamiems pinigams, tačiau to nedaro su banke esančiomis žmonių santaupomis. </w:t>
      </w:r>
      <w:proofErr w:type="gramStart"/>
      <w:r w:rsidRPr="003C0C5E">
        <w:rPr>
          <w:rFonts w:ascii="Times New Roman" w:eastAsia="Times New Roman" w:hAnsi="Times New Roman" w:cs="Times New Roman"/>
          <w:color w:val="222222"/>
          <w:sz w:val="24"/>
          <w:szCs w:val="24"/>
        </w:rPr>
        <w:t>Neatmetama tikimybė ateityje imtis politinių priemonių padidinti konkurenciją sektoriuje.</w:t>
      </w:r>
      <w:proofErr w:type="gramEnd"/>
      <w:r w:rsidRPr="003C0C5E">
        <w:rPr>
          <w:rFonts w:ascii="Times New Roman" w:eastAsia="Times New Roman" w:hAnsi="Times New Roman" w:cs="Times New Roman"/>
          <w:color w:val="222222"/>
          <w:sz w:val="24"/>
          <w:szCs w:val="24"/>
        </w:rPr>
        <w:t xml:space="preserve"> </w:t>
      </w:r>
      <w:proofErr w:type="gramStart"/>
      <w:r w:rsidRPr="003C0C5E">
        <w:rPr>
          <w:rFonts w:ascii="Times New Roman" w:eastAsia="Times New Roman" w:hAnsi="Times New Roman" w:cs="Times New Roman"/>
          <w:color w:val="222222"/>
          <w:sz w:val="24"/>
          <w:szCs w:val="24"/>
        </w:rPr>
        <w:t>Bankai tokius pareiškimus atremia tuo, kad esant krizinei situacijai būtina, kad bankai turėtų stabilią finansinę situaciją ir būtų mokūs.</w:t>
      </w:r>
      <w:proofErr w:type="gramEnd"/>
    </w:p>
    <w:p w:rsidR="003C0C5E" w:rsidRPr="003C0C5E" w:rsidRDefault="003C0C5E" w:rsidP="003C0C5E">
      <w:pPr>
        <w:shd w:val="clear" w:color="auto" w:fill="FFFFFF"/>
        <w:spacing w:after="0" w:line="240" w:lineRule="auto"/>
        <w:jc w:val="both"/>
        <w:rPr>
          <w:rFonts w:ascii="Arial" w:eastAsia="Times New Roman" w:hAnsi="Arial" w:cs="Arial"/>
          <w:color w:val="222222"/>
          <w:sz w:val="24"/>
          <w:szCs w:val="24"/>
        </w:rPr>
      </w:pPr>
      <w:r w:rsidRPr="003C0C5E">
        <w:rPr>
          <w:rFonts w:ascii="Times New Roman" w:eastAsia="Times New Roman" w:hAnsi="Times New Roman" w:cs="Times New Roman"/>
          <w:b/>
          <w:bCs/>
          <w:color w:val="222222"/>
          <w:sz w:val="24"/>
          <w:szCs w:val="24"/>
        </w:rPr>
        <w:t> </w:t>
      </w:r>
    </w:p>
    <w:p w:rsidR="003C0C5E" w:rsidRPr="003C0C5E" w:rsidRDefault="003C0C5E" w:rsidP="003C0C5E">
      <w:pPr>
        <w:shd w:val="clear" w:color="auto" w:fill="FFFFFF"/>
        <w:spacing w:after="0" w:line="240" w:lineRule="auto"/>
        <w:jc w:val="both"/>
        <w:rPr>
          <w:rFonts w:ascii="Arial" w:eastAsia="Times New Roman" w:hAnsi="Arial" w:cs="Arial"/>
          <w:color w:val="222222"/>
          <w:sz w:val="24"/>
          <w:szCs w:val="24"/>
        </w:rPr>
      </w:pPr>
      <w:r w:rsidRPr="003C0C5E">
        <w:rPr>
          <w:rFonts w:ascii="Times New Roman" w:eastAsia="Times New Roman" w:hAnsi="Times New Roman" w:cs="Times New Roman"/>
          <w:b/>
          <w:bCs/>
          <w:color w:val="222222"/>
          <w:sz w:val="24"/>
          <w:szCs w:val="24"/>
        </w:rPr>
        <w:t xml:space="preserve">Rusijos suskystintų gamtinių dujų (SGD) importas į Švedijos rinką </w:t>
      </w:r>
      <w:proofErr w:type="gramStart"/>
      <w:r w:rsidRPr="003C0C5E">
        <w:rPr>
          <w:rFonts w:ascii="Times New Roman" w:eastAsia="Times New Roman" w:hAnsi="Times New Roman" w:cs="Times New Roman"/>
          <w:b/>
          <w:bCs/>
          <w:color w:val="222222"/>
          <w:sz w:val="24"/>
          <w:szCs w:val="24"/>
        </w:rPr>
        <w:t>vis</w:t>
      </w:r>
      <w:proofErr w:type="gramEnd"/>
      <w:r w:rsidRPr="003C0C5E">
        <w:rPr>
          <w:rFonts w:ascii="Times New Roman" w:eastAsia="Times New Roman" w:hAnsi="Times New Roman" w:cs="Times New Roman"/>
          <w:b/>
          <w:bCs/>
          <w:color w:val="222222"/>
          <w:sz w:val="24"/>
          <w:szCs w:val="24"/>
        </w:rPr>
        <w:t xml:space="preserve"> dar nestabdomas</w:t>
      </w:r>
    </w:p>
    <w:p w:rsidR="003C0C5E" w:rsidRPr="003C0C5E" w:rsidRDefault="003C0C5E" w:rsidP="003C0C5E">
      <w:pPr>
        <w:shd w:val="clear" w:color="auto" w:fill="FFFFFF"/>
        <w:spacing w:after="0" w:line="240" w:lineRule="auto"/>
        <w:jc w:val="both"/>
        <w:rPr>
          <w:rFonts w:ascii="Arial" w:eastAsia="Times New Roman" w:hAnsi="Arial" w:cs="Arial"/>
          <w:color w:val="222222"/>
          <w:sz w:val="24"/>
          <w:szCs w:val="24"/>
        </w:rPr>
      </w:pPr>
      <w:r w:rsidRPr="003C0C5E">
        <w:rPr>
          <w:rFonts w:ascii="Times New Roman" w:eastAsia="Times New Roman" w:hAnsi="Times New Roman" w:cs="Times New Roman"/>
          <w:color w:val="222222"/>
          <w:sz w:val="24"/>
          <w:szCs w:val="24"/>
        </w:rPr>
        <w:t>Nors visos politinės partijos pasisako už gamtinių dujų importo iš Rusijos stabdymą, portalo </w:t>
      </w:r>
      <w:r w:rsidRPr="003C0C5E">
        <w:rPr>
          <w:rFonts w:ascii="Times New Roman" w:eastAsia="Times New Roman" w:hAnsi="Times New Roman" w:cs="Times New Roman"/>
          <w:i/>
          <w:iCs/>
          <w:color w:val="222222"/>
          <w:sz w:val="24"/>
          <w:szCs w:val="24"/>
        </w:rPr>
        <w:t>Svenska Dagbladet</w:t>
      </w:r>
      <w:r w:rsidRPr="003C0C5E">
        <w:rPr>
          <w:rFonts w:ascii="Times New Roman" w:eastAsia="Times New Roman" w:hAnsi="Times New Roman" w:cs="Times New Roman"/>
          <w:color w:val="222222"/>
          <w:sz w:val="24"/>
          <w:szCs w:val="24"/>
        </w:rPr>
        <w:t xml:space="preserve"> atliktas tyrimas rodo, kad </w:t>
      </w:r>
      <w:proofErr w:type="gramStart"/>
      <w:r w:rsidRPr="003C0C5E">
        <w:rPr>
          <w:rFonts w:ascii="Times New Roman" w:eastAsia="Times New Roman" w:hAnsi="Times New Roman" w:cs="Times New Roman"/>
          <w:color w:val="222222"/>
          <w:sz w:val="24"/>
          <w:szCs w:val="24"/>
        </w:rPr>
        <w:t>jos</w:t>
      </w:r>
      <w:proofErr w:type="gramEnd"/>
      <w:r w:rsidRPr="003C0C5E">
        <w:rPr>
          <w:rFonts w:ascii="Times New Roman" w:eastAsia="Times New Roman" w:hAnsi="Times New Roman" w:cs="Times New Roman"/>
          <w:color w:val="222222"/>
          <w:sz w:val="24"/>
          <w:szCs w:val="24"/>
        </w:rPr>
        <w:t xml:space="preserve"> dar patenka į Švedijos rinką. </w:t>
      </w:r>
      <w:proofErr w:type="gramStart"/>
      <w:r w:rsidRPr="003C0C5E">
        <w:rPr>
          <w:rFonts w:ascii="Times New Roman" w:eastAsia="Times New Roman" w:hAnsi="Times New Roman" w:cs="Times New Roman"/>
          <w:color w:val="222222"/>
          <w:sz w:val="24"/>
          <w:szCs w:val="24"/>
        </w:rPr>
        <w:t>Pranešama, kad Suomijos valstybės dalinai valdoma įmonė </w:t>
      </w:r>
      <w:r w:rsidRPr="003C0C5E">
        <w:rPr>
          <w:rFonts w:ascii="Times New Roman" w:eastAsia="Times New Roman" w:hAnsi="Times New Roman" w:cs="Times New Roman"/>
          <w:i/>
          <w:iCs/>
          <w:color w:val="222222"/>
          <w:sz w:val="24"/>
          <w:szCs w:val="24"/>
        </w:rPr>
        <w:t>Gasum</w:t>
      </w:r>
      <w:r w:rsidRPr="003C0C5E">
        <w:rPr>
          <w:rFonts w:ascii="Times New Roman" w:eastAsia="Times New Roman" w:hAnsi="Times New Roman" w:cs="Times New Roman"/>
          <w:color w:val="222222"/>
          <w:sz w:val="24"/>
          <w:szCs w:val="24"/>
        </w:rPr>
        <w:t> perka suskystinas dujas iš Rusijos ir jas gabena į Švediją, kur pardavinėja tiesiogiai klientams, įskaitant ir tokius įmones, kaip plieno gamintoją SSAB.</w:t>
      </w:r>
      <w:proofErr w:type="gramEnd"/>
      <w:r w:rsidRPr="003C0C5E">
        <w:rPr>
          <w:rFonts w:ascii="Times New Roman" w:eastAsia="Times New Roman" w:hAnsi="Times New Roman" w:cs="Times New Roman"/>
          <w:color w:val="222222"/>
          <w:sz w:val="24"/>
          <w:szCs w:val="24"/>
        </w:rPr>
        <w:t xml:space="preserve"> </w:t>
      </w:r>
      <w:proofErr w:type="gramStart"/>
      <w:r w:rsidRPr="003C0C5E">
        <w:rPr>
          <w:rFonts w:ascii="Times New Roman" w:eastAsia="Times New Roman" w:hAnsi="Times New Roman" w:cs="Times New Roman"/>
          <w:color w:val="222222"/>
          <w:sz w:val="24"/>
          <w:szCs w:val="24"/>
        </w:rPr>
        <w:t>Švedijos energetikos ministrė E. Busch komentuodama situaciją pabrėžė, kad suskystintos dujos nėra įtrauktos į ES sankcijų sąrašus, o </w:t>
      </w:r>
      <w:r w:rsidRPr="003C0C5E">
        <w:rPr>
          <w:rFonts w:ascii="Times New Roman" w:eastAsia="Times New Roman" w:hAnsi="Times New Roman" w:cs="Times New Roman"/>
          <w:i/>
          <w:iCs/>
          <w:color w:val="222222"/>
          <w:sz w:val="24"/>
          <w:szCs w:val="24"/>
        </w:rPr>
        <w:t>Gasum</w:t>
      </w:r>
      <w:r w:rsidRPr="003C0C5E">
        <w:rPr>
          <w:rFonts w:ascii="Times New Roman" w:eastAsia="Times New Roman" w:hAnsi="Times New Roman" w:cs="Times New Roman"/>
          <w:color w:val="222222"/>
          <w:sz w:val="24"/>
          <w:szCs w:val="24"/>
        </w:rPr>
        <w:t> pardavinėjamos dujos Švedijoje didžiąja dalimi yra iš Norvegijos.</w:t>
      </w:r>
      <w:proofErr w:type="gramEnd"/>
      <w:r w:rsidRPr="003C0C5E">
        <w:rPr>
          <w:rFonts w:ascii="Times New Roman" w:eastAsia="Times New Roman" w:hAnsi="Times New Roman" w:cs="Times New Roman"/>
          <w:color w:val="222222"/>
          <w:sz w:val="24"/>
          <w:szCs w:val="24"/>
        </w:rPr>
        <w:t xml:space="preserve"> </w:t>
      </w:r>
      <w:proofErr w:type="gramStart"/>
      <w:r w:rsidRPr="003C0C5E">
        <w:rPr>
          <w:rFonts w:ascii="Times New Roman" w:eastAsia="Times New Roman" w:hAnsi="Times New Roman" w:cs="Times New Roman"/>
          <w:color w:val="222222"/>
          <w:sz w:val="24"/>
          <w:szCs w:val="24"/>
        </w:rPr>
        <w:t>Jeigu ES priims sprendimą įtraukti dujas į sąrašą, tokiu atveju šios dujos nepateks į Švediją.</w:t>
      </w:r>
      <w:proofErr w:type="gramEnd"/>
      <w:r w:rsidRPr="003C0C5E">
        <w:rPr>
          <w:rFonts w:ascii="Times New Roman" w:eastAsia="Times New Roman" w:hAnsi="Times New Roman" w:cs="Times New Roman"/>
          <w:color w:val="222222"/>
          <w:sz w:val="24"/>
          <w:szCs w:val="24"/>
        </w:rPr>
        <w:t xml:space="preserve"> </w:t>
      </w:r>
      <w:proofErr w:type="gramStart"/>
      <w:r w:rsidRPr="003C0C5E">
        <w:rPr>
          <w:rFonts w:ascii="Times New Roman" w:eastAsia="Times New Roman" w:hAnsi="Times New Roman" w:cs="Times New Roman"/>
          <w:color w:val="222222"/>
          <w:sz w:val="24"/>
          <w:szCs w:val="24"/>
        </w:rPr>
        <w:t>Taip pat, atkreiptas dėmesys, kad gamtinės dujos Švedijoje sudaro tik 3% visos energijos rinkos.</w:t>
      </w:r>
      <w:proofErr w:type="gramEnd"/>
    </w:p>
    <w:p w:rsidR="003C0C5E" w:rsidRPr="003C0C5E" w:rsidRDefault="003C0C5E" w:rsidP="003C0C5E">
      <w:pPr>
        <w:shd w:val="clear" w:color="auto" w:fill="FFFFFF"/>
        <w:spacing w:after="0" w:line="240" w:lineRule="auto"/>
        <w:jc w:val="both"/>
        <w:rPr>
          <w:rFonts w:ascii="Arial" w:eastAsia="Times New Roman" w:hAnsi="Arial" w:cs="Arial"/>
          <w:color w:val="222222"/>
          <w:sz w:val="24"/>
          <w:szCs w:val="24"/>
        </w:rPr>
      </w:pPr>
      <w:r w:rsidRPr="003C0C5E">
        <w:rPr>
          <w:rFonts w:ascii="Times New Roman" w:eastAsia="Times New Roman" w:hAnsi="Times New Roman" w:cs="Times New Roman"/>
          <w:color w:val="222222"/>
          <w:sz w:val="24"/>
          <w:szCs w:val="24"/>
        </w:rPr>
        <w:t> </w:t>
      </w:r>
    </w:p>
    <w:p w:rsidR="003C0C5E" w:rsidRPr="003C0C5E" w:rsidRDefault="003C0C5E" w:rsidP="003C0C5E">
      <w:pPr>
        <w:shd w:val="clear" w:color="auto" w:fill="FFFFFF"/>
        <w:spacing w:after="0" w:line="240" w:lineRule="auto"/>
        <w:jc w:val="both"/>
        <w:rPr>
          <w:rFonts w:ascii="Arial" w:eastAsia="Times New Roman" w:hAnsi="Arial" w:cs="Arial"/>
          <w:color w:val="222222"/>
          <w:sz w:val="24"/>
          <w:szCs w:val="24"/>
        </w:rPr>
      </w:pPr>
      <w:r w:rsidRPr="003C0C5E">
        <w:rPr>
          <w:rFonts w:ascii="Times New Roman" w:eastAsia="Times New Roman" w:hAnsi="Times New Roman" w:cs="Times New Roman"/>
          <w:color w:val="222222"/>
          <w:sz w:val="24"/>
          <w:szCs w:val="24"/>
        </w:rPr>
        <w:t> </w:t>
      </w:r>
    </w:p>
    <w:p w:rsidR="003C0C5E" w:rsidRPr="003C0C5E" w:rsidRDefault="003C0C5E" w:rsidP="003C0C5E">
      <w:pPr>
        <w:shd w:val="clear" w:color="auto" w:fill="FFFFFF"/>
        <w:spacing w:after="0" w:line="240" w:lineRule="auto"/>
        <w:jc w:val="both"/>
        <w:rPr>
          <w:rFonts w:ascii="Arial" w:eastAsia="Times New Roman" w:hAnsi="Arial" w:cs="Arial"/>
          <w:color w:val="222222"/>
          <w:sz w:val="24"/>
          <w:szCs w:val="24"/>
        </w:rPr>
      </w:pPr>
      <w:r w:rsidRPr="003C0C5E">
        <w:rPr>
          <w:rFonts w:ascii="Times New Roman" w:eastAsia="Times New Roman" w:hAnsi="Times New Roman" w:cs="Times New Roman"/>
          <w:b/>
          <w:bCs/>
          <w:color w:val="222222"/>
          <w:sz w:val="24"/>
          <w:szCs w:val="24"/>
        </w:rPr>
        <w:t xml:space="preserve">Didžioji </w:t>
      </w:r>
      <w:proofErr w:type="gramStart"/>
      <w:r w:rsidRPr="003C0C5E">
        <w:rPr>
          <w:rFonts w:ascii="Times New Roman" w:eastAsia="Times New Roman" w:hAnsi="Times New Roman" w:cs="Times New Roman"/>
          <w:b/>
          <w:bCs/>
          <w:color w:val="222222"/>
          <w:sz w:val="24"/>
          <w:szCs w:val="24"/>
        </w:rPr>
        <w:t>dalis</w:t>
      </w:r>
      <w:proofErr w:type="gramEnd"/>
      <w:r w:rsidRPr="003C0C5E">
        <w:rPr>
          <w:rFonts w:ascii="Times New Roman" w:eastAsia="Times New Roman" w:hAnsi="Times New Roman" w:cs="Times New Roman"/>
          <w:b/>
          <w:bCs/>
          <w:color w:val="222222"/>
          <w:sz w:val="24"/>
          <w:szCs w:val="24"/>
        </w:rPr>
        <w:t xml:space="preserve"> Švedijos gyventojų pritaria euro įvedimui</w:t>
      </w:r>
    </w:p>
    <w:p w:rsidR="003C0C5E" w:rsidRPr="003C0C5E" w:rsidRDefault="003C0C5E" w:rsidP="003C0C5E">
      <w:pPr>
        <w:shd w:val="clear" w:color="auto" w:fill="FFFFFF"/>
        <w:spacing w:after="0" w:line="240" w:lineRule="auto"/>
        <w:jc w:val="both"/>
        <w:rPr>
          <w:rFonts w:ascii="Arial" w:eastAsia="Times New Roman" w:hAnsi="Arial" w:cs="Arial"/>
          <w:color w:val="222222"/>
          <w:sz w:val="24"/>
          <w:szCs w:val="24"/>
        </w:rPr>
      </w:pPr>
      <w:r w:rsidRPr="003C0C5E">
        <w:rPr>
          <w:rFonts w:ascii="Times New Roman" w:eastAsia="Times New Roman" w:hAnsi="Times New Roman" w:cs="Times New Roman"/>
          <w:color w:val="222222"/>
          <w:sz w:val="24"/>
          <w:szCs w:val="24"/>
        </w:rPr>
        <w:t>Švedijos krona jau nuo pat metų pradžios stabiliai silpnėja, liepos pradžioje kursas siekė 11</w:t>
      </w:r>
      <w:proofErr w:type="gramStart"/>
      <w:r w:rsidRPr="003C0C5E">
        <w:rPr>
          <w:rFonts w:ascii="Times New Roman" w:eastAsia="Times New Roman" w:hAnsi="Times New Roman" w:cs="Times New Roman"/>
          <w:color w:val="222222"/>
          <w:sz w:val="24"/>
          <w:szCs w:val="24"/>
        </w:rPr>
        <w:t>,91</w:t>
      </w:r>
      <w:proofErr w:type="gramEnd"/>
      <w:r w:rsidRPr="003C0C5E">
        <w:rPr>
          <w:rFonts w:ascii="Times New Roman" w:eastAsia="Times New Roman" w:hAnsi="Times New Roman" w:cs="Times New Roman"/>
          <w:color w:val="222222"/>
          <w:sz w:val="24"/>
          <w:szCs w:val="24"/>
        </w:rPr>
        <w:t xml:space="preserve"> SEK už 1 EUR, tai – rekordiškai žemas kursas. </w:t>
      </w:r>
      <w:proofErr w:type="gramStart"/>
      <w:r w:rsidRPr="003C0C5E">
        <w:rPr>
          <w:rFonts w:ascii="Times New Roman" w:eastAsia="Times New Roman" w:hAnsi="Times New Roman" w:cs="Times New Roman"/>
          <w:color w:val="222222"/>
          <w:sz w:val="24"/>
          <w:szCs w:val="24"/>
        </w:rPr>
        <w:t>Silpna krona nėra gerai Švedijos verslui, mažėja ir gyventojų perkamoji galia.</w:t>
      </w:r>
      <w:proofErr w:type="gramEnd"/>
      <w:r w:rsidRPr="003C0C5E">
        <w:rPr>
          <w:rFonts w:ascii="Times New Roman" w:eastAsia="Times New Roman" w:hAnsi="Times New Roman" w:cs="Times New Roman"/>
          <w:color w:val="222222"/>
          <w:sz w:val="24"/>
          <w:szCs w:val="24"/>
        </w:rPr>
        <w:t xml:space="preserve"> </w:t>
      </w:r>
      <w:proofErr w:type="gramStart"/>
      <w:r w:rsidRPr="003C0C5E">
        <w:rPr>
          <w:rFonts w:ascii="Times New Roman" w:eastAsia="Times New Roman" w:hAnsi="Times New Roman" w:cs="Times New Roman"/>
          <w:color w:val="222222"/>
          <w:sz w:val="24"/>
          <w:szCs w:val="24"/>
        </w:rPr>
        <w:t>Teigiama, kad Švedijos verslas yra tarptautinis, daugelis įmonių turi padalinius užsienyje, vykdo nuolatinius didelio masto projektus, silpna krona lemia tokių įmonių augančius nuostolius.</w:t>
      </w:r>
      <w:proofErr w:type="gramEnd"/>
      <w:r w:rsidRPr="003C0C5E">
        <w:rPr>
          <w:rFonts w:ascii="Times New Roman" w:eastAsia="Times New Roman" w:hAnsi="Times New Roman" w:cs="Times New Roman"/>
          <w:color w:val="222222"/>
          <w:sz w:val="24"/>
          <w:szCs w:val="24"/>
        </w:rPr>
        <w:t xml:space="preserve"> </w:t>
      </w:r>
      <w:proofErr w:type="gramStart"/>
      <w:r w:rsidRPr="003C0C5E">
        <w:rPr>
          <w:rFonts w:ascii="Times New Roman" w:eastAsia="Times New Roman" w:hAnsi="Times New Roman" w:cs="Times New Roman"/>
          <w:color w:val="222222"/>
          <w:sz w:val="24"/>
          <w:szCs w:val="24"/>
        </w:rPr>
        <w:t>Žiniasklaidoje euro įvedimo tema jau sulaukia didesnio dėmesio, išplatinta visuomenės apklausa, kuri rodo, kad 54% švedų pritaria euro įvedimui.</w:t>
      </w:r>
      <w:proofErr w:type="gramEnd"/>
      <w:r w:rsidRPr="003C0C5E">
        <w:rPr>
          <w:rFonts w:ascii="Times New Roman" w:eastAsia="Times New Roman" w:hAnsi="Times New Roman" w:cs="Times New Roman"/>
          <w:color w:val="222222"/>
          <w:sz w:val="24"/>
          <w:szCs w:val="24"/>
        </w:rPr>
        <w:t xml:space="preserve"> </w:t>
      </w:r>
      <w:proofErr w:type="gramStart"/>
      <w:r w:rsidRPr="003C0C5E">
        <w:rPr>
          <w:rFonts w:ascii="Times New Roman" w:eastAsia="Times New Roman" w:hAnsi="Times New Roman" w:cs="Times New Roman"/>
          <w:color w:val="222222"/>
          <w:sz w:val="24"/>
          <w:szCs w:val="24"/>
        </w:rPr>
        <w:t>Valdančiosios Liberalų partijos lyderiai bei opozicinės Centro partijos lyderiai kol kas yra vieninteliai šiuo metu aiškiai pasisakę už euro įvedimą, kitos partijos kol kas šio klausimo nekomentuoja.</w:t>
      </w:r>
      <w:proofErr w:type="gramEnd"/>
    </w:p>
    <w:p w:rsidR="003C0C5E" w:rsidRPr="003C0C5E" w:rsidRDefault="003C0C5E" w:rsidP="003C0C5E">
      <w:pPr>
        <w:shd w:val="clear" w:color="auto" w:fill="FFFFFF"/>
        <w:spacing w:after="0" w:line="240" w:lineRule="auto"/>
        <w:jc w:val="both"/>
        <w:rPr>
          <w:rFonts w:ascii="Arial" w:eastAsia="Times New Roman" w:hAnsi="Arial" w:cs="Arial"/>
          <w:color w:val="222222"/>
          <w:sz w:val="24"/>
          <w:szCs w:val="24"/>
        </w:rPr>
      </w:pPr>
      <w:r w:rsidRPr="003C0C5E">
        <w:rPr>
          <w:rFonts w:ascii="Times New Roman" w:eastAsia="Times New Roman" w:hAnsi="Times New Roman" w:cs="Times New Roman"/>
          <w:color w:val="222222"/>
          <w:sz w:val="24"/>
          <w:szCs w:val="24"/>
        </w:rPr>
        <w:t> </w:t>
      </w:r>
    </w:p>
    <w:p w:rsidR="003C0C5E" w:rsidRPr="003C0C5E" w:rsidRDefault="003C0C5E" w:rsidP="003C0C5E">
      <w:pPr>
        <w:shd w:val="clear" w:color="auto" w:fill="FFFFFF"/>
        <w:spacing w:line="240" w:lineRule="auto"/>
        <w:jc w:val="both"/>
        <w:rPr>
          <w:rFonts w:ascii="Arial" w:eastAsia="Times New Roman" w:hAnsi="Arial" w:cs="Arial"/>
          <w:color w:val="222222"/>
          <w:sz w:val="24"/>
          <w:szCs w:val="24"/>
        </w:rPr>
      </w:pPr>
      <w:r w:rsidRPr="003C0C5E">
        <w:rPr>
          <w:rFonts w:ascii="Times New Roman" w:eastAsia="Times New Roman" w:hAnsi="Times New Roman" w:cs="Times New Roman"/>
          <w:b/>
          <w:bCs/>
          <w:color w:val="000000"/>
          <w:sz w:val="24"/>
          <w:szCs w:val="24"/>
        </w:rPr>
        <w:t>Švedijoje elektrinių automobilių pardavimai beveik sustojo</w:t>
      </w:r>
    </w:p>
    <w:p w:rsidR="003C0C5E" w:rsidRPr="003C0C5E" w:rsidRDefault="003C0C5E" w:rsidP="003C0C5E">
      <w:pPr>
        <w:shd w:val="clear" w:color="auto" w:fill="FFFFFF"/>
        <w:spacing w:line="240" w:lineRule="auto"/>
        <w:jc w:val="both"/>
        <w:rPr>
          <w:rFonts w:ascii="Arial" w:eastAsia="Times New Roman" w:hAnsi="Arial" w:cs="Arial"/>
          <w:color w:val="222222"/>
          <w:sz w:val="24"/>
          <w:szCs w:val="24"/>
        </w:rPr>
      </w:pPr>
      <w:proofErr w:type="gramStart"/>
      <w:r w:rsidRPr="003C0C5E">
        <w:rPr>
          <w:rFonts w:ascii="Times New Roman" w:eastAsia="Times New Roman" w:hAnsi="Times New Roman" w:cs="Times New Roman"/>
          <w:color w:val="000000"/>
          <w:sz w:val="24"/>
          <w:szCs w:val="24"/>
        </w:rPr>
        <w:t>Stipriai sumažėjus elektromobilių pardavimams Švedijoje, dabar vyksta jų išpardavimai.</w:t>
      </w:r>
      <w:proofErr w:type="gramEnd"/>
      <w:r w:rsidRPr="003C0C5E">
        <w:rPr>
          <w:rFonts w:ascii="Times New Roman" w:eastAsia="Times New Roman" w:hAnsi="Times New Roman" w:cs="Times New Roman"/>
          <w:color w:val="000000"/>
          <w:sz w:val="24"/>
          <w:szCs w:val="24"/>
        </w:rPr>
        <w:t xml:space="preserve"> </w:t>
      </w:r>
      <w:proofErr w:type="gramStart"/>
      <w:r w:rsidRPr="003C0C5E">
        <w:rPr>
          <w:rFonts w:ascii="Times New Roman" w:eastAsia="Times New Roman" w:hAnsi="Times New Roman" w:cs="Times New Roman"/>
          <w:color w:val="000000"/>
          <w:sz w:val="24"/>
          <w:szCs w:val="24"/>
        </w:rPr>
        <w:t>Elektromobilių kainos pastaruoju metu nebuvo koreguojamos, todėl pirkėjai į naujus automobilius neinvestuoja jau kurį laiką.</w:t>
      </w:r>
      <w:proofErr w:type="gramEnd"/>
      <w:r w:rsidRPr="003C0C5E">
        <w:rPr>
          <w:rFonts w:ascii="Times New Roman" w:eastAsia="Times New Roman" w:hAnsi="Times New Roman" w:cs="Times New Roman"/>
          <w:color w:val="000000"/>
          <w:sz w:val="24"/>
          <w:szCs w:val="24"/>
        </w:rPr>
        <w:t xml:space="preserve"> </w:t>
      </w:r>
      <w:proofErr w:type="gramStart"/>
      <w:r w:rsidRPr="003C0C5E">
        <w:rPr>
          <w:rFonts w:ascii="Times New Roman" w:eastAsia="Times New Roman" w:hAnsi="Times New Roman" w:cs="Times New Roman"/>
          <w:color w:val="000000"/>
          <w:sz w:val="24"/>
          <w:szCs w:val="24"/>
        </w:rPr>
        <w:t>Susidariusios situacijos priežastis - subsidijų atšaukimas ir didelės palūkanų normos.</w:t>
      </w:r>
      <w:proofErr w:type="gramEnd"/>
      <w:r w:rsidRPr="003C0C5E">
        <w:rPr>
          <w:rFonts w:ascii="Times New Roman" w:eastAsia="Times New Roman" w:hAnsi="Times New Roman" w:cs="Times New Roman"/>
          <w:color w:val="000000"/>
          <w:sz w:val="24"/>
          <w:szCs w:val="24"/>
        </w:rPr>
        <w:t xml:space="preserve"> </w:t>
      </w:r>
      <w:proofErr w:type="gramStart"/>
      <w:r w:rsidRPr="003C0C5E">
        <w:rPr>
          <w:rFonts w:ascii="Times New Roman" w:eastAsia="Times New Roman" w:hAnsi="Times New Roman" w:cs="Times New Roman"/>
          <w:color w:val="000000"/>
          <w:sz w:val="24"/>
          <w:szCs w:val="24"/>
        </w:rPr>
        <w:t>Elektromobilių platintojai ragina Vyriausybę imtis naujų priemonių, kurios ir skatintų gyventojus įsigyti netaršius automobilius, ir prisidėtų prie žalinimo tikslų.</w:t>
      </w:r>
      <w:proofErr w:type="gramEnd"/>
    </w:p>
    <w:p w:rsidR="003C0C5E" w:rsidRPr="003C0C5E" w:rsidRDefault="003C0C5E" w:rsidP="003C0C5E">
      <w:pPr>
        <w:shd w:val="clear" w:color="auto" w:fill="FFFFFF"/>
        <w:spacing w:after="240" w:line="240" w:lineRule="auto"/>
        <w:jc w:val="both"/>
        <w:rPr>
          <w:rFonts w:ascii="Arial" w:eastAsia="Times New Roman" w:hAnsi="Arial" w:cs="Arial"/>
          <w:color w:val="222222"/>
          <w:sz w:val="24"/>
          <w:szCs w:val="24"/>
        </w:rPr>
      </w:pPr>
      <w:r w:rsidRPr="003C0C5E">
        <w:rPr>
          <w:rFonts w:ascii="Times New Roman" w:eastAsia="Times New Roman" w:hAnsi="Times New Roman" w:cs="Times New Roman"/>
          <w:b/>
          <w:bCs/>
          <w:color w:val="222222"/>
          <w:sz w:val="24"/>
          <w:szCs w:val="24"/>
        </w:rPr>
        <w:t>Švedijoje žymiai išaugo bankrotų skaičius, mažėją naujai steigiamų įmonių skaičius</w:t>
      </w:r>
    </w:p>
    <w:p w:rsidR="003C0C5E" w:rsidRPr="003C0C5E" w:rsidRDefault="003C0C5E" w:rsidP="003C0C5E">
      <w:pPr>
        <w:shd w:val="clear" w:color="auto" w:fill="FFFFFF"/>
        <w:spacing w:after="240" w:line="240" w:lineRule="auto"/>
        <w:jc w:val="both"/>
        <w:rPr>
          <w:rFonts w:ascii="Arial" w:eastAsia="Times New Roman" w:hAnsi="Arial" w:cs="Arial"/>
          <w:color w:val="222222"/>
          <w:sz w:val="24"/>
          <w:szCs w:val="24"/>
        </w:rPr>
      </w:pPr>
      <w:r w:rsidRPr="003C0C5E">
        <w:rPr>
          <w:rFonts w:ascii="Times New Roman" w:eastAsia="Times New Roman" w:hAnsi="Times New Roman" w:cs="Times New Roman"/>
          <w:color w:val="222222"/>
          <w:sz w:val="24"/>
          <w:szCs w:val="24"/>
        </w:rPr>
        <w:t xml:space="preserve">Verslo bankrotų skaičius birželio mėnesį padidėjo 31% lyginant su tuo pačiu laikotarpiu 2022 m. Per pirmąjį šių metų pusmetį, bankrotų skaičius buvo didžiausias per pastaruosius 10 metų, ypač viešbučių ir restoranų sektoriuje, čia ekstremalus bankrotų skaičiaus didėjimas tęsiasi jau antrą mėnesį iš eilės. </w:t>
      </w:r>
      <w:proofErr w:type="gramStart"/>
      <w:r w:rsidRPr="003C0C5E">
        <w:rPr>
          <w:rFonts w:ascii="Times New Roman" w:eastAsia="Times New Roman" w:hAnsi="Times New Roman" w:cs="Times New Roman"/>
          <w:color w:val="222222"/>
          <w:sz w:val="24"/>
          <w:szCs w:val="24"/>
        </w:rPr>
        <w:t>Palyginus su praeitų metų tuo pačiu laikotarpiu restoranų sektoriuje bankrotų skaičius padidėjo 90%.</w:t>
      </w:r>
      <w:proofErr w:type="gramEnd"/>
      <w:r w:rsidRPr="003C0C5E">
        <w:rPr>
          <w:rFonts w:ascii="Times New Roman" w:eastAsia="Times New Roman" w:hAnsi="Times New Roman" w:cs="Times New Roman"/>
          <w:color w:val="222222"/>
          <w:sz w:val="24"/>
          <w:szCs w:val="24"/>
        </w:rPr>
        <w:t xml:space="preserve"> </w:t>
      </w:r>
      <w:proofErr w:type="gramStart"/>
      <w:r w:rsidRPr="003C0C5E">
        <w:rPr>
          <w:rFonts w:ascii="Times New Roman" w:eastAsia="Times New Roman" w:hAnsi="Times New Roman" w:cs="Times New Roman"/>
          <w:color w:val="222222"/>
          <w:sz w:val="24"/>
          <w:szCs w:val="24"/>
        </w:rPr>
        <w:t>Per pirmąjį šių metų pusmetį, lyginant su tuo pačiu laikotarpiu pernai, naujai įsteigtų verslų skaičius sumažėjo 18 %.</w:t>
      </w:r>
      <w:proofErr w:type="gramEnd"/>
      <w:r w:rsidRPr="003C0C5E">
        <w:rPr>
          <w:rFonts w:ascii="Times New Roman" w:eastAsia="Times New Roman" w:hAnsi="Times New Roman" w:cs="Times New Roman"/>
          <w:color w:val="222222"/>
          <w:sz w:val="24"/>
          <w:szCs w:val="24"/>
        </w:rPr>
        <w:t xml:space="preserve"> Plėtrai sutrukdė keli veiksniai, tokie kaip didelės palūkanų normos ir susirūpinimas pasaulio padėtimi</w:t>
      </w:r>
    </w:p>
    <w:p w:rsidR="003C0C5E" w:rsidRPr="003C0C5E" w:rsidRDefault="003C0C5E" w:rsidP="003C0C5E">
      <w:pPr>
        <w:shd w:val="clear" w:color="auto" w:fill="FFFFFF"/>
        <w:spacing w:after="240" w:line="240" w:lineRule="auto"/>
        <w:jc w:val="both"/>
        <w:rPr>
          <w:rFonts w:ascii="Arial" w:eastAsia="Times New Roman" w:hAnsi="Arial" w:cs="Arial"/>
          <w:color w:val="222222"/>
          <w:sz w:val="24"/>
          <w:szCs w:val="24"/>
        </w:rPr>
      </w:pPr>
      <w:r w:rsidRPr="003C0C5E">
        <w:rPr>
          <w:rFonts w:ascii="Times New Roman" w:eastAsia="Times New Roman" w:hAnsi="Times New Roman" w:cs="Times New Roman"/>
          <w:b/>
          <w:bCs/>
          <w:color w:val="222222"/>
          <w:sz w:val="24"/>
          <w:szCs w:val="24"/>
        </w:rPr>
        <w:lastRenderedPageBreak/>
        <w:t>Švedijos verslai neskuba trauktis iš Rusijos rinkos</w:t>
      </w:r>
    </w:p>
    <w:p w:rsidR="003C0C5E" w:rsidRPr="003C0C5E" w:rsidRDefault="003C0C5E" w:rsidP="003C0C5E">
      <w:pPr>
        <w:shd w:val="clear" w:color="auto" w:fill="FFFFFF"/>
        <w:spacing w:after="240" w:line="240" w:lineRule="auto"/>
        <w:jc w:val="both"/>
        <w:rPr>
          <w:rFonts w:ascii="Arial" w:eastAsia="Times New Roman" w:hAnsi="Arial" w:cs="Arial"/>
          <w:color w:val="222222"/>
          <w:sz w:val="24"/>
          <w:szCs w:val="24"/>
        </w:rPr>
      </w:pPr>
      <w:r w:rsidRPr="003C0C5E">
        <w:rPr>
          <w:rFonts w:ascii="Times New Roman" w:eastAsia="Times New Roman" w:hAnsi="Times New Roman" w:cs="Times New Roman"/>
          <w:color w:val="222222"/>
          <w:sz w:val="24"/>
          <w:szCs w:val="24"/>
        </w:rPr>
        <w:t xml:space="preserve">Po birželį vykusio viešo nepasitenkinimo Mondelez įmonių grupės veikla Rusijoje, Švedijos žiniasklaidoje kiekvienas atvejis, kuomet švediška įmonė </w:t>
      </w:r>
      <w:proofErr w:type="gramStart"/>
      <w:r w:rsidRPr="003C0C5E">
        <w:rPr>
          <w:rFonts w:ascii="Times New Roman" w:eastAsia="Times New Roman" w:hAnsi="Times New Roman" w:cs="Times New Roman"/>
          <w:color w:val="222222"/>
          <w:sz w:val="24"/>
          <w:szCs w:val="24"/>
        </w:rPr>
        <w:t>vis</w:t>
      </w:r>
      <w:proofErr w:type="gramEnd"/>
      <w:r w:rsidRPr="003C0C5E">
        <w:rPr>
          <w:rFonts w:ascii="Times New Roman" w:eastAsia="Times New Roman" w:hAnsi="Times New Roman" w:cs="Times New Roman"/>
          <w:color w:val="222222"/>
          <w:sz w:val="24"/>
          <w:szCs w:val="24"/>
        </w:rPr>
        <w:t xml:space="preserve"> dar veikia Rusijoje sulaukia didelio dėmesio. </w:t>
      </w:r>
      <w:proofErr w:type="gramStart"/>
      <w:r w:rsidRPr="003C0C5E">
        <w:rPr>
          <w:rFonts w:ascii="Times New Roman" w:eastAsia="Times New Roman" w:hAnsi="Times New Roman" w:cs="Times New Roman"/>
          <w:color w:val="222222"/>
          <w:sz w:val="24"/>
          <w:szCs w:val="24"/>
        </w:rPr>
        <w:t>Liepą žiniasklaidoje buvo nagrinėjamos kelios istorijos.</w:t>
      </w:r>
      <w:proofErr w:type="gramEnd"/>
      <w:r w:rsidRPr="003C0C5E">
        <w:rPr>
          <w:rFonts w:ascii="Times New Roman" w:eastAsia="Times New Roman" w:hAnsi="Times New Roman" w:cs="Times New Roman"/>
          <w:color w:val="222222"/>
          <w:sz w:val="24"/>
          <w:szCs w:val="24"/>
        </w:rPr>
        <w:t xml:space="preserve"> Švedijos tarptautinis ledų gamintojas „Unilever</w:t>
      </w:r>
      <w:proofErr w:type="gramStart"/>
      <w:r w:rsidRPr="003C0C5E">
        <w:rPr>
          <w:rFonts w:ascii="Times New Roman" w:eastAsia="Times New Roman" w:hAnsi="Times New Roman" w:cs="Times New Roman"/>
          <w:color w:val="222222"/>
          <w:sz w:val="24"/>
          <w:szCs w:val="24"/>
        </w:rPr>
        <w:t>“ pernai</w:t>
      </w:r>
      <w:proofErr w:type="gramEnd"/>
      <w:r w:rsidRPr="003C0C5E">
        <w:rPr>
          <w:rFonts w:ascii="Times New Roman" w:eastAsia="Times New Roman" w:hAnsi="Times New Roman" w:cs="Times New Roman"/>
          <w:color w:val="222222"/>
          <w:sz w:val="24"/>
          <w:szCs w:val="24"/>
        </w:rPr>
        <w:t xml:space="preserve"> Rusijos rinkose uždirbo daugiau nei 100 mln. </w:t>
      </w:r>
      <w:proofErr w:type="gramStart"/>
      <w:r w:rsidRPr="003C0C5E">
        <w:rPr>
          <w:rFonts w:ascii="Times New Roman" w:eastAsia="Times New Roman" w:hAnsi="Times New Roman" w:cs="Times New Roman"/>
          <w:color w:val="222222"/>
          <w:sz w:val="24"/>
          <w:szCs w:val="24"/>
        </w:rPr>
        <w:t>eurų</w:t>
      </w:r>
      <w:proofErr w:type="gramEnd"/>
      <w:r w:rsidRPr="003C0C5E">
        <w:rPr>
          <w:rFonts w:ascii="Times New Roman" w:eastAsia="Times New Roman" w:hAnsi="Times New Roman" w:cs="Times New Roman"/>
          <w:color w:val="222222"/>
          <w:sz w:val="24"/>
          <w:szCs w:val="24"/>
        </w:rPr>
        <w:t xml:space="preserve">, o jos dukterinė įmonė „Unilever Rus“ sumokėjo apie 50 mln. </w:t>
      </w:r>
      <w:proofErr w:type="gramStart"/>
      <w:r w:rsidRPr="003C0C5E">
        <w:rPr>
          <w:rFonts w:ascii="Times New Roman" w:eastAsia="Times New Roman" w:hAnsi="Times New Roman" w:cs="Times New Roman"/>
          <w:color w:val="222222"/>
          <w:sz w:val="24"/>
          <w:szCs w:val="24"/>
        </w:rPr>
        <w:t>dolerių</w:t>
      </w:r>
      <w:proofErr w:type="gramEnd"/>
      <w:r w:rsidRPr="003C0C5E">
        <w:rPr>
          <w:rFonts w:ascii="Times New Roman" w:eastAsia="Times New Roman" w:hAnsi="Times New Roman" w:cs="Times New Roman"/>
          <w:color w:val="222222"/>
          <w:sz w:val="24"/>
          <w:szCs w:val="24"/>
        </w:rPr>
        <w:t xml:space="preserve"> Rusijos biudžetui.  </w:t>
      </w:r>
      <w:proofErr w:type="gramStart"/>
      <w:r w:rsidRPr="003C0C5E">
        <w:rPr>
          <w:rFonts w:ascii="Times New Roman" w:eastAsia="Times New Roman" w:hAnsi="Times New Roman" w:cs="Times New Roman"/>
          <w:color w:val="222222"/>
          <w:sz w:val="24"/>
          <w:szCs w:val="24"/>
        </w:rPr>
        <w:t>Ši švediška įmonė jau įtraukta į Ukrainos juodąjį sąrašą.</w:t>
      </w:r>
      <w:proofErr w:type="gramEnd"/>
      <w:r w:rsidRPr="003C0C5E">
        <w:rPr>
          <w:rFonts w:ascii="Times New Roman" w:eastAsia="Times New Roman" w:hAnsi="Times New Roman" w:cs="Times New Roman"/>
          <w:color w:val="222222"/>
          <w:sz w:val="24"/>
          <w:szCs w:val="24"/>
        </w:rPr>
        <w:t xml:space="preserve"> Nepaisant to, Švedijoje veikiantys maisto tinklai „ICA”, „Coop” ir „Axfood” „Unilever” produkcijos pardavimų nestabdo. Švedų kasybos ir infrastruktūros įrangos gamintojas „Epiroc</w:t>
      </w:r>
      <w:proofErr w:type="gramStart"/>
      <w:r w:rsidRPr="003C0C5E">
        <w:rPr>
          <w:rFonts w:ascii="Times New Roman" w:eastAsia="Times New Roman" w:hAnsi="Times New Roman" w:cs="Times New Roman"/>
          <w:color w:val="222222"/>
          <w:sz w:val="24"/>
          <w:szCs w:val="24"/>
        </w:rPr>
        <w:t>“ bei</w:t>
      </w:r>
      <w:proofErr w:type="gramEnd"/>
      <w:r w:rsidRPr="003C0C5E">
        <w:rPr>
          <w:rFonts w:ascii="Times New Roman" w:eastAsia="Times New Roman" w:hAnsi="Times New Roman" w:cs="Times New Roman"/>
          <w:color w:val="222222"/>
          <w:sz w:val="24"/>
          <w:szCs w:val="24"/>
        </w:rPr>
        <w:t xml:space="preserve"> kita Švedijos įmonė „Embracer”, dirbanti su vaizdo žaidimais, taip pat nesitraukia iš Rusijos rinkų. </w:t>
      </w:r>
      <w:proofErr w:type="gramStart"/>
      <w:r w:rsidRPr="003C0C5E">
        <w:rPr>
          <w:rFonts w:ascii="Times New Roman" w:eastAsia="Times New Roman" w:hAnsi="Times New Roman" w:cs="Times New Roman"/>
          <w:color w:val="222222"/>
          <w:sz w:val="24"/>
          <w:szCs w:val="24"/>
        </w:rPr>
        <w:t>Pastarosios apyvarta per keturias Rusijoje įkurtas bendroves šiuo metu siekia 350 mln.</w:t>
      </w:r>
      <w:proofErr w:type="gramEnd"/>
      <w:r w:rsidRPr="003C0C5E">
        <w:rPr>
          <w:rFonts w:ascii="Times New Roman" w:eastAsia="Times New Roman" w:hAnsi="Times New Roman" w:cs="Times New Roman"/>
          <w:color w:val="222222"/>
          <w:sz w:val="24"/>
          <w:szCs w:val="24"/>
        </w:rPr>
        <w:t xml:space="preserve"> </w:t>
      </w:r>
      <w:proofErr w:type="gramStart"/>
      <w:r w:rsidRPr="003C0C5E">
        <w:rPr>
          <w:rFonts w:ascii="Times New Roman" w:eastAsia="Times New Roman" w:hAnsi="Times New Roman" w:cs="Times New Roman"/>
          <w:color w:val="222222"/>
          <w:sz w:val="24"/>
          <w:szCs w:val="24"/>
        </w:rPr>
        <w:t>Švedijos kronų.</w:t>
      </w:r>
      <w:proofErr w:type="gramEnd"/>
    </w:p>
    <w:p w:rsidR="003C0C5E" w:rsidRPr="003C0C5E" w:rsidRDefault="003C0C5E" w:rsidP="003C0C5E">
      <w:pPr>
        <w:shd w:val="clear" w:color="auto" w:fill="FFFFFF"/>
        <w:spacing w:line="240" w:lineRule="auto"/>
        <w:jc w:val="both"/>
        <w:rPr>
          <w:rFonts w:ascii="Arial" w:eastAsia="Times New Roman" w:hAnsi="Arial" w:cs="Arial"/>
          <w:color w:val="222222"/>
          <w:sz w:val="24"/>
          <w:szCs w:val="24"/>
        </w:rPr>
      </w:pPr>
      <w:r w:rsidRPr="003C0C5E">
        <w:rPr>
          <w:rFonts w:ascii="Times New Roman" w:eastAsia="Times New Roman" w:hAnsi="Times New Roman" w:cs="Times New Roman"/>
          <w:b/>
          <w:bCs/>
          <w:color w:val="000000"/>
          <w:sz w:val="24"/>
          <w:szCs w:val="24"/>
        </w:rPr>
        <w:t>Prognozuojamas dvišalis Švedijos-Turkijos prekybos augimas</w:t>
      </w:r>
    </w:p>
    <w:p w:rsidR="003C0C5E" w:rsidRPr="003C0C5E" w:rsidRDefault="003C0C5E" w:rsidP="003C0C5E">
      <w:pPr>
        <w:shd w:val="clear" w:color="auto" w:fill="FFFFFF"/>
        <w:spacing w:line="240" w:lineRule="auto"/>
        <w:jc w:val="both"/>
        <w:rPr>
          <w:rFonts w:ascii="Arial" w:eastAsia="Times New Roman" w:hAnsi="Arial" w:cs="Arial"/>
          <w:color w:val="222222"/>
          <w:sz w:val="24"/>
          <w:szCs w:val="24"/>
        </w:rPr>
      </w:pPr>
      <w:proofErr w:type="gramStart"/>
      <w:r w:rsidRPr="003C0C5E">
        <w:rPr>
          <w:rFonts w:ascii="Times New Roman" w:eastAsia="Times New Roman" w:hAnsi="Times New Roman" w:cs="Times New Roman"/>
          <w:color w:val="000000"/>
          <w:sz w:val="24"/>
          <w:szCs w:val="24"/>
        </w:rPr>
        <w:t>Vienas iš septynių Švedijos ir Turkijos susitarimo, pasirašyto Vilniuje vykusio NATO viršūnių suvažiavimo metu, punktų yra padidinti ar net maksimizuoti prekybą ir investicijas tarp dviejų šalių.</w:t>
      </w:r>
      <w:proofErr w:type="gramEnd"/>
      <w:r w:rsidRPr="003C0C5E">
        <w:rPr>
          <w:rFonts w:ascii="Times New Roman" w:eastAsia="Times New Roman" w:hAnsi="Times New Roman" w:cs="Times New Roman"/>
          <w:color w:val="000000"/>
          <w:sz w:val="24"/>
          <w:szCs w:val="24"/>
        </w:rPr>
        <w:t xml:space="preserve"> Kadangi šį kartą susitarimas pagrįstas abipusiu interesu, </w:t>
      </w:r>
      <w:proofErr w:type="gramStart"/>
      <w:r w:rsidRPr="003C0C5E">
        <w:rPr>
          <w:rFonts w:ascii="Times New Roman" w:eastAsia="Times New Roman" w:hAnsi="Times New Roman" w:cs="Times New Roman"/>
          <w:color w:val="000000"/>
          <w:sz w:val="24"/>
          <w:szCs w:val="24"/>
        </w:rPr>
        <w:t>tai</w:t>
      </w:r>
      <w:proofErr w:type="gramEnd"/>
      <w:r w:rsidRPr="003C0C5E">
        <w:rPr>
          <w:rFonts w:ascii="Times New Roman" w:eastAsia="Times New Roman" w:hAnsi="Times New Roman" w:cs="Times New Roman"/>
          <w:color w:val="000000"/>
          <w:sz w:val="24"/>
          <w:szCs w:val="24"/>
        </w:rPr>
        <w:t xml:space="preserve"> galėtų paskatinti šalių verslo ryšių stiprinimą. </w:t>
      </w:r>
      <w:proofErr w:type="gramStart"/>
      <w:r w:rsidRPr="003C0C5E">
        <w:rPr>
          <w:rFonts w:ascii="Times New Roman" w:eastAsia="Times New Roman" w:hAnsi="Times New Roman" w:cs="Times New Roman"/>
          <w:color w:val="000000"/>
          <w:sz w:val="24"/>
          <w:szCs w:val="24"/>
        </w:rPr>
        <w:t>Panašu, jog Švedijos verslas didele Turkijos rinka domisi labiau, nei Turkija domisi Švedijos.</w:t>
      </w:r>
      <w:proofErr w:type="gramEnd"/>
      <w:r w:rsidRPr="003C0C5E">
        <w:rPr>
          <w:rFonts w:ascii="Times New Roman" w:eastAsia="Times New Roman" w:hAnsi="Times New Roman" w:cs="Times New Roman"/>
          <w:color w:val="000000"/>
          <w:sz w:val="24"/>
          <w:szCs w:val="24"/>
        </w:rPr>
        <w:t xml:space="preserve"> Šiais metais Turkija yra 18-a pagal dydį Švedijos prekybos partnerė, o bendras importas ir eksportas 2022 m. siekė 36</w:t>
      </w:r>
      <w:proofErr w:type="gramStart"/>
      <w:r w:rsidRPr="003C0C5E">
        <w:rPr>
          <w:rFonts w:ascii="Times New Roman" w:eastAsia="Times New Roman" w:hAnsi="Times New Roman" w:cs="Times New Roman"/>
          <w:color w:val="000000"/>
          <w:sz w:val="24"/>
          <w:szCs w:val="24"/>
        </w:rPr>
        <w:t>,5</w:t>
      </w:r>
      <w:proofErr w:type="gramEnd"/>
      <w:r w:rsidRPr="003C0C5E">
        <w:rPr>
          <w:rFonts w:ascii="Times New Roman" w:eastAsia="Times New Roman" w:hAnsi="Times New Roman" w:cs="Times New Roman"/>
          <w:color w:val="000000"/>
          <w:sz w:val="24"/>
          <w:szCs w:val="24"/>
        </w:rPr>
        <w:t xml:space="preserve"> mlrd. </w:t>
      </w:r>
      <w:proofErr w:type="gramStart"/>
      <w:r w:rsidRPr="003C0C5E">
        <w:rPr>
          <w:rFonts w:ascii="Times New Roman" w:eastAsia="Times New Roman" w:hAnsi="Times New Roman" w:cs="Times New Roman"/>
          <w:color w:val="000000"/>
          <w:sz w:val="24"/>
          <w:szCs w:val="24"/>
        </w:rPr>
        <w:t>Švedijos kronų.</w:t>
      </w:r>
      <w:proofErr w:type="gramEnd"/>
      <w:r w:rsidRPr="003C0C5E">
        <w:rPr>
          <w:rFonts w:ascii="Times New Roman" w:eastAsia="Times New Roman" w:hAnsi="Times New Roman" w:cs="Times New Roman"/>
          <w:color w:val="000000"/>
          <w:sz w:val="24"/>
          <w:szCs w:val="24"/>
        </w:rPr>
        <w:t xml:space="preserve"> </w:t>
      </w:r>
      <w:proofErr w:type="gramStart"/>
      <w:r w:rsidRPr="003C0C5E">
        <w:rPr>
          <w:rFonts w:ascii="Times New Roman" w:eastAsia="Times New Roman" w:hAnsi="Times New Roman" w:cs="Times New Roman"/>
          <w:color w:val="000000"/>
          <w:sz w:val="24"/>
          <w:szCs w:val="24"/>
        </w:rPr>
        <w:t>Turkijoje atstovaujama per 400 švediškų įmonių, 125 iš jų Turkijoje veikia tiesiogiai.</w:t>
      </w:r>
      <w:proofErr w:type="gramEnd"/>
      <w:r w:rsidRPr="003C0C5E">
        <w:rPr>
          <w:rFonts w:ascii="Times New Roman" w:eastAsia="Times New Roman" w:hAnsi="Times New Roman" w:cs="Times New Roman"/>
          <w:color w:val="000000"/>
          <w:sz w:val="24"/>
          <w:szCs w:val="24"/>
        </w:rPr>
        <w:t xml:space="preserve"> </w:t>
      </w:r>
      <w:proofErr w:type="gramStart"/>
      <w:r w:rsidRPr="003C0C5E">
        <w:rPr>
          <w:rFonts w:ascii="Times New Roman" w:eastAsia="Times New Roman" w:hAnsi="Times New Roman" w:cs="Times New Roman"/>
          <w:color w:val="000000"/>
          <w:sz w:val="24"/>
          <w:szCs w:val="24"/>
        </w:rPr>
        <w:t>Nors susitarime numatyta dar labiau intensyvinti prekybinius santykius, konkrečios priemonės nėra detalizuojamos, švediškoje žiniasklaidoje spėliojama, kaip iš tiesų atrodys šių santykių skatinimas.</w:t>
      </w:r>
      <w:proofErr w:type="gramEnd"/>
    </w:p>
    <w:p w:rsidR="003C0C5E" w:rsidRPr="003C0C5E" w:rsidRDefault="003C0C5E" w:rsidP="003C0C5E">
      <w:pPr>
        <w:shd w:val="clear" w:color="auto" w:fill="FFFFFF"/>
        <w:spacing w:after="0" w:line="240" w:lineRule="auto"/>
        <w:jc w:val="both"/>
        <w:rPr>
          <w:rFonts w:ascii="Arial" w:eastAsia="Times New Roman" w:hAnsi="Arial" w:cs="Arial"/>
          <w:color w:val="222222"/>
          <w:sz w:val="24"/>
          <w:szCs w:val="24"/>
        </w:rPr>
      </w:pPr>
      <w:r w:rsidRPr="003C0C5E">
        <w:rPr>
          <w:rFonts w:ascii="Times New Roman" w:eastAsia="Times New Roman" w:hAnsi="Times New Roman" w:cs="Times New Roman"/>
          <w:color w:val="222222"/>
          <w:sz w:val="24"/>
          <w:szCs w:val="24"/>
        </w:rPr>
        <w:t> </w:t>
      </w:r>
    </w:p>
    <w:p w:rsidR="003C0C5E" w:rsidRPr="003C0C5E" w:rsidRDefault="003C0C5E" w:rsidP="003C0C5E">
      <w:pPr>
        <w:shd w:val="clear" w:color="auto" w:fill="FFFFFF"/>
        <w:spacing w:line="240" w:lineRule="auto"/>
        <w:jc w:val="both"/>
        <w:rPr>
          <w:rFonts w:ascii="Arial" w:eastAsia="Times New Roman" w:hAnsi="Arial" w:cs="Arial"/>
          <w:color w:val="222222"/>
          <w:sz w:val="24"/>
          <w:szCs w:val="24"/>
        </w:rPr>
      </w:pPr>
      <w:r w:rsidRPr="003C0C5E">
        <w:rPr>
          <w:rFonts w:ascii="Times New Roman" w:eastAsia="Times New Roman" w:hAnsi="Times New Roman" w:cs="Times New Roman"/>
          <w:b/>
          <w:bCs/>
          <w:color w:val="000000"/>
          <w:sz w:val="24"/>
          <w:szCs w:val="24"/>
        </w:rPr>
        <w:t>Švedijoje didėja namų ūkių įsiskolinimas</w:t>
      </w:r>
    </w:p>
    <w:p w:rsidR="003C0C5E" w:rsidRPr="003C0C5E" w:rsidRDefault="003C0C5E" w:rsidP="003C0C5E">
      <w:pPr>
        <w:shd w:val="clear" w:color="auto" w:fill="FFFFFF"/>
        <w:spacing w:line="240" w:lineRule="auto"/>
        <w:jc w:val="both"/>
        <w:rPr>
          <w:rFonts w:ascii="Arial" w:eastAsia="Times New Roman" w:hAnsi="Arial" w:cs="Arial"/>
          <w:color w:val="222222"/>
          <w:sz w:val="24"/>
          <w:szCs w:val="24"/>
        </w:rPr>
      </w:pPr>
      <w:proofErr w:type="gramStart"/>
      <w:r w:rsidRPr="003C0C5E">
        <w:rPr>
          <w:rFonts w:ascii="Times New Roman" w:eastAsia="Times New Roman" w:hAnsi="Times New Roman" w:cs="Times New Roman"/>
          <w:color w:val="000000"/>
          <w:sz w:val="24"/>
          <w:szCs w:val="24"/>
        </w:rPr>
        <w:t>Valstybinė skolų agentūra (šved.</w:t>
      </w:r>
      <w:proofErr w:type="gramEnd"/>
      <w:r w:rsidRPr="003C0C5E">
        <w:rPr>
          <w:rFonts w:ascii="Times New Roman" w:eastAsia="Times New Roman" w:hAnsi="Times New Roman" w:cs="Times New Roman"/>
          <w:color w:val="000000"/>
          <w:sz w:val="24"/>
          <w:szCs w:val="24"/>
        </w:rPr>
        <w:t> </w:t>
      </w:r>
      <w:proofErr w:type="gramStart"/>
      <w:r w:rsidRPr="003C0C5E">
        <w:rPr>
          <w:rFonts w:ascii="Times New Roman" w:eastAsia="Times New Roman" w:hAnsi="Times New Roman" w:cs="Times New Roman"/>
          <w:i/>
          <w:iCs/>
          <w:color w:val="000000"/>
          <w:sz w:val="24"/>
          <w:szCs w:val="24"/>
        </w:rPr>
        <w:t>Kronofogdemyndigheten</w:t>
      </w:r>
      <w:r w:rsidRPr="003C0C5E">
        <w:rPr>
          <w:rFonts w:ascii="Times New Roman" w:eastAsia="Times New Roman" w:hAnsi="Times New Roman" w:cs="Times New Roman"/>
          <w:color w:val="000000"/>
          <w:sz w:val="24"/>
          <w:szCs w:val="24"/>
        </w:rPr>
        <w:t>) praneša, kad nuo 2023 m. pradžios agentūros administruojamos skolos išaugo nuo 101 mlrd.</w:t>
      </w:r>
      <w:proofErr w:type="gramEnd"/>
      <w:r w:rsidRPr="003C0C5E">
        <w:rPr>
          <w:rFonts w:ascii="Times New Roman" w:eastAsia="Times New Roman" w:hAnsi="Times New Roman" w:cs="Times New Roman"/>
          <w:color w:val="000000"/>
          <w:sz w:val="24"/>
          <w:szCs w:val="24"/>
        </w:rPr>
        <w:t xml:space="preserve"> </w:t>
      </w:r>
      <w:proofErr w:type="gramStart"/>
      <w:r w:rsidRPr="003C0C5E">
        <w:rPr>
          <w:rFonts w:ascii="Times New Roman" w:eastAsia="Times New Roman" w:hAnsi="Times New Roman" w:cs="Times New Roman"/>
          <w:color w:val="000000"/>
          <w:sz w:val="24"/>
          <w:szCs w:val="24"/>
        </w:rPr>
        <w:t>iki</w:t>
      </w:r>
      <w:proofErr w:type="gramEnd"/>
      <w:r w:rsidRPr="003C0C5E">
        <w:rPr>
          <w:rFonts w:ascii="Times New Roman" w:eastAsia="Times New Roman" w:hAnsi="Times New Roman" w:cs="Times New Roman"/>
          <w:color w:val="000000"/>
          <w:sz w:val="24"/>
          <w:szCs w:val="24"/>
        </w:rPr>
        <w:t xml:space="preserve"> 109 mlrd. </w:t>
      </w:r>
      <w:proofErr w:type="gramStart"/>
      <w:r w:rsidRPr="003C0C5E">
        <w:rPr>
          <w:rFonts w:ascii="Times New Roman" w:eastAsia="Times New Roman" w:hAnsi="Times New Roman" w:cs="Times New Roman"/>
          <w:color w:val="000000"/>
          <w:sz w:val="24"/>
          <w:szCs w:val="24"/>
        </w:rPr>
        <w:t>SEK.</w:t>
      </w:r>
      <w:proofErr w:type="gramEnd"/>
      <w:r w:rsidRPr="003C0C5E">
        <w:rPr>
          <w:rFonts w:ascii="Times New Roman" w:eastAsia="Times New Roman" w:hAnsi="Times New Roman" w:cs="Times New Roman"/>
          <w:color w:val="000000"/>
          <w:sz w:val="24"/>
          <w:szCs w:val="24"/>
        </w:rPr>
        <w:t xml:space="preserve"> </w:t>
      </w:r>
      <w:proofErr w:type="gramStart"/>
      <w:r w:rsidRPr="003C0C5E">
        <w:rPr>
          <w:rFonts w:ascii="Times New Roman" w:eastAsia="Times New Roman" w:hAnsi="Times New Roman" w:cs="Times New Roman"/>
          <w:color w:val="000000"/>
          <w:sz w:val="24"/>
          <w:szCs w:val="24"/>
        </w:rPr>
        <w:t>Tam įtakos turi aukšta infliacija, didelės palūkanos, pabrangęs maistas ir išaugusios elektros kainos.</w:t>
      </w:r>
      <w:proofErr w:type="gramEnd"/>
      <w:r w:rsidRPr="003C0C5E">
        <w:rPr>
          <w:rFonts w:ascii="Times New Roman" w:eastAsia="Times New Roman" w:hAnsi="Times New Roman" w:cs="Times New Roman"/>
          <w:color w:val="000000"/>
          <w:sz w:val="24"/>
          <w:szCs w:val="24"/>
        </w:rPr>
        <w:t xml:space="preserve"> </w:t>
      </w:r>
      <w:proofErr w:type="gramStart"/>
      <w:r w:rsidRPr="003C0C5E">
        <w:rPr>
          <w:rFonts w:ascii="Times New Roman" w:eastAsia="Times New Roman" w:hAnsi="Times New Roman" w:cs="Times New Roman"/>
          <w:color w:val="000000"/>
          <w:sz w:val="24"/>
          <w:szCs w:val="24"/>
        </w:rPr>
        <w:t>Prognozuojama, kad situacija 2024 m. gali dar pablogėti.</w:t>
      </w:r>
      <w:proofErr w:type="gramEnd"/>
      <w:r w:rsidRPr="003C0C5E">
        <w:rPr>
          <w:rFonts w:ascii="Times New Roman" w:eastAsia="Times New Roman" w:hAnsi="Times New Roman" w:cs="Times New Roman"/>
          <w:color w:val="000000"/>
          <w:sz w:val="24"/>
          <w:szCs w:val="24"/>
        </w:rPr>
        <w:t xml:space="preserve"> </w:t>
      </w:r>
      <w:proofErr w:type="gramStart"/>
      <w:r w:rsidRPr="003C0C5E">
        <w:rPr>
          <w:rFonts w:ascii="Times New Roman" w:eastAsia="Times New Roman" w:hAnsi="Times New Roman" w:cs="Times New Roman"/>
          <w:color w:val="000000"/>
          <w:sz w:val="24"/>
          <w:szCs w:val="24"/>
        </w:rPr>
        <w:t>Labiausiai daugėja skolų, kurias sudaro negrąžinti mokesčiai, kitos skolos valstybei, asmeninės skolos įmonėms ir švedų kreditų naudojimas apsipirkinėjant.</w:t>
      </w:r>
      <w:proofErr w:type="gramEnd"/>
      <w:r w:rsidRPr="003C0C5E">
        <w:rPr>
          <w:rFonts w:ascii="Times New Roman" w:eastAsia="Times New Roman" w:hAnsi="Times New Roman" w:cs="Times New Roman"/>
          <w:color w:val="000000"/>
          <w:sz w:val="24"/>
          <w:szCs w:val="24"/>
        </w:rPr>
        <w:t xml:space="preserve"> </w:t>
      </w:r>
      <w:proofErr w:type="gramStart"/>
      <w:r w:rsidRPr="003C0C5E">
        <w:rPr>
          <w:rFonts w:ascii="Times New Roman" w:eastAsia="Times New Roman" w:hAnsi="Times New Roman" w:cs="Times New Roman"/>
          <w:color w:val="000000"/>
          <w:sz w:val="24"/>
          <w:szCs w:val="24"/>
        </w:rPr>
        <w:t>Daugelis žmonių - finansiškai pažeidžiami, todėl, netekus darbo ar susirgus, greitai įsiskolina.</w:t>
      </w:r>
      <w:proofErr w:type="gramEnd"/>
      <w:r w:rsidRPr="003C0C5E">
        <w:rPr>
          <w:rFonts w:ascii="Times New Roman" w:eastAsia="Times New Roman" w:hAnsi="Times New Roman" w:cs="Times New Roman"/>
          <w:color w:val="000000"/>
          <w:sz w:val="24"/>
          <w:szCs w:val="24"/>
        </w:rPr>
        <w:t xml:space="preserve"> Taip pat kaltinamos ir paskolos asmeniniam vartojimui, kurios per pastaruosius penkerius metus išaugo tris kartus ir dabar siekia apie 9 mlrd. </w:t>
      </w:r>
      <w:proofErr w:type="gramStart"/>
      <w:r w:rsidRPr="003C0C5E">
        <w:rPr>
          <w:rFonts w:ascii="Times New Roman" w:eastAsia="Times New Roman" w:hAnsi="Times New Roman" w:cs="Times New Roman"/>
          <w:color w:val="000000"/>
          <w:sz w:val="24"/>
          <w:szCs w:val="24"/>
        </w:rPr>
        <w:t>SEK.</w:t>
      </w:r>
      <w:proofErr w:type="gramEnd"/>
    </w:p>
    <w:p w:rsidR="003C0C5E" w:rsidRPr="003C0C5E" w:rsidRDefault="003C0C5E" w:rsidP="003C0C5E">
      <w:pPr>
        <w:shd w:val="clear" w:color="auto" w:fill="FFFFFF"/>
        <w:spacing w:after="0" w:line="240" w:lineRule="auto"/>
        <w:jc w:val="both"/>
        <w:rPr>
          <w:rFonts w:ascii="Arial" w:eastAsia="Times New Roman" w:hAnsi="Arial" w:cs="Arial"/>
          <w:color w:val="222222"/>
          <w:sz w:val="24"/>
          <w:szCs w:val="24"/>
        </w:rPr>
      </w:pPr>
      <w:r w:rsidRPr="003C0C5E">
        <w:rPr>
          <w:rFonts w:ascii="Times New Roman" w:eastAsia="Times New Roman" w:hAnsi="Times New Roman" w:cs="Times New Roman"/>
          <w:b/>
          <w:bCs/>
          <w:color w:val="222222"/>
          <w:sz w:val="24"/>
          <w:szCs w:val="24"/>
        </w:rPr>
        <w:t> </w:t>
      </w:r>
    </w:p>
    <w:p w:rsidR="003C0C5E" w:rsidRPr="003C0C5E" w:rsidRDefault="003C0C5E" w:rsidP="003C0C5E">
      <w:pPr>
        <w:shd w:val="clear" w:color="auto" w:fill="FFFFFF"/>
        <w:spacing w:after="0" w:line="240" w:lineRule="auto"/>
        <w:jc w:val="both"/>
        <w:rPr>
          <w:rFonts w:ascii="Arial" w:eastAsia="Times New Roman" w:hAnsi="Arial" w:cs="Arial"/>
          <w:color w:val="222222"/>
          <w:sz w:val="24"/>
          <w:szCs w:val="24"/>
        </w:rPr>
      </w:pPr>
      <w:r w:rsidRPr="003C0C5E">
        <w:rPr>
          <w:rFonts w:ascii="Times New Roman" w:eastAsia="Times New Roman" w:hAnsi="Times New Roman" w:cs="Times New Roman"/>
          <w:b/>
          <w:bCs/>
          <w:color w:val="222222"/>
          <w:sz w:val="24"/>
          <w:szCs w:val="24"/>
        </w:rPr>
        <w:t>Pastabos:</w:t>
      </w:r>
      <w:r w:rsidRPr="003C0C5E">
        <w:rPr>
          <w:rFonts w:ascii="Times New Roman" w:eastAsia="Times New Roman" w:hAnsi="Times New Roman" w:cs="Times New Roman"/>
          <w:color w:val="222222"/>
          <w:sz w:val="24"/>
          <w:szCs w:val="24"/>
        </w:rPr>
        <w:t> nurodytos piniginės sumos perskaičiuotos pagal kursą 1 EUR = 11</w:t>
      </w:r>
      <w:proofErr w:type="gramStart"/>
      <w:r w:rsidRPr="003C0C5E">
        <w:rPr>
          <w:rFonts w:ascii="Times New Roman" w:eastAsia="Times New Roman" w:hAnsi="Times New Roman" w:cs="Times New Roman"/>
          <w:color w:val="222222"/>
          <w:sz w:val="24"/>
          <w:szCs w:val="24"/>
        </w:rPr>
        <w:t>,</w:t>
      </w:r>
      <w:r w:rsidRPr="003C0C5E">
        <w:rPr>
          <w:rFonts w:ascii="Times New Roman" w:eastAsia="Times New Roman" w:hAnsi="Times New Roman" w:cs="Times New Roman"/>
          <w:color w:val="222222"/>
          <w:sz w:val="24"/>
          <w:szCs w:val="24"/>
          <w:lang w:val="sv-SE"/>
        </w:rPr>
        <w:t>70</w:t>
      </w:r>
      <w:proofErr w:type="gramEnd"/>
      <w:r w:rsidRPr="003C0C5E">
        <w:rPr>
          <w:rFonts w:ascii="Times New Roman" w:eastAsia="Times New Roman" w:hAnsi="Times New Roman" w:cs="Times New Roman"/>
          <w:color w:val="222222"/>
          <w:sz w:val="24"/>
          <w:szCs w:val="24"/>
        </w:rPr>
        <w:t> SEK</w:t>
      </w:r>
    </w:p>
    <w:p w:rsidR="003C0C5E" w:rsidRPr="003C0C5E" w:rsidRDefault="003C0C5E" w:rsidP="003C0C5E">
      <w:pPr>
        <w:shd w:val="clear" w:color="auto" w:fill="FFFFFF"/>
        <w:spacing w:after="0" w:line="240" w:lineRule="auto"/>
        <w:jc w:val="both"/>
        <w:rPr>
          <w:rFonts w:ascii="Arial" w:eastAsia="Times New Roman" w:hAnsi="Arial" w:cs="Arial"/>
          <w:color w:val="222222"/>
          <w:sz w:val="24"/>
          <w:szCs w:val="24"/>
        </w:rPr>
      </w:pPr>
      <w:r w:rsidRPr="003C0C5E">
        <w:rPr>
          <w:rFonts w:ascii="Arial" w:eastAsia="Times New Roman" w:hAnsi="Arial" w:cs="Arial"/>
          <w:color w:val="222222"/>
          <w:sz w:val="24"/>
          <w:szCs w:val="24"/>
        </w:rPr>
        <w:t> </w:t>
      </w:r>
    </w:p>
    <w:p w:rsidR="003C0C5E" w:rsidRPr="003C0C5E" w:rsidRDefault="003C0C5E" w:rsidP="003C0C5E">
      <w:pPr>
        <w:shd w:val="clear" w:color="auto" w:fill="FFFFFF"/>
        <w:spacing w:after="0" w:line="240" w:lineRule="auto"/>
        <w:jc w:val="both"/>
        <w:rPr>
          <w:rFonts w:ascii="Arial" w:eastAsia="Times New Roman" w:hAnsi="Arial" w:cs="Arial"/>
          <w:color w:val="222222"/>
          <w:sz w:val="24"/>
          <w:szCs w:val="24"/>
        </w:rPr>
      </w:pPr>
      <w:r w:rsidRPr="003C0C5E">
        <w:rPr>
          <w:rFonts w:ascii="Times New Roman" w:eastAsia="Times New Roman" w:hAnsi="Times New Roman" w:cs="Times New Roman"/>
          <w:b/>
          <w:bCs/>
          <w:color w:val="000000"/>
          <w:sz w:val="24"/>
          <w:szCs w:val="24"/>
        </w:rPr>
        <w:t> </w:t>
      </w:r>
    </w:p>
    <w:p w:rsidR="003C0C5E" w:rsidRPr="003C0C5E" w:rsidRDefault="003C0C5E" w:rsidP="003C0C5E">
      <w:pPr>
        <w:shd w:val="clear" w:color="auto" w:fill="FFFFFF"/>
        <w:spacing w:after="0" w:line="240" w:lineRule="auto"/>
        <w:jc w:val="both"/>
        <w:rPr>
          <w:rFonts w:ascii="Arial" w:eastAsia="Times New Roman" w:hAnsi="Arial" w:cs="Arial"/>
          <w:color w:val="222222"/>
          <w:sz w:val="24"/>
          <w:szCs w:val="24"/>
        </w:rPr>
      </w:pPr>
      <w:r w:rsidRPr="003C0C5E">
        <w:rPr>
          <w:rFonts w:ascii="Times New Roman" w:eastAsia="Times New Roman" w:hAnsi="Times New Roman" w:cs="Times New Roman"/>
          <w:b/>
          <w:bCs/>
          <w:color w:val="000000"/>
          <w:sz w:val="24"/>
          <w:szCs w:val="24"/>
        </w:rPr>
        <w:t>Esant poreikiui, Lietuvos ambasada galėtų pateikti detalesnę informaciją apie apžvalgoje minimus Švedijos ekonomikos įvykius ir tendencijas. Prašome atskirai informuokite apie jūsų pageidavimą gauti šią informaciją</w:t>
      </w:r>
      <w:r w:rsidRPr="003C0C5E">
        <w:rPr>
          <w:rFonts w:ascii="Times New Roman" w:eastAsia="Times New Roman" w:hAnsi="Times New Roman" w:cs="Times New Roman"/>
          <w:color w:val="000000"/>
          <w:sz w:val="24"/>
          <w:szCs w:val="24"/>
        </w:rPr>
        <w:t> </w:t>
      </w:r>
      <w:hyperlink r:id="rId5" w:tgtFrame="_blank" w:history="1">
        <w:r w:rsidRPr="003C0C5E">
          <w:rPr>
            <w:rFonts w:ascii="Times New Roman" w:eastAsia="Times New Roman" w:hAnsi="Times New Roman" w:cs="Times New Roman"/>
            <w:color w:val="1155CC"/>
            <w:sz w:val="24"/>
            <w:szCs w:val="24"/>
            <w:u w:val="single"/>
          </w:rPr>
          <w:t>augustinas.uleckas@urm.lt</w:t>
        </w:r>
      </w:hyperlink>
      <w:r w:rsidRPr="003C0C5E">
        <w:rPr>
          <w:rFonts w:ascii="Times New Roman" w:eastAsia="Times New Roman" w:hAnsi="Times New Roman" w:cs="Times New Roman"/>
          <w:color w:val="222222"/>
          <w:sz w:val="24"/>
          <w:szCs w:val="24"/>
        </w:rPr>
        <w:t> </w:t>
      </w:r>
      <w:r w:rsidRPr="003C0C5E">
        <w:rPr>
          <w:rFonts w:ascii="Times New Roman" w:eastAsia="Times New Roman" w:hAnsi="Times New Roman" w:cs="Times New Roman"/>
          <w:color w:val="000000"/>
          <w:sz w:val="24"/>
          <w:szCs w:val="24"/>
        </w:rPr>
        <w:t> </w:t>
      </w:r>
    </w:p>
    <w:p w:rsidR="0099072E" w:rsidRDefault="0099072E"/>
    <w:sectPr w:rsidR="0099072E" w:rsidSect="0099072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114C3A"/>
    <w:multiLevelType w:val="multilevel"/>
    <w:tmpl w:val="E8165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compat/>
  <w:rsids>
    <w:rsidRoot w:val="003C0C5E"/>
    <w:rsid w:val="003C0C5E"/>
    <w:rsid w:val="009907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7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C0C5E"/>
    <w:rPr>
      <w:b/>
      <w:bCs/>
    </w:rPr>
  </w:style>
  <w:style w:type="character" w:styleId="Hyperlink">
    <w:name w:val="Hyperlink"/>
    <w:basedOn w:val="DefaultParagraphFont"/>
    <w:uiPriority w:val="99"/>
    <w:semiHidden/>
    <w:unhideWhenUsed/>
    <w:rsid w:val="003C0C5E"/>
    <w:rPr>
      <w:color w:val="0000FF"/>
      <w:u w:val="single"/>
    </w:rPr>
  </w:style>
</w:styles>
</file>

<file path=word/webSettings.xml><?xml version="1.0" encoding="utf-8"?>
<w:webSettings xmlns:r="http://schemas.openxmlformats.org/officeDocument/2006/relationships" xmlns:w="http://schemas.openxmlformats.org/wordprocessingml/2006/main">
  <w:divs>
    <w:div w:id="122548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ugustinas.uleckas@urm.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1373</Words>
  <Characters>7827</Characters>
  <Application>Microsoft Office Word</Application>
  <DocSecurity>0</DocSecurity>
  <Lines>65</Lines>
  <Paragraphs>18</Paragraphs>
  <ScaleCrop>false</ScaleCrop>
  <Company/>
  <LinksUpToDate>false</LinksUpToDate>
  <CharactersWithSpaces>9182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dc:creator>
  <cp:lastModifiedBy>Lena</cp:lastModifiedBy>
  <cp:revision>1</cp:revision>
  <dcterms:created xsi:type="dcterms:W3CDTF">2023-08-08T07:38:00Z</dcterms:created>
  <dcterms:modified xsi:type="dcterms:W3CDTF">2023-08-08T07:39:00Z</dcterms:modified>
</cp:coreProperties>
</file>