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E63F" w14:textId="77777777" w:rsidR="00E55E8A" w:rsidRPr="007B2B07" w:rsidRDefault="0048333A">
      <w:pPr>
        <w:jc w:val="center"/>
        <w:rPr>
          <w:sz w:val="20"/>
          <w:szCs w:val="20"/>
        </w:rPr>
      </w:pPr>
      <w:r w:rsidRPr="007B2B07">
        <w:rPr>
          <w:b/>
        </w:rPr>
        <w:t>LIETUVOS RESPUBLIKOS AMBASADOS ITALIJOS RESPUBLIKOJE</w:t>
      </w:r>
    </w:p>
    <w:p w14:paraId="1FD2B450" w14:textId="77777777" w:rsidR="00E55E8A" w:rsidRPr="007B2B07" w:rsidRDefault="00E55E8A">
      <w:pPr>
        <w:rPr>
          <w:sz w:val="20"/>
          <w:szCs w:val="20"/>
        </w:rPr>
      </w:pPr>
    </w:p>
    <w:p w14:paraId="715C2818" w14:textId="77777777" w:rsidR="00E55E8A" w:rsidRPr="007B2B07" w:rsidRDefault="0048333A">
      <w:pPr>
        <w:jc w:val="center"/>
        <w:rPr>
          <w:b/>
        </w:rPr>
      </w:pPr>
      <w:r w:rsidRPr="007B2B07">
        <w:rPr>
          <w:b/>
        </w:rPr>
        <w:t>AKTUALIOS EKONOMINĖS INFORMACIJOS SUVESTINĖ</w:t>
      </w:r>
    </w:p>
    <w:p w14:paraId="777B020C" w14:textId="77777777" w:rsidR="00E55E8A" w:rsidRPr="007B2B07" w:rsidRDefault="00E55E8A">
      <w:pPr>
        <w:jc w:val="center"/>
        <w:rPr>
          <w:b/>
          <w:sz w:val="20"/>
          <w:szCs w:val="20"/>
        </w:rPr>
      </w:pPr>
    </w:p>
    <w:p w14:paraId="450A84C3" w14:textId="77777777" w:rsidR="00E55E8A" w:rsidRPr="007B2B07" w:rsidRDefault="0048333A">
      <w:pPr>
        <w:jc w:val="center"/>
        <w:rPr>
          <w:sz w:val="20"/>
          <w:szCs w:val="20"/>
        </w:rPr>
      </w:pPr>
      <w:r w:rsidRPr="007B2B07">
        <w:t xml:space="preserve">2023 m. </w:t>
      </w:r>
      <w:r w:rsidR="00E75CBB">
        <w:t>birželio</w:t>
      </w:r>
      <w:r w:rsidRPr="007B2B07">
        <w:t xml:space="preserve"> mėn.</w:t>
      </w:r>
    </w:p>
    <w:p w14:paraId="3F94172A" w14:textId="77777777" w:rsidR="00E55E8A" w:rsidRPr="007B2B07" w:rsidRDefault="00E55E8A">
      <w:pPr>
        <w:rPr>
          <w:sz w:val="20"/>
          <w:szCs w:val="20"/>
        </w:rPr>
      </w:pPr>
    </w:p>
    <w:tbl>
      <w:tblPr>
        <w:tblStyle w:val="a2"/>
        <w:tblW w:w="1051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4656"/>
        <w:gridCol w:w="2573"/>
        <w:gridCol w:w="1870"/>
      </w:tblGrid>
      <w:tr w:rsidR="00E55E8A" w:rsidRPr="007B2B07" w14:paraId="5E736B82" w14:textId="77777777" w:rsidTr="00A47179">
        <w:trPr>
          <w:trHeight w:val="394"/>
          <w:tblHeader/>
        </w:trPr>
        <w:tc>
          <w:tcPr>
            <w:tcW w:w="1418" w:type="dxa"/>
            <w:shd w:val="clear" w:color="auto" w:fill="auto"/>
            <w:tcMar>
              <w:top w:w="29" w:type="dxa"/>
              <w:left w:w="115" w:type="dxa"/>
              <w:bottom w:w="29" w:type="dxa"/>
              <w:right w:w="115" w:type="dxa"/>
            </w:tcMar>
            <w:vAlign w:val="center"/>
          </w:tcPr>
          <w:p w14:paraId="2F49766F" w14:textId="77777777" w:rsidR="00E55E8A" w:rsidRPr="007B2B07" w:rsidRDefault="0048333A">
            <w:pPr>
              <w:pStyle w:val="Heading1"/>
              <w:spacing w:after="60" w:line="240" w:lineRule="auto"/>
              <w:rPr>
                <w:rFonts w:ascii="Times New Roman" w:hAnsi="Times New Roman" w:cs="Times New Roman"/>
                <w:color w:val="000000"/>
                <w:sz w:val="24"/>
                <w:szCs w:val="24"/>
              </w:rPr>
            </w:pPr>
            <w:r w:rsidRPr="007B2B07">
              <w:rPr>
                <w:rFonts w:ascii="Times New Roman" w:hAnsi="Times New Roman" w:cs="Times New Roman"/>
                <w:color w:val="000000"/>
                <w:sz w:val="24"/>
                <w:szCs w:val="24"/>
              </w:rPr>
              <w:t>Data</w:t>
            </w:r>
          </w:p>
        </w:tc>
        <w:tc>
          <w:tcPr>
            <w:tcW w:w="4656" w:type="dxa"/>
            <w:shd w:val="clear" w:color="auto" w:fill="auto"/>
            <w:tcMar>
              <w:top w:w="29" w:type="dxa"/>
              <w:left w:w="115" w:type="dxa"/>
              <w:bottom w:w="29" w:type="dxa"/>
              <w:right w:w="115" w:type="dxa"/>
            </w:tcMar>
            <w:vAlign w:val="center"/>
          </w:tcPr>
          <w:p w14:paraId="30514170" w14:textId="77777777" w:rsidR="00E55E8A" w:rsidRPr="007B2B07" w:rsidRDefault="0048333A">
            <w:pPr>
              <w:pStyle w:val="Heading1"/>
              <w:spacing w:after="60" w:line="240" w:lineRule="auto"/>
              <w:rPr>
                <w:rFonts w:ascii="Times New Roman" w:hAnsi="Times New Roman" w:cs="Times New Roman"/>
                <w:color w:val="000000"/>
                <w:sz w:val="24"/>
                <w:szCs w:val="24"/>
              </w:rPr>
            </w:pPr>
            <w:r w:rsidRPr="007B2B07">
              <w:rPr>
                <w:rFonts w:ascii="Times New Roman" w:hAnsi="Times New Roman" w:cs="Times New Roman"/>
                <w:color w:val="000000"/>
                <w:sz w:val="24"/>
                <w:szCs w:val="24"/>
              </w:rPr>
              <w:t>Pateikiamos informacijos apibendrinimas</w:t>
            </w:r>
          </w:p>
        </w:tc>
        <w:tc>
          <w:tcPr>
            <w:tcW w:w="2573" w:type="dxa"/>
            <w:shd w:val="clear" w:color="auto" w:fill="auto"/>
            <w:tcMar>
              <w:top w:w="29" w:type="dxa"/>
              <w:left w:w="115" w:type="dxa"/>
              <w:bottom w:w="29" w:type="dxa"/>
              <w:right w:w="115" w:type="dxa"/>
            </w:tcMar>
            <w:vAlign w:val="center"/>
          </w:tcPr>
          <w:p w14:paraId="3848399C" w14:textId="77777777" w:rsidR="00E55E8A" w:rsidRPr="007B2B07" w:rsidRDefault="0048333A">
            <w:pPr>
              <w:pStyle w:val="Heading1"/>
              <w:spacing w:after="60" w:line="240" w:lineRule="auto"/>
              <w:rPr>
                <w:rFonts w:ascii="Times New Roman" w:hAnsi="Times New Roman" w:cs="Times New Roman"/>
                <w:color w:val="000000"/>
                <w:sz w:val="24"/>
                <w:szCs w:val="24"/>
              </w:rPr>
            </w:pPr>
            <w:r w:rsidRPr="007B2B07">
              <w:rPr>
                <w:rFonts w:ascii="Times New Roman" w:hAnsi="Times New Roman" w:cs="Times New Roman"/>
                <w:color w:val="000000"/>
                <w:sz w:val="24"/>
                <w:szCs w:val="24"/>
              </w:rPr>
              <w:t>Informacijos šaltinis</w:t>
            </w:r>
          </w:p>
        </w:tc>
        <w:tc>
          <w:tcPr>
            <w:tcW w:w="1870" w:type="dxa"/>
            <w:shd w:val="clear" w:color="auto" w:fill="auto"/>
            <w:tcMar>
              <w:top w:w="29" w:type="dxa"/>
              <w:left w:w="115" w:type="dxa"/>
              <w:bottom w:w="29" w:type="dxa"/>
              <w:right w:w="115" w:type="dxa"/>
            </w:tcMar>
            <w:vAlign w:val="center"/>
          </w:tcPr>
          <w:p w14:paraId="45D6D9EE" w14:textId="77777777" w:rsidR="00E55E8A" w:rsidRPr="007B2B07" w:rsidRDefault="0048333A">
            <w:pPr>
              <w:pStyle w:val="Heading1"/>
              <w:spacing w:after="60" w:line="240" w:lineRule="auto"/>
              <w:ind w:firstLine="303"/>
              <w:rPr>
                <w:rFonts w:ascii="Times New Roman" w:hAnsi="Times New Roman" w:cs="Times New Roman"/>
                <w:color w:val="000000"/>
                <w:sz w:val="24"/>
                <w:szCs w:val="24"/>
              </w:rPr>
            </w:pPr>
            <w:r w:rsidRPr="007B2B07">
              <w:rPr>
                <w:rFonts w:ascii="Times New Roman" w:hAnsi="Times New Roman" w:cs="Times New Roman"/>
                <w:color w:val="000000"/>
                <w:sz w:val="24"/>
                <w:szCs w:val="24"/>
              </w:rPr>
              <w:t>Pastabos</w:t>
            </w:r>
          </w:p>
        </w:tc>
      </w:tr>
      <w:tr w:rsidR="00C36C7D" w:rsidRPr="00C36C7D" w14:paraId="759D06C2" w14:textId="77777777" w:rsidTr="00A47179">
        <w:trPr>
          <w:trHeight w:val="221"/>
        </w:trPr>
        <w:tc>
          <w:tcPr>
            <w:tcW w:w="10517" w:type="dxa"/>
            <w:gridSpan w:val="4"/>
            <w:shd w:val="clear" w:color="auto" w:fill="auto"/>
            <w:tcMar>
              <w:top w:w="29" w:type="dxa"/>
              <w:left w:w="115" w:type="dxa"/>
              <w:bottom w:w="29" w:type="dxa"/>
              <w:right w:w="115" w:type="dxa"/>
            </w:tcMar>
          </w:tcPr>
          <w:p w14:paraId="0CF03139" w14:textId="77777777" w:rsidR="00E55E8A" w:rsidRPr="00C36C7D" w:rsidRDefault="0048333A">
            <w:pPr>
              <w:spacing w:after="60"/>
              <w:rPr>
                <w:b/>
                <w:sz w:val="22"/>
                <w:szCs w:val="22"/>
              </w:rPr>
            </w:pPr>
            <w:r w:rsidRPr="00C36C7D">
              <w:rPr>
                <w:b/>
                <w:sz w:val="22"/>
                <w:szCs w:val="22"/>
              </w:rPr>
              <w:t>Lietuvos verslo plėtrai aktuali informacija</w:t>
            </w:r>
          </w:p>
        </w:tc>
      </w:tr>
      <w:tr w:rsidR="00C36C7D" w:rsidRPr="00C36C7D" w14:paraId="70A8780E" w14:textId="77777777" w:rsidTr="00620E5A">
        <w:trPr>
          <w:trHeight w:val="775"/>
        </w:trPr>
        <w:tc>
          <w:tcPr>
            <w:tcW w:w="1418" w:type="dxa"/>
            <w:shd w:val="clear" w:color="auto" w:fill="auto"/>
            <w:tcMar>
              <w:top w:w="29" w:type="dxa"/>
              <w:left w:w="115" w:type="dxa"/>
              <w:bottom w:w="29" w:type="dxa"/>
              <w:right w:w="115" w:type="dxa"/>
            </w:tcMar>
          </w:tcPr>
          <w:p w14:paraId="24194361" w14:textId="77777777" w:rsidR="004F1124" w:rsidRPr="00C36C7D" w:rsidRDefault="004F1124" w:rsidP="00620E5A">
            <w:pPr>
              <w:spacing w:after="60"/>
              <w:rPr>
                <w:sz w:val="20"/>
                <w:szCs w:val="20"/>
              </w:rPr>
            </w:pPr>
            <w:r w:rsidRPr="00C36C7D">
              <w:rPr>
                <w:sz w:val="20"/>
                <w:szCs w:val="20"/>
              </w:rPr>
              <w:t>2023-06-28</w:t>
            </w:r>
          </w:p>
        </w:tc>
        <w:tc>
          <w:tcPr>
            <w:tcW w:w="4656" w:type="dxa"/>
            <w:shd w:val="clear" w:color="auto" w:fill="auto"/>
            <w:tcMar>
              <w:top w:w="29" w:type="dxa"/>
              <w:left w:w="115" w:type="dxa"/>
              <w:bottom w:w="29" w:type="dxa"/>
              <w:right w:w="115" w:type="dxa"/>
            </w:tcMar>
          </w:tcPr>
          <w:p w14:paraId="783AA04D" w14:textId="77777777" w:rsidR="004F1124" w:rsidRPr="003A479B" w:rsidRDefault="004F1124" w:rsidP="00147BFB">
            <w:pPr>
              <w:jc w:val="both"/>
              <w:rPr>
                <w:sz w:val="20"/>
                <w:szCs w:val="20"/>
              </w:rPr>
            </w:pPr>
            <w:r w:rsidRPr="003A479B">
              <w:rPr>
                <w:sz w:val="20"/>
                <w:szCs w:val="20"/>
              </w:rPr>
              <w:t>Lietuvoje vis daugiau investuojama į vaizdo žaidimus ir technologijas.</w:t>
            </w:r>
          </w:p>
        </w:tc>
        <w:tc>
          <w:tcPr>
            <w:tcW w:w="2573" w:type="dxa"/>
            <w:shd w:val="clear" w:color="auto" w:fill="auto"/>
            <w:tcMar>
              <w:top w:w="29" w:type="dxa"/>
              <w:left w:w="115" w:type="dxa"/>
              <w:bottom w:w="29" w:type="dxa"/>
              <w:right w:w="115" w:type="dxa"/>
            </w:tcMar>
          </w:tcPr>
          <w:p w14:paraId="7C248F6C" w14:textId="77777777" w:rsidR="004F1124" w:rsidRPr="003A479B" w:rsidRDefault="00BC4D46" w:rsidP="00620E5A">
            <w:pPr>
              <w:pBdr>
                <w:top w:val="nil"/>
                <w:left w:val="nil"/>
                <w:bottom w:val="nil"/>
                <w:right w:val="nil"/>
                <w:between w:val="nil"/>
              </w:pBdr>
              <w:rPr>
                <w:sz w:val="16"/>
                <w:szCs w:val="16"/>
              </w:rPr>
            </w:pPr>
            <w:hyperlink r:id="rId8" w:history="1">
              <w:r w:rsidR="004F1124" w:rsidRPr="003A479B">
                <w:rPr>
                  <w:rStyle w:val="Hyperlink"/>
                  <w:color w:val="auto"/>
                  <w:sz w:val="16"/>
                  <w:szCs w:val="16"/>
                </w:rPr>
                <w:t>https://www.wired.it/article/lituania-investe-settore-videogiochi-tecnologia-devgamm/</w:t>
              </w:r>
            </w:hyperlink>
          </w:p>
        </w:tc>
        <w:tc>
          <w:tcPr>
            <w:tcW w:w="1870" w:type="dxa"/>
            <w:shd w:val="clear" w:color="auto" w:fill="auto"/>
            <w:tcMar>
              <w:top w:w="29" w:type="dxa"/>
              <w:left w:w="115" w:type="dxa"/>
              <w:bottom w:w="29" w:type="dxa"/>
              <w:right w:w="115" w:type="dxa"/>
            </w:tcMar>
          </w:tcPr>
          <w:p w14:paraId="219F2057" w14:textId="77777777" w:rsidR="004F1124" w:rsidRPr="00C36C7D" w:rsidRDefault="004F1124" w:rsidP="00620E5A">
            <w:pPr>
              <w:spacing w:after="60"/>
              <w:rPr>
                <w:sz w:val="16"/>
                <w:szCs w:val="16"/>
              </w:rPr>
            </w:pPr>
          </w:p>
        </w:tc>
      </w:tr>
      <w:tr w:rsidR="00C36C7D" w:rsidRPr="00C36C7D" w14:paraId="323E15A4" w14:textId="77777777" w:rsidTr="00620E5A">
        <w:trPr>
          <w:trHeight w:val="775"/>
        </w:trPr>
        <w:tc>
          <w:tcPr>
            <w:tcW w:w="1418" w:type="dxa"/>
            <w:shd w:val="clear" w:color="auto" w:fill="auto"/>
            <w:tcMar>
              <w:top w:w="29" w:type="dxa"/>
              <w:left w:w="115" w:type="dxa"/>
              <w:bottom w:w="29" w:type="dxa"/>
              <w:right w:w="115" w:type="dxa"/>
            </w:tcMar>
          </w:tcPr>
          <w:p w14:paraId="0A1291BF" w14:textId="77777777" w:rsidR="00AC3416" w:rsidRPr="00C36C7D" w:rsidRDefault="00AC3416" w:rsidP="00620E5A">
            <w:pPr>
              <w:spacing w:after="60"/>
              <w:rPr>
                <w:sz w:val="20"/>
                <w:szCs w:val="20"/>
              </w:rPr>
            </w:pPr>
            <w:r w:rsidRPr="00C36C7D">
              <w:rPr>
                <w:sz w:val="20"/>
                <w:szCs w:val="20"/>
              </w:rPr>
              <w:t>2023-06-27</w:t>
            </w:r>
          </w:p>
        </w:tc>
        <w:tc>
          <w:tcPr>
            <w:tcW w:w="4656" w:type="dxa"/>
            <w:shd w:val="clear" w:color="auto" w:fill="auto"/>
            <w:tcMar>
              <w:top w:w="29" w:type="dxa"/>
              <w:left w:w="115" w:type="dxa"/>
              <w:bottom w:w="29" w:type="dxa"/>
              <w:right w:w="115" w:type="dxa"/>
            </w:tcMar>
          </w:tcPr>
          <w:p w14:paraId="056E0C28" w14:textId="77777777" w:rsidR="00AC3416" w:rsidRPr="00C36C7D" w:rsidRDefault="00AC3416" w:rsidP="00147BFB">
            <w:pPr>
              <w:jc w:val="both"/>
              <w:rPr>
                <w:sz w:val="20"/>
                <w:szCs w:val="20"/>
              </w:rPr>
            </w:pPr>
            <w:r w:rsidRPr="00C36C7D">
              <w:rPr>
                <w:sz w:val="20"/>
                <w:szCs w:val="20"/>
              </w:rPr>
              <w:t>Italijos transporto ir logistikos bendrovė "Codognotto" (Vene</w:t>
            </w:r>
            <w:r w:rsidR="00147BFB" w:rsidRPr="00C36C7D">
              <w:rPr>
                <w:sz w:val="20"/>
                <w:szCs w:val="20"/>
              </w:rPr>
              <w:t>t</w:t>
            </w:r>
            <w:r w:rsidRPr="00C36C7D">
              <w:rPr>
                <w:sz w:val="20"/>
                <w:szCs w:val="20"/>
              </w:rPr>
              <w:t>o regionas) plečia savo veiklą Baltijos šalyse ir atidarė filialą Vilniuje.</w:t>
            </w:r>
          </w:p>
        </w:tc>
        <w:tc>
          <w:tcPr>
            <w:tcW w:w="2573" w:type="dxa"/>
            <w:shd w:val="clear" w:color="auto" w:fill="auto"/>
            <w:tcMar>
              <w:top w:w="29" w:type="dxa"/>
              <w:left w:w="115" w:type="dxa"/>
              <w:bottom w:w="29" w:type="dxa"/>
              <w:right w:w="115" w:type="dxa"/>
            </w:tcMar>
          </w:tcPr>
          <w:p w14:paraId="69D4FDBF" w14:textId="77777777" w:rsidR="00AC3416" w:rsidRPr="00C36C7D" w:rsidRDefault="00BC4D46" w:rsidP="00620E5A">
            <w:pPr>
              <w:pBdr>
                <w:top w:val="nil"/>
                <w:left w:val="nil"/>
                <w:bottom w:val="nil"/>
                <w:right w:val="nil"/>
                <w:between w:val="nil"/>
              </w:pBdr>
            </w:pPr>
            <w:hyperlink r:id="rId9" w:history="1">
              <w:r w:rsidR="00AC3416" w:rsidRPr="00C36C7D">
                <w:rPr>
                  <w:rStyle w:val="Hyperlink"/>
                  <w:color w:val="auto"/>
                  <w:sz w:val="16"/>
                  <w:szCs w:val="16"/>
                </w:rPr>
                <w:t>https://www.trasportoeuropa.it/notizie/logistica/codognotto-potenzia-le-attivita-nel-baltico/</w:t>
              </w:r>
            </w:hyperlink>
          </w:p>
          <w:p w14:paraId="2B177077" w14:textId="77777777" w:rsidR="003B6D4F" w:rsidRPr="00C36C7D" w:rsidRDefault="00BC4D46" w:rsidP="00620E5A">
            <w:pPr>
              <w:pBdr>
                <w:top w:val="nil"/>
                <w:left w:val="nil"/>
                <w:bottom w:val="nil"/>
                <w:right w:val="nil"/>
                <w:between w:val="nil"/>
              </w:pBdr>
              <w:rPr>
                <w:rStyle w:val="Hyperlink"/>
                <w:color w:val="auto"/>
                <w:sz w:val="16"/>
                <w:szCs w:val="16"/>
              </w:rPr>
            </w:pPr>
            <w:hyperlink r:id="rId10" w:history="1">
              <w:r w:rsidR="003B6D4F" w:rsidRPr="00C36C7D">
                <w:rPr>
                  <w:rStyle w:val="Hyperlink"/>
                  <w:color w:val="auto"/>
                  <w:sz w:val="16"/>
                  <w:szCs w:val="16"/>
                </w:rPr>
                <w:t>https://www.supplychainitaly.it/2023/06/27/per-codognotto-una-nuova-filiale-in-lituania/</w:t>
              </w:r>
            </w:hyperlink>
          </w:p>
        </w:tc>
        <w:tc>
          <w:tcPr>
            <w:tcW w:w="1870" w:type="dxa"/>
            <w:shd w:val="clear" w:color="auto" w:fill="auto"/>
            <w:tcMar>
              <w:top w:w="29" w:type="dxa"/>
              <w:left w:w="115" w:type="dxa"/>
              <w:bottom w:w="29" w:type="dxa"/>
              <w:right w:w="115" w:type="dxa"/>
            </w:tcMar>
          </w:tcPr>
          <w:p w14:paraId="3D42442C" w14:textId="77777777" w:rsidR="00AC3416" w:rsidRPr="00C36C7D" w:rsidRDefault="00AC3416" w:rsidP="00620E5A">
            <w:pPr>
              <w:spacing w:after="60"/>
              <w:rPr>
                <w:sz w:val="16"/>
                <w:szCs w:val="16"/>
              </w:rPr>
            </w:pPr>
          </w:p>
        </w:tc>
      </w:tr>
      <w:tr w:rsidR="00C36C7D" w:rsidRPr="00C36C7D" w14:paraId="36CD798E" w14:textId="77777777" w:rsidTr="00620E5A">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12D0FD43" w14:textId="77777777" w:rsidR="002A4F72" w:rsidRPr="00C36C7D" w:rsidRDefault="002A4F72" w:rsidP="00620E5A">
            <w:pPr>
              <w:rPr>
                <w:sz w:val="20"/>
                <w:szCs w:val="20"/>
                <w:lang w:val="it-IT"/>
              </w:rPr>
            </w:pPr>
            <w:r w:rsidRPr="00C36C7D">
              <w:rPr>
                <w:sz w:val="20"/>
                <w:szCs w:val="20"/>
              </w:rPr>
              <w:t>2023-06-23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690AE28" w14:textId="77777777" w:rsidR="002A4F72" w:rsidRPr="00C36C7D" w:rsidRDefault="002A4F72" w:rsidP="00620E5A">
            <w:pPr>
              <w:jc w:val="both"/>
              <w:rPr>
                <w:sz w:val="20"/>
                <w:szCs w:val="20"/>
              </w:rPr>
            </w:pPr>
            <w:r w:rsidRPr="00C36C7D">
              <w:rPr>
                <w:sz w:val="20"/>
                <w:szCs w:val="20"/>
              </w:rPr>
              <w:t xml:space="preserve">Italijos telekomunikacijų bendrovė </w:t>
            </w:r>
            <w:r w:rsidRPr="00C36C7D">
              <w:rPr>
                <w:i/>
                <w:sz w:val="20"/>
                <w:szCs w:val="20"/>
              </w:rPr>
              <w:t>TIM</w:t>
            </w:r>
            <w:r w:rsidRPr="00C36C7D">
              <w:rPr>
                <w:sz w:val="20"/>
                <w:szCs w:val="20"/>
              </w:rPr>
              <w:t xml:space="preserve"> pasirinko JAV fondą </w:t>
            </w:r>
            <w:r w:rsidRPr="00C36C7D">
              <w:rPr>
                <w:i/>
                <w:sz w:val="20"/>
                <w:szCs w:val="20"/>
              </w:rPr>
              <w:t>KKR</w:t>
            </w:r>
            <w:r w:rsidRPr="00C36C7D">
              <w:rPr>
                <w:sz w:val="20"/>
                <w:szCs w:val="20"/>
              </w:rPr>
              <w:t xml:space="preserve"> savo telekomunikacijų tinklui parduoti. Sandorio vertė 23 mlrd. eurų.  Tai pirmasis žingsnis procese, kuris, kaip tikimasi, bus ilgas ir dar neapibrėžtas. Daugumos akcininkas </w:t>
            </w:r>
            <w:r w:rsidRPr="00C36C7D">
              <w:rPr>
                <w:i/>
                <w:sz w:val="20"/>
                <w:szCs w:val="20"/>
              </w:rPr>
              <w:t>Vivendi</w:t>
            </w:r>
            <w:r w:rsidRPr="00C36C7D">
              <w:rPr>
                <w:sz w:val="20"/>
                <w:szCs w:val="20"/>
              </w:rPr>
              <w:t xml:space="preserve"> gali tam paprieštarauti. </w:t>
            </w:r>
          </w:p>
        </w:tc>
        <w:tc>
          <w:tcPr>
            <w:tcW w:w="2573" w:type="dxa"/>
            <w:tcBorders>
              <w:left w:val="single" w:sz="4" w:space="0" w:color="000000"/>
            </w:tcBorders>
            <w:shd w:val="clear" w:color="auto" w:fill="auto"/>
            <w:tcMar>
              <w:top w:w="29" w:type="dxa"/>
              <w:left w:w="115" w:type="dxa"/>
              <w:bottom w:w="29" w:type="dxa"/>
              <w:right w:w="115" w:type="dxa"/>
            </w:tcMar>
          </w:tcPr>
          <w:p w14:paraId="277624ED" w14:textId="77777777" w:rsidR="002A4F72" w:rsidRPr="00C36C7D" w:rsidRDefault="00BC4D46" w:rsidP="00620E5A">
            <w:pPr>
              <w:jc w:val="both"/>
              <w:rPr>
                <w:sz w:val="16"/>
                <w:szCs w:val="16"/>
              </w:rPr>
            </w:pPr>
            <w:hyperlink r:id="rId11" w:history="1">
              <w:r w:rsidR="002A4F72" w:rsidRPr="00C36C7D">
                <w:rPr>
                  <w:rStyle w:val="Hyperlink"/>
                  <w:color w:val="auto"/>
                  <w:sz w:val="16"/>
                  <w:szCs w:val="16"/>
                </w:rPr>
                <w:t>https://www.corriere.it/economia/aziende/23_giugno_23/tim-sceglie-kkr-la-rete-operazione-23-miliardi-vivendi-pronta-dire-no-72b89da4-118c-11ee-b84a-13dd6917f26f.shtml</w:t>
              </w:r>
            </w:hyperlink>
          </w:p>
        </w:tc>
        <w:tc>
          <w:tcPr>
            <w:tcW w:w="1870" w:type="dxa"/>
            <w:shd w:val="clear" w:color="auto" w:fill="auto"/>
            <w:tcMar>
              <w:top w:w="29" w:type="dxa"/>
              <w:left w:w="115" w:type="dxa"/>
              <w:bottom w:w="29" w:type="dxa"/>
              <w:right w:w="115" w:type="dxa"/>
            </w:tcMar>
          </w:tcPr>
          <w:p w14:paraId="7A735D41" w14:textId="77777777" w:rsidR="002A4F72" w:rsidRPr="00C36C7D" w:rsidRDefault="002A4F72" w:rsidP="00620E5A">
            <w:pPr>
              <w:spacing w:after="60"/>
              <w:rPr>
                <w:sz w:val="16"/>
                <w:szCs w:val="16"/>
              </w:rPr>
            </w:pPr>
          </w:p>
        </w:tc>
      </w:tr>
      <w:tr w:rsidR="00C36C7D" w:rsidRPr="00C36C7D" w14:paraId="1177AD22"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3BD08A4" w14:textId="77777777" w:rsidR="00BA2772" w:rsidRPr="00C36C7D" w:rsidRDefault="00565BEC" w:rsidP="00213C6B">
            <w:pPr>
              <w:rPr>
                <w:sz w:val="20"/>
                <w:szCs w:val="20"/>
                <w:lang w:val="it-IT"/>
              </w:rPr>
            </w:pPr>
            <w:r w:rsidRPr="00C36C7D">
              <w:rPr>
                <w:sz w:val="20"/>
                <w:szCs w:val="20"/>
              </w:rPr>
              <w:t>2023-06-22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6013D12" w14:textId="77777777" w:rsidR="00445920" w:rsidRPr="00C36C7D" w:rsidRDefault="00565BEC" w:rsidP="00445920">
            <w:pPr>
              <w:jc w:val="both"/>
              <w:rPr>
                <w:sz w:val="20"/>
                <w:szCs w:val="20"/>
              </w:rPr>
            </w:pPr>
            <w:r w:rsidRPr="00C36C7D">
              <w:rPr>
                <w:sz w:val="20"/>
                <w:szCs w:val="20"/>
              </w:rPr>
              <w:t>Neapolyje 4</w:t>
            </w:r>
            <w:r w:rsidRPr="00C36C7D">
              <w:rPr>
                <w:sz w:val="20"/>
                <w:szCs w:val="20"/>
                <w:lang w:val="it-IT"/>
              </w:rPr>
              <w:t>-</w:t>
            </w:r>
            <w:r w:rsidRPr="00C36C7D">
              <w:rPr>
                <w:sz w:val="20"/>
                <w:szCs w:val="20"/>
              </w:rPr>
              <w:t>tą kart</w:t>
            </w:r>
            <w:r w:rsidR="00445920" w:rsidRPr="00C36C7D">
              <w:rPr>
                <w:sz w:val="20"/>
                <w:szCs w:val="20"/>
              </w:rPr>
              <w:t>ą</w:t>
            </w:r>
            <w:r w:rsidRPr="00C36C7D">
              <w:rPr>
                <w:sz w:val="20"/>
                <w:szCs w:val="20"/>
              </w:rPr>
              <w:t xml:space="preserve"> vyko  „Campagna digital summit“</w:t>
            </w:r>
            <w:r w:rsidR="00445920" w:rsidRPr="00C36C7D">
              <w:rPr>
                <w:sz w:val="20"/>
                <w:szCs w:val="20"/>
              </w:rPr>
              <w:t>.  Susitikimas suskirstytas į 5 sesijas, skirtas skaitmenin</w:t>
            </w:r>
            <w:r w:rsidR="00620954" w:rsidRPr="00C36C7D">
              <w:rPr>
                <w:sz w:val="20"/>
                <w:szCs w:val="20"/>
              </w:rPr>
              <w:t>ei</w:t>
            </w:r>
            <w:r w:rsidR="00445920" w:rsidRPr="00C36C7D">
              <w:rPr>
                <w:sz w:val="20"/>
                <w:szCs w:val="20"/>
              </w:rPr>
              <w:t xml:space="preserve"> inovacijų ekosistemai; skaitmenin</w:t>
            </w:r>
            <w:r w:rsidR="00620954" w:rsidRPr="00C36C7D">
              <w:rPr>
                <w:sz w:val="20"/>
                <w:szCs w:val="20"/>
              </w:rPr>
              <w:t>ei</w:t>
            </w:r>
            <w:r w:rsidR="00445920" w:rsidRPr="00C36C7D">
              <w:rPr>
                <w:sz w:val="20"/>
                <w:szCs w:val="20"/>
              </w:rPr>
              <w:t xml:space="preserve"> sveikatai;  kibernetiniam saugumui; aplinkos tvarumui;</w:t>
            </w:r>
          </w:p>
          <w:p w14:paraId="78908592" w14:textId="77777777" w:rsidR="00BA2772" w:rsidRPr="00C36C7D" w:rsidRDefault="00445920" w:rsidP="00445920">
            <w:pPr>
              <w:jc w:val="both"/>
              <w:rPr>
                <w:sz w:val="20"/>
                <w:szCs w:val="20"/>
                <w:lang w:val="it-IT"/>
              </w:rPr>
            </w:pPr>
            <w:r w:rsidRPr="00C36C7D">
              <w:rPr>
                <w:sz w:val="20"/>
                <w:szCs w:val="20"/>
              </w:rPr>
              <w:t xml:space="preserve">Infrastruktūrai, </w:t>
            </w:r>
            <w:r w:rsidRPr="00C36C7D">
              <w:rPr>
                <w:i/>
                <w:sz w:val="20"/>
                <w:szCs w:val="20"/>
              </w:rPr>
              <w:t>cloud</w:t>
            </w:r>
            <w:r w:rsidRPr="00C36C7D">
              <w:rPr>
                <w:sz w:val="20"/>
                <w:szCs w:val="20"/>
              </w:rPr>
              <w:t xml:space="preserve"> ir duomenų paslaugoms.</w:t>
            </w:r>
          </w:p>
        </w:tc>
        <w:tc>
          <w:tcPr>
            <w:tcW w:w="2573" w:type="dxa"/>
            <w:tcBorders>
              <w:left w:val="single" w:sz="4" w:space="0" w:color="000000"/>
            </w:tcBorders>
            <w:shd w:val="clear" w:color="auto" w:fill="auto"/>
            <w:tcMar>
              <w:top w:w="29" w:type="dxa"/>
              <w:left w:w="115" w:type="dxa"/>
              <w:bottom w:w="29" w:type="dxa"/>
              <w:right w:w="115" w:type="dxa"/>
            </w:tcMar>
          </w:tcPr>
          <w:p w14:paraId="5B612E6B" w14:textId="77777777" w:rsidR="00BA2772" w:rsidRPr="00C36C7D" w:rsidRDefault="00BC4D46" w:rsidP="00213C6B">
            <w:pPr>
              <w:jc w:val="both"/>
              <w:rPr>
                <w:sz w:val="16"/>
                <w:szCs w:val="16"/>
              </w:rPr>
            </w:pPr>
            <w:hyperlink r:id="rId12" w:history="1">
              <w:r w:rsidR="00445920" w:rsidRPr="00C36C7D">
                <w:rPr>
                  <w:rStyle w:val="Hyperlink"/>
                  <w:color w:val="auto"/>
                  <w:sz w:val="16"/>
                  <w:szCs w:val="16"/>
                </w:rPr>
                <w:t>https://www.theinnovationgroup.it/events/campania-digital-summit-4/?reg=1&amp;lang=it</w:t>
              </w:r>
            </w:hyperlink>
          </w:p>
        </w:tc>
        <w:tc>
          <w:tcPr>
            <w:tcW w:w="1870" w:type="dxa"/>
            <w:shd w:val="clear" w:color="auto" w:fill="auto"/>
            <w:tcMar>
              <w:top w:w="29" w:type="dxa"/>
              <w:left w:w="115" w:type="dxa"/>
              <w:bottom w:w="29" w:type="dxa"/>
              <w:right w:w="115" w:type="dxa"/>
            </w:tcMar>
          </w:tcPr>
          <w:p w14:paraId="3A3EACCB" w14:textId="77777777" w:rsidR="00BA2772" w:rsidRPr="00C36C7D" w:rsidRDefault="00BA2772" w:rsidP="00213C6B">
            <w:pPr>
              <w:spacing w:after="60"/>
              <w:rPr>
                <w:sz w:val="16"/>
                <w:szCs w:val="16"/>
              </w:rPr>
            </w:pPr>
          </w:p>
        </w:tc>
      </w:tr>
      <w:tr w:rsidR="00C36C7D" w:rsidRPr="00C36C7D" w14:paraId="704AFB69" w14:textId="77777777" w:rsidTr="00620E5A">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3739AC79" w14:textId="77777777" w:rsidR="00695DD5" w:rsidRPr="00C36C7D" w:rsidRDefault="00695DD5" w:rsidP="00620E5A">
            <w:pPr>
              <w:jc w:val="center"/>
              <w:rPr>
                <w:sz w:val="20"/>
                <w:szCs w:val="20"/>
              </w:rPr>
            </w:pPr>
            <w:r w:rsidRPr="00C36C7D">
              <w:rPr>
                <w:sz w:val="20"/>
                <w:szCs w:val="20"/>
              </w:rPr>
              <w:t>2023-06-20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A9A5D7F" w14:textId="77777777" w:rsidR="00695DD5" w:rsidRPr="00C36C7D" w:rsidRDefault="00695DD5" w:rsidP="00620E5A">
            <w:pPr>
              <w:jc w:val="both"/>
              <w:rPr>
                <w:sz w:val="20"/>
                <w:szCs w:val="20"/>
              </w:rPr>
            </w:pPr>
            <w:r w:rsidRPr="00C36C7D">
              <w:rPr>
                <w:sz w:val="20"/>
                <w:szCs w:val="20"/>
              </w:rPr>
              <w:t xml:space="preserve">JAV milžinė </w:t>
            </w:r>
            <w:r w:rsidRPr="00C36C7D">
              <w:rPr>
                <w:i/>
                <w:sz w:val="20"/>
                <w:szCs w:val="20"/>
              </w:rPr>
              <w:t>Intel</w:t>
            </w:r>
            <w:r w:rsidRPr="00C36C7D">
              <w:rPr>
                <w:sz w:val="20"/>
                <w:szCs w:val="20"/>
              </w:rPr>
              <w:t xml:space="preserve"> paskelbė apie naujas investicijas Vokietijoje, Izraelyje ir Lenkijoje, kurių bendra vertė sieks 59 mlrd. Italijos gamykla vis dar lieka diskusijų su </w:t>
            </w:r>
            <w:r w:rsidR="00B42EB4" w:rsidRPr="00C36C7D">
              <w:rPr>
                <w:sz w:val="20"/>
                <w:szCs w:val="20"/>
              </w:rPr>
              <w:t>V</w:t>
            </w:r>
            <w:r w:rsidRPr="00C36C7D">
              <w:rPr>
                <w:sz w:val="20"/>
                <w:szCs w:val="20"/>
              </w:rPr>
              <w:t xml:space="preserve">yriausybe centre. Italija rengia lustų įstatymą, kuris bus savotiškas nacionalinis puslaidininkių ir mikroelektronikos planas, nustatantis reguliavimo sistemą ir finansines priemones, </w:t>
            </w:r>
            <w:r w:rsidR="00C2550A" w:rsidRPr="00C36C7D">
              <w:rPr>
                <w:sz w:val="20"/>
                <w:szCs w:val="20"/>
              </w:rPr>
              <w:t xml:space="preserve">kurios sudarytų galimybę </w:t>
            </w:r>
            <w:r w:rsidRPr="00C36C7D">
              <w:rPr>
                <w:sz w:val="20"/>
                <w:szCs w:val="20"/>
              </w:rPr>
              <w:t>Italija</w:t>
            </w:r>
            <w:r w:rsidR="00C2550A" w:rsidRPr="00C36C7D">
              <w:rPr>
                <w:sz w:val="20"/>
                <w:szCs w:val="20"/>
              </w:rPr>
              <w:t>i</w:t>
            </w:r>
            <w:r w:rsidRPr="00C36C7D">
              <w:rPr>
                <w:sz w:val="20"/>
                <w:szCs w:val="20"/>
              </w:rPr>
              <w:t xml:space="preserve"> tapt</w:t>
            </w:r>
            <w:r w:rsidR="00C2550A" w:rsidRPr="00C36C7D">
              <w:rPr>
                <w:sz w:val="20"/>
                <w:szCs w:val="20"/>
              </w:rPr>
              <w:t>i</w:t>
            </w:r>
            <w:r w:rsidRPr="00C36C7D">
              <w:rPr>
                <w:sz w:val="20"/>
                <w:szCs w:val="20"/>
              </w:rPr>
              <w:t xml:space="preserve"> patraukle</w:t>
            </w:r>
            <w:r w:rsidR="00C2550A" w:rsidRPr="00C36C7D">
              <w:rPr>
                <w:sz w:val="20"/>
                <w:szCs w:val="20"/>
              </w:rPr>
              <w:t>sne</w:t>
            </w:r>
            <w:r w:rsidRPr="00C36C7D">
              <w:rPr>
                <w:sz w:val="20"/>
                <w:szCs w:val="20"/>
              </w:rPr>
              <w:t xml:space="preserve"> 80 didžiausių tarptautinių skaitmeninių bendrovių. "Intel" vadovyb</w:t>
            </w:r>
            <w:r w:rsidR="00F94440" w:rsidRPr="00C36C7D">
              <w:rPr>
                <w:sz w:val="20"/>
                <w:szCs w:val="20"/>
              </w:rPr>
              <w:t>ė</w:t>
            </w:r>
            <w:r w:rsidRPr="00C36C7D">
              <w:rPr>
                <w:sz w:val="20"/>
                <w:szCs w:val="20"/>
              </w:rPr>
              <w:t>, kuri vis dar vertina savo investicijas (apie 4,5 mlrd. EUR) Italijoje</w:t>
            </w:r>
            <w:r w:rsidR="00F94440" w:rsidRPr="00C36C7D">
              <w:rPr>
                <w:sz w:val="20"/>
                <w:szCs w:val="20"/>
              </w:rPr>
              <w:t xml:space="preserve">, teigė: </w:t>
            </w:r>
            <w:r w:rsidRPr="00C36C7D">
              <w:rPr>
                <w:sz w:val="20"/>
                <w:szCs w:val="20"/>
              </w:rPr>
              <w:t>"Derybos dėl galimo bendrovės dalyvavimo Italijoje išplėtimo yra atviros ir mes vertiname Italijos vyriausybės įsipareigojimą plėtoti konkurencingą mikroelektronikos sektoriaus ekosistemą"</w:t>
            </w:r>
            <w:r w:rsidR="00F94440" w:rsidRPr="00C36C7D">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4F01AC2D" w14:textId="77777777" w:rsidR="00695DD5" w:rsidRPr="00C36C7D" w:rsidRDefault="00BC4D46" w:rsidP="00620E5A">
            <w:pPr>
              <w:jc w:val="both"/>
              <w:rPr>
                <w:sz w:val="16"/>
                <w:szCs w:val="16"/>
              </w:rPr>
            </w:pPr>
            <w:hyperlink r:id="rId13" w:history="1">
              <w:r w:rsidR="00695DD5" w:rsidRPr="00C36C7D">
                <w:rPr>
                  <w:rStyle w:val="Hyperlink"/>
                  <w:color w:val="auto"/>
                  <w:sz w:val="16"/>
                  <w:szCs w:val="16"/>
                </w:rPr>
                <w:t>https://formiche.net/2023/06/microchip-intel-polonia-germania-israele-italia/</w:t>
              </w:r>
            </w:hyperlink>
          </w:p>
        </w:tc>
        <w:tc>
          <w:tcPr>
            <w:tcW w:w="1870" w:type="dxa"/>
            <w:shd w:val="clear" w:color="auto" w:fill="auto"/>
            <w:tcMar>
              <w:top w:w="29" w:type="dxa"/>
              <w:left w:w="115" w:type="dxa"/>
              <w:bottom w:w="29" w:type="dxa"/>
              <w:right w:w="115" w:type="dxa"/>
            </w:tcMar>
          </w:tcPr>
          <w:p w14:paraId="0E37086D" w14:textId="77777777" w:rsidR="00695DD5" w:rsidRPr="00C36C7D" w:rsidRDefault="00695DD5" w:rsidP="00620E5A">
            <w:pPr>
              <w:spacing w:after="60"/>
              <w:rPr>
                <w:sz w:val="16"/>
                <w:szCs w:val="16"/>
              </w:rPr>
            </w:pPr>
          </w:p>
        </w:tc>
      </w:tr>
      <w:tr w:rsidR="00C36C7D" w:rsidRPr="00C36C7D" w14:paraId="10D13FB1"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79BE5BB" w14:textId="77777777" w:rsidR="00B10C8E" w:rsidRPr="00C36C7D" w:rsidRDefault="00D80E22" w:rsidP="00213C6B">
            <w:pPr>
              <w:rPr>
                <w:sz w:val="20"/>
                <w:szCs w:val="20"/>
              </w:rPr>
            </w:pPr>
            <w:r w:rsidRPr="00C36C7D">
              <w:rPr>
                <w:sz w:val="20"/>
                <w:szCs w:val="20"/>
              </w:rPr>
              <w:t>2023-06-18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2C8F0B5" w14:textId="77777777" w:rsidR="00B10C8E" w:rsidRPr="00C36C7D" w:rsidRDefault="00736AA5" w:rsidP="00736AA5">
            <w:pPr>
              <w:jc w:val="both"/>
              <w:rPr>
                <w:sz w:val="20"/>
                <w:szCs w:val="20"/>
              </w:rPr>
            </w:pPr>
            <w:r w:rsidRPr="00C36C7D">
              <w:rPr>
                <w:i/>
                <w:sz w:val="20"/>
                <w:szCs w:val="20"/>
              </w:rPr>
              <w:t>Istat</w:t>
            </w:r>
            <w:r w:rsidRPr="00C36C7D">
              <w:rPr>
                <w:sz w:val="20"/>
                <w:szCs w:val="20"/>
              </w:rPr>
              <w:t xml:space="preserve"> duomenimis, bendra Italijos ir Lietuvos komercinių mainų vertė per metus padidėjo 9 proc., o tai patvirtina pastarųjų metų nuolatinio spartaus augimo tendenciją. 2023 m. sausio-kovo mėn. bendra prekybos apyvarta siekė 574 mln. eurų, iš kurių 346 mln. eurų sudarė eksportas iš Italijos. Iš Italijos daugiausia eksportuota mechanikos (78 mln.), žemės ūkio ir maisto produktų (59 mln.), tekstilės ir drabužių (45 mln.) bei chemijos ir farmacijos (41 mln.) sektoriuose. </w:t>
            </w:r>
          </w:p>
        </w:tc>
        <w:tc>
          <w:tcPr>
            <w:tcW w:w="2573" w:type="dxa"/>
            <w:tcBorders>
              <w:left w:val="single" w:sz="4" w:space="0" w:color="000000"/>
            </w:tcBorders>
            <w:shd w:val="clear" w:color="auto" w:fill="auto"/>
            <w:tcMar>
              <w:top w:w="29" w:type="dxa"/>
              <w:left w:w="115" w:type="dxa"/>
              <w:bottom w:w="29" w:type="dxa"/>
              <w:right w:w="115" w:type="dxa"/>
            </w:tcMar>
          </w:tcPr>
          <w:p w14:paraId="71C704F3" w14:textId="77777777" w:rsidR="00B10C8E" w:rsidRPr="00C36C7D" w:rsidRDefault="00BC4D46" w:rsidP="00213C6B">
            <w:pPr>
              <w:jc w:val="both"/>
              <w:rPr>
                <w:sz w:val="16"/>
                <w:szCs w:val="16"/>
              </w:rPr>
            </w:pPr>
            <w:hyperlink r:id="rId14" w:history="1">
              <w:r w:rsidR="00736AA5" w:rsidRPr="00C36C7D">
                <w:rPr>
                  <w:rStyle w:val="Hyperlink"/>
                  <w:color w:val="auto"/>
                  <w:sz w:val="16"/>
                  <w:szCs w:val="16"/>
                </w:rPr>
                <w:t>https://www.ansa.it/amp/sito/notizie/mondo/news_dalle_ambasciate/2023/06/18/linterscambio-commerciale-italia-lituania-continua-a-crescere_0c9f3255-3926-48cd-81db-2e3b15be9189.html</w:t>
              </w:r>
            </w:hyperlink>
          </w:p>
        </w:tc>
        <w:tc>
          <w:tcPr>
            <w:tcW w:w="1870" w:type="dxa"/>
            <w:shd w:val="clear" w:color="auto" w:fill="auto"/>
            <w:tcMar>
              <w:top w:w="29" w:type="dxa"/>
              <w:left w:w="115" w:type="dxa"/>
              <w:bottom w:w="29" w:type="dxa"/>
              <w:right w:w="115" w:type="dxa"/>
            </w:tcMar>
          </w:tcPr>
          <w:p w14:paraId="7B15DD21" w14:textId="77777777" w:rsidR="00B10C8E" w:rsidRPr="00C36C7D" w:rsidRDefault="00B10C8E" w:rsidP="00213C6B">
            <w:pPr>
              <w:spacing w:after="60"/>
              <w:rPr>
                <w:sz w:val="22"/>
                <w:szCs w:val="22"/>
              </w:rPr>
            </w:pPr>
          </w:p>
        </w:tc>
      </w:tr>
      <w:tr w:rsidR="00C36C7D" w:rsidRPr="00C36C7D" w14:paraId="417122FF"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68510CA" w14:textId="77777777" w:rsidR="00806BAB" w:rsidRPr="00C36C7D" w:rsidRDefault="00806BAB" w:rsidP="00213C6B">
            <w:pPr>
              <w:rPr>
                <w:sz w:val="20"/>
                <w:szCs w:val="20"/>
              </w:rPr>
            </w:pPr>
            <w:r w:rsidRPr="00C36C7D">
              <w:rPr>
                <w:sz w:val="20"/>
                <w:szCs w:val="20"/>
              </w:rPr>
              <w:t>2023-06-15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9E1E4A7" w14:textId="77777777" w:rsidR="00806BAB" w:rsidRPr="00C36C7D" w:rsidRDefault="00806BAB" w:rsidP="00806BAB">
            <w:pPr>
              <w:jc w:val="both"/>
              <w:rPr>
                <w:sz w:val="20"/>
                <w:szCs w:val="20"/>
              </w:rPr>
            </w:pPr>
            <w:r w:rsidRPr="00C36C7D">
              <w:rPr>
                <w:sz w:val="20"/>
                <w:szCs w:val="20"/>
              </w:rPr>
              <w:t xml:space="preserve">"Europos žalioji sostinė 2025": </w:t>
            </w:r>
            <w:r w:rsidR="00325C3C" w:rsidRPr="00C36C7D">
              <w:rPr>
                <w:sz w:val="20"/>
                <w:szCs w:val="20"/>
              </w:rPr>
              <w:t>tarp 10-ies konkurse dalyvaujančių - 3</w:t>
            </w:r>
            <w:r w:rsidRPr="00C36C7D">
              <w:rPr>
                <w:sz w:val="20"/>
                <w:szCs w:val="20"/>
              </w:rPr>
              <w:t xml:space="preserve"> italų </w:t>
            </w:r>
            <w:r w:rsidR="00325C3C" w:rsidRPr="00C36C7D">
              <w:rPr>
                <w:sz w:val="20"/>
                <w:szCs w:val="20"/>
              </w:rPr>
              <w:t>miestai.</w:t>
            </w:r>
            <w:r w:rsidRPr="00C36C7D">
              <w:rPr>
                <w:sz w:val="20"/>
                <w:szCs w:val="20"/>
              </w:rPr>
              <w:t xml:space="preserve"> Konkurse dalyvaus ir Vilniaus miestas.</w:t>
            </w:r>
            <w:r w:rsidR="00AF11AA" w:rsidRPr="00C36C7D">
              <w:rPr>
                <w:sz w:val="20"/>
                <w:szCs w:val="20"/>
              </w:rPr>
              <w:t xml:space="preserve"> Apdovanojimas </w:t>
            </w:r>
            <w:r w:rsidR="008E3E17" w:rsidRPr="00C36C7D">
              <w:rPr>
                <w:sz w:val="20"/>
                <w:szCs w:val="20"/>
              </w:rPr>
              <w:t>yra</w:t>
            </w:r>
            <w:r w:rsidR="00AF11AA" w:rsidRPr="00C36C7D">
              <w:rPr>
                <w:sz w:val="20"/>
                <w:szCs w:val="20"/>
              </w:rPr>
              <w:t xml:space="preserve"> </w:t>
            </w:r>
            <w:r w:rsidR="008F3718" w:rsidRPr="00C36C7D">
              <w:rPr>
                <w:sz w:val="20"/>
                <w:szCs w:val="20"/>
              </w:rPr>
              <w:t>skiriamas</w:t>
            </w:r>
            <w:r w:rsidR="00AF11AA" w:rsidRPr="00C36C7D">
              <w:rPr>
                <w:sz w:val="20"/>
                <w:szCs w:val="20"/>
              </w:rPr>
              <w:t xml:space="preserve"> maž</w:t>
            </w:r>
            <w:r w:rsidR="008F3718" w:rsidRPr="00C36C7D">
              <w:rPr>
                <w:sz w:val="20"/>
                <w:szCs w:val="20"/>
              </w:rPr>
              <w:t>i</w:t>
            </w:r>
            <w:r w:rsidR="00AF11AA" w:rsidRPr="00C36C7D">
              <w:rPr>
                <w:sz w:val="20"/>
                <w:szCs w:val="20"/>
              </w:rPr>
              <w:t>e</w:t>
            </w:r>
            <w:r w:rsidR="008F3718" w:rsidRPr="00C36C7D">
              <w:rPr>
                <w:sz w:val="20"/>
                <w:szCs w:val="20"/>
              </w:rPr>
              <w:t xml:space="preserve">ms </w:t>
            </w:r>
            <w:r w:rsidR="00AF11AA" w:rsidRPr="00C36C7D">
              <w:rPr>
                <w:sz w:val="20"/>
                <w:szCs w:val="20"/>
              </w:rPr>
              <w:t xml:space="preserve">ir mažesniems Europos miestų centrams, </w:t>
            </w:r>
            <w:r w:rsidR="00C52F65" w:rsidRPr="00C36C7D">
              <w:rPr>
                <w:sz w:val="20"/>
                <w:szCs w:val="20"/>
              </w:rPr>
              <w:t xml:space="preserve">kurie prisideda prie </w:t>
            </w:r>
            <w:r w:rsidR="00496277" w:rsidRPr="00C36C7D">
              <w:rPr>
                <w:sz w:val="20"/>
                <w:szCs w:val="20"/>
              </w:rPr>
              <w:t xml:space="preserve">kovos su </w:t>
            </w:r>
            <w:r w:rsidR="00AF11AA" w:rsidRPr="00C36C7D">
              <w:rPr>
                <w:sz w:val="20"/>
                <w:szCs w:val="20"/>
              </w:rPr>
              <w:t>klimato kait</w:t>
            </w:r>
            <w:r w:rsidR="00496277" w:rsidRPr="00C36C7D">
              <w:rPr>
                <w:sz w:val="20"/>
                <w:szCs w:val="20"/>
              </w:rPr>
              <w:t>a</w:t>
            </w:r>
            <w:r w:rsidR="00C52F65" w:rsidRPr="00C36C7D">
              <w:rPr>
                <w:sz w:val="20"/>
                <w:szCs w:val="20"/>
              </w:rPr>
              <w:t xml:space="preserve"> ir </w:t>
            </w:r>
            <w:r w:rsidR="00AF11AA" w:rsidRPr="00C36C7D">
              <w:rPr>
                <w:sz w:val="20"/>
                <w:szCs w:val="20"/>
              </w:rPr>
              <w:t>nulini</w:t>
            </w:r>
            <w:r w:rsidR="00C52F65" w:rsidRPr="00C36C7D">
              <w:rPr>
                <w:sz w:val="20"/>
                <w:szCs w:val="20"/>
              </w:rPr>
              <w:t>o</w:t>
            </w:r>
            <w:r w:rsidR="00AF11AA" w:rsidRPr="00C36C7D">
              <w:rPr>
                <w:sz w:val="20"/>
                <w:szCs w:val="20"/>
              </w:rPr>
              <w:t xml:space="preserve"> išmetamųjų teršalų kieki</w:t>
            </w:r>
            <w:r w:rsidR="00C52F65" w:rsidRPr="00C36C7D">
              <w:rPr>
                <w:sz w:val="20"/>
                <w:szCs w:val="20"/>
              </w:rPr>
              <w:t>o užtikrinim</w:t>
            </w:r>
            <w:r w:rsidR="00496277" w:rsidRPr="00C36C7D">
              <w:rPr>
                <w:sz w:val="20"/>
                <w:szCs w:val="20"/>
              </w:rPr>
              <w:t>o.</w:t>
            </w:r>
          </w:p>
        </w:tc>
        <w:tc>
          <w:tcPr>
            <w:tcW w:w="2573" w:type="dxa"/>
            <w:tcBorders>
              <w:left w:val="single" w:sz="4" w:space="0" w:color="000000"/>
            </w:tcBorders>
            <w:shd w:val="clear" w:color="auto" w:fill="auto"/>
            <w:tcMar>
              <w:top w:w="29" w:type="dxa"/>
              <w:left w:w="115" w:type="dxa"/>
              <w:bottom w:w="29" w:type="dxa"/>
              <w:right w:w="115" w:type="dxa"/>
            </w:tcMar>
          </w:tcPr>
          <w:p w14:paraId="6A0DE19D" w14:textId="77777777" w:rsidR="00806BAB" w:rsidRPr="00C36C7D" w:rsidRDefault="00BC4D46" w:rsidP="00213C6B">
            <w:pPr>
              <w:jc w:val="both"/>
              <w:rPr>
                <w:sz w:val="16"/>
                <w:szCs w:val="16"/>
              </w:rPr>
            </w:pPr>
            <w:hyperlink r:id="rId15" w:history="1">
              <w:r w:rsidR="00806BAB" w:rsidRPr="00C36C7D">
                <w:rPr>
                  <w:rStyle w:val="Hyperlink"/>
                  <w:color w:val="auto"/>
                  <w:sz w:val="16"/>
                  <w:szCs w:val="16"/>
                </w:rPr>
                <w:t>https://www.rinnovabili.it/greenbuilding/smart-city/european-green-capital-2025-tre-italiane-tra-le-10-citta-in-sfida/</w:t>
              </w:r>
            </w:hyperlink>
          </w:p>
        </w:tc>
        <w:tc>
          <w:tcPr>
            <w:tcW w:w="1870" w:type="dxa"/>
            <w:shd w:val="clear" w:color="auto" w:fill="auto"/>
            <w:tcMar>
              <w:top w:w="29" w:type="dxa"/>
              <w:left w:w="115" w:type="dxa"/>
              <w:bottom w:w="29" w:type="dxa"/>
              <w:right w:w="115" w:type="dxa"/>
            </w:tcMar>
          </w:tcPr>
          <w:p w14:paraId="3195231F" w14:textId="77777777" w:rsidR="00806BAB" w:rsidRPr="00C36C7D" w:rsidRDefault="00806BAB" w:rsidP="00213C6B">
            <w:pPr>
              <w:spacing w:after="60"/>
              <w:rPr>
                <w:sz w:val="22"/>
                <w:szCs w:val="22"/>
              </w:rPr>
            </w:pPr>
          </w:p>
        </w:tc>
      </w:tr>
      <w:tr w:rsidR="00C36C7D" w:rsidRPr="00C36C7D" w14:paraId="58B57DEE" w14:textId="77777777" w:rsidTr="00620E5A">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C585619" w14:textId="77777777" w:rsidR="000A6298" w:rsidRPr="00C36C7D" w:rsidRDefault="000A6298" w:rsidP="00620E5A">
            <w:pPr>
              <w:rPr>
                <w:sz w:val="20"/>
                <w:szCs w:val="20"/>
                <w:lang w:val="it-IT"/>
              </w:rPr>
            </w:pPr>
            <w:r w:rsidRPr="00C36C7D">
              <w:rPr>
                <w:sz w:val="20"/>
                <w:szCs w:val="20"/>
              </w:rPr>
              <w:t>2023-06-15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3EBBF2B" w14:textId="77777777" w:rsidR="000A6298" w:rsidRPr="00C36C7D" w:rsidRDefault="000A6298" w:rsidP="00620E5A">
            <w:pPr>
              <w:jc w:val="both"/>
              <w:rPr>
                <w:sz w:val="20"/>
                <w:szCs w:val="20"/>
              </w:rPr>
            </w:pPr>
            <w:r w:rsidRPr="00C36C7D">
              <w:rPr>
                <w:sz w:val="20"/>
                <w:szCs w:val="20"/>
              </w:rPr>
              <w:t>"Uber Eats" traukiasi iš Italijos rinkos: augimas neatitinka lūkesčių. Grupė nutraukia maisto pristatymą į namus 60 miestų.</w:t>
            </w:r>
          </w:p>
        </w:tc>
        <w:tc>
          <w:tcPr>
            <w:tcW w:w="2573" w:type="dxa"/>
            <w:tcBorders>
              <w:left w:val="single" w:sz="4" w:space="0" w:color="000000"/>
            </w:tcBorders>
            <w:shd w:val="clear" w:color="auto" w:fill="auto"/>
            <w:tcMar>
              <w:top w:w="29" w:type="dxa"/>
              <w:left w:w="115" w:type="dxa"/>
              <w:bottom w:w="29" w:type="dxa"/>
              <w:right w:w="115" w:type="dxa"/>
            </w:tcMar>
          </w:tcPr>
          <w:p w14:paraId="1611B668" w14:textId="77777777" w:rsidR="000A6298" w:rsidRPr="00C36C7D" w:rsidRDefault="00BC4D46" w:rsidP="00620E5A">
            <w:pPr>
              <w:jc w:val="both"/>
              <w:rPr>
                <w:sz w:val="16"/>
                <w:szCs w:val="16"/>
              </w:rPr>
            </w:pPr>
            <w:hyperlink r:id="rId16" w:history="1">
              <w:r w:rsidR="000A6298" w:rsidRPr="00C36C7D">
                <w:rPr>
                  <w:rStyle w:val="Hyperlink"/>
                  <w:color w:val="auto"/>
                  <w:sz w:val="16"/>
                  <w:szCs w:val="16"/>
                </w:rPr>
                <w:t>https://www.ilsole24ore.com/art/uber-eats-lascia-l-italia-crescita-non-linea-aspettative-AE7y2vhD</w:t>
              </w:r>
            </w:hyperlink>
          </w:p>
        </w:tc>
        <w:tc>
          <w:tcPr>
            <w:tcW w:w="1870" w:type="dxa"/>
            <w:shd w:val="clear" w:color="auto" w:fill="auto"/>
            <w:tcMar>
              <w:top w:w="29" w:type="dxa"/>
              <w:left w:w="115" w:type="dxa"/>
              <w:bottom w:w="29" w:type="dxa"/>
              <w:right w:w="115" w:type="dxa"/>
            </w:tcMar>
          </w:tcPr>
          <w:p w14:paraId="408F68D5" w14:textId="77777777" w:rsidR="000A6298" w:rsidRPr="00C36C7D" w:rsidRDefault="000A6298" w:rsidP="00620E5A">
            <w:pPr>
              <w:spacing w:after="60"/>
              <w:rPr>
                <w:sz w:val="16"/>
                <w:szCs w:val="16"/>
              </w:rPr>
            </w:pPr>
          </w:p>
        </w:tc>
      </w:tr>
      <w:tr w:rsidR="00C36C7D" w:rsidRPr="00C36C7D" w14:paraId="1A4E6426" w14:textId="77777777" w:rsidTr="00A47179">
        <w:trPr>
          <w:trHeight w:val="239"/>
        </w:trPr>
        <w:tc>
          <w:tcPr>
            <w:tcW w:w="10517" w:type="dxa"/>
            <w:gridSpan w:val="4"/>
            <w:shd w:val="clear" w:color="auto" w:fill="auto"/>
            <w:tcMar>
              <w:top w:w="29" w:type="dxa"/>
              <w:left w:w="115" w:type="dxa"/>
              <w:bottom w:w="29" w:type="dxa"/>
              <w:right w:w="115" w:type="dxa"/>
            </w:tcMar>
          </w:tcPr>
          <w:p w14:paraId="45AD0966" w14:textId="77777777" w:rsidR="00E55E8A" w:rsidRPr="00C36C7D" w:rsidRDefault="0048333A">
            <w:pPr>
              <w:spacing w:after="60"/>
              <w:rPr>
                <w:b/>
                <w:sz w:val="22"/>
                <w:szCs w:val="22"/>
              </w:rPr>
            </w:pPr>
            <w:r w:rsidRPr="00C36C7D">
              <w:rPr>
                <w:b/>
                <w:sz w:val="22"/>
                <w:szCs w:val="22"/>
              </w:rPr>
              <w:t>Lietuvos turizmo sektoriui aktuali informacija</w:t>
            </w:r>
          </w:p>
        </w:tc>
      </w:tr>
      <w:tr w:rsidR="00C36C7D" w:rsidRPr="00C36C7D" w14:paraId="6AEB3EAF" w14:textId="77777777" w:rsidTr="00A47179">
        <w:trPr>
          <w:trHeight w:val="221"/>
        </w:trPr>
        <w:tc>
          <w:tcPr>
            <w:tcW w:w="1418" w:type="dxa"/>
            <w:shd w:val="clear" w:color="auto" w:fill="auto"/>
            <w:tcMar>
              <w:top w:w="29" w:type="dxa"/>
              <w:left w:w="115" w:type="dxa"/>
              <w:bottom w:w="29" w:type="dxa"/>
              <w:right w:w="115" w:type="dxa"/>
            </w:tcMar>
          </w:tcPr>
          <w:p w14:paraId="4C64D454" w14:textId="77777777" w:rsidR="0070599F" w:rsidRPr="00C36C7D" w:rsidRDefault="0070599F" w:rsidP="008853FE">
            <w:pPr>
              <w:spacing w:after="60"/>
              <w:rPr>
                <w:sz w:val="20"/>
                <w:szCs w:val="20"/>
                <w:lang w:val="it-IT"/>
              </w:rPr>
            </w:pPr>
            <w:r w:rsidRPr="00C36C7D">
              <w:rPr>
                <w:sz w:val="20"/>
                <w:szCs w:val="20"/>
              </w:rPr>
              <w:t>2023-06-30</w:t>
            </w:r>
          </w:p>
        </w:tc>
        <w:tc>
          <w:tcPr>
            <w:tcW w:w="4656" w:type="dxa"/>
            <w:shd w:val="clear" w:color="auto" w:fill="auto"/>
            <w:tcMar>
              <w:top w:w="29" w:type="dxa"/>
              <w:left w:w="115" w:type="dxa"/>
              <w:bottom w:w="29" w:type="dxa"/>
              <w:right w:w="115" w:type="dxa"/>
            </w:tcMar>
          </w:tcPr>
          <w:p w14:paraId="53328224" w14:textId="77777777" w:rsidR="0070599F" w:rsidRPr="00C36C7D" w:rsidRDefault="0070599F" w:rsidP="0070599F">
            <w:pPr>
              <w:shd w:val="clear" w:color="auto" w:fill="FFFFFF"/>
              <w:jc w:val="both"/>
              <w:rPr>
                <w:sz w:val="20"/>
                <w:szCs w:val="20"/>
              </w:rPr>
            </w:pPr>
            <w:r w:rsidRPr="00C36C7D">
              <w:rPr>
                <w:sz w:val="20"/>
                <w:szCs w:val="20"/>
              </w:rPr>
              <w:t>Lietuva, naujų teritorijų bei tradicijų atradimas. Turiningas vasaros pramogų kalendorius.</w:t>
            </w:r>
          </w:p>
        </w:tc>
        <w:tc>
          <w:tcPr>
            <w:tcW w:w="2573" w:type="dxa"/>
            <w:shd w:val="clear" w:color="auto" w:fill="auto"/>
            <w:tcMar>
              <w:top w:w="29" w:type="dxa"/>
              <w:left w:w="115" w:type="dxa"/>
              <w:bottom w:w="29" w:type="dxa"/>
              <w:right w:w="115" w:type="dxa"/>
            </w:tcMar>
          </w:tcPr>
          <w:p w14:paraId="53B780EF" w14:textId="77777777" w:rsidR="0070599F" w:rsidRPr="00C36C7D" w:rsidRDefault="00BC4D46">
            <w:pPr>
              <w:pBdr>
                <w:top w:val="nil"/>
                <w:left w:val="nil"/>
                <w:bottom w:val="nil"/>
                <w:right w:val="nil"/>
                <w:between w:val="nil"/>
              </w:pBdr>
              <w:rPr>
                <w:sz w:val="16"/>
                <w:szCs w:val="16"/>
              </w:rPr>
            </w:pPr>
            <w:hyperlink r:id="rId17" w:history="1">
              <w:r w:rsidR="0070599F" w:rsidRPr="00C36C7D">
                <w:rPr>
                  <w:rStyle w:val="Hyperlink"/>
                  <w:color w:val="auto"/>
                  <w:sz w:val="16"/>
                  <w:szCs w:val="16"/>
                </w:rPr>
                <w:t>https://timemagazine.it/posts/lituania-territorio-tradizioni-ricco-calendario</w:t>
              </w:r>
            </w:hyperlink>
          </w:p>
        </w:tc>
        <w:tc>
          <w:tcPr>
            <w:tcW w:w="1870" w:type="dxa"/>
            <w:shd w:val="clear" w:color="auto" w:fill="auto"/>
            <w:tcMar>
              <w:top w:w="29" w:type="dxa"/>
              <w:left w:w="115" w:type="dxa"/>
              <w:bottom w:w="29" w:type="dxa"/>
              <w:right w:w="115" w:type="dxa"/>
            </w:tcMar>
          </w:tcPr>
          <w:p w14:paraId="41DA3335" w14:textId="77777777" w:rsidR="0070599F" w:rsidRPr="00C36C7D" w:rsidRDefault="0070599F">
            <w:pPr>
              <w:pBdr>
                <w:top w:val="nil"/>
                <w:left w:val="nil"/>
                <w:bottom w:val="nil"/>
                <w:right w:val="nil"/>
                <w:between w:val="nil"/>
              </w:pBdr>
              <w:rPr>
                <w:sz w:val="16"/>
                <w:szCs w:val="16"/>
              </w:rPr>
            </w:pPr>
          </w:p>
        </w:tc>
      </w:tr>
      <w:tr w:rsidR="00C36C7D" w:rsidRPr="00C36C7D" w14:paraId="51A734A8" w14:textId="77777777" w:rsidTr="00A47179">
        <w:trPr>
          <w:trHeight w:val="221"/>
        </w:trPr>
        <w:tc>
          <w:tcPr>
            <w:tcW w:w="1418" w:type="dxa"/>
            <w:shd w:val="clear" w:color="auto" w:fill="auto"/>
            <w:tcMar>
              <w:top w:w="29" w:type="dxa"/>
              <w:left w:w="115" w:type="dxa"/>
              <w:bottom w:w="29" w:type="dxa"/>
              <w:right w:w="115" w:type="dxa"/>
            </w:tcMar>
          </w:tcPr>
          <w:p w14:paraId="5DD0B5E2" w14:textId="77777777" w:rsidR="00522E47" w:rsidRPr="00C36C7D" w:rsidRDefault="00522E47" w:rsidP="008853FE">
            <w:pPr>
              <w:spacing w:after="60"/>
              <w:rPr>
                <w:sz w:val="20"/>
                <w:szCs w:val="20"/>
              </w:rPr>
            </w:pPr>
            <w:r w:rsidRPr="00C36C7D">
              <w:rPr>
                <w:sz w:val="20"/>
                <w:szCs w:val="20"/>
              </w:rPr>
              <w:t>2023-06-24</w:t>
            </w:r>
          </w:p>
        </w:tc>
        <w:tc>
          <w:tcPr>
            <w:tcW w:w="4656" w:type="dxa"/>
            <w:shd w:val="clear" w:color="auto" w:fill="auto"/>
            <w:tcMar>
              <w:top w:w="29" w:type="dxa"/>
              <w:left w:w="115" w:type="dxa"/>
              <w:bottom w:w="29" w:type="dxa"/>
              <w:right w:w="115" w:type="dxa"/>
            </w:tcMar>
          </w:tcPr>
          <w:p w14:paraId="2ADE981D" w14:textId="77777777" w:rsidR="00522E47" w:rsidRPr="00C36C7D" w:rsidRDefault="00522E47" w:rsidP="00661CD5">
            <w:pPr>
              <w:shd w:val="clear" w:color="auto" w:fill="FFFFFF"/>
              <w:jc w:val="both"/>
              <w:rPr>
                <w:rFonts w:ascii="inherit" w:hAnsi="inherit" w:cs="Segoe UI Historic"/>
                <w:sz w:val="19"/>
                <w:szCs w:val="19"/>
              </w:rPr>
            </w:pPr>
            <w:r w:rsidRPr="00C36C7D">
              <w:rPr>
                <w:rFonts w:ascii="inherit" w:hAnsi="inherit" w:cs="Segoe UI Historic"/>
                <w:sz w:val="19"/>
                <w:szCs w:val="19"/>
              </w:rPr>
              <w:t xml:space="preserve">Vasara, 30 </w:t>
            </w:r>
            <w:r w:rsidR="00661CD5" w:rsidRPr="00C36C7D">
              <w:rPr>
                <w:rFonts w:ascii="inherit" w:hAnsi="inherit" w:cs="Segoe UI Historic"/>
                <w:sz w:val="19"/>
                <w:szCs w:val="19"/>
              </w:rPr>
              <w:t>mln</w:t>
            </w:r>
            <w:r w:rsidR="006F1B4F" w:rsidRPr="00C36C7D">
              <w:rPr>
                <w:rFonts w:ascii="inherit" w:hAnsi="inherit" w:cs="Segoe UI Historic"/>
                <w:sz w:val="19"/>
                <w:szCs w:val="19"/>
              </w:rPr>
              <w:t>.</w:t>
            </w:r>
            <w:r w:rsidRPr="00C36C7D">
              <w:rPr>
                <w:rFonts w:ascii="inherit" w:hAnsi="inherit" w:cs="Segoe UI Historic"/>
                <w:sz w:val="19"/>
                <w:szCs w:val="19"/>
              </w:rPr>
              <w:t xml:space="preserve"> italų atostoga</w:t>
            </w:r>
            <w:r w:rsidR="00661CD5" w:rsidRPr="00C36C7D">
              <w:rPr>
                <w:rFonts w:ascii="inherit" w:hAnsi="inherit" w:cs="Segoe UI Historic"/>
                <w:sz w:val="19"/>
                <w:szCs w:val="19"/>
              </w:rPr>
              <w:t>uja birželio-rugsėjo mėnesiais.</w:t>
            </w:r>
            <w:r w:rsidR="006F1B4F" w:rsidRPr="00C36C7D">
              <w:rPr>
                <w:rFonts w:ascii="inherit" w:hAnsi="inherit" w:cs="Segoe UI Historic"/>
                <w:sz w:val="19"/>
                <w:szCs w:val="19"/>
              </w:rPr>
              <w:t xml:space="preserve"> </w:t>
            </w:r>
            <w:r w:rsidRPr="00C36C7D">
              <w:rPr>
                <w:rFonts w:ascii="inherit" w:hAnsi="inherit" w:cs="Segoe UI Historic"/>
                <w:i/>
                <w:iCs/>
                <w:sz w:val="19"/>
                <w:szCs w:val="19"/>
              </w:rPr>
              <w:t>Confcommercio</w:t>
            </w:r>
            <w:r w:rsidRPr="00C36C7D">
              <w:rPr>
                <w:rFonts w:ascii="inherit" w:hAnsi="inherit" w:cs="Segoe UI Historic"/>
                <w:sz w:val="19"/>
                <w:szCs w:val="19"/>
              </w:rPr>
              <w:t xml:space="preserve"> </w:t>
            </w:r>
            <w:r w:rsidR="00084451" w:rsidRPr="00C36C7D">
              <w:rPr>
                <w:rFonts w:ascii="inherit" w:hAnsi="inherit" w:cs="Segoe UI Historic"/>
                <w:sz w:val="19"/>
                <w:szCs w:val="19"/>
              </w:rPr>
              <w:t>paskelbė</w:t>
            </w:r>
            <w:r w:rsidRPr="00C36C7D">
              <w:rPr>
                <w:rFonts w:ascii="inherit" w:hAnsi="inherit" w:cs="Segoe UI Historic"/>
                <w:sz w:val="19"/>
                <w:szCs w:val="19"/>
              </w:rPr>
              <w:t>, kad šiemet vidutiniškai vienam asmeniui tenka dvi kelionės, o bendra apyvarta siekia 45 mlrd. Jūra ir toliau išlieka mėgstamiausia kelionės vieta, lenkianti meno miestus ir kalnus, tačiau, palyginti su 2022 m., mažiau italų rinksis vietines kelionių kryptis, o iš naujo atras atostogas užsienyje, ypač Europoje, Raudonojoje jūroje ir Šiaurės Amerikoje.</w:t>
            </w:r>
          </w:p>
        </w:tc>
        <w:tc>
          <w:tcPr>
            <w:tcW w:w="2573" w:type="dxa"/>
            <w:shd w:val="clear" w:color="auto" w:fill="auto"/>
            <w:tcMar>
              <w:top w:w="29" w:type="dxa"/>
              <w:left w:w="115" w:type="dxa"/>
              <w:bottom w:w="29" w:type="dxa"/>
              <w:right w:w="115" w:type="dxa"/>
            </w:tcMar>
          </w:tcPr>
          <w:p w14:paraId="387E516D" w14:textId="77777777" w:rsidR="00522E47" w:rsidRPr="00C36C7D" w:rsidRDefault="00BC4D46">
            <w:pPr>
              <w:pBdr>
                <w:top w:val="nil"/>
                <w:left w:val="nil"/>
                <w:bottom w:val="nil"/>
                <w:right w:val="nil"/>
                <w:between w:val="nil"/>
              </w:pBdr>
              <w:rPr>
                <w:sz w:val="16"/>
                <w:szCs w:val="16"/>
              </w:rPr>
            </w:pPr>
            <w:hyperlink r:id="rId18" w:history="1">
              <w:r w:rsidR="00661CD5" w:rsidRPr="00C36C7D">
                <w:rPr>
                  <w:rStyle w:val="Hyperlink"/>
                  <w:color w:val="auto"/>
                  <w:sz w:val="16"/>
                  <w:szCs w:val="16"/>
                </w:rPr>
                <w:t>https://tg24.sky.it/economia/2023/06/24/estate-vacanze-italiani-2023</w:t>
              </w:r>
            </w:hyperlink>
          </w:p>
        </w:tc>
        <w:tc>
          <w:tcPr>
            <w:tcW w:w="1870" w:type="dxa"/>
            <w:shd w:val="clear" w:color="auto" w:fill="auto"/>
            <w:tcMar>
              <w:top w:w="29" w:type="dxa"/>
              <w:left w:w="115" w:type="dxa"/>
              <w:bottom w:w="29" w:type="dxa"/>
              <w:right w:w="115" w:type="dxa"/>
            </w:tcMar>
          </w:tcPr>
          <w:p w14:paraId="6106819C" w14:textId="77777777" w:rsidR="00522E47" w:rsidRPr="00C36C7D" w:rsidRDefault="00522E47">
            <w:pPr>
              <w:pBdr>
                <w:top w:val="nil"/>
                <w:left w:val="nil"/>
                <w:bottom w:val="nil"/>
                <w:right w:val="nil"/>
                <w:between w:val="nil"/>
              </w:pBdr>
              <w:rPr>
                <w:sz w:val="16"/>
                <w:szCs w:val="16"/>
              </w:rPr>
            </w:pPr>
          </w:p>
        </w:tc>
      </w:tr>
      <w:tr w:rsidR="00C36C7D" w:rsidRPr="00C36C7D" w14:paraId="6BC177C2" w14:textId="77777777" w:rsidTr="00620E5A">
        <w:trPr>
          <w:trHeight w:val="221"/>
        </w:trPr>
        <w:tc>
          <w:tcPr>
            <w:tcW w:w="1418" w:type="dxa"/>
            <w:shd w:val="clear" w:color="auto" w:fill="auto"/>
            <w:tcMar>
              <w:top w:w="29" w:type="dxa"/>
              <w:left w:w="115" w:type="dxa"/>
              <w:bottom w:w="29" w:type="dxa"/>
              <w:right w:w="115" w:type="dxa"/>
            </w:tcMar>
          </w:tcPr>
          <w:p w14:paraId="169BFBF5" w14:textId="77777777" w:rsidR="007F620E" w:rsidRPr="00C36C7D" w:rsidRDefault="007F620E" w:rsidP="00620E5A">
            <w:pPr>
              <w:spacing w:after="60"/>
              <w:rPr>
                <w:sz w:val="20"/>
                <w:szCs w:val="20"/>
              </w:rPr>
            </w:pPr>
            <w:r w:rsidRPr="00C36C7D">
              <w:rPr>
                <w:sz w:val="20"/>
                <w:szCs w:val="20"/>
              </w:rPr>
              <w:t>2023-06-23</w:t>
            </w:r>
          </w:p>
        </w:tc>
        <w:tc>
          <w:tcPr>
            <w:tcW w:w="4656" w:type="dxa"/>
            <w:shd w:val="clear" w:color="auto" w:fill="auto"/>
            <w:tcMar>
              <w:top w:w="29" w:type="dxa"/>
              <w:left w:w="115" w:type="dxa"/>
              <w:bottom w:w="29" w:type="dxa"/>
              <w:right w:w="115" w:type="dxa"/>
            </w:tcMar>
          </w:tcPr>
          <w:p w14:paraId="791DA132" w14:textId="77777777" w:rsidR="007F620E" w:rsidRPr="00C36C7D" w:rsidRDefault="007F620E" w:rsidP="00620E5A">
            <w:pPr>
              <w:jc w:val="both"/>
              <w:rPr>
                <w:sz w:val="20"/>
                <w:szCs w:val="20"/>
              </w:rPr>
            </w:pPr>
            <w:r w:rsidRPr="00C36C7D">
              <w:rPr>
                <w:sz w:val="20"/>
                <w:szCs w:val="20"/>
              </w:rPr>
              <w:t xml:space="preserve">Numatomas užsieniečių </w:t>
            </w:r>
            <w:r w:rsidR="00084451" w:rsidRPr="00C36C7D">
              <w:rPr>
                <w:sz w:val="20"/>
                <w:szCs w:val="20"/>
              </w:rPr>
              <w:t>“</w:t>
            </w:r>
            <w:r w:rsidRPr="00C36C7D">
              <w:rPr>
                <w:sz w:val="20"/>
                <w:szCs w:val="20"/>
              </w:rPr>
              <w:t>bumas</w:t>
            </w:r>
            <w:r w:rsidR="00084451" w:rsidRPr="00C36C7D">
              <w:rPr>
                <w:sz w:val="20"/>
                <w:szCs w:val="20"/>
              </w:rPr>
              <w:t>“</w:t>
            </w:r>
            <w:r w:rsidRPr="00C36C7D">
              <w:rPr>
                <w:sz w:val="20"/>
                <w:szCs w:val="20"/>
              </w:rPr>
              <w:t xml:space="preserve"> Italijoje: tikimasi sulaukti 212 mln. </w:t>
            </w:r>
            <w:r w:rsidR="00084451" w:rsidRPr="00C36C7D">
              <w:rPr>
                <w:sz w:val="20"/>
                <w:szCs w:val="20"/>
              </w:rPr>
              <w:t xml:space="preserve">turistų . Palyginus su 2022 m. duomenimis, </w:t>
            </w:r>
            <w:r w:rsidRPr="00C36C7D">
              <w:rPr>
                <w:sz w:val="20"/>
                <w:szCs w:val="20"/>
              </w:rPr>
              <w:t>9 proc. daugiau lankytojų iš užsienio ir 3 proc. daugiau vietinio turizmo</w:t>
            </w:r>
            <w:r w:rsidR="00084451" w:rsidRPr="00C36C7D">
              <w:rPr>
                <w:sz w:val="20"/>
                <w:szCs w:val="20"/>
              </w:rPr>
              <w:t>.</w:t>
            </w:r>
            <w:r w:rsidRPr="00C36C7D">
              <w:rPr>
                <w:sz w:val="20"/>
                <w:szCs w:val="20"/>
              </w:rPr>
              <w:t xml:space="preserve"> </w:t>
            </w:r>
          </w:p>
        </w:tc>
        <w:tc>
          <w:tcPr>
            <w:tcW w:w="2573" w:type="dxa"/>
            <w:shd w:val="clear" w:color="auto" w:fill="auto"/>
            <w:tcMar>
              <w:top w:w="29" w:type="dxa"/>
              <w:left w:w="115" w:type="dxa"/>
              <w:bottom w:w="29" w:type="dxa"/>
              <w:right w:w="115" w:type="dxa"/>
            </w:tcMar>
          </w:tcPr>
          <w:p w14:paraId="00BDE80A" w14:textId="77777777" w:rsidR="007F620E" w:rsidRPr="00C36C7D" w:rsidRDefault="00BC4D46" w:rsidP="00620E5A">
            <w:pPr>
              <w:pBdr>
                <w:top w:val="nil"/>
                <w:left w:val="nil"/>
                <w:bottom w:val="nil"/>
                <w:right w:val="nil"/>
                <w:between w:val="nil"/>
              </w:pBdr>
              <w:rPr>
                <w:sz w:val="16"/>
                <w:szCs w:val="16"/>
              </w:rPr>
            </w:pPr>
            <w:hyperlink r:id="rId19" w:history="1">
              <w:r w:rsidR="007F620E" w:rsidRPr="00C36C7D">
                <w:rPr>
                  <w:rStyle w:val="Hyperlink"/>
                  <w:color w:val="auto"/>
                  <w:sz w:val="16"/>
                  <w:szCs w:val="16"/>
                </w:rPr>
                <w:t>https://www.rainews.it/articoli/2023/06/estate-calda-per-il-turismo-boom-degli-stranieri-in-italia-si-attendono-212-milioni-di-presenze-c664898f-2d48-4b3e-973c-118f6728a4ea.html</w:t>
              </w:r>
            </w:hyperlink>
          </w:p>
        </w:tc>
        <w:tc>
          <w:tcPr>
            <w:tcW w:w="1870" w:type="dxa"/>
            <w:shd w:val="clear" w:color="auto" w:fill="auto"/>
            <w:tcMar>
              <w:top w:w="29" w:type="dxa"/>
              <w:left w:w="115" w:type="dxa"/>
              <w:bottom w:w="29" w:type="dxa"/>
              <w:right w:w="115" w:type="dxa"/>
            </w:tcMar>
          </w:tcPr>
          <w:p w14:paraId="107B7844" w14:textId="77777777" w:rsidR="007F620E" w:rsidRPr="00C36C7D" w:rsidRDefault="007F620E" w:rsidP="00620E5A">
            <w:pPr>
              <w:pBdr>
                <w:top w:val="nil"/>
                <w:left w:val="nil"/>
                <w:bottom w:val="nil"/>
                <w:right w:val="nil"/>
                <w:between w:val="nil"/>
              </w:pBdr>
              <w:rPr>
                <w:sz w:val="16"/>
                <w:szCs w:val="16"/>
              </w:rPr>
            </w:pPr>
          </w:p>
        </w:tc>
      </w:tr>
      <w:tr w:rsidR="00C36C7D" w:rsidRPr="00C36C7D" w14:paraId="490D2D64" w14:textId="77777777" w:rsidTr="00A47179">
        <w:trPr>
          <w:trHeight w:val="221"/>
        </w:trPr>
        <w:tc>
          <w:tcPr>
            <w:tcW w:w="1418" w:type="dxa"/>
            <w:shd w:val="clear" w:color="auto" w:fill="auto"/>
            <w:tcMar>
              <w:top w:w="29" w:type="dxa"/>
              <w:left w:w="115" w:type="dxa"/>
              <w:bottom w:w="29" w:type="dxa"/>
              <w:right w:w="115" w:type="dxa"/>
            </w:tcMar>
          </w:tcPr>
          <w:p w14:paraId="781C3583" w14:textId="77777777" w:rsidR="006D625C" w:rsidRPr="00C36C7D" w:rsidRDefault="006D625C" w:rsidP="008853FE">
            <w:pPr>
              <w:spacing w:after="60"/>
              <w:rPr>
                <w:sz w:val="20"/>
                <w:szCs w:val="20"/>
              </w:rPr>
            </w:pPr>
            <w:r w:rsidRPr="00C36C7D">
              <w:rPr>
                <w:sz w:val="20"/>
                <w:szCs w:val="20"/>
              </w:rPr>
              <w:t>2023-06-22</w:t>
            </w:r>
          </w:p>
        </w:tc>
        <w:tc>
          <w:tcPr>
            <w:tcW w:w="4656" w:type="dxa"/>
            <w:shd w:val="clear" w:color="auto" w:fill="auto"/>
            <w:tcMar>
              <w:top w:w="29" w:type="dxa"/>
              <w:left w:w="115" w:type="dxa"/>
              <w:bottom w:w="29" w:type="dxa"/>
              <w:right w:w="115" w:type="dxa"/>
            </w:tcMar>
          </w:tcPr>
          <w:p w14:paraId="6D3DD7B3" w14:textId="77777777" w:rsidR="006D625C" w:rsidRPr="00C36C7D" w:rsidRDefault="006D625C" w:rsidP="00926C52">
            <w:pPr>
              <w:jc w:val="both"/>
              <w:rPr>
                <w:rFonts w:ascii="inherit" w:hAnsi="inherit" w:cs="Segoe UI Historic"/>
                <w:sz w:val="19"/>
                <w:szCs w:val="19"/>
              </w:rPr>
            </w:pPr>
            <w:r w:rsidRPr="00C36C7D">
              <w:rPr>
                <w:sz w:val="20"/>
                <w:szCs w:val="20"/>
              </w:rPr>
              <w:t>Lietuva - Baltijos šalių vasaros žvaigždė, kurioje galima mėgautis atostogomis atrandant žavingas vietas, nutolusias nuo įprastų masinio turizmo maršrutų</w:t>
            </w:r>
            <w:r w:rsidR="00187893" w:rsidRPr="00C36C7D">
              <w:rPr>
                <w:sz w:val="20"/>
                <w:szCs w:val="20"/>
              </w:rPr>
              <w:t xml:space="preserve"> </w:t>
            </w:r>
            <w:r w:rsidRPr="00C36C7D">
              <w:rPr>
                <w:sz w:val="20"/>
                <w:szCs w:val="20"/>
              </w:rPr>
              <w:t>ir tūkstantmetes tradicijas per gausų vasaros renginių ir užsiėmimų kalendorių</w:t>
            </w:r>
            <w:r w:rsidR="00187893" w:rsidRPr="00C36C7D">
              <w:rPr>
                <w:sz w:val="20"/>
                <w:szCs w:val="20"/>
              </w:rPr>
              <w:t>.</w:t>
            </w:r>
            <w:r w:rsidRPr="00C36C7D">
              <w:rPr>
                <w:sz w:val="20"/>
                <w:szCs w:val="20"/>
              </w:rPr>
              <w:t xml:space="preserve"> Vilni</w:t>
            </w:r>
            <w:r w:rsidR="00187893" w:rsidRPr="00C36C7D">
              <w:rPr>
                <w:sz w:val="20"/>
                <w:szCs w:val="20"/>
              </w:rPr>
              <w:t>us</w:t>
            </w:r>
            <w:r w:rsidRPr="00C36C7D">
              <w:rPr>
                <w:sz w:val="20"/>
                <w:szCs w:val="20"/>
              </w:rPr>
              <w:t xml:space="preserve"> šiemet švenčia 700-ąjį gimtadienį.</w:t>
            </w:r>
          </w:p>
        </w:tc>
        <w:tc>
          <w:tcPr>
            <w:tcW w:w="2573" w:type="dxa"/>
            <w:shd w:val="clear" w:color="auto" w:fill="auto"/>
            <w:tcMar>
              <w:top w:w="29" w:type="dxa"/>
              <w:left w:w="115" w:type="dxa"/>
              <w:bottom w:w="29" w:type="dxa"/>
              <w:right w:w="115" w:type="dxa"/>
            </w:tcMar>
          </w:tcPr>
          <w:p w14:paraId="7888EAA1" w14:textId="77777777" w:rsidR="006D625C" w:rsidRPr="00C36C7D" w:rsidRDefault="00BC4D46">
            <w:pPr>
              <w:pBdr>
                <w:top w:val="nil"/>
                <w:left w:val="nil"/>
                <w:bottom w:val="nil"/>
                <w:right w:val="nil"/>
                <w:between w:val="nil"/>
              </w:pBdr>
              <w:rPr>
                <w:sz w:val="16"/>
                <w:szCs w:val="16"/>
              </w:rPr>
            </w:pPr>
            <w:hyperlink r:id="rId20" w:history="1">
              <w:r w:rsidR="006D625C" w:rsidRPr="00C36C7D">
                <w:rPr>
                  <w:rStyle w:val="Hyperlink"/>
                  <w:color w:val="auto"/>
                  <w:sz w:val="16"/>
                  <w:szCs w:val="16"/>
                </w:rPr>
                <w:t>https://www.agendaviaggi.com/estate-in-lituania-la-vacanza-lontana-dal-turismo-di-massa/</w:t>
              </w:r>
            </w:hyperlink>
          </w:p>
        </w:tc>
        <w:tc>
          <w:tcPr>
            <w:tcW w:w="1870" w:type="dxa"/>
            <w:shd w:val="clear" w:color="auto" w:fill="auto"/>
            <w:tcMar>
              <w:top w:w="29" w:type="dxa"/>
              <w:left w:w="115" w:type="dxa"/>
              <w:bottom w:w="29" w:type="dxa"/>
              <w:right w:w="115" w:type="dxa"/>
            </w:tcMar>
          </w:tcPr>
          <w:p w14:paraId="379E2564" w14:textId="77777777" w:rsidR="006D625C" w:rsidRPr="00C36C7D" w:rsidRDefault="006D625C">
            <w:pPr>
              <w:pBdr>
                <w:top w:val="nil"/>
                <w:left w:val="nil"/>
                <w:bottom w:val="nil"/>
                <w:right w:val="nil"/>
                <w:between w:val="nil"/>
              </w:pBdr>
              <w:rPr>
                <w:sz w:val="16"/>
                <w:szCs w:val="16"/>
              </w:rPr>
            </w:pPr>
          </w:p>
        </w:tc>
      </w:tr>
      <w:tr w:rsidR="00C36C7D" w:rsidRPr="00C36C7D" w14:paraId="3FBA83FF" w14:textId="77777777" w:rsidTr="00A47179">
        <w:trPr>
          <w:trHeight w:val="221"/>
        </w:trPr>
        <w:tc>
          <w:tcPr>
            <w:tcW w:w="1418" w:type="dxa"/>
            <w:shd w:val="clear" w:color="auto" w:fill="auto"/>
            <w:tcMar>
              <w:top w:w="29" w:type="dxa"/>
              <w:left w:w="115" w:type="dxa"/>
              <w:bottom w:w="29" w:type="dxa"/>
              <w:right w:w="115" w:type="dxa"/>
            </w:tcMar>
          </w:tcPr>
          <w:p w14:paraId="19933AC9" w14:textId="77777777" w:rsidR="005B6FC3" w:rsidRPr="00C36C7D" w:rsidRDefault="005B6FC3" w:rsidP="008853FE">
            <w:pPr>
              <w:spacing w:after="60"/>
              <w:rPr>
                <w:sz w:val="20"/>
                <w:szCs w:val="20"/>
              </w:rPr>
            </w:pPr>
            <w:r w:rsidRPr="00C36C7D">
              <w:rPr>
                <w:sz w:val="20"/>
                <w:szCs w:val="20"/>
              </w:rPr>
              <w:t>2023-06-22</w:t>
            </w:r>
          </w:p>
        </w:tc>
        <w:tc>
          <w:tcPr>
            <w:tcW w:w="4656" w:type="dxa"/>
            <w:shd w:val="clear" w:color="auto" w:fill="auto"/>
            <w:tcMar>
              <w:top w:w="29" w:type="dxa"/>
              <w:left w:w="115" w:type="dxa"/>
              <w:bottom w:w="29" w:type="dxa"/>
              <w:right w:w="115" w:type="dxa"/>
            </w:tcMar>
          </w:tcPr>
          <w:p w14:paraId="4042E23F" w14:textId="77777777" w:rsidR="005B6FC3" w:rsidRPr="00C36C7D" w:rsidRDefault="005B6FC3" w:rsidP="00926C52">
            <w:pPr>
              <w:jc w:val="both"/>
              <w:rPr>
                <w:sz w:val="20"/>
                <w:szCs w:val="20"/>
              </w:rPr>
            </w:pPr>
            <w:r w:rsidRPr="00C36C7D">
              <w:rPr>
                <w:sz w:val="20"/>
                <w:szCs w:val="20"/>
              </w:rPr>
              <w:t>Vienas d</w:t>
            </w:r>
            <w:r w:rsidR="0070599F" w:rsidRPr="00C36C7D">
              <w:rPr>
                <w:sz w:val="20"/>
                <w:szCs w:val="20"/>
              </w:rPr>
              <w:t xml:space="preserve">idžiausių Italijos dienraščių </w:t>
            </w:r>
            <w:r w:rsidR="0070599F" w:rsidRPr="00C36C7D">
              <w:rPr>
                <w:i/>
                <w:sz w:val="20"/>
                <w:szCs w:val="20"/>
              </w:rPr>
              <w:t>La</w:t>
            </w:r>
            <w:r w:rsidRPr="00C36C7D">
              <w:rPr>
                <w:i/>
                <w:sz w:val="20"/>
                <w:szCs w:val="20"/>
              </w:rPr>
              <w:t xml:space="preserve"> Stampa </w:t>
            </w:r>
            <w:r w:rsidR="0070599F" w:rsidRPr="00C36C7D">
              <w:rPr>
                <w:sz w:val="20"/>
                <w:szCs w:val="20"/>
              </w:rPr>
              <w:t>pristatė</w:t>
            </w:r>
            <w:r w:rsidRPr="00C36C7D">
              <w:rPr>
                <w:sz w:val="20"/>
                <w:szCs w:val="20"/>
              </w:rPr>
              <w:t xml:space="preserve"> Lietuvą - mažą, bet svetingą Baltijos šalį</w:t>
            </w:r>
            <w:r w:rsidR="00926C52" w:rsidRPr="00C36C7D">
              <w:rPr>
                <w:sz w:val="20"/>
                <w:szCs w:val="20"/>
              </w:rPr>
              <w:t>.</w:t>
            </w:r>
            <w:r w:rsidR="00926C52" w:rsidRPr="00C36C7D">
              <w:rPr>
                <w:i/>
                <w:sz w:val="20"/>
                <w:szCs w:val="20"/>
              </w:rPr>
              <w:t xml:space="preserve"> </w:t>
            </w:r>
            <w:r w:rsidRPr="00C36C7D">
              <w:rPr>
                <w:sz w:val="20"/>
                <w:szCs w:val="20"/>
              </w:rPr>
              <w:t xml:space="preserve">Nuo tada, kai prieš keletą metų pigių skrydžių aviakompanijos pradėjo siūlyti tiesioginius skrydžius iš Italijos, Lietuva tapo italų itin mėgstama turizmo kryptimi. </w:t>
            </w:r>
            <w:r w:rsidR="00926C52" w:rsidRPr="00C36C7D">
              <w:rPr>
                <w:sz w:val="20"/>
                <w:szCs w:val="20"/>
              </w:rPr>
              <w:t xml:space="preserve">Pastebimas </w:t>
            </w:r>
            <w:r w:rsidRPr="00C36C7D">
              <w:rPr>
                <w:sz w:val="20"/>
                <w:szCs w:val="20"/>
              </w:rPr>
              <w:t>mažos Baltijos šalies svetingum</w:t>
            </w:r>
            <w:r w:rsidR="00926C52" w:rsidRPr="00C36C7D">
              <w:rPr>
                <w:sz w:val="20"/>
                <w:szCs w:val="20"/>
              </w:rPr>
              <w:t>as</w:t>
            </w:r>
            <w:r w:rsidRPr="00C36C7D">
              <w:rPr>
                <w:sz w:val="20"/>
                <w:szCs w:val="20"/>
              </w:rPr>
              <w:t xml:space="preserve"> ir europietišk</w:t>
            </w:r>
            <w:r w:rsidR="00926C52" w:rsidRPr="00C36C7D">
              <w:rPr>
                <w:sz w:val="20"/>
                <w:szCs w:val="20"/>
              </w:rPr>
              <w:t xml:space="preserve">as </w:t>
            </w:r>
            <w:r w:rsidRPr="00C36C7D">
              <w:rPr>
                <w:sz w:val="20"/>
                <w:szCs w:val="20"/>
              </w:rPr>
              <w:t>meno bei gamtos kurt</w:t>
            </w:r>
            <w:r w:rsidR="00926C52" w:rsidRPr="00C36C7D">
              <w:rPr>
                <w:sz w:val="20"/>
                <w:szCs w:val="20"/>
              </w:rPr>
              <w:t xml:space="preserve">as </w:t>
            </w:r>
            <w:r w:rsidRPr="00C36C7D">
              <w:rPr>
                <w:sz w:val="20"/>
                <w:szCs w:val="20"/>
              </w:rPr>
              <w:t>grož</w:t>
            </w:r>
            <w:r w:rsidR="00926C52" w:rsidRPr="00C36C7D">
              <w:rPr>
                <w:sz w:val="20"/>
                <w:szCs w:val="20"/>
              </w:rPr>
              <w:t>is</w:t>
            </w:r>
            <w:r w:rsidRPr="00C36C7D">
              <w:rPr>
                <w:sz w:val="20"/>
                <w:szCs w:val="20"/>
              </w:rPr>
              <w:t>.</w:t>
            </w:r>
            <w:r w:rsidRPr="00C36C7D">
              <w:rPr>
                <w:rFonts w:ascii="inherit" w:hAnsi="inherit" w:cs="Segoe UI Historic"/>
                <w:sz w:val="19"/>
                <w:szCs w:val="19"/>
              </w:rPr>
              <w:t xml:space="preserve"> </w:t>
            </w:r>
          </w:p>
        </w:tc>
        <w:tc>
          <w:tcPr>
            <w:tcW w:w="2573" w:type="dxa"/>
            <w:shd w:val="clear" w:color="auto" w:fill="auto"/>
            <w:tcMar>
              <w:top w:w="29" w:type="dxa"/>
              <w:left w:w="115" w:type="dxa"/>
              <w:bottom w:w="29" w:type="dxa"/>
              <w:right w:w="115" w:type="dxa"/>
            </w:tcMar>
          </w:tcPr>
          <w:p w14:paraId="60EE71B0" w14:textId="77777777" w:rsidR="005B6FC3" w:rsidRPr="00C36C7D" w:rsidRDefault="00BC4D46">
            <w:pPr>
              <w:pBdr>
                <w:top w:val="nil"/>
                <w:left w:val="nil"/>
                <w:bottom w:val="nil"/>
                <w:right w:val="nil"/>
                <w:between w:val="nil"/>
              </w:pBdr>
              <w:rPr>
                <w:sz w:val="16"/>
                <w:szCs w:val="16"/>
              </w:rPr>
            </w:pPr>
            <w:hyperlink r:id="rId21" w:history="1">
              <w:r w:rsidR="005B6FC3" w:rsidRPr="00C36C7D">
                <w:rPr>
                  <w:rStyle w:val="Hyperlink"/>
                  <w:color w:val="auto"/>
                  <w:sz w:val="16"/>
                  <w:szCs w:val="16"/>
                </w:rPr>
                <w:t>https://www.lastampa.it/viaggi/mondo/2023/06/22/news/unestate_in_lituania_tra_il_barocco_di_vilnius_e_le_dune_di_sabbia_del_sahara_baltico-12870742/</w:t>
              </w:r>
            </w:hyperlink>
          </w:p>
        </w:tc>
        <w:tc>
          <w:tcPr>
            <w:tcW w:w="1870" w:type="dxa"/>
            <w:shd w:val="clear" w:color="auto" w:fill="auto"/>
            <w:tcMar>
              <w:top w:w="29" w:type="dxa"/>
              <w:left w:w="115" w:type="dxa"/>
              <w:bottom w:w="29" w:type="dxa"/>
              <w:right w:w="115" w:type="dxa"/>
            </w:tcMar>
          </w:tcPr>
          <w:p w14:paraId="368C4EDF" w14:textId="77777777" w:rsidR="005B6FC3" w:rsidRPr="00C36C7D" w:rsidRDefault="005B6FC3">
            <w:pPr>
              <w:pBdr>
                <w:top w:val="nil"/>
                <w:left w:val="nil"/>
                <w:bottom w:val="nil"/>
                <w:right w:val="nil"/>
                <w:between w:val="nil"/>
              </w:pBdr>
              <w:rPr>
                <w:sz w:val="16"/>
                <w:szCs w:val="16"/>
              </w:rPr>
            </w:pPr>
          </w:p>
        </w:tc>
      </w:tr>
      <w:tr w:rsidR="00C36C7D" w:rsidRPr="00C36C7D" w14:paraId="3F2BB25C" w14:textId="77777777" w:rsidTr="00A47179">
        <w:trPr>
          <w:trHeight w:val="221"/>
        </w:trPr>
        <w:tc>
          <w:tcPr>
            <w:tcW w:w="1418" w:type="dxa"/>
            <w:shd w:val="clear" w:color="auto" w:fill="auto"/>
            <w:tcMar>
              <w:top w:w="29" w:type="dxa"/>
              <w:left w:w="115" w:type="dxa"/>
              <w:bottom w:w="29" w:type="dxa"/>
              <w:right w:w="115" w:type="dxa"/>
            </w:tcMar>
          </w:tcPr>
          <w:p w14:paraId="7166B64F" w14:textId="77777777" w:rsidR="00667CC8" w:rsidRPr="00C36C7D" w:rsidRDefault="005200CF" w:rsidP="008853FE">
            <w:pPr>
              <w:spacing w:after="60"/>
              <w:rPr>
                <w:sz w:val="20"/>
                <w:szCs w:val="20"/>
                <w:lang w:val="it-IT"/>
              </w:rPr>
            </w:pPr>
            <w:r w:rsidRPr="00C36C7D">
              <w:rPr>
                <w:sz w:val="20"/>
                <w:szCs w:val="20"/>
              </w:rPr>
              <w:t>2023-06-19</w:t>
            </w:r>
          </w:p>
        </w:tc>
        <w:tc>
          <w:tcPr>
            <w:tcW w:w="4656" w:type="dxa"/>
            <w:shd w:val="clear" w:color="auto" w:fill="auto"/>
            <w:tcMar>
              <w:top w:w="29" w:type="dxa"/>
              <w:left w:w="115" w:type="dxa"/>
              <w:bottom w:w="29" w:type="dxa"/>
              <w:right w:w="115" w:type="dxa"/>
            </w:tcMar>
          </w:tcPr>
          <w:p w14:paraId="0C6CEB64" w14:textId="77777777" w:rsidR="00667CC8" w:rsidRPr="00C36C7D" w:rsidRDefault="005200CF" w:rsidP="005200CF">
            <w:pPr>
              <w:jc w:val="both"/>
              <w:rPr>
                <w:sz w:val="20"/>
                <w:szCs w:val="20"/>
              </w:rPr>
            </w:pPr>
            <w:r w:rsidRPr="00C36C7D">
              <w:rPr>
                <w:sz w:val="20"/>
                <w:szCs w:val="20"/>
              </w:rPr>
              <w:t xml:space="preserve">Vasara Lietuvoje: renginiai ir </w:t>
            </w:r>
            <w:r w:rsidR="00611F18" w:rsidRPr="00C36C7D">
              <w:rPr>
                <w:sz w:val="20"/>
                <w:szCs w:val="20"/>
              </w:rPr>
              <w:t>pramogos</w:t>
            </w:r>
            <w:r w:rsidRPr="00C36C7D">
              <w:rPr>
                <w:sz w:val="20"/>
                <w:szCs w:val="20"/>
              </w:rPr>
              <w:t>, kurių nevalia praleisti</w:t>
            </w:r>
            <w:r w:rsidR="00611F18" w:rsidRPr="00C36C7D">
              <w:rPr>
                <w:sz w:val="20"/>
                <w:szCs w:val="20"/>
              </w:rPr>
              <w:t>.</w:t>
            </w:r>
          </w:p>
        </w:tc>
        <w:tc>
          <w:tcPr>
            <w:tcW w:w="2573" w:type="dxa"/>
            <w:shd w:val="clear" w:color="auto" w:fill="auto"/>
            <w:tcMar>
              <w:top w:w="29" w:type="dxa"/>
              <w:left w:w="115" w:type="dxa"/>
              <w:bottom w:w="29" w:type="dxa"/>
              <w:right w:w="115" w:type="dxa"/>
            </w:tcMar>
          </w:tcPr>
          <w:p w14:paraId="498F0404" w14:textId="77777777" w:rsidR="00667CC8" w:rsidRPr="00C36C7D" w:rsidRDefault="00BC4D46">
            <w:pPr>
              <w:pBdr>
                <w:top w:val="nil"/>
                <w:left w:val="nil"/>
                <w:bottom w:val="nil"/>
                <w:right w:val="nil"/>
                <w:between w:val="nil"/>
              </w:pBdr>
              <w:rPr>
                <w:sz w:val="16"/>
                <w:szCs w:val="16"/>
              </w:rPr>
            </w:pPr>
            <w:hyperlink r:id="rId22" w:history="1">
              <w:r w:rsidR="005B6FC3" w:rsidRPr="00C36C7D">
                <w:rPr>
                  <w:rStyle w:val="Hyperlink"/>
                  <w:color w:val="auto"/>
                  <w:sz w:val="16"/>
                  <w:szCs w:val="16"/>
                </w:rPr>
                <w:t>https://italiavola.com/2023/06/19/estate-in-lituania-tutti-gli-eventi-e-le-attivita-da-non-perdere/</w:t>
              </w:r>
            </w:hyperlink>
          </w:p>
        </w:tc>
        <w:tc>
          <w:tcPr>
            <w:tcW w:w="1870" w:type="dxa"/>
            <w:shd w:val="clear" w:color="auto" w:fill="auto"/>
            <w:tcMar>
              <w:top w:w="29" w:type="dxa"/>
              <w:left w:w="115" w:type="dxa"/>
              <w:bottom w:w="29" w:type="dxa"/>
              <w:right w:w="115" w:type="dxa"/>
            </w:tcMar>
          </w:tcPr>
          <w:p w14:paraId="0E99D922" w14:textId="77777777" w:rsidR="00667CC8" w:rsidRPr="00C36C7D" w:rsidRDefault="00667CC8">
            <w:pPr>
              <w:pBdr>
                <w:top w:val="nil"/>
                <w:left w:val="nil"/>
                <w:bottom w:val="nil"/>
                <w:right w:val="nil"/>
                <w:between w:val="nil"/>
              </w:pBdr>
              <w:rPr>
                <w:sz w:val="16"/>
                <w:szCs w:val="16"/>
              </w:rPr>
            </w:pPr>
          </w:p>
        </w:tc>
      </w:tr>
      <w:tr w:rsidR="00C36C7D" w:rsidRPr="00C36C7D" w14:paraId="346CB161" w14:textId="77777777" w:rsidTr="00A47179">
        <w:trPr>
          <w:trHeight w:val="221"/>
        </w:trPr>
        <w:tc>
          <w:tcPr>
            <w:tcW w:w="1418" w:type="dxa"/>
            <w:shd w:val="clear" w:color="auto" w:fill="auto"/>
            <w:tcMar>
              <w:top w:w="29" w:type="dxa"/>
              <w:left w:w="115" w:type="dxa"/>
              <w:bottom w:w="29" w:type="dxa"/>
              <w:right w:w="115" w:type="dxa"/>
            </w:tcMar>
          </w:tcPr>
          <w:p w14:paraId="0A66586E" w14:textId="77777777" w:rsidR="00067CBA" w:rsidRPr="00C36C7D" w:rsidRDefault="003520A7" w:rsidP="008853FE">
            <w:pPr>
              <w:spacing w:after="60"/>
              <w:rPr>
                <w:sz w:val="20"/>
                <w:szCs w:val="20"/>
              </w:rPr>
            </w:pPr>
            <w:r w:rsidRPr="00C36C7D">
              <w:rPr>
                <w:sz w:val="20"/>
                <w:szCs w:val="20"/>
              </w:rPr>
              <w:t>2023-06-15</w:t>
            </w:r>
          </w:p>
        </w:tc>
        <w:tc>
          <w:tcPr>
            <w:tcW w:w="4656" w:type="dxa"/>
            <w:shd w:val="clear" w:color="auto" w:fill="auto"/>
            <w:tcMar>
              <w:top w:w="29" w:type="dxa"/>
              <w:left w:w="115" w:type="dxa"/>
              <w:bottom w:w="29" w:type="dxa"/>
              <w:right w:w="115" w:type="dxa"/>
            </w:tcMar>
          </w:tcPr>
          <w:p w14:paraId="135B21BF" w14:textId="77777777" w:rsidR="00067CBA" w:rsidRPr="00C36C7D" w:rsidRDefault="003520A7" w:rsidP="003520A7">
            <w:pPr>
              <w:jc w:val="both"/>
              <w:rPr>
                <w:sz w:val="20"/>
                <w:szCs w:val="20"/>
              </w:rPr>
            </w:pPr>
            <w:r w:rsidRPr="00C36C7D">
              <w:rPr>
                <w:sz w:val="20"/>
                <w:szCs w:val="20"/>
              </w:rPr>
              <w:t xml:space="preserve">Italijos </w:t>
            </w:r>
            <w:r w:rsidR="00EB7646" w:rsidRPr="00C36C7D">
              <w:rPr>
                <w:sz w:val="20"/>
                <w:szCs w:val="20"/>
              </w:rPr>
              <w:t>B</w:t>
            </w:r>
            <w:r w:rsidRPr="00C36C7D">
              <w:rPr>
                <w:sz w:val="20"/>
                <w:szCs w:val="20"/>
              </w:rPr>
              <w:t>anko parengtoje ataskaitoje skelbiama, kad La</w:t>
            </w:r>
            <w:r w:rsidR="00EB7646" w:rsidRPr="00C36C7D">
              <w:rPr>
                <w:sz w:val="20"/>
                <w:szCs w:val="20"/>
              </w:rPr>
              <w:t>c</w:t>
            </w:r>
            <w:r w:rsidRPr="00C36C7D">
              <w:rPr>
                <w:sz w:val="20"/>
                <w:szCs w:val="20"/>
              </w:rPr>
              <w:t xml:space="preserve">ijaus regiono BVP 2022 m. išaugo 3,7 proc. dėl turistų srautų, kuris suintensyvėjo per pirmuosius keturis šių metų mėnesius ir viršijo iki pandemijos buvusį lygį (+4,3 </w:t>
            </w:r>
            <w:r w:rsidR="008E2D31" w:rsidRPr="00C36C7D">
              <w:rPr>
                <w:sz w:val="20"/>
                <w:szCs w:val="20"/>
              </w:rPr>
              <w:t>proc.</w:t>
            </w:r>
            <w:r w:rsidRPr="00C36C7D">
              <w:rPr>
                <w:sz w:val="20"/>
                <w:szCs w:val="20"/>
              </w:rPr>
              <w:t xml:space="preserve"> italų ir +1 </w:t>
            </w:r>
            <w:r w:rsidR="008E2D31" w:rsidRPr="00C36C7D">
              <w:rPr>
                <w:sz w:val="20"/>
                <w:szCs w:val="20"/>
              </w:rPr>
              <w:t>proc.</w:t>
            </w:r>
            <w:r w:rsidRPr="00C36C7D">
              <w:rPr>
                <w:sz w:val="20"/>
                <w:szCs w:val="20"/>
              </w:rPr>
              <w:t xml:space="preserve"> užsieniečių).</w:t>
            </w:r>
          </w:p>
        </w:tc>
        <w:tc>
          <w:tcPr>
            <w:tcW w:w="2573" w:type="dxa"/>
            <w:shd w:val="clear" w:color="auto" w:fill="auto"/>
            <w:tcMar>
              <w:top w:w="29" w:type="dxa"/>
              <w:left w:w="115" w:type="dxa"/>
              <w:bottom w:w="29" w:type="dxa"/>
              <w:right w:w="115" w:type="dxa"/>
            </w:tcMar>
          </w:tcPr>
          <w:p w14:paraId="2A2A4F31" w14:textId="77777777" w:rsidR="00DB4539" w:rsidRPr="00C36C7D" w:rsidRDefault="00BC4D46" w:rsidP="00825969">
            <w:pPr>
              <w:pBdr>
                <w:top w:val="nil"/>
                <w:left w:val="nil"/>
                <w:bottom w:val="nil"/>
                <w:right w:val="nil"/>
                <w:between w:val="nil"/>
              </w:pBdr>
              <w:rPr>
                <w:sz w:val="16"/>
                <w:szCs w:val="16"/>
              </w:rPr>
            </w:pPr>
            <w:hyperlink r:id="rId23" w:history="1">
              <w:r w:rsidR="003520A7" w:rsidRPr="00C36C7D">
                <w:rPr>
                  <w:rStyle w:val="Hyperlink"/>
                  <w:color w:val="auto"/>
                  <w:sz w:val="16"/>
                  <w:szCs w:val="16"/>
                </w:rPr>
                <w:t>https://www.ansa.it/sito/notizie/topnews/2023/06/15/bankitaliaturismo-a-roma-vola-e-traina-leconomia-del-lazio_7b3e1a17-4307-4255-9cba-ee1e003c6991.html</w:t>
              </w:r>
            </w:hyperlink>
          </w:p>
        </w:tc>
        <w:tc>
          <w:tcPr>
            <w:tcW w:w="1870" w:type="dxa"/>
            <w:shd w:val="clear" w:color="auto" w:fill="auto"/>
            <w:tcMar>
              <w:top w:w="29" w:type="dxa"/>
              <w:left w:w="115" w:type="dxa"/>
              <w:bottom w:w="29" w:type="dxa"/>
              <w:right w:w="115" w:type="dxa"/>
            </w:tcMar>
          </w:tcPr>
          <w:p w14:paraId="342CC41F" w14:textId="77777777" w:rsidR="00067CBA" w:rsidRPr="00C36C7D" w:rsidRDefault="00067CBA">
            <w:pPr>
              <w:pBdr>
                <w:top w:val="nil"/>
                <w:left w:val="nil"/>
                <w:bottom w:val="nil"/>
                <w:right w:val="nil"/>
                <w:between w:val="nil"/>
              </w:pBdr>
              <w:rPr>
                <w:sz w:val="16"/>
                <w:szCs w:val="16"/>
              </w:rPr>
            </w:pPr>
          </w:p>
        </w:tc>
      </w:tr>
      <w:tr w:rsidR="00C36C7D" w:rsidRPr="00C36C7D" w14:paraId="0E03B91A" w14:textId="77777777" w:rsidTr="00A47179">
        <w:trPr>
          <w:trHeight w:val="221"/>
        </w:trPr>
        <w:tc>
          <w:tcPr>
            <w:tcW w:w="1418" w:type="dxa"/>
            <w:shd w:val="clear" w:color="auto" w:fill="auto"/>
            <w:tcMar>
              <w:top w:w="29" w:type="dxa"/>
              <w:left w:w="115" w:type="dxa"/>
              <w:bottom w:w="29" w:type="dxa"/>
              <w:right w:w="115" w:type="dxa"/>
            </w:tcMar>
          </w:tcPr>
          <w:p w14:paraId="48DDA117" w14:textId="77777777" w:rsidR="0013542A" w:rsidRPr="00C36C7D" w:rsidRDefault="00EA4D8E" w:rsidP="008853FE">
            <w:pPr>
              <w:spacing w:after="60"/>
              <w:rPr>
                <w:sz w:val="20"/>
                <w:szCs w:val="20"/>
                <w:lang w:val="it-IT"/>
              </w:rPr>
            </w:pPr>
            <w:r w:rsidRPr="00C36C7D">
              <w:rPr>
                <w:sz w:val="20"/>
                <w:szCs w:val="20"/>
              </w:rPr>
              <w:t>2023-06-</w:t>
            </w:r>
            <w:r w:rsidR="003520A7" w:rsidRPr="00C36C7D">
              <w:rPr>
                <w:sz w:val="20"/>
                <w:szCs w:val="20"/>
              </w:rPr>
              <w:t>14</w:t>
            </w:r>
          </w:p>
        </w:tc>
        <w:tc>
          <w:tcPr>
            <w:tcW w:w="4656" w:type="dxa"/>
            <w:shd w:val="clear" w:color="auto" w:fill="auto"/>
            <w:tcMar>
              <w:top w:w="29" w:type="dxa"/>
              <w:left w:w="115" w:type="dxa"/>
              <w:bottom w:w="29" w:type="dxa"/>
              <w:right w:w="115" w:type="dxa"/>
            </w:tcMar>
          </w:tcPr>
          <w:p w14:paraId="7979DACD" w14:textId="77777777" w:rsidR="0013542A" w:rsidRPr="00C36C7D" w:rsidRDefault="00937321" w:rsidP="00937321">
            <w:pPr>
              <w:jc w:val="both"/>
              <w:rPr>
                <w:sz w:val="20"/>
                <w:szCs w:val="20"/>
              </w:rPr>
            </w:pPr>
            <w:r w:rsidRPr="00C36C7D">
              <w:rPr>
                <w:sz w:val="20"/>
                <w:szCs w:val="20"/>
              </w:rPr>
              <w:t>Nauji</w:t>
            </w:r>
            <w:r w:rsidR="00EA4D8E" w:rsidRPr="00C36C7D">
              <w:rPr>
                <w:sz w:val="20"/>
                <w:szCs w:val="20"/>
              </w:rPr>
              <w:t xml:space="preserve"> "Air Baltic" </w:t>
            </w:r>
            <w:r w:rsidRPr="00C36C7D">
              <w:rPr>
                <w:sz w:val="20"/>
                <w:szCs w:val="20"/>
              </w:rPr>
              <w:t>skrydžiai</w:t>
            </w:r>
            <w:r w:rsidR="00EA4D8E" w:rsidRPr="00C36C7D">
              <w:rPr>
                <w:sz w:val="20"/>
                <w:szCs w:val="20"/>
              </w:rPr>
              <w:t xml:space="preserve"> iš Tenerifės į Baltijos šalis ir Suomiją.</w:t>
            </w:r>
          </w:p>
        </w:tc>
        <w:tc>
          <w:tcPr>
            <w:tcW w:w="2573" w:type="dxa"/>
            <w:shd w:val="clear" w:color="auto" w:fill="auto"/>
            <w:tcMar>
              <w:top w:w="29" w:type="dxa"/>
              <w:left w:w="115" w:type="dxa"/>
              <w:bottom w:w="29" w:type="dxa"/>
              <w:right w:w="115" w:type="dxa"/>
            </w:tcMar>
          </w:tcPr>
          <w:p w14:paraId="52CBD672" w14:textId="77777777" w:rsidR="0013542A" w:rsidRPr="00C36C7D" w:rsidRDefault="00BC4D46">
            <w:pPr>
              <w:pBdr>
                <w:top w:val="nil"/>
                <w:left w:val="nil"/>
                <w:bottom w:val="nil"/>
                <w:right w:val="nil"/>
                <w:between w:val="nil"/>
              </w:pBdr>
              <w:rPr>
                <w:sz w:val="16"/>
                <w:szCs w:val="16"/>
              </w:rPr>
            </w:pPr>
            <w:hyperlink r:id="rId24" w:history="1">
              <w:r w:rsidR="00EA4D8E" w:rsidRPr="00C36C7D">
                <w:rPr>
                  <w:rStyle w:val="Hyperlink"/>
                  <w:color w:val="auto"/>
                  <w:sz w:val="16"/>
                  <w:szCs w:val="16"/>
                </w:rPr>
                <w:t>https://www.vivilecanarie.com/info-canarie/tenerife-nuovi-collegamenti-con-air-baltic-nei-paesi-baltici-e-finlandia/</w:t>
              </w:r>
            </w:hyperlink>
          </w:p>
        </w:tc>
        <w:tc>
          <w:tcPr>
            <w:tcW w:w="1870" w:type="dxa"/>
            <w:shd w:val="clear" w:color="auto" w:fill="auto"/>
            <w:tcMar>
              <w:top w:w="29" w:type="dxa"/>
              <w:left w:w="115" w:type="dxa"/>
              <w:bottom w:w="29" w:type="dxa"/>
              <w:right w:w="115" w:type="dxa"/>
            </w:tcMar>
          </w:tcPr>
          <w:p w14:paraId="70EEA382" w14:textId="77777777" w:rsidR="0013542A" w:rsidRPr="00C36C7D" w:rsidRDefault="0013542A">
            <w:pPr>
              <w:pBdr>
                <w:top w:val="nil"/>
                <w:left w:val="nil"/>
                <w:bottom w:val="nil"/>
                <w:right w:val="nil"/>
                <w:between w:val="nil"/>
              </w:pBdr>
              <w:rPr>
                <w:sz w:val="16"/>
                <w:szCs w:val="16"/>
              </w:rPr>
            </w:pPr>
          </w:p>
        </w:tc>
      </w:tr>
      <w:tr w:rsidR="00C36C7D" w:rsidRPr="00C36C7D" w14:paraId="6E222F83" w14:textId="77777777" w:rsidTr="00A47179">
        <w:trPr>
          <w:trHeight w:val="221"/>
        </w:trPr>
        <w:tc>
          <w:tcPr>
            <w:tcW w:w="1418" w:type="dxa"/>
            <w:shd w:val="clear" w:color="auto" w:fill="auto"/>
            <w:tcMar>
              <w:top w:w="29" w:type="dxa"/>
              <w:left w:w="115" w:type="dxa"/>
              <w:bottom w:w="29" w:type="dxa"/>
              <w:right w:w="115" w:type="dxa"/>
            </w:tcMar>
          </w:tcPr>
          <w:p w14:paraId="3FE0CC20" w14:textId="77777777" w:rsidR="0028468C" w:rsidRPr="00C36C7D" w:rsidRDefault="006612FA" w:rsidP="008853FE">
            <w:pPr>
              <w:spacing w:after="60"/>
              <w:rPr>
                <w:sz w:val="20"/>
                <w:szCs w:val="20"/>
                <w:lang w:val="it-IT"/>
              </w:rPr>
            </w:pPr>
            <w:r w:rsidRPr="00C36C7D">
              <w:rPr>
                <w:sz w:val="20"/>
                <w:szCs w:val="20"/>
                <w:lang w:val="it-IT"/>
              </w:rPr>
              <w:t>2023-06-12</w:t>
            </w:r>
          </w:p>
        </w:tc>
        <w:tc>
          <w:tcPr>
            <w:tcW w:w="4656" w:type="dxa"/>
            <w:shd w:val="clear" w:color="auto" w:fill="auto"/>
            <w:tcMar>
              <w:top w:w="29" w:type="dxa"/>
              <w:left w:w="115" w:type="dxa"/>
              <w:bottom w:w="29" w:type="dxa"/>
              <w:right w:w="115" w:type="dxa"/>
            </w:tcMar>
          </w:tcPr>
          <w:p w14:paraId="2E03AB83" w14:textId="77777777" w:rsidR="0028468C" w:rsidRPr="00C36C7D" w:rsidRDefault="006612FA" w:rsidP="00896B6B">
            <w:pPr>
              <w:jc w:val="both"/>
              <w:rPr>
                <w:sz w:val="20"/>
                <w:szCs w:val="20"/>
              </w:rPr>
            </w:pPr>
            <w:r w:rsidRPr="00C36C7D">
              <w:rPr>
                <w:sz w:val="20"/>
                <w:szCs w:val="20"/>
              </w:rPr>
              <w:t xml:space="preserve">Nuo </w:t>
            </w:r>
            <w:r w:rsidR="008E2D31" w:rsidRPr="00C36C7D">
              <w:rPr>
                <w:sz w:val="20"/>
                <w:szCs w:val="20"/>
              </w:rPr>
              <w:t>l</w:t>
            </w:r>
            <w:r w:rsidRPr="00C36C7D">
              <w:rPr>
                <w:sz w:val="20"/>
                <w:szCs w:val="20"/>
              </w:rPr>
              <w:t xml:space="preserve">iepos 16 d. pradės kursuoti traukinys Roma-Pompėja, kurį įgyvendino </w:t>
            </w:r>
            <w:r w:rsidRPr="00C36C7D">
              <w:rPr>
                <w:i/>
                <w:iCs/>
                <w:sz w:val="20"/>
                <w:szCs w:val="20"/>
              </w:rPr>
              <w:t>Ferrovie dello Stato.</w:t>
            </w:r>
            <w:r w:rsidR="00896B6B" w:rsidRPr="00C36C7D">
              <w:rPr>
                <w:i/>
                <w:iCs/>
                <w:sz w:val="20"/>
                <w:szCs w:val="20"/>
              </w:rPr>
              <w:t xml:space="preserve"> </w:t>
            </w:r>
            <w:r w:rsidRPr="00C36C7D">
              <w:rPr>
                <w:sz w:val="20"/>
                <w:szCs w:val="20"/>
              </w:rPr>
              <w:t xml:space="preserve">Traukinio viduje bus galima pamatyti vaizdo įrašą, supažindinantį su Pompėjos istorija ir didžiaisiais kasinėjimais, prasidėjusiais Burbonų laikais, taip pat bus galima nusipirkti bilietą į </w:t>
            </w:r>
            <w:r w:rsidR="00896B6B" w:rsidRPr="00C36C7D">
              <w:rPr>
                <w:sz w:val="20"/>
                <w:szCs w:val="20"/>
              </w:rPr>
              <w:t>senąjį Pompėjos miestą</w:t>
            </w:r>
            <w:r w:rsidRPr="00C36C7D">
              <w:rPr>
                <w:sz w:val="20"/>
                <w:szCs w:val="20"/>
              </w:rPr>
              <w:t>.</w:t>
            </w:r>
          </w:p>
        </w:tc>
        <w:tc>
          <w:tcPr>
            <w:tcW w:w="2573" w:type="dxa"/>
            <w:shd w:val="clear" w:color="auto" w:fill="auto"/>
            <w:tcMar>
              <w:top w:w="29" w:type="dxa"/>
              <w:left w:w="115" w:type="dxa"/>
              <w:bottom w:w="29" w:type="dxa"/>
              <w:right w:w="115" w:type="dxa"/>
            </w:tcMar>
          </w:tcPr>
          <w:p w14:paraId="5DD789CB" w14:textId="77777777" w:rsidR="0028468C" w:rsidRPr="00C36C7D" w:rsidRDefault="00BC4D46">
            <w:pPr>
              <w:pBdr>
                <w:top w:val="nil"/>
                <w:left w:val="nil"/>
                <w:bottom w:val="nil"/>
                <w:right w:val="nil"/>
                <w:between w:val="nil"/>
              </w:pBdr>
              <w:rPr>
                <w:sz w:val="16"/>
                <w:szCs w:val="16"/>
              </w:rPr>
            </w:pPr>
            <w:hyperlink r:id="rId25" w:history="1">
              <w:r w:rsidR="006612FA" w:rsidRPr="00C36C7D">
                <w:rPr>
                  <w:rStyle w:val="Hyperlink"/>
                  <w:color w:val="auto"/>
                  <w:sz w:val="16"/>
                  <w:szCs w:val="16"/>
                </w:rPr>
                <w:t>https://www.ansa.it/sito/notizie/cultura/2023/06/11/sangiuliano-il-16-luglio-parte-treno-diretto-roma-pompei_5efb59af-4ebb-4b69-a1fd-25607f76a9d4.html</w:t>
              </w:r>
            </w:hyperlink>
          </w:p>
        </w:tc>
        <w:tc>
          <w:tcPr>
            <w:tcW w:w="1870" w:type="dxa"/>
            <w:shd w:val="clear" w:color="auto" w:fill="auto"/>
            <w:tcMar>
              <w:top w:w="29" w:type="dxa"/>
              <w:left w:w="115" w:type="dxa"/>
              <w:bottom w:w="29" w:type="dxa"/>
              <w:right w:w="115" w:type="dxa"/>
            </w:tcMar>
          </w:tcPr>
          <w:p w14:paraId="30CE1C58" w14:textId="77777777" w:rsidR="0028468C" w:rsidRPr="00C36C7D" w:rsidRDefault="0028468C">
            <w:pPr>
              <w:pBdr>
                <w:top w:val="nil"/>
                <w:left w:val="nil"/>
                <w:bottom w:val="nil"/>
                <w:right w:val="nil"/>
                <w:between w:val="nil"/>
              </w:pBdr>
              <w:rPr>
                <w:sz w:val="16"/>
                <w:szCs w:val="16"/>
              </w:rPr>
            </w:pPr>
          </w:p>
        </w:tc>
      </w:tr>
      <w:tr w:rsidR="00C36C7D" w:rsidRPr="00C36C7D" w14:paraId="594875E8" w14:textId="77777777" w:rsidTr="00A47179">
        <w:trPr>
          <w:trHeight w:val="221"/>
        </w:trPr>
        <w:tc>
          <w:tcPr>
            <w:tcW w:w="1418" w:type="dxa"/>
            <w:shd w:val="clear" w:color="auto" w:fill="auto"/>
            <w:tcMar>
              <w:top w:w="29" w:type="dxa"/>
              <w:left w:w="115" w:type="dxa"/>
              <w:bottom w:w="29" w:type="dxa"/>
              <w:right w:w="115" w:type="dxa"/>
            </w:tcMar>
          </w:tcPr>
          <w:p w14:paraId="3085A2BC" w14:textId="77777777" w:rsidR="003B23F2" w:rsidRPr="00C36C7D" w:rsidRDefault="00E93630" w:rsidP="00DF0DF0">
            <w:pPr>
              <w:spacing w:after="60"/>
              <w:rPr>
                <w:sz w:val="20"/>
                <w:szCs w:val="20"/>
              </w:rPr>
            </w:pPr>
            <w:r w:rsidRPr="00C36C7D">
              <w:rPr>
                <w:sz w:val="20"/>
                <w:szCs w:val="20"/>
                <w:lang w:val="it-IT"/>
              </w:rPr>
              <w:t>2023-06-11</w:t>
            </w:r>
          </w:p>
        </w:tc>
        <w:tc>
          <w:tcPr>
            <w:tcW w:w="4656" w:type="dxa"/>
            <w:shd w:val="clear" w:color="auto" w:fill="auto"/>
            <w:tcMar>
              <w:top w:w="29" w:type="dxa"/>
              <w:left w:w="115" w:type="dxa"/>
              <w:bottom w:w="29" w:type="dxa"/>
              <w:right w:w="115" w:type="dxa"/>
            </w:tcMar>
          </w:tcPr>
          <w:p w14:paraId="11C0E0BD" w14:textId="77777777" w:rsidR="003B23F2" w:rsidRPr="00C36C7D" w:rsidRDefault="00E93630" w:rsidP="00337FEF">
            <w:pPr>
              <w:jc w:val="both"/>
              <w:rPr>
                <w:sz w:val="20"/>
                <w:szCs w:val="20"/>
              </w:rPr>
            </w:pPr>
            <w:r w:rsidRPr="00C36C7D">
              <w:rPr>
                <w:sz w:val="20"/>
                <w:szCs w:val="20"/>
              </w:rPr>
              <w:t>Nuo liepos 1d. įėjimas į žymųjį Romos monumentą Panteon</w:t>
            </w:r>
            <w:r w:rsidR="005B7F86" w:rsidRPr="00C36C7D">
              <w:rPr>
                <w:sz w:val="20"/>
                <w:szCs w:val="20"/>
              </w:rPr>
              <w:t xml:space="preserve">o </w:t>
            </w:r>
            <w:r w:rsidR="00337FEF" w:rsidRPr="00C36C7D">
              <w:rPr>
                <w:sz w:val="20"/>
                <w:szCs w:val="20"/>
              </w:rPr>
              <w:t>šventyklą</w:t>
            </w:r>
            <w:r w:rsidRPr="00C36C7D">
              <w:rPr>
                <w:sz w:val="20"/>
                <w:szCs w:val="20"/>
              </w:rPr>
              <w:t xml:space="preserve"> taps mokamas</w:t>
            </w:r>
            <w:r w:rsidR="005B7F86" w:rsidRPr="00C36C7D">
              <w:rPr>
                <w:sz w:val="20"/>
                <w:szCs w:val="20"/>
              </w:rPr>
              <w:t>.</w:t>
            </w:r>
          </w:p>
        </w:tc>
        <w:tc>
          <w:tcPr>
            <w:tcW w:w="2573" w:type="dxa"/>
            <w:shd w:val="clear" w:color="auto" w:fill="auto"/>
            <w:tcMar>
              <w:top w:w="29" w:type="dxa"/>
              <w:left w:w="115" w:type="dxa"/>
              <w:bottom w:w="29" w:type="dxa"/>
              <w:right w:w="115" w:type="dxa"/>
            </w:tcMar>
          </w:tcPr>
          <w:p w14:paraId="2F7A6F5A" w14:textId="77777777" w:rsidR="003B23F2" w:rsidRPr="00C36C7D" w:rsidRDefault="00BC4D46" w:rsidP="00DF0DF0">
            <w:pPr>
              <w:pBdr>
                <w:top w:val="nil"/>
                <w:left w:val="nil"/>
                <w:bottom w:val="nil"/>
                <w:right w:val="nil"/>
                <w:between w:val="nil"/>
              </w:pBdr>
              <w:rPr>
                <w:sz w:val="16"/>
                <w:szCs w:val="16"/>
              </w:rPr>
            </w:pPr>
            <w:hyperlink r:id="rId26" w:history="1">
              <w:r w:rsidR="00E93630" w:rsidRPr="00C36C7D">
                <w:rPr>
                  <w:rStyle w:val="Hyperlink"/>
                  <w:color w:val="auto"/>
                  <w:sz w:val="16"/>
                  <w:szCs w:val="16"/>
                </w:rPr>
                <w:t>https://www.tgcom24.mediaset.it/cronaca/roma-sangiuliano-pantheon-a-pagamento_65898441-202302k.shtml</w:t>
              </w:r>
            </w:hyperlink>
          </w:p>
        </w:tc>
        <w:tc>
          <w:tcPr>
            <w:tcW w:w="1870" w:type="dxa"/>
            <w:shd w:val="clear" w:color="auto" w:fill="auto"/>
            <w:tcMar>
              <w:top w:w="29" w:type="dxa"/>
              <w:left w:w="115" w:type="dxa"/>
              <w:bottom w:w="29" w:type="dxa"/>
              <w:right w:w="115" w:type="dxa"/>
            </w:tcMar>
          </w:tcPr>
          <w:p w14:paraId="070EAE7C" w14:textId="77777777" w:rsidR="003B23F2" w:rsidRPr="00C36C7D" w:rsidRDefault="003B23F2" w:rsidP="00DF0DF0">
            <w:pPr>
              <w:pBdr>
                <w:top w:val="nil"/>
                <w:left w:val="nil"/>
                <w:bottom w:val="nil"/>
                <w:right w:val="nil"/>
                <w:between w:val="nil"/>
              </w:pBdr>
              <w:rPr>
                <w:sz w:val="16"/>
                <w:szCs w:val="16"/>
              </w:rPr>
            </w:pPr>
          </w:p>
        </w:tc>
      </w:tr>
      <w:tr w:rsidR="00C36C7D" w:rsidRPr="00C36C7D" w14:paraId="418A50B1" w14:textId="77777777" w:rsidTr="00A47179">
        <w:trPr>
          <w:trHeight w:val="221"/>
        </w:trPr>
        <w:tc>
          <w:tcPr>
            <w:tcW w:w="1418" w:type="dxa"/>
            <w:shd w:val="clear" w:color="auto" w:fill="auto"/>
            <w:tcMar>
              <w:top w:w="29" w:type="dxa"/>
              <w:left w:w="115" w:type="dxa"/>
              <w:bottom w:w="29" w:type="dxa"/>
              <w:right w:w="115" w:type="dxa"/>
            </w:tcMar>
          </w:tcPr>
          <w:p w14:paraId="4BE01B39" w14:textId="77777777" w:rsidR="00EB2066" w:rsidRPr="00C36C7D" w:rsidRDefault="00BB7869" w:rsidP="008853FE">
            <w:pPr>
              <w:spacing w:after="60"/>
              <w:rPr>
                <w:sz w:val="20"/>
                <w:szCs w:val="20"/>
              </w:rPr>
            </w:pPr>
            <w:r w:rsidRPr="00C36C7D">
              <w:rPr>
                <w:sz w:val="20"/>
                <w:szCs w:val="20"/>
              </w:rPr>
              <w:t>2023-06-07</w:t>
            </w:r>
          </w:p>
        </w:tc>
        <w:tc>
          <w:tcPr>
            <w:tcW w:w="4656" w:type="dxa"/>
            <w:shd w:val="clear" w:color="auto" w:fill="auto"/>
            <w:tcMar>
              <w:top w:w="29" w:type="dxa"/>
              <w:left w:w="115" w:type="dxa"/>
              <w:bottom w:w="29" w:type="dxa"/>
              <w:right w:w="115" w:type="dxa"/>
            </w:tcMar>
          </w:tcPr>
          <w:p w14:paraId="6F8140A8" w14:textId="77777777" w:rsidR="00EB2066" w:rsidRPr="00C36C7D" w:rsidRDefault="00635CF8" w:rsidP="00635CF8">
            <w:pPr>
              <w:jc w:val="both"/>
              <w:rPr>
                <w:sz w:val="20"/>
                <w:szCs w:val="20"/>
              </w:rPr>
            </w:pPr>
            <w:r w:rsidRPr="00C36C7D">
              <w:rPr>
                <w:sz w:val="20"/>
                <w:szCs w:val="20"/>
              </w:rPr>
              <w:t>Italijoje parodų turizmas per metus sukuria daugiau kaip 10 mlrd. eurų produkcijos vertę, kuri sudaro 4,8 mlrd. eurų pridėtinę vertę, o jo poveikis užimtumui vertinamas maždaug 90 tūkst. darbuotojų. Kiekvienas renginių lankytojų išleistas euras sukuria 2,4 euro produkcijos ir 1,1 euro pridėtinės vertės šalies turizmo ekonomikai. Šie skaičiavimaai buvo pateikti „Aefi“ (Italijos parodų ir mugių asociacija) ataskaitoje, minint Pasaulinę parodų dieną ir asociacijos 40-ąsias metines. Renginyje dalyvavo Italijos turismo ministrė D.Santanchè.  Ji pabrėžė, kad nepaisant naujų technologijų atsiradimo, mugių organizavimas yra labai svarbus ir kad mugės esmė - fizinis žmonių ryšys</w:t>
            </w:r>
            <w:r w:rsidR="00200D25" w:rsidRPr="00C36C7D">
              <w:rPr>
                <w:sz w:val="20"/>
                <w:szCs w:val="20"/>
              </w:rPr>
              <w:t xml:space="preserve">, kurio negali pakeisti technologijos. </w:t>
            </w:r>
          </w:p>
        </w:tc>
        <w:tc>
          <w:tcPr>
            <w:tcW w:w="2573" w:type="dxa"/>
            <w:shd w:val="clear" w:color="auto" w:fill="auto"/>
            <w:tcMar>
              <w:top w:w="29" w:type="dxa"/>
              <w:left w:w="115" w:type="dxa"/>
              <w:bottom w:w="29" w:type="dxa"/>
              <w:right w:w="115" w:type="dxa"/>
            </w:tcMar>
          </w:tcPr>
          <w:p w14:paraId="4C9A5CE6" w14:textId="77777777" w:rsidR="00BF18BE" w:rsidRPr="00C36C7D" w:rsidRDefault="00BC4D46">
            <w:pPr>
              <w:pBdr>
                <w:top w:val="nil"/>
                <w:left w:val="nil"/>
                <w:bottom w:val="nil"/>
                <w:right w:val="nil"/>
                <w:between w:val="nil"/>
              </w:pBdr>
              <w:rPr>
                <w:sz w:val="16"/>
                <w:szCs w:val="16"/>
              </w:rPr>
            </w:pPr>
            <w:hyperlink r:id="rId27" w:history="1">
              <w:r w:rsidR="00635CF8" w:rsidRPr="00C36C7D">
                <w:rPr>
                  <w:rStyle w:val="Hyperlink"/>
                  <w:color w:val="auto"/>
                  <w:sz w:val="16"/>
                  <w:szCs w:val="16"/>
                </w:rPr>
                <w:t>https://www.adnkronos.com/fiere-santanche-in-post-pandemia-numeri-boom-centrali-per-turismo-ma-serve-fare-squadra_3xPoV1dZdPhYJ6ATbH34uj</w:t>
              </w:r>
            </w:hyperlink>
          </w:p>
        </w:tc>
        <w:tc>
          <w:tcPr>
            <w:tcW w:w="1870" w:type="dxa"/>
            <w:shd w:val="clear" w:color="auto" w:fill="auto"/>
            <w:tcMar>
              <w:top w:w="29" w:type="dxa"/>
              <w:left w:w="115" w:type="dxa"/>
              <w:bottom w:w="29" w:type="dxa"/>
              <w:right w:w="115" w:type="dxa"/>
            </w:tcMar>
          </w:tcPr>
          <w:p w14:paraId="58EAC4BC" w14:textId="77777777" w:rsidR="00EB2066" w:rsidRPr="00C36C7D" w:rsidRDefault="00EB2066">
            <w:pPr>
              <w:pBdr>
                <w:top w:val="nil"/>
                <w:left w:val="nil"/>
                <w:bottom w:val="nil"/>
                <w:right w:val="nil"/>
                <w:between w:val="nil"/>
              </w:pBdr>
              <w:rPr>
                <w:sz w:val="16"/>
                <w:szCs w:val="16"/>
              </w:rPr>
            </w:pPr>
          </w:p>
        </w:tc>
      </w:tr>
      <w:tr w:rsidR="00C36C7D" w:rsidRPr="00C36C7D" w14:paraId="7098FA06" w14:textId="77777777" w:rsidTr="00A47179">
        <w:trPr>
          <w:trHeight w:val="221"/>
        </w:trPr>
        <w:tc>
          <w:tcPr>
            <w:tcW w:w="1418" w:type="dxa"/>
            <w:shd w:val="clear" w:color="auto" w:fill="auto"/>
            <w:tcMar>
              <w:top w:w="29" w:type="dxa"/>
              <w:left w:w="115" w:type="dxa"/>
              <w:bottom w:w="29" w:type="dxa"/>
              <w:right w:w="115" w:type="dxa"/>
            </w:tcMar>
          </w:tcPr>
          <w:p w14:paraId="72465B75" w14:textId="77777777" w:rsidR="0008699F" w:rsidRPr="00C36C7D" w:rsidRDefault="00BB7869" w:rsidP="008853FE">
            <w:pPr>
              <w:spacing w:after="60"/>
              <w:rPr>
                <w:sz w:val="20"/>
                <w:szCs w:val="20"/>
              </w:rPr>
            </w:pPr>
            <w:r w:rsidRPr="00C36C7D">
              <w:rPr>
                <w:sz w:val="20"/>
                <w:szCs w:val="20"/>
                <w:lang w:val="it-IT"/>
              </w:rPr>
              <w:t>2023-06-03</w:t>
            </w:r>
          </w:p>
        </w:tc>
        <w:tc>
          <w:tcPr>
            <w:tcW w:w="4656" w:type="dxa"/>
            <w:shd w:val="clear" w:color="auto" w:fill="auto"/>
            <w:tcMar>
              <w:top w:w="29" w:type="dxa"/>
              <w:left w:w="115" w:type="dxa"/>
              <w:bottom w:w="29" w:type="dxa"/>
              <w:right w:w="115" w:type="dxa"/>
            </w:tcMar>
          </w:tcPr>
          <w:p w14:paraId="102F8A72" w14:textId="77777777" w:rsidR="0008699F" w:rsidRPr="00C36C7D" w:rsidRDefault="0068314D" w:rsidP="0068314D">
            <w:pPr>
              <w:jc w:val="both"/>
              <w:rPr>
                <w:sz w:val="20"/>
                <w:szCs w:val="20"/>
              </w:rPr>
            </w:pPr>
            <w:r w:rsidRPr="00C36C7D">
              <w:rPr>
                <w:sz w:val="20"/>
                <w:szCs w:val="20"/>
              </w:rPr>
              <w:t>Kasmetinis "Post Office Travel Money" sudarytas reitingas</w:t>
            </w:r>
            <w:r w:rsidR="002B240B" w:rsidRPr="00C36C7D">
              <w:rPr>
                <w:sz w:val="20"/>
                <w:szCs w:val="20"/>
              </w:rPr>
              <w:t xml:space="preserve">. Jame </w:t>
            </w:r>
            <w:r w:rsidRPr="00C36C7D">
              <w:rPr>
                <w:sz w:val="20"/>
                <w:szCs w:val="20"/>
              </w:rPr>
              <w:t xml:space="preserve">lyginamos trumpų atostogų didžiausiose Europos vietovėse kainos, analizuojami tokie aspektai kaip apgyvendinimas, maitinimas ir kultūrinių objektų lankymas. </w:t>
            </w:r>
            <w:r w:rsidR="00B448B5" w:rsidRPr="00C36C7D">
              <w:rPr>
                <w:sz w:val="20"/>
                <w:szCs w:val="20"/>
              </w:rPr>
              <w:t>Geriausias Europos miestas pagal kainos ir kokybės santykį yra Lisabona, antroje vietoje – Vilnius</w:t>
            </w:r>
            <w:r w:rsidR="00B42B69" w:rsidRPr="00C36C7D">
              <w:rPr>
                <w:sz w:val="20"/>
                <w:szCs w:val="20"/>
              </w:rPr>
              <w:t>.</w:t>
            </w:r>
          </w:p>
        </w:tc>
        <w:tc>
          <w:tcPr>
            <w:tcW w:w="2573" w:type="dxa"/>
            <w:shd w:val="clear" w:color="auto" w:fill="auto"/>
            <w:tcMar>
              <w:top w:w="29" w:type="dxa"/>
              <w:left w:w="115" w:type="dxa"/>
              <w:bottom w:w="29" w:type="dxa"/>
              <w:right w:w="115" w:type="dxa"/>
            </w:tcMar>
          </w:tcPr>
          <w:p w14:paraId="0ADF0378" w14:textId="77777777" w:rsidR="0008699F" w:rsidRPr="00C36C7D" w:rsidRDefault="00BC4D46">
            <w:pPr>
              <w:pBdr>
                <w:top w:val="nil"/>
                <w:left w:val="nil"/>
                <w:bottom w:val="nil"/>
                <w:right w:val="nil"/>
                <w:between w:val="nil"/>
              </w:pBdr>
              <w:rPr>
                <w:sz w:val="16"/>
                <w:szCs w:val="16"/>
              </w:rPr>
            </w:pPr>
            <w:hyperlink r:id="rId28" w:history="1">
              <w:r w:rsidR="00B448B5" w:rsidRPr="00C36C7D">
                <w:rPr>
                  <w:rStyle w:val="Hyperlink"/>
                  <w:color w:val="auto"/>
                  <w:sz w:val="16"/>
                  <w:szCs w:val="16"/>
                </w:rPr>
                <w:t>https://siviaggia.it/notizie/video/citta-europee-miglior-rapporto-qualita-prezzo-estate/404877/</w:t>
              </w:r>
            </w:hyperlink>
          </w:p>
        </w:tc>
        <w:tc>
          <w:tcPr>
            <w:tcW w:w="1870" w:type="dxa"/>
            <w:shd w:val="clear" w:color="auto" w:fill="auto"/>
            <w:tcMar>
              <w:top w:w="29" w:type="dxa"/>
              <w:left w:w="115" w:type="dxa"/>
              <w:bottom w:w="29" w:type="dxa"/>
              <w:right w:w="115" w:type="dxa"/>
            </w:tcMar>
          </w:tcPr>
          <w:p w14:paraId="2894D415" w14:textId="77777777" w:rsidR="0008699F" w:rsidRPr="00C36C7D" w:rsidRDefault="0008699F">
            <w:pPr>
              <w:pBdr>
                <w:top w:val="nil"/>
                <w:left w:val="nil"/>
                <w:bottom w:val="nil"/>
                <w:right w:val="nil"/>
                <w:between w:val="nil"/>
              </w:pBdr>
              <w:rPr>
                <w:sz w:val="16"/>
                <w:szCs w:val="16"/>
              </w:rPr>
            </w:pPr>
          </w:p>
        </w:tc>
      </w:tr>
      <w:tr w:rsidR="00C36C7D" w:rsidRPr="00C36C7D" w14:paraId="56BA2B5F" w14:textId="77777777" w:rsidTr="00A47179">
        <w:trPr>
          <w:trHeight w:val="221"/>
        </w:trPr>
        <w:tc>
          <w:tcPr>
            <w:tcW w:w="1418" w:type="dxa"/>
            <w:shd w:val="clear" w:color="auto" w:fill="auto"/>
            <w:tcMar>
              <w:top w:w="29" w:type="dxa"/>
              <w:left w:w="115" w:type="dxa"/>
              <w:bottom w:w="29" w:type="dxa"/>
              <w:right w:w="115" w:type="dxa"/>
            </w:tcMar>
          </w:tcPr>
          <w:p w14:paraId="37BCB490" w14:textId="77777777" w:rsidR="00E55E8A" w:rsidRPr="00C36C7D" w:rsidRDefault="00BB7869">
            <w:pPr>
              <w:spacing w:after="60"/>
              <w:rPr>
                <w:sz w:val="20"/>
                <w:szCs w:val="20"/>
              </w:rPr>
            </w:pPr>
            <w:r w:rsidRPr="00C36C7D">
              <w:rPr>
                <w:sz w:val="20"/>
                <w:szCs w:val="20"/>
              </w:rPr>
              <w:t>2023-06-01</w:t>
            </w:r>
          </w:p>
          <w:p w14:paraId="5D67BFDE" w14:textId="77777777" w:rsidR="00BB7869" w:rsidRPr="00C36C7D" w:rsidRDefault="00BB7869">
            <w:pPr>
              <w:spacing w:after="60"/>
              <w:rPr>
                <w:sz w:val="20"/>
                <w:szCs w:val="20"/>
              </w:rPr>
            </w:pPr>
          </w:p>
        </w:tc>
        <w:tc>
          <w:tcPr>
            <w:tcW w:w="4656" w:type="dxa"/>
            <w:shd w:val="clear" w:color="auto" w:fill="auto"/>
            <w:tcMar>
              <w:top w:w="29" w:type="dxa"/>
              <w:left w:w="115" w:type="dxa"/>
              <w:bottom w:w="29" w:type="dxa"/>
              <w:right w:w="115" w:type="dxa"/>
            </w:tcMar>
          </w:tcPr>
          <w:p w14:paraId="70389365" w14:textId="77777777" w:rsidR="00BF1162" w:rsidRPr="00C36C7D" w:rsidRDefault="00A03F3B" w:rsidP="0054417A">
            <w:pPr>
              <w:jc w:val="both"/>
              <w:rPr>
                <w:sz w:val="20"/>
                <w:szCs w:val="20"/>
                <w:highlight w:val="white"/>
              </w:rPr>
            </w:pPr>
            <w:r w:rsidRPr="00C36C7D">
              <w:rPr>
                <w:sz w:val="20"/>
                <w:szCs w:val="20"/>
              </w:rPr>
              <w:t xml:space="preserve">"SumUp", skaitmeninių mokėjimų sektoriuje veikiančios "fintech" bendrovės duomenimis, balandžio mėn., palyginti su tuo pačiu praėjusių metų laikotarpiu, skaitmeniniai mokėjimai turizmo ir restoranų sektoriuose išaugo 26,4 proc. Labiausiai augo greitojo maisto (+40,4 </w:t>
            </w:r>
            <w:r w:rsidR="0054417A" w:rsidRPr="00C36C7D">
              <w:rPr>
                <w:sz w:val="20"/>
                <w:szCs w:val="20"/>
              </w:rPr>
              <w:t>proc.</w:t>
            </w:r>
            <w:r w:rsidRPr="00C36C7D">
              <w:rPr>
                <w:sz w:val="20"/>
                <w:szCs w:val="20"/>
              </w:rPr>
              <w:t xml:space="preserve">), kavinių ir restoranų (+37,4 </w:t>
            </w:r>
            <w:r w:rsidR="0054417A" w:rsidRPr="00C36C7D">
              <w:rPr>
                <w:sz w:val="20"/>
                <w:szCs w:val="20"/>
              </w:rPr>
              <w:t>proc.), turizmo paslaugų (+36,6 proc.</w:t>
            </w:r>
            <w:r w:rsidRPr="00C36C7D">
              <w:rPr>
                <w:sz w:val="20"/>
                <w:szCs w:val="20"/>
              </w:rPr>
              <w:t>). Daugiau nei ketvirtadalį skaitmeninių operacijų (26,3 proc.) atliko tarptautiniai turistai, t. y. 32,5 proc. daugiau nei prieš metus. D</w:t>
            </w:r>
            <w:r w:rsidR="0054417A" w:rsidRPr="00C36C7D">
              <w:rPr>
                <w:sz w:val="20"/>
                <w:szCs w:val="20"/>
              </w:rPr>
              <w:t>augiausia jų atlieka JAV (24,2 proc.</w:t>
            </w:r>
            <w:r w:rsidRPr="00C36C7D">
              <w:rPr>
                <w:sz w:val="20"/>
                <w:szCs w:val="20"/>
              </w:rPr>
              <w:t>), Didžiosi</w:t>
            </w:r>
            <w:r w:rsidR="0054417A" w:rsidRPr="00C36C7D">
              <w:rPr>
                <w:sz w:val="20"/>
                <w:szCs w:val="20"/>
              </w:rPr>
              <w:t>os Britanijos (14,6 proc.) ir Airijos (12,1 proc.) turistai. Lietuva (+726 proc.) ir Ispanija (+63 proc.</w:t>
            </w:r>
            <w:r w:rsidRPr="00C36C7D">
              <w:rPr>
                <w:sz w:val="20"/>
                <w:szCs w:val="20"/>
              </w:rPr>
              <w:t xml:space="preserve">) - tai šalys, iš kurių skaitmeninių mokėjimų daugėja labiausiai. </w:t>
            </w:r>
          </w:p>
        </w:tc>
        <w:tc>
          <w:tcPr>
            <w:tcW w:w="2573" w:type="dxa"/>
            <w:shd w:val="clear" w:color="auto" w:fill="auto"/>
            <w:tcMar>
              <w:top w:w="29" w:type="dxa"/>
              <w:left w:w="115" w:type="dxa"/>
              <w:bottom w:w="29" w:type="dxa"/>
              <w:right w:w="115" w:type="dxa"/>
            </w:tcMar>
          </w:tcPr>
          <w:p w14:paraId="457B6B2C" w14:textId="77777777" w:rsidR="00BF1162" w:rsidRPr="00C36C7D" w:rsidRDefault="00BC4D46">
            <w:pPr>
              <w:pBdr>
                <w:top w:val="nil"/>
                <w:left w:val="nil"/>
                <w:bottom w:val="nil"/>
                <w:right w:val="nil"/>
                <w:between w:val="nil"/>
              </w:pBdr>
              <w:rPr>
                <w:sz w:val="16"/>
                <w:szCs w:val="16"/>
              </w:rPr>
            </w:pPr>
            <w:hyperlink r:id="rId29" w:history="1">
              <w:r w:rsidR="00A03F3B" w:rsidRPr="00C36C7D">
                <w:rPr>
                  <w:rStyle w:val="Hyperlink"/>
                  <w:color w:val="auto"/>
                  <w:sz w:val="16"/>
                  <w:szCs w:val="16"/>
                </w:rPr>
                <w:t>https://www.ansa.it/piemonte/notizie/2023/05/31/pagamenti-digitali-in-aprile-264-nel-turismo_21fef851-5bac-4f11-86e3-25eb76467763.html</w:t>
              </w:r>
            </w:hyperlink>
          </w:p>
        </w:tc>
        <w:tc>
          <w:tcPr>
            <w:tcW w:w="1870" w:type="dxa"/>
            <w:shd w:val="clear" w:color="auto" w:fill="auto"/>
            <w:tcMar>
              <w:top w:w="29" w:type="dxa"/>
              <w:left w:w="115" w:type="dxa"/>
              <w:bottom w:w="29" w:type="dxa"/>
              <w:right w:w="115" w:type="dxa"/>
            </w:tcMar>
          </w:tcPr>
          <w:p w14:paraId="2ACB5CF7" w14:textId="77777777" w:rsidR="00E55E8A" w:rsidRPr="00C36C7D" w:rsidRDefault="00E55E8A">
            <w:pPr>
              <w:pBdr>
                <w:top w:val="nil"/>
                <w:left w:val="nil"/>
                <w:bottom w:val="nil"/>
                <w:right w:val="nil"/>
                <w:between w:val="nil"/>
              </w:pBdr>
              <w:rPr>
                <w:sz w:val="16"/>
                <w:szCs w:val="16"/>
              </w:rPr>
            </w:pPr>
          </w:p>
        </w:tc>
      </w:tr>
      <w:tr w:rsidR="00C36C7D" w:rsidRPr="00C36C7D" w14:paraId="1B7E6892" w14:textId="77777777" w:rsidTr="00A47179">
        <w:trPr>
          <w:trHeight w:val="239"/>
        </w:trPr>
        <w:tc>
          <w:tcPr>
            <w:tcW w:w="10517" w:type="dxa"/>
            <w:gridSpan w:val="4"/>
            <w:shd w:val="clear" w:color="auto" w:fill="auto"/>
            <w:tcMar>
              <w:top w:w="29" w:type="dxa"/>
              <w:left w:w="115" w:type="dxa"/>
              <w:bottom w:w="29" w:type="dxa"/>
              <w:right w:w="115" w:type="dxa"/>
            </w:tcMar>
          </w:tcPr>
          <w:p w14:paraId="3F1ECBD4" w14:textId="77777777" w:rsidR="00E55E8A" w:rsidRPr="00C36C7D" w:rsidRDefault="0048333A">
            <w:pPr>
              <w:spacing w:after="60"/>
              <w:rPr>
                <w:b/>
                <w:sz w:val="22"/>
                <w:szCs w:val="22"/>
              </w:rPr>
            </w:pPr>
            <w:r w:rsidRPr="00C36C7D">
              <w:rPr>
                <w:b/>
                <w:sz w:val="22"/>
                <w:szCs w:val="22"/>
              </w:rPr>
              <w:t>Bendradarbiavimui MTEPI</w:t>
            </w:r>
            <w:r w:rsidRPr="00C36C7D">
              <w:rPr>
                <w:b/>
                <w:sz w:val="22"/>
                <w:szCs w:val="22"/>
                <w:vertAlign w:val="superscript"/>
              </w:rPr>
              <w:footnoteReference w:id="1"/>
            </w:r>
            <w:r w:rsidRPr="00C36C7D">
              <w:rPr>
                <w:b/>
                <w:sz w:val="22"/>
                <w:szCs w:val="22"/>
              </w:rPr>
              <w:t xml:space="preserve"> srityse aktuali informacija</w:t>
            </w:r>
          </w:p>
        </w:tc>
      </w:tr>
      <w:tr w:rsidR="00C36C7D" w:rsidRPr="00C36C7D" w14:paraId="753F0C5E" w14:textId="77777777" w:rsidTr="00A47179">
        <w:trPr>
          <w:trHeight w:val="239"/>
        </w:trPr>
        <w:tc>
          <w:tcPr>
            <w:tcW w:w="1418" w:type="dxa"/>
            <w:shd w:val="clear" w:color="auto" w:fill="auto"/>
            <w:tcMar>
              <w:top w:w="29" w:type="dxa"/>
              <w:left w:w="115" w:type="dxa"/>
              <w:bottom w:w="29" w:type="dxa"/>
              <w:right w:w="115" w:type="dxa"/>
            </w:tcMar>
          </w:tcPr>
          <w:p w14:paraId="5B7E79BC" w14:textId="77777777" w:rsidR="00E55E8A" w:rsidRPr="00C36C7D" w:rsidRDefault="00613634">
            <w:pPr>
              <w:spacing w:after="60"/>
              <w:rPr>
                <w:sz w:val="20"/>
                <w:szCs w:val="20"/>
                <w:lang w:val="it-IT"/>
              </w:rPr>
            </w:pPr>
            <w:r w:rsidRPr="00C36C7D">
              <w:rPr>
                <w:sz w:val="20"/>
                <w:szCs w:val="20"/>
              </w:rPr>
              <w:t>2023-06-24</w:t>
            </w:r>
          </w:p>
        </w:tc>
        <w:tc>
          <w:tcPr>
            <w:tcW w:w="4656" w:type="dxa"/>
            <w:shd w:val="clear" w:color="auto" w:fill="auto"/>
            <w:tcMar>
              <w:top w:w="29" w:type="dxa"/>
              <w:left w:w="115" w:type="dxa"/>
              <w:bottom w:w="29" w:type="dxa"/>
              <w:right w:w="115" w:type="dxa"/>
            </w:tcMar>
          </w:tcPr>
          <w:p w14:paraId="1E111331" w14:textId="77777777" w:rsidR="00E55E8A" w:rsidRPr="00C36C7D" w:rsidRDefault="00613634" w:rsidP="00F72B30">
            <w:pPr>
              <w:jc w:val="both"/>
              <w:rPr>
                <w:sz w:val="20"/>
                <w:szCs w:val="20"/>
              </w:rPr>
            </w:pPr>
            <w:r w:rsidRPr="00C36C7D">
              <w:rPr>
                <w:sz w:val="20"/>
                <w:szCs w:val="20"/>
              </w:rPr>
              <w:t xml:space="preserve">Liepos 1 d. iš istorinės bazės </w:t>
            </w:r>
            <w:r w:rsidR="00A009B8" w:rsidRPr="00C36C7D">
              <w:rPr>
                <w:sz w:val="20"/>
                <w:szCs w:val="20"/>
              </w:rPr>
              <w:t xml:space="preserve">Kanaveralio </w:t>
            </w:r>
            <w:r w:rsidRPr="00C36C7D">
              <w:rPr>
                <w:sz w:val="20"/>
                <w:szCs w:val="20"/>
              </w:rPr>
              <w:t xml:space="preserve">kyšulyje, Floridoje, bus paleistas Europos mokslinis palydovas "Euklid". Pagrindinis šio itin sudėtingo kosminio teleskopo tikslas - sudaryti naują ir tikslų trimatį Visatos žemėlapį, </w:t>
            </w:r>
            <w:r w:rsidR="00F72B30" w:rsidRPr="00C36C7D">
              <w:rPr>
                <w:sz w:val="20"/>
                <w:szCs w:val="20"/>
              </w:rPr>
              <w:t>kuris</w:t>
            </w:r>
            <w:r w:rsidRPr="00C36C7D">
              <w:rPr>
                <w:sz w:val="20"/>
                <w:szCs w:val="20"/>
              </w:rPr>
              <w:t xml:space="preserve"> leis išspręsti daug svarbių klausimų apie kosmosą.</w:t>
            </w:r>
            <w:r w:rsidR="00F72B30" w:rsidRPr="00C36C7D">
              <w:rPr>
                <w:sz w:val="20"/>
                <w:szCs w:val="20"/>
              </w:rPr>
              <w:t xml:space="preserve"> Svarbus Italijos vaidmuo</w:t>
            </w:r>
            <w:r w:rsidR="00BE36D9" w:rsidRPr="00C36C7D">
              <w:rPr>
                <w:sz w:val="20"/>
                <w:szCs w:val="20"/>
              </w:rPr>
              <w:t xml:space="preserve"> projekte</w:t>
            </w:r>
            <w:r w:rsidR="00F72B30" w:rsidRPr="00C36C7D">
              <w:rPr>
                <w:sz w:val="20"/>
                <w:szCs w:val="20"/>
              </w:rPr>
              <w:t xml:space="preserve"> tiek pramonės, tiek mokslo srityse</w:t>
            </w:r>
            <w:r w:rsidR="00BE36D9" w:rsidRPr="00C36C7D">
              <w:rPr>
                <w:sz w:val="20"/>
                <w:szCs w:val="20"/>
              </w:rPr>
              <w:t>.</w:t>
            </w:r>
          </w:p>
        </w:tc>
        <w:tc>
          <w:tcPr>
            <w:tcW w:w="2573" w:type="dxa"/>
            <w:shd w:val="clear" w:color="auto" w:fill="auto"/>
            <w:tcMar>
              <w:top w:w="29" w:type="dxa"/>
              <w:left w:w="115" w:type="dxa"/>
              <w:bottom w:w="29" w:type="dxa"/>
              <w:right w:w="115" w:type="dxa"/>
            </w:tcMar>
          </w:tcPr>
          <w:p w14:paraId="1019F5E0" w14:textId="77777777" w:rsidR="00E55E8A" w:rsidRPr="00C36C7D" w:rsidRDefault="00BC4D46">
            <w:pPr>
              <w:rPr>
                <w:sz w:val="16"/>
                <w:szCs w:val="16"/>
              </w:rPr>
            </w:pPr>
            <w:hyperlink r:id="rId30" w:anchor="Echobox=1687591539-2" w:history="1">
              <w:r w:rsidR="00613634" w:rsidRPr="00C36C7D">
                <w:rPr>
                  <w:rStyle w:val="Hyperlink"/>
                  <w:color w:val="auto"/>
                  <w:sz w:val="16"/>
                  <w:szCs w:val="16"/>
                </w:rPr>
                <w:t>https://24plus.ilsole24ore.com/art/spazio-telescopio-euclid-mappa-completa-dell-universo-3d-AEDRnymD?utm_medium=LISole24Ore&amp;utm_source=LinkedIn#Echobox=1687591539-2</w:t>
              </w:r>
            </w:hyperlink>
          </w:p>
        </w:tc>
        <w:tc>
          <w:tcPr>
            <w:tcW w:w="1870" w:type="dxa"/>
            <w:shd w:val="clear" w:color="auto" w:fill="auto"/>
            <w:tcMar>
              <w:top w:w="29" w:type="dxa"/>
              <w:left w:w="115" w:type="dxa"/>
              <w:bottom w:w="29" w:type="dxa"/>
              <w:right w:w="115" w:type="dxa"/>
            </w:tcMar>
          </w:tcPr>
          <w:p w14:paraId="4EFA5942" w14:textId="77777777" w:rsidR="00E55E8A" w:rsidRPr="00C36C7D" w:rsidRDefault="00E55E8A">
            <w:pPr>
              <w:spacing w:after="60"/>
              <w:rPr>
                <w:sz w:val="22"/>
                <w:szCs w:val="22"/>
              </w:rPr>
            </w:pPr>
          </w:p>
        </w:tc>
      </w:tr>
      <w:tr w:rsidR="00C36C7D" w:rsidRPr="00C36C7D" w14:paraId="4345628A" w14:textId="77777777" w:rsidTr="00A47179">
        <w:trPr>
          <w:trHeight w:val="239"/>
        </w:trPr>
        <w:tc>
          <w:tcPr>
            <w:tcW w:w="1418" w:type="dxa"/>
            <w:shd w:val="clear" w:color="auto" w:fill="auto"/>
            <w:tcMar>
              <w:top w:w="29" w:type="dxa"/>
              <w:left w:w="115" w:type="dxa"/>
              <w:bottom w:w="29" w:type="dxa"/>
              <w:right w:w="115" w:type="dxa"/>
            </w:tcMar>
          </w:tcPr>
          <w:p w14:paraId="0ECA78B9" w14:textId="77777777" w:rsidR="00840CC5" w:rsidRPr="00C36C7D" w:rsidRDefault="00840CC5">
            <w:pPr>
              <w:spacing w:after="60"/>
              <w:rPr>
                <w:sz w:val="20"/>
                <w:szCs w:val="20"/>
              </w:rPr>
            </w:pPr>
            <w:r w:rsidRPr="00C36C7D">
              <w:rPr>
                <w:sz w:val="20"/>
                <w:szCs w:val="20"/>
              </w:rPr>
              <w:t>2023-06-15</w:t>
            </w:r>
          </w:p>
        </w:tc>
        <w:tc>
          <w:tcPr>
            <w:tcW w:w="4656" w:type="dxa"/>
            <w:shd w:val="clear" w:color="auto" w:fill="auto"/>
            <w:tcMar>
              <w:top w:w="29" w:type="dxa"/>
              <w:left w:w="115" w:type="dxa"/>
              <w:bottom w:w="29" w:type="dxa"/>
              <w:right w:w="115" w:type="dxa"/>
            </w:tcMar>
          </w:tcPr>
          <w:p w14:paraId="08860D61" w14:textId="77777777" w:rsidR="00840CC5" w:rsidRPr="00C36C7D" w:rsidRDefault="00840CC5" w:rsidP="00840CC5">
            <w:pPr>
              <w:jc w:val="both"/>
              <w:rPr>
                <w:sz w:val="20"/>
                <w:szCs w:val="20"/>
              </w:rPr>
            </w:pPr>
            <w:r w:rsidRPr="00C36C7D">
              <w:rPr>
                <w:sz w:val="20"/>
                <w:szCs w:val="20"/>
              </w:rPr>
              <w:t>Žiedinė ekonomika, atsinaujinančioji energija iš organinių skerdyklų atliekų. Projektas "Biotherep", kurį vykdo Perudž</w:t>
            </w:r>
            <w:r w:rsidR="008E1537" w:rsidRPr="00C36C7D">
              <w:rPr>
                <w:sz w:val="20"/>
                <w:szCs w:val="20"/>
              </w:rPr>
              <w:t>i</w:t>
            </w:r>
            <w:r w:rsidRPr="00C36C7D">
              <w:rPr>
                <w:sz w:val="20"/>
                <w:szCs w:val="20"/>
              </w:rPr>
              <w:t xml:space="preserve">os universiteto mokslininkų grupė. </w:t>
            </w:r>
            <w:r w:rsidR="006320B4" w:rsidRPr="00C36C7D">
              <w:rPr>
                <w:sz w:val="20"/>
                <w:szCs w:val="20"/>
              </w:rPr>
              <w:t>G</w:t>
            </w:r>
            <w:r w:rsidRPr="00C36C7D">
              <w:rPr>
                <w:sz w:val="20"/>
                <w:szCs w:val="20"/>
              </w:rPr>
              <w:t>aminamas biometanas, bioanglis ir vandenilis</w:t>
            </w:r>
            <w:r w:rsidR="006320B4" w:rsidRPr="00C36C7D">
              <w:rPr>
                <w:sz w:val="20"/>
                <w:szCs w:val="20"/>
              </w:rPr>
              <w:t>.</w:t>
            </w:r>
          </w:p>
        </w:tc>
        <w:tc>
          <w:tcPr>
            <w:tcW w:w="2573" w:type="dxa"/>
            <w:shd w:val="clear" w:color="auto" w:fill="auto"/>
            <w:tcMar>
              <w:top w:w="29" w:type="dxa"/>
              <w:left w:w="115" w:type="dxa"/>
              <w:bottom w:w="29" w:type="dxa"/>
              <w:right w:w="115" w:type="dxa"/>
            </w:tcMar>
          </w:tcPr>
          <w:p w14:paraId="19BBF03F" w14:textId="77777777" w:rsidR="00840CC5" w:rsidRPr="00C36C7D" w:rsidRDefault="00BC4D46">
            <w:pPr>
              <w:rPr>
                <w:sz w:val="16"/>
                <w:szCs w:val="16"/>
              </w:rPr>
            </w:pPr>
            <w:hyperlink r:id="rId31" w:history="1">
              <w:r w:rsidR="00840CC5" w:rsidRPr="00C36C7D">
                <w:rPr>
                  <w:rStyle w:val="Hyperlink"/>
                  <w:color w:val="auto"/>
                  <w:sz w:val="16"/>
                  <w:szCs w:val="16"/>
                </w:rPr>
                <w:t>https://www.ilsole24ore.com/art/economia-circolare-energie-rinnovabili-rifiuti-organici-mattatoi-AEoEBmhD</w:t>
              </w:r>
            </w:hyperlink>
          </w:p>
        </w:tc>
        <w:tc>
          <w:tcPr>
            <w:tcW w:w="1870" w:type="dxa"/>
            <w:shd w:val="clear" w:color="auto" w:fill="auto"/>
            <w:tcMar>
              <w:top w:w="29" w:type="dxa"/>
              <w:left w:w="115" w:type="dxa"/>
              <w:bottom w:w="29" w:type="dxa"/>
              <w:right w:w="115" w:type="dxa"/>
            </w:tcMar>
          </w:tcPr>
          <w:p w14:paraId="59FC6898" w14:textId="77777777" w:rsidR="00840CC5" w:rsidRPr="00C36C7D" w:rsidRDefault="00840CC5">
            <w:pPr>
              <w:spacing w:after="60"/>
              <w:rPr>
                <w:sz w:val="16"/>
                <w:szCs w:val="16"/>
              </w:rPr>
            </w:pPr>
          </w:p>
        </w:tc>
      </w:tr>
      <w:tr w:rsidR="00C36C7D" w:rsidRPr="00C36C7D" w14:paraId="3A367F08" w14:textId="77777777" w:rsidTr="00620E5A">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7E2215F" w14:textId="77777777" w:rsidR="00C62AC7" w:rsidRPr="00C36C7D" w:rsidRDefault="00C62AC7" w:rsidP="00620E5A">
            <w:pPr>
              <w:rPr>
                <w:sz w:val="20"/>
                <w:szCs w:val="20"/>
              </w:rPr>
            </w:pPr>
            <w:r w:rsidRPr="00C36C7D">
              <w:rPr>
                <w:sz w:val="20"/>
                <w:szCs w:val="20"/>
              </w:rPr>
              <w:t>2023-06-09</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927202B" w14:textId="77777777" w:rsidR="00C62AC7" w:rsidRPr="00C36C7D" w:rsidRDefault="00C62AC7" w:rsidP="00620E5A">
            <w:pPr>
              <w:jc w:val="both"/>
              <w:rPr>
                <w:sz w:val="20"/>
                <w:szCs w:val="20"/>
              </w:rPr>
            </w:pPr>
            <w:r w:rsidRPr="00C36C7D">
              <w:rPr>
                <w:sz w:val="20"/>
                <w:szCs w:val="20"/>
              </w:rPr>
              <w:t>Moderniausias superkompiuteris branduolinės sintezės energijos gamybos būdams tirti - "Enea", Europos konsorciumo "Eurofusion" ir "Cineca" penkerių metų 50 mln. eurų vertės susitarimo tikslas. Tikimasi, kad superkompiuteris, galintis atlikti 47 milijonus milijardų operacijų per sekundę pradės veikti 2023 m. pabaigoje "Cineca" būstinėje Casalecchio di Reno (Bolonija) ir bus skirtas reaktoriuose susidarančios plazmos fizikai modeliuoti.</w:t>
            </w:r>
          </w:p>
        </w:tc>
        <w:tc>
          <w:tcPr>
            <w:tcW w:w="2573" w:type="dxa"/>
            <w:tcBorders>
              <w:left w:val="single" w:sz="4" w:space="0" w:color="000000"/>
            </w:tcBorders>
            <w:shd w:val="clear" w:color="auto" w:fill="auto"/>
            <w:tcMar>
              <w:top w:w="29" w:type="dxa"/>
              <w:left w:w="115" w:type="dxa"/>
              <w:bottom w:w="29" w:type="dxa"/>
              <w:right w:w="115" w:type="dxa"/>
            </w:tcMar>
          </w:tcPr>
          <w:p w14:paraId="0D09BF42" w14:textId="77777777" w:rsidR="00C62AC7" w:rsidRPr="00C36C7D" w:rsidRDefault="00BC4D46" w:rsidP="00620E5A">
            <w:pPr>
              <w:jc w:val="both"/>
              <w:rPr>
                <w:sz w:val="16"/>
                <w:szCs w:val="16"/>
              </w:rPr>
            </w:pPr>
            <w:hyperlink r:id="rId32" w:anchor=":~:text=Accordo%20da%2050%20milioni%20tra%20Enea%2C%20Eurofusion%20e%20Cineca&amp;text=Un%20supe" w:history="1">
              <w:r w:rsidR="00C62AC7" w:rsidRPr="00C36C7D">
                <w:rPr>
                  <w:rStyle w:val="Hyperlink"/>
                  <w:color w:val="auto"/>
                  <w:sz w:val="16"/>
                  <w:szCs w:val="16"/>
                </w:rPr>
                <w:t>https://www.ansa.it/canale_scienza_tecnica/notizie/energia/2023/06/09/in-italia-un-supercomputer-per-la-fusione-nucleare-_e79b6e35-c670-481f-aede-b440b6254859.html#:~:text=Accordo%20da%2050%20milioni%20tra%20Enea%2C%20Eurofusion%20e%20Cineca&amp;text=Un%20supe</w:t>
              </w:r>
            </w:hyperlink>
          </w:p>
        </w:tc>
        <w:tc>
          <w:tcPr>
            <w:tcW w:w="1870" w:type="dxa"/>
            <w:shd w:val="clear" w:color="auto" w:fill="auto"/>
            <w:tcMar>
              <w:top w:w="29" w:type="dxa"/>
              <w:left w:w="115" w:type="dxa"/>
              <w:bottom w:w="29" w:type="dxa"/>
              <w:right w:w="115" w:type="dxa"/>
            </w:tcMar>
          </w:tcPr>
          <w:p w14:paraId="49FAEBD7" w14:textId="77777777" w:rsidR="00C62AC7" w:rsidRPr="00C36C7D" w:rsidRDefault="00C62AC7" w:rsidP="00620E5A">
            <w:pPr>
              <w:spacing w:after="60"/>
              <w:rPr>
                <w:sz w:val="16"/>
                <w:szCs w:val="16"/>
              </w:rPr>
            </w:pPr>
          </w:p>
        </w:tc>
      </w:tr>
      <w:tr w:rsidR="00C36C7D" w:rsidRPr="00C36C7D" w14:paraId="47C51CCD" w14:textId="77777777" w:rsidTr="00620E5A">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7B42D46" w14:textId="77777777" w:rsidR="00E54F6A" w:rsidRPr="00C36C7D" w:rsidRDefault="00E54F6A" w:rsidP="00620E5A">
            <w:pPr>
              <w:rPr>
                <w:sz w:val="20"/>
                <w:szCs w:val="20"/>
              </w:rPr>
            </w:pPr>
            <w:r w:rsidRPr="00C36C7D">
              <w:rPr>
                <w:sz w:val="20"/>
                <w:szCs w:val="20"/>
              </w:rPr>
              <w:t>2023-06-07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639A854" w14:textId="77777777" w:rsidR="00E54F6A" w:rsidRPr="00C36C7D" w:rsidRDefault="00E54F6A" w:rsidP="00620E5A">
            <w:pPr>
              <w:jc w:val="both"/>
              <w:rPr>
                <w:sz w:val="20"/>
                <w:szCs w:val="20"/>
              </w:rPr>
            </w:pPr>
            <w:r w:rsidRPr="00C36C7D">
              <w:rPr>
                <w:sz w:val="20"/>
                <w:szCs w:val="20"/>
              </w:rPr>
              <w:t xml:space="preserve">Investicijos į startuolius Europoje 2023 m. ir toliau mažės. Remiantis inovacijų investicijų milžinės "Atomico" prognozėmis, iki metų pabaigos jos sudarys apie 51 mlrd. eurų, t. y. 32 mlrd. eurų mažiau nei praėjusiais metais (-39 proc.) ir maždaug perpus mažiau nei 2021 m., kurie buvo rizikos kapitalo pakilimo metai - senajame žemyne investuota 106 mlrd. eurų. Šis nuosmūkis atitinka pasaulinį investicijų į startuolius nuosmukį. Investicijos per dvejus metus sumažėjo perpus. Italijoje vyrauja ta pati tendencija. </w:t>
            </w:r>
          </w:p>
          <w:p w14:paraId="5CFB6672" w14:textId="77777777" w:rsidR="00E54F6A" w:rsidRPr="00C36C7D" w:rsidRDefault="00E54F6A" w:rsidP="00620E5A">
            <w:pPr>
              <w:jc w:val="both"/>
              <w:rPr>
                <w:sz w:val="20"/>
                <w:szCs w:val="20"/>
              </w:rPr>
            </w:pPr>
            <w:r w:rsidRPr="00C36C7D">
              <w:rPr>
                <w:sz w:val="20"/>
                <w:szCs w:val="20"/>
              </w:rPr>
              <w:t>Trūksta didelių investicijų, kurios buvo būdingos ankstesnių metų technologijų “bumui“. "Italian Tech" duomenimis, per pirmuosius penkis šių metų mėnesius į startuolius buvo investuota apie 400 mln. Pernai per pirmuosius penkis mėnesius buvo investuota 850 mln.</w:t>
            </w:r>
          </w:p>
          <w:p w14:paraId="33960BA4" w14:textId="77777777" w:rsidR="00E54F6A" w:rsidRPr="00C36C7D" w:rsidRDefault="00E54F6A" w:rsidP="00620E5A">
            <w:pPr>
              <w:jc w:val="both"/>
              <w:rPr>
                <w:sz w:val="20"/>
                <w:szCs w:val="20"/>
              </w:rPr>
            </w:pPr>
            <w:r w:rsidRPr="00C36C7D">
              <w:rPr>
                <w:sz w:val="20"/>
                <w:szCs w:val="20"/>
              </w:rPr>
              <w:t>Kaip ir visoje Europoje, taip ir Italijoje šiemet trūksta didelių investicijų sandorių, tokių, kokį pernai gavo "Scalapay" (497 mln. eurų). Tačiau palyginti su praėjusiais metais absoliučiais skaičiais padaugėjo mažesnių investicijų (iki 10 mln. eurų).</w:t>
            </w:r>
          </w:p>
        </w:tc>
        <w:tc>
          <w:tcPr>
            <w:tcW w:w="2573" w:type="dxa"/>
            <w:tcBorders>
              <w:left w:val="single" w:sz="4" w:space="0" w:color="000000"/>
            </w:tcBorders>
            <w:shd w:val="clear" w:color="auto" w:fill="auto"/>
            <w:tcMar>
              <w:top w:w="29" w:type="dxa"/>
              <w:left w:w="115" w:type="dxa"/>
              <w:bottom w:w="29" w:type="dxa"/>
              <w:right w:w="115" w:type="dxa"/>
            </w:tcMar>
          </w:tcPr>
          <w:p w14:paraId="1E495F75" w14:textId="77777777" w:rsidR="00E54F6A" w:rsidRPr="00C36C7D" w:rsidRDefault="00BC4D46" w:rsidP="00620E5A">
            <w:pPr>
              <w:jc w:val="both"/>
              <w:rPr>
                <w:sz w:val="16"/>
                <w:szCs w:val="16"/>
              </w:rPr>
            </w:pPr>
            <w:hyperlink r:id="rId33" w:anchor=":~:text=Show%20More-,Gli%20investimenti%20in%20startup%20crollano%20ancora%20nel%202023%20(%2D39,l'Italia%20non%20fa%20eccezione&amp;text=Gli%20investi" w:history="1">
              <w:r w:rsidR="00E54F6A" w:rsidRPr="00C36C7D">
                <w:rPr>
                  <w:rStyle w:val="Hyperlink"/>
                  <w:color w:val="auto"/>
                  <w:sz w:val="16"/>
                  <w:szCs w:val="16"/>
                </w:rPr>
                <w:t>https://www.repubblica.it/tecnologia/2023/06/07/news/investimenti_startup_europa_italia_2023_calo-403381440/#:~:text=Show%20More-,Gli%20investimenti%20in%20startup%20crollano%20ancora%20nel%202023%20(%2D39,l'Italia%20non%20fa%20eccezione&amp;text=Gli%20investi</w:t>
              </w:r>
            </w:hyperlink>
          </w:p>
        </w:tc>
        <w:tc>
          <w:tcPr>
            <w:tcW w:w="1870" w:type="dxa"/>
            <w:shd w:val="clear" w:color="auto" w:fill="auto"/>
            <w:tcMar>
              <w:top w:w="29" w:type="dxa"/>
              <w:left w:w="115" w:type="dxa"/>
              <w:bottom w:w="29" w:type="dxa"/>
              <w:right w:w="115" w:type="dxa"/>
            </w:tcMar>
          </w:tcPr>
          <w:p w14:paraId="7FDFCCEA" w14:textId="77777777" w:rsidR="00E54F6A" w:rsidRPr="00C36C7D" w:rsidRDefault="00E54F6A" w:rsidP="00620E5A">
            <w:pPr>
              <w:spacing w:after="60"/>
              <w:rPr>
                <w:sz w:val="22"/>
                <w:szCs w:val="22"/>
              </w:rPr>
            </w:pPr>
          </w:p>
        </w:tc>
      </w:tr>
      <w:tr w:rsidR="00C36C7D" w:rsidRPr="00C36C7D" w14:paraId="79E00F44" w14:textId="77777777" w:rsidTr="00A47179">
        <w:trPr>
          <w:trHeight w:val="239"/>
        </w:trPr>
        <w:tc>
          <w:tcPr>
            <w:tcW w:w="1418" w:type="dxa"/>
            <w:shd w:val="clear" w:color="auto" w:fill="auto"/>
            <w:tcMar>
              <w:top w:w="29" w:type="dxa"/>
              <w:left w:w="115" w:type="dxa"/>
              <w:bottom w:w="29" w:type="dxa"/>
              <w:right w:w="115" w:type="dxa"/>
            </w:tcMar>
          </w:tcPr>
          <w:p w14:paraId="6FEEBE9C" w14:textId="77777777" w:rsidR="001F5D20" w:rsidRPr="00C36C7D" w:rsidRDefault="00BB7869">
            <w:pPr>
              <w:spacing w:after="60"/>
              <w:rPr>
                <w:sz w:val="20"/>
                <w:szCs w:val="20"/>
                <w:lang w:val="it-IT"/>
              </w:rPr>
            </w:pPr>
            <w:r w:rsidRPr="00C36C7D">
              <w:rPr>
                <w:sz w:val="20"/>
                <w:szCs w:val="20"/>
              </w:rPr>
              <w:t>2023-06-06</w:t>
            </w:r>
          </w:p>
        </w:tc>
        <w:tc>
          <w:tcPr>
            <w:tcW w:w="4656" w:type="dxa"/>
            <w:shd w:val="clear" w:color="auto" w:fill="auto"/>
            <w:tcMar>
              <w:top w:w="29" w:type="dxa"/>
              <w:left w:w="115" w:type="dxa"/>
              <w:bottom w:w="29" w:type="dxa"/>
              <w:right w:w="115" w:type="dxa"/>
            </w:tcMar>
          </w:tcPr>
          <w:p w14:paraId="35135438" w14:textId="77777777" w:rsidR="001F5D20" w:rsidRPr="00C36C7D" w:rsidRDefault="00C82CDC" w:rsidP="00C82CDC">
            <w:pPr>
              <w:jc w:val="both"/>
              <w:rPr>
                <w:sz w:val="20"/>
                <w:szCs w:val="20"/>
              </w:rPr>
            </w:pPr>
            <w:r w:rsidRPr="00C36C7D">
              <w:rPr>
                <w:sz w:val="20"/>
                <w:szCs w:val="20"/>
              </w:rPr>
              <w:t xml:space="preserve">Italijos MP G.Meloni pristatė Italijos kandidatūrą statyti didelį trečiosios kartos gravitacinių bangų aptikimo Einšteino teleskopą (ET) nenaudojamoje </w:t>
            </w:r>
            <w:r w:rsidRPr="00C36C7D">
              <w:rPr>
                <w:i/>
                <w:iCs/>
                <w:sz w:val="20"/>
                <w:szCs w:val="20"/>
              </w:rPr>
              <w:t>Sos Enattos</w:t>
            </w:r>
            <w:r w:rsidRPr="00C36C7D">
              <w:rPr>
                <w:sz w:val="20"/>
                <w:szCs w:val="20"/>
              </w:rPr>
              <w:t xml:space="preserve"> kasykloje, esančioje </w:t>
            </w:r>
            <w:r w:rsidRPr="00C36C7D">
              <w:rPr>
                <w:i/>
                <w:iCs/>
                <w:sz w:val="20"/>
                <w:szCs w:val="20"/>
              </w:rPr>
              <w:t>Lulos (Nuoro)</w:t>
            </w:r>
            <w:r w:rsidRPr="00C36C7D">
              <w:rPr>
                <w:sz w:val="20"/>
                <w:szCs w:val="20"/>
              </w:rPr>
              <w:t xml:space="preserve"> savivaldybėje</w:t>
            </w:r>
            <w:r w:rsidR="00AB0F64" w:rsidRPr="00C36C7D">
              <w:rPr>
                <w:sz w:val="20"/>
                <w:szCs w:val="20"/>
              </w:rPr>
              <w:t xml:space="preserve"> (Sardinijoje)</w:t>
            </w:r>
            <w:r w:rsidRPr="00C36C7D">
              <w:rPr>
                <w:sz w:val="20"/>
                <w:szCs w:val="20"/>
              </w:rPr>
              <w:t xml:space="preserve">, kaip dalį </w:t>
            </w:r>
            <w:r w:rsidR="00AB0F64" w:rsidRPr="00C36C7D">
              <w:rPr>
                <w:sz w:val="20"/>
                <w:szCs w:val="20"/>
              </w:rPr>
              <w:t>V</w:t>
            </w:r>
            <w:r w:rsidRPr="00C36C7D">
              <w:rPr>
                <w:sz w:val="20"/>
                <w:szCs w:val="20"/>
              </w:rPr>
              <w:t>yriausybės tikslų, išdėstytų nacionalinėje reformų programoje. Savo dalyvavimu MP siekė parodyti dėmesį, valią</w:t>
            </w:r>
            <w:r w:rsidR="00AB0F64" w:rsidRPr="00C36C7D">
              <w:rPr>
                <w:sz w:val="20"/>
                <w:szCs w:val="20"/>
              </w:rPr>
              <w:t xml:space="preserve">, </w:t>
            </w:r>
            <w:r w:rsidRPr="00C36C7D">
              <w:rPr>
                <w:sz w:val="20"/>
                <w:szCs w:val="20"/>
              </w:rPr>
              <w:t xml:space="preserve">kurį Vyriausybė ketina skirti Italijos kandidatūrai </w:t>
            </w:r>
            <w:r w:rsidR="00AB0F64" w:rsidRPr="00C36C7D">
              <w:rPr>
                <w:sz w:val="20"/>
                <w:szCs w:val="20"/>
              </w:rPr>
              <w:t>tapti</w:t>
            </w:r>
            <w:r w:rsidRPr="00C36C7D">
              <w:rPr>
                <w:sz w:val="20"/>
                <w:szCs w:val="20"/>
              </w:rPr>
              <w:t xml:space="preserve"> ET šeiminink</w:t>
            </w:r>
            <w:r w:rsidR="00AB0F64" w:rsidRPr="00C36C7D">
              <w:rPr>
                <w:sz w:val="20"/>
                <w:szCs w:val="20"/>
              </w:rPr>
              <w:t>e</w:t>
            </w:r>
            <w:r w:rsidRPr="00C36C7D">
              <w:rPr>
                <w:sz w:val="20"/>
                <w:szCs w:val="20"/>
              </w:rPr>
              <w:t>.</w:t>
            </w:r>
          </w:p>
        </w:tc>
        <w:tc>
          <w:tcPr>
            <w:tcW w:w="2573" w:type="dxa"/>
            <w:shd w:val="clear" w:color="auto" w:fill="auto"/>
            <w:tcMar>
              <w:top w:w="29" w:type="dxa"/>
              <w:left w:w="115" w:type="dxa"/>
              <w:bottom w:w="29" w:type="dxa"/>
              <w:right w:w="115" w:type="dxa"/>
            </w:tcMar>
          </w:tcPr>
          <w:p w14:paraId="4192B166" w14:textId="77777777" w:rsidR="001F5D20" w:rsidRPr="00C36C7D" w:rsidRDefault="00BC4D46">
            <w:pPr>
              <w:rPr>
                <w:sz w:val="16"/>
                <w:szCs w:val="16"/>
              </w:rPr>
            </w:pPr>
            <w:hyperlink r:id="rId34" w:history="1">
              <w:r w:rsidR="00C82CDC" w:rsidRPr="00C36C7D">
                <w:rPr>
                  <w:rStyle w:val="Hyperlink"/>
                  <w:color w:val="auto"/>
                  <w:sz w:val="16"/>
                  <w:szCs w:val="16"/>
                </w:rPr>
                <w:t>https://www.ilsole24ore.com/art/einstein-telescope-oggi-presentazione-candidatura-ecco-cos-e-AEXgwwaD</w:t>
              </w:r>
            </w:hyperlink>
          </w:p>
        </w:tc>
        <w:tc>
          <w:tcPr>
            <w:tcW w:w="1870" w:type="dxa"/>
            <w:shd w:val="clear" w:color="auto" w:fill="auto"/>
            <w:tcMar>
              <w:top w:w="29" w:type="dxa"/>
              <w:left w:w="115" w:type="dxa"/>
              <w:bottom w:w="29" w:type="dxa"/>
              <w:right w:w="115" w:type="dxa"/>
            </w:tcMar>
          </w:tcPr>
          <w:p w14:paraId="33AC73B7" w14:textId="77777777" w:rsidR="001F5D20" w:rsidRPr="00C36C7D" w:rsidRDefault="001F5D20">
            <w:pPr>
              <w:spacing w:after="60"/>
              <w:rPr>
                <w:sz w:val="16"/>
                <w:szCs w:val="16"/>
              </w:rPr>
            </w:pPr>
          </w:p>
        </w:tc>
      </w:tr>
      <w:tr w:rsidR="00C36C7D" w:rsidRPr="00C36C7D" w14:paraId="2DE94D6A" w14:textId="77777777" w:rsidTr="00A47179">
        <w:trPr>
          <w:trHeight w:val="221"/>
        </w:trPr>
        <w:tc>
          <w:tcPr>
            <w:tcW w:w="10517" w:type="dxa"/>
            <w:gridSpan w:val="4"/>
            <w:shd w:val="clear" w:color="auto" w:fill="auto"/>
            <w:tcMar>
              <w:top w:w="29" w:type="dxa"/>
              <w:left w:w="115" w:type="dxa"/>
              <w:bottom w:w="29" w:type="dxa"/>
              <w:right w:w="115" w:type="dxa"/>
            </w:tcMar>
          </w:tcPr>
          <w:p w14:paraId="23B6911A" w14:textId="77777777" w:rsidR="00E55E8A" w:rsidRPr="00C36C7D" w:rsidRDefault="0048333A">
            <w:pPr>
              <w:spacing w:after="60"/>
              <w:rPr>
                <w:b/>
                <w:sz w:val="22"/>
                <w:szCs w:val="22"/>
              </w:rPr>
            </w:pPr>
            <w:r w:rsidRPr="00C36C7D">
              <w:rPr>
                <w:b/>
                <w:sz w:val="22"/>
                <w:szCs w:val="22"/>
              </w:rPr>
              <w:t>Finansų sektoriui aktuali informacija</w:t>
            </w:r>
          </w:p>
        </w:tc>
      </w:tr>
      <w:tr w:rsidR="00C36C7D" w:rsidRPr="00C36C7D" w14:paraId="68052335"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A4BB379" w14:textId="77777777" w:rsidR="00BD6C8E" w:rsidRPr="00C36C7D" w:rsidRDefault="00BD6C8E">
            <w:pPr>
              <w:rPr>
                <w:sz w:val="20"/>
                <w:szCs w:val="20"/>
                <w:lang w:val="it-IT"/>
              </w:rPr>
            </w:pPr>
            <w:r w:rsidRPr="00C36C7D">
              <w:rPr>
                <w:sz w:val="20"/>
                <w:szCs w:val="20"/>
                <w:lang w:val="it-IT"/>
              </w:rPr>
              <w:t>2023-06-30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5310C3C" w14:textId="3C30AF73" w:rsidR="00BD6C8E" w:rsidRPr="00C36C7D" w:rsidRDefault="004F1124" w:rsidP="004F1124">
            <w:pPr>
              <w:pStyle w:val="Body"/>
              <w:spacing w:line="276" w:lineRule="auto"/>
              <w:jc w:val="both"/>
              <w:rPr>
                <w:rFonts w:ascii="Times New Roman" w:hAnsi="Times New Roman"/>
                <w:bCs/>
                <w:color w:val="auto"/>
                <w:sz w:val="20"/>
                <w:szCs w:val="20"/>
              </w:rPr>
            </w:pPr>
            <w:r w:rsidRPr="00C36C7D">
              <w:rPr>
                <w:rFonts w:ascii="Times New Roman" w:hAnsi="Times New Roman"/>
                <w:bCs/>
                <w:i/>
                <w:color w:val="auto"/>
                <w:sz w:val="20"/>
                <w:szCs w:val="20"/>
              </w:rPr>
              <w:t>Pnrr</w:t>
            </w:r>
            <w:r w:rsidRPr="00C36C7D">
              <w:rPr>
                <w:rFonts w:ascii="Times New Roman" w:hAnsi="Times New Roman"/>
                <w:bCs/>
                <w:color w:val="auto"/>
                <w:sz w:val="20"/>
                <w:szCs w:val="20"/>
                <w:lang w:val="it-IT"/>
              </w:rPr>
              <w:t xml:space="preserve">: </w:t>
            </w:r>
            <w:r w:rsidR="00BD6C8E" w:rsidRPr="00C36C7D">
              <w:rPr>
                <w:rFonts w:ascii="Times New Roman" w:hAnsi="Times New Roman"/>
                <w:bCs/>
                <w:color w:val="auto"/>
                <w:sz w:val="20"/>
                <w:szCs w:val="20"/>
              </w:rPr>
              <w:t xml:space="preserve">Italijos </w:t>
            </w:r>
            <w:r w:rsidR="00F56EE1" w:rsidRPr="00C36C7D">
              <w:rPr>
                <w:rFonts w:ascii="Times New Roman" w:hAnsi="Times New Roman"/>
                <w:bCs/>
                <w:color w:val="auto"/>
                <w:sz w:val="20"/>
                <w:szCs w:val="20"/>
              </w:rPr>
              <w:t>V</w:t>
            </w:r>
            <w:r w:rsidR="00BD6C8E" w:rsidRPr="00C36C7D">
              <w:rPr>
                <w:rFonts w:ascii="Times New Roman" w:hAnsi="Times New Roman"/>
                <w:bCs/>
                <w:color w:val="auto"/>
                <w:sz w:val="20"/>
                <w:szCs w:val="20"/>
              </w:rPr>
              <w:t xml:space="preserve">yriausybė laukia EK pritarimo išmokėti trečiąją 19 mlrd. eurų išmoką. Po 67 mlrd. eurų, kuriuos Italija jau gavo, dar liko 124 mlrd. eurų, kurie bus padalyti į dar aštuonias išmokas nuo dabar iki 2026 m. </w:t>
            </w:r>
            <w:r w:rsidR="00F56EE1" w:rsidRPr="00C36C7D">
              <w:rPr>
                <w:rFonts w:ascii="Times New Roman" w:hAnsi="Times New Roman"/>
                <w:bCs/>
                <w:color w:val="auto"/>
                <w:sz w:val="20"/>
                <w:szCs w:val="20"/>
              </w:rPr>
              <w:t>L</w:t>
            </w:r>
            <w:r w:rsidR="00BD6C8E" w:rsidRPr="00C36C7D">
              <w:rPr>
                <w:rFonts w:ascii="Times New Roman" w:hAnsi="Times New Roman"/>
                <w:bCs/>
                <w:color w:val="auto"/>
                <w:sz w:val="20"/>
                <w:szCs w:val="20"/>
              </w:rPr>
              <w:t>ėšos</w:t>
            </w:r>
            <w:r w:rsidR="005837CB" w:rsidRPr="00C36C7D">
              <w:rPr>
                <w:rFonts w:ascii="Times New Roman" w:hAnsi="Times New Roman"/>
                <w:bCs/>
                <w:color w:val="auto"/>
                <w:sz w:val="20"/>
                <w:szCs w:val="20"/>
              </w:rPr>
              <w:t>, tikėtina, bus</w:t>
            </w:r>
            <w:r w:rsidR="00BD6C8E" w:rsidRPr="00C36C7D">
              <w:rPr>
                <w:rFonts w:ascii="Times New Roman" w:hAnsi="Times New Roman"/>
                <w:bCs/>
                <w:color w:val="auto"/>
                <w:sz w:val="20"/>
                <w:szCs w:val="20"/>
              </w:rPr>
              <w:t xml:space="preserve"> skirtos ne anksčiau kaip rugsėjo mėn.</w:t>
            </w:r>
          </w:p>
        </w:tc>
        <w:tc>
          <w:tcPr>
            <w:tcW w:w="2573" w:type="dxa"/>
            <w:tcBorders>
              <w:left w:val="single" w:sz="4" w:space="0" w:color="000000"/>
            </w:tcBorders>
            <w:shd w:val="clear" w:color="auto" w:fill="auto"/>
            <w:tcMar>
              <w:top w:w="29" w:type="dxa"/>
              <w:left w:w="115" w:type="dxa"/>
              <w:bottom w:w="29" w:type="dxa"/>
              <w:right w:w="115" w:type="dxa"/>
            </w:tcMar>
          </w:tcPr>
          <w:p w14:paraId="75AF4D7C" w14:textId="77777777" w:rsidR="00BD6C8E" w:rsidRPr="00C36C7D" w:rsidRDefault="00BC4D46">
            <w:pPr>
              <w:jc w:val="both"/>
              <w:rPr>
                <w:sz w:val="16"/>
                <w:szCs w:val="16"/>
              </w:rPr>
            </w:pPr>
            <w:hyperlink r:id="rId35" w:history="1">
              <w:r w:rsidR="00BD6C8E" w:rsidRPr="00C36C7D">
                <w:rPr>
                  <w:rStyle w:val="Hyperlink"/>
                  <w:color w:val="auto"/>
                  <w:sz w:val="16"/>
                  <w:szCs w:val="16"/>
                </w:rPr>
                <w:t>https://www.corriere.it/economia/finanza/23_giugno_30/pnrr-fondi-l-italia-l-attesa-l-approvazione-pagamento-terza-rata-ed650c66-1710-11ee-9d3b-d6c83e3af955.shtml</w:t>
              </w:r>
            </w:hyperlink>
          </w:p>
        </w:tc>
        <w:tc>
          <w:tcPr>
            <w:tcW w:w="1870" w:type="dxa"/>
            <w:shd w:val="clear" w:color="auto" w:fill="auto"/>
            <w:tcMar>
              <w:top w:w="29" w:type="dxa"/>
              <w:left w:w="115" w:type="dxa"/>
              <w:bottom w:w="29" w:type="dxa"/>
              <w:right w:w="115" w:type="dxa"/>
            </w:tcMar>
          </w:tcPr>
          <w:p w14:paraId="613C7944" w14:textId="77777777" w:rsidR="00BD6C8E" w:rsidRPr="00C36C7D" w:rsidRDefault="00BD6C8E">
            <w:pPr>
              <w:spacing w:after="60"/>
              <w:rPr>
                <w:sz w:val="16"/>
                <w:szCs w:val="16"/>
              </w:rPr>
            </w:pPr>
          </w:p>
        </w:tc>
      </w:tr>
      <w:tr w:rsidR="00C36C7D" w:rsidRPr="00C36C7D" w14:paraId="6F450427"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8248B9C" w14:textId="77777777" w:rsidR="00620E5A" w:rsidRPr="00C36C7D" w:rsidRDefault="00620E5A">
            <w:pPr>
              <w:rPr>
                <w:sz w:val="20"/>
                <w:szCs w:val="20"/>
              </w:rPr>
            </w:pPr>
            <w:r w:rsidRPr="00C36C7D">
              <w:rPr>
                <w:sz w:val="20"/>
                <w:szCs w:val="20"/>
                <w:lang w:val="it-IT"/>
              </w:rPr>
              <w:t>2023-06-29</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D0CB3F8" w14:textId="77777777" w:rsidR="00620E5A" w:rsidRPr="00C36C7D" w:rsidRDefault="00953F85" w:rsidP="004F1124">
            <w:pPr>
              <w:pStyle w:val="Body"/>
              <w:spacing w:line="276" w:lineRule="auto"/>
              <w:jc w:val="both"/>
              <w:rPr>
                <w:color w:val="auto"/>
                <w:sz w:val="20"/>
                <w:szCs w:val="20"/>
              </w:rPr>
            </w:pPr>
            <w:r w:rsidRPr="00C36C7D">
              <w:rPr>
                <w:rFonts w:ascii="Times New Roman" w:hAnsi="Times New Roman"/>
                <w:bCs/>
                <w:i/>
                <w:color w:val="auto"/>
                <w:sz w:val="20"/>
                <w:szCs w:val="20"/>
                <w:u w:val="single"/>
              </w:rPr>
              <w:t>ESM</w:t>
            </w:r>
            <w:r w:rsidRPr="00C36C7D">
              <w:rPr>
                <w:rFonts w:ascii="Times New Roman" w:hAnsi="Times New Roman"/>
                <w:bCs/>
                <w:color w:val="auto"/>
                <w:sz w:val="20"/>
                <w:szCs w:val="20"/>
                <w:u w:val="single"/>
              </w:rPr>
              <w:t>:</w:t>
            </w:r>
            <w:r w:rsidRPr="00C36C7D">
              <w:rPr>
                <w:rFonts w:ascii="Times New Roman" w:hAnsi="Times New Roman"/>
                <w:bCs/>
                <w:color w:val="auto"/>
                <w:sz w:val="20"/>
                <w:szCs w:val="20"/>
              </w:rPr>
              <w:t xml:space="preserve"> Meloni patvirtino, kad šiuo metu Italijai nenaudinga kurstyti vidaus polemikas dėl tam tikrų ESM. MP Parlamentui teigė: “Šiandien Italija suinteresuota, kad derybos dėl naujojo Europos valdymo vyktų laikantis kompleksinio požiūrio, pagal kurį Stabilumo pakto taisyklės, bankų sąjungos sukūrimas ir finansiniai apsaugos mechanizmai būtų aptariami kaip visuma. Šios priemonės svarstymas dabar neatitinka nacionalinių interesų".</w:t>
            </w:r>
          </w:p>
        </w:tc>
        <w:tc>
          <w:tcPr>
            <w:tcW w:w="2573" w:type="dxa"/>
            <w:tcBorders>
              <w:left w:val="single" w:sz="4" w:space="0" w:color="000000"/>
            </w:tcBorders>
            <w:shd w:val="clear" w:color="auto" w:fill="auto"/>
            <w:tcMar>
              <w:top w:w="29" w:type="dxa"/>
              <w:left w:w="115" w:type="dxa"/>
              <w:bottom w:w="29" w:type="dxa"/>
              <w:right w:w="115" w:type="dxa"/>
            </w:tcMar>
          </w:tcPr>
          <w:p w14:paraId="0B60F1D6" w14:textId="77777777" w:rsidR="00620E5A" w:rsidRPr="00C36C7D" w:rsidRDefault="00BC4D46">
            <w:pPr>
              <w:jc w:val="both"/>
              <w:rPr>
                <w:sz w:val="16"/>
                <w:szCs w:val="16"/>
              </w:rPr>
            </w:pPr>
            <w:hyperlink r:id="rId36" w:history="1">
              <w:r w:rsidR="00953F85" w:rsidRPr="00C36C7D">
                <w:rPr>
                  <w:rStyle w:val="Hyperlink"/>
                  <w:color w:val="auto"/>
                  <w:sz w:val="16"/>
                  <w:szCs w:val="16"/>
                </w:rPr>
                <w:t>https://www.corriere.it/economia/finanza/23_giugno_29/dal-mes-ritardi-pnrr-tutte-questioni-meloni-l-ue-punto-punto-b871b2a8-1642-11ee-8359-e19741a1a8b1.shtml</w:t>
              </w:r>
            </w:hyperlink>
          </w:p>
        </w:tc>
        <w:tc>
          <w:tcPr>
            <w:tcW w:w="1870" w:type="dxa"/>
            <w:shd w:val="clear" w:color="auto" w:fill="auto"/>
            <w:tcMar>
              <w:top w:w="29" w:type="dxa"/>
              <w:left w:w="115" w:type="dxa"/>
              <w:bottom w:w="29" w:type="dxa"/>
              <w:right w:w="115" w:type="dxa"/>
            </w:tcMar>
          </w:tcPr>
          <w:p w14:paraId="212A4FD3" w14:textId="77777777" w:rsidR="00620E5A" w:rsidRPr="00C36C7D" w:rsidRDefault="00620E5A">
            <w:pPr>
              <w:spacing w:after="60"/>
              <w:rPr>
                <w:sz w:val="16"/>
                <w:szCs w:val="16"/>
              </w:rPr>
            </w:pPr>
          </w:p>
        </w:tc>
      </w:tr>
      <w:tr w:rsidR="00C36C7D" w:rsidRPr="00C36C7D" w14:paraId="438EDAF9"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5BD3657" w14:textId="77777777" w:rsidR="002B7CB4" w:rsidRPr="00C36C7D" w:rsidRDefault="002B7CB4">
            <w:pPr>
              <w:rPr>
                <w:sz w:val="20"/>
                <w:szCs w:val="20"/>
                <w:lang w:val="it-IT"/>
              </w:rPr>
            </w:pPr>
            <w:r w:rsidRPr="00C36C7D">
              <w:rPr>
                <w:sz w:val="20"/>
                <w:szCs w:val="20"/>
                <w:lang w:val="it-IT"/>
              </w:rPr>
              <w:t>2023-06-29</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6DA9049" w14:textId="77777777" w:rsidR="002B7CB4" w:rsidRPr="00C36C7D" w:rsidRDefault="00392528" w:rsidP="00F27971">
            <w:pPr>
              <w:jc w:val="both"/>
              <w:rPr>
                <w:sz w:val="20"/>
                <w:szCs w:val="20"/>
                <w:lang w:val="it-IT"/>
              </w:rPr>
            </w:pPr>
            <w:r w:rsidRPr="00C36C7D">
              <w:rPr>
                <w:sz w:val="20"/>
                <w:szCs w:val="20"/>
              </w:rPr>
              <w:t xml:space="preserve">Patvirtintas </w:t>
            </w:r>
            <w:r w:rsidR="002B7CB4" w:rsidRPr="00C36C7D">
              <w:rPr>
                <w:sz w:val="20"/>
                <w:szCs w:val="20"/>
              </w:rPr>
              <w:t>Darbo dekreto</w:t>
            </w:r>
            <w:r w:rsidRPr="00C36C7D">
              <w:rPr>
                <w:sz w:val="20"/>
                <w:szCs w:val="20"/>
              </w:rPr>
              <w:t xml:space="preserve"> įstatymas. Pagrindiniai punktai: </w:t>
            </w:r>
            <w:r w:rsidRPr="00C36C7D">
              <w:rPr>
                <w:i/>
                <w:sz w:val="20"/>
                <w:szCs w:val="20"/>
              </w:rPr>
              <w:t>Įtraukimo pašalpa</w:t>
            </w:r>
            <w:r w:rsidRPr="00C36C7D">
              <w:rPr>
                <w:sz w:val="20"/>
                <w:szCs w:val="20"/>
              </w:rPr>
              <w:t xml:space="preserve"> (Assegno di inclusione) pakeisianti </w:t>
            </w:r>
            <w:r w:rsidRPr="00C36C7D">
              <w:rPr>
                <w:i/>
                <w:sz w:val="20"/>
                <w:szCs w:val="20"/>
              </w:rPr>
              <w:t>Pilietybės pajamų išmok</w:t>
            </w:r>
            <w:r w:rsidR="00567511" w:rsidRPr="00C36C7D">
              <w:rPr>
                <w:i/>
                <w:sz w:val="20"/>
                <w:szCs w:val="20"/>
              </w:rPr>
              <w:t>ą</w:t>
            </w:r>
            <w:r w:rsidR="00567511" w:rsidRPr="00C36C7D">
              <w:rPr>
                <w:i/>
                <w:sz w:val="20"/>
                <w:szCs w:val="20"/>
                <w:lang w:val="it-IT"/>
              </w:rPr>
              <w:t>;</w:t>
            </w:r>
            <w:r w:rsidR="00567511" w:rsidRPr="00C36C7D">
              <w:rPr>
                <w:i/>
                <w:sz w:val="20"/>
                <w:szCs w:val="20"/>
              </w:rPr>
              <w:t xml:space="preserve"> p</w:t>
            </w:r>
            <w:r w:rsidRPr="00C36C7D">
              <w:rPr>
                <w:sz w:val="20"/>
                <w:szCs w:val="20"/>
              </w:rPr>
              <w:t xml:space="preserve">arama </w:t>
            </w:r>
            <w:r w:rsidR="00567511" w:rsidRPr="00C36C7D">
              <w:rPr>
                <w:sz w:val="20"/>
                <w:szCs w:val="20"/>
              </w:rPr>
              <w:t>apmokymams</w:t>
            </w:r>
            <w:r w:rsidRPr="00C36C7D">
              <w:rPr>
                <w:sz w:val="20"/>
                <w:szCs w:val="20"/>
              </w:rPr>
              <w:t xml:space="preserve"> ir darbui</w:t>
            </w:r>
            <w:r w:rsidR="00567511" w:rsidRPr="00C36C7D">
              <w:rPr>
                <w:sz w:val="20"/>
                <w:szCs w:val="20"/>
              </w:rPr>
              <w:t>;  padidinta vienkartinė išmoka už vaikus, jei augina tik vienas iš tėvų</w:t>
            </w:r>
            <w:r w:rsidR="00567511" w:rsidRPr="00C36C7D">
              <w:rPr>
                <w:sz w:val="20"/>
                <w:szCs w:val="20"/>
                <w:lang w:val="it-IT"/>
              </w:rPr>
              <w:t>;</w:t>
            </w:r>
            <w:r w:rsidR="00F27971" w:rsidRPr="00C36C7D">
              <w:rPr>
                <w:sz w:val="20"/>
                <w:szCs w:val="20"/>
                <w:lang w:val="it-IT"/>
              </w:rPr>
              <w:t xml:space="preserve"> s</w:t>
            </w:r>
            <w:r w:rsidRPr="00C36C7D">
              <w:rPr>
                <w:sz w:val="20"/>
                <w:szCs w:val="20"/>
              </w:rPr>
              <w:t>kaidrumo dekretas, mažiau biurokratijos įmonėms</w:t>
            </w:r>
            <w:r w:rsidR="00F27971" w:rsidRPr="00C36C7D">
              <w:rPr>
                <w:sz w:val="20"/>
                <w:szCs w:val="20"/>
              </w:rPr>
              <w:t>; n</w:t>
            </w:r>
            <w:r w:rsidRPr="00C36C7D">
              <w:rPr>
                <w:sz w:val="20"/>
                <w:szCs w:val="20"/>
              </w:rPr>
              <w:t>aujas įgūdžių fondas</w:t>
            </w:r>
            <w:r w:rsidR="00F27971" w:rsidRPr="00C36C7D">
              <w:rPr>
                <w:sz w:val="20"/>
                <w:szCs w:val="20"/>
              </w:rPr>
              <w:t>; darbo sauga</w:t>
            </w:r>
            <w:r w:rsidRPr="00C36C7D">
              <w:rPr>
                <w:sz w:val="20"/>
                <w:szCs w:val="20"/>
              </w:rPr>
              <w:t>, daugiau dalijimosi duomenimis</w:t>
            </w:r>
            <w:r w:rsidR="00F27971" w:rsidRPr="00C36C7D">
              <w:rPr>
                <w:sz w:val="20"/>
                <w:szCs w:val="20"/>
              </w:rPr>
              <w:t>; mokesčių pleišto mažinimas</w:t>
            </w:r>
            <w:r w:rsidR="00F27971" w:rsidRPr="00C36C7D">
              <w:rPr>
                <w:sz w:val="20"/>
                <w:szCs w:val="20"/>
                <w:lang w:val="it-IT"/>
              </w:rPr>
              <w:t>; m</w:t>
            </w:r>
            <w:r w:rsidRPr="00C36C7D">
              <w:rPr>
                <w:sz w:val="20"/>
                <w:szCs w:val="20"/>
              </w:rPr>
              <w:t>okesčių lengvata naktiniam ir atostogų darbui turizmo sektoriuje</w:t>
            </w:r>
            <w:r w:rsidR="00F27971" w:rsidRPr="00C36C7D">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09DDEA7C" w14:textId="77777777" w:rsidR="002B7CB4" w:rsidRPr="00C36C7D" w:rsidRDefault="00BC4D46">
            <w:pPr>
              <w:jc w:val="both"/>
              <w:rPr>
                <w:sz w:val="16"/>
                <w:szCs w:val="16"/>
              </w:rPr>
            </w:pPr>
            <w:hyperlink r:id="rId37" w:history="1">
              <w:r w:rsidR="00F27971" w:rsidRPr="00C36C7D">
                <w:rPr>
                  <w:rStyle w:val="Hyperlink"/>
                  <w:color w:val="auto"/>
                  <w:sz w:val="16"/>
                  <w:szCs w:val="16"/>
                </w:rPr>
                <w:t>https://www.ilsole24ore.com/art/dal-taglio-cuneo-all-addio-rdc-cosi-cambia-lavoro-20-voci-AEwomwnD</w:t>
              </w:r>
            </w:hyperlink>
          </w:p>
        </w:tc>
        <w:tc>
          <w:tcPr>
            <w:tcW w:w="1870" w:type="dxa"/>
            <w:shd w:val="clear" w:color="auto" w:fill="auto"/>
            <w:tcMar>
              <w:top w:w="29" w:type="dxa"/>
              <w:left w:w="115" w:type="dxa"/>
              <w:bottom w:w="29" w:type="dxa"/>
              <w:right w:w="115" w:type="dxa"/>
            </w:tcMar>
          </w:tcPr>
          <w:p w14:paraId="21793FBC" w14:textId="77777777" w:rsidR="002B7CB4" w:rsidRPr="00C36C7D" w:rsidRDefault="002B7CB4">
            <w:pPr>
              <w:spacing w:after="60"/>
              <w:rPr>
                <w:sz w:val="16"/>
                <w:szCs w:val="16"/>
              </w:rPr>
            </w:pPr>
          </w:p>
        </w:tc>
      </w:tr>
      <w:tr w:rsidR="00C36C7D" w:rsidRPr="00C36C7D" w14:paraId="412A1917" w14:textId="77777777" w:rsidTr="00F35DA2">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A736DD4" w14:textId="77777777" w:rsidR="00A706DA" w:rsidRPr="00C36C7D" w:rsidRDefault="00A706DA" w:rsidP="00F35DA2">
            <w:pPr>
              <w:rPr>
                <w:sz w:val="20"/>
                <w:szCs w:val="20"/>
              </w:rPr>
            </w:pPr>
            <w:r w:rsidRPr="00C36C7D">
              <w:rPr>
                <w:sz w:val="20"/>
                <w:szCs w:val="20"/>
              </w:rPr>
              <w:t>2023-06-27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9494306" w14:textId="0B57EDBC" w:rsidR="00A706DA" w:rsidRPr="00C36C7D" w:rsidRDefault="00A706DA" w:rsidP="00F35DA2">
            <w:pPr>
              <w:jc w:val="both"/>
              <w:rPr>
                <w:sz w:val="20"/>
                <w:szCs w:val="20"/>
              </w:rPr>
            </w:pPr>
            <w:proofErr w:type="spellStart"/>
            <w:r w:rsidRPr="00C36C7D">
              <w:rPr>
                <w:sz w:val="20"/>
                <w:szCs w:val="20"/>
              </w:rPr>
              <w:t>Fabio</w:t>
            </w:r>
            <w:proofErr w:type="spellEnd"/>
            <w:r w:rsidRPr="00C36C7D">
              <w:rPr>
                <w:sz w:val="20"/>
                <w:szCs w:val="20"/>
              </w:rPr>
              <w:t xml:space="preserve"> </w:t>
            </w:r>
            <w:proofErr w:type="spellStart"/>
            <w:r w:rsidRPr="00C36C7D">
              <w:rPr>
                <w:sz w:val="20"/>
                <w:szCs w:val="20"/>
              </w:rPr>
              <w:t>Panetta</w:t>
            </w:r>
            <w:proofErr w:type="spellEnd"/>
            <w:r w:rsidRPr="00C36C7D">
              <w:rPr>
                <w:sz w:val="20"/>
                <w:szCs w:val="20"/>
              </w:rPr>
              <w:t xml:space="preserve"> </w:t>
            </w:r>
            <w:r w:rsidR="005837CB" w:rsidRPr="00C36C7D">
              <w:rPr>
                <w:sz w:val="20"/>
                <w:szCs w:val="20"/>
              </w:rPr>
              <w:t xml:space="preserve">- </w:t>
            </w:r>
            <w:r w:rsidRPr="00C36C7D">
              <w:rPr>
                <w:sz w:val="20"/>
                <w:szCs w:val="20"/>
              </w:rPr>
              <w:t xml:space="preserve">naujas Italijos Banko vadovas nuo lapkričio mėn. Šiuo metu jis yra ECB vykdomojo komiteto narys </w:t>
            </w:r>
            <w:r w:rsidR="005837CB" w:rsidRPr="00C36C7D">
              <w:rPr>
                <w:sz w:val="20"/>
                <w:szCs w:val="20"/>
              </w:rPr>
              <w:t>(</w:t>
            </w:r>
            <w:r w:rsidRPr="00C36C7D">
              <w:rPr>
                <w:sz w:val="20"/>
                <w:szCs w:val="20"/>
              </w:rPr>
              <w:t>Italijos</w:t>
            </w:r>
            <w:r w:rsidR="005837CB" w:rsidRPr="00C36C7D">
              <w:rPr>
                <w:sz w:val="20"/>
                <w:szCs w:val="20"/>
              </w:rPr>
              <w:t xml:space="preserve"> atstovas)</w:t>
            </w:r>
            <w:r w:rsidRPr="00C36C7D">
              <w:rPr>
                <w:sz w:val="20"/>
                <w:szCs w:val="20"/>
              </w:rPr>
              <w:t xml:space="preserve">. Italijos Vyriausybė turės aptarti pasitraukimą su Prancūzija ir Vokietija, </w:t>
            </w:r>
            <w:r w:rsidR="005837CB" w:rsidRPr="00C36C7D">
              <w:rPr>
                <w:sz w:val="20"/>
                <w:szCs w:val="20"/>
              </w:rPr>
              <w:t xml:space="preserve">užtikrinant </w:t>
            </w:r>
            <w:r w:rsidRPr="00C36C7D">
              <w:rPr>
                <w:sz w:val="20"/>
                <w:szCs w:val="20"/>
              </w:rPr>
              <w:t>Italij</w:t>
            </w:r>
            <w:r w:rsidR="005837CB" w:rsidRPr="00C36C7D">
              <w:rPr>
                <w:sz w:val="20"/>
                <w:szCs w:val="20"/>
              </w:rPr>
              <w:t>os</w:t>
            </w:r>
            <w:r w:rsidRPr="00C36C7D">
              <w:rPr>
                <w:sz w:val="20"/>
                <w:szCs w:val="20"/>
              </w:rPr>
              <w:t xml:space="preserve"> atstova</w:t>
            </w:r>
            <w:r w:rsidR="005837CB" w:rsidRPr="00C36C7D">
              <w:rPr>
                <w:sz w:val="20"/>
                <w:szCs w:val="20"/>
              </w:rPr>
              <w:t>vimą</w:t>
            </w:r>
            <w:r w:rsidRPr="00C36C7D">
              <w:rPr>
                <w:sz w:val="20"/>
                <w:szCs w:val="20"/>
              </w:rPr>
              <w:t xml:space="preserve"> vykdomajame komitete po </w:t>
            </w:r>
            <w:proofErr w:type="spellStart"/>
            <w:r w:rsidRPr="00C36C7D">
              <w:rPr>
                <w:sz w:val="20"/>
                <w:szCs w:val="20"/>
              </w:rPr>
              <w:t>Panetta</w:t>
            </w:r>
            <w:proofErr w:type="spellEnd"/>
            <w:r w:rsidRPr="00C36C7D">
              <w:rPr>
                <w:sz w:val="20"/>
                <w:szCs w:val="20"/>
              </w:rPr>
              <w:t xml:space="preserve"> pasitraukimo</w:t>
            </w:r>
            <w:r w:rsidR="005837CB" w:rsidRPr="00C36C7D">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2A9CEAF6" w14:textId="77777777" w:rsidR="00A706DA" w:rsidRPr="00C36C7D" w:rsidRDefault="00BC4D46" w:rsidP="00F35DA2">
            <w:pPr>
              <w:jc w:val="both"/>
              <w:rPr>
                <w:sz w:val="16"/>
                <w:szCs w:val="16"/>
              </w:rPr>
            </w:pPr>
            <w:hyperlink r:id="rId38" w:history="1">
              <w:r w:rsidR="00A706DA" w:rsidRPr="00C36C7D">
                <w:rPr>
                  <w:rStyle w:val="Hyperlink"/>
                  <w:color w:val="auto"/>
                  <w:sz w:val="16"/>
                  <w:szCs w:val="16"/>
                </w:rPr>
                <w:t>https://www.ilsole24ore.com/art/panetta-ecco-chi-e-governatore-banitaklia-designato-AEBFhtrD</w:t>
              </w:r>
            </w:hyperlink>
          </w:p>
        </w:tc>
        <w:tc>
          <w:tcPr>
            <w:tcW w:w="1870" w:type="dxa"/>
            <w:shd w:val="clear" w:color="auto" w:fill="auto"/>
            <w:tcMar>
              <w:top w:w="29" w:type="dxa"/>
              <w:left w:w="115" w:type="dxa"/>
              <w:bottom w:w="29" w:type="dxa"/>
              <w:right w:w="115" w:type="dxa"/>
            </w:tcMar>
          </w:tcPr>
          <w:p w14:paraId="60EEB888" w14:textId="77777777" w:rsidR="00A706DA" w:rsidRPr="00C36C7D" w:rsidRDefault="00A706DA" w:rsidP="00F35DA2">
            <w:pPr>
              <w:spacing w:after="60"/>
              <w:rPr>
                <w:sz w:val="16"/>
                <w:szCs w:val="16"/>
              </w:rPr>
            </w:pPr>
          </w:p>
        </w:tc>
      </w:tr>
      <w:tr w:rsidR="00C36C7D" w:rsidRPr="00C36C7D" w14:paraId="3A6C6D08"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7115F7A" w14:textId="77777777" w:rsidR="00D03358" w:rsidRPr="00C36C7D" w:rsidRDefault="00312A5E">
            <w:pPr>
              <w:rPr>
                <w:sz w:val="20"/>
                <w:szCs w:val="20"/>
                <w:lang w:val="it-IT"/>
              </w:rPr>
            </w:pPr>
            <w:r w:rsidRPr="00C36C7D">
              <w:rPr>
                <w:sz w:val="20"/>
                <w:szCs w:val="20"/>
                <w:lang w:val="it-IT"/>
              </w:rPr>
              <w:t>2023-06-27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0886FD0" w14:textId="77777777" w:rsidR="00D03358" w:rsidRPr="00C36C7D" w:rsidRDefault="00312A5E" w:rsidP="00312A5E">
            <w:pPr>
              <w:jc w:val="both"/>
              <w:rPr>
                <w:sz w:val="20"/>
                <w:szCs w:val="20"/>
              </w:rPr>
            </w:pPr>
            <w:r w:rsidRPr="00C36C7D">
              <w:rPr>
                <w:sz w:val="20"/>
                <w:szCs w:val="20"/>
              </w:rPr>
              <w:t>Iki rugsėjo mėn. pratęsiama pagalba šeimoms ir įmonėms, susijusi su sąskaitų apmokėjimu. Ministrų taryba patvirtino maždaug 800 mln. eurų paketą, kuriame atsižvelgiama į nepaprastąją padėtį, ypač paliečiančią pažeidžiamiausias namų ūkius bei veiklas.</w:t>
            </w:r>
          </w:p>
        </w:tc>
        <w:tc>
          <w:tcPr>
            <w:tcW w:w="2573" w:type="dxa"/>
            <w:tcBorders>
              <w:left w:val="single" w:sz="4" w:space="0" w:color="000000"/>
            </w:tcBorders>
            <w:shd w:val="clear" w:color="auto" w:fill="auto"/>
            <w:tcMar>
              <w:top w:w="29" w:type="dxa"/>
              <w:left w:w="115" w:type="dxa"/>
              <w:bottom w:w="29" w:type="dxa"/>
              <w:right w:w="115" w:type="dxa"/>
            </w:tcMar>
          </w:tcPr>
          <w:p w14:paraId="4D3643A5" w14:textId="77777777" w:rsidR="00D03358" w:rsidRPr="00C36C7D" w:rsidRDefault="00BC4D46">
            <w:pPr>
              <w:jc w:val="both"/>
              <w:rPr>
                <w:sz w:val="16"/>
                <w:szCs w:val="16"/>
              </w:rPr>
            </w:pPr>
            <w:hyperlink r:id="rId39" w:anchor=":~:text=Arriva%20la%20proroga%20fino%20a,pesare%20soprattutto%20sui%20pi%C3%B9%20deboli." w:history="1">
              <w:r w:rsidR="00312A5E" w:rsidRPr="00C36C7D">
                <w:rPr>
                  <w:rStyle w:val="Hyperlink"/>
                  <w:color w:val="auto"/>
                  <w:sz w:val="16"/>
                  <w:szCs w:val="16"/>
                </w:rPr>
                <w:t>https://www.ilmessaggero.it/economia/news/bollette_sconto_bonus_aiuti_luce_gas_cosa_cambia-7487081.html#:~:text=Arriva%20la%20proroga%20fino%20a,pesare%20soprattutto%20sui%20pi%C3%B9%20deboli.</w:t>
              </w:r>
            </w:hyperlink>
          </w:p>
        </w:tc>
        <w:tc>
          <w:tcPr>
            <w:tcW w:w="1870" w:type="dxa"/>
            <w:shd w:val="clear" w:color="auto" w:fill="auto"/>
            <w:tcMar>
              <w:top w:w="29" w:type="dxa"/>
              <w:left w:w="115" w:type="dxa"/>
              <w:bottom w:w="29" w:type="dxa"/>
              <w:right w:w="115" w:type="dxa"/>
            </w:tcMar>
          </w:tcPr>
          <w:p w14:paraId="35CDFCEA" w14:textId="77777777" w:rsidR="00D03358" w:rsidRPr="00C36C7D" w:rsidRDefault="00D03358">
            <w:pPr>
              <w:spacing w:after="60"/>
              <w:rPr>
                <w:sz w:val="16"/>
                <w:szCs w:val="16"/>
              </w:rPr>
            </w:pPr>
          </w:p>
        </w:tc>
      </w:tr>
      <w:tr w:rsidR="00C36C7D" w:rsidRPr="00C36C7D" w14:paraId="4BC3EEF0"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C9FA571" w14:textId="77777777" w:rsidR="00B762EB" w:rsidRPr="00C36C7D" w:rsidRDefault="006050F0">
            <w:pPr>
              <w:rPr>
                <w:sz w:val="20"/>
                <w:szCs w:val="20"/>
                <w:lang w:val="it-IT"/>
              </w:rPr>
            </w:pPr>
            <w:r w:rsidRPr="00C36C7D">
              <w:rPr>
                <w:sz w:val="20"/>
                <w:szCs w:val="20"/>
                <w:lang w:val="it-IT"/>
              </w:rPr>
              <w:t>2023-06-26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39AE293" w14:textId="77777777" w:rsidR="00CF5B23" w:rsidRPr="00C36C7D" w:rsidRDefault="006050F0" w:rsidP="00331478">
            <w:pPr>
              <w:jc w:val="both"/>
              <w:rPr>
                <w:sz w:val="20"/>
                <w:szCs w:val="20"/>
              </w:rPr>
            </w:pPr>
            <w:r w:rsidRPr="00C36C7D">
              <w:rPr>
                <w:i/>
                <w:iCs/>
                <w:sz w:val="20"/>
                <w:szCs w:val="20"/>
              </w:rPr>
              <w:t>Confindustria</w:t>
            </w:r>
            <w:r w:rsidRPr="00C36C7D">
              <w:rPr>
                <w:sz w:val="20"/>
                <w:szCs w:val="20"/>
              </w:rPr>
              <w:t xml:space="preserve"> pranešė apie Italijos ekonomikos, ypač pramonės silpnėjimo požymius. Augimas yra trapesnis, lėtai mažėja infliacija ir brangsta kreditai. Pastebimas paslaugų sektorius mažesnis dinamiškumas, statybos sektorius laikosi, tačiau pramonė praranda pozicijas. Italijos namų ūkiai vartoja mažiau prekių, ypač maisto produktų ir daugiau paslaugų. Investicijos silpnos, o užsienio prekių paklausa mažėja. Euro zonoje pastebimi lėtėjimo požymiai, JAV - staigus pramonės stabdymas, o Kinijos ekonomikos atsigavimas yra mažesnis nei tikėtasi.</w:t>
            </w:r>
          </w:p>
        </w:tc>
        <w:tc>
          <w:tcPr>
            <w:tcW w:w="2573" w:type="dxa"/>
            <w:tcBorders>
              <w:left w:val="single" w:sz="4" w:space="0" w:color="000000"/>
            </w:tcBorders>
            <w:shd w:val="clear" w:color="auto" w:fill="auto"/>
            <w:tcMar>
              <w:top w:w="29" w:type="dxa"/>
              <w:left w:w="115" w:type="dxa"/>
              <w:bottom w:w="29" w:type="dxa"/>
              <w:right w:w="115" w:type="dxa"/>
            </w:tcMar>
          </w:tcPr>
          <w:p w14:paraId="27F30B6D" w14:textId="77777777" w:rsidR="00B762EB" w:rsidRPr="00C36C7D" w:rsidRDefault="006050F0" w:rsidP="006050F0">
            <w:pPr>
              <w:rPr>
                <w:sz w:val="16"/>
                <w:szCs w:val="16"/>
                <w:highlight w:val="yellow"/>
              </w:rPr>
            </w:pPr>
            <w:r w:rsidRPr="00C36C7D">
              <w:rPr>
                <w:rStyle w:val="Hyperlink"/>
                <w:color w:val="auto"/>
                <w:sz w:val="16"/>
                <w:szCs w:val="16"/>
              </w:rPr>
              <w:t>https://www.confindustria.it/home/centro-studi/temi-di-ricerca/congiuntura-e-previsioni/dettaglio/congiuntura-flash-giugno-2023</w:t>
            </w:r>
          </w:p>
        </w:tc>
        <w:tc>
          <w:tcPr>
            <w:tcW w:w="1870" w:type="dxa"/>
            <w:shd w:val="clear" w:color="auto" w:fill="auto"/>
            <w:tcMar>
              <w:top w:w="29" w:type="dxa"/>
              <w:left w:w="115" w:type="dxa"/>
              <w:bottom w:w="29" w:type="dxa"/>
              <w:right w:w="115" w:type="dxa"/>
            </w:tcMar>
          </w:tcPr>
          <w:p w14:paraId="320A2F43" w14:textId="77777777" w:rsidR="00B762EB" w:rsidRPr="00C36C7D" w:rsidRDefault="00B762EB">
            <w:pPr>
              <w:spacing w:after="60"/>
              <w:rPr>
                <w:sz w:val="16"/>
                <w:szCs w:val="16"/>
              </w:rPr>
            </w:pPr>
          </w:p>
        </w:tc>
      </w:tr>
      <w:tr w:rsidR="00C36C7D" w:rsidRPr="00C36C7D" w14:paraId="5753CE87"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36B23F9C" w14:textId="77777777" w:rsidR="007F3D7C" w:rsidRPr="00C36C7D" w:rsidRDefault="00D246F4">
            <w:pPr>
              <w:rPr>
                <w:sz w:val="20"/>
                <w:szCs w:val="20"/>
                <w:lang w:val="it-IT"/>
              </w:rPr>
            </w:pPr>
            <w:r w:rsidRPr="00C36C7D">
              <w:rPr>
                <w:sz w:val="20"/>
                <w:szCs w:val="20"/>
                <w:lang w:val="it-IT"/>
              </w:rPr>
              <w:t>2023-06-23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F3F1604" w14:textId="77777777" w:rsidR="007F3D7C" w:rsidRPr="00C36C7D" w:rsidRDefault="00D246F4" w:rsidP="00D246F4">
            <w:pPr>
              <w:jc w:val="both"/>
              <w:rPr>
                <w:sz w:val="20"/>
                <w:szCs w:val="20"/>
              </w:rPr>
            </w:pPr>
            <w:r w:rsidRPr="00C36C7D">
              <w:rPr>
                <w:i/>
                <w:iCs/>
                <w:sz w:val="20"/>
                <w:szCs w:val="20"/>
              </w:rPr>
              <w:t>Sace</w:t>
            </w:r>
            <w:r w:rsidRPr="00C36C7D">
              <w:rPr>
                <w:sz w:val="20"/>
                <w:szCs w:val="20"/>
              </w:rPr>
              <w:t xml:space="preserve"> pristatė Italijos eksporto ataskaitą, kurioje teigiama, kad 2022 m. viskas klostėsi labai gerai, </w:t>
            </w:r>
            <w:r w:rsidR="00B62658" w:rsidRPr="00C36C7D">
              <w:rPr>
                <w:sz w:val="20"/>
                <w:szCs w:val="20"/>
              </w:rPr>
              <w:t>IT baigė metus</w:t>
            </w:r>
            <w:r w:rsidRPr="00C36C7D">
              <w:rPr>
                <w:sz w:val="20"/>
                <w:szCs w:val="20"/>
              </w:rPr>
              <w:t xml:space="preserve"> su 625 mlrd.</w:t>
            </w:r>
            <w:r w:rsidR="00B62658" w:rsidRPr="00C36C7D">
              <w:rPr>
                <w:sz w:val="20"/>
                <w:szCs w:val="20"/>
              </w:rPr>
              <w:t xml:space="preserve"> Eurų.</w:t>
            </w:r>
            <w:r w:rsidRPr="00C36C7D">
              <w:rPr>
                <w:sz w:val="20"/>
                <w:szCs w:val="20"/>
              </w:rPr>
              <w:t xml:space="preserve"> 2023 m. planuojama, kad eksportas </w:t>
            </w:r>
            <w:r w:rsidR="00B62658" w:rsidRPr="00C36C7D">
              <w:rPr>
                <w:sz w:val="20"/>
                <w:szCs w:val="20"/>
              </w:rPr>
              <w:t>vi</w:t>
            </w:r>
            <w:r w:rsidR="000D677F" w:rsidRPr="00C36C7D">
              <w:rPr>
                <w:sz w:val="20"/>
                <w:szCs w:val="20"/>
              </w:rPr>
              <w:t>r</w:t>
            </w:r>
            <w:r w:rsidR="00B62658" w:rsidRPr="00C36C7D">
              <w:rPr>
                <w:sz w:val="20"/>
                <w:szCs w:val="20"/>
              </w:rPr>
              <w:t>šys</w:t>
            </w:r>
            <w:r w:rsidRPr="00C36C7D">
              <w:rPr>
                <w:sz w:val="20"/>
                <w:szCs w:val="20"/>
              </w:rPr>
              <w:t xml:space="preserve"> 660 mlrd. eurų ir palyginti su 2022 m.išaugs daugiau nei 6,8 proc. </w:t>
            </w:r>
          </w:p>
        </w:tc>
        <w:tc>
          <w:tcPr>
            <w:tcW w:w="2573" w:type="dxa"/>
            <w:tcBorders>
              <w:left w:val="single" w:sz="4" w:space="0" w:color="000000"/>
            </w:tcBorders>
            <w:shd w:val="clear" w:color="auto" w:fill="auto"/>
            <w:tcMar>
              <w:top w:w="29" w:type="dxa"/>
              <w:left w:w="115" w:type="dxa"/>
              <w:bottom w:w="29" w:type="dxa"/>
              <w:right w:w="115" w:type="dxa"/>
            </w:tcMar>
          </w:tcPr>
          <w:p w14:paraId="623C8931" w14:textId="77777777" w:rsidR="007F3D7C" w:rsidRPr="00C36C7D" w:rsidRDefault="00BC4D46">
            <w:pPr>
              <w:jc w:val="both"/>
              <w:rPr>
                <w:sz w:val="16"/>
                <w:szCs w:val="16"/>
              </w:rPr>
            </w:pPr>
            <w:hyperlink r:id="rId40" w:anchor=":~:text=%C2%ABNel%202022%20%C3%A8%20andato%20molto,%2C8%25%20rispetto%20al%202022." w:history="1">
              <w:r w:rsidR="00D246F4" w:rsidRPr="00C36C7D">
                <w:rPr>
                  <w:rStyle w:val="Hyperlink"/>
                  <w:color w:val="auto"/>
                  <w:sz w:val="16"/>
                  <w:szCs w:val="16"/>
                </w:rPr>
                <w:t>https://www.ilgiornale.it/news/economia/banche-centrali-frenano-borse-2171223.html#:~:text=%C2%ABNel%202022%20%C3%A8%20andato%20molto,%2C8%25%20rispetto%20al%202022.</w:t>
              </w:r>
            </w:hyperlink>
          </w:p>
          <w:p w14:paraId="476812D0" w14:textId="77777777" w:rsidR="00D246F4" w:rsidRPr="00C36C7D" w:rsidRDefault="00D246F4">
            <w:pPr>
              <w:jc w:val="both"/>
              <w:rPr>
                <w:sz w:val="16"/>
                <w:szCs w:val="16"/>
              </w:rPr>
            </w:pPr>
          </w:p>
        </w:tc>
        <w:tc>
          <w:tcPr>
            <w:tcW w:w="1870" w:type="dxa"/>
            <w:shd w:val="clear" w:color="auto" w:fill="auto"/>
            <w:tcMar>
              <w:top w:w="29" w:type="dxa"/>
              <w:left w:w="115" w:type="dxa"/>
              <w:bottom w:w="29" w:type="dxa"/>
              <w:right w:w="115" w:type="dxa"/>
            </w:tcMar>
          </w:tcPr>
          <w:p w14:paraId="7EA6929F" w14:textId="77777777" w:rsidR="007F3D7C" w:rsidRPr="00C36C7D" w:rsidRDefault="00BC4D46">
            <w:pPr>
              <w:spacing w:after="60"/>
              <w:rPr>
                <w:sz w:val="16"/>
                <w:szCs w:val="16"/>
              </w:rPr>
            </w:pPr>
            <w:hyperlink r:id="rId41" w:history="1">
              <w:r w:rsidR="00D246F4" w:rsidRPr="00C36C7D">
                <w:rPr>
                  <w:rStyle w:val="Hyperlink"/>
                  <w:color w:val="auto"/>
                  <w:sz w:val="16"/>
                  <w:szCs w:val="16"/>
                </w:rPr>
                <w:t>https://www.sace.it/studi/dettaglio/rapporto-export-2023-il-futuro-%C3%A8-adesso-insieme</w:t>
              </w:r>
            </w:hyperlink>
          </w:p>
        </w:tc>
      </w:tr>
      <w:tr w:rsidR="00C36C7D" w:rsidRPr="00C36C7D" w14:paraId="263AEE52"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526F91E" w14:textId="77777777" w:rsidR="00DA3BFC" w:rsidRPr="00C36C7D" w:rsidRDefault="00815B18">
            <w:pPr>
              <w:rPr>
                <w:sz w:val="20"/>
                <w:szCs w:val="20"/>
                <w:lang w:val="it-IT"/>
              </w:rPr>
            </w:pPr>
            <w:r w:rsidRPr="00C36C7D">
              <w:rPr>
                <w:sz w:val="20"/>
                <w:szCs w:val="20"/>
                <w:lang w:val="it-IT"/>
              </w:rPr>
              <w:t>2023-06-22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32FD935" w14:textId="77777777" w:rsidR="00DA3BFC" w:rsidRPr="00C36C7D" w:rsidRDefault="00815B18" w:rsidP="0087524E">
            <w:pPr>
              <w:jc w:val="both"/>
              <w:rPr>
                <w:sz w:val="20"/>
                <w:szCs w:val="20"/>
              </w:rPr>
            </w:pPr>
            <w:r w:rsidRPr="00C36C7D">
              <w:rPr>
                <w:sz w:val="20"/>
                <w:szCs w:val="20"/>
              </w:rPr>
              <w:t xml:space="preserve">Senato </w:t>
            </w:r>
            <w:r w:rsidR="00655884" w:rsidRPr="00C36C7D">
              <w:rPr>
                <w:sz w:val="20"/>
                <w:szCs w:val="20"/>
              </w:rPr>
              <w:t>R</w:t>
            </w:r>
            <w:r w:rsidRPr="00C36C7D">
              <w:rPr>
                <w:sz w:val="20"/>
                <w:szCs w:val="20"/>
              </w:rPr>
              <w:t xml:space="preserve">ūmai uždegė žalią šviesą </w:t>
            </w:r>
            <w:r w:rsidR="0087524E" w:rsidRPr="00C36C7D">
              <w:rPr>
                <w:sz w:val="20"/>
                <w:szCs w:val="20"/>
              </w:rPr>
              <w:t>gegužės 1 d. Ministrų tarybos patvirtintam darbo dekreto įstatymui.</w:t>
            </w:r>
            <w:r w:rsidR="00AF43C3" w:rsidRPr="00C36C7D">
              <w:rPr>
                <w:sz w:val="20"/>
                <w:szCs w:val="20"/>
              </w:rPr>
              <w:t xml:space="preserve"> </w:t>
            </w:r>
            <w:r w:rsidR="00685E88" w:rsidRPr="00C36C7D">
              <w:rPr>
                <w:sz w:val="20"/>
                <w:szCs w:val="20"/>
              </w:rPr>
              <w:t xml:space="preserve">Perduotas svarstyti Deputatų Rūmams. </w:t>
            </w:r>
            <w:r w:rsidR="0087524E" w:rsidRPr="00C36C7D">
              <w:rPr>
                <w:sz w:val="20"/>
                <w:szCs w:val="20"/>
              </w:rPr>
              <w:t>Iki liepos 3 d. tur</w:t>
            </w:r>
            <w:r w:rsidR="00685E88" w:rsidRPr="00C36C7D">
              <w:rPr>
                <w:sz w:val="20"/>
                <w:szCs w:val="20"/>
              </w:rPr>
              <w:t>ėtų</w:t>
            </w:r>
            <w:r w:rsidR="0087524E" w:rsidRPr="00C36C7D">
              <w:rPr>
                <w:sz w:val="20"/>
                <w:szCs w:val="20"/>
              </w:rPr>
              <w:t xml:space="preserve"> būti</w:t>
            </w:r>
            <w:r w:rsidR="00A962E9" w:rsidRPr="00C36C7D">
              <w:rPr>
                <w:sz w:val="20"/>
                <w:szCs w:val="20"/>
              </w:rPr>
              <w:t xml:space="preserve"> patvirtintas</w:t>
            </w:r>
            <w:r w:rsidR="00685E88" w:rsidRPr="00C36C7D">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5DAC698B" w14:textId="77777777" w:rsidR="00DA3BFC" w:rsidRPr="00C36C7D" w:rsidRDefault="00BC4D46">
            <w:pPr>
              <w:jc w:val="both"/>
              <w:rPr>
                <w:sz w:val="16"/>
                <w:szCs w:val="16"/>
              </w:rPr>
            </w:pPr>
            <w:hyperlink r:id="rId42" w:history="1">
              <w:r w:rsidR="00815B18" w:rsidRPr="00C36C7D">
                <w:rPr>
                  <w:rStyle w:val="Hyperlink"/>
                  <w:color w:val="auto"/>
                  <w:sz w:val="16"/>
                  <w:szCs w:val="16"/>
                </w:rPr>
                <w:t>https://www.ansa.it/sito/notizie/politica/2023/06/22/via-libera-dallaula-del-senato-al-decreto-lavoro-con-96-si_0f450fbf-bca7-44a5-98d6-a7c2e4b6c03f.html</w:t>
              </w:r>
            </w:hyperlink>
          </w:p>
        </w:tc>
        <w:tc>
          <w:tcPr>
            <w:tcW w:w="1870" w:type="dxa"/>
            <w:shd w:val="clear" w:color="auto" w:fill="auto"/>
            <w:tcMar>
              <w:top w:w="29" w:type="dxa"/>
              <w:left w:w="115" w:type="dxa"/>
              <w:bottom w:w="29" w:type="dxa"/>
              <w:right w:w="115" w:type="dxa"/>
            </w:tcMar>
          </w:tcPr>
          <w:p w14:paraId="3A59E88B" w14:textId="77777777" w:rsidR="00DA3BFC" w:rsidRPr="00C36C7D" w:rsidRDefault="00DA3BFC">
            <w:pPr>
              <w:spacing w:after="60"/>
              <w:rPr>
                <w:sz w:val="16"/>
                <w:szCs w:val="16"/>
              </w:rPr>
            </w:pPr>
          </w:p>
        </w:tc>
      </w:tr>
      <w:tr w:rsidR="00C36C7D" w:rsidRPr="00C36C7D" w14:paraId="108F33A3"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3DD580C1" w14:textId="77777777" w:rsidR="00A3445A" w:rsidRPr="00C36C7D" w:rsidRDefault="00A3445A" w:rsidP="00A3445A">
            <w:pPr>
              <w:rPr>
                <w:sz w:val="20"/>
                <w:szCs w:val="20"/>
              </w:rPr>
            </w:pPr>
            <w:r w:rsidRPr="00C36C7D">
              <w:rPr>
                <w:sz w:val="20"/>
                <w:szCs w:val="20"/>
              </w:rPr>
              <w:t>2023-06-20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2B93219" w14:textId="77777777" w:rsidR="00A3445A" w:rsidRPr="00C36C7D" w:rsidRDefault="00A3445A" w:rsidP="00A3445A">
            <w:pPr>
              <w:jc w:val="both"/>
              <w:rPr>
                <w:sz w:val="20"/>
                <w:szCs w:val="20"/>
              </w:rPr>
            </w:pPr>
            <w:r w:rsidRPr="00C36C7D">
              <w:rPr>
                <w:sz w:val="20"/>
                <w:szCs w:val="20"/>
              </w:rPr>
              <w:t xml:space="preserve">Odesa išbraukta iš kandidatų sąrašo surengti Expo </w:t>
            </w:r>
            <w:r w:rsidR="00630CF0" w:rsidRPr="00C36C7D">
              <w:rPr>
                <w:sz w:val="20"/>
                <w:szCs w:val="20"/>
              </w:rPr>
              <w:t xml:space="preserve">2030. </w:t>
            </w:r>
            <w:r w:rsidRPr="00C36C7D">
              <w:rPr>
                <w:sz w:val="20"/>
                <w:szCs w:val="20"/>
              </w:rPr>
              <w:t>Kandidatuoja Roma, Rijadas ir Busanas. Taip nusprendė Tarptautinio parodų biuro asamblėja Paryžiuje. Lapkričio mėnesį per 173-iąją BIE generalinę asamblėją valstybės narės slaptu balsavimu, remdamosi taisykle "viena šalis - vienas balsas", išrinks šalį, kurioje vyks pasaulinė paroda.</w:t>
            </w:r>
          </w:p>
        </w:tc>
        <w:tc>
          <w:tcPr>
            <w:tcW w:w="2573" w:type="dxa"/>
            <w:tcBorders>
              <w:left w:val="single" w:sz="4" w:space="0" w:color="000000"/>
            </w:tcBorders>
            <w:shd w:val="clear" w:color="auto" w:fill="auto"/>
            <w:tcMar>
              <w:top w:w="29" w:type="dxa"/>
              <w:left w:w="115" w:type="dxa"/>
              <w:bottom w:w="29" w:type="dxa"/>
              <w:right w:w="115" w:type="dxa"/>
            </w:tcMar>
          </w:tcPr>
          <w:p w14:paraId="55C3B595" w14:textId="77777777" w:rsidR="00A3445A" w:rsidRPr="00C36C7D" w:rsidRDefault="00BC4D46">
            <w:pPr>
              <w:jc w:val="both"/>
              <w:rPr>
                <w:sz w:val="16"/>
                <w:szCs w:val="16"/>
              </w:rPr>
            </w:pPr>
            <w:hyperlink r:id="rId43" w:anchor=":~:text=Odessa%20esclusa%20dalla%20corsa,Busan%20(Repubblica%20di%20Corea)." w:history="1">
              <w:r w:rsidR="00A3445A" w:rsidRPr="00C36C7D">
                <w:rPr>
                  <w:rStyle w:val="Hyperlink"/>
                  <w:color w:val="auto"/>
                  <w:sz w:val="16"/>
                  <w:szCs w:val="16"/>
                </w:rPr>
                <w:t>https://tg24.sky.it/mondo/2023/06/20/expo-2030-candidati#:~:text=Odessa%20esclusa%20dalla%20corsa,Busan%20(Repubblica%20di%20Corea).</w:t>
              </w:r>
            </w:hyperlink>
          </w:p>
        </w:tc>
        <w:tc>
          <w:tcPr>
            <w:tcW w:w="1870" w:type="dxa"/>
            <w:shd w:val="clear" w:color="auto" w:fill="auto"/>
            <w:tcMar>
              <w:top w:w="29" w:type="dxa"/>
              <w:left w:w="115" w:type="dxa"/>
              <w:bottom w:w="29" w:type="dxa"/>
              <w:right w:w="115" w:type="dxa"/>
            </w:tcMar>
          </w:tcPr>
          <w:p w14:paraId="501A006D" w14:textId="77777777" w:rsidR="00A3445A" w:rsidRPr="00C36C7D" w:rsidRDefault="00A3445A">
            <w:pPr>
              <w:spacing w:after="60"/>
              <w:rPr>
                <w:sz w:val="16"/>
                <w:szCs w:val="16"/>
              </w:rPr>
            </w:pPr>
          </w:p>
        </w:tc>
      </w:tr>
      <w:tr w:rsidR="00C36C7D" w:rsidRPr="00C36C7D" w14:paraId="5D3FC274"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0BCA61E" w14:textId="77777777" w:rsidR="003974F8" w:rsidRPr="00C36C7D" w:rsidRDefault="000A4A9D">
            <w:pPr>
              <w:rPr>
                <w:sz w:val="20"/>
                <w:szCs w:val="20"/>
              </w:rPr>
            </w:pPr>
            <w:r w:rsidRPr="00C36C7D">
              <w:rPr>
                <w:sz w:val="20"/>
                <w:szCs w:val="20"/>
              </w:rPr>
              <w:t>2023-06-19</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03DA5B0" w14:textId="77777777" w:rsidR="003974F8" w:rsidRPr="00C36C7D" w:rsidRDefault="0085580D" w:rsidP="000A4A9D">
            <w:pPr>
              <w:jc w:val="both"/>
              <w:rPr>
                <w:sz w:val="20"/>
                <w:szCs w:val="20"/>
              </w:rPr>
            </w:pPr>
            <w:r w:rsidRPr="00C36C7D">
              <w:rPr>
                <w:i/>
                <w:iCs/>
                <w:sz w:val="20"/>
                <w:szCs w:val="20"/>
              </w:rPr>
              <w:t>PNRR</w:t>
            </w:r>
            <w:r w:rsidRPr="00C36C7D">
              <w:rPr>
                <w:sz w:val="20"/>
                <w:szCs w:val="20"/>
              </w:rPr>
              <w:t>: dalyvaudamas dienraščio "Il Messaggero" 145-ųjų metinių proga surengtame</w:t>
            </w:r>
            <w:r w:rsidR="005C3BCC" w:rsidRPr="00C36C7D">
              <w:rPr>
                <w:sz w:val="20"/>
                <w:szCs w:val="20"/>
              </w:rPr>
              <w:t xml:space="preserve"> renginyje</w:t>
            </w:r>
            <w:r w:rsidRPr="00C36C7D">
              <w:rPr>
                <w:sz w:val="20"/>
                <w:szCs w:val="20"/>
              </w:rPr>
              <w:t>, ekonomikos ministras Giorgetti teigė, kad "panaudoti visus atkūrimo planui skirtus išteklius pareikalavo neįtikėtinų viešojo administravimo institucijų pastangų ir mes darome viską, ką galime, tačiau Italija nėra vienintelė, kuri skundžiasi dėl per didelio biurokratizmo ir tokio "formalistinio" požiūrio". Briuselis iš tiesų atideda trečiosios 19 mlrd. eurų vertės pinigų dalies išmokėjimą, kol</w:t>
            </w:r>
            <w:r w:rsidR="005C3BCC" w:rsidRPr="00C36C7D">
              <w:rPr>
                <w:sz w:val="20"/>
                <w:szCs w:val="20"/>
              </w:rPr>
              <w:t xml:space="preserve"> </w:t>
            </w:r>
            <w:r w:rsidRPr="00C36C7D">
              <w:rPr>
                <w:sz w:val="20"/>
                <w:szCs w:val="20"/>
              </w:rPr>
              <w:t>plane numatyti tikslai bus įgyvendinti. Komisijos narys Paolo Gentiloni patikino, kad pinigai bus išmokėti iki birželio pabaigos, k</w:t>
            </w:r>
            <w:r w:rsidR="00151F11" w:rsidRPr="00C36C7D">
              <w:rPr>
                <w:sz w:val="20"/>
                <w:szCs w:val="20"/>
              </w:rPr>
              <w:t>uomet</w:t>
            </w:r>
            <w:r w:rsidR="009A0649" w:rsidRPr="00C36C7D">
              <w:rPr>
                <w:sz w:val="20"/>
                <w:szCs w:val="20"/>
              </w:rPr>
              <w:t xml:space="preserve"> jau</w:t>
            </w:r>
            <w:r w:rsidRPr="00C36C7D">
              <w:rPr>
                <w:sz w:val="20"/>
                <w:szCs w:val="20"/>
              </w:rPr>
              <w:t xml:space="preserve"> turėtų būti išmokėta ir ketvirtoji 16 mlrd. eurų dalis</w:t>
            </w:r>
            <w:r w:rsidR="00151F11" w:rsidRPr="00C36C7D">
              <w:rPr>
                <w:sz w:val="20"/>
                <w:szCs w:val="20"/>
              </w:rPr>
              <w:t>.</w:t>
            </w:r>
            <w:r w:rsidRPr="00C36C7D">
              <w:rPr>
                <w:sz w:val="20"/>
                <w:szCs w:val="20"/>
              </w:rPr>
              <w:t xml:space="preserve"> </w:t>
            </w:r>
          </w:p>
        </w:tc>
        <w:tc>
          <w:tcPr>
            <w:tcW w:w="2573" w:type="dxa"/>
            <w:tcBorders>
              <w:left w:val="single" w:sz="4" w:space="0" w:color="000000"/>
            </w:tcBorders>
            <w:shd w:val="clear" w:color="auto" w:fill="auto"/>
            <w:tcMar>
              <w:top w:w="29" w:type="dxa"/>
              <w:left w:w="115" w:type="dxa"/>
              <w:bottom w:w="29" w:type="dxa"/>
              <w:right w:w="115" w:type="dxa"/>
            </w:tcMar>
          </w:tcPr>
          <w:p w14:paraId="180A3425" w14:textId="77777777" w:rsidR="003974F8" w:rsidRPr="00C36C7D" w:rsidRDefault="00BC4D46">
            <w:pPr>
              <w:jc w:val="both"/>
              <w:rPr>
                <w:sz w:val="16"/>
                <w:szCs w:val="16"/>
              </w:rPr>
            </w:pPr>
            <w:hyperlink r:id="rId44" w:history="1">
              <w:r w:rsidR="000A4A9D" w:rsidRPr="00C36C7D">
                <w:rPr>
                  <w:rStyle w:val="Hyperlink"/>
                  <w:color w:val="auto"/>
                  <w:sz w:val="16"/>
                  <w:szCs w:val="16"/>
                </w:rPr>
                <w:t>https://www.ilmessaggero.it/schede/messaggero_diretta_145_anni_caltagirone_gualtieri_giorgetti_calderone_sangiuliano_fitto_papa_francesco_mattarella-giancarlo_giorgetti-6-7471596.html</w:t>
              </w:r>
            </w:hyperlink>
          </w:p>
        </w:tc>
        <w:tc>
          <w:tcPr>
            <w:tcW w:w="1870" w:type="dxa"/>
            <w:shd w:val="clear" w:color="auto" w:fill="auto"/>
            <w:tcMar>
              <w:top w:w="29" w:type="dxa"/>
              <w:left w:w="115" w:type="dxa"/>
              <w:bottom w:w="29" w:type="dxa"/>
              <w:right w:w="115" w:type="dxa"/>
            </w:tcMar>
          </w:tcPr>
          <w:p w14:paraId="5A7F35CC" w14:textId="77777777" w:rsidR="003974F8" w:rsidRPr="00C36C7D" w:rsidRDefault="003974F8">
            <w:pPr>
              <w:spacing w:after="60"/>
              <w:rPr>
                <w:sz w:val="16"/>
                <w:szCs w:val="16"/>
              </w:rPr>
            </w:pPr>
          </w:p>
        </w:tc>
      </w:tr>
      <w:tr w:rsidR="00C36C7D" w:rsidRPr="00C36C7D" w14:paraId="5F2367FD"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7213B2D4" w14:textId="77777777" w:rsidR="007B28A2" w:rsidRPr="00C36C7D" w:rsidRDefault="007B28A2">
            <w:pPr>
              <w:rPr>
                <w:sz w:val="20"/>
                <w:szCs w:val="20"/>
                <w:lang w:val="it-IT"/>
              </w:rPr>
            </w:pPr>
            <w:r w:rsidRPr="00C36C7D">
              <w:rPr>
                <w:sz w:val="20"/>
                <w:szCs w:val="20"/>
                <w:lang w:val="it-IT"/>
              </w:rPr>
              <w:t>2023-06-17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8C07549" w14:textId="77777777" w:rsidR="007B28A2" w:rsidRPr="00C36C7D" w:rsidRDefault="007B28A2" w:rsidP="007B28A2">
            <w:pPr>
              <w:jc w:val="both"/>
              <w:rPr>
                <w:sz w:val="20"/>
                <w:szCs w:val="20"/>
              </w:rPr>
            </w:pPr>
            <w:r w:rsidRPr="00C36C7D">
              <w:rPr>
                <w:sz w:val="20"/>
                <w:szCs w:val="20"/>
              </w:rPr>
              <w:t xml:space="preserve">Prancūzijos ir Vokietijos konfliktas dėl ES Stabilumo ir augimo pakto reformos. Paryžius </w:t>
            </w:r>
            <w:r w:rsidR="000C6F59" w:rsidRPr="00C36C7D">
              <w:rPr>
                <w:sz w:val="20"/>
                <w:szCs w:val="20"/>
              </w:rPr>
              <w:t>prieštarauja automatiniam taikymui</w:t>
            </w:r>
            <w:r w:rsidRPr="00C36C7D">
              <w:rPr>
                <w:sz w:val="20"/>
                <w:szCs w:val="20"/>
              </w:rPr>
              <w:t>, o Berlynas prašo iš anksto nustatytų ir visiems vienodų apribojimų, iš esmės automatinių, ypač atsižvelgiant į labiausiai įsiskolinusias šalis. Italij</w:t>
            </w:r>
            <w:r w:rsidR="000C6F59" w:rsidRPr="00C36C7D">
              <w:rPr>
                <w:sz w:val="20"/>
                <w:szCs w:val="20"/>
              </w:rPr>
              <w:t xml:space="preserve">os </w:t>
            </w:r>
            <w:r w:rsidRPr="00C36C7D">
              <w:rPr>
                <w:sz w:val="20"/>
                <w:szCs w:val="20"/>
              </w:rPr>
              <w:t>finansų ministr</w:t>
            </w:r>
            <w:r w:rsidR="000C6F59" w:rsidRPr="00C36C7D">
              <w:rPr>
                <w:sz w:val="20"/>
                <w:szCs w:val="20"/>
              </w:rPr>
              <w:t>as</w:t>
            </w:r>
            <w:r w:rsidRPr="00C36C7D">
              <w:rPr>
                <w:sz w:val="20"/>
                <w:szCs w:val="20"/>
              </w:rPr>
              <w:t xml:space="preserve"> G.Giorgetti, </w:t>
            </w:r>
            <w:r w:rsidR="000C6F59" w:rsidRPr="00C36C7D">
              <w:rPr>
                <w:sz w:val="20"/>
                <w:szCs w:val="20"/>
              </w:rPr>
              <w:t>iškėlė</w:t>
            </w:r>
            <w:r w:rsidRPr="00C36C7D">
              <w:rPr>
                <w:sz w:val="20"/>
                <w:szCs w:val="20"/>
              </w:rPr>
              <w:t xml:space="preserve"> prašymą taikyti laikiną "auksinę taisyklę", t.y. numatomos taisyklės dėl išlaidų trajektorijos išimtį, prašydama</w:t>
            </w:r>
            <w:r w:rsidR="000C6F59" w:rsidRPr="00C36C7D">
              <w:rPr>
                <w:sz w:val="20"/>
                <w:szCs w:val="20"/>
              </w:rPr>
              <w:t>s</w:t>
            </w:r>
            <w:r w:rsidRPr="00C36C7D">
              <w:rPr>
                <w:sz w:val="20"/>
                <w:szCs w:val="20"/>
              </w:rPr>
              <w:t xml:space="preserve"> "atsižvelgti" arba "taikyti specialų režimą" investicijoms, kurios ES laikomos prioritetinėmis, "visų pirma susijusioms su aplinkosaugos, energetikos ir skaitmeniniu perėjimu".</w:t>
            </w:r>
          </w:p>
        </w:tc>
        <w:tc>
          <w:tcPr>
            <w:tcW w:w="2573" w:type="dxa"/>
            <w:tcBorders>
              <w:left w:val="single" w:sz="4" w:space="0" w:color="000000"/>
            </w:tcBorders>
            <w:shd w:val="clear" w:color="auto" w:fill="auto"/>
            <w:tcMar>
              <w:top w:w="29" w:type="dxa"/>
              <w:left w:w="115" w:type="dxa"/>
              <w:bottom w:w="29" w:type="dxa"/>
              <w:right w:w="115" w:type="dxa"/>
            </w:tcMar>
          </w:tcPr>
          <w:p w14:paraId="0A605E8B" w14:textId="77777777" w:rsidR="007B28A2" w:rsidRPr="00C36C7D" w:rsidRDefault="00BC4D46">
            <w:pPr>
              <w:jc w:val="both"/>
              <w:rPr>
                <w:sz w:val="16"/>
                <w:szCs w:val="16"/>
              </w:rPr>
            </w:pPr>
            <w:hyperlink r:id="rId45" w:history="1">
              <w:r w:rsidR="007B28A2" w:rsidRPr="00C36C7D">
                <w:rPr>
                  <w:rStyle w:val="Hyperlink"/>
                  <w:color w:val="auto"/>
                  <w:sz w:val="16"/>
                  <w:szCs w:val="16"/>
                </w:rPr>
                <w:t>https://www.ilsole24ore.com/art/nuovo-patto-stabilita-e-scontro-germania-e-francia-AERHOXjD</w:t>
              </w:r>
            </w:hyperlink>
          </w:p>
        </w:tc>
        <w:tc>
          <w:tcPr>
            <w:tcW w:w="1870" w:type="dxa"/>
            <w:shd w:val="clear" w:color="auto" w:fill="auto"/>
            <w:tcMar>
              <w:top w:w="29" w:type="dxa"/>
              <w:left w:w="115" w:type="dxa"/>
              <w:bottom w:w="29" w:type="dxa"/>
              <w:right w:w="115" w:type="dxa"/>
            </w:tcMar>
          </w:tcPr>
          <w:p w14:paraId="2E17B910" w14:textId="77777777" w:rsidR="007B28A2" w:rsidRPr="00C36C7D" w:rsidRDefault="007B28A2">
            <w:pPr>
              <w:spacing w:after="60"/>
              <w:rPr>
                <w:sz w:val="16"/>
                <w:szCs w:val="16"/>
              </w:rPr>
            </w:pPr>
          </w:p>
        </w:tc>
      </w:tr>
      <w:tr w:rsidR="00C36C7D" w:rsidRPr="00C36C7D" w14:paraId="5FD96C6C"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C593232" w14:textId="77777777" w:rsidR="007B0AD9" w:rsidRPr="00C36C7D" w:rsidRDefault="007B0AD9">
            <w:pPr>
              <w:rPr>
                <w:sz w:val="20"/>
                <w:szCs w:val="20"/>
              </w:rPr>
            </w:pPr>
            <w:r w:rsidRPr="00C36C7D">
              <w:rPr>
                <w:sz w:val="20"/>
                <w:szCs w:val="20"/>
              </w:rPr>
              <w:t>2023-06-16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4E78779" w14:textId="77777777" w:rsidR="007B0AD9" w:rsidRPr="00C36C7D" w:rsidRDefault="005F753A" w:rsidP="005F753A">
            <w:pPr>
              <w:jc w:val="both"/>
              <w:rPr>
                <w:sz w:val="20"/>
                <w:szCs w:val="20"/>
              </w:rPr>
            </w:pPr>
            <w:r w:rsidRPr="00C36C7D">
              <w:rPr>
                <w:sz w:val="20"/>
                <w:szCs w:val="20"/>
              </w:rPr>
              <w:t>ECB</w:t>
            </w:r>
            <w:r w:rsidR="007B0AD9" w:rsidRPr="00C36C7D">
              <w:rPr>
                <w:sz w:val="20"/>
                <w:szCs w:val="20"/>
              </w:rPr>
              <w:t xml:space="preserve"> tęsdamas kovą su infliacija, dar kartą padidino palūkanų norma</w:t>
            </w:r>
            <w:r w:rsidRPr="00C36C7D">
              <w:rPr>
                <w:sz w:val="20"/>
                <w:szCs w:val="20"/>
              </w:rPr>
              <w:t xml:space="preserve">s 25 baziniais punktais iki 4proc. ir paskelbė, kad liepos mėn. jos bus didinamos dar kartą. Tai sukėlė nerimą vartotojams, kurie kalba apie stiprų efektą Italijos namų ūkiams, turintiems </w:t>
            </w:r>
            <w:r w:rsidR="00C47931" w:rsidRPr="00C36C7D">
              <w:rPr>
                <w:sz w:val="20"/>
                <w:szCs w:val="20"/>
              </w:rPr>
              <w:t>nekilnojo turto</w:t>
            </w:r>
            <w:r w:rsidRPr="00C36C7D">
              <w:rPr>
                <w:sz w:val="20"/>
                <w:szCs w:val="20"/>
              </w:rPr>
              <w:t xml:space="preserve"> paskolas. </w:t>
            </w:r>
          </w:p>
        </w:tc>
        <w:tc>
          <w:tcPr>
            <w:tcW w:w="2573" w:type="dxa"/>
            <w:tcBorders>
              <w:left w:val="single" w:sz="4" w:space="0" w:color="000000"/>
            </w:tcBorders>
            <w:shd w:val="clear" w:color="auto" w:fill="auto"/>
            <w:tcMar>
              <w:top w:w="29" w:type="dxa"/>
              <w:left w:w="115" w:type="dxa"/>
              <w:bottom w:w="29" w:type="dxa"/>
              <w:right w:w="115" w:type="dxa"/>
            </w:tcMar>
          </w:tcPr>
          <w:p w14:paraId="31450898" w14:textId="77777777" w:rsidR="007B0AD9" w:rsidRPr="00C36C7D" w:rsidRDefault="00BC4D46">
            <w:pPr>
              <w:jc w:val="both"/>
              <w:rPr>
                <w:sz w:val="16"/>
                <w:szCs w:val="16"/>
              </w:rPr>
            </w:pPr>
            <w:hyperlink r:id="rId46" w:history="1">
              <w:r w:rsidR="007B0AD9" w:rsidRPr="00C36C7D">
                <w:rPr>
                  <w:rStyle w:val="Hyperlink"/>
                  <w:color w:val="auto"/>
                  <w:sz w:val="16"/>
                  <w:szCs w:val="16"/>
                </w:rPr>
                <w:t>https://quifinanza.it/casa/la-bce-alza-i-tassi-al-4-impatto-pesante-su-mutui-e-prestiti/722489/</w:t>
              </w:r>
            </w:hyperlink>
          </w:p>
        </w:tc>
        <w:tc>
          <w:tcPr>
            <w:tcW w:w="1870" w:type="dxa"/>
            <w:shd w:val="clear" w:color="auto" w:fill="auto"/>
            <w:tcMar>
              <w:top w:w="29" w:type="dxa"/>
              <w:left w:w="115" w:type="dxa"/>
              <w:bottom w:w="29" w:type="dxa"/>
              <w:right w:w="115" w:type="dxa"/>
            </w:tcMar>
          </w:tcPr>
          <w:p w14:paraId="40678EAD" w14:textId="77777777" w:rsidR="007B0AD9" w:rsidRPr="00C36C7D" w:rsidRDefault="007B0AD9">
            <w:pPr>
              <w:spacing w:after="60"/>
              <w:rPr>
                <w:sz w:val="16"/>
                <w:szCs w:val="16"/>
              </w:rPr>
            </w:pPr>
          </w:p>
        </w:tc>
      </w:tr>
      <w:tr w:rsidR="00C36C7D" w:rsidRPr="00C36C7D" w14:paraId="4D2AE64B"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33214274" w14:textId="77777777" w:rsidR="00E55E8A" w:rsidRPr="00C36C7D" w:rsidRDefault="004F1126">
            <w:pPr>
              <w:rPr>
                <w:sz w:val="20"/>
                <w:szCs w:val="20"/>
                <w:lang w:val="it-IT"/>
              </w:rPr>
            </w:pPr>
            <w:r w:rsidRPr="00C36C7D">
              <w:rPr>
                <w:sz w:val="20"/>
                <w:szCs w:val="20"/>
              </w:rPr>
              <w:t>2023-06-12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DFF201A" w14:textId="77777777" w:rsidR="00E55E8A" w:rsidRPr="00C36C7D" w:rsidRDefault="004F1126" w:rsidP="00A925C4">
            <w:pPr>
              <w:jc w:val="both"/>
              <w:rPr>
                <w:sz w:val="20"/>
                <w:szCs w:val="20"/>
              </w:rPr>
            </w:pPr>
            <w:r w:rsidRPr="00C36C7D">
              <w:rPr>
                <w:i/>
                <w:sz w:val="20"/>
                <w:szCs w:val="20"/>
              </w:rPr>
              <w:t>PNRR</w:t>
            </w:r>
            <w:r w:rsidRPr="00C36C7D">
              <w:rPr>
                <w:sz w:val="20"/>
                <w:szCs w:val="20"/>
              </w:rPr>
              <w:t xml:space="preserve">: </w:t>
            </w:r>
            <w:r w:rsidR="00F70BE2" w:rsidRPr="00C36C7D">
              <w:rPr>
                <w:sz w:val="20"/>
                <w:szCs w:val="20"/>
              </w:rPr>
              <w:t xml:space="preserve">ketvirtoji įmoka ir ES „technikų“ plano peržiūra. </w:t>
            </w:r>
            <w:r w:rsidRPr="00C36C7D">
              <w:rPr>
                <w:sz w:val="20"/>
                <w:szCs w:val="20"/>
              </w:rPr>
              <w:t>Kiek milijardų gali prarasti Italija</w:t>
            </w:r>
            <w:r w:rsidR="00F70BE2" w:rsidRPr="00C36C7D">
              <w:rPr>
                <w:sz w:val="20"/>
                <w:szCs w:val="20"/>
                <w:lang w:val="it-IT"/>
              </w:rPr>
              <w:t>?</w:t>
            </w:r>
            <w:r w:rsidR="00E8491A" w:rsidRPr="00C36C7D">
              <w:rPr>
                <w:sz w:val="20"/>
                <w:szCs w:val="20"/>
                <w:lang w:val="it-IT"/>
              </w:rPr>
              <w:t xml:space="preserve"> </w:t>
            </w:r>
            <w:r w:rsidRPr="00C36C7D">
              <w:rPr>
                <w:sz w:val="20"/>
                <w:szCs w:val="20"/>
              </w:rPr>
              <w:t xml:space="preserve">Meloni </w:t>
            </w:r>
            <w:r w:rsidR="00A925C4" w:rsidRPr="00C36C7D">
              <w:rPr>
                <w:sz w:val="20"/>
                <w:szCs w:val="20"/>
              </w:rPr>
              <w:t>V</w:t>
            </w:r>
            <w:r w:rsidRPr="00C36C7D">
              <w:rPr>
                <w:sz w:val="20"/>
                <w:szCs w:val="20"/>
              </w:rPr>
              <w:t xml:space="preserve">yriausybė dirba prie </w:t>
            </w:r>
            <w:r w:rsidRPr="00C36C7D">
              <w:rPr>
                <w:i/>
                <w:sz w:val="20"/>
                <w:szCs w:val="20"/>
              </w:rPr>
              <w:t>PNRR</w:t>
            </w:r>
            <w:r w:rsidRPr="00C36C7D">
              <w:rPr>
                <w:sz w:val="20"/>
                <w:szCs w:val="20"/>
              </w:rPr>
              <w:t xml:space="preserve"> pakeitimų</w:t>
            </w:r>
            <w:r w:rsidR="00A925C4" w:rsidRPr="00C36C7D">
              <w:rPr>
                <w:sz w:val="20"/>
                <w:szCs w:val="20"/>
              </w:rPr>
              <w:t xml:space="preserve">. </w:t>
            </w:r>
            <w:r w:rsidRPr="00C36C7D">
              <w:rPr>
                <w:sz w:val="20"/>
                <w:szCs w:val="20"/>
              </w:rPr>
              <w:t xml:space="preserve">Italija vis dar laukia trečiosios Pnrr plano išmokos, sudarančios 21,8 mlrd. </w:t>
            </w:r>
            <w:r w:rsidR="004F1124" w:rsidRPr="00C36C7D">
              <w:rPr>
                <w:sz w:val="20"/>
                <w:szCs w:val="20"/>
              </w:rPr>
              <w:t>E</w:t>
            </w:r>
            <w:r w:rsidRPr="00C36C7D">
              <w:rPr>
                <w:sz w:val="20"/>
                <w:szCs w:val="20"/>
              </w:rPr>
              <w:t>urų</w:t>
            </w:r>
          </w:p>
        </w:tc>
        <w:tc>
          <w:tcPr>
            <w:tcW w:w="2573" w:type="dxa"/>
            <w:tcBorders>
              <w:left w:val="single" w:sz="4" w:space="0" w:color="000000"/>
            </w:tcBorders>
            <w:shd w:val="clear" w:color="auto" w:fill="auto"/>
            <w:tcMar>
              <w:top w:w="29" w:type="dxa"/>
              <w:left w:w="115" w:type="dxa"/>
              <w:bottom w:w="29" w:type="dxa"/>
              <w:right w:w="115" w:type="dxa"/>
            </w:tcMar>
          </w:tcPr>
          <w:p w14:paraId="5F7F559E" w14:textId="77777777" w:rsidR="00E55E8A" w:rsidRPr="00C36C7D" w:rsidRDefault="00BC4D46">
            <w:pPr>
              <w:jc w:val="both"/>
              <w:rPr>
                <w:sz w:val="16"/>
                <w:szCs w:val="16"/>
              </w:rPr>
            </w:pPr>
            <w:hyperlink r:id="rId47" w:history="1">
              <w:r w:rsidR="004F1126" w:rsidRPr="00C36C7D">
                <w:rPr>
                  <w:rStyle w:val="Hyperlink"/>
                  <w:color w:val="auto"/>
                  <w:sz w:val="16"/>
                  <w:szCs w:val="16"/>
                </w:rPr>
                <w:t>https://quifinanza.it/economia/pnrr-tecnici-commissione-ue-a-roma-rischi-e-scenario/721777/</w:t>
              </w:r>
            </w:hyperlink>
          </w:p>
        </w:tc>
        <w:tc>
          <w:tcPr>
            <w:tcW w:w="1870" w:type="dxa"/>
            <w:shd w:val="clear" w:color="auto" w:fill="auto"/>
            <w:tcMar>
              <w:top w:w="29" w:type="dxa"/>
              <w:left w:w="115" w:type="dxa"/>
              <w:bottom w:w="29" w:type="dxa"/>
              <w:right w:w="115" w:type="dxa"/>
            </w:tcMar>
          </w:tcPr>
          <w:p w14:paraId="330475E0" w14:textId="77777777" w:rsidR="00E55E8A" w:rsidRPr="00C36C7D" w:rsidRDefault="00E55E8A">
            <w:pPr>
              <w:spacing w:after="60"/>
              <w:rPr>
                <w:sz w:val="16"/>
                <w:szCs w:val="16"/>
              </w:rPr>
            </w:pPr>
          </w:p>
        </w:tc>
      </w:tr>
      <w:tr w:rsidR="00C36C7D" w:rsidRPr="00C36C7D" w14:paraId="03D6DA9D"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1D1B5E0" w14:textId="77777777" w:rsidR="00AE1C25" w:rsidRPr="00C36C7D" w:rsidRDefault="002013D4">
            <w:pPr>
              <w:rPr>
                <w:sz w:val="20"/>
                <w:szCs w:val="20"/>
              </w:rPr>
            </w:pPr>
            <w:r w:rsidRPr="00C36C7D">
              <w:rPr>
                <w:sz w:val="20"/>
                <w:szCs w:val="20"/>
              </w:rPr>
              <w:t>2023-06-08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53AF1B1" w14:textId="77777777" w:rsidR="00AE1C25" w:rsidRPr="00C36C7D" w:rsidRDefault="002013D4" w:rsidP="00E150FE">
            <w:pPr>
              <w:jc w:val="both"/>
              <w:rPr>
                <w:sz w:val="20"/>
                <w:szCs w:val="20"/>
              </w:rPr>
            </w:pPr>
            <w:r w:rsidRPr="00C36C7D">
              <w:rPr>
                <w:i/>
                <w:iCs/>
                <w:sz w:val="20"/>
                <w:szCs w:val="20"/>
              </w:rPr>
              <w:t>Eurostato</w:t>
            </w:r>
            <w:r w:rsidRPr="00C36C7D">
              <w:rPr>
                <w:sz w:val="20"/>
                <w:szCs w:val="20"/>
              </w:rPr>
              <w:t xml:space="preserve"> paskelbtais duomenimis, Euro zonos ekonomika metų pradžioje pateko į techninę recesiją, </w:t>
            </w:r>
            <w:r w:rsidR="003F033E" w:rsidRPr="00C36C7D">
              <w:rPr>
                <w:sz w:val="20"/>
                <w:szCs w:val="20"/>
              </w:rPr>
              <w:t>BVP pirmąjį ketvirtį buvo -0,1%.</w:t>
            </w:r>
            <w:r w:rsidRPr="00C36C7D">
              <w:rPr>
                <w:sz w:val="20"/>
                <w:szCs w:val="20"/>
              </w:rPr>
              <w:t xml:space="preserve"> </w:t>
            </w:r>
            <w:r w:rsidR="003F033E" w:rsidRPr="00C36C7D">
              <w:rPr>
                <w:sz w:val="20"/>
                <w:szCs w:val="20"/>
              </w:rPr>
              <w:t>Vokietijoje ekonomika pirmąjį ketvirtį sumažėjo 0,3 proc. Iš kitų didžiųjų ES šalių ekonomikų Prancūzijos BVP padidėjo 0,2 %, Italijoje padidėjo 0,6 proc.</w:t>
            </w:r>
          </w:p>
        </w:tc>
        <w:tc>
          <w:tcPr>
            <w:tcW w:w="2573" w:type="dxa"/>
            <w:tcBorders>
              <w:left w:val="single" w:sz="4" w:space="0" w:color="000000"/>
            </w:tcBorders>
            <w:shd w:val="clear" w:color="auto" w:fill="auto"/>
            <w:tcMar>
              <w:top w:w="29" w:type="dxa"/>
              <w:left w:w="115" w:type="dxa"/>
              <w:bottom w:w="29" w:type="dxa"/>
              <w:right w:w="115" w:type="dxa"/>
            </w:tcMar>
          </w:tcPr>
          <w:p w14:paraId="215710A9" w14:textId="77777777" w:rsidR="00AE1C25" w:rsidRPr="00C36C7D" w:rsidRDefault="00BC4D46">
            <w:pPr>
              <w:jc w:val="both"/>
              <w:rPr>
                <w:sz w:val="16"/>
                <w:szCs w:val="16"/>
              </w:rPr>
            </w:pPr>
            <w:hyperlink r:id="rId48" w:history="1">
              <w:r w:rsidR="002013D4" w:rsidRPr="00C36C7D">
                <w:rPr>
                  <w:rStyle w:val="Hyperlink"/>
                  <w:color w:val="auto"/>
                  <w:sz w:val="16"/>
                  <w:szCs w:val="16"/>
                </w:rPr>
                <w:t>https://www.labussolanews.it/2023/06/08/eurolandia-cade-in-recessione-tecnica-pil-primo-trimestre-01/</w:t>
              </w:r>
            </w:hyperlink>
          </w:p>
        </w:tc>
        <w:tc>
          <w:tcPr>
            <w:tcW w:w="1870" w:type="dxa"/>
            <w:shd w:val="clear" w:color="auto" w:fill="auto"/>
            <w:tcMar>
              <w:top w:w="29" w:type="dxa"/>
              <w:left w:w="115" w:type="dxa"/>
              <w:bottom w:w="29" w:type="dxa"/>
              <w:right w:w="115" w:type="dxa"/>
            </w:tcMar>
          </w:tcPr>
          <w:p w14:paraId="2426E974" w14:textId="77777777" w:rsidR="00AE1C25" w:rsidRPr="00C36C7D" w:rsidRDefault="00AE1C25">
            <w:pPr>
              <w:spacing w:after="60"/>
              <w:rPr>
                <w:sz w:val="16"/>
                <w:szCs w:val="16"/>
              </w:rPr>
            </w:pPr>
          </w:p>
        </w:tc>
      </w:tr>
      <w:tr w:rsidR="00C36C7D" w:rsidRPr="00C36C7D" w14:paraId="54285A54"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48D79D9" w14:textId="77777777" w:rsidR="0033097C" w:rsidRPr="00C36C7D" w:rsidRDefault="00BB7869">
            <w:pPr>
              <w:rPr>
                <w:sz w:val="20"/>
                <w:szCs w:val="20"/>
                <w:lang w:val="it-IT"/>
              </w:rPr>
            </w:pPr>
            <w:r w:rsidRPr="00C36C7D">
              <w:rPr>
                <w:sz w:val="20"/>
                <w:szCs w:val="20"/>
                <w:lang w:val="it-IT"/>
              </w:rPr>
              <w:t>2023-06-05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288583E" w14:textId="77777777" w:rsidR="0033097C" w:rsidRPr="00C36C7D" w:rsidRDefault="008B65F6" w:rsidP="00AC7DBE">
            <w:pPr>
              <w:jc w:val="both"/>
              <w:rPr>
                <w:sz w:val="20"/>
                <w:szCs w:val="20"/>
              </w:rPr>
            </w:pPr>
            <w:r w:rsidRPr="00C36C7D">
              <w:rPr>
                <w:sz w:val="20"/>
                <w:szCs w:val="20"/>
              </w:rPr>
              <w:t xml:space="preserve">Vyriausybė pradėjo </w:t>
            </w:r>
            <w:r w:rsidRPr="00C36C7D">
              <w:rPr>
                <w:i/>
                <w:sz w:val="20"/>
                <w:szCs w:val="20"/>
              </w:rPr>
              <w:t>Pnrr</w:t>
            </w:r>
            <w:r w:rsidRPr="00C36C7D">
              <w:rPr>
                <w:sz w:val="20"/>
                <w:szCs w:val="20"/>
              </w:rPr>
              <w:t xml:space="preserve"> plano peržiūrą nuo 120 priemonių, kurių įgyvendinimas labiausiai vėluoja aplinkos ir infrastruktūros sektoriuose, pradedant vandeniliu ir baigiant kovos su potvyniais priemonėmis. Ministras A.Urso teigė: "</w:t>
            </w:r>
            <w:r w:rsidR="00AC7DBE" w:rsidRPr="00C36C7D">
              <w:rPr>
                <w:i/>
                <w:sz w:val="20"/>
                <w:szCs w:val="20"/>
              </w:rPr>
              <w:t>Pnrr</w:t>
            </w:r>
            <w:r w:rsidRPr="00C36C7D">
              <w:rPr>
                <w:sz w:val="20"/>
                <w:szCs w:val="20"/>
              </w:rPr>
              <w:t xml:space="preserve"> planas yra esminis ekonomikos augimui ir valstybės skolos mažinimui". A.Urso taip pat pabrėžė, kad Vyriausybė daugiausia dėmesio skirs ekologiškiems projektams. Pnrr bus peržiūrėtas iki rugpjūčio pabaigos. Vyriausybė bandys </w:t>
            </w:r>
            <w:r w:rsidR="000D748E" w:rsidRPr="00C36C7D">
              <w:rPr>
                <w:sz w:val="20"/>
                <w:szCs w:val="20"/>
              </w:rPr>
              <w:t>neprarasti</w:t>
            </w:r>
            <w:r w:rsidRPr="00C36C7D">
              <w:rPr>
                <w:sz w:val="20"/>
                <w:szCs w:val="20"/>
              </w:rPr>
              <w:t xml:space="preserve"> lėšų, perkeldama jas į "Repower-EU" planą. Tokiu būdu lėšas valdytų didžiosios valstybinės įmonės (Snam, Terna, Eni ed Enel).</w:t>
            </w:r>
          </w:p>
        </w:tc>
        <w:tc>
          <w:tcPr>
            <w:tcW w:w="2573" w:type="dxa"/>
            <w:tcBorders>
              <w:left w:val="single" w:sz="4" w:space="0" w:color="000000"/>
            </w:tcBorders>
            <w:shd w:val="clear" w:color="auto" w:fill="auto"/>
            <w:tcMar>
              <w:top w:w="29" w:type="dxa"/>
              <w:left w:w="115" w:type="dxa"/>
              <w:bottom w:w="29" w:type="dxa"/>
              <w:right w:w="115" w:type="dxa"/>
            </w:tcMar>
          </w:tcPr>
          <w:p w14:paraId="63AE1744" w14:textId="77777777" w:rsidR="0033097C" w:rsidRPr="00C36C7D" w:rsidRDefault="00BC4D46">
            <w:pPr>
              <w:jc w:val="both"/>
              <w:rPr>
                <w:sz w:val="16"/>
                <w:szCs w:val="16"/>
                <w:highlight w:val="yellow"/>
              </w:rPr>
            </w:pPr>
            <w:hyperlink r:id="rId49" w:history="1">
              <w:r w:rsidR="00580084" w:rsidRPr="00C36C7D">
                <w:rPr>
                  <w:rStyle w:val="Hyperlink"/>
                  <w:color w:val="auto"/>
                  <w:sz w:val="16"/>
                  <w:szCs w:val="16"/>
                </w:rPr>
                <w:t>https://www.repubblica.it/economia/2023/06/05/news/pnrr_progetti_italia_rischio-403198600/</w:t>
              </w:r>
            </w:hyperlink>
          </w:p>
        </w:tc>
        <w:tc>
          <w:tcPr>
            <w:tcW w:w="1870" w:type="dxa"/>
            <w:shd w:val="clear" w:color="auto" w:fill="auto"/>
            <w:tcMar>
              <w:top w:w="29" w:type="dxa"/>
              <w:left w:w="115" w:type="dxa"/>
              <w:bottom w:w="29" w:type="dxa"/>
              <w:right w:w="115" w:type="dxa"/>
            </w:tcMar>
          </w:tcPr>
          <w:p w14:paraId="28BF7641" w14:textId="77777777" w:rsidR="0033097C" w:rsidRPr="00C36C7D" w:rsidRDefault="0033097C">
            <w:pPr>
              <w:spacing w:after="60"/>
              <w:rPr>
                <w:sz w:val="22"/>
                <w:szCs w:val="22"/>
              </w:rPr>
            </w:pPr>
          </w:p>
        </w:tc>
      </w:tr>
      <w:tr w:rsidR="00C36C7D" w:rsidRPr="00C36C7D" w14:paraId="654F4543" w14:textId="77777777" w:rsidTr="00A47179">
        <w:trPr>
          <w:trHeight w:val="221"/>
        </w:trPr>
        <w:tc>
          <w:tcPr>
            <w:tcW w:w="1418" w:type="dxa"/>
            <w:shd w:val="clear" w:color="auto" w:fill="auto"/>
            <w:tcMar>
              <w:top w:w="29" w:type="dxa"/>
              <w:left w:w="115" w:type="dxa"/>
              <w:bottom w:w="29" w:type="dxa"/>
              <w:right w:w="115" w:type="dxa"/>
            </w:tcMar>
          </w:tcPr>
          <w:p w14:paraId="2B1E23A1" w14:textId="77777777" w:rsidR="002B0F1D" w:rsidRPr="00C36C7D" w:rsidRDefault="00BB7869">
            <w:pPr>
              <w:spacing w:after="60"/>
              <w:rPr>
                <w:sz w:val="20"/>
                <w:szCs w:val="20"/>
                <w:lang w:val="it-IT"/>
              </w:rPr>
            </w:pPr>
            <w:r w:rsidRPr="00C36C7D">
              <w:rPr>
                <w:sz w:val="20"/>
                <w:szCs w:val="20"/>
              </w:rPr>
              <w:t>2023-06-04</w:t>
            </w:r>
          </w:p>
        </w:tc>
        <w:tc>
          <w:tcPr>
            <w:tcW w:w="4656" w:type="dxa"/>
            <w:shd w:val="clear" w:color="auto" w:fill="auto"/>
            <w:tcMar>
              <w:top w:w="29" w:type="dxa"/>
              <w:left w:w="115" w:type="dxa"/>
              <w:bottom w:w="29" w:type="dxa"/>
              <w:right w:w="115" w:type="dxa"/>
            </w:tcMar>
          </w:tcPr>
          <w:p w14:paraId="3E49AC88" w14:textId="77777777" w:rsidR="004C1C8E" w:rsidRPr="00C36C7D" w:rsidRDefault="00BC25F8" w:rsidP="00BC25F8">
            <w:pPr>
              <w:jc w:val="both"/>
              <w:rPr>
                <w:sz w:val="20"/>
                <w:szCs w:val="20"/>
              </w:rPr>
            </w:pPr>
            <w:r w:rsidRPr="00C36C7D">
              <w:rPr>
                <w:i/>
                <w:iCs/>
                <w:sz w:val="20"/>
                <w:szCs w:val="20"/>
              </w:rPr>
              <w:t xml:space="preserve">Italijos </w:t>
            </w:r>
            <w:r w:rsidR="00DB2F79" w:rsidRPr="00C36C7D">
              <w:rPr>
                <w:i/>
                <w:iCs/>
                <w:sz w:val="20"/>
                <w:szCs w:val="20"/>
              </w:rPr>
              <w:t>B</w:t>
            </w:r>
            <w:r w:rsidRPr="00C36C7D">
              <w:rPr>
                <w:i/>
                <w:iCs/>
                <w:sz w:val="20"/>
                <w:szCs w:val="20"/>
              </w:rPr>
              <w:t>anko</w:t>
            </w:r>
            <w:r w:rsidRPr="00C36C7D">
              <w:rPr>
                <w:sz w:val="20"/>
                <w:szCs w:val="20"/>
              </w:rPr>
              <w:t xml:space="preserve"> nuomone, skaitmeninis euras nekeltų grėsmės bankams. Kol tebevyksta diskusijos, ar pradėti galutinį projekto etapą (sprendimą rudenį priims Frankfurtas), </w:t>
            </w:r>
            <w:r w:rsidRPr="00C36C7D">
              <w:rPr>
                <w:i/>
                <w:iCs/>
                <w:sz w:val="20"/>
                <w:szCs w:val="20"/>
              </w:rPr>
              <w:t xml:space="preserve">Italijos </w:t>
            </w:r>
            <w:r w:rsidR="00DB2F79" w:rsidRPr="00C36C7D">
              <w:rPr>
                <w:i/>
                <w:iCs/>
                <w:sz w:val="20"/>
                <w:szCs w:val="20"/>
              </w:rPr>
              <w:t>B</w:t>
            </w:r>
            <w:r w:rsidRPr="00C36C7D">
              <w:rPr>
                <w:i/>
                <w:iCs/>
                <w:sz w:val="20"/>
                <w:szCs w:val="20"/>
              </w:rPr>
              <w:t>anko</w:t>
            </w:r>
            <w:r w:rsidRPr="00C36C7D">
              <w:rPr>
                <w:sz w:val="20"/>
                <w:szCs w:val="20"/>
              </w:rPr>
              <w:t xml:space="preserve"> atliktame tyrime bandoma išsklaidyti dalies bankų ir finansų sistemos atstovų nuogąstavimus. „Ribotas poveikis, jei dėl paklausos mažmeniniai </w:t>
            </w:r>
            <w:r w:rsidR="00971CBF" w:rsidRPr="00C36C7D">
              <w:rPr>
                <w:sz w:val="20"/>
                <w:szCs w:val="20"/>
              </w:rPr>
              <w:t xml:space="preserve">indėliai sumažės mažiau nei 15proc. </w:t>
            </w:r>
            <w:r w:rsidRPr="00C36C7D">
              <w:rPr>
                <w:sz w:val="20"/>
                <w:szCs w:val="20"/>
              </w:rPr>
              <w:t>“ – teigiama  banko pranešime.</w:t>
            </w:r>
          </w:p>
        </w:tc>
        <w:tc>
          <w:tcPr>
            <w:tcW w:w="2573" w:type="dxa"/>
            <w:shd w:val="clear" w:color="auto" w:fill="auto"/>
            <w:tcMar>
              <w:top w:w="29" w:type="dxa"/>
              <w:left w:w="115" w:type="dxa"/>
              <w:bottom w:w="29" w:type="dxa"/>
              <w:right w:w="115" w:type="dxa"/>
            </w:tcMar>
          </w:tcPr>
          <w:p w14:paraId="2B6CBD77" w14:textId="77777777" w:rsidR="002B0F1D" w:rsidRPr="00C36C7D" w:rsidRDefault="00BC4D46">
            <w:pPr>
              <w:rPr>
                <w:sz w:val="16"/>
                <w:szCs w:val="16"/>
                <w:u w:val="single"/>
              </w:rPr>
            </w:pPr>
            <w:hyperlink r:id="rId50" w:history="1">
              <w:r w:rsidR="00BC25F8" w:rsidRPr="00C36C7D">
                <w:rPr>
                  <w:rStyle w:val="Hyperlink"/>
                  <w:color w:val="auto"/>
                  <w:sz w:val="16"/>
                  <w:szCs w:val="16"/>
                </w:rPr>
                <w:t>https://www.ilsole24ore.com/art/banca-d-italia-l-euro-digitale-non-minaccera-banche-patuelli-conti-2022-non-solo-i-tassi-AErznSaD</w:t>
              </w:r>
            </w:hyperlink>
          </w:p>
        </w:tc>
        <w:tc>
          <w:tcPr>
            <w:tcW w:w="1870" w:type="dxa"/>
            <w:shd w:val="clear" w:color="auto" w:fill="auto"/>
            <w:tcMar>
              <w:top w:w="29" w:type="dxa"/>
              <w:left w:w="115" w:type="dxa"/>
              <w:bottom w:w="29" w:type="dxa"/>
              <w:right w:w="115" w:type="dxa"/>
            </w:tcMar>
          </w:tcPr>
          <w:p w14:paraId="05AD52D4" w14:textId="77777777" w:rsidR="002B0F1D" w:rsidRPr="00C36C7D" w:rsidRDefault="002B0F1D">
            <w:pPr>
              <w:spacing w:after="60"/>
              <w:rPr>
                <w:sz w:val="16"/>
                <w:szCs w:val="16"/>
              </w:rPr>
            </w:pPr>
          </w:p>
        </w:tc>
      </w:tr>
      <w:tr w:rsidR="00C36C7D" w:rsidRPr="00C36C7D" w14:paraId="02FCB732" w14:textId="77777777" w:rsidTr="00A47179">
        <w:trPr>
          <w:trHeight w:val="221"/>
        </w:trPr>
        <w:tc>
          <w:tcPr>
            <w:tcW w:w="1418" w:type="dxa"/>
            <w:shd w:val="clear" w:color="auto" w:fill="auto"/>
            <w:tcMar>
              <w:top w:w="29" w:type="dxa"/>
              <w:left w:w="115" w:type="dxa"/>
              <w:bottom w:w="29" w:type="dxa"/>
              <w:right w:w="115" w:type="dxa"/>
            </w:tcMar>
          </w:tcPr>
          <w:p w14:paraId="2D2108A9" w14:textId="77777777" w:rsidR="003F4F00" w:rsidRPr="00C36C7D" w:rsidRDefault="00BB7869">
            <w:pPr>
              <w:spacing w:after="60"/>
              <w:rPr>
                <w:sz w:val="20"/>
                <w:szCs w:val="20"/>
                <w:lang w:val="it-IT"/>
              </w:rPr>
            </w:pPr>
            <w:r w:rsidRPr="00C36C7D">
              <w:rPr>
                <w:sz w:val="20"/>
                <w:szCs w:val="20"/>
              </w:rPr>
              <w:t>2023-06-0</w:t>
            </w:r>
            <w:r w:rsidR="00F34A39" w:rsidRPr="00C36C7D">
              <w:rPr>
                <w:sz w:val="20"/>
                <w:szCs w:val="20"/>
              </w:rPr>
              <w:t>1</w:t>
            </w:r>
          </w:p>
        </w:tc>
        <w:tc>
          <w:tcPr>
            <w:tcW w:w="4656" w:type="dxa"/>
            <w:shd w:val="clear" w:color="auto" w:fill="auto"/>
            <w:tcMar>
              <w:top w:w="29" w:type="dxa"/>
              <w:left w:w="115" w:type="dxa"/>
              <w:bottom w:w="29" w:type="dxa"/>
              <w:right w:w="115" w:type="dxa"/>
            </w:tcMar>
          </w:tcPr>
          <w:p w14:paraId="675615C2" w14:textId="77777777" w:rsidR="003F4F00" w:rsidRPr="00C36C7D" w:rsidRDefault="00F34A39" w:rsidP="00BC25F8">
            <w:pPr>
              <w:jc w:val="both"/>
              <w:rPr>
                <w:sz w:val="20"/>
                <w:szCs w:val="20"/>
              </w:rPr>
            </w:pPr>
            <w:r w:rsidRPr="00C36C7D">
              <w:rPr>
                <w:sz w:val="20"/>
                <w:szCs w:val="20"/>
              </w:rPr>
              <w:t>Pusmečio ataskaitos dėl ministerijų išleistų Pnrr lėšų rezultatai rodo, kad iki šiol daugiausiai biudžeto lėšų išleido Užsienio reikalų ministerija - 45 proc. Mažiausiai išleido Turizmo ministerija, kuri išleido tik 2 proc. Infrastruktūros ir transporto ministerija su 39 mlrd. eurų išteklių yra centrinė administracija, kuri valdo daugiau nei 20 proc. visų Pnrr skirtų lėšų, užfiksavo 12 proc. išlaidų lygį. Aplinkos ir energetinio saugumo ministerija yra atsakinga už 34 mlrd. arba 18 proc. plano lėšų ir užfiksuovo 25 proc. išlaidų lygį, kuriam priskirtini "Sismabonus" ir "Ecobonus". Trečioji centrinė administracija pagal išteklių paskirstymą yra Įmonių ir   "Made in Italy" ministerija, kuriai tenka 10 proc. visų plano išteklių ir užfiksuotas 33 proc. pasiektas išlaidų lygis.</w:t>
            </w:r>
          </w:p>
        </w:tc>
        <w:tc>
          <w:tcPr>
            <w:tcW w:w="2573" w:type="dxa"/>
            <w:shd w:val="clear" w:color="auto" w:fill="auto"/>
            <w:tcMar>
              <w:top w:w="29" w:type="dxa"/>
              <w:left w:w="115" w:type="dxa"/>
              <w:bottom w:w="29" w:type="dxa"/>
              <w:right w:w="115" w:type="dxa"/>
            </w:tcMar>
          </w:tcPr>
          <w:p w14:paraId="6C8D8F90" w14:textId="77777777" w:rsidR="003F4F00" w:rsidRPr="00C36C7D" w:rsidRDefault="00BC4D46">
            <w:pPr>
              <w:rPr>
                <w:sz w:val="16"/>
                <w:szCs w:val="16"/>
                <w:u w:val="single"/>
              </w:rPr>
            </w:pPr>
            <w:hyperlink r:id="rId51" w:history="1">
              <w:r w:rsidR="00F34A39" w:rsidRPr="00C36C7D">
                <w:rPr>
                  <w:rStyle w:val="Hyperlink"/>
                  <w:color w:val="auto"/>
                  <w:sz w:val="16"/>
                  <w:szCs w:val="16"/>
                </w:rPr>
                <w:t>https://www.ansa.it/sito/notizie/economia/2023/05/31/pnrr-la-classifica-dei-ministeri-la-farnesina-quello-che-ha-speso-il-45-del-budget_641d35ee-99fe-413d-b156-d25eaa56b960.html</w:t>
              </w:r>
            </w:hyperlink>
          </w:p>
        </w:tc>
        <w:tc>
          <w:tcPr>
            <w:tcW w:w="1870" w:type="dxa"/>
            <w:shd w:val="clear" w:color="auto" w:fill="auto"/>
            <w:tcMar>
              <w:top w:w="29" w:type="dxa"/>
              <w:left w:w="115" w:type="dxa"/>
              <w:bottom w:w="29" w:type="dxa"/>
              <w:right w:w="115" w:type="dxa"/>
            </w:tcMar>
          </w:tcPr>
          <w:p w14:paraId="0DC96A39" w14:textId="77777777" w:rsidR="003F4F00" w:rsidRPr="00C36C7D" w:rsidRDefault="003F4F00">
            <w:pPr>
              <w:spacing w:after="60"/>
              <w:rPr>
                <w:sz w:val="16"/>
                <w:szCs w:val="16"/>
              </w:rPr>
            </w:pPr>
          </w:p>
        </w:tc>
      </w:tr>
      <w:tr w:rsidR="00C36C7D" w:rsidRPr="00C36C7D" w14:paraId="653981E6" w14:textId="77777777" w:rsidTr="00A47179">
        <w:trPr>
          <w:trHeight w:val="221"/>
        </w:trPr>
        <w:tc>
          <w:tcPr>
            <w:tcW w:w="10517" w:type="dxa"/>
            <w:gridSpan w:val="4"/>
            <w:shd w:val="clear" w:color="auto" w:fill="auto"/>
            <w:tcMar>
              <w:top w:w="29" w:type="dxa"/>
              <w:left w:w="115" w:type="dxa"/>
              <w:bottom w:w="29" w:type="dxa"/>
              <w:right w:w="115" w:type="dxa"/>
            </w:tcMar>
          </w:tcPr>
          <w:p w14:paraId="340CAC44" w14:textId="77777777" w:rsidR="00E55E8A" w:rsidRPr="00C36C7D" w:rsidRDefault="00CE5BAB">
            <w:pPr>
              <w:spacing w:after="60"/>
              <w:rPr>
                <w:sz w:val="22"/>
                <w:szCs w:val="22"/>
              </w:rPr>
            </w:pPr>
            <w:r w:rsidRPr="00C36C7D">
              <w:rPr>
                <w:b/>
                <w:sz w:val="22"/>
                <w:szCs w:val="22"/>
              </w:rPr>
              <w:t>Energetikos sektoriui aktuali informacija</w:t>
            </w:r>
          </w:p>
        </w:tc>
      </w:tr>
      <w:tr w:rsidR="00C36C7D" w:rsidRPr="00C36C7D" w14:paraId="7A03A9C4"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A393330" w14:textId="77777777" w:rsidR="00F73A82" w:rsidRPr="00C36C7D" w:rsidRDefault="0019690E" w:rsidP="00AE1C25">
            <w:pPr>
              <w:rPr>
                <w:sz w:val="20"/>
                <w:szCs w:val="20"/>
              </w:rPr>
            </w:pPr>
            <w:r w:rsidRPr="00C36C7D">
              <w:rPr>
                <w:sz w:val="20"/>
                <w:szCs w:val="20"/>
              </w:rPr>
              <w:t>2023-06-23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F6DA216" w14:textId="77777777" w:rsidR="00965E0C" w:rsidRPr="00C36C7D" w:rsidRDefault="0019690E" w:rsidP="00FC5A95">
            <w:pPr>
              <w:jc w:val="both"/>
              <w:rPr>
                <w:sz w:val="20"/>
                <w:szCs w:val="20"/>
              </w:rPr>
            </w:pPr>
            <w:r w:rsidRPr="00C36C7D">
              <w:rPr>
                <w:sz w:val="20"/>
                <w:szCs w:val="20"/>
              </w:rPr>
              <w:t>Vandenilio importas iš Šiaurės Afrikos: "Snam" kartu su kitais 4 Europos perdavimo sistemos operatoriais pradeda "SunsHyne" koridoriaus projektą, kuriuo siekiama į Europą importuoti Šiaurės Afrikoje pagamintą žaliąjį vandenilį.</w:t>
            </w:r>
            <w:r w:rsidR="00FC5A95" w:rsidRPr="00C36C7D">
              <w:rPr>
                <w:sz w:val="20"/>
                <w:szCs w:val="20"/>
              </w:rPr>
              <w:t xml:space="preserve"> </w:t>
            </w:r>
            <w:r w:rsidRPr="00C36C7D">
              <w:rPr>
                <w:sz w:val="20"/>
                <w:szCs w:val="20"/>
              </w:rPr>
              <w:t xml:space="preserve">Iniciatyva, kuria siekiama iš esmės prisidėti prie 10 mln. tonų ekologiško vandenilio iš ne ES šaltinių </w:t>
            </w:r>
            <w:r w:rsidR="00FC5A95" w:rsidRPr="00C36C7D">
              <w:rPr>
                <w:sz w:val="20"/>
                <w:szCs w:val="20"/>
              </w:rPr>
              <w:t xml:space="preserve">iki </w:t>
            </w:r>
            <w:r w:rsidRPr="00C36C7D">
              <w:rPr>
                <w:sz w:val="20"/>
                <w:szCs w:val="20"/>
              </w:rPr>
              <w:t>2030 m., kaip numatyta programoje REPowerEU</w:t>
            </w:r>
            <w:r w:rsidR="00FC5A95" w:rsidRPr="00C36C7D">
              <w:rPr>
                <w:sz w:val="20"/>
                <w:szCs w:val="20"/>
              </w:rPr>
              <w:t>. N</w:t>
            </w:r>
            <w:r w:rsidRPr="00C36C7D">
              <w:rPr>
                <w:sz w:val="20"/>
                <w:szCs w:val="20"/>
              </w:rPr>
              <w:t xml:space="preserve">umatoma pertvarkyti dalį esamo Europos gamtinių dujų tinklo, </w:t>
            </w:r>
            <w:r w:rsidR="00FC5A95" w:rsidRPr="00C36C7D">
              <w:rPr>
                <w:sz w:val="20"/>
                <w:szCs w:val="20"/>
              </w:rPr>
              <w:t xml:space="preserve"> iš </w:t>
            </w:r>
            <w:r w:rsidRPr="00C36C7D">
              <w:rPr>
                <w:sz w:val="20"/>
                <w:szCs w:val="20"/>
              </w:rPr>
              <w:t>Š</w:t>
            </w:r>
            <w:r w:rsidR="00FC5A95" w:rsidRPr="00C36C7D">
              <w:rPr>
                <w:sz w:val="20"/>
                <w:szCs w:val="20"/>
              </w:rPr>
              <w:t>.</w:t>
            </w:r>
            <w:r w:rsidRPr="00C36C7D">
              <w:rPr>
                <w:sz w:val="20"/>
                <w:szCs w:val="20"/>
              </w:rPr>
              <w:t xml:space="preserve">Afrikos H2 </w:t>
            </w:r>
            <w:r w:rsidR="00FC5A95" w:rsidRPr="00C36C7D">
              <w:rPr>
                <w:sz w:val="20"/>
                <w:szCs w:val="20"/>
              </w:rPr>
              <w:t xml:space="preserve">būtų tiekiamas </w:t>
            </w:r>
            <w:r w:rsidRPr="00C36C7D">
              <w:rPr>
                <w:sz w:val="20"/>
                <w:szCs w:val="20"/>
              </w:rPr>
              <w:t>per Italiją, Austriją, Slovakiją ir Čekiją</w:t>
            </w:r>
            <w:r w:rsidR="00FC5A95" w:rsidRPr="00C36C7D">
              <w:rPr>
                <w:sz w:val="20"/>
                <w:szCs w:val="20"/>
              </w:rPr>
              <w:t xml:space="preserve"> ir</w:t>
            </w:r>
            <w:r w:rsidRPr="00C36C7D">
              <w:rPr>
                <w:sz w:val="20"/>
                <w:szCs w:val="20"/>
              </w:rPr>
              <w:t xml:space="preserve"> patektų į Vidurio Europos ir Vokietijos rinkas.</w:t>
            </w:r>
            <w:r w:rsidR="00FC5A95" w:rsidRPr="00C36C7D">
              <w:rPr>
                <w:sz w:val="20"/>
                <w:szCs w:val="20"/>
              </w:rPr>
              <w:t xml:space="preserve"> </w:t>
            </w:r>
            <w:r w:rsidRPr="00C36C7D">
              <w:rPr>
                <w:sz w:val="20"/>
                <w:szCs w:val="20"/>
              </w:rPr>
              <w:t>Tikimasi, kad iki 2030 m. "SunsHyne" koridoriaus partneriai eksploatuos 3400 km ilgio vandenilio vamzdynų tinklą, kurio 85 proc. sudarys anksčiau gamtinėms dujoms naudoti ir žaliam vandeniliui pertvarkyti vamzdynai.</w:t>
            </w:r>
          </w:p>
        </w:tc>
        <w:tc>
          <w:tcPr>
            <w:tcW w:w="2573" w:type="dxa"/>
            <w:tcBorders>
              <w:left w:val="single" w:sz="4" w:space="0" w:color="000000"/>
            </w:tcBorders>
            <w:shd w:val="clear" w:color="auto" w:fill="auto"/>
            <w:tcMar>
              <w:top w:w="29" w:type="dxa"/>
              <w:left w:w="115" w:type="dxa"/>
              <w:bottom w:w="29" w:type="dxa"/>
              <w:right w:w="115" w:type="dxa"/>
            </w:tcMar>
          </w:tcPr>
          <w:p w14:paraId="1BF0042E" w14:textId="77777777" w:rsidR="00F73A82" w:rsidRPr="00C36C7D" w:rsidRDefault="0019690E" w:rsidP="00AE1C25">
            <w:pPr>
              <w:jc w:val="both"/>
              <w:rPr>
                <w:sz w:val="16"/>
                <w:szCs w:val="16"/>
              </w:rPr>
            </w:pPr>
            <w:r w:rsidRPr="00C36C7D">
              <w:rPr>
                <w:rStyle w:val="Hyperlink"/>
                <w:color w:val="auto"/>
                <w:sz w:val="16"/>
                <w:szCs w:val="16"/>
              </w:rPr>
              <w:t>https://hydronews.it/import-di-h2-dal-nord-africa-snam-lancia-il-progetto-sunshyne-corridor-insieme-ad-altri-4-tso-europei/</w:t>
            </w:r>
          </w:p>
        </w:tc>
        <w:tc>
          <w:tcPr>
            <w:tcW w:w="1870" w:type="dxa"/>
            <w:shd w:val="clear" w:color="auto" w:fill="auto"/>
            <w:tcMar>
              <w:top w:w="29" w:type="dxa"/>
              <w:left w:w="115" w:type="dxa"/>
              <w:bottom w:w="29" w:type="dxa"/>
              <w:right w:w="115" w:type="dxa"/>
            </w:tcMar>
          </w:tcPr>
          <w:p w14:paraId="61DD188C" w14:textId="77777777" w:rsidR="00F73A82" w:rsidRPr="00C36C7D" w:rsidRDefault="00F73A82" w:rsidP="00AE1C25">
            <w:pPr>
              <w:spacing w:after="60"/>
              <w:rPr>
                <w:sz w:val="16"/>
                <w:szCs w:val="16"/>
              </w:rPr>
            </w:pPr>
          </w:p>
        </w:tc>
      </w:tr>
      <w:tr w:rsidR="00C36C7D" w:rsidRPr="00C36C7D" w14:paraId="327F1CB7"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7994CE84" w14:textId="77777777" w:rsidR="00311812" w:rsidRPr="00C36C7D" w:rsidRDefault="00B8762C" w:rsidP="00AE1C25">
            <w:pPr>
              <w:rPr>
                <w:sz w:val="20"/>
                <w:szCs w:val="20"/>
              </w:rPr>
            </w:pPr>
            <w:r w:rsidRPr="00C36C7D">
              <w:rPr>
                <w:sz w:val="20"/>
                <w:szCs w:val="20"/>
              </w:rPr>
              <w:t>2023-06-23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CC3AA24" w14:textId="77777777" w:rsidR="00311812" w:rsidRPr="00C36C7D" w:rsidRDefault="001F5ED2" w:rsidP="001F5ED2">
            <w:pPr>
              <w:jc w:val="both"/>
              <w:rPr>
                <w:sz w:val="20"/>
                <w:szCs w:val="20"/>
              </w:rPr>
            </w:pPr>
            <w:r w:rsidRPr="00C36C7D">
              <w:rPr>
                <w:sz w:val="20"/>
                <w:szCs w:val="20"/>
              </w:rPr>
              <w:t>Italijos bendrovė "Eni" paskelbė apie "Neptune Energy Group" įsigijimą</w:t>
            </w:r>
            <w:r w:rsidR="005078C1" w:rsidRPr="00C36C7D">
              <w:rPr>
                <w:sz w:val="20"/>
                <w:szCs w:val="20"/>
              </w:rPr>
              <w:t>, 4,90 mlrd</w:t>
            </w:r>
            <w:r w:rsidR="00516E88" w:rsidRPr="00C36C7D">
              <w:rPr>
                <w:sz w:val="20"/>
                <w:szCs w:val="20"/>
              </w:rPr>
              <w:t>. dolerių</w:t>
            </w:r>
            <w:r w:rsidR="005078C1" w:rsidRPr="00C36C7D">
              <w:rPr>
                <w:sz w:val="20"/>
                <w:szCs w:val="20"/>
              </w:rPr>
              <w:t xml:space="preserve"> sandoris</w:t>
            </w:r>
            <w:r w:rsidRPr="00C36C7D">
              <w:rPr>
                <w:sz w:val="20"/>
                <w:szCs w:val="20"/>
              </w:rPr>
              <w:t xml:space="preserve">. Tai Didžiosios Britanijos bendrovė, kurios veikla orientuota į Norvegiją ir Nyderlandus ir kuri specializuojasi angliavandenilių žvalgybos ir gavybos srityje, "konkurencinga sąnaudų atžvilgiu ir vykdanti mažo išmetamųjų teršalų kiekio veiklą, orientuotą į dujas Vakarų Europoje, Šiaurės Afrikoje, Indonezijoje ir Australijoje", teigiama įmonės pranešime. </w:t>
            </w:r>
            <w:r w:rsidR="00901B63" w:rsidRPr="00C36C7D">
              <w:rPr>
                <w:sz w:val="20"/>
                <w:szCs w:val="20"/>
              </w:rPr>
              <w:t>Europos vartotojams bus tiekiama apie 4 mlrd. kubinių metrų dujų.</w:t>
            </w:r>
          </w:p>
        </w:tc>
        <w:tc>
          <w:tcPr>
            <w:tcW w:w="2573" w:type="dxa"/>
            <w:tcBorders>
              <w:left w:val="single" w:sz="4" w:space="0" w:color="000000"/>
            </w:tcBorders>
            <w:shd w:val="clear" w:color="auto" w:fill="auto"/>
            <w:tcMar>
              <w:top w:w="29" w:type="dxa"/>
              <w:left w:w="115" w:type="dxa"/>
              <w:bottom w:w="29" w:type="dxa"/>
              <w:right w:w="115" w:type="dxa"/>
            </w:tcMar>
          </w:tcPr>
          <w:p w14:paraId="59632196" w14:textId="77777777" w:rsidR="00311812" w:rsidRPr="00C36C7D" w:rsidRDefault="00B8762C" w:rsidP="00AE1C25">
            <w:pPr>
              <w:jc w:val="both"/>
              <w:rPr>
                <w:sz w:val="16"/>
                <w:szCs w:val="16"/>
              </w:rPr>
            </w:pPr>
            <w:r w:rsidRPr="00C36C7D">
              <w:rPr>
                <w:rStyle w:val="Hyperlink"/>
                <w:color w:val="auto"/>
                <w:sz w:val="16"/>
                <w:szCs w:val="16"/>
              </w:rPr>
              <w:t>https://www.corriere.it/economia/energie/notizie/eni-compra-britannica-neptune-4-miliardi-metri-cubi-gas-piu-l-europa-c6691744-1132-11ee-a86b-4e8204e35ce8.shtml</w:t>
            </w:r>
          </w:p>
        </w:tc>
        <w:tc>
          <w:tcPr>
            <w:tcW w:w="1870" w:type="dxa"/>
            <w:shd w:val="clear" w:color="auto" w:fill="auto"/>
            <w:tcMar>
              <w:top w:w="29" w:type="dxa"/>
              <w:left w:w="115" w:type="dxa"/>
              <w:bottom w:w="29" w:type="dxa"/>
              <w:right w:w="115" w:type="dxa"/>
            </w:tcMar>
          </w:tcPr>
          <w:p w14:paraId="4B0C50A8" w14:textId="77777777" w:rsidR="00311812" w:rsidRPr="00C36C7D" w:rsidRDefault="00311812" w:rsidP="00AE1C25">
            <w:pPr>
              <w:spacing w:after="60"/>
              <w:rPr>
                <w:sz w:val="16"/>
                <w:szCs w:val="16"/>
              </w:rPr>
            </w:pPr>
          </w:p>
        </w:tc>
      </w:tr>
      <w:tr w:rsidR="00C36C7D" w:rsidRPr="00C36C7D" w14:paraId="2B8A483C"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17D7098" w14:textId="77777777" w:rsidR="00B22610" w:rsidRPr="00C36C7D" w:rsidRDefault="00AF1FBD" w:rsidP="00AE1C25">
            <w:pPr>
              <w:rPr>
                <w:sz w:val="20"/>
                <w:szCs w:val="20"/>
              </w:rPr>
            </w:pPr>
            <w:r w:rsidRPr="00C36C7D">
              <w:rPr>
                <w:sz w:val="20"/>
                <w:szCs w:val="20"/>
              </w:rPr>
              <w:t>2023-06-</w:t>
            </w:r>
            <w:r w:rsidR="009E3EA2" w:rsidRPr="00C36C7D">
              <w:rPr>
                <w:sz w:val="20"/>
                <w:szCs w:val="20"/>
              </w:rPr>
              <w:t>20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455686F" w14:textId="77777777" w:rsidR="00B22610" w:rsidRPr="00C36C7D" w:rsidRDefault="009E3EA2" w:rsidP="009E3EA2">
            <w:pPr>
              <w:jc w:val="both"/>
              <w:rPr>
                <w:sz w:val="20"/>
                <w:szCs w:val="20"/>
              </w:rPr>
            </w:pPr>
            <w:r w:rsidRPr="00C36C7D">
              <w:rPr>
                <w:sz w:val="20"/>
                <w:szCs w:val="20"/>
              </w:rPr>
              <w:t xml:space="preserve">Agentūros "Scope Ratings" </w:t>
            </w:r>
            <w:r w:rsidR="00FF43AD" w:rsidRPr="00C36C7D">
              <w:rPr>
                <w:sz w:val="20"/>
                <w:szCs w:val="20"/>
              </w:rPr>
              <w:t>skelbia, kad</w:t>
            </w:r>
            <w:r w:rsidRPr="00C36C7D">
              <w:rPr>
                <w:sz w:val="20"/>
                <w:szCs w:val="20"/>
              </w:rPr>
              <w:t xml:space="preserve"> dėl klimato kaitos Italija </w:t>
            </w:r>
            <w:r w:rsidR="00FF43AD" w:rsidRPr="00C36C7D">
              <w:rPr>
                <w:sz w:val="20"/>
                <w:szCs w:val="20"/>
              </w:rPr>
              <w:t>yra</w:t>
            </w:r>
            <w:r w:rsidRPr="00C36C7D">
              <w:rPr>
                <w:sz w:val="20"/>
                <w:szCs w:val="20"/>
              </w:rPr>
              <w:t xml:space="preserve"> pažeidžiamiausia šalis tarp didžiųjų Europos ekonomikų, blogiausiu atveju per 30 metų Italijai šis perėjimas gali kainuoti 17,5 trilijono eurų  2020-2050 m. arba 14,5 proc. BVP.</w:t>
            </w:r>
            <w:r w:rsidRPr="00C36C7D">
              <w:t xml:space="preserve"> </w:t>
            </w:r>
            <w:r w:rsidRPr="00C36C7D">
              <w:rPr>
                <w:sz w:val="20"/>
                <w:szCs w:val="20"/>
              </w:rPr>
              <w:t>Indekse nagrinėjama tiek fizinė rizika, susijusi su temperatūra (lėtinė rizika), upių potvyniais ir sausromis (ūmi rizika), tiek pereinamojo laikotarpio rizika visoje ekonominės vertės grandinėje, susijusi su šiltnamio efektą sukeliančių dujų išmetimo mažinimu.</w:t>
            </w:r>
          </w:p>
        </w:tc>
        <w:tc>
          <w:tcPr>
            <w:tcW w:w="2573" w:type="dxa"/>
            <w:tcBorders>
              <w:left w:val="single" w:sz="4" w:space="0" w:color="000000"/>
            </w:tcBorders>
            <w:shd w:val="clear" w:color="auto" w:fill="auto"/>
            <w:tcMar>
              <w:top w:w="29" w:type="dxa"/>
              <w:left w:w="115" w:type="dxa"/>
              <w:bottom w:w="29" w:type="dxa"/>
              <w:right w:w="115" w:type="dxa"/>
            </w:tcMar>
          </w:tcPr>
          <w:p w14:paraId="6B9455C5" w14:textId="77777777" w:rsidR="00B22610" w:rsidRPr="00C36C7D" w:rsidRDefault="00BC4D46" w:rsidP="00AE1C25">
            <w:pPr>
              <w:jc w:val="both"/>
              <w:rPr>
                <w:sz w:val="16"/>
                <w:szCs w:val="16"/>
              </w:rPr>
            </w:pPr>
            <w:hyperlink r:id="rId52" w:history="1">
              <w:r w:rsidR="009E3EA2" w:rsidRPr="00C36C7D">
                <w:rPr>
                  <w:rStyle w:val="Hyperlink"/>
                  <w:color w:val="auto"/>
                  <w:sz w:val="16"/>
                  <w:szCs w:val="16"/>
                </w:rPr>
                <w:t>https://www.ilsole24ore.com/art/climate-change-italia-paese-piu-vulnerabile-le-maggiori-economie-europee-AEds7rlD</w:t>
              </w:r>
            </w:hyperlink>
          </w:p>
        </w:tc>
        <w:tc>
          <w:tcPr>
            <w:tcW w:w="1870" w:type="dxa"/>
            <w:shd w:val="clear" w:color="auto" w:fill="auto"/>
            <w:tcMar>
              <w:top w:w="29" w:type="dxa"/>
              <w:left w:w="115" w:type="dxa"/>
              <w:bottom w:w="29" w:type="dxa"/>
              <w:right w:w="115" w:type="dxa"/>
            </w:tcMar>
          </w:tcPr>
          <w:p w14:paraId="34AB528A" w14:textId="77777777" w:rsidR="00B22610" w:rsidRPr="00C36C7D" w:rsidRDefault="00B22610" w:rsidP="00AE1C25">
            <w:pPr>
              <w:spacing w:after="60"/>
              <w:rPr>
                <w:sz w:val="16"/>
                <w:szCs w:val="16"/>
                <w:highlight w:val="yellow"/>
              </w:rPr>
            </w:pPr>
          </w:p>
        </w:tc>
      </w:tr>
      <w:tr w:rsidR="00C36C7D" w:rsidRPr="00C36C7D" w14:paraId="5B332494"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7301DFF0" w14:textId="77777777" w:rsidR="00BD4BEE" w:rsidRPr="00C36C7D" w:rsidRDefault="00BD4BEE" w:rsidP="00AE1C25">
            <w:pPr>
              <w:rPr>
                <w:sz w:val="20"/>
                <w:szCs w:val="20"/>
                <w:lang w:val="it-IT"/>
              </w:rPr>
            </w:pPr>
            <w:r w:rsidRPr="00C36C7D">
              <w:rPr>
                <w:sz w:val="20"/>
                <w:szCs w:val="20"/>
              </w:rPr>
              <w:t>2023-06-16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9F8F898" w14:textId="77777777" w:rsidR="00BD4BEE" w:rsidRPr="00C36C7D" w:rsidRDefault="00BD4BEE" w:rsidP="00BD4BEE">
            <w:pPr>
              <w:jc w:val="both"/>
              <w:rPr>
                <w:sz w:val="20"/>
                <w:szCs w:val="20"/>
              </w:rPr>
            </w:pPr>
            <w:r w:rsidRPr="00C36C7D">
              <w:rPr>
                <w:sz w:val="20"/>
                <w:szCs w:val="20"/>
              </w:rPr>
              <w:t>Italijos bendrovė "Edison" Margero</w:t>
            </w:r>
            <w:r w:rsidR="00871AD6" w:rsidRPr="00C36C7D">
              <w:rPr>
                <w:sz w:val="20"/>
                <w:szCs w:val="20"/>
              </w:rPr>
              <w:t>s uoste</w:t>
            </w:r>
            <w:r w:rsidRPr="00C36C7D">
              <w:rPr>
                <w:sz w:val="20"/>
                <w:szCs w:val="20"/>
              </w:rPr>
              <w:t xml:space="preserve"> (Venecij</w:t>
            </w:r>
            <w:r w:rsidR="00871AD6" w:rsidRPr="00C36C7D">
              <w:rPr>
                <w:sz w:val="20"/>
                <w:szCs w:val="20"/>
              </w:rPr>
              <w:t>oje</w:t>
            </w:r>
            <w:r w:rsidRPr="00C36C7D">
              <w:rPr>
                <w:sz w:val="20"/>
                <w:szCs w:val="20"/>
              </w:rPr>
              <w:t>) inauguravo naujausios kartos termoelektrinę. Naujoji elektrinė - tai 1964 m. pastatytos ir nuolat technologiškai atnaujinamos esamos termoelektrinės modernizavimo rezultatas. El</w:t>
            </w:r>
            <w:r w:rsidR="00584F13" w:rsidRPr="00C36C7D">
              <w:rPr>
                <w:sz w:val="20"/>
                <w:szCs w:val="20"/>
              </w:rPr>
              <w:t>ek</w:t>
            </w:r>
            <w:r w:rsidRPr="00C36C7D">
              <w:rPr>
                <w:sz w:val="20"/>
                <w:szCs w:val="20"/>
              </w:rPr>
              <w:t>trinės galia - 780 MW, o energetinis naudingumas - 63 proc. Tai didžiausia šiandien prieinama technologija, galinti užtikrinti iki 70 proc. mažesnį savitąjį azoto oksidų ir iki 30 proc. mažesnį anglies dioksido išmetimą, palyginti su dabartinio Italijos termoelektrinių parkų vidurkiu, ir patenkinti maždaug 2 mln. šeimų metinius poreikius. Bendra investicijų suma siekė apie 400 mln. eurų.</w:t>
            </w:r>
          </w:p>
        </w:tc>
        <w:tc>
          <w:tcPr>
            <w:tcW w:w="2573" w:type="dxa"/>
            <w:tcBorders>
              <w:left w:val="single" w:sz="4" w:space="0" w:color="000000"/>
            </w:tcBorders>
            <w:shd w:val="clear" w:color="auto" w:fill="auto"/>
            <w:tcMar>
              <w:top w:w="29" w:type="dxa"/>
              <w:left w:w="115" w:type="dxa"/>
              <w:bottom w:w="29" w:type="dxa"/>
              <w:right w:w="115" w:type="dxa"/>
            </w:tcMar>
          </w:tcPr>
          <w:p w14:paraId="4F65A32E" w14:textId="77777777" w:rsidR="00BD4BEE" w:rsidRPr="00C36C7D" w:rsidRDefault="00BC4D46" w:rsidP="00AE1C25">
            <w:pPr>
              <w:jc w:val="both"/>
              <w:rPr>
                <w:sz w:val="16"/>
                <w:szCs w:val="16"/>
              </w:rPr>
            </w:pPr>
            <w:hyperlink r:id="rId53" w:history="1">
              <w:r w:rsidR="00BD4BEE" w:rsidRPr="00C36C7D">
                <w:rPr>
                  <w:rStyle w:val="Hyperlink"/>
                  <w:color w:val="auto"/>
                  <w:sz w:val="16"/>
                  <w:szCs w:val="16"/>
                </w:rPr>
                <w:t>https://www.ilsole24ore.com/art/edison-revamping-centrale-termoelettrica-marghera-400-milioni-investimento-AELZSiiD</w:t>
              </w:r>
            </w:hyperlink>
          </w:p>
        </w:tc>
        <w:tc>
          <w:tcPr>
            <w:tcW w:w="1870" w:type="dxa"/>
            <w:shd w:val="clear" w:color="auto" w:fill="auto"/>
            <w:tcMar>
              <w:top w:w="29" w:type="dxa"/>
              <w:left w:w="115" w:type="dxa"/>
              <w:bottom w:w="29" w:type="dxa"/>
              <w:right w:w="115" w:type="dxa"/>
            </w:tcMar>
          </w:tcPr>
          <w:p w14:paraId="0931EBE3" w14:textId="77777777" w:rsidR="00BD4BEE" w:rsidRPr="00C36C7D" w:rsidRDefault="00BD4BEE" w:rsidP="00AE1C25">
            <w:pPr>
              <w:spacing w:after="60"/>
              <w:rPr>
                <w:sz w:val="16"/>
                <w:szCs w:val="16"/>
              </w:rPr>
            </w:pPr>
          </w:p>
        </w:tc>
      </w:tr>
      <w:tr w:rsidR="00C36C7D" w:rsidRPr="00C36C7D" w14:paraId="1202BF18"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40F15AF" w14:textId="77777777" w:rsidR="00FC3E19" w:rsidRPr="00C36C7D" w:rsidRDefault="00FC3E19" w:rsidP="00AE1C25">
            <w:pPr>
              <w:rPr>
                <w:sz w:val="20"/>
                <w:szCs w:val="20"/>
              </w:rPr>
            </w:pPr>
            <w:r w:rsidRPr="00C36C7D">
              <w:rPr>
                <w:sz w:val="20"/>
                <w:szCs w:val="20"/>
              </w:rPr>
              <w:t>2023-06-14</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1BFC532" w14:textId="77777777" w:rsidR="00FC3E19" w:rsidRPr="00C36C7D" w:rsidRDefault="00FC3E19" w:rsidP="00322B79">
            <w:pPr>
              <w:jc w:val="both"/>
              <w:rPr>
                <w:sz w:val="20"/>
                <w:szCs w:val="20"/>
              </w:rPr>
            </w:pPr>
            <w:r w:rsidRPr="00C36C7D">
              <w:rPr>
                <w:sz w:val="20"/>
                <w:szCs w:val="20"/>
              </w:rPr>
              <w:t xml:space="preserve">Italijos bendrovė "ErreDue", specializuojanti atsinaujinančiojo vandenilio gamybos technologijų srityje  investuos 12 mln. eurų į naują elektrolizerių gamyklos statybą Livorno mieste. Gamykla kurs ir gamins didelės apimties elektrolizatorius, kurie yra būtini norint naudoti žaliąjį vandenilį plataus užmojo projektuose energetikos pertvarkos, pramonės dekarbonizavimo ir </w:t>
            </w:r>
            <w:r w:rsidR="00322B79" w:rsidRPr="00C36C7D">
              <w:rPr>
                <w:sz w:val="20"/>
                <w:szCs w:val="20"/>
              </w:rPr>
              <w:t>kitose</w:t>
            </w:r>
            <w:r w:rsidRPr="00C36C7D">
              <w:rPr>
                <w:sz w:val="20"/>
                <w:szCs w:val="20"/>
              </w:rPr>
              <w:t xml:space="preserve"> srityse.</w:t>
            </w:r>
          </w:p>
        </w:tc>
        <w:tc>
          <w:tcPr>
            <w:tcW w:w="2573" w:type="dxa"/>
            <w:tcBorders>
              <w:left w:val="single" w:sz="4" w:space="0" w:color="000000"/>
            </w:tcBorders>
            <w:shd w:val="clear" w:color="auto" w:fill="auto"/>
            <w:tcMar>
              <w:top w:w="29" w:type="dxa"/>
              <w:left w:w="115" w:type="dxa"/>
              <w:bottom w:w="29" w:type="dxa"/>
              <w:right w:w="115" w:type="dxa"/>
            </w:tcMar>
          </w:tcPr>
          <w:p w14:paraId="14FCFB37" w14:textId="77777777" w:rsidR="00FC3E19" w:rsidRPr="00C36C7D" w:rsidRDefault="00BC4D46" w:rsidP="00AE1C25">
            <w:pPr>
              <w:jc w:val="both"/>
              <w:rPr>
                <w:sz w:val="16"/>
                <w:szCs w:val="16"/>
              </w:rPr>
            </w:pPr>
            <w:hyperlink r:id="rId54" w:anchor=":~:text=A%20valle%20di%20un%20percorso,energetico%20fondamentale%20per%20la%20transizione" w:history="1">
              <w:r w:rsidR="00FC3E19" w:rsidRPr="00C36C7D">
                <w:rPr>
                  <w:rStyle w:val="Hyperlink"/>
                  <w:color w:val="auto"/>
                  <w:sz w:val="16"/>
                  <w:szCs w:val="16"/>
                </w:rPr>
                <w:t>https://greenreport.it/news/economia-ecologica/livorno-punta-sullidrogeno-verde-erredue-investe-118-mln-di-euro-sugli-elettrolizzatori/#:~:text=A%20valle%20di%20un%20percorso,energetico%20fondamentale%20per%20la%20transizione</w:t>
              </w:r>
            </w:hyperlink>
          </w:p>
        </w:tc>
        <w:tc>
          <w:tcPr>
            <w:tcW w:w="1870" w:type="dxa"/>
            <w:shd w:val="clear" w:color="auto" w:fill="auto"/>
            <w:tcMar>
              <w:top w:w="29" w:type="dxa"/>
              <w:left w:w="115" w:type="dxa"/>
              <w:bottom w:w="29" w:type="dxa"/>
              <w:right w:w="115" w:type="dxa"/>
            </w:tcMar>
          </w:tcPr>
          <w:p w14:paraId="483E1D9C" w14:textId="77777777" w:rsidR="00FC3E19" w:rsidRPr="00C36C7D" w:rsidRDefault="00FC3E19" w:rsidP="00AE1C25">
            <w:pPr>
              <w:spacing w:after="60"/>
              <w:rPr>
                <w:sz w:val="16"/>
                <w:szCs w:val="16"/>
              </w:rPr>
            </w:pPr>
          </w:p>
        </w:tc>
      </w:tr>
      <w:tr w:rsidR="00C36C7D" w:rsidRPr="00C36C7D" w14:paraId="07F7BDCE" w14:textId="77777777" w:rsidTr="00620E5A">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E69B1E5" w14:textId="77777777" w:rsidR="000A6298" w:rsidRPr="00C36C7D" w:rsidRDefault="000A6298" w:rsidP="00620E5A">
            <w:pPr>
              <w:rPr>
                <w:sz w:val="20"/>
                <w:szCs w:val="20"/>
                <w:lang w:val="it-IT"/>
              </w:rPr>
            </w:pPr>
            <w:r w:rsidRPr="00C36C7D">
              <w:rPr>
                <w:sz w:val="20"/>
                <w:szCs w:val="20"/>
              </w:rPr>
              <w:t>2023-06-12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7DA5E2F" w14:textId="77777777" w:rsidR="000A6298" w:rsidRPr="00C36C7D" w:rsidRDefault="000A6298" w:rsidP="00620E5A">
            <w:pPr>
              <w:jc w:val="both"/>
              <w:rPr>
                <w:sz w:val="20"/>
                <w:szCs w:val="20"/>
              </w:rPr>
            </w:pPr>
            <w:r w:rsidRPr="00C36C7D">
              <w:rPr>
                <w:sz w:val="20"/>
                <w:szCs w:val="20"/>
              </w:rPr>
              <w:t>Įmonių ir "Made in Italy" ministras A.Urso Romoje susitiko su Tadžikistano pramonės ministru S.Kabir. Susitikimo metu buvo aptartas abiejų šalių potencialas ir plėtojamos ekonomikos bei prekybos galimybės. A.Urso pabrėžė Italijos suinteresuotumą gauti prieigą prie naujų svarbiausių žaliavų šaltinių ir išreiškė norą sudaryti dvišalius susitarimus, kurie galėtų paskatinti vietinį žaliavų perdirbimą ir vėlesnį perdirbto produkto eksportą į Italiją.</w:t>
            </w:r>
          </w:p>
        </w:tc>
        <w:tc>
          <w:tcPr>
            <w:tcW w:w="2573" w:type="dxa"/>
            <w:tcBorders>
              <w:left w:val="single" w:sz="4" w:space="0" w:color="000000"/>
            </w:tcBorders>
            <w:shd w:val="clear" w:color="auto" w:fill="auto"/>
            <w:tcMar>
              <w:top w:w="29" w:type="dxa"/>
              <w:left w:w="115" w:type="dxa"/>
              <w:bottom w:w="29" w:type="dxa"/>
              <w:right w:w="115" w:type="dxa"/>
            </w:tcMar>
          </w:tcPr>
          <w:p w14:paraId="5F5BE932" w14:textId="77777777" w:rsidR="000A6298" w:rsidRPr="00C36C7D" w:rsidRDefault="00BC4D46" w:rsidP="00620E5A">
            <w:pPr>
              <w:jc w:val="both"/>
              <w:rPr>
                <w:sz w:val="16"/>
                <w:szCs w:val="16"/>
              </w:rPr>
            </w:pPr>
            <w:hyperlink r:id="rId55" w:history="1">
              <w:r w:rsidR="000A6298" w:rsidRPr="00C36C7D">
                <w:rPr>
                  <w:rStyle w:val="Hyperlink"/>
                  <w:color w:val="auto"/>
                  <w:sz w:val="16"/>
                  <w:szCs w:val="16"/>
                </w:rPr>
                <w:t>https://www.mimit.gov.it/it/notizie-stampa/italia-tagikistan-urso-incontra-ministro-industria-sherali-kabir</w:t>
              </w:r>
            </w:hyperlink>
          </w:p>
        </w:tc>
        <w:tc>
          <w:tcPr>
            <w:tcW w:w="1870" w:type="dxa"/>
            <w:shd w:val="clear" w:color="auto" w:fill="auto"/>
            <w:tcMar>
              <w:top w:w="29" w:type="dxa"/>
              <w:left w:w="115" w:type="dxa"/>
              <w:bottom w:w="29" w:type="dxa"/>
              <w:right w:w="115" w:type="dxa"/>
            </w:tcMar>
          </w:tcPr>
          <w:p w14:paraId="640DFEE0" w14:textId="77777777" w:rsidR="000A6298" w:rsidRPr="00C36C7D" w:rsidRDefault="000A6298" w:rsidP="00620E5A">
            <w:pPr>
              <w:spacing w:after="60"/>
              <w:rPr>
                <w:sz w:val="16"/>
                <w:szCs w:val="16"/>
              </w:rPr>
            </w:pPr>
          </w:p>
        </w:tc>
      </w:tr>
      <w:tr w:rsidR="00C36C7D" w:rsidRPr="00C36C7D" w14:paraId="114D5135"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63946ED" w14:textId="77777777" w:rsidR="00854D91" w:rsidRPr="00C36C7D" w:rsidRDefault="00CB0D46" w:rsidP="00AE1C25">
            <w:pPr>
              <w:rPr>
                <w:sz w:val="20"/>
                <w:szCs w:val="20"/>
              </w:rPr>
            </w:pPr>
            <w:r w:rsidRPr="00C36C7D">
              <w:rPr>
                <w:sz w:val="20"/>
                <w:szCs w:val="20"/>
              </w:rPr>
              <w:t>2023-06-07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E62C9B1" w14:textId="77777777" w:rsidR="00854D91" w:rsidRPr="00C36C7D" w:rsidRDefault="00CB0D46" w:rsidP="00CB0D46">
            <w:pPr>
              <w:jc w:val="both"/>
              <w:rPr>
                <w:sz w:val="20"/>
                <w:szCs w:val="20"/>
              </w:rPr>
            </w:pPr>
            <w:r w:rsidRPr="00C36C7D">
              <w:rPr>
                <w:sz w:val="20"/>
                <w:szCs w:val="20"/>
              </w:rPr>
              <w:t xml:space="preserve">Libijos MP A.Dabaibai ir "Eni" pasirašė supratimo memorandumą. </w:t>
            </w:r>
            <w:r w:rsidRPr="00C36C7D">
              <w:rPr>
                <w:i/>
                <w:sz w:val="20"/>
                <w:szCs w:val="20"/>
              </w:rPr>
              <w:t>Eni</w:t>
            </w:r>
            <w:r w:rsidRPr="00C36C7D">
              <w:rPr>
                <w:sz w:val="20"/>
                <w:szCs w:val="20"/>
              </w:rPr>
              <w:t xml:space="preserve"> kartu su Libija ištirs ir nustatys galimybes mažinti šiltnamio efektą sukeliančių dujų išmetimą bei plėtoti tvarią energetiką šalyje, atsižvelgiant į "Eni" strategiją ir Libijos </w:t>
            </w:r>
            <w:r w:rsidR="009811AB" w:rsidRPr="00C36C7D">
              <w:rPr>
                <w:sz w:val="20"/>
                <w:szCs w:val="20"/>
              </w:rPr>
              <w:t>V</w:t>
            </w:r>
            <w:r w:rsidRPr="00C36C7D">
              <w:rPr>
                <w:sz w:val="20"/>
                <w:szCs w:val="20"/>
              </w:rPr>
              <w:t xml:space="preserve">yriausybės tikslus spartinti anglies dioksido išmetimo mažinimą ir energetikos pertvarką. </w:t>
            </w:r>
          </w:p>
        </w:tc>
        <w:tc>
          <w:tcPr>
            <w:tcW w:w="2573" w:type="dxa"/>
            <w:tcBorders>
              <w:left w:val="single" w:sz="4" w:space="0" w:color="000000"/>
            </w:tcBorders>
            <w:shd w:val="clear" w:color="auto" w:fill="auto"/>
            <w:tcMar>
              <w:top w:w="29" w:type="dxa"/>
              <w:left w:w="115" w:type="dxa"/>
              <w:bottom w:w="29" w:type="dxa"/>
              <w:right w:w="115" w:type="dxa"/>
            </w:tcMar>
          </w:tcPr>
          <w:p w14:paraId="4EE04BBD" w14:textId="77777777" w:rsidR="00854D91" w:rsidRPr="00C36C7D" w:rsidRDefault="00BC4D46" w:rsidP="00AE1C25">
            <w:pPr>
              <w:jc w:val="both"/>
              <w:rPr>
                <w:sz w:val="16"/>
                <w:szCs w:val="16"/>
              </w:rPr>
            </w:pPr>
            <w:hyperlink r:id="rId56" w:history="1">
              <w:r w:rsidR="00CB0D46" w:rsidRPr="00C36C7D">
                <w:rPr>
                  <w:rStyle w:val="Hyperlink"/>
                  <w:color w:val="auto"/>
                  <w:sz w:val="16"/>
                  <w:szCs w:val="16"/>
                </w:rPr>
                <w:t>https://www.tgcom24.mediaset.it/economia/eni-intesa-transizione-energetica-libia_65771358-202302k.shtml</w:t>
              </w:r>
            </w:hyperlink>
          </w:p>
        </w:tc>
        <w:tc>
          <w:tcPr>
            <w:tcW w:w="1870" w:type="dxa"/>
            <w:shd w:val="clear" w:color="auto" w:fill="auto"/>
            <w:tcMar>
              <w:top w:w="29" w:type="dxa"/>
              <w:left w:w="115" w:type="dxa"/>
              <w:bottom w:w="29" w:type="dxa"/>
              <w:right w:w="115" w:type="dxa"/>
            </w:tcMar>
          </w:tcPr>
          <w:p w14:paraId="0DC67398" w14:textId="77777777" w:rsidR="00854D91" w:rsidRPr="00C36C7D" w:rsidRDefault="00854D91" w:rsidP="00AE1C25">
            <w:pPr>
              <w:spacing w:after="60"/>
              <w:rPr>
                <w:sz w:val="16"/>
                <w:szCs w:val="16"/>
              </w:rPr>
            </w:pPr>
          </w:p>
        </w:tc>
      </w:tr>
      <w:tr w:rsidR="00C36C7D" w:rsidRPr="00C36C7D" w14:paraId="01CC986E" w14:textId="77777777" w:rsidTr="00A47179">
        <w:trPr>
          <w:trHeight w:val="221"/>
        </w:trPr>
        <w:tc>
          <w:tcPr>
            <w:tcW w:w="1418" w:type="dxa"/>
            <w:shd w:val="clear" w:color="auto" w:fill="auto"/>
            <w:tcMar>
              <w:top w:w="29" w:type="dxa"/>
              <w:left w:w="115" w:type="dxa"/>
              <w:bottom w:w="29" w:type="dxa"/>
              <w:right w:w="115" w:type="dxa"/>
            </w:tcMar>
          </w:tcPr>
          <w:p w14:paraId="5E312090" w14:textId="77777777" w:rsidR="00E55E8A" w:rsidRPr="00C36C7D" w:rsidRDefault="00BB7869" w:rsidP="00BB7869">
            <w:pPr>
              <w:spacing w:after="60"/>
              <w:rPr>
                <w:sz w:val="20"/>
                <w:szCs w:val="20"/>
              </w:rPr>
            </w:pPr>
            <w:r w:rsidRPr="00C36C7D">
              <w:rPr>
                <w:sz w:val="20"/>
                <w:szCs w:val="20"/>
              </w:rPr>
              <w:t>2023-06-07</w:t>
            </w:r>
          </w:p>
        </w:tc>
        <w:tc>
          <w:tcPr>
            <w:tcW w:w="4656" w:type="dxa"/>
            <w:shd w:val="clear" w:color="auto" w:fill="auto"/>
            <w:tcMar>
              <w:top w:w="29" w:type="dxa"/>
              <w:left w:w="115" w:type="dxa"/>
              <w:bottom w:w="29" w:type="dxa"/>
              <w:right w:w="115" w:type="dxa"/>
            </w:tcMar>
          </w:tcPr>
          <w:p w14:paraId="1DBB2B00" w14:textId="77777777" w:rsidR="00E55E8A" w:rsidRPr="00C36C7D" w:rsidRDefault="005B6208" w:rsidP="00FF1B77">
            <w:pPr>
              <w:jc w:val="both"/>
              <w:rPr>
                <w:sz w:val="20"/>
                <w:szCs w:val="20"/>
              </w:rPr>
            </w:pPr>
            <w:r w:rsidRPr="00C36C7D">
              <w:rPr>
                <w:sz w:val="20"/>
                <w:szCs w:val="20"/>
              </w:rPr>
              <w:t>"Enel" patvirtino, kad galėtų panaudoti papildomus 5 mlrd. eurų (jau skirta 3,5 mlrd. eurų) iš Italijos nacionalinio ekonomikos gaivinimo ir atsparumo plano (Pnrr), jei šaliai pavyktų perskirstyti investicijas į tvarumą tarp "RepowerEu" išteklių ir lėšų, kurios negali būti panaudotos kitiems atsparumo plano projektams.</w:t>
            </w:r>
          </w:p>
        </w:tc>
        <w:tc>
          <w:tcPr>
            <w:tcW w:w="2573" w:type="dxa"/>
            <w:shd w:val="clear" w:color="auto" w:fill="auto"/>
            <w:tcMar>
              <w:top w:w="29" w:type="dxa"/>
              <w:left w:w="115" w:type="dxa"/>
              <w:bottom w:w="29" w:type="dxa"/>
              <w:right w:w="115" w:type="dxa"/>
            </w:tcMar>
          </w:tcPr>
          <w:p w14:paraId="306D6E0D" w14:textId="77777777" w:rsidR="00E55E8A" w:rsidRPr="00C36C7D" w:rsidRDefault="00BC4D46">
            <w:pPr>
              <w:rPr>
                <w:sz w:val="16"/>
                <w:szCs w:val="16"/>
              </w:rPr>
            </w:pPr>
            <w:hyperlink r:id="rId57" w:history="1">
              <w:r w:rsidR="001543D5" w:rsidRPr="00C36C7D">
                <w:rPr>
                  <w:rStyle w:val="Hyperlink"/>
                  <w:color w:val="auto"/>
                  <w:sz w:val="16"/>
                  <w:szCs w:val="16"/>
                </w:rPr>
                <w:t>https://geagency.it/energia-enel-piano-da-5-mld-per-raddoppio-su-batterie-e-reti/</w:t>
              </w:r>
            </w:hyperlink>
          </w:p>
        </w:tc>
        <w:tc>
          <w:tcPr>
            <w:tcW w:w="1870" w:type="dxa"/>
            <w:shd w:val="clear" w:color="auto" w:fill="auto"/>
            <w:tcMar>
              <w:top w:w="29" w:type="dxa"/>
              <w:left w:w="115" w:type="dxa"/>
              <w:bottom w:w="29" w:type="dxa"/>
              <w:right w:w="115" w:type="dxa"/>
            </w:tcMar>
          </w:tcPr>
          <w:p w14:paraId="7123B466" w14:textId="77777777" w:rsidR="00E55E8A" w:rsidRPr="00C36C7D" w:rsidRDefault="00E55E8A">
            <w:pPr>
              <w:spacing w:after="60"/>
              <w:rPr>
                <w:sz w:val="16"/>
                <w:szCs w:val="16"/>
              </w:rPr>
            </w:pPr>
          </w:p>
        </w:tc>
      </w:tr>
      <w:tr w:rsidR="00C36C7D" w:rsidRPr="00C36C7D" w14:paraId="293C31F7" w14:textId="77777777" w:rsidTr="00A47179">
        <w:trPr>
          <w:trHeight w:val="221"/>
        </w:trPr>
        <w:tc>
          <w:tcPr>
            <w:tcW w:w="10517" w:type="dxa"/>
            <w:gridSpan w:val="4"/>
            <w:shd w:val="clear" w:color="auto" w:fill="auto"/>
            <w:tcMar>
              <w:top w:w="29" w:type="dxa"/>
              <w:left w:w="115" w:type="dxa"/>
              <w:bottom w:w="29" w:type="dxa"/>
              <w:right w:w="115" w:type="dxa"/>
            </w:tcMar>
          </w:tcPr>
          <w:p w14:paraId="210072AE" w14:textId="77777777" w:rsidR="00E55E8A" w:rsidRPr="00C36C7D" w:rsidRDefault="0048333A">
            <w:pPr>
              <w:spacing w:after="60"/>
              <w:rPr>
                <w:sz w:val="22"/>
                <w:szCs w:val="22"/>
              </w:rPr>
            </w:pPr>
            <w:r w:rsidRPr="00C36C7D">
              <w:rPr>
                <w:b/>
                <w:sz w:val="22"/>
                <w:szCs w:val="22"/>
              </w:rPr>
              <w:t>Transporto sektoriui aktuali informacija</w:t>
            </w:r>
          </w:p>
        </w:tc>
      </w:tr>
      <w:tr w:rsidR="00C36C7D" w:rsidRPr="00C36C7D" w14:paraId="4722FFA3" w14:textId="77777777" w:rsidTr="004C1665">
        <w:trPr>
          <w:trHeight w:val="557"/>
        </w:trPr>
        <w:tc>
          <w:tcPr>
            <w:tcW w:w="1418" w:type="dxa"/>
            <w:shd w:val="clear" w:color="auto" w:fill="auto"/>
            <w:tcMar>
              <w:top w:w="29" w:type="dxa"/>
              <w:left w:w="115" w:type="dxa"/>
              <w:bottom w:w="29" w:type="dxa"/>
              <w:right w:w="115" w:type="dxa"/>
            </w:tcMar>
          </w:tcPr>
          <w:p w14:paraId="0555966B" w14:textId="77777777" w:rsidR="00DC60F3" w:rsidRPr="00C36C7D" w:rsidRDefault="00D523AC">
            <w:pPr>
              <w:spacing w:after="60"/>
              <w:rPr>
                <w:sz w:val="20"/>
                <w:szCs w:val="20"/>
                <w:lang w:val="it-IT"/>
              </w:rPr>
            </w:pPr>
            <w:r w:rsidRPr="00C36C7D">
              <w:rPr>
                <w:sz w:val="20"/>
                <w:szCs w:val="20"/>
                <w:lang w:val="it-IT"/>
              </w:rPr>
              <w:t>2023-06-27</w:t>
            </w:r>
          </w:p>
        </w:tc>
        <w:tc>
          <w:tcPr>
            <w:tcW w:w="4656" w:type="dxa"/>
            <w:shd w:val="clear" w:color="auto" w:fill="auto"/>
            <w:tcMar>
              <w:top w:w="29" w:type="dxa"/>
              <w:left w:w="115" w:type="dxa"/>
              <w:bottom w:w="29" w:type="dxa"/>
              <w:right w:w="115" w:type="dxa"/>
            </w:tcMar>
          </w:tcPr>
          <w:p w14:paraId="3F783780" w14:textId="4F7CD1CA" w:rsidR="00DC60F3" w:rsidRPr="00C36C7D" w:rsidRDefault="00312A5E" w:rsidP="00FD7A4A">
            <w:pPr>
              <w:jc w:val="both"/>
              <w:rPr>
                <w:sz w:val="20"/>
                <w:szCs w:val="20"/>
              </w:rPr>
            </w:pPr>
            <w:r w:rsidRPr="00C36C7D">
              <w:rPr>
                <w:sz w:val="20"/>
                <w:szCs w:val="20"/>
              </w:rPr>
              <w:t xml:space="preserve">Paskelbtas </w:t>
            </w:r>
            <w:r w:rsidR="00D523AC" w:rsidRPr="00C36C7D">
              <w:rPr>
                <w:sz w:val="20"/>
                <w:szCs w:val="20"/>
              </w:rPr>
              <w:t>Kelių eismo saugumo įstatymo projekt</w:t>
            </w:r>
            <w:r w:rsidR="00FD7A4A" w:rsidRPr="00C36C7D">
              <w:rPr>
                <w:sz w:val="20"/>
                <w:szCs w:val="20"/>
              </w:rPr>
              <w:t>as</w:t>
            </w:r>
            <w:r w:rsidR="00D523AC" w:rsidRPr="00C36C7D">
              <w:rPr>
                <w:sz w:val="20"/>
                <w:szCs w:val="20"/>
              </w:rPr>
              <w:t xml:space="preserve">, kuriam pritarė Ministrų Taryba. Naujos įstatymo projekto nuostatos, kurios, prieš įsigaliodamos, artimiausiais mėnesiais turi būti pateiktos </w:t>
            </w:r>
            <w:r w:rsidR="00D95BDB" w:rsidRPr="00C36C7D">
              <w:rPr>
                <w:sz w:val="20"/>
                <w:szCs w:val="20"/>
              </w:rPr>
              <w:t>P</w:t>
            </w:r>
            <w:r w:rsidR="00D523AC" w:rsidRPr="00C36C7D">
              <w:rPr>
                <w:sz w:val="20"/>
                <w:szCs w:val="20"/>
              </w:rPr>
              <w:t>arlamentui, apima įvairias taisykles - nuo taisyklių naujai licencijuotiems vairuotojams ir neblaiviems vairuotojams iki greičio matuoklių, motorolerių ir dviratininkų.</w:t>
            </w:r>
          </w:p>
        </w:tc>
        <w:tc>
          <w:tcPr>
            <w:tcW w:w="2573" w:type="dxa"/>
            <w:shd w:val="clear" w:color="auto" w:fill="auto"/>
            <w:tcMar>
              <w:top w:w="29" w:type="dxa"/>
              <w:left w:w="115" w:type="dxa"/>
              <w:bottom w:w="29" w:type="dxa"/>
              <w:right w:w="115" w:type="dxa"/>
            </w:tcMar>
          </w:tcPr>
          <w:p w14:paraId="01F5FEEC" w14:textId="77777777" w:rsidR="00DC60F3" w:rsidRPr="00C36C7D" w:rsidRDefault="00BC4D46" w:rsidP="007C37FC">
            <w:pPr>
              <w:pBdr>
                <w:top w:val="nil"/>
                <w:left w:val="nil"/>
                <w:bottom w:val="nil"/>
                <w:right w:val="nil"/>
                <w:between w:val="nil"/>
              </w:pBdr>
              <w:rPr>
                <w:sz w:val="16"/>
                <w:szCs w:val="16"/>
              </w:rPr>
            </w:pPr>
            <w:hyperlink r:id="rId58" w:history="1">
              <w:r w:rsidR="00D523AC" w:rsidRPr="00C36C7D">
                <w:rPr>
                  <w:rStyle w:val="Hyperlink"/>
                  <w:color w:val="auto"/>
                  <w:sz w:val="16"/>
                  <w:szCs w:val="16"/>
                </w:rPr>
                <w:t>https://www.corriere.it/economia/consumi/cards/super-multe-autovelox-sospensione-patente-fino-30-anni-nuove-regole-guida/stretta-sicurezza-stradale_principale.shtml</w:t>
              </w:r>
            </w:hyperlink>
          </w:p>
        </w:tc>
        <w:tc>
          <w:tcPr>
            <w:tcW w:w="1870" w:type="dxa"/>
            <w:shd w:val="clear" w:color="auto" w:fill="auto"/>
            <w:tcMar>
              <w:top w:w="29" w:type="dxa"/>
              <w:left w:w="115" w:type="dxa"/>
              <w:bottom w:w="29" w:type="dxa"/>
              <w:right w:w="115" w:type="dxa"/>
            </w:tcMar>
          </w:tcPr>
          <w:p w14:paraId="554159E8" w14:textId="77777777" w:rsidR="00DC60F3" w:rsidRPr="00C36C7D" w:rsidRDefault="00DC60F3">
            <w:pPr>
              <w:spacing w:after="60"/>
              <w:rPr>
                <w:sz w:val="16"/>
                <w:szCs w:val="16"/>
              </w:rPr>
            </w:pPr>
          </w:p>
        </w:tc>
      </w:tr>
      <w:tr w:rsidR="00C36C7D" w:rsidRPr="00C36C7D" w14:paraId="2EF1781B" w14:textId="77777777" w:rsidTr="00A47179">
        <w:trPr>
          <w:trHeight w:val="1327"/>
        </w:trPr>
        <w:tc>
          <w:tcPr>
            <w:tcW w:w="1418" w:type="dxa"/>
            <w:shd w:val="clear" w:color="auto" w:fill="auto"/>
            <w:tcMar>
              <w:top w:w="29" w:type="dxa"/>
              <w:left w:w="115" w:type="dxa"/>
              <w:bottom w:w="29" w:type="dxa"/>
              <w:right w:w="115" w:type="dxa"/>
            </w:tcMar>
          </w:tcPr>
          <w:p w14:paraId="24B5DF57" w14:textId="77777777" w:rsidR="003603BE" w:rsidRPr="00C36C7D" w:rsidRDefault="0025676D">
            <w:pPr>
              <w:spacing w:after="60"/>
              <w:rPr>
                <w:sz w:val="20"/>
                <w:szCs w:val="20"/>
              </w:rPr>
            </w:pPr>
            <w:r w:rsidRPr="00C36C7D">
              <w:rPr>
                <w:sz w:val="20"/>
                <w:szCs w:val="20"/>
              </w:rPr>
              <w:t>2023-06-23</w:t>
            </w:r>
          </w:p>
        </w:tc>
        <w:tc>
          <w:tcPr>
            <w:tcW w:w="4656" w:type="dxa"/>
            <w:shd w:val="clear" w:color="auto" w:fill="auto"/>
            <w:tcMar>
              <w:top w:w="29" w:type="dxa"/>
              <w:left w:w="115" w:type="dxa"/>
              <w:bottom w:w="29" w:type="dxa"/>
              <w:right w:w="115" w:type="dxa"/>
            </w:tcMar>
          </w:tcPr>
          <w:p w14:paraId="7045DF40" w14:textId="77777777" w:rsidR="003603BE" w:rsidRPr="00C36C7D" w:rsidRDefault="0025676D" w:rsidP="002D10B0">
            <w:pPr>
              <w:jc w:val="both"/>
              <w:rPr>
                <w:sz w:val="20"/>
                <w:szCs w:val="20"/>
              </w:rPr>
            </w:pPr>
            <w:r w:rsidRPr="00C36C7D">
              <w:rPr>
                <w:sz w:val="20"/>
                <w:szCs w:val="20"/>
              </w:rPr>
              <w:t>Įmonių ir "</w:t>
            </w:r>
            <w:r w:rsidR="002D10B0" w:rsidRPr="00C36C7D">
              <w:rPr>
                <w:sz w:val="20"/>
                <w:szCs w:val="20"/>
              </w:rPr>
              <w:t>Made in Italy</w:t>
            </w:r>
            <w:r w:rsidRPr="00C36C7D">
              <w:rPr>
                <w:sz w:val="20"/>
                <w:szCs w:val="20"/>
              </w:rPr>
              <w:t xml:space="preserve">" ministras Adolfo Urso išsakė savo nuomonę apie automobilių pramonės Italijoje ateitį, taip pat susijusią su "Stellantis" indėliu šia kryptimi. </w:t>
            </w:r>
            <w:r w:rsidR="002D10B0" w:rsidRPr="00C36C7D">
              <w:rPr>
                <w:sz w:val="20"/>
                <w:szCs w:val="20"/>
              </w:rPr>
              <w:t>M</w:t>
            </w:r>
            <w:r w:rsidRPr="00C36C7D">
              <w:rPr>
                <w:sz w:val="20"/>
                <w:szCs w:val="20"/>
              </w:rPr>
              <w:t xml:space="preserve">inistras pripažino, kad "Stellantis" ir vyriausybės susitarimas yra būtinas "Italijos automobilių pramonės </w:t>
            </w:r>
            <w:r w:rsidR="002D10B0" w:rsidRPr="00C36C7D">
              <w:rPr>
                <w:sz w:val="20"/>
                <w:szCs w:val="20"/>
              </w:rPr>
              <w:t xml:space="preserve">labui“. </w:t>
            </w:r>
          </w:p>
        </w:tc>
        <w:tc>
          <w:tcPr>
            <w:tcW w:w="2573" w:type="dxa"/>
            <w:shd w:val="clear" w:color="auto" w:fill="auto"/>
            <w:tcMar>
              <w:top w:w="29" w:type="dxa"/>
              <w:left w:w="115" w:type="dxa"/>
              <w:bottom w:w="29" w:type="dxa"/>
              <w:right w:w="115" w:type="dxa"/>
            </w:tcMar>
          </w:tcPr>
          <w:p w14:paraId="43928180" w14:textId="77777777" w:rsidR="003603BE" w:rsidRPr="00C36C7D" w:rsidRDefault="0025676D">
            <w:pPr>
              <w:pBdr>
                <w:top w:val="nil"/>
                <w:left w:val="nil"/>
                <w:bottom w:val="nil"/>
                <w:right w:val="nil"/>
                <w:between w:val="nil"/>
              </w:pBdr>
              <w:rPr>
                <w:rStyle w:val="Hyperlink"/>
                <w:color w:val="auto"/>
                <w:sz w:val="16"/>
                <w:szCs w:val="16"/>
              </w:rPr>
            </w:pPr>
            <w:r w:rsidRPr="00C36C7D">
              <w:rPr>
                <w:rStyle w:val="Hyperlink"/>
                <w:color w:val="auto"/>
                <w:sz w:val="16"/>
                <w:szCs w:val="16"/>
              </w:rPr>
              <w:t>https://www.clubalfa.it/457407-stellantis-e-automotive-in-italia-ce-laccordo-fra-ministero-e-regioni</w:t>
            </w:r>
          </w:p>
        </w:tc>
        <w:tc>
          <w:tcPr>
            <w:tcW w:w="1870" w:type="dxa"/>
            <w:shd w:val="clear" w:color="auto" w:fill="auto"/>
            <w:tcMar>
              <w:top w:w="29" w:type="dxa"/>
              <w:left w:w="115" w:type="dxa"/>
              <w:bottom w:w="29" w:type="dxa"/>
              <w:right w:w="115" w:type="dxa"/>
            </w:tcMar>
          </w:tcPr>
          <w:p w14:paraId="667EF107" w14:textId="77777777" w:rsidR="003603BE" w:rsidRPr="00C36C7D" w:rsidRDefault="003603BE">
            <w:pPr>
              <w:spacing w:after="60"/>
              <w:rPr>
                <w:sz w:val="16"/>
                <w:szCs w:val="16"/>
              </w:rPr>
            </w:pPr>
          </w:p>
        </w:tc>
      </w:tr>
      <w:tr w:rsidR="00C36C7D" w:rsidRPr="00C36C7D" w14:paraId="451F71F3" w14:textId="77777777" w:rsidTr="00A47179">
        <w:trPr>
          <w:trHeight w:val="1001"/>
        </w:trPr>
        <w:tc>
          <w:tcPr>
            <w:tcW w:w="1418" w:type="dxa"/>
            <w:shd w:val="clear" w:color="auto" w:fill="auto"/>
            <w:tcMar>
              <w:top w:w="29" w:type="dxa"/>
              <w:left w:w="115" w:type="dxa"/>
              <w:bottom w:w="29" w:type="dxa"/>
              <w:right w:w="115" w:type="dxa"/>
            </w:tcMar>
          </w:tcPr>
          <w:p w14:paraId="00996021" w14:textId="77777777" w:rsidR="007801C8" w:rsidRPr="00C36C7D" w:rsidRDefault="00D74CD1">
            <w:pPr>
              <w:spacing w:after="60"/>
              <w:rPr>
                <w:sz w:val="20"/>
                <w:szCs w:val="20"/>
                <w:lang w:val="it-IT"/>
              </w:rPr>
            </w:pPr>
            <w:r w:rsidRPr="00C36C7D">
              <w:rPr>
                <w:sz w:val="20"/>
                <w:szCs w:val="20"/>
              </w:rPr>
              <w:t>2023-06-23</w:t>
            </w:r>
          </w:p>
        </w:tc>
        <w:tc>
          <w:tcPr>
            <w:tcW w:w="4656" w:type="dxa"/>
            <w:shd w:val="clear" w:color="auto" w:fill="auto"/>
            <w:tcMar>
              <w:top w:w="29" w:type="dxa"/>
              <w:left w:w="115" w:type="dxa"/>
              <w:bottom w:w="29" w:type="dxa"/>
              <w:right w:w="115" w:type="dxa"/>
            </w:tcMar>
          </w:tcPr>
          <w:p w14:paraId="17098DEF" w14:textId="77777777" w:rsidR="007801C8" w:rsidRPr="00C36C7D" w:rsidRDefault="00D74CD1" w:rsidP="00210038">
            <w:pPr>
              <w:jc w:val="both"/>
              <w:rPr>
                <w:sz w:val="20"/>
                <w:szCs w:val="20"/>
              </w:rPr>
            </w:pPr>
            <w:r w:rsidRPr="00C36C7D">
              <w:rPr>
                <w:sz w:val="20"/>
                <w:szCs w:val="20"/>
              </w:rPr>
              <w:t>EK patvirtino daugiau kaip 400 mln. eurų finansavimą Italijai, skirtą transeuropiniams transporto tinklams (TEN-T) gerinti. Šios lėšos, skirtos pagal Europos infrastruktūros tinklų priemonės programą, bus panaudotos dešimčiai strateginių šalies projektų.</w:t>
            </w:r>
          </w:p>
        </w:tc>
        <w:tc>
          <w:tcPr>
            <w:tcW w:w="2573" w:type="dxa"/>
            <w:shd w:val="clear" w:color="auto" w:fill="auto"/>
            <w:tcMar>
              <w:top w:w="29" w:type="dxa"/>
              <w:left w:w="115" w:type="dxa"/>
              <w:bottom w:w="29" w:type="dxa"/>
              <w:right w:w="115" w:type="dxa"/>
            </w:tcMar>
          </w:tcPr>
          <w:p w14:paraId="6496C94A" w14:textId="77777777" w:rsidR="007801C8" w:rsidRPr="00C36C7D" w:rsidRDefault="00BC4D46">
            <w:pPr>
              <w:pBdr>
                <w:top w:val="nil"/>
                <w:left w:val="nil"/>
                <w:bottom w:val="nil"/>
                <w:right w:val="nil"/>
                <w:between w:val="nil"/>
              </w:pBdr>
              <w:rPr>
                <w:sz w:val="16"/>
                <w:szCs w:val="16"/>
              </w:rPr>
            </w:pPr>
            <w:hyperlink r:id="rId59" w:history="1">
              <w:r w:rsidR="00D74CD1" w:rsidRPr="00C36C7D">
                <w:rPr>
                  <w:rStyle w:val="Hyperlink"/>
                  <w:color w:val="auto"/>
                  <w:sz w:val="16"/>
                  <w:szCs w:val="16"/>
                </w:rPr>
                <w:t>https://www.trasporti-italia.com/mobilita/infrastrutture/dallue-400-milioni-allitalia-per-il-potenziamento-delle-reti-di-trasporto/115133/</w:t>
              </w:r>
            </w:hyperlink>
          </w:p>
        </w:tc>
        <w:tc>
          <w:tcPr>
            <w:tcW w:w="1870" w:type="dxa"/>
            <w:shd w:val="clear" w:color="auto" w:fill="auto"/>
            <w:tcMar>
              <w:top w:w="29" w:type="dxa"/>
              <w:left w:w="115" w:type="dxa"/>
              <w:bottom w:w="29" w:type="dxa"/>
              <w:right w:w="115" w:type="dxa"/>
            </w:tcMar>
          </w:tcPr>
          <w:p w14:paraId="07B4FB75" w14:textId="77777777" w:rsidR="007801C8" w:rsidRPr="00C36C7D" w:rsidRDefault="007801C8">
            <w:pPr>
              <w:spacing w:after="60"/>
              <w:rPr>
                <w:sz w:val="16"/>
                <w:szCs w:val="16"/>
              </w:rPr>
            </w:pPr>
          </w:p>
        </w:tc>
      </w:tr>
      <w:tr w:rsidR="00C36C7D" w:rsidRPr="00C36C7D" w14:paraId="2CC2A1AD" w14:textId="77777777" w:rsidTr="00A47179">
        <w:trPr>
          <w:trHeight w:val="1121"/>
        </w:trPr>
        <w:tc>
          <w:tcPr>
            <w:tcW w:w="1418" w:type="dxa"/>
            <w:shd w:val="clear" w:color="auto" w:fill="auto"/>
            <w:tcMar>
              <w:top w:w="29" w:type="dxa"/>
              <w:left w:w="115" w:type="dxa"/>
              <w:bottom w:w="29" w:type="dxa"/>
              <w:right w:w="115" w:type="dxa"/>
            </w:tcMar>
          </w:tcPr>
          <w:p w14:paraId="626344D4" w14:textId="77777777" w:rsidR="00A63130" w:rsidRPr="00C36C7D" w:rsidRDefault="00A63130">
            <w:pPr>
              <w:spacing w:after="60"/>
              <w:rPr>
                <w:sz w:val="20"/>
                <w:szCs w:val="20"/>
                <w:lang w:val="it-IT"/>
              </w:rPr>
            </w:pPr>
            <w:r w:rsidRPr="00C36C7D">
              <w:rPr>
                <w:sz w:val="20"/>
                <w:szCs w:val="20"/>
                <w:lang w:val="it-IT"/>
              </w:rPr>
              <w:t>2023-06-22</w:t>
            </w:r>
          </w:p>
        </w:tc>
        <w:tc>
          <w:tcPr>
            <w:tcW w:w="4656" w:type="dxa"/>
            <w:shd w:val="clear" w:color="auto" w:fill="auto"/>
            <w:tcMar>
              <w:top w:w="29" w:type="dxa"/>
              <w:left w:w="115" w:type="dxa"/>
              <w:bottom w:w="29" w:type="dxa"/>
              <w:right w:w="115" w:type="dxa"/>
            </w:tcMar>
          </w:tcPr>
          <w:p w14:paraId="155452C8" w14:textId="77777777" w:rsidR="00A63130" w:rsidRPr="00C36C7D" w:rsidRDefault="00A63130" w:rsidP="0025071E">
            <w:pPr>
              <w:jc w:val="both"/>
              <w:rPr>
                <w:sz w:val="20"/>
                <w:szCs w:val="20"/>
              </w:rPr>
            </w:pPr>
            <w:r w:rsidRPr="00C36C7D">
              <w:rPr>
                <w:sz w:val="20"/>
                <w:szCs w:val="20"/>
              </w:rPr>
              <w:t>Romos miesto meras R.Gualtieri kartu su transporto ir infrastruktūros ministru M.Salvini ir C linijos nepaprastąja įgaliotine M.Conti, iškilmingai atidarė C metro stoties "Venezia" statybvietę. Statybvietė kainuos rekordinę 700 mln. eurų sumą</w:t>
            </w:r>
            <w:r w:rsidR="0025071E" w:rsidRPr="00C36C7D">
              <w:rPr>
                <w:sz w:val="20"/>
                <w:szCs w:val="20"/>
              </w:rPr>
              <w:t>.</w:t>
            </w:r>
            <w:r w:rsidRPr="00C36C7D">
              <w:rPr>
                <w:sz w:val="20"/>
                <w:szCs w:val="20"/>
              </w:rPr>
              <w:t xml:space="preserve"> </w:t>
            </w:r>
          </w:p>
        </w:tc>
        <w:tc>
          <w:tcPr>
            <w:tcW w:w="2573" w:type="dxa"/>
            <w:shd w:val="clear" w:color="auto" w:fill="auto"/>
            <w:tcMar>
              <w:top w:w="29" w:type="dxa"/>
              <w:left w:w="115" w:type="dxa"/>
              <w:bottom w:w="29" w:type="dxa"/>
              <w:right w:w="115" w:type="dxa"/>
            </w:tcMar>
          </w:tcPr>
          <w:p w14:paraId="5EF88D5C" w14:textId="77777777" w:rsidR="00A63130" w:rsidRPr="00C36C7D" w:rsidRDefault="00BC4D46">
            <w:pPr>
              <w:pBdr>
                <w:top w:val="nil"/>
                <w:left w:val="nil"/>
                <w:bottom w:val="nil"/>
                <w:right w:val="nil"/>
                <w:between w:val="nil"/>
              </w:pBdr>
              <w:rPr>
                <w:sz w:val="16"/>
                <w:szCs w:val="16"/>
              </w:rPr>
            </w:pPr>
            <w:hyperlink r:id="rId60" w:history="1">
              <w:r w:rsidR="00A63130" w:rsidRPr="00C36C7D">
                <w:rPr>
                  <w:rStyle w:val="Hyperlink"/>
                  <w:color w:val="auto"/>
                  <w:sz w:val="16"/>
                  <w:szCs w:val="16"/>
                </w:rPr>
                <w:t>https://roma.corriere.it/notizie/cronaca/23_giugno_22/metro-c-partono-i-lavori-in-piazza-venezia-il-sindaco-gualtieri-il-cantiere-piu-sfidante-ecd85945-00c8-4b71-b3d4-cbe299bb6xlk.shtml</w:t>
              </w:r>
            </w:hyperlink>
          </w:p>
        </w:tc>
        <w:tc>
          <w:tcPr>
            <w:tcW w:w="1870" w:type="dxa"/>
            <w:shd w:val="clear" w:color="auto" w:fill="auto"/>
            <w:tcMar>
              <w:top w:w="29" w:type="dxa"/>
              <w:left w:w="115" w:type="dxa"/>
              <w:bottom w:w="29" w:type="dxa"/>
              <w:right w:w="115" w:type="dxa"/>
            </w:tcMar>
          </w:tcPr>
          <w:p w14:paraId="0053DFF0" w14:textId="77777777" w:rsidR="00A63130" w:rsidRPr="00C36C7D" w:rsidRDefault="00A63130">
            <w:pPr>
              <w:spacing w:after="60"/>
              <w:rPr>
                <w:sz w:val="16"/>
                <w:szCs w:val="16"/>
              </w:rPr>
            </w:pPr>
          </w:p>
        </w:tc>
      </w:tr>
      <w:tr w:rsidR="00C36C7D" w:rsidRPr="00C36C7D" w14:paraId="31FDE94A" w14:textId="77777777" w:rsidTr="00A47179">
        <w:trPr>
          <w:trHeight w:val="1121"/>
        </w:trPr>
        <w:tc>
          <w:tcPr>
            <w:tcW w:w="1418" w:type="dxa"/>
            <w:shd w:val="clear" w:color="auto" w:fill="auto"/>
            <w:tcMar>
              <w:top w:w="29" w:type="dxa"/>
              <w:left w:w="115" w:type="dxa"/>
              <w:bottom w:w="29" w:type="dxa"/>
              <w:right w:w="115" w:type="dxa"/>
            </w:tcMar>
          </w:tcPr>
          <w:p w14:paraId="41C13920" w14:textId="77777777" w:rsidR="00E55E8A" w:rsidRPr="00C36C7D" w:rsidRDefault="00C83401">
            <w:pPr>
              <w:spacing w:after="60"/>
              <w:rPr>
                <w:sz w:val="20"/>
                <w:szCs w:val="20"/>
                <w:lang w:val="it-IT"/>
              </w:rPr>
            </w:pPr>
            <w:r w:rsidRPr="00C36C7D">
              <w:rPr>
                <w:sz w:val="20"/>
                <w:szCs w:val="20"/>
                <w:lang w:val="it-IT"/>
              </w:rPr>
              <w:t>2023-06-22</w:t>
            </w:r>
          </w:p>
        </w:tc>
        <w:tc>
          <w:tcPr>
            <w:tcW w:w="4656" w:type="dxa"/>
            <w:shd w:val="clear" w:color="auto" w:fill="auto"/>
            <w:tcMar>
              <w:top w:w="29" w:type="dxa"/>
              <w:left w:w="115" w:type="dxa"/>
              <w:bottom w:w="29" w:type="dxa"/>
              <w:right w:w="115" w:type="dxa"/>
            </w:tcMar>
          </w:tcPr>
          <w:p w14:paraId="2CB9493B" w14:textId="77777777" w:rsidR="00E55E8A" w:rsidRPr="00C36C7D" w:rsidRDefault="00C83401" w:rsidP="00417408">
            <w:pPr>
              <w:jc w:val="both"/>
              <w:rPr>
                <w:sz w:val="20"/>
                <w:szCs w:val="20"/>
              </w:rPr>
            </w:pPr>
            <w:r w:rsidRPr="00C36C7D">
              <w:rPr>
                <w:sz w:val="20"/>
                <w:szCs w:val="20"/>
              </w:rPr>
              <w:t>ES skyrė 44,5 mln. eurų geležinkelio ruožui tarp Bussoleno ir Aviglianos</w:t>
            </w:r>
            <w:r w:rsidR="002104DD" w:rsidRPr="00C36C7D">
              <w:rPr>
                <w:sz w:val="20"/>
                <w:szCs w:val="20"/>
              </w:rPr>
              <w:t xml:space="preserve"> (</w:t>
            </w:r>
            <w:r w:rsidRPr="00C36C7D">
              <w:rPr>
                <w:sz w:val="20"/>
                <w:szCs w:val="20"/>
              </w:rPr>
              <w:t>Pjemonte</w:t>
            </w:r>
            <w:r w:rsidR="002104DD" w:rsidRPr="00C36C7D">
              <w:rPr>
                <w:sz w:val="20"/>
                <w:szCs w:val="20"/>
              </w:rPr>
              <w:t xml:space="preserve"> regione)</w:t>
            </w:r>
            <w:r w:rsidRPr="00C36C7D">
              <w:rPr>
                <w:sz w:val="20"/>
                <w:szCs w:val="20"/>
              </w:rPr>
              <w:t>, kuris yra naujojo Liono-Turino geležinkelio projekto dalis, modernizuoti. Šis ruožas yra 21,5 km ilgio, o šis projektas yra vienas iš 107 projektų, kuriems bus skirta parama iš Europos infrastruktūros tinklų priemonės fondo, skirto Europos transporto infrastruktūrai.</w:t>
            </w:r>
          </w:p>
        </w:tc>
        <w:tc>
          <w:tcPr>
            <w:tcW w:w="2573" w:type="dxa"/>
            <w:shd w:val="clear" w:color="auto" w:fill="auto"/>
            <w:tcMar>
              <w:top w:w="29" w:type="dxa"/>
              <w:left w:w="115" w:type="dxa"/>
              <w:bottom w:w="29" w:type="dxa"/>
              <w:right w:w="115" w:type="dxa"/>
            </w:tcMar>
          </w:tcPr>
          <w:p w14:paraId="5B3B36A5" w14:textId="77777777" w:rsidR="00E55E8A" w:rsidRPr="00C36C7D" w:rsidRDefault="00BC4D46">
            <w:pPr>
              <w:pBdr>
                <w:top w:val="nil"/>
                <w:left w:val="nil"/>
                <w:bottom w:val="nil"/>
                <w:right w:val="nil"/>
                <w:between w:val="nil"/>
              </w:pBdr>
              <w:rPr>
                <w:sz w:val="16"/>
                <w:szCs w:val="16"/>
              </w:rPr>
            </w:pPr>
            <w:hyperlink r:id="rId61" w:history="1">
              <w:r w:rsidR="00C83401" w:rsidRPr="00C36C7D">
                <w:rPr>
                  <w:rStyle w:val="Hyperlink"/>
                  <w:color w:val="auto"/>
                  <w:sz w:val="16"/>
                  <w:szCs w:val="16"/>
                </w:rPr>
                <w:t>https://www.trasportoeuropa.it/notizie/ferrovia/ue-finanzia-con-445-milioni-tratta-italiana-della-torino-lione/</w:t>
              </w:r>
            </w:hyperlink>
          </w:p>
        </w:tc>
        <w:tc>
          <w:tcPr>
            <w:tcW w:w="1870" w:type="dxa"/>
            <w:shd w:val="clear" w:color="auto" w:fill="auto"/>
            <w:tcMar>
              <w:top w:w="29" w:type="dxa"/>
              <w:left w:w="115" w:type="dxa"/>
              <w:bottom w:w="29" w:type="dxa"/>
              <w:right w:w="115" w:type="dxa"/>
            </w:tcMar>
          </w:tcPr>
          <w:p w14:paraId="09AC4C75" w14:textId="77777777" w:rsidR="00E55E8A" w:rsidRPr="00C36C7D" w:rsidRDefault="00E55E8A">
            <w:pPr>
              <w:spacing w:after="60"/>
              <w:rPr>
                <w:sz w:val="16"/>
                <w:szCs w:val="16"/>
              </w:rPr>
            </w:pPr>
          </w:p>
        </w:tc>
      </w:tr>
      <w:tr w:rsidR="00C36C7D" w:rsidRPr="00C36C7D" w14:paraId="6BD99BC3" w14:textId="77777777" w:rsidTr="00A47179">
        <w:trPr>
          <w:trHeight w:val="221"/>
        </w:trPr>
        <w:tc>
          <w:tcPr>
            <w:tcW w:w="1418" w:type="dxa"/>
            <w:shd w:val="clear" w:color="auto" w:fill="auto"/>
            <w:tcMar>
              <w:top w:w="29" w:type="dxa"/>
              <w:left w:w="115" w:type="dxa"/>
              <w:bottom w:w="29" w:type="dxa"/>
              <w:right w:w="115" w:type="dxa"/>
            </w:tcMar>
          </w:tcPr>
          <w:p w14:paraId="74EB8BFA" w14:textId="77777777" w:rsidR="00B30D47" w:rsidRPr="00C36C7D" w:rsidRDefault="00F24918" w:rsidP="00AE1C25">
            <w:pPr>
              <w:jc w:val="both"/>
              <w:rPr>
                <w:sz w:val="20"/>
                <w:szCs w:val="20"/>
                <w:lang w:val="it-IT"/>
              </w:rPr>
            </w:pPr>
            <w:r w:rsidRPr="00C36C7D">
              <w:rPr>
                <w:sz w:val="20"/>
                <w:szCs w:val="20"/>
                <w:lang w:val="it-IT"/>
              </w:rPr>
              <w:t>2023-06-23</w:t>
            </w:r>
          </w:p>
        </w:tc>
        <w:tc>
          <w:tcPr>
            <w:tcW w:w="4656" w:type="dxa"/>
            <w:shd w:val="clear" w:color="auto" w:fill="auto"/>
            <w:tcMar>
              <w:top w:w="29" w:type="dxa"/>
              <w:left w:w="115" w:type="dxa"/>
              <w:bottom w:w="29" w:type="dxa"/>
              <w:right w:w="115" w:type="dxa"/>
            </w:tcMar>
          </w:tcPr>
          <w:p w14:paraId="0B65FCB2" w14:textId="77777777" w:rsidR="00B30D47" w:rsidRPr="00C36C7D" w:rsidRDefault="00F24918" w:rsidP="00F24918">
            <w:pPr>
              <w:jc w:val="both"/>
              <w:rPr>
                <w:sz w:val="20"/>
                <w:szCs w:val="20"/>
              </w:rPr>
            </w:pPr>
            <w:r w:rsidRPr="00C36C7D">
              <w:rPr>
                <w:sz w:val="20"/>
                <w:szCs w:val="20"/>
              </w:rPr>
              <w:t xml:space="preserve">Romos teismo darbo bylų teisėjas priėmė palankų sprendimą 77 buvusiems "Alitalia" darbuotojams, tarp kurių buvo daug moterų, atleistiems iš darbo, kuomet </w:t>
            </w:r>
            <w:r w:rsidRPr="00C36C7D">
              <w:rPr>
                <w:i/>
                <w:sz w:val="20"/>
                <w:szCs w:val="20"/>
              </w:rPr>
              <w:t>Alitalia</w:t>
            </w:r>
            <w:r w:rsidRPr="00C36C7D">
              <w:rPr>
                <w:sz w:val="20"/>
                <w:szCs w:val="20"/>
              </w:rPr>
              <w:t xml:space="preserve"> pakeitė </w:t>
            </w:r>
            <w:r w:rsidRPr="00C36C7D">
              <w:rPr>
                <w:i/>
                <w:sz w:val="20"/>
                <w:szCs w:val="20"/>
              </w:rPr>
              <w:t>Ita Airways</w:t>
            </w:r>
            <w:r w:rsidRPr="00C36C7D">
              <w:rPr>
                <w:sz w:val="20"/>
                <w:szCs w:val="20"/>
              </w:rPr>
              <w:t>. "Ita Airways" bus priversta grąžinti į darbą 77 darbuotojus ir sumokėti pusantrų metų neišmokėtą darbo užmokestį.</w:t>
            </w:r>
          </w:p>
        </w:tc>
        <w:tc>
          <w:tcPr>
            <w:tcW w:w="2573" w:type="dxa"/>
            <w:shd w:val="clear" w:color="auto" w:fill="auto"/>
            <w:tcMar>
              <w:top w:w="29" w:type="dxa"/>
              <w:left w:w="115" w:type="dxa"/>
              <w:bottom w:w="29" w:type="dxa"/>
              <w:right w:w="115" w:type="dxa"/>
            </w:tcMar>
          </w:tcPr>
          <w:p w14:paraId="629BEA57" w14:textId="77777777" w:rsidR="00B30D47" w:rsidRPr="00C36C7D" w:rsidRDefault="00BC4D46" w:rsidP="00AE1C25">
            <w:pPr>
              <w:rPr>
                <w:sz w:val="16"/>
                <w:szCs w:val="16"/>
              </w:rPr>
            </w:pPr>
            <w:hyperlink r:id="rId62" w:history="1">
              <w:r w:rsidR="00F24918" w:rsidRPr="00C36C7D">
                <w:rPr>
                  <w:rStyle w:val="Hyperlink"/>
                  <w:color w:val="auto"/>
                  <w:sz w:val="16"/>
                  <w:szCs w:val="16"/>
                </w:rPr>
                <w:t>https://www.travelquotidiano.com/trasporti/tribunale-ita-airways/tqid-447821?utm_source=newsletter2023-06-16&amp;utm_medium=email&amp;utm_campaign=newsletter2023-06-16</w:t>
              </w:r>
            </w:hyperlink>
          </w:p>
        </w:tc>
        <w:tc>
          <w:tcPr>
            <w:tcW w:w="1870" w:type="dxa"/>
            <w:shd w:val="clear" w:color="auto" w:fill="auto"/>
            <w:tcMar>
              <w:top w:w="29" w:type="dxa"/>
              <w:left w:w="115" w:type="dxa"/>
              <w:bottom w:w="29" w:type="dxa"/>
              <w:right w:w="115" w:type="dxa"/>
            </w:tcMar>
          </w:tcPr>
          <w:p w14:paraId="1279F5DB" w14:textId="77777777" w:rsidR="00B30D47" w:rsidRPr="00C36C7D" w:rsidRDefault="00B30D47" w:rsidP="00AE1C25">
            <w:pPr>
              <w:spacing w:after="60"/>
              <w:rPr>
                <w:sz w:val="16"/>
                <w:szCs w:val="16"/>
              </w:rPr>
            </w:pPr>
          </w:p>
        </w:tc>
      </w:tr>
      <w:tr w:rsidR="00C36C7D" w:rsidRPr="00C36C7D" w14:paraId="5B217234"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16397371" w14:textId="77777777" w:rsidR="002A46B0" w:rsidRPr="00C36C7D" w:rsidRDefault="002A46B0" w:rsidP="00AE1C25">
            <w:pPr>
              <w:rPr>
                <w:sz w:val="20"/>
                <w:szCs w:val="20"/>
                <w:lang w:val="it-IT"/>
              </w:rPr>
            </w:pPr>
            <w:r w:rsidRPr="00C36C7D">
              <w:rPr>
                <w:sz w:val="20"/>
                <w:szCs w:val="20"/>
                <w:lang w:val="it-IT"/>
              </w:rPr>
              <w:t>2023-06-21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50E633C" w14:textId="77777777" w:rsidR="002A46B0" w:rsidRPr="00C36C7D" w:rsidRDefault="002A46B0" w:rsidP="00FC51BD">
            <w:pPr>
              <w:jc w:val="both"/>
              <w:rPr>
                <w:sz w:val="20"/>
                <w:szCs w:val="20"/>
              </w:rPr>
            </w:pPr>
            <w:r w:rsidRPr="00C36C7D">
              <w:rPr>
                <w:sz w:val="20"/>
                <w:szCs w:val="20"/>
              </w:rPr>
              <w:t>Gegužę Europos automobilių rinka augo jau dešimtą mėnesį iš eilės - įregistruota 1 121 644 automobiliai (+18,2 %, palyginti su 948 815 automobiliais 2022 m. gegužę). Bendrame augimo balanse gegužės mėn. didžiausias procentinis</w:t>
            </w:r>
            <w:r w:rsidR="00FC51BD" w:rsidRPr="00C36C7D">
              <w:rPr>
                <w:sz w:val="20"/>
                <w:szCs w:val="20"/>
              </w:rPr>
              <w:t xml:space="preserve"> augimas buvo Italijoje (+23,1 proc.</w:t>
            </w:r>
            <w:r w:rsidRPr="00C36C7D">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0401BC95" w14:textId="77777777" w:rsidR="002A46B0" w:rsidRPr="00C36C7D" w:rsidRDefault="00BC4D46" w:rsidP="00AE1C25">
            <w:pPr>
              <w:jc w:val="both"/>
              <w:rPr>
                <w:sz w:val="16"/>
                <w:szCs w:val="16"/>
              </w:rPr>
            </w:pPr>
            <w:hyperlink r:id="rId63" w:anchor=":~:text=Macroeconomia-,Mercato%20auto%20Europa%2C%20da%20dieci%20mesi%20in%20crescita,a%20maggio%20%2B18%2C2%25&amp;text=(Teleborsa)%20%2D%2" w:history="1">
              <w:r w:rsidR="002A46B0" w:rsidRPr="00C36C7D">
                <w:rPr>
                  <w:rStyle w:val="Hyperlink"/>
                  <w:color w:val="auto"/>
                  <w:sz w:val="16"/>
                  <w:szCs w:val="16"/>
                </w:rPr>
                <w:t>https://finanza.repubblica.it/News/2023/06/21/mercato_auto_europa_da_dieci_mesi_in_crescita_a_maggio_+18_2percento-145/#:~:text=Macroeconomia-,Mercato%20auto%20Europa%2C%20da%20dieci%20mesi%20in%20crescita,a%20maggio%20%2B18%2C2%25&amp;text=(Teleborsa)%20%2D%2</w:t>
              </w:r>
            </w:hyperlink>
          </w:p>
        </w:tc>
        <w:tc>
          <w:tcPr>
            <w:tcW w:w="1870" w:type="dxa"/>
            <w:shd w:val="clear" w:color="auto" w:fill="auto"/>
            <w:tcMar>
              <w:top w:w="29" w:type="dxa"/>
              <w:left w:w="115" w:type="dxa"/>
              <w:bottom w:w="29" w:type="dxa"/>
              <w:right w:w="115" w:type="dxa"/>
            </w:tcMar>
          </w:tcPr>
          <w:p w14:paraId="51AC540E" w14:textId="77777777" w:rsidR="002A46B0" w:rsidRPr="00C36C7D" w:rsidRDefault="002A46B0" w:rsidP="00AE1C25">
            <w:pPr>
              <w:spacing w:after="60"/>
              <w:rPr>
                <w:sz w:val="22"/>
                <w:szCs w:val="22"/>
              </w:rPr>
            </w:pPr>
          </w:p>
        </w:tc>
      </w:tr>
      <w:tr w:rsidR="00C36C7D" w:rsidRPr="00C36C7D" w14:paraId="7F98A34E"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D271BEB" w14:textId="77777777" w:rsidR="002724F6" w:rsidRPr="00C36C7D" w:rsidRDefault="002724F6" w:rsidP="00AE1C25">
            <w:pPr>
              <w:rPr>
                <w:sz w:val="20"/>
                <w:szCs w:val="20"/>
                <w:lang w:val="it-IT"/>
              </w:rPr>
            </w:pPr>
            <w:r w:rsidRPr="00C36C7D">
              <w:rPr>
                <w:sz w:val="20"/>
                <w:szCs w:val="20"/>
                <w:lang w:val="it-IT"/>
              </w:rPr>
              <w:t>2023-06-20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066D6D8" w14:textId="77777777" w:rsidR="002724F6" w:rsidRPr="00C36C7D" w:rsidRDefault="002724F6" w:rsidP="002724F6">
            <w:pPr>
              <w:jc w:val="both"/>
              <w:rPr>
                <w:sz w:val="20"/>
                <w:szCs w:val="20"/>
              </w:rPr>
            </w:pPr>
            <w:r w:rsidRPr="00C36C7D">
              <w:rPr>
                <w:sz w:val="20"/>
                <w:szCs w:val="20"/>
              </w:rPr>
              <w:t xml:space="preserve">Friulio-Venecijos Džulijos regiono Taryba patvirtino nutarimą dėl geležinkelio tunelio, sujungsiančio </w:t>
            </w:r>
            <w:r w:rsidRPr="00C36C7D">
              <w:rPr>
                <w:i/>
                <w:sz w:val="20"/>
                <w:szCs w:val="20"/>
              </w:rPr>
              <w:t xml:space="preserve">Triesto uosto II </w:t>
            </w:r>
            <w:r w:rsidRPr="00C36C7D">
              <w:rPr>
                <w:iCs/>
                <w:sz w:val="20"/>
                <w:szCs w:val="20"/>
              </w:rPr>
              <w:t>prieplauką</w:t>
            </w:r>
            <w:r w:rsidRPr="00C36C7D">
              <w:rPr>
                <w:sz w:val="20"/>
                <w:szCs w:val="20"/>
              </w:rPr>
              <w:t xml:space="preserve"> su </w:t>
            </w:r>
            <w:r w:rsidRPr="00C36C7D">
              <w:rPr>
                <w:i/>
                <w:sz w:val="20"/>
                <w:szCs w:val="20"/>
              </w:rPr>
              <w:t>Campo Marzio</w:t>
            </w:r>
            <w:r w:rsidRPr="00C36C7D">
              <w:rPr>
                <w:sz w:val="20"/>
                <w:szCs w:val="20"/>
              </w:rPr>
              <w:t xml:space="preserve"> stotimi, statybos. Projekte numatoma įrengti 70 m ilgio tunelį, kartu nugriaunant nenaudojamą tiltą per geležinkelį ties įvažiavimu į tunelį. Tai vienas iš </w:t>
            </w:r>
            <w:r w:rsidRPr="00C36C7D">
              <w:rPr>
                <w:i/>
                <w:sz w:val="20"/>
                <w:szCs w:val="20"/>
              </w:rPr>
              <w:t>Pnrr</w:t>
            </w:r>
            <w:r w:rsidRPr="00C36C7D">
              <w:rPr>
                <w:sz w:val="20"/>
                <w:szCs w:val="20"/>
              </w:rPr>
              <w:t xml:space="preserve"> finansuojamų projektų, o kitas žingsnis - susitarimas su valstybe. Tunelis yra "Varco 5" bazėje, kurio</w:t>
            </w:r>
            <w:r w:rsidR="00421EAE" w:rsidRPr="00C36C7D">
              <w:rPr>
                <w:sz w:val="20"/>
                <w:szCs w:val="20"/>
              </w:rPr>
              <w:t>s</w:t>
            </w:r>
            <w:r w:rsidRPr="00C36C7D">
              <w:rPr>
                <w:sz w:val="20"/>
                <w:szCs w:val="20"/>
              </w:rPr>
              <w:t xml:space="preserve"> funkcija bus pagreitinti traukinių išsirikiavimą iš VII prieplaukos, kurią valdo Triesto jūrų terminalas.</w:t>
            </w:r>
          </w:p>
        </w:tc>
        <w:tc>
          <w:tcPr>
            <w:tcW w:w="2573" w:type="dxa"/>
            <w:tcBorders>
              <w:left w:val="single" w:sz="4" w:space="0" w:color="000000"/>
            </w:tcBorders>
            <w:shd w:val="clear" w:color="auto" w:fill="auto"/>
            <w:tcMar>
              <w:top w:w="29" w:type="dxa"/>
              <w:left w:w="115" w:type="dxa"/>
              <w:bottom w:w="29" w:type="dxa"/>
              <w:right w:w="115" w:type="dxa"/>
            </w:tcMar>
          </w:tcPr>
          <w:p w14:paraId="144CF975" w14:textId="77777777" w:rsidR="002724F6" w:rsidRPr="00C36C7D" w:rsidRDefault="00BC4D46" w:rsidP="00AE1C25">
            <w:pPr>
              <w:jc w:val="both"/>
              <w:rPr>
                <w:sz w:val="16"/>
                <w:szCs w:val="16"/>
              </w:rPr>
            </w:pPr>
            <w:hyperlink r:id="rId64" w:history="1">
              <w:r w:rsidR="002724F6" w:rsidRPr="00C36C7D">
                <w:rPr>
                  <w:rStyle w:val="Hyperlink"/>
                  <w:color w:val="auto"/>
                  <w:sz w:val="16"/>
                  <w:szCs w:val="16"/>
                </w:rPr>
                <w:t>https://www.trasportoeuropa.it/notizie/marittimo/accordo-per-ferrovia-nel-porto-di-trieste/</w:t>
              </w:r>
            </w:hyperlink>
          </w:p>
        </w:tc>
        <w:tc>
          <w:tcPr>
            <w:tcW w:w="1870" w:type="dxa"/>
            <w:shd w:val="clear" w:color="auto" w:fill="auto"/>
            <w:tcMar>
              <w:top w:w="29" w:type="dxa"/>
              <w:left w:w="115" w:type="dxa"/>
              <w:bottom w:w="29" w:type="dxa"/>
              <w:right w:w="115" w:type="dxa"/>
            </w:tcMar>
          </w:tcPr>
          <w:p w14:paraId="680AC0F0" w14:textId="77777777" w:rsidR="002724F6" w:rsidRPr="00C36C7D" w:rsidRDefault="002724F6" w:rsidP="00AE1C25">
            <w:pPr>
              <w:spacing w:after="60"/>
              <w:rPr>
                <w:sz w:val="22"/>
                <w:szCs w:val="22"/>
              </w:rPr>
            </w:pPr>
          </w:p>
        </w:tc>
      </w:tr>
      <w:tr w:rsidR="00C36C7D" w:rsidRPr="00C36C7D" w14:paraId="69EDC20F"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1DBDEBA9" w14:textId="77777777" w:rsidR="004C3236" w:rsidRPr="00C36C7D" w:rsidRDefault="004C3236" w:rsidP="00AE1C25">
            <w:pPr>
              <w:rPr>
                <w:sz w:val="20"/>
                <w:szCs w:val="20"/>
                <w:lang w:val="it-IT"/>
              </w:rPr>
            </w:pPr>
            <w:r w:rsidRPr="00C36C7D">
              <w:rPr>
                <w:sz w:val="20"/>
                <w:szCs w:val="20"/>
              </w:rPr>
              <w:t>2023-06-17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A0683D8" w14:textId="77777777" w:rsidR="004C3236" w:rsidRPr="00C36C7D" w:rsidRDefault="004C3236" w:rsidP="004C3236">
            <w:pPr>
              <w:jc w:val="both"/>
              <w:rPr>
                <w:sz w:val="20"/>
                <w:szCs w:val="20"/>
              </w:rPr>
            </w:pPr>
            <w:r w:rsidRPr="00C36C7D">
              <w:rPr>
                <w:sz w:val="20"/>
                <w:szCs w:val="20"/>
              </w:rPr>
              <w:t>E.Musk Romoje susitiko su Italijos MP G:Meloni. "Tesla", ne tik Italija ir Prancūzija: visi Europoje nori Musko gamyklos. Kur bus statoma kita "Tesla" gamykla Europoje? Ant kortos pastatytos milijardinės investicijos. Kol prekės ženklo gamykla Berlyno pakraštyje kovoja su pernelyg didele biurokratija, ES šalių vadovai stengiasi nukreipti Elono Musko ateities pasirinkimus.</w:t>
            </w:r>
          </w:p>
        </w:tc>
        <w:tc>
          <w:tcPr>
            <w:tcW w:w="2573" w:type="dxa"/>
            <w:tcBorders>
              <w:left w:val="single" w:sz="4" w:space="0" w:color="000000"/>
            </w:tcBorders>
            <w:shd w:val="clear" w:color="auto" w:fill="auto"/>
            <w:tcMar>
              <w:top w:w="29" w:type="dxa"/>
              <w:left w:w="115" w:type="dxa"/>
              <w:bottom w:w="29" w:type="dxa"/>
              <w:right w:w="115" w:type="dxa"/>
            </w:tcMar>
          </w:tcPr>
          <w:p w14:paraId="06FCB9F5" w14:textId="77777777" w:rsidR="004C3236" w:rsidRPr="00C36C7D" w:rsidRDefault="00BC4D46" w:rsidP="00AE1C25">
            <w:pPr>
              <w:jc w:val="both"/>
              <w:rPr>
                <w:sz w:val="20"/>
                <w:szCs w:val="20"/>
              </w:rPr>
            </w:pPr>
            <w:hyperlink r:id="rId65" w:history="1">
              <w:r w:rsidR="004C3236" w:rsidRPr="00C36C7D">
                <w:rPr>
                  <w:rStyle w:val="Hyperlink"/>
                  <w:color w:val="auto"/>
                  <w:sz w:val="20"/>
                  <w:szCs w:val="20"/>
                </w:rPr>
                <w:t>https://www.ilsole24ore.com/art/tesla-non-solo-italia-e-francia-europa-tutti-vogliono-fabbrica-musk-AEhLkejD</w:t>
              </w:r>
            </w:hyperlink>
          </w:p>
        </w:tc>
        <w:tc>
          <w:tcPr>
            <w:tcW w:w="1870" w:type="dxa"/>
            <w:shd w:val="clear" w:color="auto" w:fill="auto"/>
            <w:tcMar>
              <w:top w:w="29" w:type="dxa"/>
              <w:left w:w="115" w:type="dxa"/>
              <w:bottom w:w="29" w:type="dxa"/>
              <w:right w:w="115" w:type="dxa"/>
            </w:tcMar>
          </w:tcPr>
          <w:p w14:paraId="2876A03B" w14:textId="77777777" w:rsidR="004C3236" w:rsidRPr="00C36C7D" w:rsidRDefault="004C3236" w:rsidP="00AE1C25">
            <w:pPr>
              <w:spacing w:after="60"/>
              <w:rPr>
                <w:sz w:val="22"/>
                <w:szCs w:val="22"/>
              </w:rPr>
            </w:pPr>
          </w:p>
        </w:tc>
      </w:tr>
      <w:tr w:rsidR="00C36C7D" w:rsidRPr="00C36C7D" w14:paraId="2EB30CCE"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13AB65A" w14:textId="77777777" w:rsidR="004C3236" w:rsidRPr="00C36C7D" w:rsidRDefault="004C3236" w:rsidP="00AE1C25">
            <w:pPr>
              <w:rPr>
                <w:sz w:val="20"/>
                <w:szCs w:val="20"/>
                <w:lang w:val="it-IT"/>
              </w:rPr>
            </w:pPr>
            <w:r w:rsidRPr="00C36C7D">
              <w:rPr>
                <w:sz w:val="20"/>
                <w:szCs w:val="20"/>
              </w:rPr>
              <w:t>2023-06-16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4729308" w14:textId="77777777" w:rsidR="004C3236" w:rsidRPr="00C36C7D" w:rsidRDefault="00D32E14" w:rsidP="00D32E14">
            <w:pPr>
              <w:jc w:val="both"/>
              <w:rPr>
                <w:sz w:val="20"/>
                <w:szCs w:val="20"/>
              </w:rPr>
            </w:pPr>
            <w:r w:rsidRPr="00C36C7D">
              <w:rPr>
                <w:sz w:val="20"/>
                <w:szCs w:val="20"/>
              </w:rPr>
              <w:t>Vyriausybė priėmė specialius įgaliojimus „Golden Power“, kad užkirstų kelią Kinijos kišimuisi į "Pirelli" verslą, susijusį su išmaniųjų padangų "Cyber" projektu</w:t>
            </w:r>
            <w:r w:rsidR="00421EAE" w:rsidRPr="00C36C7D">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5A7F68CE" w14:textId="77777777" w:rsidR="004C3236" w:rsidRPr="00C36C7D" w:rsidRDefault="00BC4D46" w:rsidP="00AE1C25">
            <w:pPr>
              <w:jc w:val="both"/>
              <w:rPr>
                <w:sz w:val="16"/>
                <w:szCs w:val="16"/>
              </w:rPr>
            </w:pPr>
            <w:hyperlink r:id="rId66" w:history="1">
              <w:r w:rsidR="004C3236" w:rsidRPr="00C36C7D">
                <w:rPr>
                  <w:rStyle w:val="Hyperlink"/>
                  <w:color w:val="auto"/>
                  <w:sz w:val="16"/>
                  <w:szCs w:val="16"/>
                </w:rPr>
                <w:t>https://www.ilsole24ore.com/art/palazzo-chigi-golden-power-pirelli-tutela-sensori-cyber-AEP3xAjD</w:t>
              </w:r>
            </w:hyperlink>
          </w:p>
        </w:tc>
        <w:tc>
          <w:tcPr>
            <w:tcW w:w="1870" w:type="dxa"/>
            <w:shd w:val="clear" w:color="auto" w:fill="auto"/>
            <w:tcMar>
              <w:top w:w="29" w:type="dxa"/>
              <w:left w:w="115" w:type="dxa"/>
              <w:bottom w:w="29" w:type="dxa"/>
              <w:right w:w="115" w:type="dxa"/>
            </w:tcMar>
          </w:tcPr>
          <w:p w14:paraId="64E48AF0" w14:textId="77777777" w:rsidR="004C3236" w:rsidRPr="00C36C7D" w:rsidRDefault="004C3236" w:rsidP="00AE1C25">
            <w:pPr>
              <w:spacing w:after="60"/>
              <w:rPr>
                <w:sz w:val="22"/>
                <w:szCs w:val="22"/>
              </w:rPr>
            </w:pPr>
          </w:p>
        </w:tc>
      </w:tr>
      <w:tr w:rsidR="00C36C7D" w:rsidRPr="00C36C7D" w14:paraId="42ABFE4D"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5FEF8BB" w14:textId="77777777" w:rsidR="00BE61A1" w:rsidRPr="00C36C7D" w:rsidRDefault="00BE61A1" w:rsidP="00AE1C25">
            <w:pPr>
              <w:rPr>
                <w:sz w:val="20"/>
                <w:szCs w:val="20"/>
                <w:lang w:val="it-IT"/>
              </w:rPr>
            </w:pPr>
            <w:r w:rsidRPr="00C36C7D">
              <w:rPr>
                <w:sz w:val="20"/>
                <w:szCs w:val="20"/>
                <w:lang w:val="it-IT"/>
              </w:rPr>
              <w:t>2023-06-11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198D2C2" w14:textId="77777777" w:rsidR="00BE61A1" w:rsidRPr="00C36C7D" w:rsidRDefault="00BE61A1" w:rsidP="00BE61A1">
            <w:pPr>
              <w:jc w:val="both"/>
              <w:rPr>
                <w:sz w:val="20"/>
                <w:szCs w:val="20"/>
              </w:rPr>
            </w:pPr>
            <w:r w:rsidRPr="00C36C7D">
              <w:rPr>
                <w:sz w:val="20"/>
                <w:szCs w:val="20"/>
              </w:rPr>
              <w:t>Įmonių ir "Made in Italy" ministras A.Urso „spaudžia“ "Stellantis": Italijoje turi būti pagaminta 1 mln. automobilių. Ministras iškelė Italijos ir Prancūzijos santykių disbalanso bendroje įmonėje klausimą.</w:t>
            </w:r>
          </w:p>
        </w:tc>
        <w:tc>
          <w:tcPr>
            <w:tcW w:w="2573" w:type="dxa"/>
            <w:tcBorders>
              <w:left w:val="single" w:sz="4" w:space="0" w:color="000000"/>
            </w:tcBorders>
            <w:shd w:val="clear" w:color="auto" w:fill="auto"/>
            <w:tcMar>
              <w:top w:w="29" w:type="dxa"/>
              <w:left w:w="115" w:type="dxa"/>
              <w:bottom w:w="29" w:type="dxa"/>
              <w:right w:w="115" w:type="dxa"/>
            </w:tcMar>
          </w:tcPr>
          <w:p w14:paraId="1EDA387E" w14:textId="77777777" w:rsidR="00BE61A1" w:rsidRPr="00C36C7D" w:rsidRDefault="00BC4D46" w:rsidP="00AE1C25">
            <w:pPr>
              <w:jc w:val="both"/>
              <w:rPr>
                <w:sz w:val="16"/>
                <w:szCs w:val="16"/>
              </w:rPr>
            </w:pPr>
            <w:hyperlink r:id="rId67" w:history="1">
              <w:r w:rsidR="00BE61A1" w:rsidRPr="00C36C7D">
                <w:rPr>
                  <w:rStyle w:val="Hyperlink"/>
                  <w:color w:val="auto"/>
                  <w:sz w:val="16"/>
                  <w:szCs w:val="16"/>
                </w:rPr>
                <w:t>https://www.ilsole24ore.com/art/auto-urso-pressing-stellantis-deve-produrre-1-milione-auto-italia-AEy29BeD</w:t>
              </w:r>
            </w:hyperlink>
          </w:p>
        </w:tc>
        <w:tc>
          <w:tcPr>
            <w:tcW w:w="1870" w:type="dxa"/>
            <w:shd w:val="clear" w:color="auto" w:fill="auto"/>
            <w:tcMar>
              <w:top w:w="29" w:type="dxa"/>
              <w:left w:w="115" w:type="dxa"/>
              <w:bottom w:w="29" w:type="dxa"/>
              <w:right w:w="115" w:type="dxa"/>
            </w:tcMar>
          </w:tcPr>
          <w:p w14:paraId="34B5EF59" w14:textId="77777777" w:rsidR="00BE61A1" w:rsidRPr="00C36C7D" w:rsidRDefault="00BE61A1" w:rsidP="00AE1C25">
            <w:pPr>
              <w:spacing w:after="60"/>
              <w:rPr>
                <w:sz w:val="22"/>
                <w:szCs w:val="22"/>
              </w:rPr>
            </w:pPr>
          </w:p>
        </w:tc>
      </w:tr>
      <w:tr w:rsidR="00C36C7D" w:rsidRPr="00C36C7D" w14:paraId="5AE037D2"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B47A910" w14:textId="77777777" w:rsidR="00B30D47" w:rsidRPr="00C36C7D" w:rsidRDefault="00BB7869" w:rsidP="00AE1C25">
            <w:pPr>
              <w:rPr>
                <w:sz w:val="20"/>
                <w:szCs w:val="20"/>
              </w:rPr>
            </w:pPr>
            <w:r w:rsidRPr="00C36C7D">
              <w:rPr>
                <w:sz w:val="20"/>
                <w:szCs w:val="20"/>
              </w:rPr>
              <w:t>2023-06-01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72DA387" w14:textId="77777777" w:rsidR="00B30D47" w:rsidRPr="00C36C7D" w:rsidRDefault="00B06983" w:rsidP="00B06983">
            <w:pPr>
              <w:jc w:val="both"/>
              <w:rPr>
                <w:sz w:val="20"/>
                <w:szCs w:val="20"/>
              </w:rPr>
            </w:pPr>
            <w:r w:rsidRPr="00C36C7D">
              <w:rPr>
                <w:sz w:val="20"/>
                <w:szCs w:val="20"/>
              </w:rPr>
              <w:t>Nauja greitojo geležinkelio linija sujungs</w:t>
            </w:r>
            <w:r w:rsidR="00763F1F" w:rsidRPr="00C36C7D">
              <w:rPr>
                <w:sz w:val="20"/>
                <w:szCs w:val="20"/>
              </w:rPr>
              <w:t>ianti</w:t>
            </w:r>
            <w:r w:rsidRPr="00C36C7D">
              <w:rPr>
                <w:sz w:val="20"/>
                <w:szCs w:val="20"/>
              </w:rPr>
              <w:t xml:space="preserve"> Suomiją su Lenkiją (važiuos per Lietuvą</w:t>
            </w:r>
            <w:r w:rsidR="00763F1F" w:rsidRPr="00C36C7D">
              <w:rPr>
                <w:sz w:val="20"/>
                <w:szCs w:val="20"/>
              </w:rPr>
              <w:t>, Latviją</w:t>
            </w:r>
            <w:r w:rsidRPr="00C36C7D">
              <w:rPr>
                <w:sz w:val="20"/>
                <w:szCs w:val="20"/>
              </w:rPr>
              <w:t xml:space="preserve"> ir Estiją). Prie 870 km ilgio greitųjų traukinių linijos tiesimo prisidės dvi Š.Italijos bendrovės:  "Rizzani De Eccher" ir Veneto "Maeg". "Rizzani" statys stotį Rygoje, o "Maeg" tieks plieną. Planuojamos statyti tarptautinės stotys Taline, Parnu, Rygos centrinėje stotyje ir Rygos oro uoste, Panevėžyje, Vilniuje ir Kaune. Tokiu būdu buvusių sovietinių šalių, tokių kaip Lietuva, Latvija ir Estija, sistema bus integruota į Europą, su Suomija šiaurėje ir Lenkija pietuose. Naudodamasi Europos infrastruktūros tinklų priemone, ES finansuos iki 85 proc. projekto išlaidų, o likusią dalį padengs Baltijos šalys.</w:t>
            </w:r>
          </w:p>
        </w:tc>
        <w:tc>
          <w:tcPr>
            <w:tcW w:w="2573" w:type="dxa"/>
            <w:tcBorders>
              <w:left w:val="single" w:sz="4" w:space="0" w:color="000000"/>
            </w:tcBorders>
            <w:shd w:val="clear" w:color="auto" w:fill="auto"/>
            <w:tcMar>
              <w:top w:w="29" w:type="dxa"/>
              <w:left w:w="115" w:type="dxa"/>
              <w:bottom w:w="29" w:type="dxa"/>
              <w:right w:w="115" w:type="dxa"/>
            </w:tcMar>
          </w:tcPr>
          <w:p w14:paraId="5CE74E47" w14:textId="77777777" w:rsidR="00B30D47" w:rsidRPr="00C36C7D" w:rsidRDefault="00BC4D46" w:rsidP="00AE1C25">
            <w:pPr>
              <w:jc w:val="both"/>
              <w:rPr>
                <w:sz w:val="16"/>
                <w:szCs w:val="16"/>
              </w:rPr>
            </w:pPr>
            <w:hyperlink r:id="rId68" w:history="1">
              <w:r w:rsidR="00B06983" w:rsidRPr="00C36C7D">
                <w:rPr>
                  <w:rStyle w:val="Hyperlink"/>
                  <w:color w:val="auto"/>
                  <w:sz w:val="16"/>
                  <w:szCs w:val="16"/>
                </w:rPr>
                <w:t>https://www.italiaoggi.it/news/aziende-del-nordest-per-la-tav-helsinki-varsavia-2603104</w:t>
              </w:r>
            </w:hyperlink>
          </w:p>
        </w:tc>
        <w:tc>
          <w:tcPr>
            <w:tcW w:w="1870" w:type="dxa"/>
            <w:shd w:val="clear" w:color="auto" w:fill="auto"/>
            <w:tcMar>
              <w:top w:w="29" w:type="dxa"/>
              <w:left w:w="115" w:type="dxa"/>
              <w:bottom w:w="29" w:type="dxa"/>
              <w:right w:w="115" w:type="dxa"/>
            </w:tcMar>
          </w:tcPr>
          <w:p w14:paraId="30B2EAA3" w14:textId="77777777" w:rsidR="00B30D47" w:rsidRPr="00C36C7D" w:rsidRDefault="00B30D47" w:rsidP="00AE1C25">
            <w:pPr>
              <w:spacing w:after="60"/>
              <w:rPr>
                <w:sz w:val="22"/>
                <w:szCs w:val="22"/>
              </w:rPr>
            </w:pPr>
          </w:p>
        </w:tc>
      </w:tr>
      <w:tr w:rsidR="00C36C7D" w:rsidRPr="00C36C7D" w14:paraId="7A0C1C03" w14:textId="77777777" w:rsidTr="00A47179">
        <w:trPr>
          <w:trHeight w:val="239"/>
        </w:trPr>
        <w:tc>
          <w:tcPr>
            <w:tcW w:w="10517" w:type="dxa"/>
            <w:gridSpan w:val="4"/>
            <w:shd w:val="clear" w:color="auto" w:fill="auto"/>
            <w:tcMar>
              <w:top w:w="29" w:type="dxa"/>
              <w:left w:w="115" w:type="dxa"/>
              <w:bottom w:w="29" w:type="dxa"/>
              <w:right w:w="115" w:type="dxa"/>
            </w:tcMar>
          </w:tcPr>
          <w:p w14:paraId="66CA4D80" w14:textId="77777777" w:rsidR="00F9207D" w:rsidRPr="00C36C7D" w:rsidRDefault="00F9207D" w:rsidP="00DF0DF0">
            <w:pPr>
              <w:spacing w:after="60"/>
              <w:rPr>
                <w:b/>
                <w:sz w:val="22"/>
                <w:szCs w:val="22"/>
              </w:rPr>
            </w:pPr>
            <w:r w:rsidRPr="00C36C7D">
              <w:rPr>
                <w:b/>
                <w:sz w:val="22"/>
                <w:szCs w:val="22"/>
              </w:rPr>
              <w:t>Bendra ekonominė informacija</w:t>
            </w:r>
          </w:p>
        </w:tc>
      </w:tr>
      <w:tr w:rsidR="00C36C7D" w:rsidRPr="00C36C7D" w14:paraId="6064C1A5"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3D9B8A3D" w14:textId="77777777" w:rsidR="00A706DA" w:rsidRPr="00C36C7D" w:rsidRDefault="00A706DA" w:rsidP="00167982">
            <w:pPr>
              <w:rPr>
                <w:sz w:val="20"/>
                <w:szCs w:val="20"/>
              </w:rPr>
            </w:pPr>
            <w:r w:rsidRPr="00C36C7D">
              <w:rPr>
                <w:sz w:val="20"/>
                <w:szCs w:val="20"/>
              </w:rPr>
              <w:t>2023-06-30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3131669" w14:textId="77777777" w:rsidR="00A706DA" w:rsidRPr="00C36C7D" w:rsidRDefault="00A706DA" w:rsidP="00A706DA">
            <w:pPr>
              <w:jc w:val="both"/>
              <w:rPr>
                <w:sz w:val="20"/>
                <w:szCs w:val="20"/>
              </w:rPr>
            </w:pPr>
            <w:r w:rsidRPr="00C36C7D">
              <w:rPr>
                <w:i/>
                <w:sz w:val="20"/>
                <w:szCs w:val="20"/>
              </w:rPr>
              <w:t>Istat</w:t>
            </w:r>
            <w:r w:rsidRPr="00C36C7D">
              <w:rPr>
                <w:sz w:val="20"/>
                <w:szCs w:val="20"/>
              </w:rPr>
              <w:t xml:space="preserve"> duomenimis, gegužės mėn. įdarbinta +21 tūkst. darbuotojų. Nedarbo lygis sumažėjo iki 7,6 proc. ir yra žemiausias nuo 2009 m. Palyginti su praėjusiais metais, dirbančiųjų yra 383 tūkst. daugiau (+1,7 proc.). Jaunimo nuo 15 iki 24 metų nedarbo lygis pablogėjo ir padidėjo iki 21,7 proc., t. y. 0,9 punkto.</w:t>
            </w:r>
          </w:p>
        </w:tc>
        <w:tc>
          <w:tcPr>
            <w:tcW w:w="2573" w:type="dxa"/>
            <w:tcBorders>
              <w:left w:val="single" w:sz="4" w:space="0" w:color="000000"/>
            </w:tcBorders>
            <w:shd w:val="clear" w:color="auto" w:fill="auto"/>
            <w:tcMar>
              <w:top w:w="29" w:type="dxa"/>
              <w:left w:w="115" w:type="dxa"/>
              <w:bottom w:w="29" w:type="dxa"/>
              <w:right w:w="115" w:type="dxa"/>
            </w:tcMar>
          </w:tcPr>
          <w:p w14:paraId="5E4F8239" w14:textId="77777777" w:rsidR="00A706DA" w:rsidRPr="00C36C7D" w:rsidRDefault="00BC4D46" w:rsidP="00167982">
            <w:pPr>
              <w:jc w:val="both"/>
              <w:rPr>
                <w:sz w:val="16"/>
                <w:szCs w:val="16"/>
              </w:rPr>
            </w:pPr>
            <w:hyperlink r:id="rId69" w:history="1">
              <w:r w:rsidR="00A706DA" w:rsidRPr="00C36C7D">
                <w:rPr>
                  <w:rStyle w:val="Hyperlink"/>
                  <w:color w:val="auto"/>
                  <w:sz w:val="16"/>
                  <w:szCs w:val="16"/>
                </w:rPr>
                <w:t>https://www.ilsole24ore.com/art/istat-maggio-21mila-occupati-mese-tasso-disoccupazione-cala-76percento-AEMTM7tD</w:t>
              </w:r>
            </w:hyperlink>
          </w:p>
        </w:tc>
        <w:tc>
          <w:tcPr>
            <w:tcW w:w="1870" w:type="dxa"/>
            <w:shd w:val="clear" w:color="auto" w:fill="auto"/>
            <w:tcMar>
              <w:top w:w="29" w:type="dxa"/>
              <w:left w:w="115" w:type="dxa"/>
              <w:bottom w:w="29" w:type="dxa"/>
              <w:right w:w="115" w:type="dxa"/>
            </w:tcMar>
          </w:tcPr>
          <w:p w14:paraId="2B43BADF" w14:textId="77777777" w:rsidR="00A706DA" w:rsidRPr="00C36C7D" w:rsidRDefault="00A706DA" w:rsidP="00167982">
            <w:pPr>
              <w:spacing w:after="60"/>
              <w:rPr>
                <w:sz w:val="16"/>
                <w:szCs w:val="16"/>
              </w:rPr>
            </w:pPr>
          </w:p>
        </w:tc>
      </w:tr>
      <w:tr w:rsidR="00C36C7D" w:rsidRPr="00C36C7D" w14:paraId="019EFE4E"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1465BF78" w14:textId="77777777" w:rsidR="00E21A49" w:rsidRPr="00C36C7D" w:rsidRDefault="00E21A49" w:rsidP="00167982">
            <w:pPr>
              <w:rPr>
                <w:sz w:val="20"/>
                <w:szCs w:val="20"/>
              </w:rPr>
            </w:pPr>
            <w:r w:rsidRPr="00C36C7D">
              <w:rPr>
                <w:sz w:val="20"/>
                <w:szCs w:val="20"/>
              </w:rPr>
              <w:t>2023-06-30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E6F20FC" w14:textId="77777777" w:rsidR="00E21A49" w:rsidRPr="00C36C7D" w:rsidRDefault="00E21A49" w:rsidP="00E21A49">
            <w:pPr>
              <w:jc w:val="both"/>
              <w:rPr>
                <w:sz w:val="20"/>
                <w:szCs w:val="20"/>
              </w:rPr>
            </w:pPr>
            <w:r w:rsidRPr="00C36C7D">
              <w:rPr>
                <w:sz w:val="20"/>
                <w:szCs w:val="20"/>
              </w:rPr>
              <w:t>Istat numato, kad 2023 m. gegužės mėn. prekybos su ES 27 nepriklausančiomis šalimis, eksporto apimtis cikliškai didės (+1,2 proc), o importo apimtis mažės (-4,6 proc.).</w:t>
            </w:r>
          </w:p>
        </w:tc>
        <w:tc>
          <w:tcPr>
            <w:tcW w:w="2573" w:type="dxa"/>
            <w:tcBorders>
              <w:left w:val="single" w:sz="4" w:space="0" w:color="000000"/>
            </w:tcBorders>
            <w:shd w:val="clear" w:color="auto" w:fill="auto"/>
            <w:tcMar>
              <w:top w:w="29" w:type="dxa"/>
              <w:left w:w="115" w:type="dxa"/>
              <w:bottom w:w="29" w:type="dxa"/>
              <w:right w:w="115" w:type="dxa"/>
            </w:tcMar>
          </w:tcPr>
          <w:p w14:paraId="2851147A" w14:textId="77777777" w:rsidR="00E21A49" w:rsidRPr="00C36C7D" w:rsidRDefault="00BC4D46" w:rsidP="00167982">
            <w:pPr>
              <w:jc w:val="both"/>
              <w:rPr>
                <w:sz w:val="16"/>
                <w:szCs w:val="16"/>
              </w:rPr>
            </w:pPr>
            <w:hyperlink r:id="rId70" w:history="1">
              <w:r w:rsidR="00E21A49" w:rsidRPr="00C36C7D">
                <w:rPr>
                  <w:rStyle w:val="Hyperlink"/>
                  <w:color w:val="auto"/>
                  <w:sz w:val="16"/>
                  <w:szCs w:val="16"/>
                </w:rPr>
                <w:t>https://www.istat.it/it/archivio/286215</w:t>
              </w:r>
            </w:hyperlink>
          </w:p>
        </w:tc>
        <w:tc>
          <w:tcPr>
            <w:tcW w:w="1870" w:type="dxa"/>
            <w:shd w:val="clear" w:color="auto" w:fill="auto"/>
            <w:tcMar>
              <w:top w:w="29" w:type="dxa"/>
              <w:left w:w="115" w:type="dxa"/>
              <w:bottom w:w="29" w:type="dxa"/>
              <w:right w:w="115" w:type="dxa"/>
            </w:tcMar>
          </w:tcPr>
          <w:p w14:paraId="498B5740" w14:textId="77777777" w:rsidR="00E21A49" w:rsidRPr="00C36C7D" w:rsidRDefault="00E21A49" w:rsidP="00167982">
            <w:pPr>
              <w:spacing w:after="60"/>
              <w:rPr>
                <w:sz w:val="16"/>
                <w:szCs w:val="16"/>
              </w:rPr>
            </w:pPr>
          </w:p>
        </w:tc>
      </w:tr>
      <w:tr w:rsidR="00C36C7D" w:rsidRPr="00C36C7D" w14:paraId="17B23CC9"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B8EB7D3" w14:textId="77777777" w:rsidR="00F9207D" w:rsidRPr="00C36C7D" w:rsidRDefault="00B52316" w:rsidP="00167982">
            <w:pPr>
              <w:rPr>
                <w:sz w:val="20"/>
                <w:szCs w:val="20"/>
                <w:lang w:val="it-IT"/>
              </w:rPr>
            </w:pPr>
            <w:r w:rsidRPr="00C36C7D">
              <w:rPr>
                <w:sz w:val="20"/>
                <w:szCs w:val="20"/>
              </w:rPr>
              <w:t>2023-06-28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D2EEA0D" w14:textId="77777777" w:rsidR="00F9207D" w:rsidRPr="00C36C7D" w:rsidRDefault="00334EE0" w:rsidP="0021450F">
            <w:pPr>
              <w:jc w:val="both"/>
              <w:rPr>
                <w:sz w:val="20"/>
                <w:szCs w:val="20"/>
              </w:rPr>
            </w:pPr>
            <w:r w:rsidRPr="00C36C7D">
              <w:rPr>
                <w:sz w:val="20"/>
                <w:szCs w:val="20"/>
              </w:rPr>
              <w:t xml:space="preserve">Remiantis preliminariais </w:t>
            </w:r>
            <w:r w:rsidRPr="00C36C7D">
              <w:rPr>
                <w:i/>
                <w:sz w:val="20"/>
                <w:szCs w:val="20"/>
              </w:rPr>
              <w:t>Istat</w:t>
            </w:r>
            <w:r w:rsidRPr="00C36C7D">
              <w:rPr>
                <w:sz w:val="20"/>
                <w:szCs w:val="20"/>
              </w:rPr>
              <w:t xml:space="preserve"> duomenimis, metų infliacija Italijoje birželį sulėtėjo iki 6,4%, nuo 7,6% gegužę, pasiekdama žemiausią per pastaruosius 14 mėnesių lygį. Infliacijos lėtėjimui ir toliau didelę įtaką darė energetikos prekių kainų dinamika, kuri, palyginti su ankstesniu mėnesiu, pastebimai sumažėjo.</w:t>
            </w:r>
          </w:p>
        </w:tc>
        <w:tc>
          <w:tcPr>
            <w:tcW w:w="2573" w:type="dxa"/>
            <w:tcBorders>
              <w:left w:val="single" w:sz="4" w:space="0" w:color="000000"/>
            </w:tcBorders>
            <w:shd w:val="clear" w:color="auto" w:fill="auto"/>
            <w:tcMar>
              <w:top w:w="29" w:type="dxa"/>
              <w:left w:w="115" w:type="dxa"/>
              <w:bottom w:w="29" w:type="dxa"/>
              <w:right w:w="115" w:type="dxa"/>
            </w:tcMar>
          </w:tcPr>
          <w:p w14:paraId="4BD5D634" w14:textId="77777777" w:rsidR="00F9207D" w:rsidRPr="00C36C7D" w:rsidRDefault="00BC4D46" w:rsidP="00167982">
            <w:pPr>
              <w:jc w:val="both"/>
              <w:rPr>
                <w:sz w:val="16"/>
                <w:szCs w:val="16"/>
              </w:rPr>
            </w:pPr>
            <w:hyperlink r:id="rId71" w:history="1">
              <w:r w:rsidR="00B52316" w:rsidRPr="00C36C7D">
                <w:rPr>
                  <w:rStyle w:val="Hyperlink"/>
                  <w:color w:val="auto"/>
                  <w:sz w:val="16"/>
                  <w:szCs w:val="16"/>
                </w:rPr>
                <w:t>https://www.ilsole24ore.com/art/inflazione-variazione-nulla-giugno-scende-64percento-aull-anno-AEsTSJsD</w:t>
              </w:r>
            </w:hyperlink>
          </w:p>
        </w:tc>
        <w:tc>
          <w:tcPr>
            <w:tcW w:w="1870" w:type="dxa"/>
            <w:shd w:val="clear" w:color="auto" w:fill="auto"/>
            <w:tcMar>
              <w:top w:w="29" w:type="dxa"/>
              <w:left w:w="115" w:type="dxa"/>
              <w:bottom w:w="29" w:type="dxa"/>
              <w:right w:w="115" w:type="dxa"/>
            </w:tcMar>
          </w:tcPr>
          <w:p w14:paraId="65876ECB" w14:textId="77777777" w:rsidR="00F9207D" w:rsidRPr="00C36C7D" w:rsidRDefault="00F9207D" w:rsidP="00167982">
            <w:pPr>
              <w:spacing w:after="60"/>
              <w:rPr>
                <w:sz w:val="16"/>
                <w:szCs w:val="16"/>
              </w:rPr>
            </w:pPr>
          </w:p>
        </w:tc>
      </w:tr>
      <w:tr w:rsidR="00C36C7D" w:rsidRPr="00C36C7D" w14:paraId="4D777560"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BD2B919" w14:textId="77777777" w:rsidR="00F9207D" w:rsidRPr="00C36C7D" w:rsidRDefault="00767F21" w:rsidP="00167982">
            <w:pPr>
              <w:rPr>
                <w:sz w:val="20"/>
                <w:szCs w:val="20"/>
              </w:rPr>
            </w:pPr>
            <w:r w:rsidRPr="00C36C7D">
              <w:rPr>
                <w:sz w:val="20"/>
                <w:szCs w:val="20"/>
              </w:rPr>
              <w:t>2023-06-25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E13B1E6" w14:textId="77777777" w:rsidR="00F9207D" w:rsidRPr="00C36C7D" w:rsidRDefault="00767F21" w:rsidP="00B05565">
            <w:pPr>
              <w:jc w:val="both"/>
              <w:rPr>
                <w:sz w:val="20"/>
                <w:szCs w:val="20"/>
              </w:rPr>
            </w:pPr>
            <w:r w:rsidRPr="00C36C7D">
              <w:rPr>
                <w:i/>
                <w:sz w:val="20"/>
                <w:szCs w:val="20"/>
              </w:rPr>
              <w:t>Confesercenti</w:t>
            </w:r>
            <w:r w:rsidRPr="00C36C7D">
              <w:rPr>
                <w:sz w:val="20"/>
                <w:szCs w:val="20"/>
              </w:rPr>
              <w:t xml:space="preserve"> įvertinus duomenis, pagrįstus </w:t>
            </w:r>
            <w:r w:rsidRPr="00C36C7D">
              <w:rPr>
                <w:i/>
                <w:sz w:val="20"/>
                <w:szCs w:val="20"/>
              </w:rPr>
              <w:t>Polimi</w:t>
            </w:r>
            <w:r w:rsidRPr="00C36C7D">
              <w:rPr>
                <w:sz w:val="20"/>
                <w:szCs w:val="20"/>
              </w:rPr>
              <w:t xml:space="preserve">, </w:t>
            </w:r>
            <w:r w:rsidRPr="00C36C7D">
              <w:rPr>
                <w:i/>
                <w:sz w:val="20"/>
                <w:szCs w:val="20"/>
              </w:rPr>
              <w:t>Istat</w:t>
            </w:r>
            <w:r w:rsidRPr="00C36C7D">
              <w:rPr>
                <w:sz w:val="20"/>
                <w:szCs w:val="20"/>
              </w:rPr>
              <w:t xml:space="preserve">, </w:t>
            </w:r>
            <w:r w:rsidRPr="00C36C7D">
              <w:rPr>
                <w:i/>
                <w:sz w:val="20"/>
                <w:szCs w:val="20"/>
              </w:rPr>
              <w:t>Italijos banko</w:t>
            </w:r>
            <w:r w:rsidRPr="00C36C7D">
              <w:rPr>
                <w:sz w:val="20"/>
                <w:szCs w:val="20"/>
              </w:rPr>
              <w:t xml:space="preserve"> ir </w:t>
            </w:r>
            <w:r w:rsidRPr="00C36C7D">
              <w:rPr>
                <w:i/>
                <w:sz w:val="20"/>
                <w:szCs w:val="20"/>
              </w:rPr>
              <w:t>Cer</w:t>
            </w:r>
            <w:r w:rsidRPr="00C36C7D">
              <w:rPr>
                <w:sz w:val="20"/>
                <w:szCs w:val="20"/>
              </w:rPr>
              <w:t xml:space="preserve"> analize, praėjusiais metais atsiskaitymo kortele operacijų skaičius per 2021 m. išaugo 20 proc., o per 2020 m. - beveik 100 mlrd. Jei ši tendencija išliks, numatoma, kad atsiskaitymai </w:t>
            </w:r>
            <w:r w:rsidR="00B05565" w:rsidRPr="00C36C7D">
              <w:rPr>
                <w:sz w:val="20"/>
                <w:szCs w:val="20"/>
              </w:rPr>
              <w:t xml:space="preserve">elektronine banko </w:t>
            </w:r>
            <w:r w:rsidRPr="00C36C7D">
              <w:rPr>
                <w:sz w:val="20"/>
                <w:szCs w:val="20"/>
              </w:rPr>
              <w:t xml:space="preserve">kortele  jau 2025 m. gali pralenkti mokėjimus grynaisiais pinigais. </w:t>
            </w:r>
          </w:p>
        </w:tc>
        <w:tc>
          <w:tcPr>
            <w:tcW w:w="2573" w:type="dxa"/>
            <w:tcBorders>
              <w:left w:val="single" w:sz="4" w:space="0" w:color="000000"/>
            </w:tcBorders>
            <w:shd w:val="clear" w:color="auto" w:fill="auto"/>
            <w:tcMar>
              <w:top w:w="29" w:type="dxa"/>
              <w:left w:w="115" w:type="dxa"/>
              <w:bottom w:w="29" w:type="dxa"/>
              <w:right w:w="115" w:type="dxa"/>
            </w:tcMar>
          </w:tcPr>
          <w:p w14:paraId="649C98C6" w14:textId="77777777" w:rsidR="00F9207D" w:rsidRPr="00C36C7D" w:rsidRDefault="00BC4D46" w:rsidP="00167982">
            <w:pPr>
              <w:jc w:val="both"/>
              <w:rPr>
                <w:sz w:val="16"/>
                <w:szCs w:val="16"/>
              </w:rPr>
            </w:pPr>
            <w:hyperlink r:id="rId72" w:anchor="00" w:history="1">
              <w:r w:rsidR="00767F21" w:rsidRPr="00C36C7D">
                <w:rPr>
                  <w:rStyle w:val="Hyperlink"/>
                  <w:color w:val="auto"/>
                  <w:sz w:val="16"/>
                  <w:szCs w:val="16"/>
                </w:rPr>
                <w:t>https://tg24.sky.it/economia/2023/06/25/pagamenti-elettronici-italia#00</w:t>
              </w:r>
            </w:hyperlink>
          </w:p>
        </w:tc>
        <w:tc>
          <w:tcPr>
            <w:tcW w:w="1870" w:type="dxa"/>
            <w:shd w:val="clear" w:color="auto" w:fill="auto"/>
            <w:tcMar>
              <w:top w:w="29" w:type="dxa"/>
              <w:left w:w="115" w:type="dxa"/>
              <w:bottom w:w="29" w:type="dxa"/>
              <w:right w:w="115" w:type="dxa"/>
            </w:tcMar>
          </w:tcPr>
          <w:p w14:paraId="669DC410" w14:textId="77777777" w:rsidR="00F9207D" w:rsidRPr="00C36C7D" w:rsidRDefault="00F9207D" w:rsidP="00167982">
            <w:pPr>
              <w:spacing w:after="60"/>
              <w:rPr>
                <w:sz w:val="16"/>
                <w:szCs w:val="16"/>
              </w:rPr>
            </w:pPr>
          </w:p>
        </w:tc>
      </w:tr>
      <w:tr w:rsidR="00C36C7D" w:rsidRPr="00C36C7D" w14:paraId="5192AD75" w14:textId="77777777" w:rsidTr="00620E5A">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7ADEBC5D" w14:textId="77777777" w:rsidR="00A256E4" w:rsidRPr="00C36C7D" w:rsidRDefault="00A256E4" w:rsidP="00620E5A">
            <w:pPr>
              <w:rPr>
                <w:sz w:val="20"/>
                <w:szCs w:val="20"/>
                <w:lang w:val="it-IT"/>
              </w:rPr>
            </w:pPr>
            <w:r w:rsidRPr="00C36C7D">
              <w:rPr>
                <w:sz w:val="20"/>
                <w:szCs w:val="20"/>
                <w:lang w:val="it-IT"/>
              </w:rPr>
              <w:t>2023-06-23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DED297B" w14:textId="77777777" w:rsidR="00A256E4" w:rsidRPr="00C36C7D" w:rsidRDefault="00A256E4" w:rsidP="00620E5A">
            <w:pPr>
              <w:jc w:val="both"/>
              <w:rPr>
                <w:sz w:val="20"/>
                <w:szCs w:val="20"/>
              </w:rPr>
            </w:pPr>
            <w:r w:rsidRPr="00C36C7D">
              <w:rPr>
                <w:sz w:val="20"/>
                <w:szCs w:val="20"/>
              </w:rPr>
              <w:t xml:space="preserve">Darbo dekreto įstatymas: pažeidžiamiems darbuotojams </w:t>
            </w:r>
            <w:r w:rsidRPr="00C36C7D">
              <w:rPr>
                <w:i/>
                <w:sz w:val="20"/>
                <w:szCs w:val="20"/>
              </w:rPr>
              <w:t>smart working</w:t>
            </w:r>
            <w:r w:rsidRPr="00C36C7D">
              <w:rPr>
                <w:sz w:val="20"/>
                <w:szCs w:val="20"/>
              </w:rPr>
              <w:t xml:space="preserve"> pratęsiamas iki gruodžio 31 d. privačiame sektoriuje ir iki rugsėjo 30 d. viešajame sektoriuje.</w:t>
            </w:r>
          </w:p>
        </w:tc>
        <w:tc>
          <w:tcPr>
            <w:tcW w:w="2573" w:type="dxa"/>
            <w:tcBorders>
              <w:left w:val="single" w:sz="4" w:space="0" w:color="000000"/>
            </w:tcBorders>
            <w:shd w:val="clear" w:color="auto" w:fill="auto"/>
            <w:tcMar>
              <w:top w:w="29" w:type="dxa"/>
              <w:left w:w="115" w:type="dxa"/>
              <w:bottom w:w="29" w:type="dxa"/>
              <w:right w:w="115" w:type="dxa"/>
            </w:tcMar>
          </w:tcPr>
          <w:p w14:paraId="1E5D2A87" w14:textId="77777777" w:rsidR="00A256E4" w:rsidRPr="00C36C7D" w:rsidRDefault="00BC4D46" w:rsidP="00620E5A">
            <w:pPr>
              <w:jc w:val="both"/>
              <w:rPr>
                <w:sz w:val="16"/>
                <w:szCs w:val="16"/>
              </w:rPr>
            </w:pPr>
            <w:hyperlink r:id="rId73" w:history="1">
              <w:r w:rsidR="00A256E4" w:rsidRPr="00C36C7D">
                <w:rPr>
                  <w:rStyle w:val="Hyperlink"/>
                  <w:color w:val="auto"/>
                  <w:sz w:val="16"/>
                  <w:szCs w:val="16"/>
                </w:rPr>
                <w:t>https://www.pmi.it/economia/lavoro/415051/smart-working-ai-fragili-nella-pa-fino-a-settembre-cosa-cambia.html</w:t>
              </w:r>
            </w:hyperlink>
          </w:p>
        </w:tc>
        <w:tc>
          <w:tcPr>
            <w:tcW w:w="1870" w:type="dxa"/>
            <w:shd w:val="clear" w:color="auto" w:fill="auto"/>
            <w:tcMar>
              <w:top w:w="29" w:type="dxa"/>
              <w:left w:w="115" w:type="dxa"/>
              <w:bottom w:w="29" w:type="dxa"/>
              <w:right w:w="115" w:type="dxa"/>
            </w:tcMar>
          </w:tcPr>
          <w:p w14:paraId="77354486" w14:textId="77777777" w:rsidR="00A256E4" w:rsidRPr="00C36C7D" w:rsidRDefault="00A256E4" w:rsidP="00620E5A">
            <w:pPr>
              <w:spacing w:after="60"/>
              <w:rPr>
                <w:sz w:val="16"/>
                <w:szCs w:val="16"/>
              </w:rPr>
            </w:pPr>
          </w:p>
        </w:tc>
      </w:tr>
      <w:tr w:rsidR="00C36C7D" w:rsidRPr="00C36C7D" w14:paraId="21418E38"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3154730" w14:textId="77777777" w:rsidR="00F9207D" w:rsidRPr="00C36C7D" w:rsidRDefault="00A63130" w:rsidP="00167982">
            <w:pPr>
              <w:rPr>
                <w:sz w:val="20"/>
                <w:szCs w:val="20"/>
              </w:rPr>
            </w:pPr>
            <w:r w:rsidRPr="00C36C7D">
              <w:rPr>
                <w:sz w:val="20"/>
                <w:szCs w:val="20"/>
              </w:rPr>
              <w:t>2023-06-23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2589C35" w14:textId="77777777" w:rsidR="00F9207D" w:rsidRPr="00C36C7D" w:rsidRDefault="00A63130" w:rsidP="00A63130">
            <w:pPr>
              <w:jc w:val="both"/>
              <w:rPr>
                <w:sz w:val="20"/>
                <w:szCs w:val="20"/>
              </w:rPr>
            </w:pPr>
            <w:r w:rsidRPr="00C36C7D">
              <w:rPr>
                <w:i/>
                <w:sz w:val="20"/>
                <w:szCs w:val="20"/>
              </w:rPr>
              <w:t>Istat</w:t>
            </w:r>
            <w:r w:rsidRPr="00C36C7D">
              <w:rPr>
                <w:sz w:val="20"/>
                <w:szCs w:val="20"/>
              </w:rPr>
              <w:t>: pirmąjį ketvirtį naujų būstų kainos išaugo +5,4 proc.</w:t>
            </w:r>
            <w:r w:rsidR="000F0D5B" w:rsidRPr="00C36C7D">
              <w:rPr>
                <w:sz w:val="20"/>
                <w:szCs w:val="20"/>
              </w:rPr>
              <w:t xml:space="preserve"> </w:t>
            </w:r>
            <w:r w:rsidRPr="00C36C7D">
              <w:rPr>
                <w:sz w:val="20"/>
                <w:szCs w:val="20"/>
              </w:rPr>
              <w:t>Metinis naujų būstų kainų augimas daro įtaką bendram indeksui, kuris per metus padidėjo 1,1 proc.</w:t>
            </w:r>
          </w:p>
        </w:tc>
        <w:tc>
          <w:tcPr>
            <w:tcW w:w="2573" w:type="dxa"/>
            <w:tcBorders>
              <w:left w:val="single" w:sz="4" w:space="0" w:color="000000"/>
            </w:tcBorders>
            <w:shd w:val="clear" w:color="auto" w:fill="auto"/>
            <w:tcMar>
              <w:top w:w="29" w:type="dxa"/>
              <w:left w:w="115" w:type="dxa"/>
              <w:bottom w:w="29" w:type="dxa"/>
              <w:right w:w="115" w:type="dxa"/>
            </w:tcMar>
          </w:tcPr>
          <w:p w14:paraId="7C6D77B1" w14:textId="77777777" w:rsidR="00F9207D" w:rsidRPr="00C36C7D" w:rsidRDefault="00BC4D46" w:rsidP="00167982">
            <w:pPr>
              <w:jc w:val="both"/>
              <w:rPr>
                <w:sz w:val="16"/>
                <w:szCs w:val="16"/>
              </w:rPr>
            </w:pPr>
            <w:hyperlink r:id="rId74" w:history="1">
              <w:r w:rsidR="00A63130" w:rsidRPr="00C36C7D">
                <w:rPr>
                  <w:rStyle w:val="Hyperlink"/>
                  <w:color w:val="auto"/>
                  <w:sz w:val="16"/>
                  <w:szCs w:val="16"/>
                </w:rPr>
                <w:t>https://www.tgcom24.mediaset.it/economia/istat-aumentano-prezzi-case-nuove-primo-trimestre_66395665-202302k.shtml</w:t>
              </w:r>
            </w:hyperlink>
          </w:p>
        </w:tc>
        <w:tc>
          <w:tcPr>
            <w:tcW w:w="1870" w:type="dxa"/>
            <w:shd w:val="clear" w:color="auto" w:fill="auto"/>
            <w:tcMar>
              <w:top w:w="29" w:type="dxa"/>
              <w:left w:w="115" w:type="dxa"/>
              <w:bottom w:w="29" w:type="dxa"/>
              <w:right w:w="115" w:type="dxa"/>
            </w:tcMar>
          </w:tcPr>
          <w:p w14:paraId="0E95BB5D" w14:textId="77777777" w:rsidR="00F9207D" w:rsidRPr="00C36C7D" w:rsidRDefault="00F9207D" w:rsidP="00167982">
            <w:pPr>
              <w:spacing w:after="60"/>
              <w:rPr>
                <w:sz w:val="16"/>
                <w:szCs w:val="16"/>
              </w:rPr>
            </w:pPr>
          </w:p>
        </w:tc>
      </w:tr>
      <w:tr w:rsidR="00C36C7D" w:rsidRPr="00C36C7D" w14:paraId="63B7DDF9"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AF9ACFE" w14:textId="77777777" w:rsidR="00D246F4" w:rsidRPr="00C36C7D" w:rsidRDefault="00D246F4" w:rsidP="00167982">
            <w:pPr>
              <w:rPr>
                <w:sz w:val="20"/>
                <w:szCs w:val="20"/>
                <w:lang w:val="it-IT"/>
              </w:rPr>
            </w:pPr>
            <w:r w:rsidRPr="00C36C7D">
              <w:rPr>
                <w:sz w:val="20"/>
                <w:szCs w:val="20"/>
                <w:lang w:val="it-IT"/>
              </w:rPr>
              <w:t>2023-06-22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76E8463" w14:textId="77777777" w:rsidR="00D246F4" w:rsidRPr="00C36C7D" w:rsidRDefault="00D246F4" w:rsidP="00CD5101">
            <w:pPr>
              <w:jc w:val="both"/>
              <w:rPr>
                <w:sz w:val="20"/>
                <w:szCs w:val="20"/>
              </w:rPr>
            </w:pPr>
            <w:r w:rsidRPr="00C36C7D">
              <w:rPr>
                <w:i/>
                <w:sz w:val="20"/>
                <w:szCs w:val="20"/>
              </w:rPr>
              <w:t>Istat</w:t>
            </w:r>
            <w:r w:rsidRPr="00C36C7D">
              <w:rPr>
                <w:sz w:val="20"/>
                <w:szCs w:val="20"/>
              </w:rPr>
              <w:t xml:space="preserve"> paskelbė, kad 2021 m. šiek tiek mažiau nei pusė Italijoje gyvenančių 16-74 metų amžiaus žmonių turė</w:t>
            </w:r>
            <w:r w:rsidR="002A46B0" w:rsidRPr="00C36C7D">
              <w:rPr>
                <w:sz w:val="20"/>
                <w:szCs w:val="20"/>
              </w:rPr>
              <w:t>jo</w:t>
            </w:r>
            <w:r w:rsidRPr="00C36C7D">
              <w:rPr>
                <w:sz w:val="20"/>
                <w:szCs w:val="20"/>
              </w:rPr>
              <w:t xml:space="preserve"> bent pagrindinius skaitmeninius įgūdžius (45,7 proc.). Atotrūkis tarp skirtingų Europos šalių yra gana didelis. Italija Europos reitinge užima paskutines pozicijas.</w:t>
            </w:r>
          </w:p>
        </w:tc>
        <w:tc>
          <w:tcPr>
            <w:tcW w:w="2573" w:type="dxa"/>
            <w:tcBorders>
              <w:left w:val="single" w:sz="4" w:space="0" w:color="000000"/>
            </w:tcBorders>
            <w:shd w:val="clear" w:color="auto" w:fill="auto"/>
            <w:tcMar>
              <w:top w:w="29" w:type="dxa"/>
              <w:left w:w="115" w:type="dxa"/>
              <w:bottom w:w="29" w:type="dxa"/>
              <w:right w:w="115" w:type="dxa"/>
            </w:tcMar>
          </w:tcPr>
          <w:p w14:paraId="35D98409" w14:textId="77777777" w:rsidR="00D246F4" w:rsidRPr="00C36C7D" w:rsidRDefault="00BC4D46" w:rsidP="00167982">
            <w:pPr>
              <w:jc w:val="both"/>
              <w:rPr>
                <w:sz w:val="16"/>
                <w:szCs w:val="16"/>
              </w:rPr>
            </w:pPr>
            <w:hyperlink r:id="rId75" w:history="1">
              <w:r w:rsidR="00D246F4" w:rsidRPr="00C36C7D">
                <w:rPr>
                  <w:rStyle w:val="Hyperlink"/>
                  <w:color w:val="auto"/>
                  <w:sz w:val="16"/>
                  <w:szCs w:val="16"/>
                </w:rPr>
                <w:t>https://www.istat.it/it/archivio/285936</w:t>
              </w:r>
            </w:hyperlink>
          </w:p>
        </w:tc>
        <w:tc>
          <w:tcPr>
            <w:tcW w:w="1870" w:type="dxa"/>
            <w:shd w:val="clear" w:color="auto" w:fill="auto"/>
            <w:tcMar>
              <w:top w:w="29" w:type="dxa"/>
              <w:left w:w="115" w:type="dxa"/>
              <w:bottom w:w="29" w:type="dxa"/>
              <w:right w:w="115" w:type="dxa"/>
            </w:tcMar>
          </w:tcPr>
          <w:p w14:paraId="74AB1E57" w14:textId="77777777" w:rsidR="00D246F4" w:rsidRPr="00C36C7D" w:rsidRDefault="00D246F4" w:rsidP="00167982">
            <w:pPr>
              <w:spacing w:after="60"/>
              <w:rPr>
                <w:sz w:val="16"/>
                <w:szCs w:val="16"/>
              </w:rPr>
            </w:pPr>
          </w:p>
        </w:tc>
      </w:tr>
      <w:tr w:rsidR="00C36C7D" w:rsidRPr="00C36C7D" w14:paraId="08019F48"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1FCB88BA" w14:textId="77777777" w:rsidR="00CD5101" w:rsidRPr="00C36C7D" w:rsidRDefault="00CD5101" w:rsidP="00167982">
            <w:pPr>
              <w:rPr>
                <w:sz w:val="20"/>
                <w:szCs w:val="20"/>
              </w:rPr>
            </w:pPr>
            <w:r w:rsidRPr="00C36C7D">
              <w:rPr>
                <w:sz w:val="20"/>
                <w:szCs w:val="20"/>
              </w:rPr>
              <w:t>2023-06-17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E49174B" w14:textId="77777777" w:rsidR="00CD5101" w:rsidRPr="00C36C7D" w:rsidRDefault="00CD5101" w:rsidP="00CD5101">
            <w:pPr>
              <w:jc w:val="both"/>
              <w:rPr>
                <w:sz w:val="20"/>
                <w:szCs w:val="20"/>
              </w:rPr>
            </w:pPr>
            <w:r w:rsidRPr="00C36C7D">
              <w:rPr>
                <w:i/>
                <w:iCs/>
                <w:sz w:val="20"/>
                <w:szCs w:val="20"/>
              </w:rPr>
              <w:t>Istat</w:t>
            </w:r>
            <w:r w:rsidRPr="00C36C7D">
              <w:rPr>
                <w:sz w:val="20"/>
                <w:szCs w:val="20"/>
              </w:rPr>
              <w:t xml:space="preserve"> duomenimis, 2023 m. balandžio mėn. numatomas ciklinis eksporto sumažėjimas (-1,7 proc.) ir importo padidėjimas (+5,3 proc.). Eksporto sumažėjimą per mėnesį lėmė sumažėję pardavimai į abi sritis - ES (-1,5 proc.) ir ne ES (-2,0 proc.). 2023 m. vasario-balandžio mėn. ketvirtį, palyginti su ankstesniu ketvirčiu, eksportas sumažėjo 2,2 proc., importas - 6,5 proc.</w:t>
            </w:r>
          </w:p>
        </w:tc>
        <w:tc>
          <w:tcPr>
            <w:tcW w:w="2573" w:type="dxa"/>
            <w:tcBorders>
              <w:left w:val="single" w:sz="4" w:space="0" w:color="000000"/>
            </w:tcBorders>
            <w:shd w:val="clear" w:color="auto" w:fill="auto"/>
            <w:tcMar>
              <w:top w:w="29" w:type="dxa"/>
              <w:left w:w="115" w:type="dxa"/>
              <w:bottom w:w="29" w:type="dxa"/>
              <w:right w:w="115" w:type="dxa"/>
            </w:tcMar>
          </w:tcPr>
          <w:p w14:paraId="350F7C47" w14:textId="77777777" w:rsidR="00CD5101" w:rsidRPr="00C36C7D" w:rsidRDefault="00BC4D46" w:rsidP="00167982">
            <w:pPr>
              <w:jc w:val="both"/>
              <w:rPr>
                <w:sz w:val="16"/>
                <w:szCs w:val="16"/>
              </w:rPr>
            </w:pPr>
            <w:hyperlink r:id="rId76" w:history="1">
              <w:r w:rsidR="00CD5101" w:rsidRPr="00C36C7D">
                <w:rPr>
                  <w:rStyle w:val="Hyperlink"/>
                  <w:color w:val="auto"/>
                  <w:sz w:val="16"/>
                  <w:szCs w:val="16"/>
                </w:rPr>
                <w:t>https://scenarieconomici.it/italia-se-ne-va-il-surplus-commerciale-unico-motore-delleconomia-cosa-ci-spingera/</w:t>
              </w:r>
            </w:hyperlink>
          </w:p>
        </w:tc>
        <w:tc>
          <w:tcPr>
            <w:tcW w:w="1870" w:type="dxa"/>
            <w:shd w:val="clear" w:color="auto" w:fill="auto"/>
            <w:tcMar>
              <w:top w:w="29" w:type="dxa"/>
              <w:left w:w="115" w:type="dxa"/>
              <w:bottom w:w="29" w:type="dxa"/>
              <w:right w:w="115" w:type="dxa"/>
            </w:tcMar>
          </w:tcPr>
          <w:p w14:paraId="2E1F7614" w14:textId="77777777" w:rsidR="00CD5101" w:rsidRPr="00C36C7D" w:rsidRDefault="00CD5101" w:rsidP="00167982">
            <w:pPr>
              <w:spacing w:after="60"/>
              <w:rPr>
                <w:sz w:val="16"/>
                <w:szCs w:val="16"/>
              </w:rPr>
            </w:pPr>
          </w:p>
        </w:tc>
      </w:tr>
      <w:tr w:rsidR="00C36C7D" w:rsidRPr="00C36C7D" w14:paraId="1A0708A3"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148419B" w14:textId="77777777" w:rsidR="00F9207D" w:rsidRPr="00C36C7D" w:rsidRDefault="00DC7F0E" w:rsidP="00167982">
            <w:pPr>
              <w:rPr>
                <w:sz w:val="20"/>
                <w:szCs w:val="20"/>
              </w:rPr>
            </w:pPr>
            <w:r w:rsidRPr="00C36C7D">
              <w:rPr>
                <w:sz w:val="20"/>
                <w:szCs w:val="20"/>
              </w:rPr>
              <w:t>2023-06-15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C09B6D8" w14:textId="77777777" w:rsidR="00DC7F0E" w:rsidRPr="00C36C7D" w:rsidRDefault="00DC7F0E" w:rsidP="00DC7F0E">
            <w:pPr>
              <w:jc w:val="both"/>
              <w:rPr>
                <w:sz w:val="20"/>
                <w:szCs w:val="20"/>
              </w:rPr>
            </w:pPr>
            <w:r w:rsidRPr="00C36C7D">
              <w:rPr>
                <w:i/>
                <w:iCs/>
                <w:sz w:val="20"/>
                <w:szCs w:val="20"/>
              </w:rPr>
              <w:t xml:space="preserve">Italijos </w:t>
            </w:r>
            <w:r w:rsidR="00C1755D" w:rsidRPr="00C36C7D">
              <w:rPr>
                <w:i/>
                <w:iCs/>
                <w:sz w:val="20"/>
                <w:szCs w:val="20"/>
              </w:rPr>
              <w:t>B</w:t>
            </w:r>
            <w:r w:rsidRPr="00C36C7D">
              <w:rPr>
                <w:i/>
                <w:iCs/>
                <w:sz w:val="20"/>
                <w:szCs w:val="20"/>
              </w:rPr>
              <w:t>anko</w:t>
            </w:r>
            <w:r w:rsidRPr="00C36C7D">
              <w:rPr>
                <w:sz w:val="20"/>
                <w:szCs w:val="20"/>
              </w:rPr>
              <w:t xml:space="preserve"> duomenimis, valstybės skola vis dar didėja ir pasiekė dar vieną rekordą.</w:t>
            </w:r>
            <w:r w:rsidR="00C1755D" w:rsidRPr="00C36C7D">
              <w:rPr>
                <w:sz w:val="20"/>
                <w:szCs w:val="20"/>
              </w:rPr>
              <w:t xml:space="preserve"> </w:t>
            </w:r>
            <w:r w:rsidRPr="00C36C7D">
              <w:rPr>
                <w:sz w:val="20"/>
                <w:szCs w:val="20"/>
              </w:rPr>
              <w:t>Balandžio mėn., palyginti su ankstesniu mėnesiu, viešojo administravimo skola padidėjo 21,8 mlrd. eurų ir sudarė 2 811,6 mlrd. eurų.</w:t>
            </w:r>
            <w:r w:rsidR="00C1755D" w:rsidRPr="00C36C7D">
              <w:rPr>
                <w:sz w:val="20"/>
                <w:szCs w:val="20"/>
              </w:rPr>
              <w:t xml:space="preserve"> </w:t>
            </w:r>
            <w:r w:rsidRPr="00C36C7D">
              <w:rPr>
                <w:sz w:val="20"/>
                <w:szCs w:val="20"/>
              </w:rPr>
              <w:t xml:space="preserve">Balandžio pabaigoje </w:t>
            </w:r>
            <w:r w:rsidRPr="00C36C7D">
              <w:rPr>
                <w:i/>
                <w:iCs/>
                <w:sz w:val="20"/>
                <w:szCs w:val="20"/>
              </w:rPr>
              <w:t xml:space="preserve">Italijos </w:t>
            </w:r>
            <w:r w:rsidR="00C1755D" w:rsidRPr="00C36C7D">
              <w:rPr>
                <w:i/>
                <w:iCs/>
                <w:sz w:val="20"/>
                <w:szCs w:val="20"/>
              </w:rPr>
              <w:t>B</w:t>
            </w:r>
            <w:r w:rsidRPr="00C36C7D">
              <w:rPr>
                <w:i/>
                <w:iCs/>
                <w:sz w:val="20"/>
                <w:szCs w:val="20"/>
              </w:rPr>
              <w:t>ankui</w:t>
            </w:r>
            <w:r w:rsidRPr="00C36C7D">
              <w:rPr>
                <w:sz w:val="20"/>
                <w:szCs w:val="20"/>
              </w:rPr>
              <w:t xml:space="preserve"> tenkanti Italijos valstybės skolos dalis buvo 25,8 %, t. y. iš esmės nepakito, palyginti su ankstesniu mėnesiu.</w:t>
            </w:r>
          </w:p>
          <w:p w14:paraId="6BB846A5" w14:textId="77777777" w:rsidR="00F9207D" w:rsidRPr="00C36C7D" w:rsidRDefault="00DC7F0E" w:rsidP="00DC7F0E">
            <w:pPr>
              <w:jc w:val="both"/>
              <w:rPr>
                <w:sz w:val="20"/>
                <w:szCs w:val="20"/>
              </w:rPr>
            </w:pPr>
            <w:r w:rsidRPr="00C36C7D">
              <w:rPr>
                <w:sz w:val="20"/>
                <w:szCs w:val="20"/>
              </w:rPr>
              <w:t xml:space="preserve">Balandžio mėn. vidutinė likutinė skolos trukmė išliko stabili ir sudarė 7,7 metų. </w:t>
            </w:r>
          </w:p>
        </w:tc>
        <w:tc>
          <w:tcPr>
            <w:tcW w:w="2573" w:type="dxa"/>
            <w:tcBorders>
              <w:left w:val="single" w:sz="4" w:space="0" w:color="000000"/>
            </w:tcBorders>
            <w:shd w:val="clear" w:color="auto" w:fill="auto"/>
            <w:tcMar>
              <w:top w:w="29" w:type="dxa"/>
              <w:left w:w="115" w:type="dxa"/>
              <w:bottom w:w="29" w:type="dxa"/>
              <w:right w:w="115" w:type="dxa"/>
            </w:tcMar>
          </w:tcPr>
          <w:p w14:paraId="177B2167" w14:textId="77777777" w:rsidR="00F9207D" w:rsidRPr="00C36C7D" w:rsidRDefault="00BC4D46" w:rsidP="00167982">
            <w:pPr>
              <w:jc w:val="both"/>
              <w:rPr>
                <w:sz w:val="16"/>
                <w:szCs w:val="16"/>
              </w:rPr>
            </w:pPr>
            <w:hyperlink r:id="rId77" w:history="1">
              <w:r w:rsidR="00DC7F0E" w:rsidRPr="00C36C7D">
                <w:rPr>
                  <w:rStyle w:val="Hyperlink"/>
                  <w:color w:val="auto"/>
                  <w:sz w:val="16"/>
                  <w:szCs w:val="16"/>
                </w:rPr>
                <w:t>https://www.ansa.it/sito/notizie/topnews/2023/06/15/debito-a-nuovo-record-ad-aprile-sfonda-i-2.800-miliardi_f67a95bb-a5e3-407c-b32e-f3ae43756845.html</w:t>
              </w:r>
            </w:hyperlink>
          </w:p>
        </w:tc>
        <w:tc>
          <w:tcPr>
            <w:tcW w:w="1870" w:type="dxa"/>
            <w:shd w:val="clear" w:color="auto" w:fill="auto"/>
            <w:tcMar>
              <w:top w:w="29" w:type="dxa"/>
              <w:left w:w="115" w:type="dxa"/>
              <w:bottom w:w="29" w:type="dxa"/>
              <w:right w:w="115" w:type="dxa"/>
            </w:tcMar>
          </w:tcPr>
          <w:p w14:paraId="69BD30D3" w14:textId="77777777" w:rsidR="00F9207D" w:rsidRPr="00C36C7D" w:rsidRDefault="00F9207D" w:rsidP="00167982">
            <w:pPr>
              <w:spacing w:after="60"/>
              <w:rPr>
                <w:sz w:val="16"/>
                <w:szCs w:val="16"/>
              </w:rPr>
            </w:pPr>
          </w:p>
        </w:tc>
      </w:tr>
      <w:tr w:rsidR="00C36C7D" w:rsidRPr="00C36C7D" w14:paraId="5F7FD884"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1AE323F8" w14:textId="77777777" w:rsidR="00F9207D" w:rsidRPr="00C36C7D" w:rsidRDefault="001A6E4C" w:rsidP="00167982">
            <w:pPr>
              <w:rPr>
                <w:sz w:val="20"/>
                <w:szCs w:val="20"/>
                <w:lang w:val="it-IT"/>
              </w:rPr>
            </w:pPr>
            <w:r w:rsidRPr="00C36C7D">
              <w:rPr>
                <w:sz w:val="20"/>
                <w:szCs w:val="20"/>
              </w:rPr>
              <w:t>2023-06-14</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6E790E7" w14:textId="77777777" w:rsidR="00F9207D" w:rsidRPr="00C36C7D" w:rsidRDefault="001A6E4C" w:rsidP="001A6E4C">
            <w:pPr>
              <w:jc w:val="both"/>
              <w:rPr>
                <w:sz w:val="20"/>
                <w:szCs w:val="20"/>
                <w:highlight w:val="yellow"/>
              </w:rPr>
            </w:pPr>
            <w:r w:rsidRPr="00C36C7D">
              <w:rPr>
                <w:i/>
                <w:sz w:val="20"/>
                <w:szCs w:val="20"/>
              </w:rPr>
              <w:t xml:space="preserve">Eurostat </w:t>
            </w:r>
            <w:r w:rsidRPr="00C36C7D">
              <w:rPr>
                <w:sz w:val="20"/>
                <w:szCs w:val="20"/>
              </w:rPr>
              <w:t>duomenimis Europoje vėl pradėjo augti pramonės gamyba. Kovo mėn. sumažėjusi, balandžio mėn. ji per mėnesį euro zonoje padidėjo 1 proc., o visoje ES - 0,7 proc. Italijoje pramonės gamyba sumažėjo 1,9 %.</w:t>
            </w:r>
          </w:p>
        </w:tc>
        <w:tc>
          <w:tcPr>
            <w:tcW w:w="2573" w:type="dxa"/>
            <w:tcBorders>
              <w:left w:val="single" w:sz="4" w:space="0" w:color="000000"/>
            </w:tcBorders>
            <w:shd w:val="clear" w:color="auto" w:fill="auto"/>
            <w:tcMar>
              <w:top w:w="29" w:type="dxa"/>
              <w:left w:w="115" w:type="dxa"/>
              <w:bottom w:w="29" w:type="dxa"/>
              <w:right w:w="115" w:type="dxa"/>
            </w:tcMar>
          </w:tcPr>
          <w:p w14:paraId="4CAE9D0C" w14:textId="77777777" w:rsidR="00F9207D" w:rsidRPr="00C36C7D" w:rsidRDefault="00BC4D46" w:rsidP="00167982">
            <w:pPr>
              <w:jc w:val="both"/>
              <w:rPr>
                <w:sz w:val="16"/>
                <w:szCs w:val="16"/>
              </w:rPr>
            </w:pPr>
            <w:hyperlink r:id="rId78" w:history="1">
              <w:r w:rsidR="001A6E4C" w:rsidRPr="00C36C7D">
                <w:rPr>
                  <w:rStyle w:val="Hyperlink"/>
                  <w:color w:val="auto"/>
                  <w:sz w:val="16"/>
                  <w:szCs w:val="16"/>
                </w:rPr>
                <w:t>https://www.ansa.it/sito/notizie/topnews/2023/06/14/risale-la-produzione-industriale-in-ue-20-cala-in-italia_f4e2467c-4006-47a4-8872-4e47ccb8fc1b.html</w:t>
              </w:r>
            </w:hyperlink>
          </w:p>
        </w:tc>
        <w:tc>
          <w:tcPr>
            <w:tcW w:w="1870" w:type="dxa"/>
            <w:shd w:val="clear" w:color="auto" w:fill="auto"/>
            <w:tcMar>
              <w:top w:w="29" w:type="dxa"/>
              <w:left w:w="115" w:type="dxa"/>
              <w:bottom w:w="29" w:type="dxa"/>
              <w:right w:w="115" w:type="dxa"/>
            </w:tcMar>
          </w:tcPr>
          <w:p w14:paraId="61CBB8DD" w14:textId="77777777" w:rsidR="00F9207D" w:rsidRPr="00C36C7D" w:rsidRDefault="00F9207D" w:rsidP="00167982">
            <w:pPr>
              <w:spacing w:after="60"/>
              <w:rPr>
                <w:sz w:val="16"/>
                <w:szCs w:val="16"/>
              </w:rPr>
            </w:pPr>
          </w:p>
        </w:tc>
      </w:tr>
      <w:tr w:rsidR="00C36C7D" w:rsidRPr="00C36C7D" w14:paraId="66046826"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6A21ED0" w14:textId="77777777" w:rsidR="00F9207D" w:rsidRPr="00C36C7D" w:rsidRDefault="001A6E4C" w:rsidP="00167982">
            <w:pPr>
              <w:rPr>
                <w:sz w:val="20"/>
                <w:szCs w:val="20"/>
              </w:rPr>
            </w:pPr>
            <w:r w:rsidRPr="00C36C7D">
              <w:rPr>
                <w:sz w:val="20"/>
                <w:szCs w:val="20"/>
              </w:rPr>
              <w:t>2023-06-14</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484E9C1" w14:textId="77777777" w:rsidR="00F9207D" w:rsidRPr="00C36C7D" w:rsidRDefault="001A6E4C" w:rsidP="001A6E4C">
            <w:pPr>
              <w:jc w:val="both"/>
              <w:rPr>
                <w:sz w:val="20"/>
                <w:szCs w:val="20"/>
              </w:rPr>
            </w:pPr>
            <w:r w:rsidRPr="00C36C7D">
              <w:rPr>
                <w:i/>
                <w:sz w:val="20"/>
                <w:szCs w:val="20"/>
              </w:rPr>
              <w:t>Istat</w:t>
            </w:r>
            <w:r w:rsidRPr="00C36C7D">
              <w:rPr>
                <w:sz w:val="20"/>
                <w:szCs w:val="20"/>
              </w:rPr>
              <w:t xml:space="preserve"> 2021-2022 m. pajamų ir gyvenimo sąlygų ataskaitoje pažymėjo, kad 2022 m. šiek tiek mažiau nei ketvirtadaliui Italijos gyventojų (24,4 proc.) gresė skurdas arba socialinė atskirtis - beveik tiek pat, kiek ir 2021 m. (25,2 proc.).</w:t>
            </w:r>
            <w:r w:rsidRPr="00C36C7D">
              <w:t xml:space="preserve"> </w:t>
            </w:r>
            <w:r w:rsidRPr="00C36C7D">
              <w:rPr>
                <w:sz w:val="20"/>
                <w:szCs w:val="20"/>
              </w:rPr>
              <w:t>Turtingų šeimų pajamos 5,6 karto didesnės už skurdžiausių šeimų pajamas.</w:t>
            </w:r>
          </w:p>
        </w:tc>
        <w:tc>
          <w:tcPr>
            <w:tcW w:w="2573" w:type="dxa"/>
            <w:tcBorders>
              <w:left w:val="single" w:sz="4" w:space="0" w:color="000000"/>
            </w:tcBorders>
            <w:shd w:val="clear" w:color="auto" w:fill="auto"/>
            <w:tcMar>
              <w:top w:w="29" w:type="dxa"/>
              <w:left w:w="115" w:type="dxa"/>
              <w:bottom w:w="29" w:type="dxa"/>
              <w:right w:w="115" w:type="dxa"/>
            </w:tcMar>
          </w:tcPr>
          <w:p w14:paraId="0A0862F0" w14:textId="77777777" w:rsidR="00F9207D" w:rsidRPr="00C36C7D" w:rsidRDefault="00BC4D46" w:rsidP="00167982">
            <w:pPr>
              <w:jc w:val="both"/>
              <w:rPr>
                <w:sz w:val="16"/>
                <w:szCs w:val="16"/>
              </w:rPr>
            </w:pPr>
            <w:hyperlink r:id="rId79" w:history="1">
              <w:r w:rsidR="001A6E4C" w:rsidRPr="00C36C7D">
                <w:rPr>
                  <w:rStyle w:val="Hyperlink"/>
                  <w:color w:val="auto"/>
                  <w:sz w:val="16"/>
                  <w:szCs w:val="16"/>
                </w:rPr>
                <w:t>https://www.ansa.it/sito/notizie/topnews/2023/06/14/a-rischio-poverta-1-su-4-ma-salgono-reddito-e-lavoro_eac85300-e11a-48ac-9e65-9565b2894a46.html</w:t>
              </w:r>
            </w:hyperlink>
          </w:p>
        </w:tc>
        <w:tc>
          <w:tcPr>
            <w:tcW w:w="1870" w:type="dxa"/>
            <w:shd w:val="clear" w:color="auto" w:fill="auto"/>
            <w:tcMar>
              <w:top w:w="29" w:type="dxa"/>
              <w:left w:w="115" w:type="dxa"/>
              <w:bottom w:w="29" w:type="dxa"/>
              <w:right w:w="115" w:type="dxa"/>
            </w:tcMar>
          </w:tcPr>
          <w:p w14:paraId="7EC85226" w14:textId="77777777" w:rsidR="00F9207D" w:rsidRPr="00C36C7D" w:rsidRDefault="00F9207D" w:rsidP="00167982">
            <w:pPr>
              <w:spacing w:after="60"/>
              <w:rPr>
                <w:sz w:val="16"/>
                <w:szCs w:val="16"/>
              </w:rPr>
            </w:pPr>
          </w:p>
        </w:tc>
      </w:tr>
      <w:tr w:rsidR="00C36C7D" w:rsidRPr="00C36C7D" w14:paraId="0156A764"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21C6CD2" w14:textId="77777777" w:rsidR="00F9207D" w:rsidRPr="00C36C7D" w:rsidRDefault="00344468">
            <w:pPr>
              <w:rPr>
                <w:sz w:val="20"/>
                <w:szCs w:val="20"/>
                <w:lang w:val="it-IT"/>
              </w:rPr>
            </w:pPr>
            <w:r w:rsidRPr="00C36C7D">
              <w:rPr>
                <w:sz w:val="20"/>
                <w:szCs w:val="20"/>
                <w:lang w:val="it-IT"/>
              </w:rPr>
              <w:t>2023-06-14</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7878729" w14:textId="77777777" w:rsidR="00F9207D" w:rsidRPr="00C36C7D" w:rsidRDefault="00344468" w:rsidP="00344468">
            <w:pPr>
              <w:jc w:val="both"/>
              <w:rPr>
                <w:sz w:val="20"/>
                <w:szCs w:val="20"/>
              </w:rPr>
            </w:pPr>
            <w:r w:rsidRPr="00C36C7D">
              <w:rPr>
                <w:sz w:val="20"/>
                <w:szCs w:val="20"/>
              </w:rPr>
              <w:t>Remiantis preliminariais EBPO įverčiais, 2023 m. pirmąjį ketvirtį G20 regiono BVP padidėjo 0,9 %, palyginti su 0,4 % 2022 m. ketvirtąjį ketvirtį. Italijoje BVP per tą patį laikotarpį padidėjo 0,6 %, palyginti su -0,1 % ankstesnį ketvirtį.</w:t>
            </w:r>
          </w:p>
        </w:tc>
        <w:tc>
          <w:tcPr>
            <w:tcW w:w="2573" w:type="dxa"/>
            <w:tcBorders>
              <w:left w:val="single" w:sz="4" w:space="0" w:color="000000"/>
            </w:tcBorders>
            <w:shd w:val="clear" w:color="auto" w:fill="auto"/>
            <w:tcMar>
              <w:top w:w="29" w:type="dxa"/>
              <w:left w:w="115" w:type="dxa"/>
              <w:bottom w:w="29" w:type="dxa"/>
              <w:right w:w="115" w:type="dxa"/>
            </w:tcMar>
          </w:tcPr>
          <w:p w14:paraId="155905B1" w14:textId="77777777" w:rsidR="00F9207D" w:rsidRPr="00C36C7D" w:rsidRDefault="00BC4D46">
            <w:pPr>
              <w:jc w:val="both"/>
              <w:rPr>
                <w:sz w:val="16"/>
                <w:szCs w:val="16"/>
              </w:rPr>
            </w:pPr>
            <w:hyperlink r:id="rId80" w:history="1">
              <w:r w:rsidR="00344468" w:rsidRPr="00C36C7D">
                <w:rPr>
                  <w:rStyle w:val="Hyperlink"/>
                  <w:color w:val="auto"/>
                  <w:sz w:val="16"/>
                  <w:szCs w:val="16"/>
                </w:rPr>
                <w:t>https://www.ansa.it/sito/notizie/topnews/2023/06/14/il-pil-del-g20-accelera-allo-09-italia-cresce-allo-06_3d3ab3f6-f120-42aa-8cc7-565ccbaf90b2.html</w:t>
              </w:r>
            </w:hyperlink>
          </w:p>
        </w:tc>
        <w:tc>
          <w:tcPr>
            <w:tcW w:w="1870" w:type="dxa"/>
            <w:shd w:val="clear" w:color="auto" w:fill="auto"/>
            <w:tcMar>
              <w:top w:w="29" w:type="dxa"/>
              <w:left w:w="115" w:type="dxa"/>
              <w:bottom w:w="29" w:type="dxa"/>
              <w:right w:w="115" w:type="dxa"/>
            </w:tcMar>
          </w:tcPr>
          <w:p w14:paraId="133C09F5" w14:textId="77777777" w:rsidR="00F9207D" w:rsidRPr="00C36C7D" w:rsidRDefault="00F9207D">
            <w:pPr>
              <w:spacing w:after="60"/>
              <w:rPr>
                <w:sz w:val="16"/>
                <w:szCs w:val="16"/>
              </w:rPr>
            </w:pPr>
          </w:p>
        </w:tc>
      </w:tr>
      <w:tr w:rsidR="00C36C7D" w:rsidRPr="00C36C7D" w14:paraId="7D92A108"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74606152" w14:textId="77777777" w:rsidR="00F9207D" w:rsidRPr="00C36C7D" w:rsidRDefault="00EC2A48">
            <w:pPr>
              <w:rPr>
                <w:sz w:val="20"/>
                <w:szCs w:val="20"/>
                <w:lang w:val="it-IT"/>
              </w:rPr>
            </w:pPr>
            <w:r w:rsidRPr="00C36C7D">
              <w:rPr>
                <w:sz w:val="20"/>
                <w:szCs w:val="20"/>
                <w:lang w:val="it-IT"/>
              </w:rPr>
              <w:t>2023-06-13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0827742" w14:textId="77777777" w:rsidR="00F9207D" w:rsidRPr="00C36C7D" w:rsidRDefault="00EC2A48" w:rsidP="00EC2A48">
            <w:pPr>
              <w:jc w:val="both"/>
            </w:pPr>
            <w:r w:rsidRPr="00C36C7D">
              <w:rPr>
                <w:i/>
                <w:sz w:val="20"/>
                <w:szCs w:val="20"/>
              </w:rPr>
              <w:t xml:space="preserve">Istat duomenys: </w:t>
            </w:r>
            <w:r w:rsidR="00011E37" w:rsidRPr="00C36C7D">
              <w:rPr>
                <w:sz w:val="20"/>
                <w:szCs w:val="20"/>
              </w:rPr>
              <w:t>Vidurio Italija skatino</w:t>
            </w:r>
            <w:r w:rsidRPr="00C36C7D">
              <w:rPr>
                <w:sz w:val="20"/>
                <w:szCs w:val="20"/>
              </w:rPr>
              <w:t xml:space="preserve"> eksportą. Markės regiono </w:t>
            </w:r>
            <w:r w:rsidR="00E51558" w:rsidRPr="00C36C7D">
              <w:rPr>
                <w:sz w:val="20"/>
                <w:szCs w:val="20"/>
              </w:rPr>
              <w:t>“šuolis“</w:t>
            </w:r>
            <w:r w:rsidRPr="00C36C7D">
              <w:rPr>
                <w:sz w:val="20"/>
                <w:szCs w:val="20"/>
              </w:rPr>
              <w:t xml:space="preserve"> - pirmąjį ketvirtį eksportas išaugo 101,9 proc. (paaiškinama išskirtiniu farmacijos produktų pardavimų į Kiniją padidėjimu).</w:t>
            </w:r>
            <w:r w:rsidRPr="00C36C7D">
              <w:t xml:space="preserve"> </w:t>
            </w:r>
            <w:r w:rsidRPr="00C36C7D">
              <w:rPr>
                <w:i/>
                <w:sz w:val="20"/>
                <w:szCs w:val="20"/>
              </w:rPr>
              <w:t>Istat</w:t>
            </w:r>
            <w:r w:rsidRPr="00C36C7D">
              <w:rPr>
                <w:sz w:val="20"/>
                <w:szCs w:val="20"/>
              </w:rPr>
              <w:t xml:space="preserve"> prognozuoja, kad 2023 m. pirmąjį ketvirtį ciklinis eksporto augimas bus tik Centrinėje Italijoje (+6,1 proc.), o šiaurės vakarų (-0,5 proc.) ir šiaurės rytų (-0,9 proc.) regionuose šiek tiek sumažės, o pietų ir salų (-2,5 proc.) regionuose - dar labiau.</w:t>
            </w:r>
          </w:p>
        </w:tc>
        <w:tc>
          <w:tcPr>
            <w:tcW w:w="2573" w:type="dxa"/>
            <w:tcBorders>
              <w:left w:val="single" w:sz="4" w:space="0" w:color="000000"/>
            </w:tcBorders>
            <w:shd w:val="clear" w:color="auto" w:fill="auto"/>
            <w:tcMar>
              <w:top w:w="29" w:type="dxa"/>
              <w:left w:w="115" w:type="dxa"/>
              <w:bottom w:w="29" w:type="dxa"/>
              <w:right w:w="115" w:type="dxa"/>
            </w:tcMar>
          </w:tcPr>
          <w:p w14:paraId="1825F6B8" w14:textId="77777777" w:rsidR="00F9207D" w:rsidRPr="00C36C7D" w:rsidRDefault="00BC4D46">
            <w:pPr>
              <w:jc w:val="both"/>
              <w:rPr>
                <w:sz w:val="16"/>
                <w:szCs w:val="16"/>
              </w:rPr>
            </w:pPr>
            <w:hyperlink r:id="rId81" w:history="1">
              <w:r w:rsidR="007F51FF" w:rsidRPr="00C36C7D">
                <w:rPr>
                  <w:rStyle w:val="Hyperlink"/>
                  <w:color w:val="auto"/>
                  <w:sz w:val="16"/>
                  <w:szCs w:val="16"/>
                </w:rPr>
                <w:t>https://www.ansa.it/sito/notizie/economia/2023/06/13/istat-il-centro-italia-traina-lexport.-boom-delle-marche_a8fd2313-0761-49f3-96cf-befd48ac0d1c.html</w:t>
              </w:r>
            </w:hyperlink>
          </w:p>
        </w:tc>
        <w:tc>
          <w:tcPr>
            <w:tcW w:w="1870" w:type="dxa"/>
            <w:shd w:val="clear" w:color="auto" w:fill="auto"/>
            <w:tcMar>
              <w:top w:w="29" w:type="dxa"/>
              <w:left w:w="115" w:type="dxa"/>
              <w:bottom w:w="29" w:type="dxa"/>
              <w:right w:w="115" w:type="dxa"/>
            </w:tcMar>
          </w:tcPr>
          <w:p w14:paraId="0376BF39" w14:textId="77777777" w:rsidR="00F9207D" w:rsidRPr="00C36C7D" w:rsidRDefault="00F9207D">
            <w:pPr>
              <w:spacing w:after="60"/>
              <w:rPr>
                <w:sz w:val="16"/>
                <w:szCs w:val="16"/>
              </w:rPr>
            </w:pPr>
          </w:p>
        </w:tc>
      </w:tr>
      <w:tr w:rsidR="00C36C7D" w:rsidRPr="00C36C7D" w14:paraId="26E87577"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7D389A00" w14:textId="77777777" w:rsidR="00F9207D" w:rsidRPr="00C36C7D" w:rsidRDefault="00D66492">
            <w:pPr>
              <w:rPr>
                <w:sz w:val="20"/>
                <w:szCs w:val="20"/>
                <w:lang w:val="it-IT"/>
              </w:rPr>
            </w:pPr>
            <w:r w:rsidRPr="00C36C7D">
              <w:rPr>
                <w:sz w:val="20"/>
                <w:szCs w:val="20"/>
                <w:lang w:val="it-IT"/>
              </w:rPr>
              <w:t>2023-06-13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F78F9FE" w14:textId="77777777" w:rsidR="00F9207D" w:rsidRPr="00C36C7D" w:rsidRDefault="00D66492" w:rsidP="002D7E3C">
            <w:pPr>
              <w:jc w:val="both"/>
              <w:rPr>
                <w:sz w:val="20"/>
                <w:szCs w:val="20"/>
              </w:rPr>
            </w:pPr>
            <w:r w:rsidRPr="00C36C7D">
              <w:rPr>
                <w:i/>
                <w:sz w:val="20"/>
                <w:szCs w:val="20"/>
              </w:rPr>
              <w:t>Istat</w:t>
            </w:r>
            <w:r w:rsidR="00011E37" w:rsidRPr="00C36C7D">
              <w:rPr>
                <w:sz w:val="20"/>
                <w:szCs w:val="20"/>
              </w:rPr>
              <w:t xml:space="preserve"> užfi</w:t>
            </w:r>
            <w:r w:rsidR="00E51558" w:rsidRPr="00C36C7D">
              <w:rPr>
                <w:sz w:val="20"/>
                <w:szCs w:val="20"/>
              </w:rPr>
              <w:t>k</w:t>
            </w:r>
            <w:r w:rsidR="00011E37" w:rsidRPr="00C36C7D">
              <w:rPr>
                <w:sz w:val="20"/>
                <w:szCs w:val="20"/>
              </w:rPr>
              <w:t>savo</w:t>
            </w:r>
            <w:r w:rsidRPr="00C36C7D">
              <w:rPr>
                <w:sz w:val="20"/>
                <w:szCs w:val="20"/>
              </w:rPr>
              <w:t xml:space="preserve"> aštuntą ketvirtį iš eilės užimtumo didėjimo tendenciją. Pirmąjį ketvirtį dirbančiųjų padaugėjo puse milijono.</w:t>
            </w:r>
            <w:r w:rsidR="002D7E3C" w:rsidRPr="00C36C7D">
              <w:rPr>
                <w:sz w:val="20"/>
                <w:szCs w:val="20"/>
              </w:rPr>
              <w:t xml:space="preserve"> </w:t>
            </w:r>
            <w:r w:rsidR="002D7E3C" w:rsidRPr="00C36C7D">
              <w:rPr>
                <w:i/>
                <w:sz w:val="20"/>
                <w:szCs w:val="20"/>
              </w:rPr>
              <w:t>Istat</w:t>
            </w:r>
            <w:r w:rsidR="002D7E3C" w:rsidRPr="00C36C7D">
              <w:rPr>
                <w:sz w:val="20"/>
                <w:szCs w:val="20"/>
              </w:rPr>
              <w:t xml:space="preserve"> duomenimis, palyginti su 2022 m. pirmuoju ketvirčiu, dirbančiųjų padaugėjo 513 000 (+2,3 proc.), o palyginti su ankstesniu ketvirčiu - 104 000 (+0,4 proc.). Darbo sąnaudos, palyginti su ankstesniais trimis mėnesiais, padidėjo 1,3 %, o palyginti su 2022 m. pirmuoju ketvirčiu - 3,3 proc.</w:t>
            </w:r>
          </w:p>
        </w:tc>
        <w:tc>
          <w:tcPr>
            <w:tcW w:w="2573" w:type="dxa"/>
            <w:tcBorders>
              <w:left w:val="single" w:sz="4" w:space="0" w:color="000000"/>
            </w:tcBorders>
            <w:shd w:val="clear" w:color="auto" w:fill="auto"/>
            <w:tcMar>
              <w:top w:w="29" w:type="dxa"/>
              <w:left w:w="115" w:type="dxa"/>
              <w:bottom w:w="29" w:type="dxa"/>
              <w:right w:w="115" w:type="dxa"/>
            </w:tcMar>
          </w:tcPr>
          <w:p w14:paraId="5F1B7930" w14:textId="77777777" w:rsidR="00F9207D" w:rsidRPr="00C36C7D" w:rsidRDefault="00BC4D46">
            <w:pPr>
              <w:jc w:val="both"/>
              <w:rPr>
                <w:sz w:val="16"/>
                <w:szCs w:val="16"/>
              </w:rPr>
            </w:pPr>
            <w:hyperlink r:id="rId82" w:history="1">
              <w:r w:rsidR="00D66492" w:rsidRPr="00C36C7D">
                <w:rPr>
                  <w:rStyle w:val="Hyperlink"/>
                  <w:color w:val="auto"/>
                  <w:sz w:val="16"/>
                  <w:szCs w:val="16"/>
                </w:rPr>
                <w:t>https://www.ilsole24ore.com/art/istat-primo-trimestre-mezzo-milione-occupati-piu-AE4v4pfD</w:t>
              </w:r>
            </w:hyperlink>
          </w:p>
        </w:tc>
        <w:tc>
          <w:tcPr>
            <w:tcW w:w="1870" w:type="dxa"/>
            <w:shd w:val="clear" w:color="auto" w:fill="auto"/>
            <w:tcMar>
              <w:top w:w="29" w:type="dxa"/>
              <w:left w:w="115" w:type="dxa"/>
              <w:bottom w:w="29" w:type="dxa"/>
              <w:right w:w="115" w:type="dxa"/>
            </w:tcMar>
          </w:tcPr>
          <w:p w14:paraId="3C050047" w14:textId="77777777" w:rsidR="00F9207D" w:rsidRPr="00C36C7D" w:rsidRDefault="00F9207D">
            <w:pPr>
              <w:spacing w:after="60"/>
              <w:rPr>
                <w:sz w:val="16"/>
                <w:szCs w:val="16"/>
              </w:rPr>
            </w:pPr>
          </w:p>
        </w:tc>
      </w:tr>
      <w:tr w:rsidR="00C36C7D" w:rsidRPr="00C36C7D" w14:paraId="516F9F20"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3EEF2F9F" w14:textId="77777777" w:rsidR="00F9207D" w:rsidRPr="00C36C7D" w:rsidRDefault="009835FC" w:rsidP="004174C5">
            <w:pPr>
              <w:rPr>
                <w:sz w:val="20"/>
                <w:szCs w:val="20"/>
              </w:rPr>
            </w:pPr>
            <w:r w:rsidRPr="00C36C7D">
              <w:rPr>
                <w:sz w:val="20"/>
                <w:szCs w:val="20"/>
              </w:rPr>
              <w:t>2023-06-09</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902B4FC" w14:textId="77777777" w:rsidR="00F9207D" w:rsidRPr="00C36C7D" w:rsidRDefault="00747E3F" w:rsidP="00DB4EB3">
            <w:pPr>
              <w:jc w:val="both"/>
              <w:rPr>
                <w:sz w:val="20"/>
                <w:szCs w:val="20"/>
              </w:rPr>
            </w:pPr>
            <w:r w:rsidRPr="00C36C7D">
              <w:rPr>
                <w:i/>
                <w:sz w:val="20"/>
                <w:szCs w:val="20"/>
              </w:rPr>
              <w:t>Istat</w:t>
            </w:r>
            <w:r w:rsidRPr="00C36C7D">
              <w:rPr>
                <w:sz w:val="20"/>
                <w:szCs w:val="20"/>
              </w:rPr>
              <w:t xml:space="preserve"> </w:t>
            </w:r>
            <w:r w:rsidR="004E42F5" w:rsidRPr="00C36C7D">
              <w:rPr>
                <w:sz w:val="20"/>
                <w:szCs w:val="20"/>
              </w:rPr>
              <w:t xml:space="preserve">numatomais </w:t>
            </w:r>
            <w:r w:rsidRPr="00C36C7D">
              <w:rPr>
                <w:sz w:val="20"/>
                <w:szCs w:val="20"/>
              </w:rPr>
              <w:t xml:space="preserve">duomenimis, 2023 m. balandžio mėn. pagal sezoniškumą pakoreguotas pramonės </w:t>
            </w:r>
            <w:r w:rsidR="00DB4EB3" w:rsidRPr="00C36C7D">
              <w:rPr>
                <w:sz w:val="20"/>
                <w:szCs w:val="20"/>
              </w:rPr>
              <w:t>gamybos</w:t>
            </w:r>
            <w:r w:rsidRPr="00C36C7D">
              <w:rPr>
                <w:sz w:val="20"/>
                <w:szCs w:val="20"/>
              </w:rPr>
              <w:t xml:space="preserve"> indeksas, palyg</w:t>
            </w:r>
            <w:r w:rsidR="00DB4EB3" w:rsidRPr="00C36C7D">
              <w:rPr>
                <w:sz w:val="20"/>
                <w:szCs w:val="20"/>
              </w:rPr>
              <w:t>inti su kovo mėn., sumažės 1,9</w:t>
            </w:r>
            <w:r w:rsidR="00103562" w:rsidRPr="00C36C7D">
              <w:rPr>
                <w:sz w:val="20"/>
                <w:szCs w:val="20"/>
              </w:rPr>
              <w:t xml:space="preserve"> </w:t>
            </w:r>
            <w:r w:rsidR="00DB4EB3" w:rsidRPr="00C36C7D">
              <w:rPr>
                <w:sz w:val="20"/>
                <w:szCs w:val="20"/>
              </w:rPr>
              <w:t>proc</w:t>
            </w:r>
            <w:r w:rsidRPr="00C36C7D">
              <w:rPr>
                <w:sz w:val="20"/>
                <w:szCs w:val="20"/>
              </w:rPr>
              <w:t xml:space="preserve">. Vidutiniškai vasario-balandžio mėn. gamybos lygis, palyginti su ankstesniais </w:t>
            </w:r>
            <w:r w:rsidR="00DB4EB3" w:rsidRPr="00C36C7D">
              <w:rPr>
                <w:sz w:val="20"/>
                <w:szCs w:val="20"/>
              </w:rPr>
              <w:t>trimis mėnesiais, sumažėjo 1,3 proc.</w:t>
            </w:r>
            <w:r w:rsidR="00601B76" w:rsidRPr="00C36C7D">
              <w:rPr>
                <w:sz w:val="20"/>
                <w:szCs w:val="20"/>
              </w:rPr>
              <w:t xml:space="preserve"> </w:t>
            </w:r>
            <w:r w:rsidR="00DB4EB3" w:rsidRPr="00C36C7D">
              <w:rPr>
                <w:sz w:val="20"/>
                <w:szCs w:val="20"/>
              </w:rPr>
              <w:t>Metinis indeksas sumažėjo 7,2 proc.</w:t>
            </w:r>
            <w:r w:rsidR="004E42F5" w:rsidRPr="00C36C7D">
              <w:rPr>
                <w:sz w:val="20"/>
                <w:szCs w:val="20"/>
              </w:rPr>
              <w:t xml:space="preserve"> </w:t>
            </w:r>
          </w:p>
        </w:tc>
        <w:tc>
          <w:tcPr>
            <w:tcW w:w="2573" w:type="dxa"/>
            <w:tcBorders>
              <w:left w:val="single" w:sz="4" w:space="0" w:color="000000"/>
            </w:tcBorders>
            <w:shd w:val="clear" w:color="auto" w:fill="auto"/>
            <w:tcMar>
              <w:top w:w="29" w:type="dxa"/>
              <w:left w:w="115" w:type="dxa"/>
              <w:bottom w:w="29" w:type="dxa"/>
              <w:right w:w="115" w:type="dxa"/>
            </w:tcMar>
          </w:tcPr>
          <w:p w14:paraId="77E619A9" w14:textId="77777777" w:rsidR="00F9207D" w:rsidRPr="00C36C7D" w:rsidRDefault="00BC4D46">
            <w:pPr>
              <w:jc w:val="both"/>
              <w:rPr>
                <w:sz w:val="16"/>
                <w:szCs w:val="16"/>
              </w:rPr>
            </w:pPr>
            <w:hyperlink r:id="rId83" w:history="1">
              <w:r w:rsidR="00747E3F" w:rsidRPr="00C36C7D">
                <w:rPr>
                  <w:rStyle w:val="Hyperlink"/>
                  <w:color w:val="auto"/>
                  <w:sz w:val="16"/>
                  <w:szCs w:val="16"/>
                </w:rPr>
                <w:t>https://www.ilsole24ore.com/art/produzione-industriale-ad-aprile-calo-dell-19percento-72percento-annuo-AEIrlOcD</w:t>
              </w:r>
            </w:hyperlink>
          </w:p>
        </w:tc>
        <w:tc>
          <w:tcPr>
            <w:tcW w:w="1870" w:type="dxa"/>
            <w:shd w:val="clear" w:color="auto" w:fill="auto"/>
            <w:tcMar>
              <w:top w:w="29" w:type="dxa"/>
              <w:left w:w="115" w:type="dxa"/>
              <w:bottom w:w="29" w:type="dxa"/>
              <w:right w:w="115" w:type="dxa"/>
            </w:tcMar>
          </w:tcPr>
          <w:p w14:paraId="51735ACF" w14:textId="77777777" w:rsidR="00F9207D" w:rsidRPr="00C36C7D" w:rsidRDefault="00F9207D">
            <w:pPr>
              <w:spacing w:after="60"/>
              <w:rPr>
                <w:sz w:val="16"/>
                <w:szCs w:val="16"/>
              </w:rPr>
            </w:pPr>
          </w:p>
        </w:tc>
      </w:tr>
      <w:tr w:rsidR="00C36C7D" w:rsidRPr="00C36C7D" w14:paraId="7A0DB5AC" w14:textId="77777777" w:rsidTr="00AB74DF">
        <w:trPr>
          <w:trHeight w:val="221"/>
        </w:trPr>
        <w:tc>
          <w:tcPr>
            <w:tcW w:w="1418" w:type="dxa"/>
            <w:tcBorders>
              <w:bottom w:val="single" w:sz="4" w:space="0" w:color="auto"/>
              <w:right w:val="single" w:sz="4" w:space="0" w:color="000000"/>
            </w:tcBorders>
            <w:shd w:val="clear" w:color="auto" w:fill="auto"/>
            <w:tcMar>
              <w:top w:w="29" w:type="dxa"/>
              <w:left w:w="115" w:type="dxa"/>
              <w:bottom w:w="29" w:type="dxa"/>
              <w:right w:w="115" w:type="dxa"/>
            </w:tcMar>
          </w:tcPr>
          <w:p w14:paraId="423865FE" w14:textId="77777777" w:rsidR="00F9207D" w:rsidRPr="00C36C7D" w:rsidRDefault="00BB7869" w:rsidP="00B01373">
            <w:pPr>
              <w:rPr>
                <w:sz w:val="20"/>
                <w:szCs w:val="20"/>
              </w:rPr>
            </w:pPr>
            <w:r w:rsidRPr="00C36C7D">
              <w:rPr>
                <w:sz w:val="20"/>
                <w:szCs w:val="20"/>
              </w:rPr>
              <w:t>2023-06-06</w:t>
            </w:r>
          </w:p>
        </w:tc>
        <w:tc>
          <w:tcPr>
            <w:tcW w:w="4656" w:type="dxa"/>
            <w:tcBorders>
              <w:top w:val="single" w:sz="4" w:space="0" w:color="FF0000"/>
              <w:left w:val="single" w:sz="4" w:space="0" w:color="000000"/>
              <w:bottom w:val="single" w:sz="4" w:space="0" w:color="auto"/>
              <w:right w:val="single" w:sz="4" w:space="0" w:color="000000"/>
            </w:tcBorders>
            <w:shd w:val="clear" w:color="auto" w:fill="auto"/>
            <w:tcMar>
              <w:top w:w="29" w:type="dxa"/>
              <w:left w:w="115" w:type="dxa"/>
              <w:bottom w:w="29" w:type="dxa"/>
              <w:right w:w="115" w:type="dxa"/>
            </w:tcMar>
          </w:tcPr>
          <w:p w14:paraId="08AD932C" w14:textId="77777777" w:rsidR="00F9207D" w:rsidRPr="00C36C7D" w:rsidRDefault="00A7216C" w:rsidP="00164BC3">
            <w:pPr>
              <w:jc w:val="both"/>
              <w:rPr>
                <w:sz w:val="20"/>
                <w:szCs w:val="20"/>
              </w:rPr>
            </w:pPr>
            <w:r w:rsidRPr="00C36C7D">
              <w:rPr>
                <w:i/>
                <w:sz w:val="20"/>
                <w:szCs w:val="20"/>
              </w:rPr>
              <w:t>Istat</w:t>
            </w:r>
            <w:r w:rsidRPr="00C36C7D">
              <w:rPr>
                <w:sz w:val="20"/>
                <w:szCs w:val="20"/>
              </w:rPr>
              <w:t xml:space="preserve"> duomenimis</w:t>
            </w:r>
            <w:r w:rsidR="009753CB" w:rsidRPr="00C36C7D">
              <w:rPr>
                <w:sz w:val="20"/>
                <w:szCs w:val="20"/>
              </w:rPr>
              <w:t>, Ital</w:t>
            </w:r>
            <w:r w:rsidR="0054417A" w:rsidRPr="00C36C7D">
              <w:rPr>
                <w:sz w:val="20"/>
                <w:szCs w:val="20"/>
              </w:rPr>
              <w:t>ijos BVP augs ir 2023 m. (+1,2 proc.), ir 2024 m. (+1,1 proc.</w:t>
            </w:r>
            <w:r w:rsidR="009753CB" w:rsidRPr="00C36C7D">
              <w:rPr>
                <w:sz w:val="20"/>
                <w:szCs w:val="20"/>
              </w:rPr>
              <w:t xml:space="preserve">), nors ir lėčiau nei 2022 m. </w:t>
            </w:r>
          </w:p>
        </w:tc>
        <w:tc>
          <w:tcPr>
            <w:tcW w:w="2573" w:type="dxa"/>
            <w:tcBorders>
              <w:left w:val="single" w:sz="4" w:space="0" w:color="000000"/>
              <w:bottom w:val="single" w:sz="4" w:space="0" w:color="auto"/>
            </w:tcBorders>
            <w:shd w:val="clear" w:color="auto" w:fill="auto"/>
            <w:tcMar>
              <w:top w:w="29" w:type="dxa"/>
              <w:left w:w="115" w:type="dxa"/>
              <w:bottom w:w="29" w:type="dxa"/>
              <w:right w:w="115" w:type="dxa"/>
            </w:tcMar>
          </w:tcPr>
          <w:p w14:paraId="05F3C6EB" w14:textId="77777777" w:rsidR="00F9207D" w:rsidRPr="00C36C7D" w:rsidRDefault="00BC4D46" w:rsidP="00213C6B">
            <w:pPr>
              <w:jc w:val="both"/>
              <w:rPr>
                <w:sz w:val="16"/>
                <w:szCs w:val="16"/>
              </w:rPr>
            </w:pPr>
            <w:hyperlink r:id="rId84" w:history="1">
              <w:r w:rsidR="009753CB" w:rsidRPr="00C36C7D">
                <w:rPr>
                  <w:rStyle w:val="Hyperlink"/>
                  <w:color w:val="auto"/>
                  <w:sz w:val="16"/>
                  <w:szCs w:val="16"/>
                </w:rPr>
                <w:t>https://www.ilsole24ore.com/art/istat-2023-pil-crescita-dell-12percento-2024-11percento-AEXd4uaD</w:t>
              </w:r>
            </w:hyperlink>
          </w:p>
        </w:tc>
        <w:tc>
          <w:tcPr>
            <w:tcW w:w="1870" w:type="dxa"/>
            <w:tcBorders>
              <w:bottom w:val="single" w:sz="4" w:space="0" w:color="auto"/>
            </w:tcBorders>
            <w:shd w:val="clear" w:color="auto" w:fill="auto"/>
            <w:tcMar>
              <w:top w:w="29" w:type="dxa"/>
              <w:left w:w="115" w:type="dxa"/>
              <w:bottom w:w="29" w:type="dxa"/>
              <w:right w:w="115" w:type="dxa"/>
            </w:tcMar>
          </w:tcPr>
          <w:p w14:paraId="7422E73B" w14:textId="77777777" w:rsidR="00F9207D" w:rsidRPr="00C36C7D" w:rsidRDefault="00F9207D" w:rsidP="00213C6B">
            <w:pPr>
              <w:spacing w:after="60"/>
              <w:rPr>
                <w:sz w:val="16"/>
                <w:szCs w:val="16"/>
              </w:rPr>
            </w:pPr>
          </w:p>
        </w:tc>
      </w:tr>
      <w:tr w:rsidR="00C36C7D" w:rsidRPr="00C36C7D" w14:paraId="368C0BED" w14:textId="77777777" w:rsidTr="00AB74DF">
        <w:trPr>
          <w:trHeight w:val="221"/>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7AFF6F68" w14:textId="77777777" w:rsidR="00F54D93" w:rsidRPr="00C36C7D" w:rsidRDefault="00BB7869">
            <w:pPr>
              <w:rPr>
                <w:sz w:val="20"/>
                <w:szCs w:val="20"/>
              </w:rPr>
            </w:pPr>
            <w:r w:rsidRPr="00C36C7D">
              <w:rPr>
                <w:sz w:val="20"/>
                <w:szCs w:val="20"/>
              </w:rPr>
              <w:t>2023-06-05</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3461E696" w14:textId="77777777" w:rsidR="00F54D93" w:rsidRPr="00C36C7D" w:rsidRDefault="00F54D93" w:rsidP="001437C6">
            <w:pPr>
              <w:jc w:val="both"/>
              <w:rPr>
                <w:sz w:val="20"/>
                <w:szCs w:val="20"/>
              </w:rPr>
            </w:pPr>
            <w:r w:rsidRPr="00C36C7D">
              <w:rPr>
                <w:sz w:val="20"/>
                <w:szCs w:val="20"/>
              </w:rPr>
              <w:t xml:space="preserve">Pilietybės pajamos: dėl priimtos reformos valstybės išlaidos sumažės maždaug 2 mlrd. Sugriežtinus tinkamumo reikalavimus, </w:t>
            </w:r>
            <w:r w:rsidR="001437C6" w:rsidRPr="00C36C7D">
              <w:rPr>
                <w:sz w:val="20"/>
                <w:szCs w:val="20"/>
              </w:rPr>
              <w:t xml:space="preserve">išmokos gavėjams užsieniečiams sumažės </w:t>
            </w:r>
            <w:r w:rsidRPr="00C36C7D">
              <w:rPr>
                <w:sz w:val="20"/>
                <w:szCs w:val="20"/>
              </w:rPr>
              <w:t xml:space="preserve">60 </w:t>
            </w:r>
            <w:r w:rsidR="001437C6" w:rsidRPr="00C36C7D">
              <w:rPr>
                <w:sz w:val="20"/>
                <w:szCs w:val="20"/>
              </w:rPr>
              <w:t>proc.</w:t>
            </w:r>
            <w:r w:rsidRPr="00C36C7D">
              <w:rPr>
                <w:sz w:val="20"/>
                <w:szCs w:val="20"/>
              </w:rPr>
              <w:t xml:space="preserve"> ir 40 </w:t>
            </w:r>
            <w:r w:rsidR="001437C6" w:rsidRPr="00C36C7D">
              <w:rPr>
                <w:sz w:val="20"/>
                <w:szCs w:val="20"/>
              </w:rPr>
              <w:t>proc.</w:t>
            </w:r>
            <w:r w:rsidRPr="00C36C7D">
              <w:rPr>
                <w:sz w:val="20"/>
                <w:szCs w:val="20"/>
              </w:rPr>
              <w:t xml:space="preserve"> - italams.</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2AD7E16F" w14:textId="77777777" w:rsidR="00F54D93" w:rsidRPr="00C36C7D" w:rsidRDefault="00BC4D46">
            <w:pPr>
              <w:jc w:val="both"/>
              <w:rPr>
                <w:sz w:val="16"/>
                <w:szCs w:val="16"/>
              </w:rPr>
            </w:pPr>
            <w:hyperlink r:id="rId85" w:history="1">
              <w:r w:rsidR="00F54D93" w:rsidRPr="00C36C7D">
                <w:rPr>
                  <w:rStyle w:val="Hyperlink"/>
                  <w:color w:val="auto"/>
                  <w:sz w:val="16"/>
                  <w:szCs w:val="16"/>
                </w:rPr>
                <w:t>https://www.ilmessaggero.it/economia/news/reddito_cittadinanza_requisiti_stranieri_bankitalia-7442935.html</w:t>
              </w:r>
            </w:hyperlink>
          </w:p>
        </w:tc>
        <w:tc>
          <w:tcPr>
            <w:tcW w:w="187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36F02A1B" w14:textId="77777777" w:rsidR="00F54D93" w:rsidRPr="00C36C7D" w:rsidRDefault="00F54D93">
            <w:pPr>
              <w:spacing w:after="60"/>
              <w:rPr>
                <w:sz w:val="22"/>
                <w:szCs w:val="22"/>
              </w:rPr>
            </w:pPr>
          </w:p>
        </w:tc>
      </w:tr>
      <w:tr w:rsidR="00C36C7D" w:rsidRPr="00C36C7D" w14:paraId="3F41DE4D" w14:textId="77777777" w:rsidTr="00AB74DF">
        <w:trPr>
          <w:trHeight w:val="221"/>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35B24CD4" w14:textId="77777777" w:rsidR="00BB7869" w:rsidRPr="00C36C7D" w:rsidRDefault="00BB7869" w:rsidP="00DF0DF0">
            <w:pPr>
              <w:rPr>
                <w:sz w:val="20"/>
                <w:szCs w:val="20"/>
              </w:rPr>
            </w:pPr>
            <w:r w:rsidRPr="00C36C7D">
              <w:rPr>
                <w:sz w:val="20"/>
                <w:szCs w:val="20"/>
              </w:rPr>
              <w:t>2023-06-05</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143A30AB" w14:textId="77777777" w:rsidR="00BB7869" w:rsidRPr="00C36C7D" w:rsidRDefault="00BB7869" w:rsidP="00A7216C">
            <w:pPr>
              <w:jc w:val="both"/>
              <w:rPr>
                <w:sz w:val="20"/>
                <w:szCs w:val="20"/>
              </w:rPr>
            </w:pPr>
            <w:r w:rsidRPr="00C36C7D">
              <w:rPr>
                <w:sz w:val="20"/>
                <w:szCs w:val="20"/>
              </w:rPr>
              <w:t>Europos technologijų ir mokslo darbuotojų daugumą sudaro moterys. 2022 m. beveik 76 mln. 15-74 metų amžiaus ES gyventojų dirbo mokslo ir technologijų srityje (52 proc.. buvo moterys) Mokslo ir technologijų srityje dirbančios moterys daugiausia dirbo paslaugų srityje. ES regionuose 2022 m. didžiausia moterų, dirbančių mokslo ir technologijų srityje, dalis buvo Lietuvoje ir Prancūzijos Korsikos saloje (abiejose 64 proc.). Kitoje skalės pusėje mažiausia dalis yra Šiaurės vakarų Italijos regione (45 proc.), po jo eina Malta ir Pietų bei Šiaurės rytų Italijos regionai (visi 46 proc.).</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1769C6D2" w14:textId="77777777" w:rsidR="00BB7869" w:rsidRPr="00C36C7D" w:rsidRDefault="00BC4D46">
            <w:pPr>
              <w:jc w:val="both"/>
              <w:rPr>
                <w:sz w:val="16"/>
                <w:szCs w:val="16"/>
              </w:rPr>
            </w:pPr>
            <w:hyperlink r:id="rId86" w:history="1">
              <w:r w:rsidR="00BB7869" w:rsidRPr="00C36C7D">
                <w:rPr>
                  <w:rStyle w:val="Hyperlink"/>
                  <w:color w:val="auto"/>
                  <w:sz w:val="16"/>
                  <w:szCs w:val="16"/>
                </w:rPr>
                <w:t>https://www.idealista.it/news/finanza/lavoro/2023/06/05/173900-forza-lavoro-nel-settore-tecnologico-e-scientifico-in-europa-le-donne-sono-la-maggioranza</w:t>
              </w:r>
            </w:hyperlink>
          </w:p>
        </w:tc>
        <w:tc>
          <w:tcPr>
            <w:tcW w:w="187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4FFD30B1" w14:textId="77777777" w:rsidR="00BB7869" w:rsidRPr="00C36C7D" w:rsidRDefault="00BB7869">
            <w:pPr>
              <w:spacing w:after="60"/>
              <w:rPr>
                <w:sz w:val="22"/>
                <w:szCs w:val="22"/>
              </w:rPr>
            </w:pPr>
          </w:p>
        </w:tc>
      </w:tr>
      <w:tr w:rsidR="00C36C7D" w:rsidRPr="00C36C7D" w14:paraId="521B8979" w14:textId="77777777" w:rsidTr="00AB74DF">
        <w:trPr>
          <w:trHeight w:val="221"/>
        </w:trPr>
        <w:tc>
          <w:tcPr>
            <w:tcW w:w="1418" w:type="dxa"/>
            <w:tcBorders>
              <w:top w:val="single" w:sz="4" w:space="0" w:color="auto"/>
              <w:right w:val="single" w:sz="4" w:space="0" w:color="000000"/>
            </w:tcBorders>
            <w:shd w:val="clear" w:color="auto" w:fill="auto"/>
            <w:tcMar>
              <w:top w:w="29" w:type="dxa"/>
              <w:left w:w="115" w:type="dxa"/>
              <w:bottom w:w="29" w:type="dxa"/>
              <w:right w:w="115" w:type="dxa"/>
            </w:tcMar>
          </w:tcPr>
          <w:p w14:paraId="5CFA0E4E" w14:textId="77777777" w:rsidR="00BB7869" w:rsidRPr="00C36C7D" w:rsidRDefault="00BB7869" w:rsidP="00DF0DF0">
            <w:pPr>
              <w:rPr>
                <w:sz w:val="20"/>
                <w:szCs w:val="20"/>
              </w:rPr>
            </w:pPr>
            <w:r w:rsidRPr="00C36C7D">
              <w:rPr>
                <w:sz w:val="20"/>
                <w:szCs w:val="20"/>
              </w:rPr>
              <w:t>2023-06-03</w:t>
            </w:r>
          </w:p>
        </w:tc>
        <w:tc>
          <w:tcPr>
            <w:tcW w:w="4656" w:type="dxa"/>
            <w:tcBorders>
              <w:top w:val="single" w:sz="4" w:space="0" w:color="auto"/>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003BA7B" w14:textId="77777777" w:rsidR="00BB7869" w:rsidRPr="00C36C7D" w:rsidRDefault="00BB7869" w:rsidP="00E35CA1">
            <w:pPr>
              <w:jc w:val="both"/>
              <w:rPr>
                <w:i/>
                <w:sz w:val="20"/>
                <w:szCs w:val="20"/>
              </w:rPr>
            </w:pPr>
            <w:r w:rsidRPr="00C36C7D">
              <w:rPr>
                <w:sz w:val="20"/>
                <w:szCs w:val="20"/>
              </w:rPr>
              <w:t>Vartotojų asociacijos duomenimis, pajamos iš baudų už kelių eismo taisyklių pažeidimų 2022 m. išaugo 37 proc. iki 547 mln. Sarašo viršuje - Milanas, po to seka Roma, Florencija ir Bolonija.</w:t>
            </w:r>
          </w:p>
        </w:tc>
        <w:tc>
          <w:tcPr>
            <w:tcW w:w="2573" w:type="dxa"/>
            <w:tcBorders>
              <w:top w:val="single" w:sz="4" w:space="0" w:color="auto"/>
              <w:left w:val="single" w:sz="4" w:space="0" w:color="000000"/>
            </w:tcBorders>
            <w:shd w:val="clear" w:color="auto" w:fill="auto"/>
            <w:tcMar>
              <w:top w:w="29" w:type="dxa"/>
              <w:left w:w="115" w:type="dxa"/>
              <w:bottom w:w="29" w:type="dxa"/>
              <w:right w:w="115" w:type="dxa"/>
            </w:tcMar>
          </w:tcPr>
          <w:p w14:paraId="2A15A2A1" w14:textId="77777777" w:rsidR="00BB7869" w:rsidRPr="00C36C7D" w:rsidRDefault="00BC4D46">
            <w:pPr>
              <w:jc w:val="both"/>
              <w:rPr>
                <w:sz w:val="16"/>
                <w:szCs w:val="16"/>
              </w:rPr>
            </w:pPr>
            <w:hyperlink r:id="rId87" w:history="1">
              <w:r w:rsidR="00BB7869" w:rsidRPr="00C36C7D">
                <w:rPr>
                  <w:rStyle w:val="Hyperlink"/>
                  <w:color w:val="auto"/>
                  <w:sz w:val="16"/>
                  <w:szCs w:val="16"/>
                </w:rPr>
                <w:t>https://www.ilsole24ore.com/art/multe-boom-incassi-2022-milano-capitale-sanzioni-AEDoYKaD</w:t>
              </w:r>
            </w:hyperlink>
          </w:p>
        </w:tc>
        <w:tc>
          <w:tcPr>
            <w:tcW w:w="1870" w:type="dxa"/>
            <w:tcBorders>
              <w:top w:val="single" w:sz="4" w:space="0" w:color="auto"/>
            </w:tcBorders>
            <w:shd w:val="clear" w:color="auto" w:fill="auto"/>
            <w:tcMar>
              <w:top w:w="29" w:type="dxa"/>
              <w:left w:w="115" w:type="dxa"/>
              <w:bottom w:w="29" w:type="dxa"/>
              <w:right w:w="115" w:type="dxa"/>
            </w:tcMar>
          </w:tcPr>
          <w:p w14:paraId="1B0CB8D5" w14:textId="77777777" w:rsidR="00BB7869" w:rsidRPr="00C36C7D" w:rsidRDefault="00BB7869">
            <w:pPr>
              <w:spacing w:after="60"/>
              <w:rPr>
                <w:sz w:val="22"/>
                <w:szCs w:val="22"/>
              </w:rPr>
            </w:pPr>
          </w:p>
        </w:tc>
      </w:tr>
      <w:tr w:rsidR="00C36C7D" w:rsidRPr="00C36C7D" w14:paraId="78D5EC19"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575D119" w14:textId="77777777" w:rsidR="00BB7869" w:rsidRPr="00C36C7D" w:rsidRDefault="00BB7869" w:rsidP="00DF0DF0">
            <w:pPr>
              <w:rPr>
                <w:sz w:val="20"/>
                <w:szCs w:val="20"/>
              </w:rPr>
            </w:pPr>
            <w:r w:rsidRPr="00C36C7D">
              <w:rPr>
                <w:sz w:val="20"/>
                <w:szCs w:val="20"/>
              </w:rPr>
              <w:t>2023-06-01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3E357B1" w14:textId="77777777" w:rsidR="00BB7869" w:rsidRPr="00C36C7D" w:rsidRDefault="00BB7869" w:rsidP="00F612E8">
            <w:pPr>
              <w:jc w:val="both"/>
              <w:rPr>
                <w:sz w:val="20"/>
                <w:szCs w:val="20"/>
              </w:rPr>
            </w:pPr>
            <w:r w:rsidRPr="00C36C7D">
              <w:rPr>
                <w:i/>
                <w:sz w:val="20"/>
                <w:szCs w:val="20"/>
              </w:rPr>
              <w:t>Istat</w:t>
            </w:r>
            <w:r w:rsidRPr="00C36C7D">
              <w:rPr>
                <w:sz w:val="20"/>
                <w:szCs w:val="20"/>
              </w:rPr>
              <w:t xml:space="preserve"> duomenimis balandžio mėn. nedarbo lygis sumažėjo iki 7,8 proc.. Palyginti su kovo mėn. nedarbo lygis sumažėjo 0,1 punkto, o lyginant su 2022 m. balandžio mėn. duomenimis - 0,4 punkto.</w:t>
            </w:r>
          </w:p>
        </w:tc>
        <w:tc>
          <w:tcPr>
            <w:tcW w:w="2573" w:type="dxa"/>
            <w:tcBorders>
              <w:left w:val="single" w:sz="4" w:space="0" w:color="000000"/>
            </w:tcBorders>
            <w:shd w:val="clear" w:color="auto" w:fill="auto"/>
            <w:tcMar>
              <w:top w:w="29" w:type="dxa"/>
              <w:left w:w="115" w:type="dxa"/>
              <w:bottom w:w="29" w:type="dxa"/>
              <w:right w:w="115" w:type="dxa"/>
            </w:tcMar>
          </w:tcPr>
          <w:p w14:paraId="13A7F034" w14:textId="77777777" w:rsidR="00BB7869" w:rsidRPr="00C36C7D" w:rsidRDefault="00BC4D46">
            <w:pPr>
              <w:jc w:val="both"/>
              <w:rPr>
                <w:sz w:val="16"/>
                <w:szCs w:val="16"/>
              </w:rPr>
            </w:pPr>
            <w:hyperlink r:id="rId88" w:history="1">
              <w:r w:rsidR="00BB7869" w:rsidRPr="00C36C7D">
                <w:rPr>
                  <w:rStyle w:val="Hyperlink"/>
                  <w:color w:val="auto"/>
                  <w:sz w:val="16"/>
                  <w:szCs w:val="16"/>
                </w:rPr>
                <w:t>https://www.ilsole24ore.com/art/istat-tasso-disoccupazione-ad-aprile-cala-78percento-AEq1hlZD</w:t>
              </w:r>
            </w:hyperlink>
          </w:p>
        </w:tc>
        <w:tc>
          <w:tcPr>
            <w:tcW w:w="1870" w:type="dxa"/>
            <w:shd w:val="clear" w:color="auto" w:fill="auto"/>
            <w:tcMar>
              <w:top w:w="29" w:type="dxa"/>
              <w:left w:w="115" w:type="dxa"/>
              <w:bottom w:w="29" w:type="dxa"/>
              <w:right w:w="115" w:type="dxa"/>
            </w:tcMar>
          </w:tcPr>
          <w:p w14:paraId="2CB6B8A2" w14:textId="77777777" w:rsidR="00BB7869" w:rsidRPr="00C36C7D" w:rsidRDefault="00BB7869">
            <w:pPr>
              <w:spacing w:after="60"/>
              <w:rPr>
                <w:sz w:val="22"/>
                <w:szCs w:val="22"/>
              </w:rPr>
            </w:pPr>
          </w:p>
        </w:tc>
      </w:tr>
    </w:tbl>
    <w:p w14:paraId="41CF85B3" w14:textId="77777777" w:rsidR="00E55E8A" w:rsidRPr="00C36C7D" w:rsidRDefault="00E55E8A">
      <w:pPr>
        <w:rPr>
          <w:sz w:val="22"/>
          <w:szCs w:val="22"/>
        </w:rPr>
      </w:pPr>
    </w:p>
    <w:p w14:paraId="5148FF5D" w14:textId="77777777" w:rsidR="00E55E8A" w:rsidRPr="00C36C7D" w:rsidRDefault="00E55E8A">
      <w:pPr>
        <w:rPr>
          <w:sz w:val="22"/>
          <w:szCs w:val="22"/>
        </w:rPr>
      </w:pPr>
    </w:p>
    <w:p w14:paraId="78797CBB" w14:textId="77777777" w:rsidR="00E55E8A" w:rsidRPr="00C36C7D" w:rsidRDefault="0048333A">
      <w:pPr>
        <w:rPr>
          <w:sz w:val="22"/>
          <w:szCs w:val="22"/>
        </w:rPr>
      </w:pPr>
      <w:r w:rsidRPr="00C36C7D">
        <w:rPr>
          <w:sz w:val="22"/>
          <w:szCs w:val="22"/>
        </w:rPr>
        <w:t>Parengė:</w:t>
      </w:r>
    </w:p>
    <w:p w14:paraId="67B30BFD" w14:textId="77777777" w:rsidR="00E55E8A" w:rsidRPr="007B2B07" w:rsidRDefault="00E55E8A">
      <w:pPr>
        <w:rPr>
          <w:sz w:val="22"/>
          <w:szCs w:val="22"/>
        </w:rPr>
      </w:pPr>
    </w:p>
    <w:p w14:paraId="5ADFE511" w14:textId="77777777" w:rsidR="00E55E8A" w:rsidRPr="007B2B07" w:rsidRDefault="0048333A">
      <w:pPr>
        <w:pBdr>
          <w:top w:val="nil"/>
          <w:left w:val="nil"/>
          <w:bottom w:val="nil"/>
          <w:right w:val="nil"/>
          <w:between w:val="nil"/>
        </w:pBdr>
        <w:jc w:val="both"/>
        <w:rPr>
          <w:i/>
          <w:sz w:val="22"/>
          <w:szCs w:val="22"/>
        </w:rPr>
      </w:pPr>
      <w:r w:rsidRPr="007B2B07">
        <w:rPr>
          <w:sz w:val="22"/>
          <w:szCs w:val="22"/>
        </w:rPr>
        <w:t>Pirmoji sekretorė Laura Šerėnienė,</w:t>
      </w:r>
      <w:r w:rsidRPr="007B2B07">
        <w:rPr>
          <w:i/>
          <w:sz w:val="22"/>
          <w:szCs w:val="22"/>
        </w:rPr>
        <w:t xml:space="preserve"> </w:t>
      </w:r>
      <w:r w:rsidRPr="007B2B07">
        <w:rPr>
          <w:sz w:val="22"/>
          <w:szCs w:val="22"/>
        </w:rPr>
        <w:t xml:space="preserve">tel. +39 0683661833, el. p. laura.sereniene@urm.lt </w:t>
      </w:r>
    </w:p>
    <w:p w14:paraId="5A639630" w14:textId="77777777" w:rsidR="00E55E8A" w:rsidRPr="007B2B07" w:rsidRDefault="00E55E8A">
      <w:pPr>
        <w:rPr>
          <w:sz w:val="22"/>
          <w:szCs w:val="22"/>
        </w:rPr>
      </w:pPr>
    </w:p>
    <w:p w14:paraId="3985A78C" w14:textId="77777777" w:rsidR="00E55E8A" w:rsidRPr="007B2B07" w:rsidRDefault="00E55E8A">
      <w:pPr>
        <w:rPr>
          <w:sz w:val="22"/>
          <w:szCs w:val="22"/>
        </w:rPr>
      </w:pPr>
    </w:p>
    <w:sectPr w:rsidR="00E55E8A" w:rsidRPr="007B2B07" w:rsidSect="00E55E8A">
      <w:footerReference w:type="default" r:id="rId89"/>
      <w:headerReference w:type="first" r:id="rId90"/>
      <w:pgSz w:w="11906" w:h="16838"/>
      <w:pgMar w:top="1701" w:right="567" w:bottom="1134"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E5D5" w14:textId="77777777" w:rsidR="00BC4D46" w:rsidRDefault="00BC4D46" w:rsidP="00E55E8A">
      <w:r>
        <w:separator/>
      </w:r>
    </w:p>
  </w:endnote>
  <w:endnote w:type="continuationSeparator" w:id="0">
    <w:p w14:paraId="4D00E2D1" w14:textId="77777777" w:rsidR="00BC4D46" w:rsidRDefault="00BC4D46" w:rsidP="00E5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EBA6" w14:textId="77777777" w:rsidR="002B7CB4" w:rsidRDefault="002B7CB4">
    <w:pPr>
      <w:pBdr>
        <w:top w:val="nil"/>
        <w:left w:val="nil"/>
        <w:bottom w:val="nil"/>
        <w:right w:val="nil"/>
        <w:between w:val="nil"/>
      </w:pBdr>
      <w:tabs>
        <w:tab w:val="center" w:pos="4819"/>
        <w:tab w:val="right" w:pos="9638"/>
      </w:tabs>
      <w:jc w:val="right"/>
      <w:rPr>
        <w:color w:val="000000"/>
        <w:sz w:val="22"/>
        <w:szCs w:val="22"/>
      </w:rPr>
    </w:pPr>
    <w:r>
      <w:rPr>
        <w:rFonts w:ascii="Calibri" w:eastAsia="Calibri" w:hAnsi="Calibri" w:cs="Calibri"/>
        <w:color w:val="000000"/>
        <w:sz w:val="22"/>
        <w:szCs w:val="22"/>
      </w:rPr>
      <w:t xml:space="preserve"> </w:t>
    </w:r>
    <w:r w:rsidR="00F22F11">
      <w:rPr>
        <w:color w:val="000000"/>
        <w:sz w:val="22"/>
        <w:szCs w:val="22"/>
      </w:rPr>
      <w:fldChar w:fldCharType="begin"/>
    </w:r>
    <w:r>
      <w:rPr>
        <w:color w:val="000000"/>
        <w:sz w:val="22"/>
        <w:szCs w:val="22"/>
      </w:rPr>
      <w:instrText>PAGE</w:instrText>
    </w:r>
    <w:r w:rsidR="00F22F11">
      <w:rPr>
        <w:color w:val="000000"/>
        <w:sz w:val="22"/>
        <w:szCs w:val="22"/>
      </w:rPr>
      <w:fldChar w:fldCharType="separate"/>
    </w:r>
    <w:r w:rsidR="00534967">
      <w:rPr>
        <w:noProof/>
        <w:color w:val="000000"/>
        <w:sz w:val="22"/>
        <w:szCs w:val="22"/>
      </w:rPr>
      <w:t>10</w:t>
    </w:r>
    <w:r w:rsidR="00F22F11">
      <w:rPr>
        <w:color w:val="000000"/>
        <w:sz w:val="22"/>
        <w:szCs w:val="22"/>
      </w:rPr>
      <w:fldChar w:fldCharType="end"/>
    </w:r>
    <w:r>
      <w:rPr>
        <w:color w:val="000000"/>
        <w:sz w:val="22"/>
        <w:szCs w:val="22"/>
      </w:rPr>
      <w:t xml:space="preserve"> (</w:t>
    </w:r>
    <w:r w:rsidR="00F22F11">
      <w:rPr>
        <w:color w:val="000000"/>
        <w:sz w:val="22"/>
        <w:szCs w:val="22"/>
      </w:rPr>
      <w:fldChar w:fldCharType="begin"/>
    </w:r>
    <w:r>
      <w:rPr>
        <w:color w:val="000000"/>
        <w:sz w:val="22"/>
        <w:szCs w:val="22"/>
      </w:rPr>
      <w:instrText>NUMPAGES</w:instrText>
    </w:r>
    <w:r w:rsidR="00F22F11">
      <w:rPr>
        <w:color w:val="000000"/>
        <w:sz w:val="22"/>
        <w:szCs w:val="22"/>
      </w:rPr>
      <w:fldChar w:fldCharType="separate"/>
    </w:r>
    <w:r w:rsidR="00534967">
      <w:rPr>
        <w:noProof/>
        <w:color w:val="000000"/>
        <w:sz w:val="22"/>
        <w:szCs w:val="22"/>
      </w:rPr>
      <w:t>12</w:t>
    </w:r>
    <w:r w:rsidR="00F22F11">
      <w:rPr>
        <w:color w:val="000000"/>
        <w:sz w:val="22"/>
        <w:szCs w:val="22"/>
      </w:rPr>
      <w:fldChar w:fldCharType="end"/>
    </w:r>
    <w:r>
      <w:rPr>
        <w:color w:val="000000"/>
        <w:sz w:val="22"/>
        <w:szCs w:val="22"/>
      </w:rPr>
      <w:t>)</w:t>
    </w:r>
  </w:p>
  <w:p w14:paraId="0C94213D" w14:textId="77777777" w:rsidR="002B7CB4" w:rsidRDefault="002B7CB4">
    <w:pPr>
      <w:pBdr>
        <w:top w:val="nil"/>
        <w:left w:val="nil"/>
        <w:bottom w:val="nil"/>
        <w:right w:val="nil"/>
        <w:between w:val="nil"/>
      </w:pBdr>
      <w:tabs>
        <w:tab w:val="center" w:pos="4819"/>
        <w:tab w:val="right" w:pos="96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0BEEF" w14:textId="77777777" w:rsidR="00BC4D46" w:rsidRDefault="00BC4D46" w:rsidP="00E55E8A">
      <w:r>
        <w:separator/>
      </w:r>
    </w:p>
  </w:footnote>
  <w:footnote w:type="continuationSeparator" w:id="0">
    <w:p w14:paraId="12500CD2" w14:textId="77777777" w:rsidR="00BC4D46" w:rsidRDefault="00BC4D46" w:rsidP="00E55E8A">
      <w:r>
        <w:continuationSeparator/>
      </w:r>
    </w:p>
  </w:footnote>
  <w:footnote w:id="1">
    <w:p w14:paraId="4C38A227" w14:textId="77777777" w:rsidR="002B7CB4" w:rsidRDefault="002B7CB4">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MTEPI - moksliniai tyrimai, eksperimentinė plėtra ir inovacijos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481F" w14:textId="77777777" w:rsidR="002B7CB4" w:rsidRDefault="002B7CB4">
    <w:pPr>
      <w:pBdr>
        <w:top w:val="nil"/>
        <w:left w:val="nil"/>
        <w:bottom w:val="nil"/>
        <w:right w:val="nil"/>
        <w:between w:val="nil"/>
      </w:pBdr>
      <w:tabs>
        <w:tab w:val="center" w:pos="4153"/>
        <w:tab w:val="right" w:pos="8306"/>
      </w:tabs>
      <w:spacing w:after="200" w:line="276" w:lineRule="auto"/>
      <w:jc w:val="center"/>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8A"/>
    <w:rsid w:val="00003B7F"/>
    <w:rsid w:val="00011E37"/>
    <w:rsid w:val="00013ECB"/>
    <w:rsid w:val="00020507"/>
    <w:rsid w:val="00032077"/>
    <w:rsid w:val="00033F46"/>
    <w:rsid w:val="00041DA4"/>
    <w:rsid w:val="00041FFB"/>
    <w:rsid w:val="00043B07"/>
    <w:rsid w:val="00055497"/>
    <w:rsid w:val="00062195"/>
    <w:rsid w:val="0006220B"/>
    <w:rsid w:val="00067CBA"/>
    <w:rsid w:val="00067D96"/>
    <w:rsid w:val="00072F72"/>
    <w:rsid w:val="00073C7B"/>
    <w:rsid w:val="00074A41"/>
    <w:rsid w:val="00076B50"/>
    <w:rsid w:val="00076D74"/>
    <w:rsid w:val="00077256"/>
    <w:rsid w:val="00077549"/>
    <w:rsid w:val="00080960"/>
    <w:rsid w:val="0008190F"/>
    <w:rsid w:val="00081EEE"/>
    <w:rsid w:val="0008302E"/>
    <w:rsid w:val="00084451"/>
    <w:rsid w:val="00084478"/>
    <w:rsid w:val="000860C9"/>
    <w:rsid w:val="00086176"/>
    <w:rsid w:val="0008699F"/>
    <w:rsid w:val="0008721A"/>
    <w:rsid w:val="000902BF"/>
    <w:rsid w:val="00090BE1"/>
    <w:rsid w:val="00091BB3"/>
    <w:rsid w:val="000937B8"/>
    <w:rsid w:val="0009439C"/>
    <w:rsid w:val="00096409"/>
    <w:rsid w:val="000976E0"/>
    <w:rsid w:val="000A0009"/>
    <w:rsid w:val="000A0FD7"/>
    <w:rsid w:val="000A4A9D"/>
    <w:rsid w:val="000A4C4A"/>
    <w:rsid w:val="000A4DDA"/>
    <w:rsid w:val="000A6298"/>
    <w:rsid w:val="000B1EAA"/>
    <w:rsid w:val="000B2AA7"/>
    <w:rsid w:val="000B43D2"/>
    <w:rsid w:val="000B6347"/>
    <w:rsid w:val="000C2E93"/>
    <w:rsid w:val="000C6F59"/>
    <w:rsid w:val="000D0F8C"/>
    <w:rsid w:val="000D197E"/>
    <w:rsid w:val="000D218A"/>
    <w:rsid w:val="000D3E3D"/>
    <w:rsid w:val="000D4485"/>
    <w:rsid w:val="000D677F"/>
    <w:rsid w:val="000D748E"/>
    <w:rsid w:val="000E08E3"/>
    <w:rsid w:val="000E0B29"/>
    <w:rsid w:val="000E0D11"/>
    <w:rsid w:val="000E1759"/>
    <w:rsid w:val="000E3A49"/>
    <w:rsid w:val="000E4A88"/>
    <w:rsid w:val="000F0D5B"/>
    <w:rsid w:val="000F1BA8"/>
    <w:rsid w:val="000F2F77"/>
    <w:rsid w:val="000F3D6A"/>
    <w:rsid w:val="00103045"/>
    <w:rsid w:val="00103562"/>
    <w:rsid w:val="00111EA3"/>
    <w:rsid w:val="00116F2B"/>
    <w:rsid w:val="00123641"/>
    <w:rsid w:val="00124A81"/>
    <w:rsid w:val="001266CB"/>
    <w:rsid w:val="0013107E"/>
    <w:rsid w:val="0013542A"/>
    <w:rsid w:val="00135FD0"/>
    <w:rsid w:val="00137875"/>
    <w:rsid w:val="00137A61"/>
    <w:rsid w:val="001437C6"/>
    <w:rsid w:val="00147BFB"/>
    <w:rsid w:val="00151F11"/>
    <w:rsid w:val="00153F7D"/>
    <w:rsid w:val="001543D5"/>
    <w:rsid w:val="001565DA"/>
    <w:rsid w:val="0016462E"/>
    <w:rsid w:val="00164BC3"/>
    <w:rsid w:val="00167350"/>
    <w:rsid w:val="00167982"/>
    <w:rsid w:val="00167E25"/>
    <w:rsid w:val="00171A2E"/>
    <w:rsid w:val="00171F3C"/>
    <w:rsid w:val="0017295A"/>
    <w:rsid w:val="001769C8"/>
    <w:rsid w:val="00187893"/>
    <w:rsid w:val="001915D3"/>
    <w:rsid w:val="00193597"/>
    <w:rsid w:val="00193EA5"/>
    <w:rsid w:val="0019690E"/>
    <w:rsid w:val="001A0A77"/>
    <w:rsid w:val="001A6E4C"/>
    <w:rsid w:val="001B0105"/>
    <w:rsid w:val="001B198C"/>
    <w:rsid w:val="001B5993"/>
    <w:rsid w:val="001C1C47"/>
    <w:rsid w:val="001C1D17"/>
    <w:rsid w:val="001C4E85"/>
    <w:rsid w:val="001C60B5"/>
    <w:rsid w:val="001D1C8A"/>
    <w:rsid w:val="001D2995"/>
    <w:rsid w:val="001D2B22"/>
    <w:rsid w:val="001D2D96"/>
    <w:rsid w:val="001D382F"/>
    <w:rsid w:val="001E2EB2"/>
    <w:rsid w:val="001E6F7F"/>
    <w:rsid w:val="001F0904"/>
    <w:rsid w:val="001F5D20"/>
    <w:rsid w:val="001F5ED2"/>
    <w:rsid w:val="001F7C59"/>
    <w:rsid w:val="00200D25"/>
    <w:rsid w:val="00201338"/>
    <w:rsid w:val="002013D4"/>
    <w:rsid w:val="00203E54"/>
    <w:rsid w:val="002067AF"/>
    <w:rsid w:val="00207691"/>
    <w:rsid w:val="00210038"/>
    <w:rsid w:val="002104DD"/>
    <w:rsid w:val="00212AEE"/>
    <w:rsid w:val="00213C6B"/>
    <w:rsid w:val="0021450F"/>
    <w:rsid w:val="002146D1"/>
    <w:rsid w:val="00214C89"/>
    <w:rsid w:val="002154F7"/>
    <w:rsid w:val="002209B1"/>
    <w:rsid w:val="00227EDD"/>
    <w:rsid w:val="00233940"/>
    <w:rsid w:val="00240F08"/>
    <w:rsid w:val="00242719"/>
    <w:rsid w:val="00246DAC"/>
    <w:rsid w:val="0025068E"/>
    <w:rsid w:val="0025071E"/>
    <w:rsid w:val="00253561"/>
    <w:rsid w:val="00253855"/>
    <w:rsid w:val="00254733"/>
    <w:rsid w:val="0025676D"/>
    <w:rsid w:val="00260341"/>
    <w:rsid w:val="00262757"/>
    <w:rsid w:val="00270AFD"/>
    <w:rsid w:val="002724F6"/>
    <w:rsid w:val="002754C0"/>
    <w:rsid w:val="00276DB5"/>
    <w:rsid w:val="00282E75"/>
    <w:rsid w:val="0028468C"/>
    <w:rsid w:val="00285CDF"/>
    <w:rsid w:val="002870F3"/>
    <w:rsid w:val="00295924"/>
    <w:rsid w:val="00297218"/>
    <w:rsid w:val="002974EB"/>
    <w:rsid w:val="002A1E0C"/>
    <w:rsid w:val="002A46B0"/>
    <w:rsid w:val="002A4F72"/>
    <w:rsid w:val="002A67AD"/>
    <w:rsid w:val="002A69C2"/>
    <w:rsid w:val="002A6A03"/>
    <w:rsid w:val="002A6D50"/>
    <w:rsid w:val="002B0F1D"/>
    <w:rsid w:val="002B23D8"/>
    <w:rsid w:val="002B240B"/>
    <w:rsid w:val="002B4E13"/>
    <w:rsid w:val="002B7CB4"/>
    <w:rsid w:val="002C06E2"/>
    <w:rsid w:val="002C5BC4"/>
    <w:rsid w:val="002D10B0"/>
    <w:rsid w:val="002D5210"/>
    <w:rsid w:val="002D65EC"/>
    <w:rsid w:val="002D7E3C"/>
    <w:rsid w:val="002E0433"/>
    <w:rsid w:val="002E056C"/>
    <w:rsid w:val="002E4168"/>
    <w:rsid w:val="002E4271"/>
    <w:rsid w:val="002E442D"/>
    <w:rsid w:val="002E4D1A"/>
    <w:rsid w:val="002E5631"/>
    <w:rsid w:val="002F14AF"/>
    <w:rsid w:val="002F1AA6"/>
    <w:rsid w:val="002F49DB"/>
    <w:rsid w:val="00300CD0"/>
    <w:rsid w:val="00311812"/>
    <w:rsid w:val="0031262B"/>
    <w:rsid w:val="00312A5E"/>
    <w:rsid w:val="00315D58"/>
    <w:rsid w:val="00322B79"/>
    <w:rsid w:val="00325C3C"/>
    <w:rsid w:val="0032785E"/>
    <w:rsid w:val="0033097C"/>
    <w:rsid w:val="00331478"/>
    <w:rsid w:val="00334EE0"/>
    <w:rsid w:val="00337FEF"/>
    <w:rsid w:val="00340319"/>
    <w:rsid w:val="003428F0"/>
    <w:rsid w:val="003438E2"/>
    <w:rsid w:val="00344468"/>
    <w:rsid w:val="003520A7"/>
    <w:rsid w:val="00353429"/>
    <w:rsid w:val="003568EA"/>
    <w:rsid w:val="00357B02"/>
    <w:rsid w:val="003603BE"/>
    <w:rsid w:val="00385FE5"/>
    <w:rsid w:val="00391DD9"/>
    <w:rsid w:val="00392528"/>
    <w:rsid w:val="00393511"/>
    <w:rsid w:val="00393E39"/>
    <w:rsid w:val="00393E54"/>
    <w:rsid w:val="003974F8"/>
    <w:rsid w:val="003A1991"/>
    <w:rsid w:val="003A3152"/>
    <w:rsid w:val="003A444B"/>
    <w:rsid w:val="003A479B"/>
    <w:rsid w:val="003A7321"/>
    <w:rsid w:val="003A7908"/>
    <w:rsid w:val="003B23F2"/>
    <w:rsid w:val="003B6D4F"/>
    <w:rsid w:val="003C481D"/>
    <w:rsid w:val="003D243C"/>
    <w:rsid w:val="003D3DD6"/>
    <w:rsid w:val="003E1CF2"/>
    <w:rsid w:val="003E2290"/>
    <w:rsid w:val="003E577D"/>
    <w:rsid w:val="003E6747"/>
    <w:rsid w:val="003F033E"/>
    <w:rsid w:val="003F0E58"/>
    <w:rsid w:val="003F4DB8"/>
    <w:rsid w:val="003F4F00"/>
    <w:rsid w:val="00402232"/>
    <w:rsid w:val="0040330D"/>
    <w:rsid w:val="00406DE0"/>
    <w:rsid w:val="004129B8"/>
    <w:rsid w:val="00417408"/>
    <w:rsid w:val="004174C5"/>
    <w:rsid w:val="00421EAE"/>
    <w:rsid w:val="00430C70"/>
    <w:rsid w:val="004340ED"/>
    <w:rsid w:val="00440317"/>
    <w:rsid w:val="0044207B"/>
    <w:rsid w:val="0044462C"/>
    <w:rsid w:val="00445920"/>
    <w:rsid w:val="0045344A"/>
    <w:rsid w:val="004560BD"/>
    <w:rsid w:val="004644CB"/>
    <w:rsid w:val="00474578"/>
    <w:rsid w:val="0048035A"/>
    <w:rsid w:val="004831BD"/>
    <w:rsid w:val="0048333A"/>
    <w:rsid w:val="00490360"/>
    <w:rsid w:val="00492A2D"/>
    <w:rsid w:val="00496277"/>
    <w:rsid w:val="004B284C"/>
    <w:rsid w:val="004B6208"/>
    <w:rsid w:val="004B66BA"/>
    <w:rsid w:val="004C1665"/>
    <w:rsid w:val="004C1C8E"/>
    <w:rsid w:val="004C23E9"/>
    <w:rsid w:val="004C3236"/>
    <w:rsid w:val="004C4687"/>
    <w:rsid w:val="004C4B94"/>
    <w:rsid w:val="004C7FFB"/>
    <w:rsid w:val="004D0569"/>
    <w:rsid w:val="004D1F39"/>
    <w:rsid w:val="004D7744"/>
    <w:rsid w:val="004D7A50"/>
    <w:rsid w:val="004E128B"/>
    <w:rsid w:val="004E42F5"/>
    <w:rsid w:val="004E5EBD"/>
    <w:rsid w:val="004F0FA7"/>
    <w:rsid w:val="004F1124"/>
    <w:rsid w:val="004F1126"/>
    <w:rsid w:val="00500226"/>
    <w:rsid w:val="00500DEA"/>
    <w:rsid w:val="005011C6"/>
    <w:rsid w:val="005078C1"/>
    <w:rsid w:val="00516E88"/>
    <w:rsid w:val="005200CF"/>
    <w:rsid w:val="00522E47"/>
    <w:rsid w:val="005258F4"/>
    <w:rsid w:val="00527BC2"/>
    <w:rsid w:val="00534967"/>
    <w:rsid w:val="005358B8"/>
    <w:rsid w:val="005365AF"/>
    <w:rsid w:val="005404A0"/>
    <w:rsid w:val="0054417A"/>
    <w:rsid w:val="005444B3"/>
    <w:rsid w:val="00547B0A"/>
    <w:rsid w:val="00556C09"/>
    <w:rsid w:val="00560956"/>
    <w:rsid w:val="00561D17"/>
    <w:rsid w:val="005623A2"/>
    <w:rsid w:val="0056458F"/>
    <w:rsid w:val="00565BEC"/>
    <w:rsid w:val="0056719B"/>
    <w:rsid w:val="00567511"/>
    <w:rsid w:val="005762FF"/>
    <w:rsid w:val="00580084"/>
    <w:rsid w:val="005808D8"/>
    <w:rsid w:val="00581988"/>
    <w:rsid w:val="005829E1"/>
    <w:rsid w:val="00582CEE"/>
    <w:rsid w:val="005837CB"/>
    <w:rsid w:val="00584D28"/>
    <w:rsid w:val="00584F13"/>
    <w:rsid w:val="0058630F"/>
    <w:rsid w:val="00591655"/>
    <w:rsid w:val="00594DF0"/>
    <w:rsid w:val="00595CE5"/>
    <w:rsid w:val="005A2599"/>
    <w:rsid w:val="005A59FF"/>
    <w:rsid w:val="005B1ECA"/>
    <w:rsid w:val="005B369C"/>
    <w:rsid w:val="005B6208"/>
    <w:rsid w:val="005B6FC3"/>
    <w:rsid w:val="005B7782"/>
    <w:rsid w:val="005B7F86"/>
    <w:rsid w:val="005C08D7"/>
    <w:rsid w:val="005C2894"/>
    <w:rsid w:val="005C2C00"/>
    <w:rsid w:val="005C3BCC"/>
    <w:rsid w:val="005C54C0"/>
    <w:rsid w:val="005C5ACD"/>
    <w:rsid w:val="005D4E67"/>
    <w:rsid w:val="005D54CE"/>
    <w:rsid w:val="005D650B"/>
    <w:rsid w:val="005F3924"/>
    <w:rsid w:val="005F3E5B"/>
    <w:rsid w:val="005F753A"/>
    <w:rsid w:val="00601B76"/>
    <w:rsid w:val="00602B10"/>
    <w:rsid w:val="00602F4B"/>
    <w:rsid w:val="006050F0"/>
    <w:rsid w:val="00606D5B"/>
    <w:rsid w:val="006102D2"/>
    <w:rsid w:val="00611F18"/>
    <w:rsid w:val="0061228D"/>
    <w:rsid w:val="00613634"/>
    <w:rsid w:val="00620954"/>
    <w:rsid w:val="00620E5A"/>
    <w:rsid w:val="00623FCF"/>
    <w:rsid w:val="006264B8"/>
    <w:rsid w:val="00630680"/>
    <w:rsid w:val="00630CF0"/>
    <w:rsid w:val="006320B4"/>
    <w:rsid w:val="00635CF8"/>
    <w:rsid w:val="00637C23"/>
    <w:rsid w:val="00641C5D"/>
    <w:rsid w:val="0064466D"/>
    <w:rsid w:val="00644F94"/>
    <w:rsid w:val="00651247"/>
    <w:rsid w:val="00655884"/>
    <w:rsid w:val="0065658F"/>
    <w:rsid w:val="00657335"/>
    <w:rsid w:val="006612FA"/>
    <w:rsid w:val="00661706"/>
    <w:rsid w:val="00661CD5"/>
    <w:rsid w:val="00667CC8"/>
    <w:rsid w:val="006718A1"/>
    <w:rsid w:val="00675439"/>
    <w:rsid w:val="00675F0E"/>
    <w:rsid w:val="00680DFC"/>
    <w:rsid w:val="0068314D"/>
    <w:rsid w:val="00685E88"/>
    <w:rsid w:val="00686D06"/>
    <w:rsid w:val="006907F2"/>
    <w:rsid w:val="00695AAF"/>
    <w:rsid w:val="00695DD5"/>
    <w:rsid w:val="006A064F"/>
    <w:rsid w:val="006A49D2"/>
    <w:rsid w:val="006A5D49"/>
    <w:rsid w:val="006A7488"/>
    <w:rsid w:val="006B0D2A"/>
    <w:rsid w:val="006B2BB8"/>
    <w:rsid w:val="006B3DF7"/>
    <w:rsid w:val="006B6101"/>
    <w:rsid w:val="006C1120"/>
    <w:rsid w:val="006C3A1B"/>
    <w:rsid w:val="006C494B"/>
    <w:rsid w:val="006D07C7"/>
    <w:rsid w:val="006D1710"/>
    <w:rsid w:val="006D625C"/>
    <w:rsid w:val="006D64E7"/>
    <w:rsid w:val="006E0143"/>
    <w:rsid w:val="006F03DB"/>
    <w:rsid w:val="006F1B4F"/>
    <w:rsid w:val="006F1BDA"/>
    <w:rsid w:val="006F261F"/>
    <w:rsid w:val="006F5D34"/>
    <w:rsid w:val="007051EF"/>
    <w:rsid w:val="0070599F"/>
    <w:rsid w:val="0071391C"/>
    <w:rsid w:val="007147E5"/>
    <w:rsid w:val="007236C6"/>
    <w:rsid w:val="0072402B"/>
    <w:rsid w:val="00725700"/>
    <w:rsid w:val="00726B76"/>
    <w:rsid w:val="00727F6D"/>
    <w:rsid w:val="00730257"/>
    <w:rsid w:val="00730899"/>
    <w:rsid w:val="00730F79"/>
    <w:rsid w:val="007316EC"/>
    <w:rsid w:val="00732676"/>
    <w:rsid w:val="007344F4"/>
    <w:rsid w:val="007349F8"/>
    <w:rsid w:val="00736AA5"/>
    <w:rsid w:val="0074535F"/>
    <w:rsid w:val="0074774F"/>
    <w:rsid w:val="00747E3F"/>
    <w:rsid w:val="00754C9E"/>
    <w:rsid w:val="007567F7"/>
    <w:rsid w:val="0075735B"/>
    <w:rsid w:val="007632C0"/>
    <w:rsid w:val="00763F1F"/>
    <w:rsid w:val="00766242"/>
    <w:rsid w:val="00767F21"/>
    <w:rsid w:val="00771466"/>
    <w:rsid w:val="0077263E"/>
    <w:rsid w:val="00775FC9"/>
    <w:rsid w:val="007801C8"/>
    <w:rsid w:val="00783F3B"/>
    <w:rsid w:val="0078450F"/>
    <w:rsid w:val="007852BF"/>
    <w:rsid w:val="00787B76"/>
    <w:rsid w:val="00794E66"/>
    <w:rsid w:val="00797DFC"/>
    <w:rsid w:val="007A4676"/>
    <w:rsid w:val="007A6A0B"/>
    <w:rsid w:val="007B0AD9"/>
    <w:rsid w:val="007B28A2"/>
    <w:rsid w:val="007B2B07"/>
    <w:rsid w:val="007B5EE4"/>
    <w:rsid w:val="007C0FD9"/>
    <w:rsid w:val="007C1553"/>
    <w:rsid w:val="007C187A"/>
    <w:rsid w:val="007C329F"/>
    <w:rsid w:val="007C37FC"/>
    <w:rsid w:val="007C50D1"/>
    <w:rsid w:val="007C7B3C"/>
    <w:rsid w:val="007D3E66"/>
    <w:rsid w:val="007D54D9"/>
    <w:rsid w:val="007E455D"/>
    <w:rsid w:val="007F0713"/>
    <w:rsid w:val="007F1735"/>
    <w:rsid w:val="007F1D81"/>
    <w:rsid w:val="007F1EBE"/>
    <w:rsid w:val="007F3D7C"/>
    <w:rsid w:val="007F51FF"/>
    <w:rsid w:val="007F61D5"/>
    <w:rsid w:val="007F620E"/>
    <w:rsid w:val="007F6BF5"/>
    <w:rsid w:val="00801178"/>
    <w:rsid w:val="008031C1"/>
    <w:rsid w:val="00806BAB"/>
    <w:rsid w:val="00812596"/>
    <w:rsid w:val="00812C40"/>
    <w:rsid w:val="008141F4"/>
    <w:rsid w:val="008153FB"/>
    <w:rsid w:val="00815B18"/>
    <w:rsid w:val="008229C0"/>
    <w:rsid w:val="00824C37"/>
    <w:rsid w:val="00825969"/>
    <w:rsid w:val="00831E4A"/>
    <w:rsid w:val="0083511E"/>
    <w:rsid w:val="0083578B"/>
    <w:rsid w:val="00836F67"/>
    <w:rsid w:val="00837D07"/>
    <w:rsid w:val="008409C8"/>
    <w:rsid w:val="00840CC5"/>
    <w:rsid w:val="0084178E"/>
    <w:rsid w:val="00852861"/>
    <w:rsid w:val="0085373D"/>
    <w:rsid w:val="00854641"/>
    <w:rsid w:val="00854D91"/>
    <w:rsid w:val="0085580D"/>
    <w:rsid w:val="008578AB"/>
    <w:rsid w:val="0086019A"/>
    <w:rsid w:val="00863B1B"/>
    <w:rsid w:val="00864E2B"/>
    <w:rsid w:val="00871576"/>
    <w:rsid w:val="00871AD6"/>
    <w:rsid w:val="00871FEB"/>
    <w:rsid w:val="00872679"/>
    <w:rsid w:val="0087524E"/>
    <w:rsid w:val="00883842"/>
    <w:rsid w:val="008853FE"/>
    <w:rsid w:val="008967A4"/>
    <w:rsid w:val="00896B6B"/>
    <w:rsid w:val="008978DB"/>
    <w:rsid w:val="008A03FB"/>
    <w:rsid w:val="008A47B6"/>
    <w:rsid w:val="008A63EC"/>
    <w:rsid w:val="008B036B"/>
    <w:rsid w:val="008B65F6"/>
    <w:rsid w:val="008B6E96"/>
    <w:rsid w:val="008B77D6"/>
    <w:rsid w:val="008C2B87"/>
    <w:rsid w:val="008C403C"/>
    <w:rsid w:val="008C5E03"/>
    <w:rsid w:val="008D1BA2"/>
    <w:rsid w:val="008D20EC"/>
    <w:rsid w:val="008D3354"/>
    <w:rsid w:val="008D64DE"/>
    <w:rsid w:val="008D7D39"/>
    <w:rsid w:val="008E1537"/>
    <w:rsid w:val="008E2D31"/>
    <w:rsid w:val="008E2FFB"/>
    <w:rsid w:val="008E3D06"/>
    <w:rsid w:val="008E3E17"/>
    <w:rsid w:val="008F0C18"/>
    <w:rsid w:val="008F3718"/>
    <w:rsid w:val="008F4CFE"/>
    <w:rsid w:val="008F59EF"/>
    <w:rsid w:val="008F5D3C"/>
    <w:rsid w:val="00901B63"/>
    <w:rsid w:val="00911009"/>
    <w:rsid w:val="00920476"/>
    <w:rsid w:val="00921D0E"/>
    <w:rsid w:val="00922AD4"/>
    <w:rsid w:val="0092413F"/>
    <w:rsid w:val="00926C52"/>
    <w:rsid w:val="009276D6"/>
    <w:rsid w:val="0093090A"/>
    <w:rsid w:val="0093172C"/>
    <w:rsid w:val="00934551"/>
    <w:rsid w:val="00937321"/>
    <w:rsid w:val="009515BD"/>
    <w:rsid w:val="00951D2B"/>
    <w:rsid w:val="00953F85"/>
    <w:rsid w:val="00956AE8"/>
    <w:rsid w:val="00957B14"/>
    <w:rsid w:val="00960538"/>
    <w:rsid w:val="009612A8"/>
    <w:rsid w:val="00965E0C"/>
    <w:rsid w:val="0096688F"/>
    <w:rsid w:val="009705F3"/>
    <w:rsid w:val="00971CBF"/>
    <w:rsid w:val="009753CB"/>
    <w:rsid w:val="00975B42"/>
    <w:rsid w:val="00976431"/>
    <w:rsid w:val="00976440"/>
    <w:rsid w:val="00977CAD"/>
    <w:rsid w:val="009811AB"/>
    <w:rsid w:val="009835FC"/>
    <w:rsid w:val="009844A0"/>
    <w:rsid w:val="00984835"/>
    <w:rsid w:val="00985CC1"/>
    <w:rsid w:val="0099530D"/>
    <w:rsid w:val="009A0649"/>
    <w:rsid w:val="009A0820"/>
    <w:rsid w:val="009A150D"/>
    <w:rsid w:val="009A3CF3"/>
    <w:rsid w:val="009A4F42"/>
    <w:rsid w:val="009A7B08"/>
    <w:rsid w:val="009B16D5"/>
    <w:rsid w:val="009B3AE0"/>
    <w:rsid w:val="009B5BF5"/>
    <w:rsid w:val="009B7ACF"/>
    <w:rsid w:val="009C2FC3"/>
    <w:rsid w:val="009C408F"/>
    <w:rsid w:val="009C42F4"/>
    <w:rsid w:val="009C677B"/>
    <w:rsid w:val="009D1CFA"/>
    <w:rsid w:val="009D4A34"/>
    <w:rsid w:val="009D4BB7"/>
    <w:rsid w:val="009D74E7"/>
    <w:rsid w:val="009E2BC7"/>
    <w:rsid w:val="009E3DBC"/>
    <w:rsid w:val="009E3EA2"/>
    <w:rsid w:val="009E60EC"/>
    <w:rsid w:val="009F04A4"/>
    <w:rsid w:val="009F48E1"/>
    <w:rsid w:val="00A00235"/>
    <w:rsid w:val="00A00692"/>
    <w:rsid w:val="00A009B8"/>
    <w:rsid w:val="00A00D69"/>
    <w:rsid w:val="00A01204"/>
    <w:rsid w:val="00A01C9D"/>
    <w:rsid w:val="00A02DE3"/>
    <w:rsid w:val="00A03F3B"/>
    <w:rsid w:val="00A123B5"/>
    <w:rsid w:val="00A12A72"/>
    <w:rsid w:val="00A14512"/>
    <w:rsid w:val="00A15249"/>
    <w:rsid w:val="00A15A9A"/>
    <w:rsid w:val="00A17ACF"/>
    <w:rsid w:val="00A256E4"/>
    <w:rsid w:val="00A3445A"/>
    <w:rsid w:val="00A357B3"/>
    <w:rsid w:val="00A3717F"/>
    <w:rsid w:val="00A37BD9"/>
    <w:rsid w:val="00A409E1"/>
    <w:rsid w:val="00A4100F"/>
    <w:rsid w:val="00A47179"/>
    <w:rsid w:val="00A558B3"/>
    <w:rsid w:val="00A561D8"/>
    <w:rsid w:val="00A57FBD"/>
    <w:rsid w:val="00A62951"/>
    <w:rsid w:val="00A63130"/>
    <w:rsid w:val="00A63EBB"/>
    <w:rsid w:val="00A670B9"/>
    <w:rsid w:val="00A706DA"/>
    <w:rsid w:val="00A7185B"/>
    <w:rsid w:val="00A7216C"/>
    <w:rsid w:val="00A74D1A"/>
    <w:rsid w:val="00A925C4"/>
    <w:rsid w:val="00A945C5"/>
    <w:rsid w:val="00A94982"/>
    <w:rsid w:val="00A962E9"/>
    <w:rsid w:val="00AA1335"/>
    <w:rsid w:val="00AA1EC0"/>
    <w:rsid w:val="00AA2C0C"/>
    <w:rsid w:val="00AA30F0"/>
    <w:rsid w:val="00AA5828"/>
    <w:rsid w:val="00AA587C"/>
    <w:rsid w:val="00AA58F7"/>
    <w:rsid w:val="00AB0F64"/>
    <w:rsid w:val="00AB74DF"/>
    <w:rsid w:val="00AC06F8"/>
    <w:rsid w:val="00AC3416"/>
    <w:rsid w:val="00AC3E27"/>
    <w:rsid w:val="00AC4052"/>
    <w:rsid w:val="00AC52D9"/>
    <w:rsid w:val="00AC7DBE"/>
    <w:rsid w:val="00AD05B3"/>
    <w:rsid w:val="00AD1069"/>
    <w:rsid w:val="00AE1C25"/>
    <w:rsid w:val="00AE2575"/>
    <w:rsid w:val="00AE5B9B"/>
    <w:rsid w:val="00AE6407"/>
    <w:rsid w:val="00AE7B80"/>
    <w:rsid w:val="00AF11AA"/>
    <w:rsid w:val="00AF1FBD"/>
    <w:rsid w:val="00AF43C3"/>
    <w:rsid w:val="00AF5695"/>
    <w:rsid w:val="00AF60A0"/>
    <w:rsid w:val="00B01373"/>
    <w:rsid w:val="00B01D05"/>
    <w:rsid w:val="00B02DE6"/>
    <w:rsid w:val="00B05565"/>
    <w:rsid w:val="00B06286"/>
    <w:rsid w:val="00B06983"/>
    <w:rsid w:val="00B06C09"/>
    <w:rsid w:val="00B1053D"/>
    <w:rsid w:val="00B10712"/>
    <w:rsid w:val="00B10C8E"/>
    <w:rsid w:val="00B163C2"/>
    <w:rsid w:val="00B16B59"/>
    <w:rsid w:val="00B22610"/>
    <w:rsid w:val="00B30D47"/>
    <w:rsid w:val="00B3440E"/>
    <w:rsid w:val="00B35D9B"/>
    <w:rsid w:val="00B42B69"/>
    <w:rsid w:val="00B42EB4"/>
    <w:rsid w:val="00B448B5"/>
    <w:rsid w:val="00B52316"/>
    <w:rsid w:val="00B54035"/>
    <w:rsid w:val="00B5554E"/>
    <w:rsid w:val="00B569AA"/>
    <w:rsid w:val="00B57B5E"/>
    <w:rsid w:val="00B60869"/>
    <w:rsid w:val="00B62658"/>
    <w:rsid w:val="00B63083"/>
    <w:rsid w:val="00B64009"/>
    <w:rsid w:val="00B677B0"/>
    <w:rsid w:val="00B6794C"/>
    <w:rsid w:val="00B67C8A"/>
    <w:rsid w:val="00B762EB"/>
    <w:rsid w:val="00B811DD"/>
    <w:rsid w:val="00B869FE"/>
    <w:rsid w:val="00B8762C"/>
    <w:rsid w:val="00B926D0"/>
    <w:rsid w:val="00B937A0"/>
    <w:rsid w:val="00B95CA0"/>
    <w:rsid w:val="00BA1123"/>
    <w:rsid w:val="00BA2772"/>
    <w:rsid w:val="00BA4A79"/>
    <w:rsid w:val="00BB17FC"/>
    <w:rsid w:val="00BB1CB3"/>
    <w:rsid w:val="00BB2E8D"/>
    <w:rsid w:val="00BB57A9"/>
    <w:rsid w:val="00BB7869"/>
    <w:rsid w:val="00BC0A12"/>
    <w:rsid w:val="00BC25F8"/>
    <w:rsid w:val="00BC3838"/>
    <w:rsid w:val="00BC4D46"/>
    <w:rsid w:val="00BC6990"/>
    <w:rsid w:val="00BC6F34"/>
    <w:rsid w:val="00BC7663"/>
    <w:rsid w:val="00BD01C4"/>
    <w:rsid w:val="00BD1562"/>
    <w:rsid w:val="00BD3BF5"/>
    <w:rsid w:val="00BD4BEE"/>
    <w:rsid w:val="00BD6C8E"/>
    <w:rsid w:val="00BE26D8"/>
    <w:rsid w:val="00BE36D9"/>
    <w:rsid w:val="00BE61A1"/>
    <w:rsid w:val="00BF048B"/>
    <w:rsid w:val="00BF1162"/>
    <w:rsid w:val="00BF18BE"/>
    <w:rsid w:val="00BF2684"/>
    <w:rsid w:val="00BF4BF3"/>
    <w:rsid w:val="00C02F32"/>
    <w:rsid w:val="00C10C0D"/>
    <w:rsid w:val="00C1755D"/>
    <w:rsid w:val="00C20240"/>
    <w:rsid w:val="00C22553"/>
    <w:rsid w:val="00C2550A"/>
    <w:rsid w:val="00C31BE5"/>
    <w:rsid w:val="00C3381E"/>
    <w:rsid w:val="00C34E67"/>
    <w:rsid w:val="00C36C7D"/>
    <w:rsid w:val="00C40CB7"/>
    <w:rsid w:val="00C40E9E"/>
    <w:rsid w:val="00C41547"/>
    <w:rsid w:val="00C4455B"/>
    <w:rsid w:val="00C44577"/>
    <w:rsid w:val="00C450E3"/>
    <w:rsid w:val="00C477D4"/>
    <w:rsid w:val="00C47931"/>
    <w:rsid w:val="00C51894"/>
    <w:rsid w:val="00C52A0C"/>
    <w:rsid w:val="00C52F65"/>
    <w:rsid w:val="00C53498"/>
    <w:rsid w:val="00C61715"/>
    <w:rsid w:val="00C61C24"/>
    <w:rsid w:val="00C62AC7"/>
    <w:rsid w:val="00C646FE"/>
    <w:rsid w:val="00C7095F"/>
    <w:rsid w:val="00C75F5B"/>
    <w:rsid w:val="00C772B1"/>
    <w:rsid w:val="00C82CDC"/>
    <w:rsid w:val="00C83401"/>
    <w:rsid w:val="00C86B8E"/>
    <w:rsid w:val="00C90B39"/>
    <w:rsid w:val="00CA0EE5"/>
    <w:rsid w:val="00CA1458"/>
    <w:rsid w:val="00CA20BF"/>
    <w:rsid w:val="00CA2A9F"/>
    <w:rsid w:val="00CB0D46"/>
    <w:rsid w:val="00CB5C34"/>
    <w:rsid w:val="00CC0011"/>
    <w:rsid w:val="00CC438F"/>
    <w:rsid w:val="00CC5F7A"/>
    <w:rsid w:val="00CD5101"/>
    <w:rsid w:val="00CD6F53"/>
    <w:rsid w:val="00CD710B"/>
    <w:rsid w:val="00CE03FF"/>
    <w:rsid w:val="00CE24A1"/>
    <w:rsid w:val="00CE5BAB"/>
    <w:rsid w:val="00CE6942"/>
    <w:rsid w:val="00CE7608"/>
    <w:rsid w:val="00CF2AA6"/>
    <w:rsid w:val="00CF5B23"/>
    <w:rsid w:val="00D03358"/>
    <w:rsid w:val="00D040E3"/>
    <w:rsid w:val="00D04886"/>
    <w:rsid w:val="00D04AC4"/>
    <w:rsid w:val="00D14A94"/>
    <w:rsid w:val="00D20CEE"/>
    <w:rsid w:val="00D21A3E"/>
    <w:rsid w:val="00D239B0"/>
    <w:rsid w:val="00D246F4"/>
    <w:rsid w:val="00D262E0"/>
    <w:rsid w:val="00D27829"/>
    <w:rsid w:val="00D32E14"/>
    <w:rsid w:val="00D36280"/>
    <w:rsid w:val="00D451D6"/>
    <w:rsid w:val="00D50B33"/>
    <w:rsid w:val="00D51FB3"/>
    <w:rsid w:val="00D523AC"/>
    <w:rsid w:val="00D577BE"/>
    <w:rsid w:val="00D605FD"/>
    <w:rsid w:val="00D626D9"/>
    <w:rsid w:val="00D66492"/>
    <w:rsid w:val="00D74CD1"/>
    <w:rsid w:val="00D751EB"/>
    <w:rsid w:val="00D759F2"/>
    <w:rsid w:val="00D80E22"/>
    <w:rsid w:val="00D84225"/>
    <w:rsid w:val="00D860B5"/>
    <w:rsid w:val="00D8651B"/>
    <w:rsid w:val="00D86F6D"/>
    <w:rsid w:val="00D90E75"/>
    <w:rsid w:val="00D92C52"/>
    <w:rsid w:val="00D92F96"/>
    <w:rsid w:val="00D940CB"/>
    <w:rsid w:val="00D9497C"/>
    <w:rsid w:val="00D95B7E"/>
    <w:rsid w:val="00D95BDB"/>
    <w:rsid w:val="00DA3BFC"/>
    <w:rsid w:val="00DA56EB"/>
    <w:rsid w:val="00DB1671"/>
    <w:rsid w:val="00DB2F79"/>
    <w:rsid w:val="00DB2FFA"/>
    <w:rsid w:val="00DB4539"/>
    <w:rsid w:val="00DB4EB3"/>
    <w:rsid w:val="00DB7F4F"/>
    <w:rsid w:val="00DC60F3"/>
    <w:rsid w:val="00DC7F0E"/>
    <w:rsid w:val="00DD4A74"/>
    <w:rsid w:val="00DE369A"/>
    <w:rsid w:val="00DE7537"/>
    <w:rsid w:val="00DF09E7"/>
    <w:rsid w:val="00DF0DF0"/>
    <w:rsid w:val="00DF0F02"/>
    <w:rsid w:val="00E0139C"/>
    <w:rsid w:val="00E014A5"/>
    <w:rsid w:val="00E069FD"/>
    <w:rsid w:val="00E0709D"/>
    <w:rsid w:val="00E11D22"/>
    <w:rsid w:val="00E150FE"/>
    <w:rsid w:val="00E21A49"/>
    <w:rsid w:val="00E30E7C"/>
    <w:rsid w:val="00E32867"/>
    <w:rsid w:val="00E3530E"/>
    <w:rsid w:val="00E35CA1"/>
    <w:rsid w:val="00E409C6"/>
    <w:rsid w:val="00E41BC3"/>
    <w:rsid w:val="00E42DE3"/>
    <w:rsid w:val="00E4544E"/>
    <w:rsid w:val="00E47CB4"/>
    <w:rsid w:val="00E51558"/>
    <w:rsid w:val="00E53D0D"/>
    <w:rsid w:val="00E54F6A"/>
    <w:rsid w:val="00E55E8A"/>
    <w:rsid w:val="00E63FEA"/>
    <w:rsid w:val="00E65B1C"/>
    <w:rsid w:val="00E72304"/>
    <w:rsid w:val="00E73CC4"/>
    <w:rsid w:val="00E741CC"/>
    <w:rsid w:val="00E75CBB"/>
    <w:rsid w:val="00E76622"/>
    <w:rsid w:val="00E77C77"/>
    <w:rsid w:val="00E8491A"/>
    <w:rsid w:val="00E903B5"/>
    <w:rsid w:val="00E91EFA"/>
    <w:rsid w:val="00E93630"/>
    <w:rsid w:val="00E93BAF"/>
    <w:rsid w:val="00E97F01"/>
    <w:rsid w:val="00EA430A"/>
    <w:rsid w:val="00EA4D8E"/>
    <w:rsid w:val="00EA53D3"/>
    <w:rsid w:val="00EB2066"/>
    <w:rsid w:val="00EB7646"/>
    <w:rsid w:val="00EC2A48"/>
    <w:rsid w:val="00EC2BB2"/>
    <w:rsid w:val="00EC2F38"/>
    <w:rsid w:val="00EC4A46"/>
    <w:rsid w:val="00EC6395"/>
    <w:rsid w:val="00ED0205"/>
    <w:rsid w:val="00ED7D04"/>
    <w:rsid w:val="00EE6861"/>
    <w:rsid w:val="00EF74EC"/>
    <w:rsid w:val="00F03607"/>
    <w:rsid w:val="00F06503"/>
    <w:rsid w:val="00F10F03"/>
    <w:rsid w:val="00F119E6"/>
    <w:rsid w:val="00F13D98"/>
    <w:rsid w:val="00F14770"/>
    <w:rsid w:val="00F15AE7"/>
    <w:rsid w:val="00F1615D"/>
    <w:rsid w:val="00F22F11"/>
    <w:rsid w:val="00F24918"/>
    <w:rsid w:val="00F255FD"/>
    <w:rsid w:val="00F26822"/>
    <w:rsid w:val="00F27194"/>
    <w:rsid w:val="00F27971"/>
    <w:rsid w:val="00F27F06"/>
    <w:rsid w:val="00F34A39"/>
    <w:rsid w:val="00F35946"/>
    <w:rsid w:val="00F36B12"/>
    <w:rsid w:val="00F375B3"/>
    <w:rsid w:val="00F40AD6"/>
    <w:rsid w:val="00F47DBA"/>
    <w:rsid w:val="00F54D93"/>
    <w:rsid w:val="00F551DE"/>
    <w:rsid w:val="00F56EE1"/>
    <w:rsid w:val="00F5715D"/>
    <w:rsid w:val="00F60260"/>
    <w:rsid w:val="00F612E8"/>
    <w:rsid w:val="00F66C7B"/>
    <w:rsid w:val="00F70BE2"/>
    <w:rsid w:val="00F71492"/>
    <w:rsid w:val="00F71A1E"/>
    <w:rsid w:val="00F72B30"/>
    <w:rsid w:val="00F73A82"/>
    <w:rsid w:val="00F81DE3"/>
    <w:rsid w:val="00F86D2C"/>
    <w:rsid w:val="00F9207D"/>
    <w:rsid w:val="00F94440"/>
    <w:rsid w:val="00FA4214"/>
    <w:rsid w:val="00FB50B9"/>
    <w:rsid w:val="00FB52E2"/>
    <w:rsid w:val="00FB6DB7"/>
    <w:rsid w:val="00FC2E43"/>
    <w:rsid w:val="00FC3E19"/>
    <w:rsid w:val="00FC51BD"/>
    <w:rsid w:val="00FC5A95"/>
    <w:rsid w:val="00FC6CEE"/>
    <w:rsid w:val="00FD0B51"/>
    <w:rsid w:val="00FD3455"/>
    <w:rsid w:val="00FD7A4A"/>
    <w:rsid w:val="00FE06C5"/>
    <w:rsid w:val="00FE10BF"/>
    <w:rsid w:val="00FE1BF5"/>
    <w:rsid w:val="00FE612F"/>
    <w:rsid w:val="00FF1B77"/>
    <w:rsid w:val="00FF1F15"/>
    <w:rsid w:val="00FF2BB2"/>
    <w:rsid w:val="00FF4340"/>
    <w:rsid w:val="00FF43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92A4"/>
  <w15:docId w15:val="{2FF932EB-76FB-4696-88D0-2A477AC3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E44"/>
    <w:rPr>
      <w:lang w:bidi="he-IL"/>
    </w:rPr>
  </w:style>
  <w:style w:type="paragraph" w:styleId="Heading1">
    <w:name w:val="heading 1"/>
    <w:basedOn w:val="Normal"/>
    <w:next w:val="Normal"/>
    <w:link w:val="Heading1Char"/>
    <w:uiPriority w:val="9"/>
    <w:qFormat/>
    <w:rsid w:val="00373AE9"/>
    <w:pPr>
      <w:spacing w:after="200" w:line="276" w:lineRule="auto"/>
      <w:jc w:val="center"/>
      <w:outlineLvl w:val="0"/>
    </w:pPr>
    <w:rPr>
      <w:rFonts w:ascii="Garamond" w:hAnsi="Garamond" w:cs="Arial"/>
      <w:caps/>
      <w:color w:val="4F6228"/>
      <w:sz w:val="16"/>
      <w:szCs w:val="32"/>
      <w:lang w:bidi="ar-SA"/>
    </w:rPr>
  </w:style>
  <w:style w:type="paragraph" w:styleId="Heading2">
    <w:name w:val="heading 2"/>
    <w:basedOn w:val="Normal"/>
    <w:next w:val="Normal"/>
    <w:link w:val="Heading2Char"/>
    <w:uiPriority w:val="9"/>
    <w:semiHidden/>
    <w:unhideWhenUsed/>
    <w:qFormat/>
    <w:rsid w:val="00663F6F"/>
    <w:pPr>
      <w:keepNext/>
      <w:keepLines/>
      <w:spacing w:before="40" w:line="276" w:lineRule="auto"/>
      <w:outlineLvl w:val="1"/>
    </w:pPr>
    <w:rPr>
      <w:rFonts w:asciiTheme="majorHAnsi" w:eastAsiaTheme="majorEastAsia" w:hAnsiTheme="majorHAnsi" w:cstheme="majorBidi"/>
      <w:color w:val="2E74B5" w:themeColor="accent1" w:themeShade="BF"/>
      <w:sz w:val="26"/>
      <w:szCs w:val="26"/>
      <w:lang w:bidi="ar-SA"/>
    </w:rPr>
  </w:style>
  <w:style w:type="paragraph" w:styleId="Heading3">
    <w:name w:val="heading 3"/>
    <w:basedOn w:val="Normal"/>
    <w:next w:val="Normal"/>
    <w:link w:val="Heading3Char"/>
    <w:uiPriority w:val="9"/>
    <w:semiHidden/>
    <w:unhideWhenUsed/>
    <w:qFormat/>
    <w:rsid w:val="00C5169E"/>
    <w:pPr>
      <w:keepNext/>
      <w:keepLines/>
      <w:spacing w:before="40" w:line="276" w:lineRule="auto"/>
      <w:outlineLvl w:val="2"/>
    </w:pPr>
    <w:rPr>
      <w:rFonts w:asciiTheme="majorHAnsi" w:eastAsiaTheme="majorEastAsia" w:hAnsiTheme="majorHAnsi" w:cstheme="majorBidi"/>
      <w:color w:val="1F4D78" w:themeColor="accent1" w:themeShade="7F"/>
      <w:lang w:bidi="ar-SA"/>
    </w:rPr>
  </w:style>
  <w:style w:type="paragraph" w:styleId="Heading4">
    <w:name w:val="heading 4"/>
    <w:basedOn w:val="Normal"/>
    <w:next w:val="Normal"/>
    <w:uiPriority w:val="9"/>
    <w:semiHidden/>
    <w:unhideWhenUsed/>
    <w:qFormat/>
    <w:rsid w:val="00226462"/>
    <w:pPr>
      <w:keepNext/>
      <w:keepLines/>
      <w:spacing w:before="240" w:after="40"/>
      <w:outlineLvl w:val="3"/>
    </w:pPr>
    <w:rPr>
      <w:b/>
    </w:rPr>
  </w:style>
  <w:style w:type="paragraph" w:styleId="Heading5">
    <w:name w:val="heading 5"/>
    <w:basedOn w:val="Normal"/>
    <w:next w:val="Normal"/>
    <w:uiPriority w:val="9"/>
    <w:semiHidden/>
    <w:unhideWhenUsed/>
    <w:qFormat/>
    <w:rsid w:val="0022646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2646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55E8A"/>
  </w:style>
  <w:style w:type="table" w:customStyle="1" w:styleId="TableNormal1">
    <w:name w:val="Table Normal1"/>
    <w:rsid w:val="00E55E8A"/>
    <w:tblPr>
      <w:tblCellMar>
        <w:top w:w="0" w:type="dxa"/>
        <w:left w:w="0" w:type="dxa"/>
        <w:bottom w:w="0" w:type="dxa"/>
        <w:right w:w="0" w:type="dxa"/>
      </w:tblCellMar>
    </w:tblPr>
  </w:style>
  <w:style w:type="paragraph" w:styleId="Title">
    <w:name w:val="Title"/>
    <w:basedOn w:val="Normal"/>
    <w:next w:val="Normal"/>
    <w:uiPriority w:val="10"/>
    <w:qFormat/>
    <w:rsid w:val="00226462"/>
    <w:pPr>
      <w:keepNext/>
      <w:keepLines/>
      <w:spacing w:before="480" w:after="120"/>
    </w:pPr>
    <w:rPr>
      <w:b/>
      <w:sz w:val="72"/>
      <w:szCs w:val="72"/>
    </w:rPr>
  </w:style>
  <w:style w:type="character" w:customStyle="1" w:styleId="Heading1Char">
    <w:name w:val="Heading 1 Char"/>
    <w:basedOn w:val="DefaultParagraphFont"/>
    <w:link w:val="Heading1"/>
    <w:rsid w:val="00373AE9"/>
    <w:rPr>
      <w:rFonts w:ascii="Garamond" w:eastAsia="Times New Roman" w:hAnsi="Garamond" w:cs="Arial"/>
      <w:caps/>
      <w:color w:val="4F6228"/>
      <w:sz w:val="16"/>
      <w:szCs w:val="32"/>
      <w:lang w:val="en-US"/>
    </w:rPr>
  </w:style>
  <w:style w:type="paragraph" w:styleId="Header">
    <w:name w:val="header"/>
    <w:basedOn w:val="Normal"/>
    <w:link w:val="HeaderChar"/>
    <w:uiPriority w:val="99"/>
    <w:rsid w:val="00373AE9"/>
    <w:pPr>
      <w:tabs>
        <w:tab w:val="center" w:pos="4153"/>
        <w:tab w:val="right" w:pos="8306"/>
      </w:tabs>
      <w:spacing w:after="200" w:line="276" w:lineRule="auto"/>
    </w:pPr>
    <w:rPr>
      <w:rFonts w:ascii="Calibri" w:hAnsi="Calibri"/>
      <w:sz w:val="22"/>
      <w:szCs w:val="20"/>
      <w:lang w:bidi="ar-SA"/>
    </w:rPr>
  </w:style>
  <w:style w:type="character" w:customStyle="1" w:styleId="HeaderChar">
    <w:name w:val="Header Char"/>
    <w:basedOn w:val="DefaultParagraphFont"/>
    <w:link w:val="Header"/>
    <w:uiPriority w:val="99"/>
    <w:rsid w:val="00373AE9"/>
    <w:rPr>
      <w:rFonts w:ascii="Calibri" w:eastAsia="Times New Roman" w:hAnsi="Calibri" w:cs="Times New Roman"/>
      <w:szCs w:val="20"/>
    </w:rPr>
  </w:style>
  <w:style w:type="paragraph" w:styleId="FootnoteText">
    <w:name w:val="footnote text"/>
    <w:basedOn w:val="Normal"/>
    <w:link w:val="FootnoteTextChar"/>
    <w:uiPriority w:val="99"/>
    <w:semiHidden/>
    <w:unhideWhenUsed/>
    <w:rsid w:val="00373AE9"/>
    <w:rPr>
      <w:rFonts w:ascii="Calibri" w:eastAsia="Calibri" w:hAnsi="Calibri"/>
      <w:sz w:val="20"/>
      <w:szCs w:val="20"/>
      <w:lang w:bidi="ar-SA"/>
    </w:rPr>
  </w:style>
  <w:style w:type="character" w:customStyle="1" w:styleId="FootnoteTextChar">
    <w:name w:val="Footnote Text Char"/>
    <w:basedOn w:val="DefaultParagraphFont"/>
    <w:link w:val="FootnoteText"/>
    <w:uiPriority w:val="99"/>
    <w:semiHidden/>
    <w:rsid w:val="00373AE9"/>
    <w:rPr>
      <w:rFonts w:ascii="Calibri" w:eastAsia="Calibri" w:hAnsi="Calibri" w:cs="Times New Roman"/>
      <w:sz w:val="20"/>
      <w:szCs w:val="20"/>
    </w:rPr>
  </w:style>
  <w:style w:type="character" w:styleId="FootnoteReference">
    <w:name w:val="footnote reference"/>
    <w:uiPriority w:val="99"/>
    <w:semiHidden/>
    <w:unhideWhenUsed/>
    <w:rsid w:val="00373AE9"/>
    <w:rPr>
      <w:vertAlign w:val="superscript"/>
    </w:rPr>
  </w:style>
  <w:style w:type="paragraph" w:styleId="ListParagraph">
    <w:name w:val="List Paragraph"/>
    <w:basedOn w:val="Normal"/>
    <w:uiPriority w:val="34"/>
    <w:qFormat/>
    <w:rsid w:val="00373AE9"/>
    <w:pPr>
      <w:spacing w:after="200" w:line="276" w:lineRule="auto"/>
      <w:ind w:left="720"/>
      <w:contextualSpacing/>
    </w:pPr>
    <w:rPr>
      <w:rFonts w:ascii="Calibri" w:eastAsia="Calibri" w:hAnsi="Calibri"/>
      <w:sz w:val="22"/>
      <w:szCs w:val="22"/>
      <w:lang w:bidi="ar-SA"/>
    </w:rPr>
  </w:style>
  <w:style w:type="character" w:styleId="Hyperlink">
    <w:name w:val="Hyperlink"/>
    <w:uiPriority w:val="99"/>
    <w:rsid w:val="00373AE9"/>
    <w:rPr>
      <w:color w:val="0000FF"/>
      <w:u w:val="single"/>
    </w:rPr>
  </w:style>
  <w:style w:type="paragraph" w:styleId="BodyText2">
    <w:name w:val="Body Text 2"/>
    <w:basedOn w:val="Normal"/>
    <w:link w:val="BodyText2Char"/>
    <w:rsid w:val="00373AE9"/>
    <w:pPr>
      <w:jc w:val="both"/>
    </w:pPr>
    <w:rPr>
      <w:i/>
      <w:iCs/>
      <w:sz w:val="26"/>
      <w:szCs w:val="20"/>
      <w:lang w:val="it-IT" w:bidi="ar-SA"/>
    </w:rPr>
  </w:style>
  <w:style w:type="character" w:customStyle="1" w:styleId="BodyText2Char">
    <w:name w:val="Body Text 2 Char"/>
    <w:basedOn w:val="DefaultParagraphFont"/>
    <w:link w:val="BodyText2"/>
    <w:rsid w:val="00373AE9"/>
    <w:rPr>
      <w:rFonts w:ascii="Times New Roman" w:eastAsia="Times New Roman" w:hAnsi="Times New Roman" w:cs="Times New Roman"/>
      <w:i/>
      <w:iCs/>
      <w:sz w:val="26"/>
      <w:szCs w:val="20"/>
      <w:lang w:val="it-IT"/>
    </w:rPr>
  </w:style>
  <w:style w:type="paragraph" w:styleId="NormalWeb">
    <w:name w:val="Normal (Web)"/>
    <w:basedOn w:val="Normal"/>
    <w:uiPriority w:val="99"/>
    <w:unhideWhenUsed/>
    <w:rsid w:val="00C40212"/>
    <w:pPr>
      <w:spacing w:before="100" w:beforeAutospacing="1" w:after="100" w:afterAutospacing="1"/>
    </w:pPr>
    <w:rPr>
      <w:lang w:bidi="ar-SA"/>
    </w:rPr>
  </w:style>
  <w:style w:type="character" w:customStyle="1" w:styleId="jlqj4b">
    <w:name w:val="jlqj4b"/>
    <w:basedOn w:val="DefaultParagraphFont"/>
    <w:rsid w:val="00CF24C1"/>
  </w:style>
  <w:style w:type="character" w:customStyle="1" w:styleId="Heading2Char">
    <w:name w:val="Heading 2 Char"/>
    <w:basedOn w:val="DefaultParagraphFont"/>
    <w:link w:val="Heading2"/>
    <w:uiPriority w:val="9"/>
    <w:rsid w:val="00663F6F"/>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B736B8"/>
    <w:pPr>
      <w:tabs>
        <w:tab w:val="center" w:pos="4819"/>
        <w:tab w:val="right" w:pos="9638"/>
      </w:tabs>
    </w:pPr>
    <w:rPr>
      <w:rFonts w:ascii="Calibri" w:eastAsia="Calibri" w:hAnsi="Calibri"/>
      <w:sz w:val="22"/>
      <w:szCs w:val="22"/>
      <w:lang w:bidi="ar-SA"/>
    </w:rPr>
  </w:style>
  <w:style w:type="character" w:customStyle="1" w:styleId="FooterChar">
    <w:name w:val="Footer Char"/>
    <w:basedOn w:val="DefaultParagraphFont"/>
    <w:link w:val="Footer"/>
    <w:uiPriority w:val="99"/>
    <w:rsid w:val="00B736B8"/>
    <w:rPr>
      <w:rFonts w:ascii="Calibri" w:eastAsia="Calibri" w:hAnsi="Calibri" w:cs="Times New Roman"/>
    </w:rPr>
  </w:style>
  <w:style w:type="character" w:styleId="FollowedHyperlink">
    <w:name w:val="FollowedHyperlink"/>
    <w:basedOn w:val="DefaultParagraphFont"/>
    <w:uiPriority w:val="99"/>
    <w:semiHidden/>
    <w:unhideWhenUsed/>
    <w:rsid w:val="000478D8"/>
    <w:rPr>
      <w:color w:val="954F72" w:themeColor="followedHyperlink"/>
      <w:u w:val="single"/>
    </w:rPr>
  </w:style>
  <w:style w:type="character" w:styleId="Strong">
    <w:name w:val="Strong"/>
    <w:basedOn w:val="DefaultParagraphFont"/>
    <w:uiPriority w:val="22"/>
    <w:qFormat/>
    <w:rsid w:val="00BE7DFE"/>
    <w:rPr>
      <w:b/>
      <w:bCs/>
    </w:rPr>
  </w:style>
  <w:style w:type="character" w:customStyle="1" w:styleId="viiyi">
    <w:name w:val="viiyi"/>
    <w:basedOn w:val="DefaultParagraphFont"/>
    <w:rsid w:val="00336168"/>
  </w:style>
  <w:style w:type="paragraph" w:customStyle="1" w:styleId="Body">
    <w:name w:val="Body"/>
    <w:basedOn w:val="Normal"/>
    <w:rsid w:val="00C74989"/>
    <w:rPr>
      <w:rFonts w:ascii="Helvetica" w:eastAsiaTheme="minorHAnsi" w:hAnsi="Helvetica"/>
      <w:color w:val="000000"/>
      <w:sz w:val="22"/>
      <w:szCs w:val="22"/>
      <w:lang w:bidi="ar-SA"/>
    </w:rPr>
  </w:style>
  <w:style w:type="character" w:customStyle="1" w:styleId="meta-part">
    <w:name w:val="meta-part"/>
    <w:basedOn w:val="DefaultParagraphFont"/>
    <w:rsid w:val="00C51321"/>
  </w:style>
  <w:style w:type="character" w:customStyle="1" w:styleId="Heading3Char">
    <w:name w:val="Heading 3 Char"/>
    <w:basedOn w:val="DefaultParagraphFont"/>
    <w:link w:val="Heading3"/>
    <w:uiPriority w:val="9"/>
    <w:semiHidden/>
    <w:rsid w:val="00C5169E"/>
    <w:rPr>
      <w:rFonts w:asciiTheme="majorHAnsi" w:eastAsiaTheme="majorEastAsia" w:hAnsiTheme="majorHAnsi" w:cstheme="majorBidi"/>
      <w:color w:val="1F4D78" w:themeColor="accent1" w:themeShade="7F"/>
      <w:sz w:val="24"/>
      <w:szCs w:val="24"/>
    </w:rPr>
  </w:style>
  <w:style w:type="character" w:customStyle="1" w:styleId="Menzionenonrisolta1">
    <w:name w:val="Menzione non risolta1"/>
    <w:basedOn w:val="DefaultParagraphFont"/>
    <w:uiPriority w:val="99"/>
    <w:semiHidden/>
    <w:unhideWhenUsed/>
    <w:rsid w:val="00384FDD"/>
    <w:rPr>
      <w:color w:val="605E5C"/>
      <w:shd w:val="clear" w:color="auto" w:fill="E1DFDD"/>
    </w:rPr>
  </w:style>
  <w:style w:type="character" w:customStyle="1" w:styleId="apple-converted-space">
    <w:name w:val="apple-converted-space"/>
    <w:basedOn w:val="DefaultParagraphFont"/>
    <w:rsid w:val="00A27912"/>
  </w:style>
  <w:style w:type="paragraph" w:styleId="HTMLPreformatted">
    <w:name w:val="HTML Preformatted"/>
    <w:basedOn w:val="Normal"/>
    <w:link w:val="HTMLPreformattedChar"/>
    <w:uiPriority w:val="99"/>
    <w:unhideWhenUsed/>
    <w:rsid w:val="00D91CB3"/>
    <w:rPr>
      <w:rFonts w:ascii="Consolas" w:hAnsi="Consolas"/>
      <w:sz w:val="20"/>
      <w:szCs w:val="20"/>
    </w:rPr>
  </w:style>
  <w:style w:type="character" w:customStyle="1" w:styleId="HTMLPreformattedChar">
    <w:name w:val="HTML Preformatted Char"/>
    <w:basedOn w:val="DefaultParagraphFont"/>
    <w:link w:val="HTMLPreformatted"/>
    <w:uiPriority w:val="99"/>
    <w:rsid w:val="00D91CB3"/>
    <w:rPr>
      <w:rFonts w:ascii="Consolas" w:eastAsia="Times New Roman" w:hAnsi="Consolas" w:cs="Times New Roman"/>
      <w:sz w:val="20"/>
      <w:szCs w:val="20"/>
      <w:lang w:val="en-US" w:bidi="he-IL"/>
    </w:rPr>
  </w:style>
  <w:style w:type="character" w:customStyle="1" w:styleId="UnresolvedMention1">
    <w:name w:val="Unresolved Mention1"/>
    <w:basedOn w:val="DefaultParagraphFont"/>
    <w:uiPriority w:val="99"/>
    <w:semiHidden/>
    <w:unhideWhenUsed/>
    <w:rsid w:val="00D66D96"/>
    <w:rPr>
      <w:color w:val="605E5C"/>
      <w:shd w:val="clear" w:color="auto" w:fill="E1DFDD"/>
    </w:rPr>
  </w:style>
  <w:style w:type="character" w:customStyle="1" w:styleId="UnresolvedMention2">
    <w:name w:val="Unresolved Mention2"/>
    <w:basedOn w:val="DefaultParagraphFont"/>
    <w:uiPriority w:val="99"/>
    <w:semiHidden/>
    <w:unhideWhenUsed/>
    <w:rsid w:val="002D3EA3"/>
    <w:rPr>
      <w:color w:val="605E5C"/>
      <w:shd w:val="clear" w:color="auto" w:fill="E1DFDD"/>
    </w:rPr>
  </w:style>
  <w:style w:type="character" w:customStyle="1" w:styleId="UnresolvedMention3">
    <w:name w:val="Unresolved Mention3"/>
    <w:basedOn w:val="DefaultParagraphFont"/>
    <w:uiPriority w:val="99"/>
    <w:semiHidden/>
    <w:unhideWhenUsed/>
    <w:rsid w:val="001F663B"/>
    <w:rPr>
      <w:color w:val="605E5C"/>
      <w:shd w:val="clear" w:color="auto" w:fill="E1DFDD"/>
    </w:rPr>
  </w:style>
  <w:style w:type="paragraph" w:styleId="NoSpacing">
    <w:name w:val="No Spacing"/>
    <w:uiPriority w:val="1"/>
    <w:qFormat/>
    <w:rsid w:val="00F17608"/>
    <w:rPr>
      <w:lang w:val="en-US" w:bidi="he-IL"/>
    </w:rPr>
  </w:style>
  <w:style w:type="character" w:customStyle="1" w:styleId="y2iqfc">
    <w:name w:val="y2iqfc"/>
    <w:basedOn w:val="DefaultParagraphFont"/>
    <w:rsid w:val="00067A78"/>
  </w:style>
  <w:style w:type="paragraph" w:styleId="PlainText">
    <w:name w:val="Plain Text"/>
    <w:basedOn w:val="Normal"/>
    <w:link w:val="PlainTextChar"/>
    <w:uiPriority w:val="99"/>
    <w:semiHidden/>
    <w:unhideWhenUsed/>
    <w:rsid w:val="00DB6649"/>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DB6649"/>
    <w:rPr>
      <w:rFonts w:ascii="Calibri" w:hAnsi="Calibri"/>
      <w:szCs w:val="21"/>
    </w:rPr>
  </w:style>
  <w:style w:type="character" w:customStyle="1" w:styleId="gmail-apple-converted-space">
    <w:name w:val="gmail-apple-converted-space"/>
    <w:basedOn w:val="DefaultParagraphFont"/>
    <w:rsid w:val="00580A1C"/>
  </w:style>
  <w:style w:type="paragraph" w:styleId="Subtitle">
    <w:name w:val="Subtitle"/>
    <w:basedOn w:val="Normal1"/>
    <w:next w:val="Normal1"/>
    <w:rsid w:val="00E55E8A"/>
    <w:pPr>
      <w:keepNext/>
      <w:keepLines/>
      <w:spacing w:before="360" w:after="80"/>
    </w:pPr>
    <w:rPr>
      <w:rFonts w:ascii="Georgia" w:eastAsia="Georgia" w:hAnsi="Georgia" w:cs="Georgia"/>
      <w:i/>
      <w:color w:val="666666"/>
      <w:sz w:val="48"/>
      <w:szCs w:val="48"/>
    </w:rPr>
  </w:style>
  <w:style w:type="table" w:customStyle="1" w:styleId="a">
    <w:basedOn w:val="TableNormal"/>
    <w:rsid w:val="00226462"/>
    <w:tblPr>
      <w:tblStyleRowBandSize w:val="1"/>
      <w:tblStyleColBandSize w:val="1"/>
      <w:tblCellMar>
        <w:left w:w="115" w:type="dxa"/>
        <w:right w:w="115" w:type="dxa"/>
      </w:tblCellMar>
    </w:tblPr>
  </w:style>
  <w:style w:type="table" w:customStyle="1" w:styleId="a0">
    <w:basedOn w:val="TableNormal"/>
    <w:rsid w:val="00226462"/>
    <w:tblPr>
      <w:tblStyleRowBandSize w:val="1"/>
      <w:tblStyleColBandSize w:val="1"/>
      <w:tblCellMar>
        <w:left w:w="115" w:type="dxa"/>
        <w:right w:w="115" w:type="dxa"/>
      </w:tblCellMar>
    </w:tblPr>
  </w:style>
  <w:style w:type="table" w:customStyle="1" w:styleId="a1">
    <w:basedOn w:val="TableNormal"/>
    <w:rsid w:val="00226462"/>
    <w:tblPr>
      <w:tblStyleRowBandSize w:val="1"/>
      <w:tblStyleColBandSize w:val="1"/>
      <w:tblCellMar>
        <w:left w:w="115" w:type="dxa"/>
        <w:right w:w="115" w:type="dxa"/>
      </w:tblCellMar>
    </w:tblPr>
  </w:style>
  <w:style w:type="character" w:customStyle="1" w:styleId="UnresolvedMention4">
    <w:name w:val="Unresolved Mention4"/>
    <w:basedOn w:val="DefaultParagraphFont"/>
    <w:uiPriority w:val="99"/>
    <w:semiHidden/>
    <w:unhideWhenUsed/>
    <w:rsid w:val="0099762F"/>
    <w:rPr>
      <w:color w:val="605E5C"/>
      <w:shd w:val="clear" w:color="auto" w:fill="E1DFDD"/>
    </w:rPr>
  </w:style>
  <w:style w:type="character" w:customStyle="1" w:styleId="gmail-y2iqfc">
    <w:name w:val="gmail-y2iqfc"/>
    <w:basedOn w:val="DefaultParagraphFont"/>
    <w:rsid w:val="004A433E"/>
  </w:style>
  <w:style w:type="character" w:styleId="Emphasis">
    <w:name w:val="Emphasis"/>
    <w:basedOn w:val="DefaultParagraphFont"/>
    <w:uiPriority w:val="20"/>
    <w:qFormat/>
    <w:rsid w:val="00B87CE8"/>
    <w:rPr>
      <w:i/>
      <w:iCs/>
    </w:rPr>
  </w:style>
  <w:style w:type="character" w:styleId="CommentReference">
    <w:name w:val="annotation reference"/>
    <w:basedOn w:val="DefaultParagraphFont"/>
    <w:uiPriority w:val="99"/>
    <w:semiHidden/>
    <w:unhideWhenUsed/>
    <w:rsid w:val="00E10F00"/>
    <w:rPr>
      <w:sz w:val="16"/>
      <w:szCs w:val="16"/>
    </w:rPr>
  </w:style>
  <w:style w:type="paragraph" w:styleId="CommentText">
    <w:name w:val="annotation text"/>
    <w:basedOn w:val="Normal"/>
    <w:link w:val="CommentTextChar"/>
    <w:uiPriority w:val="99"/>
    <w:semiHidden/>
    <w:unhideWhenUsed/>
    <w:rsid w:val="00E10F00"/>
    <w:rPr>
      <w:sz w:val="20"/>
      <w:szCs w:val="20"/>
    </w:rPr>
  </w:style>
  <w:style w:type="character" w:customStyle="1" w:styleId="CommentTextChar">
    <w:name w:val="Comment Text Char"/>
    <w:basedOn w:val="DefaultParagraphFont"/>
    <w:link w:val="CommentText"/>
    <w:uiPriority w:val="99"/>
    <w:semiHidden/>
    <w:rsid w:val="00E10F00"/>
    <w:rPr>
      <w:sz w:val="20"/>
      <w:szCs w:val="20"/>
      <w:lang w:bidi="he-IL"/>
    </w:rPr>
  </w:style>
  <w:style w:type="paragraph" w:styleId="CommentSubject">
    <w:name w:val="annotation subject"/>
    <w:basedOn w:val="CommentText"/>
    <w:next w:val="CommentText"/>
    <w:link w:val="CommentSubjectChar"/>
    <w:uiPriority w:val="99"/>
    <w:semiHidden/>
    <w:unhideWhenUsed/>
    <w:rsid w:val="00E10F00"/>
    <w:rPr>
      <w:b/>
      <w:bCs/>
    </w:rPr>
  </w:style>
  <w:style w:type="character" w:customStyle="1" w:styleId="CommentSubjectChar">
    <w:name w:val="Comment Subject Char"/>
    <w:basedOn w:val="CommentTextChar"/>
    <w:link w:val="CommentSubject"/>
    <w:uiPriority w:val="99"/>
    <w:semiHidden/>
    <w:rsid w:val="00E10F00"/>
    <w:rPr>
      <w:b/>
      <w:bCs/>
      <w:sz w:val="20"/>
      <w:szCs w:val="20"/>
      <w:lang w:bidi="he-IL"/>
    </w:rPr>
  </w:style>
  <w:style w:type="paragraph" w:styleId="BalloonText">
    <w:name w:val="Balloon Text"/>
    <w:basedOn w:val="Normal"/>
    <w:link w:val="BalloonTextChar"/>
    <w:uiPriority w:val="99"/>
    <w:semiHidden/>
    <w:unhideWhenUsed/>
    <w:rsid w:val="00E10F00"/>
    <w:rPr>
      <w:rFonts w:ascii="Tahoma" w:hAnsi="Tahoma" w:cs="Tahoma"/>
      <w:sz w:val="16"/>
      <w:szCs w:val="16"/>
    </w:rPr>
  </w:style>
  <w:style w:type="character" w:customStyle="1" w:styleId="BalloonTextChar">
    <w:name w:val="Balloon Text Char"/>
    <w:basedOn w:val="DefaultParagraphFont"/>
    <w:link w:val="BalloonText"/>
    <w:uiPriority w:val="99"/>
    <w:semiHidden/>
    <w:rsid w:val="00E10F00"/>
    <w:rPr>
      <w:rFonts w:ascii="Tahoma" w:hAnsi="Tahoma" w:cs="Tahoma"/>
      <w:sz w:val="16"/>
      <w:szCs w:val="16"/>
      <w:lang w:bidi="he-IL"/>
    </w:rPr>
  </w:style>
  <w:style w:type="table" w:customStyle="1" w:styleId="a2">
    <w:basedOn w:val="TableNormal1"/>
    <w:rsid w:val="00E55E8A"/>
    <w:tblPr>
      <w:tblStyleRowBandSize w:val="1"/>
      <w:tblStyleColBandSize w:val="1"/>
      <w:tblCellMar>
        <w:left w:w="115" w:type="dxa"/>
        <w:right w:w="115" w:type="dxa"/>
      </w:tblCellMar>
    </w:tblPr>
  </w:style>
  <w:style w:type="character" w:customStyle="1" w:styleId="xt0psk2">
    <w:name w:val="xt0psk2"/>
    <w:basedOn w:val="DefaultParagraphFont"/>
    <w:rsid w:val="005B6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530">
      <w:bodyDiv w:val="1"/>
      <w:marLeft w:val="0"/>
      <w:marRight w:val="0"/>
      <w:marTop w:val="0"/>
      <w:marBottom w:val="0"/>
      <w:divBdr>
        <w:top w:val="none" w:sz="0" w:space="0" w:color="auto"/>
        <w:left w:val="none" w:sz="0" w:space="0" w:color="auto"/>
        <w:bottom w:val="none" w:sz="0" w:space="0" w:color="auto"/>
        <w:right w:val="none" w:sz="0" w:space="0" w:color="auto"/>
      </w:divBdr>
      <w:divsChild>
        <w:div w:id="613752896">
          <w:marLeft w:val="0"/>
          <w:marRight w:val="0"/>
          <w:marTop w:val="0"/>
          <w:marBottom w:val="0"/>
          <w:divBdr>
            <w:top w:val="none" w:sz="0" w:space="0" w:color="auto"/>
            <w:left w:val="none" w:sz="0" w:space="0" w:color="auto"/>
            <w:bottom w:val="none" w:sz="0" w:space="0" w:color="auto"/>
            <w:right w:val="none" w:sz="0" w:space="0" w:color="auto"/>
          </w:divBdr>
        </w:div>
        <w:div w:id="11566442">
          <w:marLeft w:val="0"/>
          <w:marRight w:val="0"/>
          <w:marTop w:val="0"/>
          <w:marBottom w:val="0"/>
          <w:divBdr>
            <w:top w:val="none" w:sz="0" w:space="0" w:color="auto"/>
            <w:left w:val="none" w:sz="0" w:space="0" w:color="auto"/>
            <w:bottom w:val="none" w:sz="0" w:space="0" w:color="auto"/>
            <w:right w:val="none" w:sz="0" w:space="0" w:color="auto"/>
          </w:divBdr>
          <w:divsChild>
            <w:div w:id="1932424428">
              <w:marLeft w:val="0"/>
              <w:marRight w:val="127"/>
              <w:marTop w:val="115"/>
              <w:marBottom w:val="0"/>
              <w:divBdr>
                <w:top w:val="none" w:sz="0" w:space="0" w:color="auto"/>
                <w:left w:val="none" w:sz="0" w:space="0" w:color="auto"/>
                <w:bottom w:val="none" w:sz="0" w:space="0" w:color="auto"/>
                <w:right w:val="none" w:sz="0" w:space="0" w:color="auto"/>
              </w:divBdr>
              <w:divsChild>
                <w:div w:id="378240635">
                  <w:marLeft w:val="0"/>
                  <w:marRight w:val="0"/>
                  <w:marTop w:val="0"/>
                  <w:marBottom w:val="0"/>
                  <w:divBdr>
                    <w:top w:val="none" w:sz="0" w:space="0" w:color="auto"/>
                    <w:left w:val="none" w:sz="0" w:space="0" w:color="auto"/>
                    <w:bottom w:val="none" w:sz="0" w:space="0" w:color="auto"/>
                    <w:right w:val="none" w:sz="0" w:space="0" w:color="auto"/>
                  </w:divBdr>
                  <w:divsChild>
                    <w:div w:id="118478510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0174">
      <w:bodyDiv w:val="1"/>
      <w:marLeft w:val="0"/>
      <w:marRight w:val="0"/>
      <w:marTop w:val="0"/>
      <w:marBottom w:val="0"/>
      <w:divBdr>
        <w:top w:val="none" w:sz="0" w:space="0" w:color="auto"/>
        <w:left w:val="none" w:sz="0" w:space="0" w:color="auto"/>
        <w:bottom w:val="none" w:sz="0" w:space="0" w:color="auto"/>
        <w:right w:val="none" w:sz="0" w:space="0" w:color="auto"/>
      </w:divBdr>
      <w:divsChild>
        <w:div w:id="1203327511">
          <w:marLeft w:val="0"/>
          <w:marRight w:val="0"/>
          <w:marTop w:val="0"/>
          <w:marBottom w:val="0"/>
          <w:divBdr>
            <w:top w:val="none" w:sz="0" w:space="0" w:color="auto"/>
            <w:left w:val="none" w:sz="0" w:space="0" w:color="auto"/>
            <w:bottom w:val="none" w:sz="0" w:space="0" w:color="auto"/>
            <w:right w:val="none" w:sz="0" w:space="0" w:color="auto"/>
          </w:divBdr>
        </w:div>
        <w:div w:id="1551578776">
          <w:marLeft w:val="0"/>
          <w:marRight w:val="0"/>
          <w:marTop w:val="0"/>
          <w:marBottom w:val="0"/>
          <w:divBdr>
            <w:top w:val="none" w:sz="0" w:space="0" w:color="auto"/>
            <w:left w:val="none" w:sz="0" w:space="0" w:color="auto"/>
            <w:bottom w:val="none" w:sz="0" w:space="0" w:color="auto"/>
            <w:right w:val="none" w:sz="0" w:space="0" w:color="auto"/>
          </w:divBdr>
          <w:divsChild>
            <w:div w:id="1841701517">
              <w:marLeft w:val="0"/>
              <w:marRight w:val="127"/>
              <w:marTop w:val="115"/>
              <w:marBottom w:val="0"/>
              <w:divBdr>
                <w:top w:val="none" w:sz="0" w:space="0" w:color="auto"/>
                <w:left w:val="none" w:sz="0" w:space="0" w:color="auto"/>
                <w:bottom w:val="none" w:sz="0" w:space="0" w:color="auto"/>
                <w:right w:val="none" w:sz="0" w:space="0" w:color="auto"/>
              </w:divBdr>
              <w:divsChild>
                <w:div w:id="764619705">
                  <w:marLeft w:val="0"/>
                  <w:marRight w:val="0"/>
                  <w:marTop w:val="0"/>
                  <w:marBottom w:val="0"/>
                  <w:divBdr>
                    <w:top w:val="none" w:sz="0" w:space="0" w:color="auto"/>
                    <w:left w:val="none" w:sz="0" w:space="0" w:color="auto"/>
                    <w:bottom w:val="none" w:sz="0" w:space="0" w:color="auto"/>
                    <w:right w:val="none" w:sz="0" w:space="0" w:color="auto"/>
                  </w:divBdr>
                  <w:divsChild>
                    <w:div w:id="1338537186">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4832">
      <w:bodyDiv w:val="1"/>
      <w:marLeft w:val="0"/>
      <w:marRight w:val="0"/>
      <w:marTop w:val="0"/>
      <w:marBottom w:val="0"/>
      <w:divBdr>
        <w:top w:val="none" w:sz="0" w:space="0" w:color="auto"/>
        <w:left w:val="none" w:sz="0" w:space="0" w:color="auto"/>
        <w:bottom w:val="none" w:sz="0" w:space="0" w:color="auto"/>
        <w:right w:val="none" w:sz="0" w:space="0" w:color="auto"/>
      </w:divBdr>
      <w:divsChild>
        <w:div w:id="2080245429">
          <w:marLeft w:val="0"/>
          <w:marRight w:val="0"/>
          <w:marTop w:val="0"/>
          <w:marBottom w:val="0"/>
          <w:divBdr>
            <w:top w:val="none" w:sz="0" w:space="0" w:color="auto"/>
            <w:left w:val="none" w:sz="0" w:space="0" w:color="auto"/>
            <w:bottom w:val="none" w:sz="0" w:space="0" w:color="auto"/>
            <w:right w:val="none" w:sz="0" w:space="0" w:color="auto"/>
          </w:divBdr>
        </w:div>
        <w:div w:id="179977630">
          <w:marLeft w:val="0"/>
          <w:marRight w:val="0"/>
          <w:marTop w:val="0"/>
          <w:marBottom w:val="0"/>
          <w:divBdr>
            <w:top w:val="none" w:sz="0" w:space="0" w:color="auto"/>
            <w:left w:val="none" w:sz="0" w:space="0" w:color="auto"/>
            <w:bottom w:val="none" w:sz="0" w:space="0" w:color="auto"/>
            <w:right w:val="none" w:sz="0" w:space="0" w:color="auto"/>
          </w:divBdr>
          <w:divsChild>
            <w:div w:id="336661161">
              <w:marLeft w:val="0"/>
              <w:marRight w:val="127"/>
              <w:marTop w:val="115"/>
              <w:marBottom w:val="0"/>
              <w:divBdr>
                <w:top w:val="none" w:sz="0" w:space="0" w:color="auto"/>
                <w:left w:val="none" w:sz="0" w:space="0" w:color="auto"/>
                <w:bottom w:val="none" w:sz="0" w:space="0" w:color="auto"/>
                <w:right w:val="none" w:sz="0" w:space="0" w:color="auto"/>
              </w:divBdr>
              <w:divsChild>
                <w:div w:id="1002701561">
                  <w:marLeft w:val="0"/>
                  <w:marRight w:val="0"/>
                  <w:marTop w:val="0"/>
                  <w:marBottom w:val="0"/>
                  <w:divBdr>
                    <w:top w:val="none" w:sz="0" w:space="0" w:color="auto"/>
                    <w:left w:val="none" w:sz="0" w:space="0" w:color="auto"/>
                    <w:bottom w:val="none" w:sz="0" w:space="0" w:color="auto"/>
                    <w:right w:val="none" w:sz="0" w:space="0" w:color="auto"/>
                  </w:divBdr>
                  <w:divsChild>
                    <w:div w:id="131452790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0303">
      <w:bodyDiv w:val="1"/>
      <w:marLeft w:val="0"/>
      <w:marRight w:val="0"/>
      <w:marTop w:val="0"/>
      <w:marBottom w:val="0"/>
      <w:divBdr>
        <w:top w:val="none" w:sz="0" w:space="0" w:color="auto"/>
        <w:left w:val="none" w:sz="0" w:space="0" w:color="auto"/>
        <w:bottom w:val="none" w:sz="0" w:space="0" w:color="auto"/>
        <w:right w:val="none" w:sz="0" w:space="0" w:color="auto"/>
      </w:divBdr>
    </w:div>
    <w:div w:id="44792132">
      <w:bodyDiv w:val="1"/>
      <w:marLeft w:val="0"/>
      <w:marRight w:val="0"/>
      <w:marTop w:val="0"/>
      <w:marBottom w:val="0"/>
      <w:divBdr>
        <w:top w:val="none" w:sz="0" w:space="0" w:color="auto"/>
        <w:left w:val="none" w:sz="0" w:space="0" w:color="auto"/>
        <w:bottom w:val="none" w:sz="0" w:space="0" w:color="auto"/>
        <w:right w:val="none" w:sz="0" w:space="0" w:color="auto"/>
      </w:divBdr>
      <w:divsChild>
        <w:div w:id="2103723864">
          <w:marLeft w:val="0"/>
          <w:marRight w:val="0"/>
          <w:marTop w:val="0"/>
          <w:marBottom w:val="0"/>
          <w:divBdr>
            <w:top w:val="none" w:sz="0" w:space="0" w:color="auto"/>
            <w:left w:val="none" w:sz="0" w:space="0" w:color="auto"/>
            <w:bottom w:val="none" w:sz="0" w:space="0" w:color="auto"/>
            <w:right w:val="none" w:sz="0" w:space="0" w:color="auto"/>
          </w:divBdr>
        </w:div>
        <w:div w:id="853106765">
          <w:marLeft w:val="0"/>
          <w:marRight w:val="0"/>
          <w:marTop w:val="0"/>
          <w:marBottom w:val="0"/>
          <w:divBdr>
            <w:top w:val="none" w:sz="0" w:space="0" w:color="auto"/>
            <w:left w:val="none" w:sz="0" w:space="0" w:color="auto"/>
            <w:bottom w:val="none" w:sz="0" w:space="0" w:color="auto"/>
            <w:right w:val="none" w:sz="0" w:space="0" w:color="auto"/>
          </w:divBdr>
          <w:divsChild>
            <w:div w:id="1530219062">
              <w:marLeft w:val="0"/>
              <w:marRight w:val="127"/>
              <w:marTop w:val="115"/>
              <w:marBottom w:val="0"/>
              <w:divBdr>
                <w:top w:val="none" w:sz="0" w:space="0" w:color="auto"/>
                <w:left w:val="none" w:sz="0" w:space="0" w:color="auto"/>
                <w:bottom w:val="none" w:sz="0" w:space="0" w:color="auto"/>
                <w:right w:val="none" w:sz="0" w:space="0" w:color="auto"/>
              </w:divBdr>
              <w:divsChild>
                <w:div w:id="659306953">
                  <w:marLeft w:val="0"/>
                  <w:marRight w:val="0"/>
                  <w:marTop w:val="0"/>
                  <w:marBottom w:val="0"/>
                  <w:divBdr>
                    <w:top w:val="none" w:sz="0" w:space="0" w:color="auto"/>
                    <w:left w:val="none" w:sz="0" w:space="0" w:color="auto"/>
                    <w:bottom w:val="none" w:sz="0" w:space="0" w:color="auto"/>
                    <w:right w:val="none" w:sz="0" w:space="0" w:color="auto"/>
                  </w:divBdr>
                  <w:divsChild>
                    <w:div w:id="50694532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3630">
      <w:bodyDiv w:val="1"/>
      <w:marLeft w:val="0"/>
      <w:marRight w:val="0"/>
      <w:marTop w:val="0"/>
      <w:marBottom w:val="0"/>
      <w:divBdr>
        <w:top w:val="none" w:sz="0" w:space="0" w:color="auto"/>
        <w:left w:val="none" w:sz="0" w:space="0" w:color="auto"/>
        <w:bottom w:val="none" w:sz="0" w:space="0" w:color="auto"/>
        <w:right w:val="none" w:sz="0" w:space="0" w:color="auto"/>
      </w:divBdr>
      <w:divsChild>
        <w:div w:id="1929069962">
          <w:marLeft w:val="0"/>
          <w:marRight w:val="0"/>
          <w:marTop w:val="0"/>
          <w:marBottom w:val="0"/>
          <w:divBdr>
            <w:top w:val="none" w:sz="0" w:space="0" w:color="auto"/>
            <w:left w:val="none" w:sz="0" w:space="0" w:color="auto"/>
            <w:bottom w:val="none" w:sz="0" w:space="0" w:color="auto"/>
            <w:right w:val="none" w:sz="0" w:space="0" w:color="auto"/>
          </w:divBdr>
        </w:div>
        <w:div w:id="2020738142">
          <w:marLeft w:val="0"/>
          <w:marRight w:val="0"/>
          <w:marTop w:val="0"/>
          <w:marBottom w:val="0"/>
          <w:divBdr>
            <w:top w:val="none" w:sz="0" w:space="0" w:color="auto"/>
            <w:left w:val="none" w:sz="0" w:space="0" w:color="auto"/>
            <w:bottom w:val="none" w:sz="0" w:space="0" w:color="auto"/>
            <w:right w:val="none" w:sz="0" w:space="0" w:color="auto"/>
          </w:divBdr>
          <w:divsChild>
            <w:div w:id="1785886682">
              <w:marLeft w:val="0"/>
              <w:marRight w:val="127"/>
              <w:marTop w:val="115"/>
              <w:marBottom w:val="0"/>
              <w:divBdr>
                <w:top w:val="none" w:sz="0" w:space="0" w:color="auto"/>
                <w:left w:val="none" w:sz="0" w:space="0" w:color="auto"/>
                <w:bottom w:val="none" w:sz="0" w:space="0" w:color="auto"/>
                <w:right w:val="none" w:sz="0" w:space="0" w:color="auto"/>
              </w:divBdr>
              <w:divsChild>
                <w:div w:id="1808009046">
                  <w:marLeft w:val="0"/>
                  <w:marRight w:val="0"/>
                  <w:marTop w:val="0"/>
                  <w:marBottom w:val="0"/>
                  <w:divBdr>
                    <w:top w:val="none" w:sz="0" w:space="0" w:color="auto"/>
                    <w:left w:val="none" w:sz="0" w:space="0" w:color="auto"/>
                    <w:bottom w:val="none" w:sz="0" w:space="0" w:color="auto"/>
                    <w:right w:val="none" w:sz="0" w:space="0" w:color="auto"/>
                  </w:divBdr>
                  <w:divsChild>
                    <w:div w:id="156868469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1907">
      <w:bodyDiv w:val="1"/>
      <w:marLeft w:val="0"/>
      <w:marRight w:val="0"/>
      <w:marTop w:val="0"/>
      <w:marBottom w:val="0"/>
      <w:divBdr>
        <w:top w:val="none" w:sz="0" w:space="0" w:color="auto"/>
        <w:left w:val="none" w:sz="0" w:space="0" w:color="auto"/>
        <w:bottom w:val="none" w:sz="0" w:space="0" w:color="auto"/>
        <w:right w:val="none" w:sz="0" w:space="0" w:color="auto"/>
      </w:divBdr>
      <w:divsChild>
        <w:div w:id="515268815">
          <w:marLeft w:val="0"/>
          <w:marRight w:val="0"/>
          <w:marTop w:val="0"/>
          <w:marBottom w:val="0"/>
          <w:divBdr>
            <w:top w:val="none" w:sz="0" w:space="0" w:color="auto"/>
            <w:left w:val="none" w:sz="0" w:space="0" w:color="auto"/>
            <w:bottom w:val="none" w:sz="0" w:space="0" w:color="auto"/>
            <w:right w:val="none" w:sz="0" w:space="0" w:color="auto"/>
          </w:divBdr>
        </w:div>
        <w:div w:id="1387727282">
          <w:marLeft w:val="0"/>
          <w:marRight w:val="0"/>
          <w:marTop w:val="0"/>
          <w:marBottom w:val="0"/>
          <w:divBdr>
            <w:top w:val="none" w:sz="0" w:space="0" w:color="auto"/>
            <w:left w:val="none" w:sz="0" w:space="0" w:color="auto"/>
            <w:bottom w:val="none" w:sz="0" w:space="0" w:color="auto"/>
            <w:right w:val="none" w:sz="0" w:space="0" w:color="auto"/>
          </w:divBdr>
          <w:divsChild>
            <w:div w:id="1606620676">
              <w:marLeft w:val="0"/>
              <w:marRight w:val="127"/>
              <w:marTop w:val="115"/>
              <w:marBottom w:val="0"/>
              <w:divBdr>
                <w:top w:val="none" w:sz="0" w:space="0" w:color="auto"/>
                <w:left w:val="none" w:sz="0" w:space="0" w:color="auto"/>
                <w:bottom w:val="none" w:sz="0" w:space="0" w:color="auto"/>
                <w:right w:val="none" w:sz="0" w:space="0" w:color="auto"/>
              </w:divBdr>
              <w:divsChild>
                <w:div w:id="592709431">
                  <w:marLeft w:val="0"/>
                  <w:marRight w:val="0"/>
                  <w:marTop w:val="0"/>
                  <w:marBottom w:val="0"/>
                  <w:divBdr>
                    <w:top w:val="none" w:sz="0" w:space="0" w:color="auto"/>
                    <w:left w:val="none" w:sz="0" w:space="0" w:color="auto"/>
                    <w:bottom w:val="none" w:sz="0" w:space="0" w:color="auto"/>
                    <w:right w:val="none" w:sz="0" w:space="0" w:color="auto"/>
                  </w:divBdr>
                  <w:divsChild>
                    <w:div w:id="2127657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704">
      <w:bodyDiv w:val="1"/>
      <w:marLeft w:val="0"/>
      <w:marRight w:val="0"/>
      <w:marTop w:val="0"/>
      <w:marBottom w:val="0"/>
      <w:divBdr>
        <w:top w:val="none" w:sz="0" w:space="0" w:color="auto"/>
        <w:left w:val="none" w:sz="0" w:space="0" w:color="auto"/>
        <w:bottom w:val="none" w:sz="0" w:space="0" w:color="auto"/>
        <w:right w:val="none" w:sz="0" w:space="0" w:color="auto"/>
      </w:divBdr>
      <w:divsChild>
        <w:div w:id="863057057">
          <w:marLeft w:val="0"/>
          <w:marRight w:val="0"/>
          <w:marTop w:val="0"/>
          <w:marBottom w:val="0"/>
          <w:divBdr>
            <w:top w:val="none" w:sz="0" w:space="0" w:color="auto"/>
            <w:left w:val="none" w:sz="0" w:space="0" w:color="auto"/>
            <w:bottom w:val="none" w:sz="0" w:space="0" w:color="auto"/>
            <w:right w:val="none" w:sz="0" w:space="0" w:color="auto"/>
          </w:divBdr>
        </w:div>
        <w:div w:id="1288045558">
          <w:marLeft w:val="0"/>
          <w:marRight w:val="0"/>
          <w:marTop w:val="0"/>
          <w:marBottom w:val="0"/>
          <w:divBdr>
            <w:top w:val="none" w:sz="0" w:space="0" w:color="auto"/>
            <w:left w:val="none" w:sz="0" w:space="0" w:color="auto"/>
            <w:bottom w:val="none" w:sz="0" w:space="0" w:color="auto"/>
            <w:right w:val="none" w:sz="0" w:space="0" w:color="auto"/>
          </w:divBdr>
          <w:divsChild>
            <w:div w:id="1810786791">
              <w:marLeft w:val="0"/>
              <w:marRight w:val="110"/>
              <w:marTop w:val="100"/>
              <w:marBottom w:val="0"/>
              <w:divBdr>
                <w:top w:val="none" w:sz="0" w:space="0" w:color="auto"/>
                <w:left w:val="none" w:sz="0" w:space="0" w:color="auto"/>
                <w:bottom w:val="none" w:sz="0" w:space="0" w:color="auto"/>
                <w:right w:val="none" w:sz="0" w:space="0" w:color="auto"/>
              </w:divBdr>
              <w:divsChild>
                <w:div w:id="949898261">
                  <w:marLeft w:val="0"/>
                  <w:marRight w:val="0"/>
                  <w:marTop w:val="0"/>
                  <w:marBottom w:val="0"/>
                  <w:divBdr>
                    <w:top w:val="none" w:sz="0" w:space="0" w:color="auto"/>
                    <w:left w:val="none" w:sz="0" w:space="0" w:color="auto"/>
                    <w:bottom w:val="none" w:sz="0" w:space="0" w:color="auto"/>
                    <w:right w:val="none" w:sz="0" w:space="0" w:color="auto"/>
                  </w:divBdr>
                  <w:divsChild>
                    <w:div w:id="484008251">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4977">
      <w:bodyDiv w:val="1"/>
      <w:marLeft w:val="0"/>
      <w:marRight w:val="0"/>
      <w:marTop w:val="0"/>
      <w:marBottom w:val="0"/>
      <w:divBdr>
        <w:top w:val="none" w:sz="0" w:space="0" w:color="auto"/>
        <w:left w:val="none" w:sz="0" w:space="0" w:color="auto"/>
        <w:bottom w:val="none" w:sz="0" w:space="0" w:color="auto"/>
        <w:right w:val="none" w:sz="0" w:space="0" w:color="auto"/>
      </w:divBdr>
      <w:divsChild>
        <w:div w:id="2072069500">
          <w:marLeft w:val="0"/>
          <w:marRight w:val="0"/>
          <w:marTop w:val="0"/>
          <w:marBottom w:val="0"/>
          <w:divBdr>
            <w:top w:val="none" w:sz="0" w:space="0" w:color="auto"/>
            <w:left w:val="none" w:sz="0" w:space="0" w:color="auto"/>
            <w:bottom w:val="none" w:sz="0" w:space="0" w:color="auto"/>
            <w:right w:val="none" w:sz="0" w:space="0" w:color="auto"/>
          </w:divBdr>
        </w:div>
        <w:div w:id="1631324181">
          <w:marLeft w:val="0"/>
          <w:marRight w:val="0"/>
          <w:marTop w:val="0"/>
          <w:marBottom w:val="0"/>
          <w:divBdr>
            <w:top w:val="none" w:sz="0" w:space="0" w:color="auto"/>
            <w:left w:val="none" w:sz="0" w:space="0" w:color="auto"/>
            <w:bottom w:val="none" w:sz="0" w:space="0" w:color="auto"/>
            <w:right w:val="none" w:sz="0" w:space="0" w:color="auto"/>
          </w:divBdr>
          <w:divsChild>
            <w:div w:id="1004287063">
              <w:marLeft w:val="0"/>
              <w:marRight w:val="127"/>
              <w:marTop w:val="115"/>
              <w:marBottom w:val="0"/>
              <w:divBdr>
                <w:top w:val="none" w:sz="0" w:space="0" w:color="auto"/>
                <w:left w:val="none" w:sz="0" w:space="0" w:color="auto"/>
                <w:bottom w:val="none" w:sz="0" w:space="0" w:color="auto"/>
                <w:right w:val="none" w:sz="0" w:space="0" w:color="auto"/>
              </w:divBdr>
              <w:divsChild>
                <w:div w:id="335616447">
                  <w:marLeft w:val="0"/>
                  <w:marRight w:val="0"/>
                  <w:marTop w:val="0"/>
                  <w:marBottom w:val="0"/>
                  <w:divBdr>
                    <w:top w:val="none" w:sz="0" w:space="0" w:color="auto"/>
                    <w:left w:val="none" w:sz="0" w:space="0" w:color="auto"/>
                    <w:bottom w:val="none" w:sz="0" w:space="0" w:color="auto"/>
                    <w:right w:val="none" w:sz="0" w:space="0" w:color="auto"/>
                  </w:divBdr>
                  <w:divsChild>
                    <w:div w:id="115881391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001">
      <w:bodyDiv w:val="1"/>
      <w:marLeft w:val="0"/>
      <w:marRight w:val="0"/>
      <w:marTop w:val="0"/>
      <w:marBottom w:val="0"/>
      <w:divBdr>
        <w:top w:val="none" w:sz="0" w:space="0" w:color="auto"/>
        <w:left w:val="none" w:sz="0" w:space="0" w:color="auto"/>
        <w:bottom w:val="none" w:sz="0" w:space="0" w:color="auto"/>
        <w:right w:val="none" w:sz="0" w:space="0" w:color="auto"/>
      </w:divBdr>
    </w:div>
    <w:div w:id="135800888">
      <w:bodyDiv w:val="1"/>
      <w:marLeft w:val="0"/>
      <w:marRight w:val="0"/>
      <w:marTop w:val="0"/>
      <w:marBottom w:val="0"/>
      <w:divBdr>
        <w:top w:val="none" w:sz="0" w:space="0" w:color="auto"/>
        <w:left w:val="none" w:sz="0" w:space="0" w:color="auto"/>
        <w:bottom w:val="none" w:sz="0" w:space="0" w:color="auto"/>
        <w:right w:val="none" w:sz="0" w:space="0" w:color="auto"/>
      </w:divBdr>
      <w:divsChild>
        <w:div w:id="1628701913">
          <w:marLeft w:val="0"/>
          <w:marRight w:val="0"/>
          <w:marTop w:val="0"/>
          <w:marBottom w:val="115"/>
          <w:divBdr>
            <w:top w:val="none" w:sz="0" w:space="0" w:color="auto"/>
            <w:left w:val="none" w:sz="0" w:space="0" w:color="auto"/>
            <w:bottom w:val="none" w:sz="0" w:space="0" w:color="auto"/>
            <w:right w:val="none" w:sz="0" w:space="0" w:color="auto"/>
          </w:divBdr>
          <w:divsChild>
            <w:div w:id="1198661390">
              <w:marLeft w:val="-173"/>
              <w:marRight w:val="-173"/>
              <w:marTop w:val="0"/>
              <w:marBottom w:val="0"/>
              <w:divBdr>
                <w:top w:val="none" w:sz="0" w:space="0" w:color="auto"/>
                <w:left w:val="none" w:sz="0" w:space="0" w:color="auto"/>
                <w:bottom w:val="none" w:sz="0" w:space="0" w:color="auto"/>
                <w:right w:val="none" w:sz="0" w:space="0" w:color="auto"/>
              </w:divBdr>
              <w:divsChild>
                <w:div w:id="6820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770">
      <w:bodyDiv w:val="1"/>
      <w:marLeft w:val="0"/>
      <w:marRight w:val="0"/>
      <w:marTop w:val="0"/>
      <w:marBottom w:val="0"/>
      <w:divBdr>
        <w:top w:val="none" w:sz="0" w:space="0" w:color="auto"/>
        <w:left w:val="none" w:sz="0" w:space="0" w:color="auto"/>
        <w:bottom w:val="none" w:sz="0" w:space="0" w:color="auto"/>
        <w:right w:val="none" w:sz="0" w:space="0" w:color="auto"/>
      </w:divBdr>
    </w:div>
    <w:div w:id="154345682">
      <w:bodyDiv w:val="1"/>
      <w:marLeft w:val="0"/>
      <w:marRight w:val="0"/>
      <w:marTop w:val="0"/>
      <w:marBottom w:val="0"/>
      <w:divBdr>
        <w:top w:val="none" w:sz="0" w:space="0" w:color="auto"/>
        <w:left w:val="none" w:sz="0" w:space="0" w:color="auto"/>
        <w:bottom w:val="none" w:sz="0" w:space="0" w:color="auto"/>
        <w:right w:val="none" w:sz="0" w:space="0" w:color="auto"/>
      </w:divBdr>
    </w:div>
    <w:div w:id="160237864">
      <w:bodyDiv w:val="1"/>
      <w:marLeft w:val="0"/>
      <w:marRight w:val="0"/>
      <w:marTop w:val="0"/>
      <w:marBottom w:val="0"/>
      <w:divBdr>
        <w:top w:val="none" w:sz="0" w:space="0" w:color="auto"/>
        <w:left w:val="none" w:sz="0" w:space="0" w:color="auto"/>
        <w:bottom w:val="none" w:sz="0" w:space="0" w:color="auto"/>
        <w:right w:val="none" w:sz="0" w:space="0" w:color="auto"/>
      </w:divBdr>
      <w:divsChild>
        <w:div w:id="1390033639">
          <w:marLeft w:val="0"/>
          <w:marRight w:val="0"/>
          <w:marTop w:val="0"/>
          <w:marBottom w:val="0"/>
          <w:divBdr>
            <w:top w:val="none" w:sz="0" w:space="0" w:color="auto"/>
            <w:left w:val="none" w:sz="0" w:space="0" w:color="auto"/>
            <w:bottom w:val="none" w:sz="0" w:space="0" w:color="auto"/>
            <w:right w:val="none" w:sz="0" w:space="0" w:color="auto"/>
          </w:divBdr>
        </w:div>
        <w:div w:id="354355194">
          <w:marLeft w:val="0"/>
          <w:marRight w:val="0"/>
          <w:marTop w:val="0"/>
          <w:marBottom w:val="0"/>
          <w:divBdr>
            <w:top w:val="none" w:sz="0" w:space="0" w:color="auto"/>
            <w:left w:val="none" w:sz="0" w:space="0" w:color="auto"/>
            <w:bottom w:val="none" w:sz="0" w:space="0" w:color="auto"/>
            <w:right w:val="none" w:sz="0" w:space="0" w:color="auto"/>
          </w:divBdr>
          <w:divsChild>
            <w:div w:id="964849672">
              <w:marLeft w:val="0"/>
              <w:marRight w:val="110"/>
              <w:marTop w:val="100"/>
              <w:marBottom w:val="0"/>
              <w:divBdr>
                <w:top w:val="none" w:sz="0" w:space="0" w:color="auto"/>
                <w:left w:val="none" w:sz="0" w:space="0" w:color="auto"/>
                <w:bottom w:val="none" w:sz="0" w:space="0" w:color="auto"/>
                <w:right w:val="none" w:sz="0" w:space="0" w:color="auto"/>
              </w:divBdr>
              <w:divsChild>
                <w:div w:id="484516431">
                  <w:marLeft w:val="0"/>
                  <w:marRight w:val="0"/>
                  <w:marTop w:val="0"/>
                  <w:marBottom w:val="0"/>
                  <w:divBdr>
                    <w:top w:val="none" w:sz="0" w:space="0" w:color="auto"/>
                    <w:left w:val="none" w:sz="0" w:space="0" w:color="auto"/>
                    <w:bottom w:val="none" w:sz="0" w:space="0" w:color="auto"/>
                    <w:right w:val="none" w:sz="0" w:space="0" w:color="auto"/>
                  </w:divBdr>
                  <w:divsChild>
                    <w:div w:id="1321541575">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2983">
      <w:bodyDiv w:val="1"/>
      <w:marLeft w:val="0"/>
      <w:marRight w:val="0"/>
      <w:marTop w:val="0"/>
      <w:marBottom w:val="0"/>
      <w:divBdr>
        <w:top w:val="none" w:sz="0" w:space="0" w:color="auto"/>
        <w:left w:val="none" w:sz="0" w:space="0" w:color="auto"/>
        <w:bottom w:val="none" w:sz="0" w:space="0" w:color="auto"/>
        <w:right w:val="none" w:sz="0" w:space="0" w:color="auto"/>
      </w:divBdr>
    </w:div>
    <w:div w:id="174078411">
      <w:bodyDiv w:val="1"/>
      <w:marLeft w:val="0"/>
      <w:marRight w:val="0"/>
      <w:marTop w:val="0"/>
      <w:marBottom w:val="0"/>
      <w:divBdr>
        <w:top w:val="none" w:sz="0" w:space="0" w:color="auto"/>
        <w:left w:val="none" w:sz="0" w:space="0" w:color="auto"/>
        <w:bottom w:val="none" w:sz="0" w:space="0" w:color="auto"/>
        <w:right w:val="none" w:sz="0" w:space="0" w:color="auto"/>
      </w:divBdr>
      <w:divsChild>
        <w:div w:id="600140897">
          <w:marLeft w:val="0"/>
          <w:marRight w:val="0"/>
          <w:marTop w:val="0"/>
          <w:marBottom w:val="0"/>
          <w:divBdr>
            <w:top w:val="none" w:sz="0" w:space="0" w:color="auto"/>
            <w:left w:val="none" w:sz="0" w:space="0" w:color="auto"/>
            <w:bottom w:val="none" w:sz="0" w:space="0" w:color="auto"/>
            <w:right w:val="none" w:sz="0" w:space="0" w:color="auto"/>
          </w:divBdr>
        </w:div>
        <w:div w:id="642350289">
          <w:marLeft w:val="0"/>
          <w:marRight w:val="0"/>
          <w:marTop w:val="0"/>
          <w:marBottom w:val="0"/>
          <w:divBdr>
            <w:top w:val="none" w:sz="0" w:space="0" w:color="auto"/>
            <w:left w:val="none" w:sz="0" w:space="0" w:color="auto"/>
            <w:bottom w:val="none" w:sz="0" w:space="0" w:color="auto"/>
            <w:right w:val="none" w:sz="0" w:space="0" w:color="auto"/>
          </w:divBdr>
          <w:divsChild>
            <w:div w:id="1524589997">
              <w:marLeft w:val="0"/>
              <w:marRight w:val="110"/>
              <w:marTop w:val="100"/>
              <w:marBottom w:val="0"/>
              <w:divBdr>
                <w:top w:val="none" w:sz="0" w:space="0" w:color="auto"/>
                <w:left w:val="none" w:sz="0" w:space="0" w:color="auto"/>
                <w:bottom w:val="none" w:sz="0" w:space="0" w:color="auto"/>
                <w:right w:val="none" w:sz="0" w:space="0" w:color="auto"/>
              </w:divBdr>
              <w:divsChild>
                <w:div w:id="1171144354">
                  <w:marLeft w:val="0"/>
                  <w:marRight w:val="0"/>
                  <w:marTop w:val="0"/>
                  <w:marBottom w:val="0"/>
                  <w:divBdr>
                    <w:top w:val="none" w:sz="0" w:space="0" w:color="auto"/>
                    <w:left w:val="none" w:sz="0" w:space="0" w:color="auto"/>
                    <w:bottom w:val="none" w:sz="0" w:space="0" w:color="auto"/>
                    <w:right w:val="none" w:sz="0" w:space="0" w:color="auto"/>
                  </w:divBdr>
                  <w:divsChild>
                    <w:div w:id="1655455063">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5397">
      <w:bodyDiv w:val="1"/>
      <w:marLeft w:val="0"/>
      <w:marRight w:val="0"/>
      <w:marTop w:val="0"/>
      <w:marBottom w:val="0"/>
      <w:divBdr>
        <w:top w:val="none" w:sz="0" w:space="0" w:color="auto"/>
        <w:left w:val="none" w:sz="0" w:space="0" w:color="auto"/>
        <w:bottom w:val="none" w:sz="0" w:space="0" w:color="auto"/>
        <w:right w:val="none" w:sz="0" w:space="0" w:color="auto"/>
      </w:divBdr>
    </w:div>
    <w:div w:id="184757967">
      <w:bodyDiv w:val="1"/>
      <w:marLeft w:val="0"/>
      <w:marRight w:val="0"/>
      <w:marTop w:val="0"/>
      <w:marBottom w:val="0"/>
      <w:divBdr>
        <w:top w:val="none" w:sz="0" w:space="0" w:color="auto"/>
        <w:left w:val="none" w:sz="0" w:space="0" w:color="auto"/>
        <w:bottom w:val="none" w:sz="0" w:space="0" w:color="auto"/>
        <w:right w:val="none" w:sz="0" w:space="0" w:color="auto"/>
      </w:divBdr>
      <w:divsChild>
        <w:div w:id="1728068562">
          <w:marLeft w:val="0"/>
          <w:marRight w:val="0"/>
          <w:marTop w:val="0"/>
          <w:marBottom w:val="0"/>
          <w:divBdr>
            <w:top w:val="none" w:sz="0" w:space="0" w:color="auto"/>
            <w:left w:val="none" w:sz="0" w:space="0" w:color="auto"/>
            <w:bottom w:val="none" w:sz="0" w:space="0" w:color="auto"/>
            <w:right w:val="none" w:sz="0" w:space="0" w:color="auto"/>
          </w:divBdr>
        </w:div>
        <w:div w:id="2141341254">
          <w:marLeft w:val="0"/>
          <w:marRight w:val="0"/>
          <w:marTop w:val="0"/>
          <w:marBottom w:val="0"/>
          <w:divBdr>
            <w:top w:val="none" w:sz="0" w:space="0" w:color="auto"/>
            <w:left w:val="none" w:sz="0" w:space="0" w:color="auto"/>
            <w:bottom w:val="none" w:sz="0" w:space="0" w:color="auto"/>
            <w:right w:val="none" w:sz="0" w:space="0" w:color="auto"/>
          </w:divBdr>
          <w:divsChild>
            <w:div w:id="1527015322">
              <w:marLeft w:val="0"/>
              <w:marRight w:val="110"/>
              <w:marTop w:val="100"/>
              <w:marBottom w:val="0"/>
              <w:divBdr>
                <w:top w:val="none" w:sz="0" w:space="0" w:color="auto"/>
                <w:left w:val="none" w:sz="0" w:space="0" w:color="auto"/>
                <w:bottom w:val="none" w:sz="0" w:space="0" w:color="auto"/>
                <w:right w:val="none" w:sz="0" w:space="0" w:color="auto"/>
              </w:divBdr>
              <w:divsChild>
                <w:div w:id="515845753">
                  <w:marLeft w:val="0"/>
                  <w:marRight w:val="0"/>
                  <w:marTop w:val="0"/>
                  <w:marBottom w:val="0"/>
                  <w:divBdr>
                    <w:top w:val="none" w:sz="0" w:space="0" w:color="auto"/>
                    <w:left w:val="none" w:sz="0" w:space="0" w:color="auto"/>
                    <w:bottom w:val="none" w:sz="0" w:space="0" w:color="auto"/>
                    <w:right w:val="none" w:sz="0" w:space="0" w:color="auto"/>
                  </w:divBdr>
                  <w:divsChild>
                    <w:div w:id="185599341">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971">
      <w:bodyDiv w:val="1"/>
      <w:marLeft w:val="0"/>
      <w:marRight w:val="0"/>
      <w:marTop w:val="0"/>
      <w:marBottom w:val="0"/>
      <w:divBdr>
        <w:top w:val="none" w:sz="0" w:space="0" w:color="auto"/>
        <w:left w:val="none" w:sz="0" w:space="0" w:color="auto"/>
        <w:bottom w:val="none" w:sz="0" w:space="0" w:color="auto"/>
        <w:right w:val="none" w:sz="0" w:space="0" w:color="auto"/>
      </w:divBdr>
    </w:div>
    <w:div w:id="190337109">
      <w:bodyDiv w:val="1"/>
      <w:marLeft w:val="0"/>
      <w:marRight w:val="0"/>
      <w:marTop w:val="0"/>
      <w:marBottom w:val="0"/>
      <w:divBdr>
        <w:top w:val="none" w:sz="0" w:space="0" w:color="auto"/>
        <w:left w:val="none" w:sz="0" w:space="0" w:color="auto"/>
        <w:bottom w:val="none" w:sz="0" w:space="0" w:color="auto"/>
        <w:right w:val="none" w:sz="0" w:space="0" w:color="auto"/>
      </w:divBdr>
      <w:divsChild>
        <w:div w:id="2089841875">
          <w:marLeft w:val="0"/>
          <w:marRight w:val="0"/>
          <w:marTop w:val="0"/>
          <w:marBottom w:val="0"/>
          <w:divBdr>
            <w:top w:val="none" w:sz="0" w:space="0" w:color="auto"/>
            <w:left w:val="none" w:sz="0" w:space="0" w:color="auto"/>
            <w:bottom w:val="none" w:sz="0" w:space="0" w:color="auto"/>
            <w:right w:val="none" w:sz="0" w:space="0" w:color="auto"/>
          </w:divBdr>
        </w:div>
        <w:div w:id="1370960206">
          <w:marLeft w:val="0"/>
          <w:marRight w:val="0"/>
          <w:marTop w:val="0"/>
          <w:marBottom w:val="0"/>
          <w:divBdr>
            <w:top w:val="none" w:sz="0" w:space="0" w:color="auto"/>
            <w:left w:val="none" w:sz="0" w:space="0" w:color="auto"/>
            <w:bottom w:val="none" w:sz="0" w:space="0" w:color="auto"/>
            <w:right w:val="none" w:sz="0" w:space="0" w:color="auto"/>
          </w:divBdr>
          <w:divsChild>
            <w:div w:id="1123889219">
              <w:marLeft w:val="0"/>
              <w:marRight w:val="127"/>
              <w:marTop w:val="115"/>
              <w:marBottom w:val="0"/>
              <w:divBdr>
                <w:top w:val="none" w:sz="0" w:space="0" w:color="auto"/>
                <w:left w:val="none" w:sz="0" w:space="0" w:color="auto"/>
                <w:bottom w:val="none" w:sz="0" w:space="0" w:color="auto"/>
                <w:right w:val="none" w:sz="0" w:space="0" w:color="auto"/>
              </w:divBdr>
              <w:divsChild>
                <w:div w:id="449713565">
                  <w:marLeft w:val="0"/>
                  <w:marRight w:val="0"/>
                  <w:marTop w:val="0"/>
                  <w:marBottom w:val="0"/>
                  <w:divBdr>
                    <w:top w:val="none" w:sz="0" w:space="0" w:color="auto"/>
                    <w:left w:val="none" w:sz="0" w:space="0" w:color="auto"/>
                    <w:bottom w:val="none" w:sz="0" w:space="0" w:color="auto"/>
                    <w:right w:val="none" w:sz="0" w:space="0" w:color="auto"/>
                  </w:divBdr>
                  <w:divsChild>
                    <w:div w:id="151749809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0069">
      <w:bodyDiv w:val="1"/>
      <w:marLeft w:val="0"/>
      <w:marRight w:val="0"/>
      <w:marTop w:val="0"/>
      <w:marBottom w:val="0"/>
      <w:divBdr>
        <w:top w:val="none" w:sz="0" w:space="0" w:color="auto"/>
        <w:left w:val="none" w:sz="0" w:space="0" w:color="auto"/>
        <w:bottom w:val="none" w:sz="0" w:space="0" w:color="auto"/>
        <w:right w:val="none" w:sz="0" w:space="0" w:color="auto"/>
      </w:divBdr>
    </w:div>
    <w:div w:id="198973249">
      <w:bodyDiv w:val="1"/>
      <w:marLeft w:val="0"/>
      <w:marRight w:val="0"/>
      <w:marTop w:val="0"/>
      <w:marBottom w:val="0"/>
      <w:divBdr>
        <w:top w:val="none" w:sz="0" w:space="0" w:color="auto"/>
        <w:left w:val="none" w:sz="0" w:space="0" w:color="auto"/>
        <w:bottom w:val="none" w:sz="0" w:space="0" w:color="auto"/>
        <w:right w:val="none" w:sz="0" w:space="0" w:color="auto"/>
      </w:divBdr>
      <w:divsChild>
        <w:div w:id="828639019">
          <w:marLeft w:val="0"/>
          <w:marRight w:val="0"/>
          <w:marTop w:val="0"/>
          <w:marBottom w:val="0"/>
          <w:divBdr>
            <w:top w:val="none" w:sz="0" w:space="0" w:color="auto"/>
            <w:left w:val="none" w:sz="0" w:space="0" w:color="auto"/>
            <w:bottom w:val="none" w:sz="0" w:space="0" w:color="auto"/>
            <w:right w:val="none" w:sz="0" w:space="0" w:color="auto"/>
          </w:divBdr>
        </w:div>
        <w:div w:id="1659917475">
          <w:marLeft w:val="0"/>
          <w:marRight w:val="0"/>
          <w:marTop w:val="0"/>
          <w:marBottom w:val="0"/>
          <w:divBdr>
            <w:top w:val="none" w:sz="0" w:space="0" w:color="auto"/>
            <w:left w:val="none" w:sz="0" w:space="0" w:color="auto"/>
            <w:bottom w:val="none" w:sz="0" w:space="0" w:color="auto"/>
            <w:right w:val="none" w:sz="0" w:space="0" w:color="auto"/>
          </w:divBdr>
          <w:divsChild>
            <w:div w:id="763378785">
              <w:marLeft w:val="0"/>
              <w:marRight w:val="127"/>
              <w:marTop w:val="115"/>
              <w:marBottom w:val="0"/>
              <w:divBdr>
                <w:top w:val="none" w:sz="0" w:space="0" w:color="auto"/>
                <w:left w:val="none" w:sz="0" w:space="0" w:color="auto"/>
                <w:bottom w:val="none" w:sz="0" w:space="0" w:color="auto"/>
                <w:right w:val="none" w:sz="0" w:space="0" w:color="auto"/>
              </w:divBdr>
              <w:divsChild>
                <w:div w:id="416368029">
                  <w:marLeft w:val="0"/>
                  <w:marRight w:val="0"/>
                  <w:marTop w:val="0"/>
                  <w:marBottom w:val="0"/>
                  <w:divBdr>
                    <w:top w:val="none" w:sz="0" w:space="0" w:color="auto"/>
                    <w:left w:val="none" w:sz="0" w:space="0" w:color="auto"/>
                    <w:bottom w:val="none" w:sz="0" w:space="0" w:color="auto"/>
                    <w:right w:val="none" w:sz="0" w:space="0" w:color="auto"/>
                  </w:divBdr>
                  <w:divsChild>
                    <w:div w:id="5146366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0436">
      <w:bodyDiv w:val="1"/>
      <w:marLeft w:val="0"/>
      <w:marRight w:val="0"/>
      <w:marTop w:val="0"/>
      <w:marBottom w:val="0"/>
      <w:divBdr>
        <w:top w:val="none" w:sz="0" w:space="0" w:color="auto"/>
        <w:left w:val="none" w:sz="0" w:space="0" w:color="auto"/>
        <w:bottom w:val="none" w:sz="0" w:space="0" w:color="auto"/>
        <w:right w:val="none" w:sz="0" w:space="0" w:color="auto"/>
      </w:divBdr>
      <w:divsChild>
        <w:div w:id="627707316">
          <w:marLeft w:val="0"/>
          <w:marRight w:val="0"/>
          <w:marTop w:val="0"/>
          <w:marBottom w:val="0"/>
          <w:divBdr>
            <w:top w:val="none" w:sz="0" w:space="0" w:color="auto"/>
            <w:left w:val="none" w:sz="0" w:space="0" w:color="auto"/>
            <w:bottom w:val="none" w:sz="0" w:space="0" w:color="auto"/>
            <w:right w:val="none" w:sz="0" w:space="0" w:color="auto"/>
          </w:divBdr>
        </w:div>
        <w:div w:id="2036274942">
          <w:marLeft w:val="0"/>
          <w:marRight w:val="0"/>
          <w:marTop w:val="0"/>
          <w:marBottom w:val="0"/>
          <w:divBdr>
            <w:top w:val="none" w:sz="0" w:space="0" w:color="auto"/>
            <w:left w:val="none" w:sz="0" w:space="0" w:color="auto"/>
            <w:bottom w:val="none" w:sz="0" w:space="0" w:color="auto"/>
            <w:right w:val="none" w:sz="0" w:space="0" w:color="auto"/>
          </w:divBdr>
          <w:divsChild>
            <w:div w:id="2066102131">
              <w:marLeft w:val="0"/>
              <w:marRight w:val="110"/>
              <w:marTop w:val="100"/>
              <w:marBottom w:val="0"/>
              <w:divBdr>
                <w:top w:val="none" w:sz="0" w:space="0" w:color="auto"/>
                <w:left w:val="none" w:sz="0" w:space="0" w:color="auto"/>
                <w:bottom w:val="none" w:sz="0" w:space="0" w:color="auto"/>
                <w:right w:val="none" w:sz="0" w:space="0" w:color="auto"/>
              </w:divBdr>
              <w:divsChild>
                <w:div w:id="1243219404">
                  <w:marLeft w:val="0"/>
                  <w:marRight w:val="0"/>
                  <w:marTop w:val="0"/>
                  <w:marBottom w:val="0"/>
                  <w:divBdr>
                    <w:top w:val="none" w:sz="0" w:space="0" w:color="auto"/>
                    <w:left w:val="none" w:sz="0" w:space="0" w:color="auto"/>
                    <w:bottom w:val="none" w:sz="0" w:space="0" w:color="auto"/>
                    <w:right w:val="none" w:sz="0" w:space="0" w:color="auto"/>
                  </w:divBdr>
                  <w:divsChild>
                    <w:div w:id="780609934">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02416">
      <w:bodyDiv w:val="1"/>
      <w:marLeft w:val="0"/>
      <w:marRight w:val="0"/>
      <w:marTop w:val="0"/>
      <w:marBottom w:val="0"/>
      <w:divBdr>
        <w:top w:val="none" w:sz="0" w:space="0" w:color="auto"/>
        <w:left w:val="none" w:sz="0" w:space="0" w:color="auto"/>
        <w:bottom w:val="none" w:sz="0" w:space="0" w:color="auto"/>
        <w:right w:val="none" w:sz="0" w:space="0" w:color="auto"/>
      </w:divBdr>
      <w:divsChild>
        <w:div w:id="1792700082">
          <w:marLeft w:val="0"/>
          <w:marRight w:val="0"/>
          <w:marTop w:val="0"/>
          <w:marBottom w:val="0"/>
          <w:divBdr>
            <w:top w:val="none" w:sz="0" w:space="0" w:color="auto"/>
            <w:left w:val="none" w:sz="0" w:space="0" w:color="auto"/>
            <w:bottom w:val="none" w:sz="0" w:space="0" w:color="auto"/>
            <w:right w:val="none" w:sz="0" w:space="0" w:color="auto"/>
          </w:divBdr>
        </w:div>
        <w:div w:id="494687475">
          <w:marLeft w:val="0"/>
          <w:marRight w:val="0"/>
          <w:marTop w:val="0"/>
          <w:marBottom w:val="0"/>
          <w:divBdr>
            <w:top w:val="none" w:sz="0" w:space="0" w:color="auto"/>
            <w:left w:val="none" w:sz="0" w:space="0" w:color="auto"/>
            <w:bottom w:val="none" w:sz="0" w:space="0" w:color="auto"/>
            <w:right w:val="none" w:sz="0" w:space="0" w:color="auto"/>
          </w:divBdr>
          <w:divsChild>
            <w:div w:id="225533158">
              <w:marLeft w:val="0"/>
              <w:marRight w:val="127"/>
              <w:marTop w:val="115"/>
              <w:marBottom w:val="0"/>
              <w:divBdr>
                <w:top w:val="none" w:sz="0" w:space="0" w:color="auto"/>
                <w:left w:val="none" w:sz="0" w:space="0" w:color="auto"/>
                <w:bottom w:val="none" w:sz="0" w:space="0" w:color="auto"/>
                <w:right w:val="none" w:sz="0" w:space="0" w:color="auto"/>
              </w:divBdr>
              <w:divsChild>
                <w:div w:id="1014456173">
                  <w:marLeft w:val="0"/>
                  <w:marRight w:val="0"/>
                  <w:marTop w:val="0"/>
                  <w:marBottom w:val="0"/>
                  <w:divBdr>
                    <w:top w:val="none" w:sz="0" w:space="0" w:color="auto"/>
                    <w:left w:val="none" w:sz="0" w:space="0" w:color="auto"/>
                    <w:bottom w:val="none" w:sz="0" w:space="0" w:color="auto"/>
                    <w:right w:val="none" w:sz="0" w:space="0" w:color="auto"/>
                  </w:divBdr>
                  <w:divsChild>
                    <w:div w:id="1269199985">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72193">
      <w:bodyDiv w:val="1"/>
      <w:marLeft w:val="0"/>
      <w:marRight w:val="0"/>
      <w:marTop w:val="0"/>
      <w:marBottom w:val="0"/>
      <w:divBdr>
        <w:top w:val="none" w:sz="0" w:space="0" w:color="auto"/>
        <w:left w:val="none" w:sz="0" w:space="0" w:color="auto"/>
        <w:bottom w:val="none" w:sz="0" w:space="0" w:color="auto"/>
        <w:right w:val="none" w:sz="0" w:space="0" w:color="auto"/>
      </w:divBdr>
    </w:div>
    <w:div w:id="234826196">
      <w:bodyDiv w:val="1"/>
      <w:marLeft w:val="0"/>
      <w:marRight w:val="0"/>
      <w:marTop w:val="0"/>
      <w:marBottom w:val="0"/>
      <w:divBdr>
        <w:top w:val="none" w:sz="0" w:space="0" w:color="auto"/>
        <w:left w:val="none" w:sz="0" w:space="0" w:color="auto"/>
        <w:bottom w:val="none" w:sz="0" w:space="0" w:color="auto"/>
        <w:right w:val="none" w:sz="0" w:space="0" w:color="auto"/>
      </w:divBdr>
    </w:div>
    <w:div w:id="238096767">
      <w:bodyDiv w:val="1"/>
      <w:marLeft w:val="0"/>
      <w:marRight w:val="0"/>
      <w:marTop w:val="0"/>
      <w:marBottom w:val="0"/>
      <w:divBdr>
        <w:top w:val="none" w:sz="0" w:space="0" w:color="auto"/>
        <w:left w:val="none" w:sz="0" w:space="0" w:color="auto"/>
        <w:bottom w:val="none" w:sz="0" w:space="0" w:color="auto"/>
        <w:right w:val="none" w:sz="0" w:space="0" w:color="auto"/>
      </w:divBdr>
      <w:divsChild>
        <w:div w:id="2079739724">
          <w:marLeft w:val="0"/>
          <w:marRight w:val="0"/>
          <w:marTop w:val="0"/>
          <w:marBottom w:val="0"/>
          <w:divBdr>
            <w:top w:val="none" w:sz="0" w:space="0" w:color="auto"/>
            <w:left w:val="none" w:sz="0" w:space="0" w:color="auto"/>
            <w:bottom w:val="none" w:sz="0" w:space="0" w:color="auto"/>
            <w:right w:val="none" w:sz="0" w:space="0" w:color="auto"/>
          </w:divBdr>
        </w:div>
        <w:div w:id="512115480">
          <w:marLeft w:val="0"/>
          <w:marRight w:val="0"/>
          <w:marTop w:val="0"/>
          <w:marBottom w:val="0"/>
          <w:divBdr>
            <w:top w:val="none" w:sz="0" w:space="0" w:color="auto"/>
            <w:left w:val="none" w:sz="0" w:space="0" w:color="auto"/>
            <w:bottom w:val="none" w:sz="0" w:space="0" w:color="auto"/>
            <w:right w:val="none" w:sz="0" w:space="0" w:color="auto"/>
          </w:divBdr>
          <w:divsChild>
            <w:div w:id="2021814150">
              <w:marLeft w:val="0"/>
              <w:marRight w:val="127"/>
              <w:marTop w:val="115"/>
              <w:marBottom w:val="0"/>
              <w:divBdr>
                <w:top w:val="none" w:sz="0" w:space="0" w:color="auto"/>
                <w:left w:val="none" w:sz="0" w:space="0" w:color="auto"/>
                <w:bottom w:val="none" w:sz="0" w:space="0" w:color="auto"/>
                <w:right w:val="none" w:sz="0" w:space="0" w:color="auto"/>
              </w:divBdr>
              <w:divsChild>
                <w:div w:id="1364552374">
                  <w:marLeft w:val="0"/>
                  <w:marRight w:val="0"/>
                  <w:marTop w:val="0"/>
                  <w:marBottom w:val="0"/>
                  <w:divBdr>
                    <w:top w:val="none" w:sz="0" w:space="0" w:color="auto"/>
                    <w:left w:val="none" w:sz="0" w:space="0" w:color="auto"/>
                    <w:bottom w:val="none" w:sz="0" w:space="0" w:color="auto"/>
                    <w:right w:val="none" w:sz="0" w:space="0" w:color="auto"/>
                  </w:divBdr>
                  <w:divsChild>
                    <w:div w:id="104197809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88477">
      <w:bodyDiv w:val="1"/>
      <w:marLeft w:val="0"/>
      <w:marRight w:val="0"/>
      <w:marTop w:val="0"/>
      <w:marBottom w:val="0"/>
      <w:divBdr>
        <w:top w:val="none" w:sz="0" w:space="0" w:color="auto"/>
        <w:left w:val="none" w:sz="0" w:space="0" w:color="auto"/>
        <w:bottom w:val="none" w:sz="0" w:space="0" w:color="auto"/>
        <w:right w:val="none" w:sz="0" w:space="0" w:color="auto"/>
      </w:divBdr>
      <w:divsChild>
        <w:div w:id="785346896">
          <w:marLeft w:val="0"/>
          <w:marRight w:val="0"/>
          <w:marTop w:val="0"/>
          <w:marBottom w:val="0"/>
          <w:divBdr>
            <w:top w:val="none" w:sz="0" w:space="0" w:color="auto"/>
            <w:left w:val="none" w:sz="0" w:space="0" w:color="auto"/>
            <w:bottom w:val="none" w:sz="0" w:space="0" w:color="auto"/>
            <w:right w:val="none" w:sz="0" w:space="0" w:color="auto"/>
          </w:divBdr>
        </w:div>
        <w:div w:id="1893226883">
          <w:marLeft w:val="0"/>
          <w:marRight w:val="0"/>
          <w:marTop w:val="0"/>
          <w:marBottom w:val="0"/>
          <w:divBdr>
            <w:top w:val="none" w:sz="0" w:space="0" w:color="auto"/>
            <w:left w:val="none" w:sz="0" w:space="0" w:color="auto"/>
            <w:bottom w:val="none" w:sz="0" w:space="0" w:color="auto"/>
            <w:right w:val="none" w:sz="0" w:space="0" w:color="auto"/>
          </w:divBdr>
          <w:divsChild>
            <w:div w:id="1918515425">
              <w:marLeft w:val="0"/>
              <w:marRight w:val="127"/>
              <w:marTop w:val="115"/>
              <w:marBottom w:val="0"/>
              <w:divBdr>
                <w:top w:val="none" w:sz="0" w:space="0" w:color="auto"/>
                <w:left w:val="none" w:sz="0" w:space="0" w:color="auto"/>
                <w:bottom w:val="none" w:sz="0" w:space="0" w:color="auto"/>
                <w:right w:val="none" w:sz="0" w:space="0" w:color="auto"/>
              </w:divBdr>
              <w:divsChild>
                <w:div w:id="1495605263">
                  <w:marLeft w:val="0"/>
                  <w:marRight w:val="0"/>
                  <w:marTop w:val="0"/>
                  <w:marBottom w:val="0"/>
                  <w:divBdr>
                    <w:top w:val="none" w:sz="0" w:space="0" w:color="auto"/>
                    <w:left w:val="none" w:sz="0" w:space="0" w:color="auto"/>
                    <w:bottom w:val="none" w:sz="0" w:space="0" w:color="auto"/>
                    <w:right w:val="none" w:sz="0" w:space="0" w:color="auto"/>
                  </w:divBdr>
                  <w:divsChild>
                    <w:div w:id="59745006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0763">
      <w:bodyDiv w:val="1"/>
      <w:marLeft w:val="0"/>
      <w:marRight w:val="0"/>
      <w:marTop w:val="0"/>
      <w:marBottom w:val="0"/>
      <w:divBdr>
        <w:top w:val="none" w:sz="0" w:space="0" w:color="auto"/>
        <w:left w:val="none" w:sz="0" w:space="0" w:color="auto"/>
        <w:bottom w:val="none" w:sz="0" w:space="0" w:color="auto"/>
        <w:right w:val="none" w:sz="0" w:space="0" w:color="auto"/>
      </w:divBdr>
    </w:div>
    <w:div w:id="270010911">
      <w:bodyDiv w:val="1"/>
      <w:marLeft w:val="0"/>
      <w:marRight w:val="0"/>
      <w:marTop w:val="0"/>
      <w:marBottom w:val="0"/>
      <w:divBdr>
        <w:top w:val="none" w:sz="0" w:space="0" w:color="auto"/>
        <w:left w:val="none" w:sz="0" w:space="0" w:color="auto"/>
        <w:bottom w:val="none" w:sz="0" w:space="0" w:color="auto"/>
        <w:right w:val="none" w:sz="0" w:space="0" w:color="auto"/>
      </w:divBdr>
    </w:div>
    <w:div w:id="322202517">
      <w:bodyDiv w:val="1"/>
      <w:marLeft w:val="0"/>
      <w:marRight w:val="0"/>
      <w:marTop w:val="0"/>
      <w:marBottom w:val="0"/>
      <w:divBdr>
        <w:top w:val="none" w:sz="0" w:space="0" w:color="auto"/>
        <w:left w:val="none" w:sz="0" w:space="0" w:color="auto"/>
        <w:bottom w:val="none" w:sz="0" w:space="0" w:color="auto"/>
        <w:right w:val="none" w:sz="0" w:space="0" w:color="auto"/>
      </w:divBdr>
      <w:divsChild>
        <w:div w:id="1983848765">
          <w:marLeft w:val="0"/>
          <w:marRight w:val="0"/>
          <w:marTop w:val="0"/>
          <w:marBottom w:val="0"/>
          <w:divBdr>
            <w:top w:val="none" w:sz="0" w:space="0" w:color="auto"/>
            <w:left w:val="none" w:sz="0" w:space="0" w:color="auto"/>
            <w:bottom w:val="none" w:sz="0" w:space="0" w:color="auto"/>
            <w:right w:val="none" w:sz="0" w:space="0" w:color="auto"/>
          </w:divBdr>
        </w:div>
        <w:div w:id="1515422">
          <w:marLeft w:val="0"/>
          <w:marRight w:val="0"/>
          <w:marTop w:val="0"/>
          <w:marBottom w:val="0"/>
          <w:divBdr>
            <w:top w:val="none" w:sz="0" w:space="0" w:color="auto"/>
            <w:left w:val="none" w:sz="0" w:space="0" w:color="auto"/>
            <w:bottom w:val="none" w:sz="0" w:space="0" w:color="auto"/>
            <w:right w:val="none" w:sz="0" w:space="0" w:color="auto"/>
          </w:divBdr>
          <w:divsChild>
            <w:div w:id="1054622468">
              <w:marLeft w:val="0"/>
              <w:marRight w:val="127"/>
              <w:marTop w:val="115"/>
              <w:marBottom w:val="0"/>
              <w:divBdr>
                <w:top w:val="none" w:sz="0" w:space="0" w:color="auto"/>
                <w:left w:val="none" w:sz="0" w:space="0" w:color="auto"/>
                <w:bottom w:val="none" w:sz="0" w:space="0" w:color="auto"/>
                <w:right w:val="none" w:sz="0" w:space="0" w:color="auto"/>
              </w:divBdr>
              <w:divsChild>
                <w:div w:id="149560627">
                  <w:marLeft w:val="0"/>
                  <w:marRight w:val="0"/>
                  <w:marTop w:val="0"/>
                  <w:marBottom w:val="0"/>
                  <w:divBdr>
                    <w:top w:val="none" w:sz="0" w:space="0" w:color="auto"/>
                    <w:left w:val="none" w:sz="0" w:space="0" w:color="auto"/>
                    <w:bottom w:val="none" w:sz="0" w:space="0" w:color="auto"/>
                    <w:right w:val="none" w:sz="0" w:space="0" w:color="auto"/>
                  </w:divBdr>
                  <w:divsChild>
                    <w:div w:id="60372721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7280">
      <w:bodyDiv w:val="1"/>
      <w:marLeft w:val="0"/>
      <w:marRight w:val="0"/>
      <w:marTop w:val="0"/>
      <w:marBottom w:val="0"/>
      <w:divBdr>
        <w:top w:val="none" w:sz="0" w:space="0" w:color="auto"/>
        <w:left w:val="none" w:sz="0" w:space="0" w:color="auto"/>
        <w:bottom w:val="none" w:sz="0" w:space="0" w:color="auto"/>
        <w:right w:val="none" w:sz="0" w:space="0" w:color="auto"/>
      </w:divBdr>
      <w:divsChild>
        <w:div w:id="145173680">
          <w:marLeft w:val="0"/>
          <w:marRight w:val="0"/>
          <w:marTop w:val="0"/>
          <w:marBottom w:val="0"/>
          <w:divBdr>
            <w:top w:val="none" w:sz="0" w:space="0" w:color="auto"/>
            <w:left w:val="none" w:sz="0" w:space="0" w:color="auto"/>
            <w:bottom w:val="none" w:sz="0" w:space="0" w:color="auto"/>
            <w:right w:val="none" w:sz="0" w:space="0" w:color="auto"/>
          </w:divBdr>
        </w:div>
        <w:div w:id="1276136367">
          <w:marLeft w:val="0"/>
          <w:marRight w:val="0"/>
          <w:marTop w:val="0"/>
          <w:marBottom w:val="0"/>
          <w:divBdr>
            <w:top w:val="none" w:sz="0" w:space="0" w:color="auto"/>
            <w:left w:val="none" w:sz="0" w:space="0" w:color="auto"/>
            <w:bottom w:val="none" w:sz="0" w:space="0" w:color="auto"/>
            <w:right w:val="none" w:sz="0" w:space="0" w:color="auto"/>
          </w:divBdr>
          <w:divsChild>
            <w:div w:id="776482633">
              <w:marLeft w:val="0"/>
              <w:marRight w:val="127"/>
              <w:marTop w:val="115"/>
              <w:marBottom w:val="0"/>
              <w:divBdr>
                <w:top w:val="none" w:sz="0" w:space="0" w:color="auto"/>
                <w:left w:val="none" w:sz="0" w:space="0" w:color="auto"/>
                <w:bottom w:val="none" w:sz="0" w:space="0" w:color="auto"/>
                <w:right w:val="none" w:sz="0" w:space="0" w:color="auto"/>
              </w:divBdr>
              <w:divsChild>
                <w:div w:id="1025592580">
                  <w:marLeft w:val="0"/>
                  <w:marRight w:val="0"/>
                  <w:marTop w:val="0"/>
                  <w:marBottom w:val="0"/>
                  <w:divBdr>
                    <w:top w:val="none" w:sz="0" w:space="0" w:color="auto"/>
                    <w:left w:val="none" w:sz="0" w:space="0" w:color="auto"/>
                    <w:bottom w:val="none" w:sz="0" w:space="0" w:color="auto"/>
                    <w:right w:val="none" w:sz="0" w:space="0" w:color="auto"/>
                  </w:divBdr>
                  <w:divsChild>
                    <w:div w:id="1579945359">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8447">
      <w:bodyDiv w:val="1"/>
      <w:marLeft w:val="0"/>
      <w:marRight w:val="0"/>
      <w:marTop w:val="0"/>
      <w:marBottom w:val="0"/>
      <w:divBdr>
        <w:top w:val="none" w:sz="0" w:space="0" w:color="auto"/>
        <w:left w:val="none" w:sz="0" w:space="0" w:color="auto"/>
        <w:bottom w:val="none" w:sz="0" w:space="0" w:color="auto"/>
        <w:right w:val="none" w:sz="0" w:space="0" w:color="auto"/>
      </w:divBdr>
    </w:div>
    <w:div w:id="356933358">
      <w:bodyDiv w:val="1"/>
      <w:marLeft w:val="0"/>
      <w:marRight w:val="0"/>
      <w:marTop w:val="0"/>
      <w:marBottom w:val="0"/>
      <w:divBdr>
        <w:top w:val="none" w:sz="0" w:space="0" w:color="auto"/>
        <w:left w:val="none" w:sz="0" w:space="0" w:color="auto"/>
        <w:bottom w:val="none" w:sz="0" w:space="0" w:color="auto"/>
        <w:right w:val="none" w:sz="0" w:space="0" w:color="auto"/>
      </w:divBdr>
    </w:div>
    <w:div w:id="357855327">
      <w:bodyDiv w:val="1"/>
      <w:marLeft w:val="0"/>
      <w:marRight w:val="0"/>
      <w:marTop w:val="0"/>
      <w:marBottom w:val="0"/>
      <w:divBdr>
        <w:top w:val="none" w:sz="0" w:space="0" w:color="auto"/>
        <w:left w:val="none" w:sz="0" w:space="0" w:color="auto"/>
        <w:bottom w:val="none" w:sz="0" w:space="0" w:color="auto"/>
        <w:right w:val="none" w:sz="0" w:space="0" w:color="auto"/>
      </w:divBdr>
      <w:divsChild>
        <w:div w:id="280961254">
          <w:marLeft w:val="0"/>
          <w:marRight w:val="0"/>
          <w:marTop w:val="0"/>
          <w:marBottom w:val="0"/>
          <w:divBdr>
            <w:top w:val="none" w:sz="0" w:space="0" w:color="auto"/>
            <w:left w:val="none" w:sz="0" w:space="0" w:color="auto"/>
            <w:bottom w:val="none" w:sz="0" w:space="0" w:color="auto"/>
            <w:right w:val="none" w:sz="0" w:space="0" w:color="auto"/>
          </w:divBdr>
        </w:div>
        <w:div w:id="1190724108">
          <w:marLeft w:val="0"/>
          <w:marRight w:val="0"/>
          <w:marTop w:val="0"/>
          <w:marBottom w:val="0"/>
          <w:divBdr>
            <w:top w:val="none" w:sz="0" w:space="0" w:color="auto"/>
            <w:left w:val="none" w:sz="0" w:space="0" w:color="auto"/>
            <w:bottom w:val="none" w:sz="0" w:space="0" w:color="auto"/>
            <w:right w:val="none" w:sz="0" w:space="0" w:color="auto"/>
          </w:divBdr>
          <w:divsChild>
            <w:div w:id="1484926364">
              <w:marLeft w:val="0"/>
              <w:marRight w:val="127"/>
              <w:marTop w:val="115"/>
              <w:marBottom w:val="0"/>
              <w:divBdr>
                <w:top w:val="none" w:sz="0" w:space="0" w:color="auto"/>
                <w:left w:val="none" w:sz="0" w:space="0" w:color="auto"/>
                <w:bottom w:val="none" w:sz="0" w:space="0" w:color="auto"/>
                <w:right w:val="none" w:sz="0" w:space="0" w:color="auto"/>
              </w:divBdr>
              <w:divsChild>
                <w:div w:id="1597861821">
                  <w:marLeft w:val="0"/>
                  <w:marRight w:val="0"/>
                  <w:marTop w:val="0"/>
                  <w:marBottom w:val="0"/>
                  <w:divBdr>
                    <w:top w:val="none" w:sz="0" w:space="0" w:color="auto"/>
                    <w:left w:val="none" w:sz="0" w:space="0" w:color="auto"/>
                    <w:bottom w:val="none" w:sz="0" w:space="0" w:color="auto"/>
                    <w:right w:val="none" w:sz="0" w:space="0" w:color="auto"/>
                  </w:divBdr>
                  <w:divsChild>
                    <w:div w:id="527370767">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53156">
      <w:bodyDiv w:val="1"/>
      <w:marLeft w:val="0"/>
      <w:marRight w:val="0"/>
      <w:marTop w:val="0"/>
      <w:marBottom w:val="0"/>
      <w:divBdr>
        <w:top w:val="none" w:sz="0" w:space="0" w:color="auto"/>
        <w:left w:val="none" w:sz="0" w:space="0" w:color="auto"/>
        <w:bottom w:val="none" w:sz="0" w:space="0" w:color="auto"/>
        <w:right w:val="none" w:sz="0" w:space="0" w:color="auto"/>
      </w:divBdr>
    </w:div>
    <w:div w:id="376052657">
      <w:bodyDiv w:val="1"/>
      <w:marLeft w:val="0"/>
      <w:marRight w:val="0"/>
      <w:marTop w:val="0"/>
      <w:marBottom w:val="0"/>
      <w:divBdr>
        <w:top w:val="none" w:sz="0" w:space="0" w:color="auto"/>
        <w:left w:val="none" w:sz="0" w:space="0" w:color="auto"/>
        <w:bottom w:val="none" w:sz="0" w:space="0" w:color="auto"/>
        <w:right w:val="none" w:sz="0" w:space="0" w:color="auto"/>
      </w:divBdr>
    </w:div>
    <w:div w:id="390424246">
      <w:bodyDiv w:val="1"/>
      <w:marLeft w:val="0"/>
      <w:marRight w:val="0"/>
      <w:marTop w:val="0"/>
      <w:marBottom w:val="0"/>
      <w:divBdr>
        <w:top w:val="none" w:sz="0" w:space="0" w:color="auto"/>
        <w:left w:val="none" w:sz="0" w:space="0" w:color="auto"/>
        <w:bottom w:val="none" w:sz="0" w:space="0" w:color="auto"/>
        <w:right w:val="none" w:sz="0" w:space="0" w:color="auto"/>
      </w:divBdr>
    </w:div>
    <w:div w:id="390736113">
      <w:bodyDiv w:val="1"/>
      <w:marLeft w:val="0"/>
      <w:marRight w:val="0"/>
      <w:marTop w:val="0"/>
      <w:marBottom w:val="0"/>
      <w:divBdr>
        <w:top w:val="none" w:sz="0" w:space="0" w:color="auto"/>
        <w:left w:val="none" w:sz="0" w:space="0" w:color="auto"/>
        <w:bottom w:val="none" w:sz="0" w:space="0" w:color="auto"/>
        <w:right w:val="none" w:sz="0" w:space="0" w:color="auto"/>
      </w:divBdr>
      <w:divsChild>
        <w:div w:id="786581418">
          <w:marLeft w:val="0"/>
          <w:marRight w:val="0"/>
          <w:marTop w:val="0"/>
          <w:marBottom w:val="0"/>
          <w:divBdr>
            <w:top w:val="none" w:sz="0" w:space="0" w:color="auto"/>
            <w:left w:val="none" w:sz="0" w:space="0" w:color="auto"/>
            <w:bottom w:val="none" w:sz="0" w:space="0" w:color="auto"/>
            <w:right w:val="none" w:sz="0" w:space="0" w:color="auto"/>
          </w:divBdr>
        </w:div>
        <w:div w:id="643051460">
          <w:marLeft w:val="0"/>
          <w:marRight w:val="0"/>
          <w:marTop w:val="0"/>
          <w:marBottom w:val="0"/>
          <w:divBdr>
            <w:top w:val="none" w:sz="0" w:space="0" w:color="auto"/>
            <w:left w:val="none" w:sz="0" w:space="0" w:color="auto"/>
            <w:bottom w:val="none" w:sz="0" w:space="0" w:color="auto"/>
            <w:right w:val="none" w:sz="0" w:space="0" w:color="auto"/>
          </w:divBdr>
          <w:divsChild>
            <w:div w:id="650984702">
              <w:marLeft w:val="0"/>
              <w:marRight w:val="127"/>
              <w:marTop w:val="115"/>
              <w:marBottom w:val="0"/>
              <w:divBdr>
                <w:top w:val="none" w:sz="0" w:space="0" w:color="auto"/>
                <w:left w:val="none" w:sz="0" w:space="0" w:color="auto"/>
                <w:bottom w:val="none" w:sz="0" w:space="0" w:color="auto"/>
                <w:right w:val="none" w:sz="0" w:space="0" w:color="auto"/>
              </w:divBdr>
              <w:divsChild>
                <w:div w:id="59598175">
                  <w:marLeft w:val="0"/>
                  <w:marRight w:val="0"/>
                  <w:marTop w:val="0"/>
                  <w:marBottom w:val="0"/>
                  <w:divBdr>
                    <w:top w:val="none" w:sz="0" w:space="0" w:color="auto"/>
                    <w:left w:val="none" w:sz="0" w:space="0" w:color="auto"/>
                    <w:bottom w:val="none" w:sz="0" w:space="0" w:color="auto"/>
                    <w:right w:val="none" w:sz="0" w:space="0" w:color="auto"/>
                  </w:divBdr>
                  <w:divsChild>
                    <w:div w:id="144900566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80683">
      <w:bodyDiv w:val="1"/>
      <w:marLeft w:val="0"/>
      <w:marRight w:val="0"/>
      <w:marTop w:val="0"/>
      <w:marBottom w:val="0"/>
      <w:divBdr>
        <w:top w:val="none" w:sz="0" w:space="0" w:color="auto"/>
        <w:left w:val="none" w:sz="0" w:space="0" w:color="auto"/>
        <w:bottom w:val="none" w:sz="0" w:space="0" w:color="auto"/>
        <w:right w:val="none" w:sz="0" w:space="0" w:color="auto"/>
      </w:divBdr>
    </w:div>
    <w:div w:id="396511131">
      <w:bodyDiv w:val="1"/>
      <w:marLeft w:val="0"/>
      <w:marRight w:val="0"/>
      <w:marTop w:val="0"/>
      <w:marBottom w:val="0"/>
      <w:divBdr>
        <w:top w:val="none" w:sz="0" w:space="0" w:color="auto"/>
        <w:left w:val="none" w:sz="0" w:space="0" w:color="auto"/>
        <w:bottom w:val="none" w:sz="0" w:space="0" w:color="auto"/>
        <w:right w:val="none" w:sz="0" w:space="0" w:color="auto"/>
      </w:divBdr>
    </w:div>
    <w:div w:id="415329030">
      <w:bodyDiv w:val="1"/>
      <w:marLeft w:val="0"/>
      <w:marRight w:val="0"/>
      <w:marTop w:val="0"/>
      <w:marBottom w:val="0"/>
      <w:divBdr>
        <w:top w:val="none" w:sz="0" w:space="0" w:color="auto"/>
        <w:left w:val="none" w:sz="0" w:space="0" w:color="auto"/>
        <w:bottom w:val="none" w:sz="0" w:space="0" w:color="auto"/>
        <w:right w:val="none" w:sz="0" w:space="0" w:color="auto"/>
      </w:divBdr>
    </w:div>
    <w:div w:id="443697678">
      <w:bodyDiv w:val="1"/>
      <w:marLeft w:val="0"/>
      <w:marRight w:val="0"/>
      <w:marTop w:val="0"/>
      <w:marBottom w:val="0"/>
      <w:divBdr>
        <w:top w:val="none" w:sz="0" w:space="0" w:color="auto"/>
        <w:left w:val="none" w:sz="0" w:space="0" w:color="auto"/>
        <w:bottom w:val="none" w:sz="0" w:space="0" w:color="auto"/>
        <w:right w:val="none" w:sz="0" w:space="0" w:color="auto"/>
      </w:divBdr>
    </w:div>
    <w:div w:id="447701641">
      <w:bodyDiv w:val="1"/>
      <w:marLeft w:val="0"/>
      <w:marRight w:val="0"/>
      <w:marTop w:val="0"/>
      <w:marBottom w:val="0"/>
      <w:divBdr>
        <w:top w:val="none" w:sz="0" w:space="0" w:color="auto"/>
        <w:left w:val="none" w:sz="0" w:space="0" w:color="auto"/>
        <w:bottom w:val="none" w:sz="0" w:space="0" w:color="auto"/>
        <w:right w:val="none" w:sz="0" w:space="0" w:color="auto"/>
      </w:divBdr>
    </w:div>
    <w:div w:id="465512812">
      <w:bodyDiv w:val="1"/>
      <w:marLeft w:val="0"/>
      <w:marRight w:val="0"/>
      <w:marTop w:val="0"/>
      <w:marBottom w:val="0"/>
      <w:divBdr>
        <w:top w:val="none" w:sz="0" w:space="0" w:color="auto"/>
        <w:left w:val="none" w:sz="0" w:space="0" w:color="auto"/>
        <w:bottom w:val="none" w:sz="0" w:space="0" w:color="auto"/>
        <w:right w:val="none" w:sz="0" w:space="0" w:color="auto"/>
      </w:divBdr>
    </w:div>
    <w:div w:id="466508946">
      <w:bodyDiv w:val="1"/>
      <w:marLeft w:val="0"/>
      <w:marRight w:val="0"/>
      <w:marTop w:val="0"/>
      <w:marBottom w:val="0"/>
      <w:divBdr>
        <w:top w:val="none" w:sz="0" w:space="0" w:color="auto"/>
        <w:left w:val="none" w:sz="0" w:space="0" w:color="auto"/>
        <w:bottom w:val="none" w:sz="0" w:space="0" w:color="auto"/>
        <w:right w:val="none" w:sz="0" w:space="0" w:color="auto"/>
      </w:divBdr>
      <w:divsChild>
        <w:div w:id="1078937959">
          <w:marLeft w:val="0"/>
          <w:marRight w:val="0"/>
          <w:marTop w:val="0"/>
          <w:marBottom w:val="0"/>
          <w:divBdr>
            <w:top w:val="none" w:sz="0" w:space="0" w:color="auto"/>
            <w:left w:val="none" w:sz="0" w:space="0" w:color="auto"/>
            <w:bottom w:val="none" w:sz="0" w:space="0" w:color="auto"/>
            <w:right w:val="none" w:sz="0" w:space="0" w:color="auto"/>
          </w:divBdr>
        </w:div>
        <w:div w:id="1747218427">
          <w:marLeft w:val="0"/>
          <w:marRight w:val="0"/>
          <w:marTop w:val="0"/>
          <w:marBottom w:val="0"/>
          <w:divBdr>
            <w:top w:val="none" w:sz="0" w:space="0" w:color="auto"/>
            <w:left w:val="none" w:sz="0" w:space="0" w:color="auto"/>
            <w:bottom w:val="none" w:sz="0" w:space="0" w:color="auto"/>
            <w:right w:val="none" w:sz="0" w:space="0" w:color="auto"/>
          </w:divBdr>
          <w:divsChild>
            <w:div w:id="454907292">
              <w:marLeft w:val="0"/>
              <w:marRight w:val="127"/>
              <w:marTop w:val="115"/>
              <w:marBottom w:val="0"/>
              <w:divBdr>
                <w:top w:val="none" w:sz="0" w:space="0" w:color="auto"/>
                <w:left w:val="none" w:sz="0" w:space="0" w:color="auto"/>
                <w:bottom w:val="none" w:sz="0" w:space="0" w:color="auto"/>
                <w:right w:val="none" w:sz="0" w:space="0" w:color="auto"/>
              </w:divBdr>
              <w:divsChild>
                <w:div w:id="1622568261">
                  <w:marLeft w:val="0"/>
                  <w:marRight w:val="0"/>
                  <w:marTop w:val="0"/>
                  <w:marBottom w:val="0"/>
                  <w:divBdr>
                    <w:top w:val="none" w:sz="0" w:space="0" w:color="auto"/>
                    <w:left w:val="none" w:sz="0" w:space="0" w:color="auto"/>
                    <w:bottom w:val="none" w:sz="0" w:space="0" w:color="auto"/>
                    <w:right w:val="none" w:sz="0" w:space="0" w:color="auto"/>
                  </w:divBdr>
                  <w:divsChild>
                    <w:div w:id="10793857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98011">
      <w:bodyDiv w:val="1"/>
      <w:marLeft w:val="0"/>
      <w:marRight w:val="0"/>
      <w:marTop w:val="0"/>
      <w:marBottom w:val="0"/>
      <w:divBdr>
        <w:top w:val="none" w:sz="0" w:space="0" w:color="auto"/>
        <w:left w:val="none" w:sz="0" w:space="0" w:color="auto"/>
        <w:bottom w:val="none" w:sz="0" w:space="0" w:color="auto"/>
        <w:right w:val="none" w:sz="0" w:space="0" w:color="auto"/>
      </w:divBdr>
    </w:div>
    <w:div w:id="488256040">
      <w:bodyDiv w:val="1"/>
      <w:marLeft w:val="0"/>
      <w:marRight w:val="0"/>
      <w:marTop w:val="0"/>
      <w:marBottom w:val="0"/>
      <w:divBdr>
        <w:top w:val="none" w:sz="0" w:space="0" w:color="auto"/>
        <w:left w:val="none" w:sz="0" w:space="0" w:color="auto"/>
        <w:bottom w:val="none" w:sz="0" w:space="0" w:color="auto"/>
        <w:right w:val="none" w:sz="0" w:space="0" w:color="auto"/>
      </w:divBdr>
      <w:divsChild>
        <w:div w:id="1758332260">
          <w:marLeft w:val="0"/>
          <w:marRight w:val="0"/>
          <w:marTop w:val="0"/>
          <w:marBottom w:val="0"/>
          <w:divBdr>
            <w:top w:val="none" w:sz="0" w:space="0" w:color="auto"/>
            <w:left w:val="none" w:sz="0" w:space="0" w:color="auto"/>
            <w:bottom w:val="none" w:sz="0" w:space="0" w:color="auto"/>
            <w:right w:val="none" w:sz="0" w:space="0" w:color="auto"/>
          </w:divBdr>
        </w:div>
        <w:div w:id="1513568164">
          <w:marLeft w:val="0"/>
          <w:marRight w:val="0"/>
          <w:marTop w:val="0"/>
          <w:marBottom w:val="0"/>
          <w:divBdr>
            <w:top w:val="none" w:sz="0" w:space="0" w:color="auto"/>
            <w:left w:val="none" w:sz="0" w:space="0" w:color="auto"/>
            <w:bottom w:val="none" w:sz="0" w:space="0" w:color="auto"/>
            <w:right w:val="none" w:sz="0" w:space="0" w:color="auto"/>
          </w:divBdr>
          <w:divsChild>
            <w:div w:id="1572227080">
              <w:marLeft w:val="0"/>
              <w:marRight w:val="127"/>
              <w:marTop w:val="115"/>
              <w:marBottom w:val="0"/>
              <w:divBdr>
                <w:top w:val="none" w:sz="0" w:space="0" w:color="auto"/>
                <w:left w:val="none" w:sz="0" w:space="0" w:color="auto"/>
                <w:bottom w:val="none" w:sz="0" w:space="0" w:color="auto"/>
                <w:right w:val="none" w:sz="0" w:space="0" w:color="auto"/>
              </w:divBdr>
              <w:divsChild>
                <w:div w:id="1246302402">
                  <w:marLeft w:val="0"/>
                  <w:marRight w:val="0"/>
                  <w:marTop w:val="0"/>
                  <w:marBottom w:val="0"/>
                  <w:divBdr>
                    <w:top w:val="none" w:sz="0" w:space="0" w:color="auto"/>
                    <w:left w:val="none" w:sz="0" w:space="0" w:color="auto"/>
                    <w:bottom w:val="none" w:sz="0" w:space="0" w:color="auto"/>
                    <w:right w:val="none" w:sz="0" w:space="0" w:color="auto"/>
                  </w:divBdr>
                  <w:divsChild>
                    <w:div w:id="1216892785">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664085">
      <w:bodyDiv w:val="1"/>
      <w:marLeft w:val="0"/>
      <w:marRight w:val="0"/>
      <w:marTop w:val="0"/>
      <w:marBottom w:val="0"/>
      <w:divBdr>
        <w:top w:val="none" w:sz="0" w:space="0" w:color="auto"/>
        <w:left w:val="none" w:sz="0" w:space="0" w:color="auto"/>
        <w:bottom w:val="none" w:sz="0" w:space="0" w:color="auto"/>
        <w:right w:val="none" w:sz="0" w:space="0" w:color="auto"/>
      </w:divBdr>
      <w:divsChild>
        <w:div w:id="1204831087">
          <w:marLeft w:val="0"/>
          <w:marRight w:val="0"/>
          <w:marTop w:val="0"/>
          <w:marBottom w:val="0"/>
          <w:divBdr>
            <w:top w:val="none" w:sz="0" w:space="0" w:color="auto"/>
            <w:left w:val="none" w:sz="0" w:space="0" w:color="auto"/>
            <w:bottom w:val="none" w:sz="0" w:space="0" w:color="auto"/>
            <w:right w:val="none" w:sz="0" w:space="0" w:color="auto"/>
          </w:divBdr>
        </w:div>
      </w:divsChild>
    </w:div>
    <w:div w:id="502933665">
      <w:bodyDiv w:val="1"/>
      <w:marLeft w:val="0"/>
      <w:marRight w:val="0"/>
      <w:marTop w:val="0"/>
      <w:marBottom w:val="0"/>
      <w:divBdr>
        <w:top w:val="none" w:sz="0" w:space="0" w:color="auto"/>
        <w:left w:val="none" w:sz="0" w:space="0" w:color="auto"/>
        <w:bottom w:val="none" w:sz="0" w:space="0" w:color="auto"/>
        <w:right w:val="none" w:sz="0" w:space="0" w:color="auto"/>
      </w:divBdr>
      <w:divsChild>
        <w:div w:id="1660427660">
          <w:marLeft w:val="0"/>
          <w:marRight w:val="0"/>
          <w:marTop w:val="0"/>
          <w:marBottom w:val="0"/>
          <w:divBdr>
            <w:top w:val="none" w:sz="0" w:space="0" w:color="auto"/>
            <w:left w:val="none" w:sz="0" w:space="0" w:color="auto"/>
            <w:bottom w:val="none" w:sz="0" w:space="0" w:color="auto"/>
            <w:right w:val="none" w:sz="0" w:space="0" w:color="auto"/>
          </w:divBdr>
        </w:div>
        <w:div w:id="1843927369">
          <w:marLeft w:val="0"/>
          <w:marRight w:val="0"/>
          <w:marTop w:val="0"/>
          <w:marBottom w:val="0"/>
          <w:divBdr>
            <w:top w:val="none" w:sz="0" w:space="0" w:color="auto"/>
            <w:left w:val="none" w:sz="0" w:space="0" w:color="auto"/>
            <w:bottom w:val="none" w:sz="0" w:space="0" w:color="auto"/>
            <w:right w:val="none" w:sz="0" w:space="0" w:color="auto"/>
          </w:divBdr>
          <w:divsChild>
            <w:div w:id="1919707657">
              <w:marLeft w:val="0"/>
              <w:marRight w:val="110"/>
              <w:marTop w:val="100"/>
              <w:marBottom w:val="0"/>
              <w:divBdr>
                <w:top w:val="none" w:sz="0" w:space="0" w:color="auto"/>
                <w:left w:val="none" w:sz="0" w:space="0" w:color="auto"/>
                <w:bottom w:val="none" w:sz="0" w:space="0" w:color="auto"/>
                <w:right w:val="none" w:sz="0" w:space="0" w:color="auto"/>
              </w:divBdr>
              <w:divsChild>
                <w:div w:id="654340277">
                  <w:marLeft w:val="0"/>
                  <w:marRight w:val="0"/>
                  <w:marTop w:val="0"/>
                  <w:marBottom w:val="0"/>
                  <w:divBdr>
                    <w:top w:val="none" w:sz="0" w:space="0" w:color="auto"/>
                    <w:left w:val="none" w:sz="0" w:space="0" w:color="auto"/>
                    <w:bottom w:val="none" w:sz="0" w:space="0" w:color="auto"/>
                    <w:right w:val="none" w:sz="0" w:space="0" w:color="auto"/>
                  </w:divBdr>
                  <w:divsChild>
                    <w:div w:id="409697707">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84380">
      <w:bodyDiv w:val="1"/>
      <w:marLeft w:val="0"/>
      <w:marRight w:val="0"/>
      <w:marTop w:val="0"/>
      <w:marBottom w:val="0"/>
      <w:divBdr>
        <w:top w:val="none" w:sz="0" w:space="0" w:color="auto"/>
        <w:left w:val="none" w:sz="0" w:space="0" w:color="auto"/>
        <w:bottom w:val="none" w:sz="0" w:space="0" w:color="auto"/>
        <w:right w:val="none" w:sz="0" w:space="0" w:color="auto"/>
      </w:divBdr>
    </w:div>
    <w:div w:id="517694450">
      <w:bodyDiv w:val="1"/>
      <w:marLeft w:val="0"/>
      <w:marRight w:val="0"/>
      <w:marTop w:val="0"/>
      <w:marBottom w:val="0"/>
      <w:divBdr>
        <w:top w:val="none" w:sz="0" w:space="0" w:color="auto"/>
        <w:left w:val="none" w:sz="0" w:space="0" w:color="auto"/>
        <w:bottom w:val="none" w:sz="0" w:space="0" w:color="auto"/>
        <w:right w:val="none" w:sz="0" w:space="0" w:color="auto"/>
      </w:divBdr>
      <w:divsChild>
        <w:div w:id="85345781">
          <w:marLeft w:val="0"/>
          <w:marRight w:val="0"/>
          <w:marTop w:val="0"/>
          <w:marBottom w:val="0"/>
          <w:divBdr>
            <w:top w:val="none" w:sz="0" w:space="0" w:color="auto"/>
            <w:left w:val="none" w:sz="0" w:space="0" w:color="auto"/>
            <w:bottom w:val="none" w:sz="0" w:space="0" w:color="auto"/>
            <w:right w:val="none" w:sz="0" w:space="0" w:color="auto"/>
          </w:divBdr>
        </w:div>
        <w:div w:id="1297368960">
          <w:marLeft w:val="0"/>
          <w:marRight w:val="0"/>
          <w:marTop w:val="0"/>
          <w:marBottom w:val="0"/>
          <w:divBdr>
            <w:top w:val="none" w:sz="0" w:space="0" w:color="auto"/>
            <w:left w:val="none" w:sz="0" w:space="0" w:color="auto"/>
            <w:bottom w:val="none" w:sz="0" w:space="0" w:color="auto"/>
            <w:right w:val="none" w:sz="0" w:space="0" w:color="auto"/>
          </w:divBdr>
          <w:divsChild>
            <w:div w:id="1767532132">
              <w:marLeft w:val="0"/>
              <w:marRight w:val="110"/>
              <w:marTop w:val="100"/>
              <w:marBottom w:val="0"/>
              <w:divBdr>
                <w:top w:val="none" w:sz="0" w:space="0" w:color="auto"/>
                <w:left w:val="none" w:sz="0" w:space="0" w:color="auto"/>
                <w:bottom w:val="none" w:sz="0" w:space="0" w:color="auto"/>
                <w:right w:val="none" w:sz="0" w:space="0" w:color="auto"/>
              </w:divBdr>
              <w:divsChild>
                <w:div w:id="397020117">
                  <w:marLeft w:val="0"/>
                  <w:marRight w:val="0"/>
                  <w:marTop w:val="0"/>
                  <w:marBottom w:val="0"/>
                  <w:divBdr>
                    <w:top w:val="none" w:sz="0" w:space="0" w:color="auto"/>
                    <w:left w:val="none" w:sz="0" w:space="0" w:color="auto"/>
                    <w:bottom w:val="none" w:sz="0" w:space="0" w:color="auto"/>
                    <w:right w:val="none" w:sz="0" w:space="0" w:color="auto"/>
                  </w:divBdr>
                  <w:divsChild>
                    <w:div w:id="1447848541">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499725">
      <w:bodyDiv w:val="1"/>
      <w:marLeft w:val="0"/>
      <w:marRight w:val="0"/>
      <w:marTop w:val="0"/>
      <w:marBottom w:val="0"/>
      <w:divBdr>
        <w:top w:val="none" w:sz="0" w:space="0" w:color="auto"/>
        <w:left w:val="none" w:sz="0" w:space="0" w:color="auto"/>
        <w:bottom w:val="none" w:sz="0" w:space="0" w:color="auto"/>
        <w:right w:val="none" w:sz="0" w:space="0" w:color="auto"/>
      </w:divBdr>
      <w:divsChild>
        <w:div w:id="1913274600">
          <w:marLeft w:val="0"/>
          <w:marRight w:val="0"/>
          <w:marTop w:val="0"/>
          <w:marBottom w:val="0"/>
          <w:divBdr>
            <w:top w:val="none" w:sz="0" w:space="0" w:color="auto"/>
            <w:left w:val="none" w:sz="0" w:space="0" w:color="auto"/>
            <w:bottom w:val="none" w:sz="0" w:space="0" w:color="auto"/>
            <w:right w:val="none" w:sz="0" w:space="0" w:color="auto"/>
          </w:divBdr>
        </w:div>
        <w:div w:id="269943115">
          <w:marLeft w:val="0"/>
          <w:marRight w:val="0"/>
          <w:marTop w:val="0"/>
          <w:marBottom w:val="0"/>
          <w:divBdr>
            <w:top w:val="none" w:sz="0" w:space="0" w:color="auto"/>
            <w:left w:val="none" w:sz="0" w:space="0" w:color="auto"/>
            <w:bottom w:val="none" w:sz="0" w:space="0" w:color="auto"/>
            <w:right w:val="none" w:sz="0" w:space="0" w:color="auto"/>
          </w:divBdr>
          <w:divsChild>
            <w:div w:id="226497364">
              <w:marLeft w:val="0"/>
              <w:marRight w:val="127"/>
              <w:marTop w:val="115"/>
              <w:marBottom w:val="0"/>
              <w:divBdr>
                <w:top w:val="none" w:sz="0" w:space="0" w:color="auto"/>
                <w:left w:val="none" w:sz="0" w:space="0" w:color="auto"/>
                <w:bottom w:val="none" w:sz="0" w:space="0" w:color="auto"/>
                <w:right w:val="none" w:sz="0" w:space="0" w:color="auto"/>
              </w:divBdr>
              <w:divsChild>
                <w:div w:id="1860392860">
                  <w:marLeft w:val="0"/>
                  <w:marRight w:val="0"/>
                  <w:marTop w:val="0"/>
                  <w:marBottom w:val="0"/>
                  <w:divBdr>
                    <w:top w:val="none" w:sz="0" w:space="0" w:color="auto"/>
                    <w:left w:val="none" w:sz="0" w:space="0" w:color="auto"/>
                    <w:bottom w:val="none" w:sz="0" w:space="0" w:color="auto"/>
                    <w:right w:val="none" w:sz="0" w:space="0" w:color="auto"/>
                  </w:divBdr>
                  <w:divsChild>
                    <w:div w:id="761493375">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63533">
      <w:bodyDiv w:val="1"/>
      <w:marLeft w:val="0"/>
      <w:marRight w:val="0"/>
      <w:marTop w:val="0"/>
      <w:marBottom w:val="0"/>
      <w:divBdr>
        <w:top w:val="none" w:sz="0" w:space="0" w:color="auto"/>
        <w:left w:val="none" w:sz="0" w:space="0" w:color="auto"/>
        <w:bottom w:val="none" w:sz="0" w:space="0" w:color="auto"/>
        <w:right w:val="none" w:sz="0" w:space="0" w:color="auto"/>
      </w:divBdr>
    </w:div>
    <w:div w:id="540097593">
      <w:bodyDiv w:val="1"/>
      <w:marLeft w:val="0"/>
      <w:marRight w:val="0"/>
      <w:marTop w:val="0"/>
      <w:marBottom w:val="0"/>
      <w:divBdr>
        <w:top w:val="none" w:sz="0" w:space="0" w:color="auto"/>
        <w:left w:val="none" w:sz="0" w:space="0" w:color="auto"/>
        <w:bottom w:val="none" w:sz="0" w:space="0" w:color="auto"/>
        <w:right w:val="none" w:sz="0" w:space="0" w:color="auto"/>
      </w:divBdr>
    </w:div>
    <w:div w:id="550962739">
      <w:bodyDiv w:val="1"/>
      <w:marLeft w:val="0"/>
      <w:marRight w:val="0"/>
      <w:marTop w:val="0"/>
      <w:marBottom w:val="0"/>
      <w:divBdr>
        <w:top w:val="none" w:sz="0" w:space="0" w:color="auto"/>
        <w:left w:val="none" w:sz="0" w:space="0" w:color="auto"/>
        <w:bottom w:val="none" w:sz="0" w:space="0" w:color="auto"/>
        <w:right w:val="none" w:sz="0" w:space="0" w:color="auto"/>
      </w:divBdr>
    </w:div>
    <w:div w:id="550969789">
      <w:bodyDiv w:val="1"/>
      <w:marLeft w:val="0"/>
      <w:marRight w:val="0"/>
      <w:marTop w:val="0"/>
      <w:marBottom w:val="0"/>
      <w:divBdr>
        <w:top w:val="none" w:sz="0" w:space="0" w:color="auto"/>
        <w:left w:val="none" w:sz="0" w:space="0" w:color="auto"/>
        <w:bottom w:val="none" w:sz="0" w:space="0" w:color="auto"/>
        <w:right w:val="none" w:sz="0" w:space="0" w:color="auto"/>
      </w:divBdr>
      <w:divsChild>
        <w:div w:id="442775113">
          <w:marLeft w:val="0"/>
          <w:marRight w:val="0"/>
          <w:marTop w:val="0"/>
          <w:marBottom w:val="0"/>
          <w:divBdr>
            <w:top w:val="none" w:sz="0" w:space="0" w:color="auto"/>
            <w:left w:val="none" w:sz="0" w:space="0" w:color="auto"/>
            <w:bottom w:val="none" w:sz="0" w:space="0" w:color="auto"/>
            <w:right w:val="none" w:sz="0" w:space="0" w:color="auto"/>
          </w:divBdr>
        </w:div>
        <w:div w:id="2135558239">
          <w:marLeft w:val="0"/>
          <w:marRight w:val="0"/>
          <w:marTop w:val="0"/>
          <w:marBottom w:val="0"/>
          <w:divBdr>
            <w:top w:val="none" w:sz="0" w:space="0" w:color="auto"/>
            <w:left w:val="none" w:sz="0" w:space="0" w:color="auto"/>
            <w:bottom w:val="none" w:sz="0" w:space="0" w:color="auto"/>
            <w:right w:val="none" w:sz="0" w:space="0" w:color="auto"/>
          </w:divBdr>
          <w:divsChild>
            <w:div w:id="240678439">
              <w:marLeft w:val="0"/>
              <w:marRight w:val="127"/>
              <w:marTop w:val="115"/>
              <w:marBottom w:val="0"/>
              <w:divBdr>
                <w:top w:val="none" w:sz="0" w:space="0" w:color="auto"/>
                <w:left w:val="none" w:sz="0" w:space="0" w:color="auto"/>
                <w:bottom w:val="none" w:sz="0" w:space="0" w:color="auto"/>
                <w:right w:val="none" w:sz="0" w:space="0" w:color="auto"/>
              </w:divBdr>
              <w:divsChild>
                <w:div w:id="1280066375">
                  <w:marLeft w:val="0"/>
                  <w:marRight w:val="0"/>
                  <w:marTop w:val="0"/>
                  <w:marBottom w:val="0"/>
                  <w:divBdr>
                    <w:top w:val="none" w:sz="0" w:space="0" w:color="auto"/>
                    <w:left w:val="none" w:sz="0" w:space="0" w:color="auto"/>
                    <w:bottom w:val="none" w:sz="0" w:space="0" w:color="auto"/>
                    <w:right w:val="none" w:sz="0" w:space="0" w:color="auto"/>
                  </w:divBdr>
                  <w:divsChild>
                    <w:div w:id="55817506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61085">
      <w:bodyDiv w:val="1"/>
      <w:marLeft w:val="0"/>
      <w:marRight w:val="0"/>
      <w:marTop w:val="0"/>
      <w:marBottom w:val="0"/>
      <w:divBdr>
        <w:top w:val="none" w:sz="0" w:space="0" w:color="auto"/>
        <w:left w:val="none" w:sz="0" w:space="0" w:color="auto"/>
        <w:bottom w:val="none" w:sz="0" w:space="0" w:color="auto"/>
        <w:right w:val="none" w:sz="0" w:space="0" w:color="auto"/>
      </w:divBdr>
    </w:div>
    <w:div w:id="557253781">
      <w:bodyDiv w:val="1"/>
      <w:marLeft w:val="0"/>
      <w:marRight w:val="0"/>
      <w:marTop w:val="0"/>
      <w:marBottom w:val="0"/>
      <w:divBdr>
        <w:top w:val="none" w:sz="0" w:space="0" w:color="auto"/>
        <w:left w:val="none" w:sz="0" w:space="0" w:color="auto"/>
        <w:bottom w:val="none" w:sz="0" w:space="0" w:color="auto"/>
        <w:right w:val="none" w:sz="0" w:space="0" w:color="auto"/>
      </w:divBdr>
      <w:divsChild>
        <w:div w:id="1078209929">
          <w:marLeft w:val="0"/>
          <w:marRight w:val="0"/>
          <w:marTop w:val="0"/>
          <w:marBottom w:val="0"/>
          <w:divBdr>
            <w:top w:val="none" w:sz="0" w:space="0" w:color="auto"/>
            <w:left w:val="none" w:sz="0" w:space="0" w:color="auto"/>
            <w:bottom w:val="none" w:sz="0" w:space="0" w:color="auto"/>
            <w:right w:val="none" w:sz="0" w:space="0" w:color="auto"/>
          </w:divBdr>
        </w:div>
        <w:div w:id="461651356">
          <w:marLeft w:val="0"/>
          <w:marRight w:val="0"/>
          <w:marTop w:val="0"/>
          <w:marBottom w:val="0"/>
          <w:divBdr>
            <w:top w:val="none" w:sz="0" w:space="0" w:color="auto"/>
            <w:left w:val="none" w:sz="0" w:space="0" w:color="auto"/>
            <w:bottom w:val="none" w:sz="0" w:space="0" w:color="auto"/>
            <w:right w:val="none" w:sz="0" w:space="0" w:color="auto"/>
          </w:divBdr>
          <w:divsChild>
            <w:div w:id="107432129">
              <w:marLeft w:val="0"/>
              <w:marRight w:val="127"/>
              <w:marTop w:val="115"/>
              <w:marBottom w:val="0"/>
              <w:divBdr>
                <w:top w:val="none" w:sz="0" w:space="0" w:color="auto"/>
                <w:left w:val="none" w:sz="0" w:space="0" w:color="auto"/>
                <w:bottom w:val="none" w:sz="0" w:space="0" w:color="auto"/>
                <w:right w:val="none" w:sz="0" w:space="0" w:color="auto"/>
              </w:divBdr>
              <w:divsChild>
                <w:div w:id="491799443">
                  <w:marLeft w:val="0"/>
                  <w:marRight w:val="0"/>
                  <w:marTop w:val="0"/>
                  <w:marBottom w:val="0"/>
                  <w:divBdr>
                    <w:top w:val="none" w:sz="0" w:space="0" w:color="auto"/>
                    <w:left w:val="none" w:sz="0" w:space="0" w:color="auto"/>
                    <w:bottom w:val="none" w:sz="0" w:space="0" w:color="auto"/>
                    <w:right w:val="none" w:sz="0" w:space="0" w:color="auto"/>
                  </w:divBdr>
                  <w:divsChild>
                    <w:div w:id="205423531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35734">
      <w:bodyDiv w:val="1"/>
      <w:marLeft w:val="0"/>
      <w:marRight w:val="0"/>
      <w:marTop w:val="0"/>
      <w:marBottom w:val="0"/>
      <w:divBdr>
        <w:top w:val="none" w:sz="0" w:space="0" w:color="auto"/>
        <w:left w:val="none" w:sz="0" w:space="0" w:color="auto"/>
        <w:bottom w:val="none" w:sz="0" w:space="0" w:color="auto"/>
        <w:right w:val="none" w:sz="0" w:space="0" w:color="auto"/>
      </w:divBdr>
    </w:div>
    <w:div w:id="580529094">
      <w:bodyDiv w:val="1"/>
      <w:marLeft w:val="0"/>
      <w:marRight w:val="0"/>
      <w:marTop w:val="0"/>
      <w:marBottom w:val="0"/>
      <w:divBdr>
        <w:top w:val="none" w:sz="0" w:space="0" w:color="auto"/>
        <w:left w:val="none" w:sz="0" w:space="0" w:color="auto"/>
        <w:bottom w:val="none" w:sz="0" w:space="0" w:color="auto"/>
        <w:right w:val="none" w:sz="0" w:space="0" w:color="auto"/>
      </w:divBdr>
    </w:div>
    <w:div w:id="605696146">
      <w:bodyDiv w:val="1"/>
      <w:marLeft w:val="0"/>
      <w:marRight w:val="0"/>
      <w:marTop w:val="0"/>
      <w:marBottom w:val="0"/>
      <w:divBdr>
        <w:top w:val="none" w:sz="0" w:space="0" w:color="auto"/>
        <w:left w:val="none" w:sz="0" w:space="0" w:color="auto"/>
        <w:bottom w:val="none" w:sz="0" w:space="0" w:color="auto"/>
        <w:right w:val="none" w:sz="0" w:space="0" w:color="auto"/>
      </w:divBdr>
      <w:divsChild>
        <w:div w:id="286206290">
          <w:marLeft w:val="0"/>
          <w:marRight w:val="0"/>
          <w:marTop w:val="0"/>
          <w:marBottom w:val="0"/>
          <w:divBdr>
            <w:top w:val="none" w:sz="0" w:space="0" w:color="auto"/>
            <w:left w:val="none" w:sz="0" w:space="0" w:color="auto"/>
            <w:bottom w:val="none" w:sz="0" w:space="0" w:color="auto"/>
            <w:right w:val="none" w:sz="0" w:space="0" w:color="auto"/>
          </w:divBdr>
        </w:div>
        <w:div w:id="1271932511">
          <w:marLeft w:val="0"/>
          <w:marRight w:val="0"/>
          <w:marTop w:val="0"/>
          <w:marBottom w:val="0"/>
          <w:divBdr>
            <w:top w:val="none" w:sz="0" w:space="0" w:color="auto"/>
            <w:left w:val="none" w:sz="0" w:space="0" w:color="auto"/>
            <w:bottom w:val="none" w:sz="0" w:space="0" w:color="auto"/>
            <w:right w:val="none" w:sz="0" w:space="0" w:color="auto"/>
          </w:divBdr>
          <w:divsChild>
            <w:div w:id="1620332111">
              <w:marLeft w:val="0"/>
              <w:marRight w:val="110"/>
              <w:marTop w:val="100"/>
              <w:marBottom w:val="0"/>
              <w:divBdr>
                <w:top w:val="none" w:sz="0" w:space="0" w:color="auto"/>
                <w:left w:val="none" w:sz="0" w:space="0" w:color="auto"/>
                <w:bottom w:val="none" w:sz="0" w:space="0" w:color="auto"/>
                <w:right w:val="none" w:sz="0" w:space="0" w:color="auto"/>
              </w:divBdr>
              <w:divsChild>
                <w:div w:id="134176931">
                  <w:marLeft w:val="0"/>
                  <w:marRight w:val="0"/>
                  <w:marTop w:val="0"/>
                  <w:marBottom w:val="0"/>
                  <w:divBdr>
                    <w:top w:val="none" w:sz="0" w:space="0" w:color="auto"/>
                    <w:left w:val="none" w:sz="0" w:space="0" w:color="auto"/>
                    <w:bottom w:val="none" w:sz="0" w:space="0" w:color="auto"/>
                    <w:right w:val="none" w:sz="0" w:space="0" w:color="auto"/>
                  </w:divBdr>
                  <w:divsChild>
                    <w:div w:id="1056586676">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62674">
      <w:bodyDiv w:val="1"/>
      <w:marLeft w:val="0"/>
      <w:marRight w:val="0"/>
      <w:marTop w:val="0"/>
      <w:marBottom w:val="0"/>
      <w:divBdr>
        <w:top w:val="none" w:sz="0" w:space="0" w:color="auto"/>
        <w:left w:val="none" w:sz="0" w:space="0" w:color="auto"/>
        <w:bottom w:val="none" w:sz="0" w:space="0" w:color="auto"/>
        <w:right w:val="none" w:sz="0" w:space="0" w:color="auto"/>
      </w:divBdr>
    </w:div>
    <w:div w:id="619646636">
      <w:bodyDiv w:val="1"/>
      <w:marLeft w:val="0"/>
      <w:marRight w:val="0"/>
      <w:marTop w:val="0"/>
      <w:marBottom w:val="0"/>
      <w:divBdr>
        <w:top w:val="none" w:sz="0" w:space="0" w:color="auto"/>
        <w:left w:val="none" w:sz="0" w:space="0" w:color="auto"/>
        <w:bottom w:val="none" w:sz="0" w:space="0" w:color="auto"/>
        <w:right w:val="none" w:sz="0" w:space="0" w:color="auto"/>
      </w:divBdr>
    </w:div>
    <w:div w:id="646083959">
      <w:bodyDiv w:val="1"/>
      <w:marLeft w:val="0"/>
      <w:marRight w:val="0"/>
      <w:marTop w:val="0"/>
      <w:marBottom w:val="0"/>
      <w:divBdr>
        <w:top w:val="none" w:sz="0" w:space="0" w:color="auto"/>
        <w:left w:val="none" w:sz="0" w:space="0" w:color="auto"/>
        <w:bottom w:val="none" w:sz="0" w:space="0" w:color="auto"/>
        <w:right w:val="none" w:sz="0" w:space="0" w:color="auto"/>
      </w:divBdr>
    </w:div>
    <w:div w:id="650790092">
      <w:bodyDiv w:val="1"/>
      <w:marLeft w:val="0"/>
      <w:marRight w:val="0"/>
      <w:marTop w:val="0"/>
      <w:marBottom w:val="0"/>
      <w:divBdr>
        <w:top w:val="none" w:sz="0" w:space="0" w:color="auto"/>
        <w:left w:val="none" w:sz="0" w:space="0" w:color="auto"/>
        <w:bottom w:val="none" w:sz="0" w:space="0" w:color="auto"/>
        <w:right w:val="none" w:sz="0" w:space="0" w:color="auto"/>
      </w:divBdr>
      <w:divsChild>
        <w:div w:id="1320619372">
          <w:marLeft w:val="0"/>
          <w:marRight w:val="0"/>
          <w:marTop w:val="0"/>
          <w:marBottom w:val="0"/>
          <w:divBdr>
            <w:top w:val="none" w:sz="0" w:space="0" w:color="auto"/>
            <w:left w:val="none" w:sz="0" w:space="0" w:color="auto"/>
            <w:bottom w:val="none" w:sz="0" w:space="0" w:color="auto"/>
            <w:right w:val="none" w:sz="0" w:space="0" w:color="auto"/>
          </w:divBdr>
        </w:div>
        <w:div w:id="2015263450">
          <w:marLeft w:val="0"/>
          <w:marRight w:val="0"/>
          <w:marTop w:val="0"/>
          <w:marBottom w:val="0"/>
          <w:divBdr>
            <w:top w:val="none" w:sz="0" w:space="0" w:color="auto"/>
            <w:left w:val="none" w:sz="0" w:space="0" w:color="auto"/>
            <w:bottom w:val="none" w:sz="0" w:space="0" w:color="auto"/>
            <w:right w:val="none" w:sz="0" w:space="0" w:color="auto"/>
          </w:divBdr>
          <w:divsChild>
            <w:div w:id="333992617">
              <w:marLeft w:val="0"/>
              <w:marRight w:val="110"/>
              <w:marTop w:val="100"/>
              <w:marBottom w:val="0"/>
              <w:divBdr>
                <w:top w:val="none" w:sz="0" w:space="0" w:color="auto"/>
                <w:left w:val="none" w:sz="0" w:space="0" w:color="auto"/>
                <w:bottom w:val="none" w:sz="0" w:space="0" w:color="auto"/>
                <w:right w:val="none" w:sz="0" w:space="0" w:color="auto"/>
              </w:divBdr>
              <w:divsChild>
                <w:div w:id="251134273">
                  <w:marLeft w:val="0"/>
                  <w:marRight w:val="0"/>
                  <w:marTop w:val="0"/>
                  <w:marBottom w:val="0"/>
                  <w:divBdr>
                    <w:top w:val="none" w:sz="0" w:space="0" w:color="auto"/>
                    <w:left w:val="none" w:sz="0" w:space="0" w:color="auto"/>
                    <w:bottom w:val="none" w:sz="0" w:space="0" w:color="auto"/>
                    <w:right w:val="none" w:sz="0" w:space="0" w:color="auto"/>
                  </w:divBdr>
                  <w:divsChild>
                    <w:div w:id="1856536525">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79624">
      <w:bodyDiv w:val="1"/>
      <w:marLeft w:val="0"/>
      <w:marRight w:val="0"/>
      <w:marTop w:val="0"/>
      <w:marBottom w:val="0"/>
      <w:divBdr>
        <w:top w:val="none" w:sz="0" w:space="0" w:color="auto"/>
        <w:left w:val="none" w:sz="0" w:space="0" w:color="auto"/>
        <w:bottom w:val="none" w:sz="0" w:space="0" w:color="auto"/>
        <w:right w:val="none" w:sz="0" w:space="0" w:color="auto"/>
      </w:divBdr>
      <w:divsChild>
        <w:div w:id="1441492622">
          <w:marLeft w:val="0"/>
          <w:marRight w:val="0"/>
          <w:marTop w:val="0"/>
          <w:marBottom w:val="0"/>
          <w:divBdr>
            <w:top w:val="none" w:sz="0" w:space="0" w:color="auto"/>
            <w:left w:val="none" w:sz="0" w:space="0" w:color="auto"/>
            <w:bottom w:val="none" w:sz="0" w:space="0" w:color="auto"/>
            <w:right w:val="none" w:sz="0" w:space="0" w:color="auto"/>
          </w:divBdr>
        </w:div>
        <w:div w:id="1704792443">
          <w:marLeft w:val="0"/>
          <w:marRight w:val="0"/>
          <w:marTop w:val="0"/>
          <w:marBottom w:val="0"/>
          <w:divBdr>
            <w:top w:val="none" w:sz="0" w:space="0" w:color="auto"/>
            <w:left w:val="none" w:sz="0" w:space="0" w:color="auto"/>
            <w:bottom w:val="none" w:sz="0" w:space="0" w:color="auto"/>
            <w:right w:val="none" w:sz="0" w:space="0" w:color="auto"/>
          </w:divBdr>
          <w:divsChild>
            <w:div w:id="189220625">
              <w:marLeft w:val="0"/>
              <w:marRight w:val="127"/>
              <w:marTop w:val="115"/>
              <w:marBottom w:val="0"/>
              <w:divBdr>
                <w:top w:val="none" w:sz="0" w:space="0" w:color="auto"/>
                <w:left w:val="none" w:sz="0" w:space="0" w:color="auto"/>
                <w:bottom w:val="none" w:sz="0" w:space="0" w:color="auto"/>
                <w:right w:val="none" w:sz="0" w:space="0" w:color="auto"/>
              </w:divBdr>
              <w:divsChild>
                <w:div w:id="548881923">
                  <w:marLeft w:val="0"/>
                  <w:marRight w:val="0"/>
                  <w:marTop w:val="0"/>
                  <w:marBottom w:val="0"/>
                  <w:divBdr>
                    <w:top w:val="none" w:sz="0" w:space="0" w:color="auto"/>
                    <w:left w:val="none" w:sz="0" w:space="0" w:color="auto"/>
                    <w:bottom w:val="none" w:sz="0" w:space="0" w:color="auto"/>
                    <w:right w:val="none" w:sz="0" w:space="0" w:color="auto"/>
                  </w:divBdr>
                  <w:divsChild>
                    <w:div w:id="166867875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31921">
      <w:bodyDiv w:val="1"/>
      <w:marLeft w:val="0"/>
      <w:marRight w:val="0"/>
      <w:marTop w:val="0"/>
      <w:marBottom w:val="0"/>
      <w:divBdr>
        <w:top w:val="none" w:sz="0" w:space="0" w:color="auto"/>
        <w:left w:val="none" w:sz="0" w:space="0" w:color="auto"/>
        <w:bottom w:val="none" w:sz="0" w:space="0" w:color="auto"/>
        <w:right w:val="none" w:sz="0" w:space="0" w:color="auto"/>
      </w:divBdr>
      <w:divsChild>
        <w:div w:id="1082989829">
          <w:marLeft w:val="0"/>
          <w:marRight w:val="0"/>
          <w:marTop w:val="0"/>
          <w:marBottom w:val="0"/>
          <w:divBdr>
            <w:top w:val="none" w:sz="0" w:space="0" w:color="auto"/>
            <w:left w:val="none" w:sz="0" w:space="0" w:color="auto"/>
            <w:bottom w:val="none" w:sz="0" w:space="0" w:color="auto"/>
            <w:right w:val="none" w:sz="0" w:space="0" w:color="auto"/>
          </w:divBdr>
        </w:div>
        <w:div w:id="32510895">
          <w:marLeft w:val="0"/>
          <w:marRight w:val="0"/>
          <w:marTop w:val="0"/>
          <w:marBottom w:val="0"/>
          <w:divBdr>
            <w:top w:val="none" w:sz="0" w:space="0" w:color="auto"/>
            <w:left w:val="none" w:sz="0" w:space="0" w:color="auto"/>
            <w:bottom w:val="none" w:sz="0" w:space="0" w:color="auto"/>
            <w:right w:val="none" w:sz="0" w:space="0" w:color="auto"/>
          </w:divBdr>
          <w:divsChild>
            <w:div w:id="1179195248">
              <w:marLeft w:val="0"/>
              <w:marRight w:val="127"/>
              <w:marTop w:val="115"/>
              <w:marBottom w:val="0"/>
              <w:divBdr>
                <w:top w:val="none" w:sz="0" w:space="0" w:color="auto"/>
                <w:left w:val="none" w:sz="0" w:space="0" w:color="auto"/>
                <w:bottom w:val="none" w:sz="0" w:space="0" w:color="auto"/>
                <w:right w:val="none" w:sz="0" w:space="0" w:color="auto"/>
              </w:divBdr>
              <w:divsChild>
                <w:div w:id="1140151761">
                  <w:marLeft w:val="0"/>
                  <w:marRight w:val="0"/>
                  <w:marTop w:val="0"/>
                  <w:marBottom w:val="0"/>
                  <w:divBdr>
                    <w:top w:val="none" w:sz="0" w:space="0" w:color="auto"/>
                    <w:left w:val="none" w:sz="0" w:space="0" w:color="auto"/>
                    <w:bottom w:val="none" w:sz="0" w:space="0" w:color="auto"/>
                    <w:right w:val="none" w:sz="0" w:space="0" w:color="auto"/>
                  </w:divBdr>
                  <w:divsChild>
                    <w:div w:id="1791053211">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26671">
      <w:bodyDiv w:val="1"/>
      <w:marLeft w:val="0"/>
      <w:marRight w:val="0"/>
      <w:marTop w:val="0"/>
      <w:marBottom w:val="0"/>
      <w:divBdr>
        <w:top w:val="none" w:sz="0" w:space="0" w:color="auto"/>
        <w:left w:val="none" w:sz="0" w:space="0" w:color="auto"/>
        <w:bottom w:val="none" w:sz="0" w:space="0" w:color="auto"/>
        <w:right w:val="none" w:sz="0" w:space="0" w:color="auto"/>
      </w:divBdr>
      <w:divsChild>
        <w:div w:id="133448103">
          <w:marLeft w:val="0"/>
          <w:marRight w:val="0"/>
          <w:marTop w:val="0"/>
          <w:marBottom w:val="0"/>
          <w:divBdr>
            <w:top w:val="none" w:sz="0" w:space="0" w:color="auto"/>
            <w:left w:val="none" w:sz="0" w:space="0" w:color="auto"/>
            <w:bottom w:val="none" w:sz="0" w:space="0" w:color="auto"/>
            <w:right w:val="none" w:sz="0" w:space="0" w:color="auto"/>
          </w:divBdr>
        </w:div>
        <w:div w:id="294675234">
          <w:marLeft w:val="0"/>
          <w:marRight w:val="0"/>
          <w:marTop w:val="0"/>
          <w:marBottom w:val="0"/>
          <w:divBdr>
            <w:top w:val="none" w:sz="0" w:space="0" w:color="auto"/>
            <w:left w:val="none" w:sz="0" w:space="0" w:color="auto"/>
            <w:bottom w:val="none" w:sz="0" w:space="0" w:color="auto"/>
            <w:right w:val="none" w:sz="0" w:space="0" w:color="auto"/>
          </w:divBdr>
          <w:divsChild>
            <w:div w:id="1126463622">
              <w:marLeft w:val="0"/>
              <w:marRight w:val="110"/>
              <w:marTop w:val="100"/>
              <w:marBottom w:val="0"/>
              <w:divBdr>
                <w:top w:val="none" w:sz="0" w:space="0" w:color="auto"/>
                <w:left w:val="none" w:sz="0" w:space="0" w:color="auto"/>
                <w:bottom w:val="none" w:sz="0" w:space="0" w:color="auto"/>
                <w:right w:val="none" w:sz="0" w:space="0" w:color="auto"/>
              </w:divBdr>
              <w:divsChild>
                <w:div w:id="1343165827">
                  <w:marLeft w:val="0"/>
                  <w:marRight w:val="0"/>
                  <w:marTop w:val="0"/>
                  <w:marBottom w:val="0"/>
                  <w:divBdr>
                    <w:top w:val="none" w:sz="0" w:space="0" w:color="auto"/>
                    <w:left w:val="none" w:sz="0" w:space="0" w:color="auto"/>
                    <w:bottom w:val="none" w:sz="0" w:space="0" w:color="auto"/>
                    <w:right w:val="none" w:sz="0" w:space="0" w:color="auto"/>
                  </w:divBdr>
                  <w:divsChild>
                    <w:div w:id="834103762">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999374">
      <w:bodyDiv w:val="1"/>
      <w:marLeft w:val="0"/>
      <w:marRight w:val="0"/>
      <w:marTop w:val="0"/>
      <w:marBottom w:val="0"/>
      <w:divBdr>
        <w:top w:val="none" w:sz="0" w:space="0" w:color="auto"/>
        <w:left w:val="none" w:sz="0" w:space="0" w:color="auto"/>
        <w:bottom w:val="none" w:sz="0" w:space="0" w:color="auto"/>
        <w:right w:val="none" w:sz="0" w:space="0" w:color="auto"/>
      </w:divBdr>
      <w:divsChild>
        <w:div w:id="269434952">
          <w:marLeft w:val="0"/>
          <w:marRight w:val="0"/>
          <w:marTop w:val="0"/>
          <w:marBottom w:val="0"/>
          <w:divBdr>
            <w:top w:val="none" w:sz="0" w:space="0" w:color="auto"/>
            <w:left w:val="none" w:sz="0" w:space="0" w:color="auto"/>
            <w:bottom w:val="none" w:sz="0" w:space="0" w:color="auto"/>
            <w:right w:val="none" w:sz="0" w:space="0" w:color="auto"/>
          </w:divBdr>
        </w:div>
        <w:div w:id="1688096798">
          <w:marLeft w:val="0"/>
          <w:marRight w:val="0"/>
          <w:marTop w:val="0"/>
          <w:marBottom w:val="0"/>
          <w:divBdr>
            <w:top w:val="none" w:sz="0" w:space="0" w:color="auto"/>
            <w:left w:val="none" w:sz="0" w:space="0" w:color="auto"/>
            <w:bottom w:val="none" w:sz="0" w:space="0" w:color="auto"/>
            <w:right w:val="none" w:sz="0" w:space="0" w:color="auto"/>
          </w:divBdr>
          <w:divsChild>
            <w:div w:id="1034958535">
              <w:marLeft w:val="0"/>
              <w:marRight w:val="127"/>
              <w:marTop w:val="115"/>
              <w:marBottom w:val="0"/>
              <w:divBdr>
                <w:top w:val="none" w:sz="0" w:space="0" w:color="auto"/>
                <w:left w:val="none" w:sz="0" w:space="0" w:color="auto"/>
                <w:bottom w:val="none" w:sz="0" w:space="0" w:color="auto"/>
                <w:right w:val="none" w:sz="0" w:space="0" w:color="auto"/>
              </w:divBdr>
              <w:divsChild>
                <w:div w:id="736170150">
                  <w:marLeft w:val="0"/>
                  <w:marRight w:val="0"/>
                  <w:marTop w:val="0"/>
                  <w:marBottom w:val="0"/>
                  <w:divBdr>
                    <w:top w:val="none" w:sz="0" w:space="0" w:color="auto"/>
                    <w:left w:val="none" w:sz="0" w:space="0" w:color="auto"/>
                    <w:bottom w:val="none" w:sz="0" w:space="0" w:color="auto"/>
                    <w:right w:val="none" w:sz="0" w:space="0" w:color="auto"/>
                  </w:divBdr>
                  <w:divsChild>
                    <w:div w:id="581644316">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574825">
      <w:bodyDiv w:val="1"/>
      <w:marLeft w:val="0"/>
      <w:marRight w:val="0"/>
      <w:marTop w:val="0"/>
      <w:marBottom w:val="0"/>
      <w:divBdr>
        <w:top w:val="none" w:sz="0" w:space="0" w:color="auto"/>
        <w:left w:val="none" w:sz="0" w:space="0" w:color="auto"/>
        <w:bottom w:val="none" w:sz="0" w:space="0" w:color="auto"/>
        <w:right w:val="none" w:sz="0" w:space="0" w:color="auto"/>
      </w:divBdr>
      <w:divsChild>
        <w:div w:id="46681760">
          <w:marLeft w:val="0"/>
          <w:marRight w:val="0"/>
          <w:marTop w:val="0"/>
          <w:marBottom w:val="0"/>
          <w:divBdr>
            <w:top w:val="none" w:sz="0" w:space="0" w:color="auto"/>
            <w:left w:val="none" w:sz="0" w:space="0" w:color="auto"/>
            <w:bottom w:val="none" w:sz="0" w:space="0" w:color="auto"/>
            <w:right w:val="none" w:sz="0" w:space="0" w:color="auto"/>
          </w:divBdr>
        </w:div>
        <w:div w:id="1505169467">
          <w:marLeft w:val="0"/>
          <w:marRight w:val="0"/>
          <w:marTop w:val="0"/>
          <w:marBottom w:val="0"/>
          <w:divBdr>
            <w:top w:val="none" w:sz="0" w:space="0" w:color="auto"/>
            <w:left w:val="none" w:sz="0" w:space="0" w:color="auto"/>
            <w:bottom w:val="none" w:sz="0" w:space="0" w:color="auto"/>
            <w:right w:val="none" w:sz="0" w:space="0" w:color="auto"/>
          </w:divBdr>
          <w:divsChild>
            <w:div w:id="956567622">
              <w:marLeft w:val="0"/>
              <w:marRight w:val="127"/>
              <w:marTop w:val="115"/>
              <w:marBottom w:val="0"/>
              <w:divBdr>
                <w:top w:val="none" w:sz="0" w:space="0" w:color="auto"/>
                <w:left w:val="none" w:sz="0" w:space="0" w:color="auto"/>
                <w:bottom w:val="none" w:sz="0" w:space="0" w:color="auto"/>
                <w:right w:val="none" w:sz="0" w:space="0" w:color="auto"/>
              </w:divBdr>
              <w:divsChild>
                <w:div w:id="366300300">
                  <w:marLeft w:val="0"/>
                  <w:marRight w:val="0"/>
                  <w:marTop w:val="0"/>
                  <w:marBottom w:val="0"/>
                  <w:divBdr>
                    <w:top w:val="none" w:sz="0" w:space="0" w:color="auto"/>
                    <w:left w:val="none" w:sz="0" w:space="0" w:color="auto"/>
                    <w:bottom w:val="none" w:sz="0" w:space="0" w:color="auto"/>
                    <w:right w:val="none" w:sz="0" w:space="0" w:color="auto"/>
                  </w:divBdr>
                  <w:divsChild>
                    <w:div w:id="1963343386">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13043">
      <w:bodyDiv w:val="1"/>
      <w:marLeft w:val="0"/>
      <w:marRight w:val="0"/>
      <w:marTop w:val="0"/>
      <w:marBottom w:val="0"/>
      <w:divBdr>
        <w:top w:val="none" w:sz="0" w:space="0" w:color="auto"/>
        <w:left w:val="none" w:sz="0" w:space="0" w:color="auto"/>
        <w:bottom w:val="none" w:sz="0" w:space="0" w:color="auto"/>
        <w:right w:val="none" w:sz="0" w:space="0" w:color="auto"/>
      </w:divBdr>
      <w:divsChild>
        <w:div w:id="1964114614">
          <w:marLeft w:val="0"/>
          <w:marRight w:val="0"/>
          <w:marTop w:val="0"/>
          <w:marBottom w:val="0"/>
          <w:divBdr>
            <w:top w:val="none" w:sz="0" w:space="0" w:color="auto"/>
            <w:left w:val="none" w:sz="0" w:space="0" w:color="auto"/>
            <w:bottom w:val="none" w:sz="0" w:space="0" w:color="auto"/>
            <w:right w:val="none" w:sz="0" w:space="0" w:color="auto"/>
          </w:divBdr>
        </w:div>
        <w:div w:id="502161336">
          <w:marLeft w:val="0"/>
          <w:marRight w:val="0"/>
          <w:marTop w:val="0"/>
          <w:marBottom w:val="0"/>
          <w:divBdr>
            <w:top w:val="none" w:sz="0" w:space="0" w:color="auto"/>
            <w:left w:val="none" w:sz="0" w:space="0" w:color="auto"/>
            <w:bottom w:val="none" w:sz="0" w:space="0" w:color="auto"/>
            <w:right w:val="none" w:sz="0" w:space="0" w:color="auto"/>
          </w:divBdr>
          <w:divsChild>
            <w:div w:id="509678785">
              <w:marLeft w:val="0"/>
              <w:marRight w:val="110"/>
              <w:marTop w:val="100"/>
              <w:marBottom w:val="0"/>
              <w:divBdr>
                <w:top w:val="none" w:sz="0" w:space="0" w:color="auto"/>
                <w:left w:val="none" w:sz="0" w:space="0" w:color="auto"/>
                <w:bottom w:val="none" w:sz="0" w:space="0" w:color="auto"/>
                <w:right w:val="none" w:sz="0" w:space="0" w:color="auto"/>
              </w:divBdr>
              <w:divsChild>
                <w:div w:id="1534273182">
                  <w:marLeft w:val="0"/>
                  <w:marRight w:val="0"/>
                  <w:marTop w:val="0"/>
                  <w:marBottom w:val="0"/>
                  <w:divBdr>
                    <w:top w:val="none" w:sz="0" w:space="0" w:color="auto"/>
                    <w:left w:val="none" w:sz="0" w:space="0" w:color="auto"/>
                    <w:bottom w:val="none" w:sz="0" w:space="0" w:color="auto"/>
                    <w:right w:val="none" w:sz="0" w:space="0" w:color="auto"/>
                  </w:divBdr>
                  <w:divsChild>
                    <w:div w:id="27612598">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4914">
      <w:bodyDiv w:val="1"/>
      <w:marLeft w:val="0"/>
      <w:marRight w:val="0"/>
      <w:marTop w:val="0"/>
      <w:marBottom w:val="0"/>
      <w:divBdr>
        <w:top w:val="none" w:sz="0" w:space="0" w:color="auto"/>
        <w:left w:val="none" w:sz="0" w:space="0" w:color="auto"/>
        <w:bottom w:val="none" w:sz="0" w:space="0" w:color="auto"/>
        <w:right w:val="none" w:sz="0" w:space="0" w:color="auto"/>
      </w:divBdr>
      <w:divsChild>
        <w:div w:id="1541355410">
          <w:marLeft w:val="0"/>
          <w:marRight w:val="0"/>
          <w:marTop w:val="0"/>
          <w:marBottom w:val="0"/>
          <w:divBdr>
            <w:top w:val="none" w:sz="0" w:space="0" w:color="auto"/>
            <w:left w:val="none" w:sz="0" w:space="0" w:color="auto"/>
            <w:bottom w:val="none" w:sz="0" w:space="0" w:color="auto"/>
            <w:right w:val="none" w:sz="0" w:space="0" w:color="auto"/>
          </w:divBdr>
        </w:div>
        <w:div w:id="6445891">
          <w:marLeft w:val="0"/>
          <w:marRight w:val="0"/>
          <w:marTop w:val="0"/>
          <w:marBottom w:val="0"/>
          <w:divBdr>
            <w:top w:val="none" w:sz="0" w:space="0" w:color="auto"/>
            <w:left w:val="none" w:sz="0" w:space="0" w:color="auto"/>
            <w:bottom w:val="none" w:sz="0" w:space="0" w:color="auto"/>
            <w:right w:val="none" w:sz="0" w:space="0" w:color="auto"/>
          </w:divBdr>
          <w:divsChild>
            <w:div w:id="1797521586">
              <w:marLeft w:val="0"/>
              <w:marRight w:val="110"/>
              <w:marTop w:val="100"/>
              <w:marBottom w:val="0"/>
              <w:divBdr>
                <w:top w:val="none" w:sz="0" w:space="0" w:color="auto"/>
                <w:left w:val="none" w:sz="0" w:space="0" w:color="auto"/>
                <w:bottom w:val="none" w:sz="0" w:space="0" w:color="auto"/>
                <w:right w:val="none" w:sz="0" w:space="0" w:color="auto"/>
              </w:divBdr>
              <w:divsChild>
                <w:div w:id="981036052">
                  <w:marLeft w:val="0"/>
                  <w:marRight w:val="0"/>
                  <w:marTop w:val="0"/>
                  <w:marBottom w:val="0"/>
                  <w:divBdr>
                    <w:top w:val="none" w:sz="0" w:space="0" w:color="auto"/>
                    <w:left w:val="none" w:sz="0" w:space="0" w:color="auto"/>
                    <w:bottom w:val="none" w:sz="0" w:space="0" w:color="auto"/>
                    <w:right w:val="none" w:sz="0" w:space="0" w:color="auto"/>
                  </w:divBdr>
                  <w:divsChild>
                    <w:div w:id="114032671">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81271">
      <w:bodyDiv w:val="1"/>
      <w:marLeft w:val="0"/>
      <w:marRight w:val="0"/>
      <w:marTop w:val="0"/>
      <w:marBottom w:val="0"/>
      <w:divBdr>
        <w:top w:val="none" w:sz="0" w:space="0" w:color="auto"/>
        <w:left w:val="none" w:sz="0" w:space="0" w:color="auto"/>
        <w:bottom w:val="none" w:sz="0" w:space="0" w:color="auto"/>
        <w:right w:val="none" w:sz="0" w:space="0" w:color="auto"/>
      </w:divBdr>
      <w:divsChild>
        <w:div w:id="845510468">
          <w:marLeft w:val="0"/>
          <w:marRight w:val="0"/>
          <w:marTop w:val="0"/>
          <w:marBottom w:val="0"/>
          <w:divBdr>
            <w:top w:val="none" w:sz="0" w:space="0" w:color="auto"/>
            <w:left w:val="none" w:sz="0" w:space="0" w:color="auto"/>
            <w:bottom w:val="none" w:sz="0" w:space="0" w:color="auto"/>
            <w:right w:val="none" w:sz="0" w:space="0" w:color="auto"/>
          </w:divBdr>
        </w:div>
        <w:div w:id="738097905">
          <w:marLeft w:val="0"/>
          <w:marRight w:val="0"/>
          <w:marTop w:val="0"/>
          <w:marBottom w:val="0"/>
          <w:divBdr>
            <w:top w:val="none" w:sz="0" w:space="0" w:color="auto"/>
            <w:left w:val="none" w:sz="0" w:space="0" w:color="auto"/>
            <w:bottom w:val="none" w:sz="0" w:space="0" w:color="auto"/>
            <w:right w:val="none" w:sz="0" w:space="0" w:color="auto"/>
          </w:divBdr>
          <w:divsChild>
            <w:div w:id="1351570277">
              <w:marLeft w:val="0"/>
              <w:marRight w:val="127"/>
              <w:marTop w:val="115"/>
              <w:marBottom w:val="0"/>
              <w:divBdr>
                <w:top w:val="none" w:sz="0" w:space="0" w:color="auto"/>
                <w:left w:val="none" w:sz="0" w:space="0" w:color="auto"/>
                <w:bottom w:val="none" w:sz="0" w:space="0" w:color="auto"/>
                <w:right w:val="none" w:sz="0" w:space="0" w:color="auto"/>
              </w:divBdr>
              <w:divsChild>
                <w:div w:id="2039043614">
                  <w:marLeft w:val="0"/>
                  <w:marRight w:val="0"/>
                  <w:marTop w:val="0"/>
                  <w:marBottom w:val="0"/>
                  <w:divBdr>
                    <w:top w:val="none" w:sz="0" w:space="0" w:color="auto"/>
                    <w:left w:val="none" w:sz="0" w:space="0" w:color="auto"/>
                    <w:bottom w:val="none" w:sz="0" w:space="0" w:color="auto"/>
                    <w:right w:val="none" w:sz="0" w:space="0" w:color="auto"/>
                  </w:divBdr>
                  <w:divsChild>
                    <w:div w:id="15827630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95782">
      <w:bodyDiv w:val="1"/>
      <w:marLeft w:val="0"/>
      <w:marRight w:val="0"/>
      <w:marTop w:val="0"/>
      <w:marBottom w:val="0"/>
      <w:divBdr>
        <w:top w:val="none" w:sz="0" w:space="0" w:color="auto"/>
        <w:left w:val="none" w:sz="0" w:space="0" w:color="auto"/>
        <w:bottom w:val="none" w:sz="0" w:space="0" w:color="auto"/>
        <w:right w:val="none" w:sz="0" w:space="0" w:color="auto"/>
      </w:divBdr>
    </w:div>
    <w:div w:id="763383422">
      <w:bodyDiv w:val="1"/>
      <w:marLeft w:val="0"/>
      <w:marRight w:val="0"/>
      <w:marTop w:val="0"/>
      <w:marBottom w:val="0"/>
      <w:divBdr>
        <w:top w:val="none" w:sz="0" w:space="0" w:color="auto"/>
        <w:left w:val="none" w:sz="0" w:space="0" w:color="auto"/>
        <w:bottom w:val="none" w:sz="0" w:space="0" w:color="auto"/>
        <w:right w:val="none" w:sz="0" w:space="0" w:color="auto"/>
      </w:divBdr>
      <w:divsChild>
        <w:div w:id="1856965681">
          <w:marLeft w:val="0"/>
          <w:marRight w:val="0"/>
          <w:marTop w:val="0"/>
          <w:marBottom w:val="0"/>
          <w:divBdr>
            <w:top w:val="none" w:sz="0" w:space="0" w:color="auto"/>
            <w:left w:val="none" w:sz="0" w:space="0" w:color="auto"/>
            <w:bottom w:val="none" w:sz="0" w:space="0" w:color="auto"/>
            <w:right w:val="none" w:sz="0" w:space="0" w:color="auto"/>
          </w:divBdr>
        </w:div>
        <w:div w:id="415715418">
          <w:marLeft w:val="0"/>
          <w:marRight w:val="0"/>
          <w:marTop w:val="0"/>
          <w:marBottom w:val="0"/>
          <w:divBdr>
            <w:top w:val="none" w:sz="0" w:space="0" w:color="auto"/>
            <w:left w:val="none" w:sz="0" w:space="0" w:color="auto"/>
            <w:bottom w:val="none" w:sz="0" w:space="0" w:color="auto"/>
            <w:right w:val="none" w:sz="0" w:space="0" w:color="auto"/>
          </w:divBdr>
          <w:divsChild>
            <w:div w:id="1801917508">
              <w:marLeft w:val="0"/>
              <w:marRight w:val="127"/>
              <w:marTop w:val="115"/>
              <w:marBottom w:val="0"/>
              <w:divBdr>
                <w:top w:val="none" w:sz="0" w:space="0" w:color="auto"/>
                <w:left w:val="none" w:sz="0" w:space="0" w:color="auto"/>
                <w:bottom w:val="none" w:sz="0" w:space="0" w:color="auto"/>
                <w:right w:val="none" w:sz="0" w:space="0" w:color="auto"/>
              </w:divBdr>
              <w:divsChild>
                <w:div w:id="814294388">
                  <w:marLeft w:val="0"/>
                  <w:marRight w:val="0"/>
                  <w:marTop w:val="0"/>
                  <w:marBottom w:val="0"/>
                  <w:divBdr>
                    <w:top w:val="none" w:sz="0" w:space="0" w:color="auto"/>
                    <w:left w:val="none" w:sz="0" w:space="0" w:color="auto"/>
                    <w:bottom w:val="none" w:sz="0" w:space="0" w:color="auto"/>
                    <w:right w:val="none" w:sz="0" w:space="0" w:color="auto"/>
                  </w:divBdr>
                  <w:divsChild>
                    <w:div w:id="8243933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9431">
      <w:bodyDiv w:val="1"/>
      <w:marLeft w:val="0"/>
      <w:marRight w:val="0"/>
      <w:marTop w:val="0"/>
      <w:marBottom w:val="0"/>
      <w:divBdr>
        <w:top w:val="none" w:sz="0" w:space="0" w:color="auto"/>
        <w:left w:val="none" w:sz="0" w:space="0" w:color="auto"/>
        <w:bottom w:val="none" w:sz="0" w:space="0" w:color="auto"/>
        <w:right w:val="none" w:sz="0" w:space="0" w:color="auto"/>
      </w:divBdr>
    </w:div>
    <w:div w:id="793135654">
      <w:bodyDiv w:val="1"/>
      <w:marLeft w:val="0"/>
      <w:marRight w:val="0"/>
      <w:marTop w:val="0"/>
      <w:marBottom w:val="0"/>
      <w:divBdr>
        <w:top w:val="none" w:sz="0" w:space="0" w:color="auto"/>
        <w:left w:val="none" w:sz="0" w:space="0" w:color="auto"/>
        <w:bottom w:val="none" w:sz="0" w:space="0" w:color="auto"/>
        <w:right w:val="none" w:sz="0" w:space="0" w:color="auto"/>
      </w:divBdr>
    </w:div>
    <w:div w:id="808205598">
      <w:bodyDiv w:val="1"/>
      <w:marLeft w:val="0"/>
      <w:marRight w:val="0"/>
      <w:marTop w:val="0"/>
      <w:marBottom w:val="0"/>
      <w:divBdr>
        <w:top w:val="none" w:sz="0" w:space="0" w:color="auto"/>
        <w:left w:val="none" w:sz="0" w:space="0" w:color="auto"/>
        <w:bottom w:val="none" w:sz="0" w:space="0" w:color="auto"/>
        <w:right w:val="none" w:sz="0" w:space="0" w:color="auto"/>
      </w:divBdr>
    </w:div>
    <w:div w:id="835995260">
      <w:bodyDiv w:val="1"/>
      <w:marLeft w:val="0"/>
      <w:marRight w:val="0"/>
      <w:marTop w:val="0"/>
      <w:marBottom w:val="0"/>
      <w:divBdr>
        <w:top w:val="none" w:sz="0" w:space="0" w:color="auto"/>
        <w:left w:val="none" w:sz="0" w:space="0" w:color="auto"/>
        <w:bottom w:val="none" w:sz="0" w:space="0" w:color="auto"/>
        <w:right w:val="none" w:sz="0" w:space="0" w:color="auto"/>
      </w:divBdr>
    </w:div>
    <w:div w:id="864171701">
      <w:bodyDiv w:val="1"/>
      <w:marLeft w:val="0"/>
      <w:marRight w:val="0"/>
      <w:marTop w:val="0"/>
      <w:marBottom w:val="0"/>
      <w:divBdr>
        <w:top w:val="none" w:sz="0" w:space="0" w:color="auto"/>
        <w:left w:val="none" w:sz="0" w:space="0" w:color="auto"/>
        <w:bottom w:val="none" w:sz="0" w:space="0" w:color="auto"/>
        <w:right w:val="none" w:sz="0" w:space="0" w:color="auto"/>
      </w:divBdr>
      <w:divsChild>
        <w:div w:id="1871600946">
          <w:marLeft w:val="0"/>
          <w:marRight w:val="0"/>
          <w:marTop w:val="0"/>
          <w:marBottom w:val="0"/>
          <w:divBdr>
            <w:top w:val="none" w:sz="0" w:space="0" w:color="auto"/>
            <w:left w:val="none" w:sz="0" w:space="0" w:color="auto"/>
            <w:bottom w:val="none" w:sz="0" w:space="0" w:color="auto"/>
            <w:right w:val="none" w:sz="0" w:space="0" w:color="auto"/>
          </w:divBdr>
        </w:div>
        <w:div w:id="1120949689">
          <w:marLeft w:val="0"/>
          <w:marRight w:val="0"/>
          <w:marTop w:val="0"/>
          <w:marBottom w:val="0"/>
          <w:divBdr>
            <w:top w:val="none" w:sz="0" w:space="0" w:color="auto"/>
            <w:left w:val="none" w:sz="0" w:space="0" w:color="auto"/>
            <w:bottom w:val="none" w:sz="0" w:space="0" w:color="auto"/>
            <w:right w:val="none" w:sz="0" w:space="0" w:color="auto"/>
          </w:divBdr>
          <w:divsChild>
            <w:div w:id="1172404617">
              <w:marLeft w:val="0"/>
              <w:marRight w:val="127"/>
              <w:marTop w:val="115"/>
              <w:marBottom w:val="0"/>
              <w:divBdr>
                <w:top w:val="none" w:sz="0" w:space="0" w:color="auto"/>
                <w:left w:val="none" w:sz="0" w:space="0" w:color="auto"/>
                <w:bottom w:val="none" w:sz="0" w:space="0" w:color="auto"/>
                <w:right w:val="none" w:sz="0" w:space="0" w:color="auto"/>
              </w:divBdr>
              <w:divsChild>
                <w:div w:id="1804301225">
                  <w:marLeft w:val="0"/>
                  <w:marRight w:val="0"/>
                  <w:marTop w:val="0"/>
                  <w:marBottom w:val="0"/>
                  <w:divBdr>
                    <w:top w:val="none" w:sz="0" w:space="0" w:color="auto"/>
                    <w:left w:val="none" w:sz="0" w:space="0" w:color="auto"/>
                    <w:bottom w:val="none" w:sz="0" w:space="0" w:color="auto"/>
                    <w:right w:val="none" w:sz="0" w:space="0" w:color="auto"/>
                  </w:divBdr>
                  <w:divsChild>
                    <w:div w:id="1651060125">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17105">
      <w:bodyDiv w:val="1"/>
      <w:marLeft w:val="0"/>
      <w:marRight w:val="0"/>
      <w:marTop w:val="0"/>
      <w:marBottom w:val="0"/>
      <w:divBdr>
        <w:top w:val="none" w:sz="0" w:space="0" w:color="auto"/>
        <w:left w:val="none" w:sz="0" w:space="0" w:color="auto"/>
        <w:bottom w:val="none" w:sz="0" w:space="0" w:color="auto"/>
        <w:right w:val="none" w:sz="0" w:space="0" w:color="auto"/>
      </w:divBdr>
      <w:divsChild>
        <w:div w:id="2124956264">
          <w:marLeft w:val="0"/>
          <w:marRight w:val="0"/>
          <w:marTop w:val="0"/>
          <w:marBottom w:val="0"/>
          <w:divBdr>
            <w:top w:val="none" w:sz="0" w:space="0" w:color="auto"/>
            <w:left w:val="none" w:sz="0" w:space="0" w:color="auto"/>
            <w:bottom w:val="none" w:sz="0" w:space="0" w:color="auto"/>
            <w:right w:val="none" w:sz="0" w:space="0" w:color="auto"/>
          </w:divBdr>
        </w:div>
        <w:div w:id="1828521072">
          <w:marLeft w:val="0"/>
          <w:marRight w:val="0"/>
          <w:marTop w:val="0"/>
          <w:marBottom w:val="0"/>
          <w:divBdr>
            <w:top w:val="none" w:sz="0" w:space="0" w:color="auto"/>
            <w:left w:val="none" w:sz="0" w:space="0" w:color="auto"/>
            <w:bottom w:val="none" w:sz="0" w:space="0" w:color="auto"/>
            <w:right w:val="none" w:sz="0" w:space="0" w:color="auto"/>
          </w:divBdr>
          <w:divsChild>
            <w:div w:id="1042558141">
              <w:marLeft w:val="0"/>
              <w:marRight w:val="127"/>
              <w:marTop w:val="115"/>
              <w:marBottom w:val="0"/>
              <w:divBdr>
                <w:top w:val="none" w:sz="0" w:space="0" w:color="auto"/>
                <w:left w:val="none" w:sz="0" w:space="0" w:color="auto"/>
                <w:bottom w:val="none" w:sz="0" w:space="0" w:color="auto"/>
                <w:right w:val="none" w:sz="0" w:space="0" w:color="auto"/>
              </w:divBdr>
              <w:divsChild>
                <w:div w:id="576132142">
                  <w:marLeft w:val="0"/>
                  <w:marRight w:val="0"/>
                  <w:marTop w:val="0"/>
                  <w:marBottom w:val="0"/>
                  <w:divBdr>
                    <w:top w:val="none" w:sz="0" w:space="0" w:color="auto"/>
                    <w:left w:val="none" w:sz="0" w:space="0" w:color="auto"/>
                    <w:bottom w:val="none" w:sz="0" w:space="0" w:color="auto"/>
                    <w:right w:val="none" w:sz="0" w:space="0" w:color="auto"/>
                  </w:divBdr>
                  <w:divsChild>
                    <w:div w:id="43163563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035645">
      <w:bodyDiv w:val="1"/>
      <w:marLeft w:val="0"/>
      <w:marRight w:val="0"/>
      <w:marTop w:val="0"/>
      <w:marBottom w:val="0"/>
      <w:divBdr>
        <w:top w:val="none" w:sz="0" w:space="0" w:color="auto"/>
        <w:left w:val="none" w:sz="0" w:space="0" w:color="auto"/>
        <w:bottom w:val="none" w:sz="0" w:space="0" w:color="auto"/>
        <w:right w:val="none" w:sz="0" w:space="0" w:color="auto"/>
      </w:divBdr>
    </w:div>
    <w:div w:id="872310057">
      <w:bodyDiv w:val="1"/>
      <w:marLeft w:val="0"/>
      <w:marRight w:val="0"/>
      <w:marTop w:val="0"/>
      <w:marBottom w:val="0"/>
      <w:divBdr>
        <w:top w:val="none" w:sz="0" w:space="0" w:color="auto"/>
        <w:left w:val="none" w:sz="0" w:space="0" w:color="auto"/>
        <w:bottom w:val="none" w:sz="0" w:space="0" w:color="auto"/>
        <w:right w:val="none" w:sz="0" w:space="0" w:color="auto"/>
      </w:divBdr>
    </w:div>
    <w:div w:id="912423214">
      <w:bodyDiv w:val="1"/>
      <w:marLeft w:val="0"/>
      <w:marRight w:val="0"/>
      <w:marTop w:val="0"/>
      <w:marBottom w:val="0"/>
      <w:divBdr>
        <w:top w:val="none" w:sz="0" w:space="0" w:color="auto"/>
        <w:left w:val="none" w:sz="0" w:space="0" w:color="auto"/>
        <w:bottom w:val="none" w:sz="0" w:space="0" w:color="auto"/>
        <w:right w:val="none" w:sz="0" w:space="0" w:color="auto"/>
      </w:divBdr>
    </w:div>
    <w:div w:id="914046647">
      <w:bodyDiv w:val="1"/>
      <w:marLeft w:val="0"/>
      <w:marRight w:val="0"/>
      <w:marTop w:val="0"/>
      <w:marBottom w:val="0"/>
      <w:divBdr>
        <w:top w:val="none" w:sz="0" w:space="0" w:color="auto"/>
        <w:left w:val="none" w:sz="0" w:space="0" w:color="auto"/>
        <w:bottom w:val="none" w:sz="0" w:space="0" w:color="auto"/>
        <w:right w:val="none" w:sz="0" w:space="0" w:color="auto"/>
      </w:divBdr>
      <w:divsChild>
        <w:div w:id="1097361786">
          <w:marLeft w:val="0"/>
          <w:marRight w:val="0"/>
          <w:marTop w:val="0"/>
          <w:marBottom w:val="0"/>
          <w:divBdr>
            <w:top w:val="none" w:sz="0" w:space="0" w:color="auto"/>
            <w:left w:val="none" w:sz="0" w:space="0" w:color="auto"/>
            <w:bottom w:val="none" w:sz="0" w:space="0" w:color="auto"/>
            <w:right w:val="none" w:sz="0" w:space="0" w:color="auto"/>
          </w:divBdr>
        </w:div>
        <w:div w:id="1062560840">
          <w:marLeft w:val="0"/>
          <w:marRight w:val="0"/>
          <w:marTop w:val="0"/>
          <w:marBottom w:val="0"/>
          <w:divBdr>
            <w:top w:val="none" w:sz="0" w:space="0" w:color="auto"/>
            <w:left w:val="none" w:sz="0" w:space="0" w:color="auto"/>
            <w:bottom w:val="none" w:sz="0" w:space="0" w:color="auto"/>
            <w:right w:val="none" w:sz="0" w:space="0" w:color="auto"/>
          </w:divBdr>
          <w:divsChild>
            <w:div w:id="1153334765">
              <w:marLeft w:val="0"/>
              <w:marRight w:val="127"/>
              <w:marTop w:val="115"/>
              <w:marBottom w:val="0"/>
              <w:divBdr>
                <w:top w:val="none" w:sz="0" w:space="0" w:color="auto"/>
                <w:left w:val="none" w:sz="0" w:space="0" w:color="auto"/>
                <w:bottom w:val="none" w:sz="0" w:space="0" w:color="auto"/>
                <w:right w:val="none" w:sz="0" w:space="0" w:color="auto"/>
              </w:divBdr>
              <w:divsChild>
                <w:div w:id="1380280032">
                  <w:marLeft w:val="0"/>
                  <w:marRight w:val="0"/>
                  <w:marTop w:val="0"/>
                  <w:marBottom w:val="0"/>
                  <w:divBdr>
                    <w:top w:val="none" w:sz="0" w:space="0" w:color="auto"/>
                    <w:left w:val="none" w:sz="0" w:space="0" w:color="auto"/>
                    <w:bottom w:val="none" w:sz="0" w:space="0" w:color="auto"/>
                    <w:right w:val="none" w:sz="0" w:space="0" w:color="auto"/>
                  </w:divBdr>
                  <w:divsChild>
                    <w:div w:id="65241470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3187">
      <w:bodyDiv w:val="1"/>
      <w:marLeft w:val="0"/>
      <w:marRight w:val="0"/>
      <w:marTop w:val="0"/>
      <w:marBottom w:val="0"/>
      <w:divBdr>
        <w:top w:val="none" w:sz="0" w:space="0" w:color="auto"/>
        <w:left w:val="none" w:sz="0" w:space="0" w:color="auto"/>
        <w:bottom w:val="none" w:sz="0" w:space="0" w:color="auto"/>
        <w:right w:val="none" w:sz="0" w:space="0" w:color="auto"/>
      </w:divBdr>
      <w:divsChild>
        <w:div w:id="1985498807">
          <w:marLeft w:val="0"/>
          <w:marRight w:val="0"/>
          <w:marTop w:val="0"/>
          <w:marBottom w:val="0"/>
          <w:divBdr>
            <w:top w:val="none" w:sz="0" w:space="0" w:color="auto"/>
            <w:left w:val="none" w:sz="0" w:space="0" w:color="auto"/>
            <w:bottom w:val="none" w:sz="0" w:space="0" w:color="auto"/>
            <w:right w:val="none" w:sz="0" w:space="0" w:color="auto"/>
          </w:divBdr>
        </w:div>
        <w:div w:id="1493523841">
          <w:marLeft w:val="0"/>
          <w:marRight w:val="0"/>
          <w:marTop w:val="0"/>
          <w:marBottom w:val="0"/>
          <w:divBdr>
            <w:top w:val="none" w:sz="0" w:space="0" w:color="auto"/>
            <w:left w:val="none" w:sz="0" w:space="0" w:color="auto"/>
            <w:bottom w:val="none" w:sz="0" w:space="0" w:color="auto"/>
            <w:right w:val="none" w:sz="0" w:space="0" w:color="auto"/>
          </w:divBdr>
          <w:divsChild>
            <w:div w:id="1844936457">
              <w:marLeft w:val="0"/>
              <w:marRight w:val="127"/>
              <w:marTop w:val="115"/>
              <w:marBottom w:val="0"/>
              <w:divBdr>
                <w:top w:val="none" w:sz="0" w:space="0" w:color="auto"/>
                <w:left w:val="none" w:sz="0" w:space="0" w:color="auto"/>
                <w:bottom w:val="none" w:sz="0" w:space="0" w:color="auto"/>
                <w:right w:val="none" w:sz="0" w:space="0" w:color="auto"/>
              </w:divBdr>
              <w:divsChild>
                <w:div w:id="891428679">
                  <w:marLeft w:val="0"/>
                  <w:marRight w:val="0"/>
                  <w:marTop w:val="0"/>
                  <w:marBottom w:val="0"/>
                  <w:divBdr>
                    <w:top w:val="none" w:sz="0" w:space="0" w:color="auto"/>
                    <w:left w:val="none" w:sz="0" w:space="0" w:color="auto"/>
                    <w:bottom w:val="none" w:sz="0" w:space="0" w:color="auto"/>
                    <w:right w:val="none" w:sz="0" w:space="0" w:color="auto"/>
                  </w:divBdr>
                  <w:divsChild>
                    <w:div w:id="138910730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78134">
      <w:bodyDiv w:val="1"/>
      <w:marLeft w:val="0"/>
      <w:marRight w:val="0"/>
      <w:marTop w:val="0"/>
      <w:marBottom w:val="0"/>
      <w:divBdr>
        <w:top w:val="none" w:sz="0" w:space="0" w:color="auto"/>
        <w:left w:val="none" w:sz="0" w:space="0" w:color="auto"/>
        <w:bottom w:val="none" w:sz="0" w:space="0" w:color="auto"/>
        <w:right w:val="none" w:sz="0" w:space="0" w:color="auto"/>
      </w:divBdr>
    </w:div>
    <w:div w:id="940181484">
      <w:bodyDiv w:val="1"/>
      <w:marLeft w:val="0"/>
      <w:marRight w:val="0"/>
      <w:marTop w:val="0"/>
      <w:marBottom w:val="0"/>
      <w:divBdr>
        <w:top w:val="none" w:sz="0" w:space="0" w:color="auto"/>
        <w:left w:val="none" w:sz="0" w:space="0" w:color="auto"/>
        <w:bottom w:val="none" w:sz="0" w:space="0" w:color="auto"/>
        <w:right w:val="none" w:sz="0" w:space="0" w:color="auto"/>
      </w:divBdr>
      <w:divsChild>
        <w:div w:id="522785961">
          <w:marLeft w:val="0"/>
          <w:marRight w:val="0"/>
          <w:marTop w:val="0"/>
          <w:marBottom w:val="0"/>
          <w:divBdr>
            <w:top w:val="none" w:sz="0" w:space="0" w:color="auto"/>
            <w:left w:val="none" w:sz="0" w:space="0" w:color="auto"/>
            <w:bottom w:val="none" w:sz="0" w:space="0" w:color="auto"/>
            <w:right w:val="none" w:sz="0" w:space="0" w:color="auto"/>
          </w:divBdr>
        </w:div>
        <w:div w:id="1625503155">
          <w:marLeft w:val="0"/>
          <w:marRight w:val="0"/>
          <w:marTop w:val="0"/>
          <w:marBottom w:val="0"/>
          <w:divBdr>
            <w:top w:val="none" w:sz="0" w:space="0" w:color="auto"/>
            <w:left w:val="none" w:sz="0" w:space="0" w:color="auto"/>
            <w:bottom w:val="none" w:sz="0" w:space="0" w:color="auto"/>
            <w:right w:val="none" w:sz="0" w:space="0" w:color="auto"/>
          </w:divBdr>
          <w:divsChild>
            <w:div w:id="1968320274">
              <w:marLeft w:val="0"/>
              <w:marRight w:val="110"/>
              <w:marTop w:val="100"/>
              <w:marBottom w:val="0"/>
              <w:divBdr>
                <w:top w:val="none" w:sz="0" w:space="0" w:color="auto"/>
                <w:left w:val="none" w:sz="0" w:space="0" w:color="auto"/>
                <w:bottom w:val="none" w:sz="0" w:space="0" w:color="auto"/>
                <w:right w:val="none" w:sz="0" w:space="0" w:color="auto"/>
              </w:divBdr>
              <w:divsChild>
                <w:div w:id="1171600464">
                  <w:marLeft w:val="0"/>
                  <w:marRight w:val="0"/>
                  <w:marTop w:val="0"/>
                  <w:marBottom w:val="0"/>
                  <w:divBdr>
                    <w:top w:val="none" w:sz="0" w:space="0" w:color="auto"/>
                    <w:left w:val="none" w:sz="0" w:space="0" w:color="auto"/>
                    <w:bottom w:val="none" w:sz="0" w:space="0" w:color="auto"/>
                    <w:right w:val="none" w:sz="0" w:space="0" w:color="auto"/>
                  </w:divBdr>
                  <w:divsChild>
                    <w:div w:id="441654336">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67527">
      <w:bodyDiv w:val="1"/>
      <w:marLeft w:val="0"/>
      <w:marRight w:val="0"/>
      <w:marTop w:val="0"/>
      <w:marBottom w:val="0"/>
      <w:divBdr>
        <w:top w:val="none" w:sz="0" w:space="0" w:color="auto"/>
        <w:left w:val="none" w:sz="0" w:space="0" w:color="auto"/>
        <w:bottom w:val="none" w:sz="0" w:space="0" w:color="auto"/>
        <w:right w:val="none" w:sz="0" w:space="0" w:color="auto"/>
      </w:divBdr>
      <w:divsChild>
        <w:div w:id="1839539707">
          <w:marLeft w:val="0"/>
          <w:marRight w:val="0"/>
          <w:marTop w:val="0"/>
          <w:marBottom w:val="0"/>
          <w:divBdr>
            <w:top w:val="none" w:sz="0" w:space="0" w:color="auto"/>
            <w:left w:val="none" w:sz="0" w:space="0" w:color="auto"/>
            <w:bottom w:val="none" w:sz="0" w:space="0" w:color="auto"/>
            <w:right w:val="none" w:sz="0" w:space="0" w:color="auto"/>
          </w:divBdr>
        </w:div>
        <w:div w:id="1436899065">
          <w:marLeft w:val="0"/>
          <w:marRight w:val="0"/>
          <w:marTop w:val="0"/>
          <w:marBottom w:val="0"/>
          <w:divBdr>
            <w:top w:val="none" w:sz="0" w:space="0" w:color="auto"/>
            <w:left w:val="none" w:sz="0" w:space="0" w:color="auto"/>
            <w:bottom w:val="none" w:sz="0" w:space="0" w:color="auto"/>
            <w:right w:val="none" w:sz="0" w:space="0" w:color="auto"/>
          </w:divBdr>
          <w:divsChild>
            <w:div w:id="1492720763">
              <w:marLeft w:val="0"/>
              <w:marRight w:val="127"/>
              <w:marTop w:val="115"/>
              <w:marBottom w:val="0"/>
              <w:divBdr>
                <w:top w:val="none" w:sz="0" w:space="0" w:color="auto"/>
                <w:left w:val="none" w:sz="0" w:space="0" w:color="auto"/>
                <w:bottom w:val="none" w:sz="0" w:space="0" w:color="auto"/>
                <w:right w:val="none" w:sz="0" w:space="0" w:color="auto"/>
              </w:divBdr>
              <w:divsChild>
                <w:div w:id="524291108">
                  <w:marLeft w:val="0"/>
                  <w:marRight w:val="0"/>
                  <w:marTop w:val="0"/>
                  <w:marBottom w:val="0"/>
                  <w:divBdr>
                    <w:top w:val="none" w:sz="0" w:space="0" w:color="auto"/>
                    <w:left w:val="none" w:sz="0" w:space="0" w:color="auto"/>
                    <w:bottom w:val="none" w:sz="0" w:space="0" w:color="auto"/>
                    <w:right w:val="none" w:sz="0" w:space="0" w:color="auto"/>
                  </w:divBdr>
                  <w:divsChild>
                    <w:div w:id="47625999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537419">
      <w:bodyDiv w:val="1"/>
      <w:marLeft w:val="0"/>
      <w:marRight w:val="0"/>
      <w:marTop w:val="0"/>
      <w:marBottom w:val="0"/>
      <w:divBdr>
        <w:top w:val="none" w:sz="0" w:space="0" w:color="auto"/>
        <w:left w:val="none" w:sz="0" w:space="0" w:color="auto"/>
        <w:bottom w:val="none" w:sz="0" w:space="0" w:color="auto"/>
        <w:right w:val="none" w:sz="0" w:space="0" w:color="auto"/>
      </w:divBdr>
      <w:divsChild>
        <w:div w:id="517811747">
          <w:marLeft w:val="0"/>
          <w:marRight w:val="0"/>
          <w:marTop w:val="0"/>
          <w:marBottom w:val="0"/>
          <w:divBdr>
            <w:top w:val="none" w:sz="0" w:space="0" w:color="auto"/>
            <w:left w:val="none" w:sz="0" w:space="0" w:color="auto"/>
            <w:bottom w:val="none" w:sz="0" w:space="0" w:color="auto"/>
            <w:right w:val="none" w:sz="0" w:space="0" w:color="auto"/>
          </w:divBdr>
        </w:div>
        <w:div w:id="787352548">
          <w:marLeft w:val="0"/>
          <w:marRight w:val="0"/>
          <w:marTop w:val="0"/>
          <w:marBottom w:val="0"/>
          <w:divBdr>
            <w:top w:val="none" w:sz="0" w:space="0" w:color="auto"/>
            <w:left w:val="none" w:sz="0" w:space="0" w:color="auto"/>
            <w:bottom w:val="none" w:sz="0" w:space="0" w:color="auto"/>
            <w:right w:val="none" w:sz="0" w:space="0" w:color="auto"/>
          </w:divBdr>
          <w:divsChild>
            <w:div w:id="1381828123">
              <w:marLeft w:val="0"/>
              <w:marRight w:val="127"/>
              <w:marTop w:val="115"/>
              <w:marBottom w:val="0"/>
              <w:divBdr>
                <w:top w:val="none" w:sz="0" w:space="0" w:color="auto"/>
                <w:left w:val="none" w:sz="0" w:space="0" w:color="auto"/>
                <w:bottom w:val="none" w:sz="0" w:space="0" w:color="auto"/>
                <w:right w:val="none" w:sz="0" w:space="0" w:color="auto"/>
              </w:divBdr>
              <w:divsChild>
                <w:div w:id="1501114674">
                  <w:marLeft w:val="0"/>
                  <w:marRight w:val="0"/>
                  <w:marTop w:val="0"/>
                  <w:marBottom w:val="0"/>
                  <w:divBdr>
                    <w:top w:val="none" w:sz="0" w:space="0" w:color="auto"/>
                    <w:left w:val="none" w:sz="0" w:space="0" w:color="auto"/>
                    <w:bottom w:val="none" w:sz="0" w:space="0" w:color="auto"/>
                    <w:right w:val="none" w:sz="0" w:space="0" w:color="auto"/>
                  </w:divBdr>
                  <w:divsChild>
                    <w:div w:id="25297701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6542">
      <w:bodyDiv w:val="1"/>
      <w:marLeft w:val="0"/>
      <w:marRight w:val="0"/>
      <w:marTop w:val="0"/>
      <w:marBottom w:val="0"/>
      <w:divBdr>
        <w:top w:val="none" w:sz="0" w:space="0" w:color="auto"/>
        <w:left w:val="none" w:sz="0" w:space="0" w:color="auto"/>
        <w:bottom w:val="none" w:sz="0" w:space="0" w:color="auto"/>
        <w:right w:val="none" w:sz="0" w:space="0" w:color="auto"/>
      </w:divBdr>
      <w:divsChild>
        <w:div w:id="1786920398">
          <w:marLeft w:val="0"/>
          <w:marRight w:val="0"/>
          <w:marTop w:val="0"/>
          <w:marBottom w:val="0"/>
          <w:divBdr>
            <w:top w:val="none" w:sz="0" w:space="0" w:color="auto"/>
            <w:left w:val="none" w:sz="0" w:space="0" w:color="auto"/>
            <w:bottom w:val="none" w:sz="0" w:space="0" w:color="auto"/>
            <w:right w:val="none" w:sz="0" w:space="0" w:color="auto"/>
          </w:divBdr>
        </w:div>
        <w:div w:id="560796144">
          <w:marLeft w:val="0"/>
          <w:marRight w:val="0"/>
          <w:marTop w:val="0"/>
          <w:marBottom w:val="0"/>
          <w:divBdr>
            <w:top w:val="none" w:sz="0" w:space="0" w:color="auto"/>
            <w:left w:val="none" w:sz="0" w:space="0" w:color="auto"/>
            <w:bottom w:val="none" w:sz="0" w:space="0" w:color="auto"/>
            <w:right w:val="none" w:sz="0" w:space="0" w:color="auto"/>
          </w:divBdr>
          <w:divsChild>
            <w:div w:id="1764256098">
              <w:marLeft w:val="0"/>
              <w:marRight w:val="110"/>
              <w:marTop w:val="100"/>
              <w:marBottom w:val="0"/>
              <w:divBdr>
                <w:top w:val="none" w:sz="0" w:space="0" w:color="auto"/>
                <w:left w:val="none" w:sz="0" w:space="0" w:color="auto"/>
                <w:bottom w:val="none" w:sz="0" w:space="0" w:color="auto"/>
                <w:right w:val="none" w:sz="0" w:space="0" w:color="auto"/>
              </w:divBdr>
              <w:divsChild>
                <w:div w:id="1986272464">
                  <w:marLeft w:val="0"/>
                  <w:marRight w:val="0"/>
                  <w:marTop w:val="0"/>
                  <w:marBottom w:val="0"/>
                  <w:divBdr>
                    <w:top w:val="none" w:sz="0" w:space="0" w:color="auto"/>
                    <w:left w:val="none" w:sz="0" w:space="0" w:color="auto"/>
                    <w:bottom w:val="none" w:sz="0" w:space="0" w:color="auto"/>
                    <w:right w:val="none" w:sz="0" w:space="0" w:color="auto"/>
                  </w:divBdr>
                  <w:divsChild>
                    <w:div w:id="830754654">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9624">
      <w:bodyDiv w:val="1"/>
      <w:marLeft w:val="0"/>
      <w:marRight w:val="0"/>
      <w:marTop w:val="0"/>
      <w:marBottom w:val="0"/>
      <w:divBdr>
        <w:top w:val="none" w:sz="0" w:space="0" w:color="auto"/>
        <w:left w:val="none" w:sz="0" w:space="0" w:color="auto"/>
        <w:bottom w:val="none" w:sz="0" w:space="0" w:color="auto"/>
        <w:right w:val="none" w:sz="0" w:space="0" w:color="auto"/>
      </w:divBdr>
    </w:div>
    <w:div w:id="1039622830">
      <w:bodyDiv w:val="1"/>
      <w:marLeft w:val="0"/>
      <w:marRight w:val="0"/>
      <w:marTop w:val="0"/>
      <w:marBottom w:val="0"/>
      <w:divBdr>
        <w:top w:val="none" w:sz="0" w:space="0" w:color="auto"/>
        <w:left w:val="none" w:sz="0" w:space="0" w:color="auto"/>
        <w:bottom w:val="none" w:sz="0" w:space="0" w:color="auto"/>
        <w:right w:val="none" w:sz="0" w:space="0" w:color="auto"/>
      </w:divBdr>
    </w:div>
    <w:div w:id="1045057172">
      <w:bodyDiv w:val="1"/>
      <w:marLeft w:val="0"/>
      <w:marRight w:val="0"/>
      <w:marTop w:val="0"/>
      <w:marBottom w:val="0"/>
      <w:divBdr>
        <w:top w:val="none" w:sz="0" w:space="0" w:color="auto"/>
        <w:left w:val="none" w:sz="0" w:space="0" w:color="auto"/>
        <w:bottom w:val="none" w:sz="0" w:space="0" w:color="auto"/>
        <w:right w:val="none" w:sz="0" w:space="0" w:color="auto"/>
      </w:divBdr>
      <w:divsChild>
        <w:div w:id="1488551293">
          <w:marLeft w:val="0"/>
          <w:marRight w:val="0"/>
          <w:marTop w:val="0"/>
          <w:marBottom w:val="0"/>
          <w:divBdr>
            <w:top w:val="none" w:sz="0" w:space="0" w:color="auto"/>
            <w:left w:val="none" w:sz="0" w:space="0" w:color="auto"/>
            <w:bottom w:val="none" w:sz="0" w:space="0" w:color="auto"/>
            <w:right w:val="none" w:sz="0" w:space="0" w:color="auto"/>
          </w:divBdr>
        </w:div>
        <w:div w:id="272371668">
          <w:marLeft w:val="0"/>
          <w:marRight w:val="0"/>
          <w:marTop w:val="0"/>
          <w:marBottom w:val="0"/>
          <w:divBdr>
            <w:top w:val="none" w:sz="0" w:space="0" w:color="auto"/>
            <w:left w:val="none" w:sz="0" w:space="0" w:color="auto"/>
            <w:bottom w:val="none" w:sz="0" w:space="0" w:color="auto"/>
            <w:right w:val="none" w:sz="0" w:space="0" w:color="auto"/>
          </w:divBdr>
          <w:divsChild>
            <w:div w:id="1399783534">
              <w:marLeft w:val="0"/>
              <w:marRight w:val="127"/>
              <w:marTop w:val="115"/>
              <w:marBottom w:val="0"/>
              <w:divBdr>
                <w:top w:val="none" w:sz="0" w:space="0" w:color="auto"/>
                <w:left w:val="none" w:sz="0" w:space="0" w:color="auto"/>
                <w:bottom w:val="none" w:sz="0" w:space="0" w:color="auto"/>
                <w:right w:val="none" w:sz="0" w:space="0" w:color="auto"/>
              </w:divBdr>
              <w:divsChild>
                <w:div w:id="1000621049">
                  <w:marLeft w:val="0"/>
                  <w:marRight w:val="0"/>
                  <w:marTop w:val="0"/>
                  <w:marBottom w:val="0"/>
                  <w:divBdr>
                    <w:top w:val="none" w:sz="0" w:space="0" w:color="auto"/>
                    <w:left w:val="none" w:sz="0" w:space="0" w:color="auto"/>
                    <w:bottom w:val="none" w:sz="0" w:space="0" w:color="auto"/>
                    <w:right w:val="none" w:sz="0" w:space="0" w:color="auto"/>
                  </w:divBdr>
                  <w:divsChild>
                    <w:div w:id="1280992805">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37840">
      <w:bodyDiv w:val="1"/>
      <w:marLeft w:val="0"/>
      <w:marRight w:val="0"/>
      <w:marTop w:val="0"/>
      <w:marBottom w:val="0"/>
      <w:divBdr>
        <w:top w:val="none" w:sz="0" w:space="0" w:color="auto"/>
        <w:left w:val="none" w:sz="0" w:space="0" w:color="auto"/>
        <w:bottom w:val="none" w:sz="0" w:space="0" w:color="auto"/>
        <w:right w:val="none" w:sz="0" w:space="0" w:color="auto"/>
      </w:divBdr>
    </w:div>
    <w:div w:id="1055816942">
      <w:bodyDiv w:val="1"/>
      <w:marLeft w:val="0"/>
      <w:marRight w:val="0"/>
      <w:marTop w:val="0"/>
      <w:marBottom w:val="0"/>
      <w:divBdr>
        <w:top w:val="none" w:sz="0" w:space="0" w:color="auto"/>
        <w:left w:val="none" w:sz="0" w:space="0" w:color="auto"/>
        <w:bottom w:val="none" w:sz="0" w:space="0" w:color="auto"/>
        <w:right w:val="none" w:sz="0" w:space="0" w:color="auto"/>
      </w:divBdr>
      <w:divsChild>
        <w:div w:id="1665428294">
          <w:marLeft w:val="0"/>
          <w:marRight w:val="0"/>
          <w:marTop w:val="0"/>
          <w:marBottom w:val="0"/>
          <w:divBdr>
            <w:top w:val="none" w:sz="0" w:space="0" w:color="auto"/>
            <w:left w:val="none" w:sz="0" w:space="0" w:color="auto"/>
            <w:bottom w:val="none" w:sz="0" w:space="0" w:color="auto"/>
            <w:right w:val="none" w:sz="0" w:space="0" w:color="auto"/>
          </w:divBdr>
        </w:div>
        <w:div w:id="853149831">
          <w:marLeft w:val="0"/>
          <w:marRight w:val="0"/>
          <w:marTop w:val="0"/>
          <w:marBottom w:val="0"/>
          <w:divBdr>
            <w:top w:val="none" w:sz="0" w:space="0" w:color="auto"/>
            <w:left w:val="none" w:sz="0" w:space="0" w:color="auto"/>
            <w:bottom w:val="none" w:sz="0" w:space="0" w:color="auto"/>
            <w:right w:val="none" w:sz="0" w:space="0" w:color="auto"/>
          </w:divBdr>
          <w:divsChild>
            <w:div w:id="1656760658">
              <w:marLeft w:val="0"/>
              <w:marRight w:val="127"/>
              <w:marTop w:val="115"/>
              <w:marBottom w:val="0"/>
              <w:divBdr>
                <w:top w:val="none" w:sz="0" w:space="0" w:color="auto"/>
                <w:left w:val="none" w:sz="0" w:space="0" w:color="auto"/>
                <w:bottom w:val="none" w:sz="0" w:space="0" w:color="auto"/>
                <w:right w:val="none" w:sz="0" w:space="0" w:color="auto"/>
              </w:divBdr>
              <w:divsChild>
                <w:div w:id="1225946436">
                  <w:marLeft w:val="0"/>
                  <w:marRight w:val="0"/>
                  <w:marTop w:val="0"/>
                  <w:marBottom w:val="0"/>
                  <w:divBdr>
                    <w:top w:val="none" w:sz="0" w:space="0" w:color="auto"/>
                    <w:left w:val="none" w:sz="0" w:space="0" w:color="auto"/>
                    <w:bottom w:val="none" w:sz="0" w:space="0" w:color="auto"/>
                    <w:right w:val="none" w:sz="0" w:space="0" w:color="auto"/>
                  </w:divBdr>
                  <w:divsChild>
                    <w:div w:id="36367223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97017">
      <w:bodyDiv w:val="1"/>
      <w:marLeft w:val="0"/>
      <w:marRight w:val="0"/>
      <w:marTop w:val="0"/>
      <w:marBottom w:val="0"/>
      <w:divBdr>
        <w:top w:val="none" w:sz="0" w:space="0" w:color="auto"/>
        <w:left w:val="none" w:sz="0" w:space="0" w:color="auto"/>
        <w:bottom w:val="none" w:sz="0" w:space="0" w:color="auto"/>
        <w:right w:val="none" w:sz="0" w:space="0" w:color="auto"/>
      </w:divBdr>
    </w:div>
    <w:div w:id="1074166274">
      <w:bodyDiv w:val="1"/>
      <w:marLeft w:val="0"/>
      <w:marRight w:val="0"/>
      <w:marTop w:val="0"/>
      <w:marBottom w:val="0"/>
      <w:divBdr>
        <w:top w:val="none" w:sz="0" w:space="0" w:color="auto"/>
        <w:left w:val="none" w:sz="0" w:space="0" w:color="auto"/>
        <w:bottom w:val="none" w:sz="0" w:space="0" w:color="auto"/>
        <w:right w:val="none" w:sz="0" w:space="0" w:color="auto"/>
      </w:divBdr>
    </w:div>
    <w:div w:id="1104884151">
      <w:bodyDiv w:val="1"/>
      <w:marLeft w:val="0"/>
      <w:marRight w:val="0"/>
      <w:marTop w:val="0"/>
      <w:marBottom w:val="0"/>
      <w:divBdr>
        <w:top w:val="none" w:sz="0" w:space="0" w:color="auto"/>
        <w:left w:val="none" w:sz="0" w:space="0" w:color="auto"/>
        <w:bottom w:val="none" w:sz="0" w:space="0" w:color="auto"/>
        <w:right w:val="none" w:sz="0" w:space="0" w:color="auto"/>
      </w:divBdr>
      <w:divsChild>
        <w:div w:id="1841652737">
          <w:marLeft w:val="0"/>
          <w:marRight w:val="0"/>
          <w:marTop w:val="0"/>
          <w:marBottom w:val="0"/>
          <w:divBdr>
            <w:top w:val="none" w:sz="0" w:space="0" w:color="auto"/>
            <w:left w:val="none" w:sz="0" w:space="0" w:color="auto"/>
            <w:bottom w:val="none" w:sz="0" w:space="0" w:color="auto"/>
            <w:right w:val="none" w:sz="0" w:space="0" w:color="auto"/>
          </w:divBdr>
        </w:div>
        <w:div w:id="1770008975">
          <w:marLeft w:val="0"/>
          <w:marRight w:val="0"/>
          <w:marTop w:val="0"/>
          <w:marBottom w:val="0"/>
          <w:divBdr>
            <w:top w:val="none" w:sz="0" w:space="0" w:color="auto"/>
            <w:left w:val="none" w:sz="0" w:space="0" w:color="auto"/>
            <w:bottom w:val="none" w:sz="0" w:space="0" w:color="auto"/>
            <w:right w:val="none" w:sz="0" w:space="0" w:color="auto"/>
          </w:divBdr>
          <w:divsChild>
            <w:div w:id="2008744942">
              <w:marLeft w:val="0"/>
              <w:marRight w:val="127"/>
              <w:marTop w:val="115"/>
              <w:marBottom w:val="0"/>
              <w:divBdr>
                <w:top w:val="none" w:sz="0" w:space="0" w:color="auto"/>
                <w:left w:val="none" w:sz="0" w:space="0" w:color="auto"/>
                <w:bottom w:val="none" w:sz="0" w:space="0" w:color="auto"/>
                <w:right w:val="none" w:sz="0" w:space="0" w:color="auto"/>
              </w:divBdr>
              <w:divsChild>
                <w:div w:id="290746726">
                  <w:marLeft w:val="0"/>
                  <w:marRight w:val="0"/>
                  <w:marTop w:val="0"/>
                  <w:marBottom w:val="0"/>
                  <w:divBdr>
                    <w:top w:val="none" w:sz="0" w:space="0" w:color="auto"/>
                    <w:left w:val="none" w:sz="0" w:space="0" w:color="auto"/>
                    <w:bottom w:val="none" w:sz="0" w:space="0" w:color="auto"/>
                    <w:right w:val="none" w:sz="0" w:space="0" w:color="auto"/>
                  </w:divBdr>
                  <w:divsChild>
                    <w:div w:id="72610207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468374">
      <w:bodyDiv w:val="1"/>
      <w:marLeft w:val="0"/>
      <w:marRight w:val="0"/>
      <w:marTop w:val="0"/>
      <w:marBottom w:val="0"/>
      <w:divBdr>
        <w:top w:val="none" w:sz="0" w:space="0" w:color="auto"/>
        <w:left w:val="none" w:sz="0" w:space="0" w:color="auto"/>
        <w:bottom w:val="none" w:sz="0" w:space="0" w:color="auto"/>
        <w:right w:val="none" w:sz="0" w:space="0" w:color="auto"/>
      </w:divBdr>
    </w:div>
    <w:div w:id="1118836540">
      <w:bodyDiv w:val="1"/>
      <w:marLeft w:val="0"/>
      <w:marRight w:val="0"/>
      <w:marTop w:val="0"/>
      <w:marBottom w:val="0"/>
      <w:divBdr>
        <w:top w:val="none" w:sz="0" w:space="0" w:color="auto"/>
        <w:left w:val="none" w:sz="0" w:space="0" w:color="auto"/>
        <w:bottom w:val="none" w:sz="0" w:space="0" w:color="auto"/>
        <w:right w:val="none" w:sz="0" w:space="0" w:color="auto"/>
      </w:divBdr>
      <w:divsChild>
        <w:div w:id="827550793">
          <w:marLeft w:val="0"/>
          <w:marRight w:val="0"/>
          <w:marTop w:val="0"/>
          <w:marBottom w:val="0"/>
          <w:divBdr>
            <w:top w:val="none" w:sz="0" w:space="0" w:color="auto"/>
            <w:left w:val="none" w:sz="0" w:space="0" w:color="auto"/>
            <w:bottom w:val="none" w:sz="0" w:space="0" w:color="auto"/>
            <w:right w:val="none" w:sz="0" w:space="0" w:color="auto"/>
          </w:divBdr>
        </w:div>
        <w:div w:id="1565482596">
          <w:marLeft w:val="0"/>
          <w:marRight w:val="0"/>
          <w:marTop w:val="0"/>
          <w:marBottom w:val="0"/>
          <w:divBdr>
            <w:top w:val="none" w:sz="0" w:space="0" w:color="auto"/>
            <w:left w:val="none" w:sz="0" w:space="0" w:color="auto"/>
            <w:bottom w:val="none" w:sz="0" w:space="0" w:color="auto"/>
            <w:right w:val="none" w:sz="0" w:space="0" w:color="auto"/>
          </w:divBdr>
          <w:divsChild>
            <w:div w:id="1369063064">
              <w:marLeft w:val="0"/>
              <w:marRight w:val="110"/>
              <w:marTop w:val="100"/>
              <w:marBottom w:val="0"/>
              <w:divBdr>
                <w:top w:val="none" w:sz="0" w:space="0" w:color="auto"/>
                <w:left w:val="none" w:sz="0" w:space="0" w:color="auto"/>
                <w:bottom w:val="none" w:sz="0" w:space="0" w:color="auto"/>
                <w:right w:val="none" w:sz="0" w:space="0" w:color="auto"/>
              </w:divBdr>
              <w:divsChild>
                <w:div w:id="419523907">
                  <w:marLeft w:val="0"/>
                  <w:marRight w:val="0"/>
                  <w:marTop w:val="0"/>
                  <w:marBottom w:val="0"/>
                  <w:divBdr>
                    <w:top w:val="none" w:sz="0" w:space="0" w:color="auto"/>
                    <w:left w:val="none" w:sz="0" w:space="0" w:color="auto"/>
                    <w:bottom w:val="none" w:sz="0" w:space="0" w:color="auto"/>
                    <w:right w:val="none" w:sz="0" w:space="0" w:color="auto"/>
                  </w:divBdr>
                  <w:divsChild>
                    <w:div w:id="1416854053">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3877">
      <w:bodyDiv w:val="1"/>
      <w:marLeft w:val="0"/>
      <w:marRight w:val="0"/>
      <w:marTop w:val="0"/>
      <w:marBottom w:val="0"/>
      <w:divBdr>
        <w:top w:val="none" w:sz="0" w:space="0" w:color="auto"/>
        <w:left w:val="none" w:sz="0" w:space="0" w:color="auto"/>
        <w:bottom w:val="none" w:sz="0" w:space="0" w:color="auto"/>
        <w:right w:val="none" w:sz="0" w:space="0" w:color="auto"/>
      </w:divBdr>
      <w:divsChild>
        <w:div w:id="1940680859">
          <w:marLeft w:val="0"/>
          <w:marRight w:val="0"/>
          <w:marTop w:val="0"/>
          <w:marBottom w:val="0"/>
          <w:divBdr>
            <w:top w:val="none" w:sz="0" w:space="0" w:color="auto"/>
            <w:left w:val="none" w:sz="0" w:space="0" w:color="auto"/>
            <w:bottom w:val="none" w:sz="0" w:space="0" w:color="auto"/>
            <w:right w:val="none" w:sz="0" w:space="0" w:color="auto"/>
          </w:divBdr>
        </w:div>
        <w:div w:id="1664890849">
          <w:marLeft w:val="0"/>
          <w:marRight w:val="0"/>
          <w:marTop w:val="0"/>
          <w:marBottom w:val="0"/>
          <w:divBdr>
            <w:top w:val="none" w:sz="0" w:space="0" w:color="auto"/>
            <w:left w:val="none" w:sz="0" w:space="0" w:color="auto"/>
            <w:bottom w:val="none" w:sz="0" w:space="0" w:color="auto"/>
            <w:right w:val="none" w:sz="0" w:space="0" w:color="auto"/>
          </w:divBdr>
          <w:divsChild>
            <w:div w:id="787049237">
              <w:marLeft w:val="0"/>
              <w:marRight w:val="127"/>
              <w:marTop w:val="115"/>
              <w:marBottom w:val="0"/>
              <w:divBdr>
                <w:top w:val="none" w:sz="0" w:space="0" w:color="auto"/>
                <w:left w:val="none" w:sz="0" w:space="0" w:color="auto"/>
                <w:bottom w:val="none" w:sz="0" w:space="0" w:color="auto"/>
                <w:right w:val="none" w:sz="0" w:space="0" w:color="auto"/>
              </w:divBdr>
              <w:divsChild>
                <w:div w:id="1651398927">
                  <w:marLeft w:val="0"/>
                  <w:marRight w:val="0"/>
                  <w:marTop w:val="0"/>
                  <w:marBottom w:val="0"/>
                  <w:divBdr>
                    <w:top w:val="none" w:sz="0" w:space="0" w:color="auto"/>
                    <w:left w:val="none" w:sz="0" w:space="0" w:color="auto"/>
                    <w:bottom w:val="none" w:sz="0" w:space="0" w:color="auto"/>
                    <w:right w:val="none" w:sz="0" w:space="0" w:color="auto"/>
                  </w:divBdr>
                  <w:divsChild>
                    <w:div w:id="56317674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91483">
      <w:bodyDiv w:val="1"/>
      <w:marLeft w:val="0"/>
      <w:marRight w:val="0"/>
      <w:marTop w:val="0"/>
      <w:marBottom w:val="0"/>
      <w:divBdr>
        <w:top w:val="none" w:sz="0" w:space="0" w:color="auto"/>
        <w:left w:val="none" w:sz="0" w:space="0" w:color="auto"/>
        <w:bottom w:val="none" w:sz="0" w:space="0" w:color="auto"/>
        <w:right w:val="none" w:sz="0" w:space="0" w:color="auto"/>
      </w:divBdr>
      <w:divsChild>
        <w:div w:id="402679909">
          <w:marLeft w:val="0"/>
          <w:marRight w:val="0"/>
          <w:marTop w:val="0"/>
          <w:marBottom w:val="0"/>
          <w:divBdr>
            <w:top w:val="none" w:sz="0" w:space="0" w:color="auto"/>
            <w:left w:val="none" w:sz="0" w:space="0" w:color="auto"/>
            <w:bottom w:val="none" w:sz="0" w:space="0" w:color="auto"/>
            <w:right w:val="none" w:sz="0" w:space="0" w:color="auto"/>
          </w:divBdr>
        </w:div>
        <w:div w:id="176969075">
          <w:marLeft w:val="0"/>
          <w:marRight w:val="0"/>
          <w:marTop w:val="0"/>
          <w:marBottom w:val="0"/>
          <w:divBdr>
            <w:top w:val="none" w:sz="0" w:space="0" w:color="auto"/>
            <w:left w:val="none" w:sz="0" w:space="0" w:color="auto"/>
            <w:bottom w:val="none" w:sz="0" w:space="0" w:color="auto"/>
            <w:right w:val="none" w:sz="0" w:space="0" w:color="auto"/>
          </w:divBdr>
          <w:divsChild>
            <w:div w:id="1118261703">
              <w:marLeft w:val="0"/>
              <w:marRight w:val="110"/>
              <w:marTop w:val="100"/>
              <w:marBottom w:val="0"/>
              <w:divBdr>
                <w:top w:val="none" w:sz="0" w:space="0" w:color="auto"/>
                <w:left w:val="none" w:sz="0" w:space="0" w:color="auto"/>
                <w:bottom w:val="none" w:sz="0" w:space="0" w:color="auto"/>
                <w:right w:val="none" w:sz="0" w:space="0" w:color="auto"/>
              </w:divBdr>
              <w:divsChild>
                <w:div w:id="57168283">
                  <w:marLeft w:val="0"/>
                  <w:marRight w:val="0"/>
                  <w:marTop w:val="0"/>
                  <w:marBottom w:val="0"/>
                  <w:divBdr>
                    <w:top w:val="none" w:sz="0" w:space="0" w:color="auto"/>
                    <w:left w:val="none" w:sz="0" w:space="0" w:color="auto"/>
                    <w:bottom w:val="none" w:sz="0" w:space="0" w:color="auto"/>
                    <w:right w:val="none" w:sz="0" w:space="0" w:color="auto"/>
                  </w:divBdr>
                  <w:divsChild>
                    <w:div w:id="196622003">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280203">
      <w:bodyDiv w:val="1"/>
      <w:marLeft w:val="0"/>
      <w:marRight w:val="0"/>
      <w:marTop w:val="0"/>
      <w:marBottom w:val="0"/>
      <w:divBdr>
        <w:top w:val="none" w:sz="0" w:space="0" w:color="auto"/>
        <w:left w:val="none" w:sz="0" w:space="0" w:color="auto"/>
        <w:bottom w:val="none" w:sz="0" w:space="0" w:color="auto"/>
        <w:right w:val="none" w:sz="0" w:space="0" w:color="auto"/>
      </w:divBdr>
    </w:div>
    <w:div w:id="1148014577">
      <w:bodyDiv w:val="1"/>
      <w:marLeft w:val="0"/>
      <w:marRight w:val="0"/>
      <w:marTop w:val="0"/>
      <w:marBottom w:val="0"/>
      <w:divBdr>
        <w:top w:val="none" w:sz="0" w:space="0" w:color="auto"/>
        <w:left w:val="none" w:sz="0" w:space="0" w:color="auto"/>
        <w:bottom w:val="none" w:sz="0" w:space="0" w:color="auto"/>
        <w:right w:val="none" w:sz="0" w:space="0" w:color="auto"/>
      </w:divBdr>
    </w:div>
    <w:div w:id="1157960529">
      <w:bodyDiv w:val="1"/>
      <w:marLeft w:val="0"/>
      <w:marRight w:val="0"/>
      <w:marTop w:val="0"/>
      <w:marBottom w:val="0"/>
      <w:divBdr>
        <w:top w:val="none" w:sz="0" w:space="0" w:color="auto"/>
        <w:left w:val="none" w:sz="0" w:space="0" w:color="auto"/>
        <w:bottom w:val="none" w:sz="0" w:space="0" w:color="auto"/>
        <w:right w:val="none" w:sz="0" w:space="0" w:color="auto"/>
      </w:divBdr>
    </w:div>
    <w:div w:id="1159735270">
      <w:bodyDiv w:val="1"/>
      <w:marLeft w:val="0"/>
      <w:marRight w:val="0"/>
      <w:marTop w:val="0"/>
      <w:marBottom w:val="0"/>
      <w:divBdr>
        <w:top w:val="none" w:sz="0" w:space="0" w:color="auto"/>
        <w:left w:val="none" w:sz="0" w:space="0" w:color="auto"/>
        <w:bottom w:val="none" w:sz="0" w:space="0" w:color="auto"/>
        <w:right w:val="none" w:sz="0" w:space="0" w:color="auto"/>
      </w:divBdr>
    </w:div>
    <w:div w:id="1162544334">
      <w:bodyDiv w:val="1"/>
      <w:marLeft w:val="0"/>
      <w:marRight w:val="0"/>
      <w:marTop w:val="0"/>
      <w:marBottom w:val="0"/>
      <w:divBdr>
        <w:top w:val="none" w:sz="0" w:space="0" w:color="auto"/>
        <w:left w:val="none" w:sz="0" w:space="0" w:color="auto"/>
        <w:bottom w:val="none" w:sz="0" w:space="0" w:color="auto"/>
        <w:right w:val="none" w:sz="0" w:space="0" w:color="auto"/>
      </w:divBdr>
      <w:divsChild>
        <w:div w:id="1029181127">
          <w:marLeft w:val="0"/>
          <w:marRight w:val="0"/>
          <w:marTop w:val="0"/>
          <w:marBottom w:val="0"/>
          <w:divBdr>
            <w:top w:val="none" w:sz="0" w:space="0" w:color="auto"/>
            <w:left w:val="none" w:sz="0" w:space="0" w:color="auto"/>
            <w:bottom w:val="none" w:sz="0" w:space="0" w:color="auto"/>
            <w:right w:val="none" w:sz="0" w:space="0" w:color="auto"/>
          </w:divBdr>
        </w:div>
        <w:div w:id="1359889815">
          <w:marLeft w:val="0"/>
          <w:marRight w:val="0"/>
          <w:marTop w:val="0"/>
          <w:marBottom w:val="0"/>
          <w:divBdr>
            <w:top w:val="none" w:sz="0" w:space="0" w:color="auto"/>
            <w:left w:val="none" w:sz="0" w:space="0" w:color="auto"/>
            <w:bottom w:val="none" w:sz="0" w:space="0" w:color="auto"/>
            <w:right w:val="none" w:sz="0" w:space="0" w:color="auto"/>
          </w:divBdr>
          <w:divsChild>
            <w:div w:id="3363901">
              <w:marLeft w:val="0"/>
              <w:marRight w:val="127"/>
              <w:marTop w:val="115"/>
              <w:marBottom w:val="0"/>
              <w:divBdr>
                <w:top w:val="none" w:sz="0" w:space="0" w:color="auto"/>
                <w:left w:val="none" w:sz="0" w:space="0" w:color="auto"/>
                <w:bottom w:val="none" w:sz="0" w:space="0" w:color="auto"/>
                <w:right w:val="none" w:sz="0" w:space="0" w:color="auto"/>
              </w:divBdr>
              <w:divsChild>
                <w:div w:id="37895579">
                  <w:marLeft w:val="0"/>
                  <w:marRight w:val="0"/>
                  <w:marTop w:val="0"/>
                  <w:marBottom w:val="0"/>
                  <w:divBdr>
                    <w:top w:val="none" w:sz="0" w:space="0" w:color="auto"/>
                    <w:left w:val="none" w:sz="0" w:space="0" w:color="auto"/>
                    <w:bottom w:val="none" w:sz="0" w:space="0" w:color="auto"/>
                    <w:right w:val="none" w:sz="0" w:space="0" w:color="auto"/>
                  </w:divBdr>
                  <w:divsChild>
                    <w:div w:id="89088677">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3513">
      <w:bodyDiv w:val="1"/>
      <w:marLeft w:val="0"/>
      <w:marRight w:val="0"/>
      <w:marTop w:val="0"/>
      <w:marBottom w:val="0"/>
      <w:divBdr>
        <w:top w:val="none" w:sz="0" w:space="0" w:color="auto"/>
        <w:left w:val="none" w:sz="0" w:space="0" w:color="auto"/>
        <w:bottom w:val="none" w:sz="0" w:space="0" w:color="auto"/>
        <w:right w:val="none" w:sz="0" w:space="0" w:color="auto"/>
      </w:divBdr>
    </w:div>
    <w:div w:id="1169056913">
      <w:bodyDiv w:val="1"/>
      <w:marLeft w:val="0"/>
      <w:marRight w:val="0"/>
      <w:marTop w:val="0"/>
      <w:marBottom w:val="0"/>
      <w:divBdr>
        <w:top w:val="none" w:sz="0" w:space="0" w:color="auto"/>
        <w:left w:val="none" w:sz="0" w:space="0" w:color="auto"/>
        <w:bottom w:val="none" w:sz="0" w:space="0" w:color="auto"/>
        <w:right w:val="none" w:sz="0" w:space="0" w:color="auto"/>
      </w:divBdr>
    </w:div>
    <w:div w:id="1186751485">
      <w:bodyDiv w:val="1"/>
      <w:marLeft w:val="0"/>
      <w:marRight w:val="0"/>
      <w:marTop w:val="0"/>
      <w:marBottom w:val="0"/>
      <w:divBdr>
        <w:top w:val="none" w:sz="0" w:space="0" w:color="auto"/>
        <w:left w:val="none" w:sz="0" w:space="0" w:color="auto"/>
        <w:bottom w:val="none" w:sz="0" w:space="0" w:color="auto"/>
        <w:right w:val="none" w:sz="0" w:space="0" w:color="auto"/>
      </w:divBdr>
      <w:divsChild>
        <w:div w:id="1889950726">
          <w:marLeft w:val="0"/>
          <w:marRight w:val="0"/>
          <w:marTop w:val="0"/>
          <w:marBottom w:val="0"/>
          <w:divBdr>
            <w:top w:val="none" w:sz="0" w:space="0" w:color="auto"/>
            <w:left w:val="none" w:sz="0" w:space="0" w:color="auto"/>
            <w:bottom w:val="none" w:sz="0" w:space="0" w:color="auto"/>
            <w:right w:val="none" w:sz="0" w:space="0" w:color="auto"/>
          </w:divBdr>
        </w:div>
        <w:div w:id="1309818746">
          <w:marLeft w:val="0"/>
          <w:marRight w:val="0"/>
          <w:marTop w:val="0"/>
          <w:marBottom w:val="0"/>
          <w:divBdr>
            <w:top w:val="none" w:sz="0" w:space="0" w:color="auto"/>
            <w:left w:val="none" w:sz="0" w:space="0" w:color="auto"/>
            <w:bottom w:val="none" w:sz="0" w:space="0" w:color="auto"/>
            <w:right w:val="none" w:sz="0" w:space="0" w:color="auto"/>
          </w:divBdr>
          <w:divsChild>
            <w:div w:id="1516918421">
              <w:marLeft w:val="0"/>
              <w:marRight w:val="127"/>
              <w:marTop w:val="115"/>
              <w:marBottom w:val="0"/>
              <w:divBdr>
                <w:top w:val="none" w:sz="0" w:space="0" w:color="auto"/>
                <w:left w:val="none" w:sz="0" w:space="0" w:color="auto"/>
                <w:bottom w:val="none" w:sz="0" w:space="0" w:color="auto"/>
                <w:right w:val="none" w:sz="0" w:space="0" w:color="auto"/>
              </w:divBdr>
              <w:divsChild>
                <w:div w:id="815607093">
                  <w:marLeft w:val="0"/>
                  <w:marRight w:val="0"/>
                  <w:marTop w:val="0"/>
                  <w:marBottom w:val="0"/>
                  <w:divBdr>
                    <w:top w:val="none" w:sz="0" w:space="0" w:color="auto"/>
                    <w:left w:val="none" w:sz="0" w:space="0" w:color="auto"/>
                    <w:bottom w:val="none" w:sz="0" w:space="0" w:color="auto"/>
                    <w:right w:val="none" w:sz="0" w:space="0" w:color="auto"/>
                  </w:divBdr>
                  <w:divsChild>
                    <w:div w:id="198380215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062482">
      <w:bodyDiv w:val="1"/>
      <w:marLeft w:val="0"/>
      <w:marRight w:val="0"/>
      <w:marTop w:val="0"/>
      <w:marBottom w:val="0"/>
      <w:divBdr>
        <w:top w:val="none" w:sz="0" w:space="0" w:color="auto"/>
        <w:left w:val="none" w:sz="0" w:space="0" w:color="auto"/>
        <w:bottom w:val="none" w:sz="0" w:space="0" w:color="auto"/>
        <w:right w:val="none" w:sz="0" w:space="0" w:color="auto"/>
      </w:divBdr>
      <w:divsChild>
        <w:div w:id="1023436423">
          <w:marLeft w:val="0"/>
          <w:marRight w:val="0"/>
          <w:marTop w:val="0"/>
          <w:marBottom w:val="0"/>
          <w:divBdr>
            <w:top w:val="none" w:sz="0" w:space="0" w:color="auto"/>
            <w:left w:val="none" w:sz="0" w:space="0" w:color="auto"/>
            <w:bottom w:val="none" w:sz="0" w:space="0" w:color="auto"/>
            <w:right w:val="none" w:sz="0" w:space="0" w:color="auto"/>
          </w:divBdr>
        </w:div>
        <w:div w:id="1340885990">
          <w:marLeft w:val="0"/>
          <w:marRight w:val="0"/>
          <w:marTop w:val="0"/>
          <w:marBottom w:val="0"/>
          <w:divBdr>
            <w:top w:val="none" w:sz="0" w:space="0" w:color="auto"/>
            <w:left w:val="none" w:sz="0" w:space="0" w:color="auto"/>
            <w:bottom w:val="none" w:sz="0" w:space="0" w:color="auto"/>
            <w:right w:val="none" w:sz="0" w:space="0" w:color="auto"/>
          </w:divBdr>
          <w:divsChild>
            <w:div w:id="1787037263">
              <w:marLeft w:val="0"/>
              <w:marRight w:val="110"/>
              <w:marTop w:val="100"/>
              <w:marBottom w:val="0"/>
              <w:divBdr>
                <w:top w:val="none" w:sz="0" w:space="0" w:color="auto"/>
                <w:left w:val="none" w:sz="0" w:space="0" w:color="auto"/>
                <w:bottom w:val="none" w:sz="0" w:space="0" w:color="auto"/>
                <w:right w:val="none" w:sz="0" w:space="0" w:color="auto"/>
              </w:divBdr>
              <w:divsChild>
                <w:div w:id="408576093">
                  <w:marLeft w:val="0"/>
                  <w:marRight w:val="0"/>
                  <w:marTop w:val="0"/>
                  <w:marBottom w:val="0"/>
                  <w:divBdr>
                    <w:top w:val="none" w:sz="0" w:space="0" w:color="auto"/>
                    <w:left w:val="none" w:sz="0" w:space="0" w:color="auto"/>
                    <w:bottom w:val="none" w:sz="0" w:space="0" w:color="auto"/>
                    <w:right w:val="none" w:sz="0" w:space="0" w:color="auto"/>
                  </w:divBdr>
                  <w:divsChild>
                    <w:div w:id="6299083">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7190">
      <w:bodyDiv w:val="1"/>
      <w:marLeft w:val="0"/>
      <w:marRight w:val="0"/>
      <w:marTop w:val="0"/>
      <w:marBottom w:val="0"/>
      <w:divBdr>
        <w:top w:val="none" w:sz="0" w:space="0" w:color="auto"/>
        <w:left w:val="none" w:sz="0" w:space="0" w:color="auto"/>
        <w:bottom w:val="none" w:sz="0" w:space="0" w:color="auto"/>
        <w:right w:val="none" w:sz="0" w:space="0" w:color="auto"/>
      </w:divBdr>
    </w:div>
    <w:div w:id="1215116790">
      <w:bodyDiv w:val="1"/>
      <w:marLeft w:val="0"/>
      <w:marRight w:val="0"/>
      <w:marTop w:val="0"/>
      <w:marBottom w:val="0"/>
      <w:divBdr>
        <w:top w:val="none" w:sz="0" w:space="0" w:color="auto"/>
        <w:left w:val="none" w:sz="0" w:space="0" w:color="auto"/>
        <w:bottom w:val="none" w:sz="0" w:space="0" w:color="auto"/>
        <w:right w:val="none" w:sz="0" w:space="0" w:color="auto"/>
      </w:divBdr>
      <w:divsChild>
        <w:div w:id="2032562591">
          <w:marLeft w:val="0"/>
          <w:marRight w:val="0"/>
          <w:marTop w:val="0"/>
          <w:marBottom w:val="0"/>
          <w:divBdr>
            <w:top w:val="none" w:sz="0" w:space="0" w:color="auto"/>
            <w:left w:val="none" w:sz="0" w:space="0" w:color="auto"/>
            <w:bottom w:val="none" w:sz="0" w:space="0" w:color="auto"/>
            <w:right w:val="none" w:sz="0" w:space="0" w:color="auto"/>
          </w:divBdr>
        </w:div>
        <w:div w:id="160583644">
          <w:marLeft w:val="0"/>
          <w:marRight w:val="0"/>
          <w:marTop w:val="0"/>
          <w:marBottom w:val="0"/>
          <w:divBdr>
            <w:top w:val="none" w:sz="0" w:space="0" w:color="auto"/>
            <w:left w:val="none" w:sz="0" w:space="0" w:color="auto"/>
            <w:bottom w:val="none" w:sz="0" w:space="0" w:color="auto"/>
            <w:right w:val="none" w:sz="0" w:space="0" w:color="auto"/>
          </w:divBdr>
          <w:divsChild>
            <w:div w:id="1775664508">
              <w:marLeft w:val="0"/>
              <w:marRight w:val="127"/>
              <w:marTop w:val="115"/>
              <w:marBottom w:val="0"/>
              <w:divBdr>
                <w:top w:val="none" w:sz="0" w:space="0" w:color="auto"/>
                <w:left w:val="none" w:sz="0" w:space="0" w:color="auto"/>
                <w:bottom w:val="none" w:sz="0" w:space="0" w:color="auto"/>
                <w:right w:val="none" w:sz="0" w:space="0" w:color="auto"/>
              </w:divBdr>
              <w:divsChild>
                <w:div w:id="1922596515">
                  <w:marLeft w:val="0"/>
                  <w:marRight w:val="0"/>
                  <w:marTop w:val="0"/>
                  <w:marBottom w:val="0"/>
                  <w:divBdr>
                    <w:top w:val="none" w:sz="0" w:space="0" w:color="auto"/>
                    <w:left w:val="none" w:sz="0" w:space="0" w:color="auto"/>
                    <w:bottom w:val="none" w:sz="0" w:space="0" w:color="auto"/>
                    <w:right w:val="none" w:sz="0" w:space="0" w:color="auto"/>
                  </w:divBdr>
                  <w:divsChild>
                    <w:div w:id="318656801">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90107">
      <w:bodyDiv w:val="1"/>
      <w:marLeft w:val="0"/>
      <w:marRight w:val="0"/>
      <w:marTop w:val="0"/>
      <w:marBottom w:val="0"/>
      <w:divBdr>
        <w:top w:val="none" w:sz="0" w:space="0" w:color="auto"/>
        <w:left w:val="none" w:sz="0" w:space="0" w:color="auto"/>
        <w:bottom w:val="none" w:sz="0" w:space="0" w:color="auto"/>
        <w:right w:val="none" w:sz="0" w:space="0" w:color="auto"/>
      </w:divBdr>
      <w:divsChild>
        <w:div w:id="323358132">
          <w:marLeft w:val="0"/>
          <w:marRight w:val="0"/>
          <w:marTop w:val="0"/>
          <w:marBottom w:val="0"/>
          <w:divBdr>
            <w:top w:val="none" w:sz="0" w:space="0" w:color="auto"/>
            <w:left w:val="none" w:sz="0" w:space="0" w:color="auto"/>
            <w:bottom w:val="none" w:sz="0" w:space="0" w:color="auto"/>
            <w:right w:val="none" w:sz="0" w:space="0" w:color="auto"/>
          </w:divBdr>
        </w:div>
        <w:div w:id="561795290">
          <w:marLeft w:val="0"/>
          <w:marRight w:val="0"/>
          <w:marTop w:val="0"/>
          <w:marBottom w:val="0"/>
          <w:divBdr>
            <w:top w:val="none" w:sz="0" w:space="0" w:color="auto"/>
            <w:left w:val="none" w:sz="0" w:space="0" w:color="auto"/>
            <w:bottom w:val="none" w:sz="0" w:space="0" w:color="auto"/>
            <w:right w:val="none" w:sz="0" w:space="0" w:color="auto"/>
          </w:divBdr>
          <w:divsChild>
            <w:div w:id="495730787">
              <w:marLeft w:val="0"/>
              <w:marRight w:val="127"/>
              <w:marTop w:val="115"/>
              <w:marBottom w:val="0"/>
              <w:divBdr>
                <w:top w:val="none" w:sz="0" w:space="0" w:color="auto"/>
                <w:left w:val="none" w:sz="0" w:space="0" w:color="auto"/>
                <w:bottom w:val="none" w:sz="0" w:space="0" w:color="auto"/>
                <w:right w:val="none" w:sz="0" w:space="0" w:color="auto"/>
              </w:divBdr>
              <w:divsChild>
                <w:div w:id="934556636">
                  <w:marLeft w:val="0"/>
                  <w:marRight w:val="0"/>
                  <w:marTop w:val="0"/>
                  <w:marBottom w:val="0"/>
                  <w:divBdr>
                    <w:top w:val="none" w:sz="0" w:space="0" w:color="auto"/>
                    <w:left w:val="none" w:sz="0" w:space="0" w:color="auto"/>
                    <w:bottom w:val="none" w:sz="0" w:space="0" w:color="auto"/>
                    <w:right w:val="none" w:sz="0" w:space="0" w:color="auto"/>
                  </w:divBdr>
                  <w:divsChild>
                    <w:div w:id="1054624421">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27706">
      <w:bodyDiv w:val="1"/>
      <w:marLeft w:val="0"/>
      <w:marRight w:val="0"/>
      <w:marTop w:val="0"/>
      <w:marBottom w:val="0"/>
      <w:divBdr>
        <w:top w:val="none" w:sz="0" w:space="0" w:color="auto"/>
        <w:left w:val="none" w:sz="0" w:space="0" w:color="auto"/>
        <w:bottom w:val="none" w:sz="0" w:space="0" w:color="auto"/>
        <w:right w:val="none" w:sz="0" w:space="0" w:color="auto"/>
      </w:divBdr>
      <w:divsChild>
        <w:div w:id="1080445325">
          <w:marLeft w:val="0"/>
          <w:marRight w:val="0"/>
          <w:marTop w:val="0"/>
          <w:marBottom w:val="0"/>
          <w:divBdr>
            <w:top w:val="none" w:sz="0" w:space="0" w:color="auto"/>
            <w:left w:val="none" w:sz="0" w:space="0" w:color="auto"/>
            <w:bottom w:val="none" w:sz="0" w:space="0" w:color="auto"/>
            <w:right w:val="none" w:sz="0" w:space="0" w:color="auto"/>
          </w:divBdr>
        </w:div>
        <w:div w:id="1141268962">
          <w:marLeft w:val="0"/>
          <w:marRight w:val="0"/>
          <w:marTop w:val="120"/>
          <w:marBottom w:val="0"/>
          <w:divBdr>
            <w:top w:val="none" w:sz="0" w:space="0" w:color="auto"/>
            <w:left w:val="none" w:sz="0" w:space="0" w:color="auto"/>
            <w:bottom w:val="none" w:sz="0" w:space="0" w:color="auto"/>
            <w:right w:val="none" w:sz="0" w:space="0" w:color="auto"/>
          </w:divBdr>
          <w:divsChild>
            <w:div w:id="12132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93007">
      <w:bodyDiv w:val="1"/>
      <w:marLeft w:val="0"/>
      <w:marRight w:val="0"/>
      <w:marTop w:val="0"/>
      <w:marBottom w:val="0"/>
      <w:divBdr>
        <w:top w:val="none" w:sz="0" w:space="0" w:color="auto"/>
        <w:left w:val="none" w:sz="0" w:space="0" w:color="auto"/>
        <w:bottom w:val="none" w:sz="0" w:space="0" w:color="auto"/>
        <w:right w:val="none" w:sz="0" w:space="0" w:color="auto"/>
      </w:divBdr>
    </w:div>
    <w:div w:id="1259486734">
      <w:bodyDiv w:val="1"/>
      <w:marLeft w:val="0"/>
      <w:marRight w:val="0"/>
      <w:marTop w:val="0"/>
      <w:marBottom w:val="0"/>
      <w:divBdr>
        <w:top w:val="none" w:sz="0" w:space="0" w:color="auto"/>
        <w:left w:val="none" w:sz="0" w:space="0" w:color="auto"/>
        <w:bottom w:val="none" w:sz="0" w:space="0" w:color="auto"/>
        <w:right w:val="none" w:sz="0" w:space="0" w:color="auto"/>
      </w:divBdr>
      <w:divsChild>
        <w:div w:id="717516450">
          <w:marLeft w:val="0"/>
          <w:marRight w:val="0"/>
          <w:marTop w:val="0"/>
          <w:marBottom w:val="0"/>
          <w:divBdr>
            <w:top w:val="none" w:sz="0" w:space="0" w:color="auto"/>
            <w:left w:val="none" w:sz="0" w:space="0" w:color="auto"/>
            <w:bottom w:val="none" w:sz="0" w:space="0" w:color="auto"/>
            <w:right w:val="none" w:sz="0" w:space="0" w:color="auto"/>
          </w:divBdr>
        </w:div>
        <w:div w:id="1905293632">
          <w:marLeft w:val="0"/>
          <w:marRight w:val="0"/>
          <w:marTop w:val="0"/>
          <w:marBottom w:val="0"/>
          <w:divBdr>
            <w:top w:val="none" w:sz="0" w:space="0" w:color="auto"/>
            <w:left w:val="none" w:sz="0" w:space="0" w:color="auto"/>
            <w:bottom w:val="none" w:sz="0" w:space="0" w:color="auto"/>
            <w:right w:val="none" w:sz="0" w:space="0" w:color="auto"/>
          </w:divBdr>
          <w:divsChild>
            <w:div w:id="958951128">
              <w:marLeft w:val="0"/>
              <w:marRight w:val="110"/>
              <w:marTop w:val="100"/>
              <w:marBottom w:val="0"/>
              <w:divBdr>
                <w:top w:val="none" w:sz="0" w:space="0" w:color="auto"/>
                <w:left w:val="none" w:sz="0" w:space="0" w:color="auto"/>
                <w:bottom w:val="none" w:sz="0" w:space="0" w:color="auto"/>
                <w:right w:val="none" w:sz="0" w:space="0" w:color="auto"/>
              </w:divBdr>
              <w:divsChild>
                <w:div w:id="1836526817">
                  <w:marLeft w:val="0"/>
                  <w:marRight w:val="0"/>
                  <w:marTop w:val="0"/>
                  <w:marBottom w:val="0"/>
                  <w:divBdr>
                    <w:top w:val="none" w:sz="0" w:space="0" w:color="auto"/>
                    <w:left w:val="none" w:sz="0" w:space="0" w:color="auto"/>
                    <w:bottom w:val="none" w:sz="0" w:space="0" w:color="auto"/>
                    <w:right w:val="none" w:sz="0" w:space="0" w:color="auto"/>
                  </w:divBdr>
                  <w:divsChild>
                    <w:div w:id="1425883357">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955574">
      <w:bodyDiv w:val="1"/>
      <w:marLeft w:val="0"/>
      <w:marRight w:val="0"/>
      <w:marTop w:val="0"/>
      <w:marBottom w:val="0"/>
      <w:divBdr>
        <w:top w:val="none" w:sz="0" w:space="0" w:color="auto"/>
        <w:left w:val="none" w:sz="0" w:space="0" w:color="auto"/>
        <w:bottom w:val="none" w:sz="0" w:space="0" w:color="auto"/>
        <w:right w:val="none" w:sz="0" w:space="0" w:color="auto"/>
      </w:divBdr>
      <w:divsChild>
        <w:div w:id="1208491659">
          <w:marLeft w:val="0"/>
          <w:marRight w:val="0"/>
          <w:marTop w:val="0"/>
          <w:marBottom w:val="0"/>
          <w:divBdr>
            <w:top w:val="none" w:sz="0" w:space="0" w:color="auto"/>
            <w:left w:val="none" w:sz="0" w:space="0" w:color="auto"/>
            <w:bottom w:val="none" w:sz="0" w:space="0" w:color="auto"/>
            <w:right w:val="none" w:sz="0" w:space="0" w:color="auto"/>
          </w:divBdr>
        </w:div>
        <w:div w:id="1136413947">
          <w:marLeft w:val="0"/>
          <w:marRight w:val="0"/>
          <w:marTop w:val="0"/>
          <w:marBottom w:val="0"/>
          <w:divBdr>
            <w:top w:val="none" w:sz="0" w:space="0" w:color="auto"/>
            <w:left w:val="none" w:sz="0" w:space="0" w:color="auto"/>
            <w:bottom w:val="none" w:sz="0" w:space="0" w:color="auto"/>
            <w:right w:val="none" w:sz="0" w:space="0" w:color="auto"/>
          </w:divBdr>
          <w:divsChild>
            <w:div w:id="1871260571">
              <w:marLeft w:val="0"/>
              <w:marRight w:val="127"/>
              <w:marTop w:val="115"/>
              <w:marBottom w:val="0"/>
              <w:divBdr>
                <w:top w:val="none" w:sz="0" w:space="0" w:color="auto"/>
                <w:left w:val="none" w:sz="0" w:space="0" w:color="auto"/>
                <w:bottom w:val="none" w:sz="0" w:space="0" w:color="auto"/>
                <w:right w:val="none" w:sz="0" w:space="0" w:color="auto"/>
              </w:divBdr>
              <w:divsChild>
                <w:div w:id="2007055003">
                  <w:marLeft w:val="0"/>
                  <w:marRight w:val="0"/>
                  <w:marTop w:val="0"/>
                  <w:marBottom w:val="0"/>
                  <w:divBdr>
                    <w:top w:val="none" w:sz="0" w:space="0" w:color="auto"/>
                    <w:left w:val="none" w:sz="0" w:space="0" w:color="auto"/>
                    <w:bottom w:val="none" w:sz="0" w:space="0" w:color="auto"/>
                    <w:right w:val="none" w:sz="0" w:space="0" w:color="auto"/>
                  </w:divBdr>
                  <w:divsChild>
                    <w:div w:id="1419398509">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161">
      <w:bodyDiv w:val="1"/>
      <w:marLeft w:val="0"/>
      <w:marRight w:val="0"/>
      <w:marTop w:val="0"/>
      <w:marBottom w:val="0"/>
      <w:divBdr>
        <w:top w:val="none" w:sz="0" w:space="0" w:color="auto"/>
        <w:left w:val="none" w:sz="0" w:space="0" w:color="auto"/>
        <w:bottom w:val="none" w:sz="0" w:space="0" w:color="auto"/>
        <w:right w:val="none" w:sz="0" w:space="0" w:color="auto"/>
      </w:divBdr>
    </w:div>
    <w:div w:id="1306008447">
      <w:bodyDiv w:val="1"/>
      <w:marLeft w:val="0"/>
      <w:marRight w:val="0"/>
      <w:marTop w:val="0"/>
      <w:marBottom w:val="0"/>
      <w:divBdr>
        <w:top w:val="none" w:sz="0" w:space="0" w:color="auto"/>
        <w:left w:val="none" w:sz="0" w:space="0" w:color="auto"/>
        <w:bottom w:val="none" w:sz="0" w:space="0" w:color="auto"/>
        <w:right w:val="none" w:sz="0" w:space="0" w:color="auto"/>
      </w:divBdr>
    </w:div>
    <w:div w:id="1316375501">
      <w:bodyDiv w:val="1"/>
      <w:marLeft w:val="0"/>
      <w:marRight w:val="0"/>
      <w:marTop w:val="0"/>
      <w:marBottom w:val="0"/>
      <w:divBdr>
        <w:top w:val="none" w:sz="0" w:space="0" w:color="auto"/>
        <w:left w:val="none" w:sz="0" w:space="0" w:color="auto"/>
        <w:bottom w:val="none" w:sz="0" w:space="0" w:color="auto"/>
        <w:right w:val="none" w:sz="0" w:space="0" w:color="auto"/>
      </w:divBdr>
    </w:div>
    <w:div w:id="1328485955">
      <w:bodyDiv w:val="1"/>
      <w:marLeft w:val="0"/>
      <w:marRight w:val="0"/>
      <w:marTop w:val="0"/>
      <w:marBottom w:val="0"/>
      <w:divBdr>
        <w:top w:val="none" w:sz="0" w:space="0" w:color="auto"/>
        <w:left w:val="none" w:sz="0" w:space="0" w:color="auto"/>
        <w:bottom w:val="none" w:sz="0" w:space="0" w:color="auto"/>
        <w:right w:val="none" w:sz="0" w:space="0" w:color="auto"/>
      </w:divBdr>
    </w:div>
    <w:div w:id="1357581053">
      <w:bodyDiv w:val="1"/>
      <w:marLeft w:val="0"/>
      <w:marRight w:val="0"/>
      <w:marTop w:val="0"/>
      <w:marBottom w:val="0"/>
      <w:divBdr>
        <w:top w:val="none" w:sz="0" w:space="0" w:color="auto"/>
        <w:left w:val="none" w:sz="0" w:space="0" w:color="auto"/>
        <w:bottom w:val="none" w:sz="0" w:space="0" w:color="auto"/>
        <w:right w:val="none" w:sz="0" w:space="0" w:color="auto"/>
      </w:divBdr>
    </w:div>
    <w:div w:id="1368096631">
      <w:bodyDiv w:val="1"/>
      <w:marLeft w:val="0"/>
      <w:marRight w:val="0"/>
      <w:marTop w:val="0"/>
      <w:marBottom w:val="0"/>
      <w:divBdr>
        <w:top w:val="none" w:sz="0" w:space="0" w:color="auto"/>
        <w:left w:val="none" w:sz="0" w:space="0" w:color="auto"/>
        <w:bottom w:val="none" w:sz="0" w:space="0" w:color="auto"/>
        <w:right w:val="none" w:sz="0" w:space="0" w:color="auto"/>
      </w:divBdr>
    </w:div>
    <w:div w:id="1374884487">
      <w:bodyDiv w:val="1"/>
      <w:marLeft w:val="0"/>
      <w:marRight w:val="0"/>
      <w:marTop w:val="0"/>
      <w:marBottom w:val="0"/>
      <w:divBdr>
        <w:top w:val="none" w:sz="0" w:space="0" w:color="auto"/>
        <w:left w:val="none" w:sz="0" w:space="0" w:color="auto"/>
        <w:bottom w:val="none" w:sz="0" w:space="0" w:color="auto"/>
        <w:right w:val="none" w:sz="0" w:space="0" w:color="auto"/>
      </w:divBdr>
      <w:divsChild>
        <w:div w:id="1234581072">
          <w:marLeft w:val="0"/>
          <w:marRight w:val="0"/>
          <w:marTop w:val="0"/>
          <w:marBottom w:val="0"/>
          <w:divBdr>
            <w:top w:val="none" w:sz="0" w:space="0" w:color="auto"/>
            <w:left w:val="none" w:sz="0" w:space="0" w:color="auto"/>
            <w:bottom w:val="none" w:sz="0" w:space="0" w:color="auto"/>
            <w:right w:val="none" w:sz="0" w:space="0" w:color="auto"/>
          </w:divBdr>
        </w:div>
        <w:div w:id="324627712">
          <w:marLeft w:val="0"/>
          <w:marRight w:val="0"/>
          <w:marTop w:val="0"/>
          <w:marBottom w:val="0"/>
          <w:divBdr>
            <w:top w:val="none" w:sz="0" w:space="0" w:color="auto"/>
            <w:left w:val="none" w:sz="0" w:space="0" w:color="auto"/>
            <w:bottom w:val="none" w:sz="0" w:space="0" w:color="auto"/>
            <w:right w:val="none" w:sz="0" w:space="0" w:color="auto"/>
          </w:divBdr>
          <w:divsChild>
            <w:div w:id="357849944">
              <w:marLeft w:val="0"/>
              <w:marRight w:val="127"/>
              <w:marTop w:val="115"/>
              <w:marBottom w:val="0"/>
              <w:divBdr>
                <w:top w:val="none" w:sz="0" w:space="0" w:color="auto"/>
                <w:left w:val="none" w:sz="0" w:space="0" w:color="auto"/>
                <w:bottom w:val="none" w:sz="0" w:space="0" w:color="auto"/>
                <w:right w:val="none" w:sz="0" w:space="0" w:color="auto"/>
              </w:divBdr>
              <w:divsChild>
                <w:div w:id="140078739">
                  <w:marLeft w:val="0"/>
                  <w:marRight w:val="0"/>
                  <w:marTop w:val="0"/>
                  <w:marBottom w:val="0"/>
                  <w:divBdr>
                    <w:top w:val="none" w:sz="0" w:space="0" w:color="auto"/>
                    <w:left w:val="none" w:sz="0" w:space="0" w:color="auto"/>
                    <w:bottom w:val="none" w:sz="0" w:space="0" w:color="auto"/>
                    <w:right w:val="none" w:sz="0" w:space="0" w:color="auto"/>
                  </w:divBdr>
                  <w:divsChild>
                    <w:div w:id="549656885">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39772">
      <w:bodyDiv w:val="1"/>
      <w:marLeft w:val="0"/>
      <w:marRight w:val="0"/>
      <w:marTop w:val="0"/>
      <w:marBottom w:val="0"/>
      <w:divBdr>
        <w:top w:val="none" w:sz="0" w:space="0" w:color="auto"/>
        <w:left w:val="none" w:sz="0" w:space="0" w:color="auto"/>
        <w:bottom w:val="none" w:sz="0" w:space="0" w:color="auto"/>
        <w:right w:val="none" w:sz="0" w:space="0" w:color="auto"/>
      </w:divBdr>
      <w:divsChild>
        <w:div w:id="1000154166">
          <w:marLeft w:val="0"/>
          <w:marRight w:val="0"/>
          <w:marTop w:val="0"/>
          <w:marBottom w:val="0"/>
          <w:divBdr>
            <w:top w:val="none" w:sz="0" w:space="0" w:color="auto"/>
            <w:left w:val="none" w:sz="0" w:space="0" w:color="auto"/>
            <w:bottom w:val="none" w:sz="0" w:space="0" w:color="auto"/>
            <w:right w:val="none" w:sz="0" w:space="0" w:color="auto"/>
          </w:divBdr>
        </w:div>
        <w:div w:id="660041414">
          <w:marLeft w:val="0"/>
          <w:marRight w:val="0"/>
          <w:marTop w:val="0"/>
          <w:marBottom w:val="0"/>
          <w:divBdr>
            <w:top w:val="none" w:sz="0" w:space="0" w:color="auto"/>
            <w:left w:val="none" w:sz="0" w:space="0" w:color="auto"/>
            <w:bottom w:val="none" w:sz="0" w:space="0" w:color="auto"/>
            <w:right w:val="none" w:sz="0" w:space="0" w:color="auto"/>
          </w:divBdr>
          <w:divsChild>
            <w:div w:id="1795128591">
              <w:marLeft w:val="0"/>
              <w:marRight w:val="127"/>
              <w:marTop w:val="115"/>
              <w:marBottom w:val="0"/>
              <w:divBdr>
                <w:top w:val="none" w:sz="0" w:space="0" w:color="auto"/>
                <w:left w:val="none" w:sz="0" w:space="0" w:color="auto"/>
                <w:bottom w:val="none" w:sz="0" w:space="0" w:color="auto"/>
                <w:right w:val="none" w:sz="0" w:space="0" w:color="auto"/>
              </w:divBdr>
              <w:divsChild>
                <w:div w:id="1157183925">
                  <w:marLeft w:val="0"/>
                  <w:marRight w:val="0"/>
                  <w:marTop w:val="0"/>
                  <w:marBottom w:val="0"/>
                  <w:divBdr>
                    <w:top w:val="none" w:sz="0" w:space="0" w:color="auto"/>
                    <w:left w:val="none" w:sz="0" w:space="0" w:color="auto"/>
                    <w:bottom w:val="none" w:sz="0" w:space="0" w:color="auto"/>
                    <w:right w:val="none" w:sz="0" w:space="0" w:color="auto"/>
                  </w:divBdr>
                  <w:divsChild>
                    <w:div w:id="108141619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96525">
      <w:bodyDiv w:val="1"/>
      <w:marLeft w:val="0"/>
      <w:marRight w:val="0"/>
      <w:marTop w:val="0"/>
      <w:marBottom w:val="0"/>
      <w:divBdr>
        <w:top w:val="none" w:sz="0" w:space="0" w:color="auto"/>
        <w:left w:val="none" w:sz="0" w:space="0" w:color="auto"/>
        <w:bottom w:val="none" w:sz="0" w:space="0" w:color="auto"/>
        <w:right w:val="none" w:sz="0" w:space="0" w:color="auto"/>
      </w:divBdr>
      <w:divsChild>
        <w:div w:id="1613130630">
          <w:marLeft w:val="0"/>
          <w:marRight w:val="0"/>
          <w:marTop w:val="0"/>
          <w:marBottom w:val="0"/>
          <w:divBdr>
            <w:top w:val="none" w:sz="0" w:space="0" w:color="auto"/>
            <w:left w:val="none" w:sz="0" w:space="0" w:color="auto"/>
            <w:bottom w:val="none" w:sz="0" w:space="0" w:color="auto"/>
            <w:right w:val="none" w:sz="0" w:space="0" w:color="auto"/>
          </w:divBdr>
        </w:div>
        <w:div w:id="1611668054">
          <w:marLeft w:val="0"/>
          <w:marRight w:val="0"/>
          <w:marTop w:val="0"/>
          <w:marBottom w:val="0"/>
          <w:divBdr>
            <w:top w:val="none" w:sz="0" w:space="0" w:color="auto"/>
            <w:left w:val="none" w:sz="0" w:space="0" w:color="auto"/>
            <w:bottom w:val="none" w:sz="0" w:space="0" w:color="auto"/>
            <w:right w:val="none" w:sz="0" w:space="0" w:color="auto"/>
          </w:divBdr>
          <w:divsChild>
            <w:div w:id="344525381">
              <w:marLeft w:val="0"/>
              <w:marRight w:val="127"/>
              <w:marTop w:val="115"/>
              <w:marBottom w:val="0"/>
              <w:divBdr>
                <w:top w:val="none" w:sz="0" w:space="0" w:color="auto"/>
                <w:left w:val="none" w:sz="0" w:space="0" w:color="auto"/>
                <w:bottom w:val="none" w:sz="0" w:space="0" w:color="auto"/>
                <w:right w:val="none" w:sz="0" w:space="0" w:color="auto"/>
              </w:divBdr>
              <w:divsChild>
                <w:div w:id="288897592">
                  <w:marLeft w:val="0"/>
                  <w:marRight w:val="0"/>
                  <w:marTop w:val="0"/>
                  <w:marBottom w:val="0"/>
                  <w:divBdr>
                    <w:top w:val="none" w:sz="0" w:space="0" w:color="auto"/>
                    <w:left w:val="none" w:sz="0" w:space="0" w:color="auto"/>
                    <w:bottom w:val="none" w:sz="0" w:space="0" w:color="auto"/>
                    <w:right w:val="none" w:sz="0" w:space="0" w:color="auto"/>
                  </w:divBdr>
                  <w:divsChild>
                    <w:div w:id="46099701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15544">
      <w:bodyDiv w:val="1"/>
      <w:marLeft w:val="0"/>
      <w:marRight w:val="0"/>
      <w:marTop w:val="0"/>
      <w:marBottom w:val="0"/>
      <w:divBdr>
        <w:top w:val="none" w:sz="0" w:space="0" w:color="auto"/>
        <w:left w:val="none" w:sz="0" w:space="0" w:color="auto"/>
        <w:bottom w:val="none" w:sz="0" w:space="0" w:color="auto"/>
        <w:right w:val="none" w:sz="0" w:space="0" w:color="auto"/>
      </w:divBdr>
    </w:div>
    <w:div w:id="1422793158">
      <w:bodyDiv w:val="1"/>
      <w:marLeft w:val="0"/>
      <w:marRight w:val="0"/>
      <w:marTop w:val="0"/>
      <w:marBottom w:val="0"/>
      <w:divBdr>
        <w:top w:val="none" w:sz="0" w:space="0" w:color="auto"/>
        <w:left w:val="none" w:sz="0" w:space="0" w:color="auto"/>
        <w:bottom w:val="none" w:sz="0" w:space="0" w:color="auto"/>
        <w:right w:val="none" w:sz="0" w:space="0" w:color="auto"/>
      </w:divBdr>
      <w:divsChild>
        <w:div w:id="852257896">
          <w:marLeft w:val="0"/>
          <w:marRight w:val="0"/>
          <w:marTop w:val="0"/>
          <w:marBottom w:val="0"/>
          <w:divBdr>
            <w:top w:val="none" w:sz="0" w:space="0" w:color="auto"/>
            <w:left w:val="none" w:sz="0" w:space="0" w:color="auto"/>
            <w:bottom w:val="none" w:sz="0" w:space="0" w:color="auto"/>
            <w:right w:val="none" w:sz="0" w:space="0" w:color="auto"/>
          </w:divBdr>
        </w:div>
        <w:div w:id="2106490624">
          <w:marLeft w:val="0"/>
          <w:marRight w:val="0"/>
          <w:marTop w:val="0"/>
          <w:marBottom w:val="0"/>
          <w:divBdr>
            <w:top w:val="none" w:sz="0" w:space="0" w:color="auto"/>
            <w:left w:val="none" w:sz="0" w:space="0" w:color="auto"/>
            <w:bottom w:val="none" w:sz="0" w:space="0" w:color="auto"/>
            <w:right w:val="none" w:sz="0" w:space="0" w:color="auto"/>
          </w:divBdr>
          <w:divsChild>
            <w:div w:id="1002902611">
              <w:marLeft w:val="0"/>
              <w:marRight w:val="110"/>
              <w:marTop w:val="100"/>
              <w:marBottom w:val="0"/>
              <w:divBdr>
                <w:top w:val="none" w:sz="0" w:space="0" w:color="auto"/>
                <w:left w:val="none" w:sz="0" w:space="0" w:color="auto"/>
                <w:bottom w:val="none" w:sz="0" w:space="0" w:color="auto"/>
                <w:right w:val="none" w:sz="0" w:space="0" w:color="auto"/>
              </w:divBdr>
              <w:divsChild>
                <w:div w:id="54545939">
                  <w:marLeft w:val="0"/>
                  <w:marRight w:val="0"/>
                  <w:marTop w:val="0"/>
                  <w:marBottom w:val="0"/>
                  <w:divBdr>
                    <w:top w:val="none" w:sz="0" w:space="0" w:color="auto"/>
                    <w:left w:val="none" w:sz="0" w:space="0" w:color="auto"/>
                    <w:bottom w:val="none" w:sz="0" w:space="0" w:color="auto"/>
                    <w:right w:val="none" w:sz="0" w:space="0" w:color="auto"/>
                  </w:divBdr>
                  <w:divsChild>
                    <w:div w:id="2006006178">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649311">
      <w:bodyDiv w:val="1"/>
      <w:marLeft w:val="0"/>
      <w:marRight w:val="0"/>
      <w:marTop w:val="0"/>
      <w:marBottom w:val="0"/>
      <w:divBdr>
        <w:top w:val="none" w:sz="0" w:space="0" w:color="auto"/>
        <w:left w:val="none" w:sz="0" w:space="0" w:color="auto"/>
        <w:bottom w:val="none" w:sz="0" w:space="0" w:color="auto"/>
        <w:right w:val="none" w:sz="0" w:space="0" w:color="auto"/>
      </w:divBdr>
    </w:div>
    <w:div w:id="1464884977">
      <w:bodyDiv w:val="1"/>
      <w:marLeft w:val="0"/>
      <w:marRight w:val="0"/>
      <w:marTop w:val="0"/>
      <w:marBottom w:val="0"/>
      <w:divBdr>
        <w:top w:val="none" w:sz="0" w:space="0" w:color="auto"/>
        <w:left w:val="none" w:sz="0" w:space="0" w:color="auto"/>
        <w:bottom w:val="none" w:sz="0" w:space="0" w:color="auto"/>
        <w:right w:val="none" w:sz="0" w:space="0" w:color="auto"/>
      </w:divBdr>
    </w:div>
    <w:div w:id="1472941154">
      <w:bodyDiv w:val="1"/>
      <w:marLeft w:val="0"/>
      <w:marRight w:val="0"/>
      <w:marTop w:val="0"/>
      <w:marBottom w:val="0"/>
      <w:divBdr>
        <w:top w:val="none" w:sz="0" w:space="0" w:color="auto"/>
        <w:left w:val="none" w:sz="0" w:space="0" w:color="auto"/>
        <w:bottom w:val="none" w:sz="0" w:space="0" w:color="auto"/>
        <w:right w:val="none" w:sz="0" w:space="0" w:color="auto"/>
      </w:divBdr>
    </w:div>
    <w:div w:id="1491142776">
      <w:bodyDiv w:val="1"/>
      <w:marLeft w:val="0"/>
      <w:marRight w:val="0"/>
      <w:marTop w:val="0"/>
      <w:marBottom w:val="0"/>
      <w:divBdr>
        <w:top w:val="none" w:sz="0" w:space="0" w:color="auto"/>
        <w:left w:val="none" w:sz="0" w:space="0" w:color="auto"/>
        <w:bottom w:val="none" w:sz="0" w:space="0" w:color="auto"/>
        <w:right w:val="none" w:sz="0" w:space="0" w:color="auto"/>
      </w:divBdr>
      <w:divsChild>
        <w:div w:id="16394814">
          <w:marLeft w:val="0"/>
          <w:marRight w:val="0"/>
          <w:marTop w:val="0"/>
          <w:marBottom w:val="0"/>
          <w:divBdr>
            <w:top w:val="none" w:sz="0" w:space="0" w:color="auto"/>
            <w:left w:val="none" w:sz="0" w:space="0" w:color="auto"/>
            <w:bottom w:val="none" w:sz="0" w:space="0" w:color="auto"/>
            <w:right w:val="none" w:sz="0" w:space="0" w:color="auto"/>
          </w:divBdr>
        </w:div>
        <w:div w:id="1457990301">
          <w:marLeft w:val="0"/>
          <w:marRight w:val="0"/>
          <w:marTop w:val="0"/>
          <w:marBottom w:val="0"/>
          <w:divBdr>
            <w:top w:val="none" w:sz="0" w:space="0" w:color="auto"/>
            <w:left w:val="none" w:sz="0" w:space="0" w:color="auto"/>
            <w:bottom w:val="none" w:sz="0" w:space="0" w:color="auto"/>
            <w:right w:val="none" w:sz="0" w:space="0" w:color="auto"/>
          </w:divBdr>
          <w:divsChild>
            <w:div w:id="1359236252">
              <w:marLeft w:val="0"/>
              <w:marRight w:val="127"/>
              <w:marTop w:val="115"/>
              <w:marBottom w:val="0"/>
              <w:divBdr>
                <w:top w:val="none" w:sz="0" w:space="0" w:color="auto"/>
                <w:left w:val="none" w:sz="0" w:space="0" w:color="auto"/>
                <w:bottom w:val="none" w:sz="0" w:space="0" w:color="auto"/>
                <w:right w:val="none" w:sz="0" w:space="0" w:color="auto"/>
              </w:divBdr>
              <w:divsChild>
                <w:div w:id="839396380">
                  <w:marLeft w:val="0"/>
                  <w:marRight w:val="0"/>
                  <w:marTop w:val="0"/>
                  <w:marBottom w:val="0"/>
                  <w:divBdr>
                    <w:top w:val="none" w:sz="0" w:space="0" w:color="auto"/>
                    <w:left w:val="none" w:sz="0" w:space="0" w:color="auto"/>
                    <w:bottom w:val="none" w:sz="0" w:space="0" w:color="auto"/>
                    <w:right w:val="none" w:sz="0" w:space="0" w:color="auto"/>
                  </w:divBdr>
                  <w:divsChild>
                    <w:div w:id="43393877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1650">
      <w:bodyDiv w:val="1"/>
      <w:marLeft w:val="0"/>
      <w:marRight w:val="0"/>
      <w:marTop w:val="0"/>
      <w:marBottom w:val="0"/>
      <w:divBdr>
        <w:top w:val="none" w:sz="0" w:space="0" w:color="auto"/>
        <w:left w:val="none" w:sz="0" w:space="0" w:color="auto"/>
        <w:bottom w:val="none" w:sz="0" w:space="0" w:color="auto"/>
        <w:right w:val="none" w:sz="0" w:space="0" w:color="auto"/>
      </w:divBdr>
    </w:div>
    <w:div w:id="1537236295">
      <w:bodyDiv w:val="1"/>
      <w:marLeft w:val="0"/>
      <w:marRight w:val="0"/>
      <w:marTop w:val="0"/>
      <w:marBottom w:val="0"/>
      <w:divBdr>
        <w:top w:val="none" w:sz="0" w:space="0" w:color="auto"/>
        <w:left w:val="none" w:sz="0" w:space="0" w:color="auto"/>
        <w:bottom w:val="none" w:sz="0" w:space="0" w:color="auto"/>
        <w:right w:val="none" w:sz="0" w:space="0" w:color="auto"/>
      </w:divBdr>
      <w:divsChild>
        <w:div w:id="199435146">
          <w:marLeft w:val="0"/>
          <w:marRight w:val="0"/>
          <w:marTop w:val="0"/>
          <w:marBottom w:val="0"/>
          <w:divBdr>
            <w:top w:val="none" w:sz="0" w:space="0" w:color="auto"/>
            <w:left w:val="none" w:sz="0" w:space="0" w:color="auto"/>
            <w:bottom w:val="none" w:sz="0" w:space="0" w:color="auto"/>
            <w:right w:val="none" w:sz="0" w:space="0" w:color="auto"/>
          </w:divBdr>
        </w:div>
        <w:div w:id="1117992302">
          <w:marLeft w:val="0"/>
          <w:marRight w:val="0"/>
          <w:marTop w:val="0"/>
          <w:marBottom w:val="0"/>
          <w:divBdr>
            <w:top w:val="none" w:sz="0" w:space="0" w:color="auto"/>
            <w:left w:val="none" w:sz="0" w:space="0" w:color="auto"/>
            <w:bottom w:val="none" w:sz="0" w:space="0" w:color="auto"/>
            <w:right w:val="none" w:sz="0" w:space="0" w:color="auto"/>
          </w:divBdr>
          <w:divsChild>
            <w:div w:id="1110512488">
              <w:marLeft w:val="0"/>
              <w:marRight w:val="127"/>
              <w:marTop w:val="115"/>
              <w:marBottom w:val="0"/>
              <w:divBdr>
                <w:top w:val="none" w:sz="0" w:space="0" w:color="auto"/>
                <w:left w:val="none" w:sz="0" w:space="0" w:color="auto"/>
                <w:bottom w:val="none" w:sz="0" w:space="0" w:color="auto"/>
                <w:right w:val="none" w:sz="0" w:space="0" w:color="auto"/>
              </w:divBdr>
              <w:divsChild>
                <w:div w:id="110979701">
                  <w:marLeft w:val="0"/>
                  <w:marRight w:val="0"/>
                  <w:marTop w:val="0"/>
                  <w:marBottom w:val="0"/>
                  <w:divBdr>
                    <w:top w:val="none" w:sz="0" w:space="0" w:color="auto"/>
                    <w:left w:val="none" w:sz="0" w:space="0" w:color="auto"/>
                    <w:bottom w:val="none" w:sz="0" w:space="0" w:color="auto"/>
                    <w:right w:val="none" w:sz="0" w:space="0" w:color="auto"/>
                  </w:divBdr>
                  <w:divsChild>
                    <w:div w:id="184879205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21707">
      <w:bodyDiv w:val="1"/>
      <w:marLeft w:val="0"/>
      <w:marRight w:val="0"/>
      <w:marTop w:val="0"/>
      <w:marBottom w:val="0"/>
      <w:divBdr>
        <w:top w:val="none" w:sz="0" w:space="0" w:color="auto"/>
        <w:left w:val="none" w:sz="0" w:space="0" w:color="auto"/>
        <w:bottom w:val="none" w:sz="0" w:space="0" w:color="auto"/>
        <w:right w:val="none" w:sz="0" w:space="0" w:color="auto"/>
      </w:divBdr>
      <w:divsChild>
        <w:div w:id="1506556272">
          <w:marLeft w:val="0"/>
          <w:marRight w:val="0"/>
          <w:marTop w:val="0"/>
          <w:marBottom w:val="0"/>
          <w:divBdr>
            <w:top w:val="none" w:sz="0" w:space="0" w:color="auto"/>
            <w:left w:val="none" w:sz="0" w:space="0" w:color="auto"/>
            <w:bottom w:val="none" w:sz="0" w:space="0" w:color="auto"/>
            <w:right w:val="none" w:sz="0" w:space="0" w:color="auto"/>
          </w:divBdr>
        </w:div>
        <w:div w:id="884096203">
          <w:marLeft w:val="0"/>
          <w:marRight w:val="0"/>
          <w:marTop w:val="0"/>
          <w:marBottom w:val="0"/>
          <w:divBdr>
            <w:top w:val="none" w:sz="0" w:space="0" w:color="auto"/>
            <w:left w:val="none" w:sz="0" w:space="0" w:color="auto"/>
            <w:bottom w:val="none" w:sz="0" w:space="0" w:color="auto"/>
            <w:right w:val="none" w:sz="0" w:space="0" w:color="auto"/>
          </w:divBdr>
          <w:divsChild>
            <w:div w:id="905649948">
              <w:marLeft w:val="0"/>
              <w:marRight w:val="110"/>
              <w:marTop w:val="100"/>
              <w:marBottom w:val="0"/>
              <w:divBdr>
                <w:top w:val="none" w:sz="0" w:space="0" w:color="auto"/>
                <w:left w:val="none" w:sz="0" w:space="0" w:color="auto"/>
                <w:bottom w:val="none" w:sz="0" w:space="0" w:color="auto"/>
                <w:right w:val="none" w:sz="0" w:space="0" w:color="auto"/>
              </w:divBdr>
              <w:divsChild>
                <w:div w:id="434715740">
                  <w:marLeft w:val="0"/>
                  <w:marRight w:val="0"/>
                  <w:marTop w:val="0"/>
                  <w:marBottom w:val="0"/>
                  <w:divBdr>
                    <w:top w:val="none" w:sz="0" w:space="0" w:color="auto"/>
                    <w:left w:val="none" w:sz="0" w:space="0" w:color="auto"/>
                    <w:bottom w:val="none" w:sz="0" w:space="0" w:color="auto"/>
                    <w:right w:val="none" w:sz="0" w:space="0" w:color="auto"/>
                  </w:divBdr>
                  <w:divsChild>
                    <w:div w:id="250235766">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05256">
      <w:bodyDiv w:val="1"/>
      <w:marLeft w:val="0"/>
      <w:marRight w:val="0"/>
      <w:marTop w:val="0"/>
      <w:marBottom w:val="0"/>
      <w:divBdr>
        <w:top w:val="none" w:sz="0" w:space="0" w:color="auto"/>
        <w:left w:val="none" w:sz="0" w:space="0" w:color="auto"/>
        <w:bottom w:val="none" w:sz="0" w:space="0" w:color="auto"/>
        <w:right w:val="none" w:sz="0" w:space="0" w:color="auto"/>
      </w:divBdr>
      <w:divsChild>
        <w:div w:id="626858089">
          <w:marLeft w:val="0"/>
          <w:marRight w:val="0"/>
          <w:marTop w:val="0"/>
          <w:marBottom w:val="0"/>
          <w:divBdr>
            <w:top w:val="none" w:sz="0" w:space="0" w:color="auto"/>
            <w:left w:val="none" w:sz="0" w:space="0" w:color="auto"/>
            <w:bottom w:val="none" w:sz="0" w:space="0" w:color="auto"/>
            <w:right w:val="none" w:sz="0" w:space="0" w:color="auto"/>
          </w:divBdr>
        </w:div>
        <w:div w:id="1175609313">
          <w:marLeft w:val="0"/>
          <w:marRight w:val="0"/>
          <w:marTop w:val="0"/>
          <w:marBottom w:val="0"/>
          <w:divBdr>
            <w:top w:val="none" w:sz="0" w:space="0" w:color="auto"/>
            <w:left w:val="none" w:sz="0" w:space="0" w:color="auto"/>
            <w:bottom w:val="none" w:sz="0" w:space="0" w:color="auto"/>
            <w:right w:val="none" w:sz="0" w:space="0" w:color="auto"/>
          </w:divBdr>
          <w:divsChild>
            <w:div w:id="203448572">
              <w:marLeft w:val="0"/>
              <w:marRight w:val="127"/>
              <w:marTop w:val="115"/>
              <w:marBottom w:val="0"/>
              <w:divBdr>
                <w:top w:val="none" w:sz="0" w:space="0" w:color="auto"/>
                <w:left w:val="none" w:sz="0" w:space="0" w:color="auto"/>
                <w:bottom w:val="none" w:sz="0" w:space="0" w:color="auto"/>
                <w:right w:val="none" w:sz="0" w:space="0" w:color="auto"/>
              </w:divBdr>
              <w:divsChild>
                <w:div w:id="1216510061">
                  <w:marLeft w:val="0"/>
                  <w:marRight w:val="0"/>
                  <w:marTop w:val="0"/>
                  <w:marBottom w:val="0"/>
                  <w:divBdr>
                    <w:top w:val="none" w:sz="0" w:space="0" w:color="auto"/>
                    <w:left w:val="none" w:sz="0" w:space="0" w:color="auto"/>
                    <w:bottom w:val="none" w:sz="0" w:space="0" w:color="auto"/>
                    <w:right w:val="none" w:sz="0" w:space="0" w:color="auto"/>
                  </w:divBdr>
                  <w:divsChild>
                    <w:div w:id="19373096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16676">
      <w:bodyDiv w:val="1"/>
      <w:marLeft w:val="0"/>
      <w:marRight w:val="0"/>
      <w:marTop w:val="0"/>
      <w:marBottom w:val="0"/>
      <w:divBdr>
        <w:top w:val="none" w:sz="0" w:space="0" w:color="auto"/>
        <w:left w:val="none" w:sz="0" w:space="0" w:color="auto"/>
        <w:bottom w:val="none" w:sz="0" w:space="0" w:color="auto"/>
        <w:right w:val="none" w:sz="0" w:space="0" w:color="auto"/>
      </w:divBdr>
    </w:div>
    <w:div w:id="1550072796">
      <w:bodyDiv w:val="1"/>
      <w:marLeft w:val="0"/>
      <w:marRight w:val="0"/>
      <w:marTop w:val="0"/>
      <w:marBottom w:val="0"/>
      <w:divBdr>
        <w:top w:val="none" w:sz="0" w:space="0" w:color="auto"/>
        <w:left w:val="none" w:sz="0" w:space="0" w:color="auto"/>
        <w:bottom w:val="none" w:sz="0" w:space="0" w:color="auto"/>
        <w:right w:val="none" w:sz="0" w:space="0" w:color="auto"/>
      </w:divBdr>
      <w:divsChild>
        <w:div w:id="1243565602">
          <w:marLeft w:val="0"/>
          <w:marRight w:val="0"/>
          <w:marTop w:val="0"/>
          <w:marBottom w:val="0"/>
          <w:divBdr>
            <w:top w:val="none" w:sz="0" w:space="0" w:color="auto"/>
            <w:left w:val="none" w:sz="0" w:space="0" w:color="auto"/>
            <w:bottom w:val="none" w:sz="0" w:space="0" w:color="auto"/>
            <w:right w:val="none" w:sz="0" w:space="0" w:color="auto"/>
          </w:divBdr>
        </w:div>
        <w:div w:id="567961997">
          <w:marLeft w:val="0"/>
          <w:marRight w:val="0"/>
          <w:marTop w:val="0"/>
          <w:marBottom w:val="0"/>
          <w:divBdr>
            <w:top w:val="none" w:sz="0" w:space="0" w:color="auto"/>
            <w:left w:val="none" w:sz="0" w:space="0" w:color="auto"/>
            <w:bottom w:val="none" w:sz="0" w:space="0" w:color="auto"/>
            <w:right w:val="none" w:sz="0" w:space="0" w:color="auto"/>
          </w:divBdr>
          <w:divsChild>
            <w:div w:id="1382442441">
              <w:marLeft w:val="0"/>
              <w:marRight w:val="127"/>
              <w:marTop w:val="115"/>
              <w:marBottom w:val="0"/>
              <w:divBdr>
                <w:top w:val="none" w:sz="0" w:space="0" w:color="auto"/>
                <w:left w:val="none" w:sz="0" w:space="0" w:color="auto"/>
                <w:bottom w:val="none" w:sz="0" w:space="0" w:color="auto"/>
                <w:right w:val="none" w:sz="0" w:space="0" w:color="auto"/>
              </w:divBdr>
              <w:divsChild>
                <w:div w:id="833839720">
                  <w:marLeft w:val="0"/>
                  <w:marRight w:val="0"/>
                  <w:marTop w:val="0"/>
                  <w:marBottom w:val="0"/>
                  <w:divBdr>
                    <w:top w:val="none" w:sz="0" w:space="0" w:color="auto"/>
                    <w:left w:val="none" w:sz="0" w:space="0" w:color="auto"/>
                    <w:bottom w:val="none" w:sz="0" w:space="0" w:color="auto"/>
                    <w:right w:val="none" w:sz="0" w:space="0" w:color="auto"/>
                  </w:divBdr>
                  <w:divsChild>
                    <w:div w:id="440299549">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28925">
      <w:bodyDiv w:val="1"/>
      <w:marLeft w:val="0"/>
      <w:marRight w:val="0"/>
      <w:marTop w:val="0"/>
      <w:marBottom w:val="0"/>
      <w:divBdr>
        <w:top w:val="none" w:sz="0" w:space="0" w:color="auto"/>
        <w:left w:val="none" w:sz="0" w:space="0" w:color="auto"/>
        <w:bottom w:val="none" w:sz="0" w:space="0" w:color="auto"/>
        <w:right w:val="none" w:sz="0" w:space="0" w:color="auto"/>
      </w:divBdr>
    </w:div>
    <w:div w:id="1553149031">
      <w:bodyDiv w:val="1"/>
      <w:marLeft w:val="0"/>
      <w:marRight w:val="0"/>
      <w:marTop w:val="0"/>
      <w:marBottom w:val="0"/>
      <w:divBdr>
        <w:top w:val="none" w:sz="0" w:space="0" w:color="auto"/>
        <w:left w:val="none" w:sz="0" w:space="0" w:color="auto"/>
        <w:bottom w:val="none" w:sz="0" w:space="0" w:color="auto"/>
        <w:right w:val="none" w:sz="0" w:space="0" w:color="auto"/>
      </w:divBdr>
    </w:div>
    <w:div w:id="1558974715">
      <w:bodyDiv w:val="1"/>
      <w:marLeft w:val="0"/>
      <w:marRight w:val="0"/>
      <w:marTop w:val="0"/>
      <w:marBottom w:val="0"/>
      <w:divBdr>
        <w:top w:val="none" w:sz="0" w:space="0" w:color="auto"/>
        <w:left w:val="none" w:sz="0" w:space="0" w:color="auto"/>
        <w:bottom w:val="none" w:sz="0" w:space="0" w:color="auto"/>
        <w:right w:val="none" w:sz="0" w:space="0" w:color="auto"/>
      </w:divBdr>
      <w:divsChild>
        <w:div w:id="228273382">
          <w:marLeft w:val="0"/>
          <w:marRight w:val="0"/>
          <w:marTop w:val="0"/>
          <w:marBottom w:val="0"/>
          <w:divBdr>
            <w:top w:val="none" w:sz="0" w:space="0" w:color="auto"/>
            <w:left w:val="none" w:sz="0" w:space="0" w:color="auto"/>
            <w:bottom w:val="none" w:sz="0" w:space="0" w:color="auto"/>
            <w:right w:val="none" w:sz="0" w:space="0" w:color="auto"/>
          </w:divBdr>
        </w:div>
        <w:div w:id="1030372939">
          <w:marLeft w:val="0"/>
          <w:marRight w:val="0"/>
          <w:marTop w:val="0"/>
          <w:marBottom w:val="0"/>
          <w:divBdr>
            <w:top w:val="none" w:sz="0" w:space="0" w:color="auto"/>
            <w:left w:val="none" w:sz="0" w:space="0" w:color="auto"/>
            <w:bottom w:val="none" w:sz="0" w:space="0" w:color="auto"/>
            <w:right w:val="none" w:sz="0" w:space="0" w:color="auto"/>
          </w:divBdr>
          <w:divsChild>
            <w:div w:id="2045595272">
              <w:marLeft w:val="0"/>
              <w:marRight w:val="127"/>
              <w:marTop w:val="115"/>
              <w:marBottom w:val="0"/>
              <w:divBdr>
                <w:top w:val="none" w:sz="0" w:space="0" w:color="auto"/>
                <w:left w:val="none" w:sz="0" w:space="0" w:color="auto"/>
                <w:bottom w:val="none" w:sz="0" w:space="0" w:color="auto"/>
                <w:right w:val="none" w:sz="0" w:space="0" w:color="auto"/>
              </w:divBdr>
              <w:divsChild>
                <w:div w:id="1162551458">
                  <w:marLeft w:val="0"/>
                  <w:marRight w:val="0"/>
                  <w:marTop w:val="0"/>
                  <w:marBottom w:val="0"/>
                  <w:divBdr>
                    <w:top w:val="none" w:sz="0" w:space="0" w:color="auto"/>
                    <w:left w:val="none" w:sz="0" w:space="0" w:color="auto"/>
                    <w:bottom w:val="none" w:sz="0" w:space="0" w:color="auto"/>
                    <w:right w:val="none" w:sz="0" w:space="0" w:color="auto"/>
                  </w:divBdr>
                  <w:divsChild>
                    <w:div w:id="207561940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59205">
      <w:bodyDiv w:val="1"/>
      <w:marLeft w:val="0"/>
      <w:marRight w:val="0"/>
      <w:marTop w:val="0"/>
      <w:marBottom w:val="0"/>
      <w:divBdr>
        <w:top w:val="none" w:sz="0" w:space="0" w:color="auto"/>
        <w:left w:val="none" w:sz="0" w:space="0" w:color="auto"/>
        <w:bottom w:val="none" w:sz="0" w:space="0" w:color="auto"/>
        <w:right w:val="none" w:sz="0" w:space="0" w:color="auto"/>
      </w:divBdr>
    </w:div>
    <w:div w:id="1574506565">
      <w:bodyDiv w:val="1"/>
      <w:marLeft w:val="0"/>
      <w:marRight w:val="0"/>
      <w:marTop w:val="0"/>
      <w:marBottom w:val="0"/>
      <w:divBdr>
        <w:top w:val="none" w:sz="0" w:space="0" w:color="auto"/>
        <w:left w:val="none" w:sz="0" w:space="0" w:color="auto"/>
        <w:bottom w:val="none" w:sz="0" w:space="0" w:color="auto"/>
        <w:right w:val="none" w:sz="0" w:space="0" w:color="auto"/>
      </w:divBdr>
    </w:div>
    <w:div w:id="1585071176">
      <w:bodyDiv w:val="1"/>
      <w:marLeft w:val="0"/>
      <w:marRight w:val="0"/>
      <w:marTop w:val="0"/>
      <w:marBottom w:val="0"/>
      <w:divBdr>
        <w:top w:val="none" w:sz="0" w:space="0" w:color="auto"/>
        <w:left w:val="none" w:sz="0" w:space="0" w:color="auto"/>
        <w:bottom w:val="none" w:sz="0" w:space="0" w:color="auto"/>
        <w:right w:val="none" w:sz="0" w:space="0" w:color="auto"/>
      </w:divBdr>
    </w:div>
    <w:div w:id="1585147809">
      <w:bodyDiv w:val="1"/>
      <w:marLeft w:val="0"/>
      <w:marRight w:val="0"/>
      <w:marTop w:val="0"/>
      <w:marBottom w:val="0"/>
      <w:divBdr>
        <w:top w:val="none" w:sz="0" w:space="0" w:color="auto"/>
        <w:left w:val="none" w:sz="0" w:space="0" w:color="auto"/>
        <w:bottom w:val="none" w:sz="0" w:space="0" w:color="auto"/>
        <w:right w:val="none" w:sz="0" w:space="0" w:color="auto"/>
      </w:divBdr>
    </w:div>
    <w:div w:id="1634091064">
      <w:bodyDiv w:val="1"/>
      <w:marLeft w:val="0"/>
      <w:marRight w:val="0"/>
      <w:marTop w:val="0"/>
      <w:marBottom w:val="0"/>
      <w:divBdr>
        <w:top w:val="none" w:sz="0" w:space="0" w:color="auto"/>
        <w:left w:val="none" w:sz="0" w:space="0" w:color="auto"/>
        <w:bottom w:val="none" w:sz="0" w:space="0" w:color="auto"/>
        <w:right w:val="none" w:sz="0" w:space="0" w:color="auto"/>
      </w:divBdr>
      <w:divsChild>
        <w:div w:id="388497720">
          <w:marLeft w:val="0"/>
          <w:marRight w:val="0"/>
          <w:marTop w:val="0"/>
          <w:marBottom w:val="0"/>
          <w:divBdr>
            <w:top w:val="none" w:sz="0" w:space="0" w:color="auto"/>
            <w:left w:val="none" w:sz="0" w:space="0" w:color="auto"/>
            <w:bottom w:val="none" w:sz="0" w:space="0" w:color="auto"/>
            <w:right w:val="none" w:sz="0" w:space="0" w:color="auto"/>
          </w:divBdr>
        </w:div>
        <w:div w:id="1236747725">
          <w:marLeft w:val="0"/>
          <w:marRight w:val="0"/>
          <w:marTop w:val="0"/>
          <w:marBottom w:val="0"/>
          <w:divBdr>
            <w:top w:val="none" w:sz="0" w:space="0" w:color="auto"/>
            <w:left w:val="none" w:sz="0" w:space="0" w:color="auto"/>
            <w:bottom w:val="none" w:sz="0" w:space="0" w:color="auto"/>
            <w:right w:val="none" w:sz="0" w:space="0" w:color="auto"/>
          </w:divBdr>
          <w:divsChild>
            <w:div w:id="2045986009">
              <w:marLeft w:val="0"/>
              <w:marRight w:val="127"/>
              <w:marTop w:val="115"/>
              <w:marBottom w:val="0"/>
              <w:divBdr>
                <w:top w:val="none" w:sz="0" w:space="0" w:color="auto"/>
                <w:left w:val="none" w:sz="0" w:space="0" w:color="auto"/>
                <w:bottom w:val="none" w:sz="0" w:space="0" w:color="auto"/>
                <w:right w:val="none" w:sz="0" w:space="0" w:color="auto"/>
              </w:divBdr>
              <w:divsChild>
                <w:div w:id="1934050098">
                  <w:marLeft w:val="0"/>
                  <w:marRight w:val="0"/>
                  <w:marTop w:val="0"/>
                  <w:marBottom w:val="0"/>
                  <w:divBdr>
                    <w:top w:val="none" w:sz="0" w:space="0" w:color="auto"/>
                    <w:left w:val="none" w:sz="0" w:space="0" w:color="auto"/>
                    <w:bottom w:val="none" w:sz="0" w:space="0" w:color="auto"/>
                    <w:right w:val="none" w:sz="0" w:space="0" w:color="auto"/>
                  </w:divBdr>
                  <w:divsChild>
                    <w:div w:id="1450734269">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37328">
      <w:bodyDiv w:val="1"/>
      <w:marLeft w:val="0"/>
      <w:marRight w:val="0"/>
      <w:marTop w:val="0"/>
      <w:marBottom w:val="0"/>
      <w:divBdr>
        <w:top w:val="none" w:sz="0" w:space="0" w:color="auto"/>
        <w:left w:val="none" w:sz="0" w:space="0" w:color="auto"/>
        <w:bottom w:val="none" w:sz="0" w:space="0" w:color="auto"/>
        <w:right w:val="none" w:sz="0" w:space="0" w:color="auto"/>
      </w:divBdr>
    </w:div>
    <w:div w:id="1652517810">
      <w:bodyDiv w:val="1"/>
      <w:marLeft w:val="0"/>
      <w:marRight w:val="0"/>
      <w:marTop w:val="0"/>
      <w:marBottom w:val="0"/>
      <w:divBdr>
        <w:top w:val="none" w:sz="0" w:space="0" w:color="auto"/>
        <w:left w:val="none" w:sz="0" w:space="0" w:color="auto"/>
        <w:bottom w:val="none" w:sz="0" w:space="0" w:color="auto"/>
        <w:right w:val="none" w:sz="0" w:space="0" w:color="auto"/>
      </w:divBdr>
    </w:div>
    <w:div w:id="1672172695">
      <w:bodyDiv w:val="1"/>
      <w:marLeft w:val="0"/>
      <w:marRight w:val="0"/>
      <w:marTop w:val="0"/>
      <w:marBottom w:val="0"/>
      <w:divBdr>
        <w:top w:val="none" w:sz="0" w:space="0" w:color="auto"/>
        <w:left w:val="none" w:sz="0" w:space="0" w:color="auto"/>
        <w:bottom w:val="none" w:sz="0" w:space="0" w:color="auto"/>
        <w:right w:val="none" w:sz="0" w:space="0" w:color="auto"/>
      </w:divBdr>
    </w:div>
    <w:div w:id="1674608073">
      <w:bodyDiv w:val="1"/>
      <w:marLeft w:val="0"/>
      <w:marRight w:val="0"/>
      <w:marTop w:val="0"/>
      <w:marBottom w:val="0"/>
      <w:divBdr>
        <w:top w:val="none" w:sz="0" w:space="0" w:color="auto"/>
        <w:left w:val="none" w:sz="0" w:space="0" w:color="auto"/>
        <w:bottom w:val="none" w:sz="0" w:space="0" w:color="auto"/>
        <w:right w:val="none" w:sz="0" w:space="0" w:color="auto"/>
      </w:divBdr>
    </w:div>
    <w:div w:id="1685932628">
      <w:bodyDiv w:val="1"/>
      <w:marLeft w:val="0"/>
      <w:marRight w:val="0"/>
      <w:marTop w:val="0"/>
      <w:marBottom w:val="0"/>
      <w:divBdr>
        <w:top w:val="none" w:sz="0" w:space="0" w:color="auto"/>
        <w:left w:val="none" w:sz="0" w:space="0" w:color="auto"/>
        <w:bottom w:val="none" w:sz="0" w:space="0" w:color="auto"/>
        <w:right w:val="none" w:sz="0" w:space="0" w:color="auto"/>
      </w:divBdr>
      <w:divsChild>
        <w:div w:id="1935506609">
          <w:marLeft w:val="0"/>
          <w:marRight w:val="0"/>
          <w:marTop w:val="0"/>
          <w:marBottom w:val="0"/>
          <w:divBdr>
            <w:top w:val="none" w:sz="0" w:space="0" w:color="auto"/>
            <w:left w:val="none" w:sz="0" w:space="0" w:color="auto"/>
            <w:bottom w:val="none" w:sz="0" w:space="0" w:color="auto"/>
            <w:right w:val="none" w:sz="0" w:space="0" w:color="auto"/>
          </w:divBdr>
        </w:div>
        <w:div w:id="81073359">
          <w:marLeft w:val="0"/>
          <w:marRight w:val="0"/>
          <w:marTop w:val="0"/>
          <w:marBottom w:val="0"/>
          <w:divBdr>
            <w:top w:val="none" w:sz="0" w:space="0" w:color="auto"/>
            <w:left w:val="none" w:sz="0" w:space="0" w:color="auto"/>
            <w:bottom w:val="none" w:sz="0" w:space="0" w:color="auto"/>
            <w:right w:val="none" w:sz="0" w:space="0" w:color="auto"/>
          </w:divBdr>
          <w:divsChild>
            <w:div w:id="2011325006">
              <w:marLeft w:val="0"/>
              <w:marRight w:val="127"/>
              <w:marTop w:val="115"/>
              <w:marBottom w:val="0"/>
              <w:divBdr>
                <w:top w:val="none" w:sz="0" w:space="0" w:color="auto"/>
                <w:left w:val="none" w:sz="0" w:space="0" w:color="auto"/>
                <w:bottom w:val="none" w:sz="0" w:space="0" w:color="auto"/>
                <w:right w:val="none" w:sz="0" w:space="0" w:color="auto"/>
              </w:divBdr>
              <w:divsChild>
                <w:div w:id="1612322093">
                  <w:marLeft w:val="0"/>
                  <w:marRight w:val="0"/>
                  <w:marTop w:val="0"/>
                  <w:marBottom w:val="0"/>
                  <w:divBdr>
                    <w:top w:val="none" w:sz="0" w:space="0" w:color="auto"/>
                    <w:left w:val="none" w:sz="0" w:space="0" w:color="auto"/>
                    <w:bottom w:val="none" w:sz="0" w:space="0" w:color="auto"/>
                    <w:right w:val="none" w:sz="0" w:space="0" w:color="auto"/>
                  </w:divBdr>
                  <w:divsChild>
                    <w:div w:id="894849506">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7191">
      <w:bodyDiv w:val="1"/>
      <w:marLeft w:val="0"/>
      <w:marRight w:val="0"/>
      <w:marTop w:val="0"/>
      <w:marBottom w:val="0"/>
      <w:divBdr>
        <w:top w:val="none" w:sz="0" w:space="0" w:color="auto"/>
        <w:left w:val="none" w:sz="0" w:space="0" w:color="auto"/>
        <w:bottom w:val="none" w:sz="0" w:space="0" w:color="auto"/>
        <w:right w:val="none" w:sz="0" w:space="0" w:color="auto"/>
      </w:divBdr>
    </w:div>
    <w:div w:id="1701928811">
      <w:bodyDiv w:val="1"/>
      <w:marLeft w:val="0"/>
      <w:marRight w:val="0"/>
      <w:marTop w:val="0"/>
      <w:marBottom w:val="0"/>
      <w:divBdr>
        <w:top w:val="none" w:sz="0" w:space="0" w:color="auto"/>
        <w:left w:val="none" w:sz="0" w:space="0" w:color="auto"/>
        <w:bottom w:val="none" w:sz="0" w:space="0" w:color="auto"/>
        <w:right w:val="none" w:sz="0" w:space="0" w:color="auto"/>
      </w:divBdr>
    </w:div>
    <w:div w:id="1703937139">
      <w:bodyDiv w:val="1"/>
      <w:marLeft w:val="0"/>
      <w:marRight w:val="0"/>
      <w:marTop w:val="0"/>
      <w:marBottom w:val="0"/>
      <w:divBdr>
        <w:top w:val="none" w:sz="0" w:space="0" w:color="auto"/>
        <w:left w:val="none" w:sz="0" w:space="0" w:color="auto"/>
        <w:bottom w:val="none" w:sz="0" w:space="0" w:color="auto"/>
        <w:right w:val="none" w:sz="0" w:space="0" w:color="auto"/>
      </w:divBdr>
      <w:divsChild>
        <w:div w:id="279801383">
          <w:marLeft w:val="0"/>
          <w:marRight w:val="0"/>
          <w:marTop w:val="0"/>
          <w:marBottom w:val="0"/>
          <w:divBdr>
            <w:top w:val="none" w:sz="0" w:space="0" w:color="auto"/>
            <w:left w:val="none" w:sz="0" w:space="0" w:color="auto"/>
            <w:bottom w:val="none" w:sz="0" w:space="0" w:color="auto"/>
            <w:right w:val="none" w:sz="0" w:space="0" w:color="auto"/>
          </w:divBdr>
        </w:div>
        <w:div w:id="356541286">
          <w:marLeft w:val="0"/>
          <w:marRight w:val="0"/>
          <w:marTop w:val="0"/>
          <w:marBottom w:val="0"/>
          <w:divBdr>
            <w:top w:val="none" w:sz="0" w:space="0" w:color="auto"/>
            <w:left w:val="none" w:sz="0" w:space="0" w:color="auto"/>
            <w:bottom w:val="none" w:sz="0" w:space="0" w:color="auto"/>
            <w:right w:val="none" w:sz="0" w:space="0" w:color="auto"/>
          </w:divBdr>
          <w:divsChild>
            <w:div w:id="1179200727">
              <w:marLeft w:val="0"/>
              <w:marRight w:val="127"/>
              <w:marTop w:val="115"/>
              <w:marBottom w:val="0"/>
              <w:divBdr>
                <w:top w:val="none" w:sz="0" w:space="0" w:color="auto"/>
                <w:left w:val="none" w:sz="0" w:space="0" w:color="auto"/>
                <w:bottom w:val="none" w:sz="0" w:space="0" w:color="auto"/>
                <w:right w:val="none" w:sz="0" w:space="0" w:color="auto"/>
              </w:divBdr>
              <w:divsChild>
                <w:div w:id="1159927127">
                  <w:marLeft w:val="0"/>
                  <w:marRight w:val="0"/>
                  <w:marTop w:val="0"/>
                  <w:marBottom w:val="0"/>
                  <w:divBdr>
                    <w:top w:val="none" w:sz="0" w:space="0" w:color="auto"/>
                    <w:left w:val="none" w:sz="0" w:space="0" w:color="auto"/>
                    <w:bottom w:val="none" w:sz="0" w:space="0" w:color="auto"/>
                    <w:right w:val="none" w:sz="0" w:space="0" w:color="auto"/>
                  </w:divBdr>
                  <w:divsChild>
                    <w:div w:id="189812141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78468">
      <w:bodyDiv w:val="1"/>
      <w:marLeft w:val="0"/>
      <w:marRight w:val="0"/>
      <w:marTop w:val="0"/>
      <w:marBottom w:val="0"/>
      <w:divBdr>
        <w:top w:val="none" w:sz="0" w:space="0" w:color="auto"/>
        <w:left w:val="none" w:sz="0" w:space="0" w:color="auto"/>
        <w:bottom w:val="none" w:sz="0" w:space="0" w:color="auto"/>
        <w:right w:val="none" w:sz="0" w:space="0" w:color="auto"/>
      </w:divBdr>
    </w:div>
    <w:div w:id="1736126531">
      <w:bodyDiv w:val="1"/>
      <w:marLeft w:val="0"/>
      <w:marRight w:val="0"/>
      <w:marTop w:val="0"/>
      <w:marBottom w:val="0"/>
      <w:divBdr>
        <w:top w:val="none" w:sz="0" w:space="0" w:color="auto"/>
        <w:left w:val="none" w:sz="0" w:space="0" w:color="auto"/>
        <w:bottom w:val="none" w:sz="0" w:space="0" w:color="auto"/>
        <w:right w:val="none" w:sz="0" w:space="0" w:color="auto"/>
      </w:divBdr>
      <w:divsChild>
        <w:div w:id="498692748">
          <w:marLeft w:val="0"/>
          <w:marRight w:val="0"/>
          <w:marTop w:val="0"/>
          <w:marBottom w:val="0"/>
          <w:divBdr>
            <w:top w:val="none" w:sz="0" w:space="0" w:color="auto"/>
            <w:left w:val="none" w:sz="0" w:space="0" w:color="auto"/>
            <w:bottom w:val="none" w:sz="0" w:space="0" w:color="auto"/>
            <w:right w:val="none" w:sz="0" w:space="0" w:color="auto"/>
          </w:divBdr>
        </w:div>
        <w:div w:id="958603632">
          <w:marLeft w:val="0"/>
          <w:marRight w:val="0"/>
          <w:marTop w:val="0"/>
          <w:marBottom w:val="0"/>
          <w:divBdr>
            <w:top w:val="none" w:sz="0" w:space="0" w:color="auto"/>
            <w:left w:val="none" w:sz="0" w:space="0" w:color="auto"/>
            <w:bottom w:val="none" w:sz="0" w:space="0" w:color="auto"/>
            <w:right w:val="none" w:sz="0" w:space="0" w:color="auto"/>
          </w:divBdr>
          <w:divsChild>
            <w:div w:id="236600598">
              <w:marLeft w:val="0"/>
              <w:marRight w:val="127"/>
              <w:marTop w:val="115"/>
              <w:marBottom w:val="0"/>
              <w:divBdr>
                <w:top w:val="none" w:sz="0" w:space="0" w:color="auto"/>
                <w:left w:val="none" w:sz="0" w:space="0" w:color="auto"/>
                <w:bottom w:val="none" w:sz="0" w:space="0" w:color="auto"/>
                <w:right w:val="none" w:sz="0" w:space="0" w:color="auto"/>
              </w:divBdr>
              <w:divsChild>
                <w:div w:id="1073357239">
                  <w:marLeft w:val="0"/>
                  <w:marRight w:val="0"/>
                  <w:marTop w:val="0"/>
                  <w:marBottom w:val="0"/>
                  <w:divBdr>
                    <w:top w:val="none" w:sz="0" w:space="0" w:color="auto"/>
                    <w:left w:val="none" w:sz="0" w:space="0" w:color="auto"/>
                    <w:bottom w:val="none" w:sz="0" w:space="0" w:color="auto"/>
                    <w:right w:val="none" w:sz="0" w:space="0" w:color="auto"/>
                  </w:divBdr>
                  <w:divsChild>
                    <w:div w:id="140658695">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161578">
      <w:bodyDiv w:val="1"/>
      <w:marLeft w:val="0"/>
      <w:marRight w:val="0"/>
      <w:marTop w:val="0"/>
      <w:marBottom w:val="0"/>
      <w:divBdr>
        <w:top w:val="none" w:sz="0" w:space="0" w:color="auto"/>
        <w:left w:val="none" w:sz="0" w:space="0" w:color="auto"/>
        <w:bottom w:val="none" w:sz="0" w:space="0" w:color="auto"/>
        <w:right w:val="none" w:sz="0" w:space="0" w:color="auto"/>
      </w:divBdr>
      <w:divsChild>
        <w:div w:id="1114445345">
          <w:marLeft w:val="0"/>
          <w:marRight w:val="0"/>
          <w:marTop w:val="0"/>
          <w:marBottom w:val="0"/>
          <w:divBdr>
            <w:top w:val="none" w:sz="0" w:space="0" w:color="auto"/>
            <w:left w:val="none" w:sz="0" w:space="0" w:color="auto"/>
            <w:bottom w:val="none" w:sz="0" w:space="0" w:color="auto"/>
            <w:right w:val="none" w:sz="0" w:space="0" w:color="auto"/>
          </w:divBdr>
        </w:div>
        <w:div w:id="641890832">
          <w:marLeft w:val="0"/>
          <w:marRight w:val="0"/>
          <w:marTop w:val="0"/>
          <w:marBottom w:val="0"/>
          <w:divBdr>
            <w:top w:val="none" w:sz="0" w:space="0" w:color="auto"/>
            <w:left w:val="none" w:sz="0" w:space="0" w:color="auto"/>
            <w:bottom w:val="none" w:sz="0" w:space="0" w:color="auto"/>
            <w:right w:val="none" w:sz="0" w:space="0" w:color="auto"/>
          </w:divBdr>
          <w:divsChild>
            <w:div w:id="58139609">
              <w:marLeft w:val="0"/>
              <w:marRight w:val="127"/>
              <w:marTop w:val="115"/>
              <w:marBottom w:val="0"/>
              <w:divBdr>
                <w:top w:val="none" w:sz="0" w:space="0" w:color="auto"/>
                <w:left w:val="none" w:sz="0" w:space="0" w:color="auto"/>
                <w:bottom w:val="none" w:sz="0" w:space="0" w:color="auto"/>
                <w:right w:val="none" w:sz="0" w:space="0" w:color="auto"/>
              </w:divBdr>
              <w:divsChild>
                <w:div w:id="1505129430">
                  <w:marLeft w:val="0"/>
                  <w:marRight w:val="0"/>
                  <w:marTop w:val="0"/>
                  <w:marBottom w:val="0"/>
                  <w:divBdr>
                    <w:top w:val="none" w:sz="0" w:space="0" w:color="auto"/>
                    <w:left w:val="none" w:sz="0" w:space="0" w:color="auto"/>
                    <w:bottom w:val="none" w:sz="0" w:space="0" w:color="auto"/>
                    <w:right w:val="none" w:sz="0" w:space="0" w:color="auto"/>
                  </w:divBdr>
                  <w:divsChild>
                    <w:div w:id="195004377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3232">
      <w:bodyDiv w:val="1"/>
      <w:marLeft w:val="0"/>
      <w:marRight w:val="0"/>
      <w:marTop w:val="0"/>
      <w:marBottom w:val="0"/>
      <w:divBdr>
        <w:top w:val="none" w:sz="0" w:space="0" w:color="auto"/>
        <w:left w:val="none" w:sz="0" w:space="0" w:color="auto"/>
        <w:bottom w:val="none" w:sz="0" w:space="0" w:color="auto"/>
        <w:right w:val="none" w:sz="0" w:space="0" w:color="auto"/>
      </w:divBdr>
      <w:divsChild>
        <w:div w:id="1678921272">
          <w:marLeft w:val="0"/>
          <w:marRight w:val="0"/>
          <w:marTop w:val="0"/>
          <w:marBottom w:val="0"/>
          <w:divBdr>
            <w:top w:val="none" w:sz="0" w:space="0" w:color="auto"/>
            <w:left w:val="none" w:sz="0" w:space="0" w:color="auto"/>
            <w:bottom w:val="none" w:sz="0" w:space="0" w:color="auto"/>
            <w:right w:val="none" w:sz="0" w:space="0" w:color="auto"/>
          </w:divBdr>
        </w:div>
        <w:div w:id="294529089">
          <w:marLeft w:val="0"/>
          <w:marRight w:val="0"/>
          <w:marTop w:val="0"/>
          <w:marBottom w:val="0"/>
          <w:divBdr>
            <w:top w:val="none" w:sz="0" w:space="0" w:color="auto"/>
            <w:left w:val="none" w:sz="0" w:space="0" w:color="auto"/>
            <w:bottom w:val="none" w:sz="0" w:space="0" w:color="auto"/>
            <w:right w:val="none" w:sz="0" w:space="0" w:color="auto"/>
          </w:divBdr>
          <w:divsChild>
            <w:div w:id="1034422064">
              <w:marLeft w:val="0"/>
              <w:marRight w:val="127"/>
              <w:marTop w:val="115"/>
              <w:marBottom w:val="0"/>
              <w:divBdr>
                <w:top w:val="none" w:sz="0" w:space="0" w:color="auto"/>
                <w:left w:val="none" w:sz="0" w:space="0" w:color="auto"/>
                <w:bottom w:val="none" w:sz="0" w:space="0" w:color="auto"/>
                <w:right w:val="none" w:sz="0" w:space="0" w:color="auto"/>
              </w:divBdr>
              <w:divsChild>
                <w:div w:id="649942837">
                  <w:marLeft w:val="0"/>
                  <w:marRight w:val="0"/>
                  <w:marTop w:val="0"/>
                  <w:marBottom w:val="0"/>
                  <w:divBdr>
                    <w:top w:val="none" w:sz="0" w:space="0" w:color="auto"/>
                    <w:left w:val="none" w:sz="0" w:space="0" w:color="auto"/>
                    <w:bottom w:val="none" w:sz="0" w:space="0" w:color="auto"/>
                    <w:right w:val="none" w:sz="0" w:space="0" w:color="auto"/>
                  </w:divBdr>
                  <w:divsChild>
                    <w:div w:id="145254963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90697">
      <w:bodyDiv w:val="1"/>
      <w:marLeft w:val="0"/>
      <w:marRight w:val="0"/>
      <w:marTop w:val="0"/>
      <w:marBottom w:val="0"/>
      <w:divBdr>
        <w:top w:val="none" w:sz="0" w:space="0" w:color="auto"/>
        <w:left w:val="none" w:sz="0" w:space="0" w:color="auto"/>
        <w:bottom w:val="none" w:sz="0" w:space="0" w:color="auto"/>
        <w:right w:val="none" w:sz="0" w:space="0" w:color="auto"/>
      </w:divBdr>
      <w:divsChild>
        <w:div w:id="1731491095">
          <w:marLeft w:val="0"/>
          <w:marRight w:val="0"/>
          <w:marTop w:val="0"/>
          <w:marBottom w:val="0"/>
          <w:divBdr>
            <w:top w:val="none" w:sz="0" w:space="0" w:color="auto"/>
            <w:left w:val="none" w:sz="0" w:space="0" w:color="auto"/>
            <w:bottom w:val="none" w:sz="0" w:space="0" w:color="auto"/>
            <w:right w:val="none" w:sz="0" w:space="0" w:color="auto"/>
          </w:divBdr>
        </w:div>
        <w:div w:id="1162892203">
          <w:marLeft w:val="0"/>
          <w:marRight w:val="0"/>
          <w:marTop w:val="0"/>
          <w:marBottom w:val="0"/>
          <w:divBdr>
            <w:top w:val="none" w:sz="0" w:space="0" w:color="auto"/>
            <w:left w:val="none" w:sz="0" w:space="0" w:color="auto"/>
            <w:bottom w:val="none" w:sz="0" w:space="0" w:color="auto"/>
            <w:right w:val="none" w:sz="0" w:space="0" w:color="auto"/>
          </w:divBdr>
          <w:divsChild>
            <w:div w:id="500317861">
              <w:marLeft w:val="0"/>
              <w:marRight w:val="127"/>
              <w:marTop w:val="115"/>
              <w:marBottom w:val="0"/>
              <w:divBdr>
                <w:top w:val="none" w:sz="0" w:space="0" w:color="auto"/>
                <w:left w:val="none" w:sz="0" w:space="0" w:color="auto"/>
                <w:bottom w:val="none" w:sz="0" w:space="0" w:color="auto"/>
                <w:right w:val="none" w:sz="0" w:space="0" w:color="auto"/>
              </w:divBdr>
              <w:divsChild>
                <w:div w:id="418989695">
                  <w:marLeft w:val="0"/>
                  <w:marRight w:val="0"/>
                  <w:marTop w:val="0"/>
                  <w:marBottom w:val="0"/>
                  <w:divBdr>
                    <w:top w:val="none" w:sz="0" w:space="0" w:color="auto"/>
                    <w:left w:val="none" w:sz="0" w:space="0" w:color="auto"/>
                    <w:bottom w:val="none" w:sz="0" w:space="0" w:color="auto"/>
                    <w:right w:val="none" w:sz="0" w:space="0" w:color="auto"/>
                  </w:divBdr>
                  <w:divsChild>
                    <w:div w:id="21115780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38225">
      <w:bodyDiv w:val="1"/>
      <w:marLeft w:val="0"/>
      <w:marRight w:val="0"/>
      <w:marTop w:val="0"/>
      <w:marBottom w:val="0"/>
      <w:divBdr>
        <w:top w:val="none" w:sz="0" w:space="0" w:color="auto"/>
        <w:left w:val="none" w:sz="0" w:space="0" w:color="auto"/>
        <w:bottom w:val="none" w:sz="0" w:space="0" w:color="auto"/>
        <w:right w:val="none" w:sz="0" w:space="0" w:color="auto"/>
      </w:divBdr>
    </w:div>
    <w:div w:id="1778014729">
      <w:bodyDiv w:val="1"/>
      <w:marLeft w:val="0"/>
      <w:marRight w:val="0"/>
      <w:marTop w:val="0"/>
      <w:marBottom w:val="0"/>
      <w:divBdr>
        <w:top w:val="none" w:sz="0" w:space="0" w:color="auto"/>
        <w:left w:val="none" w:sz="0" w:space="0" w:color="auto"/>
        <w:bottom w:val="none" w:sz="0" w:space="0" w:color="auto"/>
        <w:right w:val="none" w:sz="0" w:space="0" w:color="auto"/>
      </w:divBdr>
      <w:divsChild>
        <w:div w:id="582955557">
          <w:marLeft w:val="0"/>
          <w:marRight w:val="0"/>
          <w:marTop w:val="0"/>
          <w:marBottom w:val="0"/>
          <w:divBdr>
            <w:top w:val="none" w:sz="0" w:space="0" w:color="auto"/>
            <w:left w:val="none" w:sz="0" w:space="0" w:color="auto"/>
            <w:bottom w:val="none" w:sz="0" w:space="0" w:color="auto"/>
            <w:right w:val="none" w:sz="0" w:space="0" w:color="auto"/>
          </w:divBdr>
        </w:div>
        <w:div w:id="1635793833">
          <w:marLeft w:val="0"/>
          <w:marRight w:val="0"/>
          <w:marTop w:val="0"/>
          <w:marBottom w:val="0"/>
          <w:divBdr>
            <w:top w:val="none" w:sz="0" w:space="0" w:color="auto"/>
            <w:left w:val="none" w:sz="0" w:space="0" w:color="auto"/>
            <w:bottom w:val="none" w:sz="0" w:space="0" w:color="auto"/>
            <w:right w:val="none" w:sz="0" w:space="0" w:color="auto"/>
          </w:divBdr>
          <w:divsChild>
            <w:div w:id="1439522894">
              <w:marLeft w:val="0"/>
              <w:marRight w:val="127"/>
              <w:marTop w:val="115"/>
              <w:marBottom w:val="0"/>
              <w:divBdr>
                <w:top w:val="none" w:sz="0" w:space="0" w:color="auto"/>
                <w:left w:val="none" w:sz="0" w:space="0" w:color="auto"/>
                <w:bottom w:val="none" w:sz="0" w:space="0" w:color="auto"/>
                <w:right w:val="none" w:sz="0" w:space="0" w:color="auto"/>
              </w:divBdr>
              <w:divsChild>
                <w:div w:id="332220206">
                  <w:marLeft w:val="0"/>
                  <w:marRight w:val="0"/>
                  <w:marTop w:val="0"/>
                  <w:marBottom w:val="0"/>
                  <w:divBdr>
                    <w:top w:val="none" w:sz="0" w:space="0" w:color="auto"/>
                    <w:left w:val="none" w:sz="0" w:space="0" w:color="auto"/>
                    <w:bottom w:val="none" w:sz="0" w:space="0" w:color="auto"/>
                    <w:right w:val="none" w:sz="0" w:space="0" w:color="auto"/>
                  </w:divBdr>
                  <w:divsChild>
                    <w:div w:id="1386370311">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95196">
      <w:bodyDiv w:val="1"/>
      <w:marLeft w:val="0"/>
      <w:marRight w:val="0"/>
      <w:marTop w:val="0"/>
      <w:marBottom w:val="0"/>
      <w:divBdr>
        <w:top w:val="none" w:sz="0" w:space="0" w:color="auto"/>
        <w:left w:val="none" w:sz="0" w:space="0" w:color="auto"/>
        <w:bottom w:val="none" w:sz="0" w:space="0" w:color="auto"/>
        <w:right w:val="none" w:sz="0" w:space="0" w:color="auto"/>
      </w:divBdr>
      <w:divsChild>
        <w:div w:id="40902577">
          <w:marLeft w:val="0"/>
          <w:marRight w:val="0"/>
          <w:marTop w:val="0"/>
          <w:marBottom w:val="0"/>
          <w:divBdr>
            <w:top w:val="none" w:sz="0" w:space="0" w:color="auto"/>
            <w:left w:val="none" w:sz="0" w:space="0" w:color="auto"/>
            <w:bottom w:val="none" w:sz="0" w:space="0" w:color="auto"/>
            <w:right w:val="none" w:sz="0" w:space="0" w:color="auto"/>
          </w:divBdr>
        </w:div>
        <w:div w:id="1767145057">
          <w:marLeft w:val="0"/>
          <w:marRight w:val="0"/>
          <w:marTop w:val="0"/>
          <w:marBottom w:val="0"/>
          <w:divBdr>
            <w:top w:val="none" w:sz="0" w:space="0" w:color="auto"/>
            <w:left w:val="none" w:sz="0" w:space="0" w:color="auto"/>
            <w:bottom w:val="none" w:sz="0" w:space="0" w:color="auto"/>
            <w:right w:val="none" w:sz="0" w:space="0" w:color="auto"/>
          </w:divBdr>
          <w:divsChild>
            <w:div w:id="1782408408">
              <w:marLeft w:val="0"/>
              <w:marRight w:val="127"/>
              <w:marTop w:val="115"/>
              <w:marBottom w:val="0"/>
              <w:divBdr>
                <w:top w:val="none" w:sz="0" w:space="0" w:color="auto"/>
                <w:left w:val="none" w:sz="0" w:space="0" w:color="auto"/>
                <w:bottom w:val="none" w:sz="0" w:space="0" w:color="auto"/>
                <w:right w:val="none" w:sz="0" w:space="0" w:color="auto"/>
              </w:divBdr>
              <w:divsChild>
                <w:div w:id="1114789780">
                  <w:marLeft w:val="0"/>
                  <w:marRight w:val="0"/>
                  <w:marTop w:val="0"/>
                  <w:marBottom w:val="0"/>
                  <w:divBdr>
                    <w:top w:val="none" w:sz="0" w:space="0" w:color="auto"/>
                    <w:left w:val="none" w:sz="0" w:space="0" w:color="auto"/>
                    <w:bottom w:val="none" w:sz="0" w:space="0" w:color="auto"/>
                    <w:right w:val="none" w:sz="0" w:space="0" w:color="auto"/>
                  </w:divBdr>
                  <w:divsChild>
                    <w:div w:id="151148357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0087">
      <w:bodyDiv w:val="1"/>
      <w:marLeft w:val="0"/>
      <w:marRight w:val="0"/>
      <w:marTop w:val="0"/>
      <w:marBottom w:val="0"/>
      <w:divBdr>
        <w:top w:val="none" w:sz="0" w:space="0" w:color="auto"/>
        <w:left w:val="none" w:sz="0" w:space="0" w:color="auto"/>
        <w:bottom w:val="none" w:sz="0" w:space="0" w:color="auto"/>
        <w:right w:val="none" w:sz="0" w:space="0" w:color="auto"/>
      </w:divBdr>
      <w:divsChild>
        <w:div w:id="1292979423">
          <w:marLeft w:val="0"/>
          <w:marRight w:val="0"/>
          <w:marTop w:val="0"/>
          <w:marBottom w:val="0"/>
          <w:divBdr>
            <w:top w:val="none" w:sz="0" w:space="0" w:color="auto"/>
            <w:left w:val="none" w:sz="0" w:space="0" w:color="auto"/>
            <w:bottom w:val="none" w:sz="0" w:space="0" w:color="auto"/>
            <w:right w:val="none" w:sz="0" w:space="0" w:color="auto"/>
          </w:divBdr>
        </w:div>
        <w:div w:id="219488765">
          <w:marLeft w:val="0"/>
          <w:marRight w:val="0"/>
          <w:marTop w:val="0"/>
          <w:marBottom w:val="0"/>
          <w:divBdr>
            <w:top w:val="none" w:sz="0" w:space="0" w:color="auto"/>
            <w:left w:val="none" w:sz="0" w:space="0" w:color="auto"/>
            <w:bottom w:val="none" w:sz="0" w:space="0" w:color="auto"/>
            <w:right w:val="none" w:sz="0" w:space="0" w:color="auto"/>
          </w:divBdr>
          <w:divsChild>
            <w:div w:id="1737052061">
              <w:marLeft w:val="0"/>
              <w:marRight w:val="127"/>
              <w:marTop w:val="115"/>
              <w:marBottom w:val="0"/>
              <w:divBdr>
                <w:top w:val="none" w:sz="0" w:space="0" w:color="auto"/>
                <w:left w:val="none" w:sz="0" w:space="0" w:color="auto"/>
                <w:bottom w:val="none" w:sz="0" w:space="0" w:color="auto"/>
                <w:right w:val="none" w:sz="0" w:space="0" w:color="auto"/>
              </w:divBdr>
              <w:divsChild>
                <w:div w:id="1867013599">
                  <w:marLeft w:val="0"/>
                  <w:marRight w:val="0"/>
                  <w:marTop w:val="0"/>
                  <w:marBottom w:val="0"/>
                  <w:divBdr>
                    <w:top w:val="none" w:sz="0" w:space="0" w:color="auto"/>
                    <w:left w:val="none" w:sz="0" w:space="0" w:color="auto"/>
                    <w:bottom w:val="none" w:sz="0" w:space="0" w:color="auto"/>
                    <w:right w:val="none" w:sz="0" w:space="0" w:color="auto"/>
                  </w:divBdr>
                  <w:divsChild>
                    <w:div w:id="45829931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88288">
      <w:bodyDiv w:val="1"/>
      <w:marLeft w:val="0"/>
      <w:marRight w:val="0"/>
      <w:marTop w:val="0"/>
      <w:marBottom w:val="0"/>
      <w:divBdr>
        <w:top w:val="none" w:sz="0" w:space="0" w:color="auto"/>
        <w:left w:val="none" w:sz="0" w:space="0" w:color="auto"/>
        <w:bottom w:val="none" w:sz="0" w:space="0" w:color="auto"/>
        <w:right w:val="none" w:sz="0" w:space="0" w:color="auto"/>
      </w:divBdr>
      <w:divsChild>
        <w:div w:id="567883480">
          <w:marLeft w:val="0"/>
          <w:marRight w:val="0"/>
          <w:marTop w:val="0"/>
          <w:marBottom w:val="0"/>
          <w:divBdr>
            <w:top w:val="none" w:sz="0" w:space="0" w:color="auto"/>
            <w:left w:val="none" w:sz="0" w:space="0" w:color="auto"/>
            <w:bottom w:val="none" w:sz="0" w:space="0" w:color="auto"/>
            <w:right w:val="none" w:sz="0" w:space="0" w:color="auto"/>
          </w:divBdr>
        </w:div>
        <w:div w:id="121314872">
          <w:marLeft w:val="0"/>
          <w:marRight w:val="0"/>
          <w:marTop w:val="0"/>
          <w:marBottom w:val="0"/>
          <w:divBdr>
            <w:top w:val="none" w:sz="0" w:space="0" w:color="auto"/>
            <w:left w:val="none" w:sz="0" w:space="0" w:color="auto"/>
            <w:bottom w:val="none" w:sz="0" w:space="0" w:color="auto"/>
            <w:right w:val="none" w:sz="0" w:space="0" w:color="auto"/>
          </w:divBdr>
          <w:divsChild>
            <w:div w:id="642080605">
              <w:marLeft w:val="0"/>
              <w:marRight w:val="127"/>
              <w:marTop w:val="115"/>
              <w:marBottom w:val="0"/>
              <w:divBdr>
                <w:top w:val="none" w:sz="0" w:space="0" w:color="auto"/>
                <w:left w:val="none" w:sz="0" w:space="0" w:color="auto"/>
                <w:bottom w:val="none" w:sz="0" w:space="0" w:color="auto"/>
                <w:right w:val="none" w:sz="0" w:space="0" w:color="auto"/>
              </w:divBdr>
              <w:divsChild>
                <w:div w:id="719282491">
                  <w:marLeft w:val="0"/>
                  <w:marRight w:val="0"/>
                  <w:marTop w:val="0"/>
                  <w:marBottom w:val="0"/>
                  <w:divBdr>
                    <w:top w:val="none" w:sz="0" w:space="0" w:color="auto"/>
                    <w:left w:val="none" w:sz="0" w:space="0" w:color="auto"/>
                    <w:bottom w:val="none" w:sz="0" w:space="0" w:color="auto"/>
                    <w:right w:val="none" w:sz="0" w:space="0" w:color="auto"/>
                  </w:divBdr>
                  <w:divsChild>
                    <w:div w:id="15152580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21746">
      <w:bodyDiv w:val="1"/>
      <w:marLeft w:val="0"/>
      <w:marRight w:val="0"/>
      <w:marTop w:val="0"/>
      <w:marBottom w:val="0"/>
      <w:divBdr>
        <w:top w:val="none" w:sz="0" w:space="0" w:color="auto"/>
        <w:left w:val="none" w:sz="0" w:space="0" w:color="auto"/>
        <w:bottom w:val="none" w:sz="0" w:space="0" w:color="auto"/>
        <w:right w:val="none" w:sz="0" w:space="0" w:color="auto"/>
      </w:divBdr>
      <w:divsChild>
        <w:div w:id="1744598065">
          <w:marLeft w:val="0"/>
          <w:marRight w:val="0"/>
          <w:marTop w:val="0"/>
          <w:marBottom w:val="0"/>
          <w:divBdr>
            <w:top w:val="none" w:sz="0" w:space="0" w:color="auto"/>
            <w:left w:val="none" w:sz="0" w:space="0" w:color="auto"/>
            <w:bottom w:val="none" w:sz="0" w:space="0" w:color="auto"/>
            <w:right w:val="none" w:sz="0" w:space="0" w:color="auto"/>
          </w:divBdr>
        </w:div>
        <w:div w:id="1913856549">
          <w:marLeft w:val="0"/>
          <w:marRight w:val="0"/>
          <w:marTop w:val="0"/>
          <w:marBottom w:val="0"/>
          <w:divBdr>
            <w:top w:val="none" w:sz="0" w:space="0" w:color="auto"/>
            <w:left w:val="none" w:sz="0" w:space="0" w:color="auto"/>
            <w:bottom w:val="none" w:sz="0" w:space="0" w:color="auto"/>
            <w:right w:val="none" w:sz="0" w:space="0" w:color="auto"/>
          </w:divBdr>
          <w:divsChild>
            <w:div w:id="806968316">
              <w:marLeft w:val="0"/>
              <w:marRight w:val="110"/>
              <w:marTop w:val="100"/>
              <w:marBottom w:val="0"/>
              <w:divBdr>
                <w:top w:val="none" w:sz="0" w:space="0" w:color="auto"/>
                <w:left w:val="none" w:sz="0" w:space="0" w:color="auto"/>
                <w:bottom w:val="none" w:sz="0" w:space="0" w:color="auto"/>
                <w:right w:val="none" w:sz="0" w:space="0" w:color="auto"/>
              </w:divBdr>
              <w:divsChild>
                <w:div w:id="1695377420">
                  <w:marLeft w:val="0"/>
                  <w:marRight w:val="0"/>
                  <w:marTop w:val="0"/>
                  <w:marBottom w:val="0"/>
                  <w:divBdr>
                    <w:top w:val="none" w:sz="0" w:space="0" w:color="auto"/>
                    <w:left w:val="none" w:sz="0" w:space="0" w:color="auto"/>
                    <w:bottom w:val="none" w:sz="0" w:space="0" w:color="auto"/>
                    <w:right w:val="none" w:sz="0" w:space="0" w:color="auto"/>
                  </w:divBdr>
                  <w:divsChild>
                    <w:div w:id="390424726">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033750">
      <w:bodyDiv w:val="1"/>
      <w:marLeft w:val="0"/>
      <w:marRight w:val="0"/>
      <w:marTop w:val="0"/>
      <w:marBottom w:val="0"/>
      <w:divBdr>
        <w:top w:val="none" w:sz="0" w:space="0" w:color="auto"/>
        <w:left w:val="none" w:sz="0" w:space="0" w:color="auto"/>
        <w:bottom w:val="none" w:sz="0" w:space="0" w:color="auto"/>
        <w:right w:val="none" w:sz="0" w:space="0" w:color="auto"/>
      </w:divBdr>
    </w:div>
    <w:div w:id="1826050475">
      <w:bodyDiv w:val="1"/>
      <w:marLeft w:val="0"/>
      <w:marRight w:val="0"/>
      <w:marTop w:val="0"/>
      <w:marBottom w:val="0"/>
      <w:divBdr>
        <w:top w:val="none" w:sz="0" w:space="0" w:color="auto"/>
        <w:left w:val="none" w:sz="0" w:space="0" w:color="auto"/>
        <w:bottom w:val="none" w:sz="0" w:space="0" w:color="auto"/>
        <w:right w:val="none" w:sz="0" w:space="0" w:color="auto"/>
      </w:divBdr>
    </w:div>
    <w:div w:id="1876431489">
      <w:bodyDiv w:val="1"/>
      <w:marLeft w:val="0"/>
      <w:marRight w:val="0"/>
      <w:marTop w:val="0"/>
      <w:marBottom w:val="0"/>
      <w:divBdr>
        <w:top w:val="none" w:sz="0" w:space="0" w:color="auto"/>
        <w:left w:val="none" w:sz="0" w:space="0" w:color="auto"/>
        <w:bottom w:val="none" w:sz="0" w:space="0" w:color="auto"/>
        <w:right w:val="none" w:sz="0" w:space="0" w:color="auto"/>
      </w:divBdr>
    </w:div>
    <w:div w:id="1878278002">
      <w:bodyDiv w:val="1"/>
      <w:marLeft w:val="0"/>
      <w:marRight w:val="0"/>
      <w:marTop w:val="0"/>
      <w:marBottom w:val="0"/>
      <w:divBdr>
        <w:top w:val="none" w:sz="0" w:space="0" w:color="auto"/>
        <w:left w:val="none" w:sz="0" w:space="0" w:color="auto"/>
        <w:bottom w:val="none" w:sz="0" w:space="0" w:color="auto"/>
        <w:right w:val="none" w:sz="0" w:space="0" w:color="auto"/>
      </w:divBdr>
      <w:divsChild>
        <w:div w:id="1347906345">
          <w:marLeft w:val="0"/>
          <w:marRight w:val="0"/>
          <w:marTop w:val="0"/>
          <w:marBottom w:val="115"/>
          <w:divBdr>
            <w:top w:val="none" w:sz="0" w:space="0" w:color="auto"/>
            <w:left w:val="none" w:sz="0" w:space="0" w:color="auto"/>
            <w:bottom w:val="none" w:sz="0" w:space="0" w:color="auto"/>
            <w:right w:val="none" w:sz="0" w:space="0" w:color="auto"/>
          </w:divBdr>
          <w:divsChild>
            <w:div w:id="116870902">
              <w:marLeft w:val="-173"/>
              <w:marRight w:val="-173"/>
              <w:marTop w:val="0"/>
              <w:marBottom w:val="0"/>
              <w:divBdr>
                <w:top w:val="none" w:sz="0" w:space="0" w:color="auto"/>
                <w:left w:val="none" w:sz="0" w:space="0" w:color="auto"/>
                <w:bottom w:val="none" w:sz="0" w:space="0" w:color="auto"/>
                <w:right w:val="none" w:sz="0" w:space="0" w:color="auto"/>
              </w:divBdr>
              <w:divsChild>
                <w:div w:id="5020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80227">
      <w:bodyDiv w:val="1"/>
      <w:marLeft w:val="0"/>
      <w:marRight w:val="0"/>
      <w:marTop w:val="0"/>
      <w:marBottom w:val="0"/>
      <w:divBdr>
        <w:top w:val="none" w:sz="0" w:space="0" w:color="auto"/>
        <w:left w:val="none" w:sz="0" w:space="0" w:color="auto"/>
        <w:bottom w:val="none" w:sz="0" w:space="0" w:color="auto"/>
        <w:right w:val="none" w:sz="0" w:space="0" w:color="auto"/>
      </w:divBdr>
      <w:divsChild>
        <w:div w:id="1014070738">
          <w:marLeft w:val="0"/>
          <w:marRight w:val="0"/>
          <w:marTop w:val="0"/>
          <w:marBottom w:val="0"/>
          <w:divBdr>
            <w:top w:val="none" w:sz="0" w:space="0" w:color="auto"/>
            <w:left w:val="none" w:sz="0" w:space="0" w:color="auto"/>
            <w:bottom w:val="none" w:sz="0" w:space="0" w:color="auto"/>
            <w:right w:val="none" w:sz="0" w:space="0" w:color="auto"/>
          </w:divBdr>
        </w:div>
        <w:div w:id="409734838">
          <w:marLeft w:val="0"/>
          <w:marRight w:val="0"/>
          <w:marTop w:val="0"/>
          <w:marBottom w:val="0"/>
          <w:divBdr>
            <w:top w:val="none" w:sz="0" w:space="0" w:color="auto"/>
            <w:left w:val="none" w:sz="0" w:space="0" w:color="auto"/>
            <w:bottom w:val="none" w:sz="0" w:space="0" w:color="auto"/>
            <w:right w:val="none" w:sz="0" w:space="0" w:color="auto"/>
          </w:divBdr>
          <w:divsChild>
            <w:div w:id="1539204129">
              <w:marLeft w:val="0"/>
              <w:marRight w:val="127"/>
              <w:marTop w:val="115"/>
              <w:marBottom w:val="0"/>
              <w:divBdr>
                <w:top w:val="none" w:sz="0" w:space="0" w:color="auto"/>
                <w:left w:val="none" w:sz="0" w:space="0" w:color="auto"/>
                <w:bottom w:val="none" w:sz="0" w:space="0" w:color="auto"/>
                <w:right w:val="none" w:sz="0" w:space="0" w:color="auto"/>
              </w:divBdr>
              <w:divsChild>
                <w:div w:id="1549535765">
                  <w:marLeft w:val="0"/>
                  <w:marRight w:val="0"/>
                  <w:marTop w:val="0"/>
                  <w:marBottom w:val="0"/>
                  <w:divBdr>
                    <w:top w:val="none" w:sz="0" w:space="0" w:color="auto"/>
                    <w:left w:val="none" w:sz="0" w:space="0" w:color="auto"/>
                    <w:bottom w:val="none" w:sz="0" w:space="0" w:color="auto"/>
                    <w:right w:val="none" w:sz="0" w:space="0" w:color="auto"/>
                  </w:divBdr>
                  <w:divsChild>
                    <w:div w:id="35153913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7631">
      <w:bodyDiv w:val="1"/>
      <w:marLeft w:val="0"/>
      <w:marRight w:val="0"/>
      <w:marTop w:val="0"/>
      <w:marBottom w:val="0"/>
      <w:divBdr>
        <w:top w:val="none" w:sz="0" w:space="0" w:color="auto"/>
        <w:left w:val="none" w:sz="0" w:space="0" w:color="auto"/>
        <w:bottom w:val="none" w:sz="0" w:space="0" w:color="auto"/>
        <w:right w:val="none" w:sz="0" w:space="0" w:color="auto"/>
      </w:divBdr>
    </w:div>
    <w:div w:id="1911768098">
      <w:bodyDiv w:val="1"/>
      <w:marLeft w:val="0"/>
      <w:marRight w:val="0"/>
      <w:marTop w:val="0"/>
      <w:marBottom w:val="0"/>
      <w:divBdr>
        <w:top w:val="none" w:sz="0" w:space="0" w:color="auto"/>
        <w:left w:val="none" w:sz="0" w:space="0" w:color="auto"/>
        <w:bottom w:val="none" w:sz="0" w:space="0" w:color="auto"/>
        <w:right w:val="none" w:sz="0" w:space="0" w:color="auto"/>
      </w:divBdr>
    </w:div>
    <w:div w:id="1927497620">
      <w:bodyDiv w:val="1"/>
      <w:marLeft w:val="0"/>
      <w:marRight w:val="0"/>
      <w:marTop w:val="0"/>
      <w:marBottom w:val="0"/>
      <w:divBdr>
        <w:top w:val="none" w:sz="0" w:space="0" w:color="auto"/>
        <w:left w:val="none" w:sz="0" w:space="0" w:color="auto"/>
        <w:bottom w:val="none" w:sz="0" w:space="0" w:color="auto"/>
        <w:right w:val="none" w:sz="0" w:space="0" w:color="auto"/>
      </w:divBdr>
    </w:div>
    <w:div w:id="1932352885">
      <w:bodyDiv w:val="1"/>
      <w:marLeft w:val="0"/>
      <w:marRight w:val="0"/>
      <w:marTop w:val="0"/>
      <w:marBottom w:val="0"/>
      <w:divBdr>
        <w:top w:val="none" w:sz="0" w:space="0" w:color="auto"/>
        <w:left w:val="none" w:sz="0" w:space="0" w:color="auto"/>
        <w:bottom w:val="none" w:sz="0" w:space="0" w:color="auto"/>
        <w:right w:val="none" w:sz="0" w:space="0" w:color="auto"/>
      </w:divBdr>
    </w:div>
    <w:div w:id="1942376002">
      <w:bodyDiv w:val="1"/>
      <w:marLeft w:val="0"/>
      <w:marRight w:val="0"/>
      <w:marTop w:val="0"/>
      <w:marBottom w:val="0"/>
      <w:divBdr>
        <w:top w:val="none" w:sz="0" w:space="0" w:color="auto"/>
        <w:left w:val="none" w:sz="0" w:space="0" w:color="auto"/>
        <w:bottom w:val="none" w:sz="0" w:space="0" w:color="auto"/>
        <w:right w:val="none" w:sz="0" w:space="0" w:color="auto"/>
      </w:divBdr>
      <w:divsChild>
        <w:div w:id="1033380467">
          <w:marLeft w:val="0"/>
          <w:marRight w:val="0"/>
          <w:marTop w:val="0"/>
          <w:marBottom w:val="0"/>
          <w:divBdr>
            <w:top w:val="none" w:sz="0" w:space="0" w:color="auto"/>
            <w:left w:val="none" w:sz="0" w:space="0" w:color="auto"/>
            <w:bottom w:val="none" w:sz="0" w:space="0" w:color="auto"/>
            <w:right w:val="none" w:sz="0" w:space="0" w:color="auto"/>
          </w:divBdr>
        </w:div>
        <w:div w:id="713115259">
          <w:marLeft w:val="0"/>
          <w:marRight w:val="0"/>
          <w:marTop w:val="0"/>
          <w:marBottom w:val="0"/>
          <w:divBdr>
            <w:top w:val="none" w:sz="0" w:space="0" w:color="auto"/>
            <w:left w:val="none" w:sz="0" w:space="0" w:color="auto"/>
            <w:bottom w:val="none" w:sz="0" w:space="0" w:color="auto"/>
            <w:right w:val="none" w:sz="0" w:space="0" w:color="auto"/>
          </w:divBdr>
          <w:divsChild>
            <w:div w:id="882056182">
              <w:marLeft w:val="0"/>
              <w:marRight w:val="127"/>
              <w:marTop w:val="115"/>
              <w:marBottom w:val="0"/>
              <w:divBdr>
                <w:top w:val="none" w:sz="0" w:space="0" w:color="auto"/>
                <w:left w:val="none" w:sz="0" w:space="0" w:color="auto"/>
                <w:bottom w:val="none" w:sz="0" w:space="0" w:color="auto"/>
                <w:right w:val="none" w:sz="0" w:space="0" w:color="auto"/>
              </w:divBdr>
              <w:divsChild>
                <w:div w:id="901984551">
                  <w:marLeft w:val="0"/>
                  <w:marRight w:val="0"/>
                  <w:marTop w:val="0"/>
                  <w:marBottom w:val="0"/>
                  <w:divBdr>
                    <w:top w:val="none" w:sz="0" w:space="0" w:color="auto"/>
                    <w:left w:val="none" w:sz="0" w:space="0" w:color="auto"/>
                    <w:bottom w:val="none" w:sz="0" w:space="0" w:color="auto"/>
                    <w:right w:val="none" w:sz="0" w:space="0" w:color="auto"/>
                  </w:divBdr>
                  <w:divsChild>
                    <w:div w:id="86798916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78498">
      <w:bodyDiv w:val="1"/>
      <w:marLeft w:val="0"/>
      <w:marRight w:val="0"/>
      <w:marTop w:val="0"/>
      <w:marBottom w:val="0"/>
      <w:divBdr>
        <w:top w:val="none" w:sz="0" w:space="0" w:color="auto"/>
        <w:left w:val="none" w:sz="0" w:space="0" w:color="auto"/>
        <w:bottom w:val="none" w:sz="0" w:space="0" w:color="auto"/>
        <w:right w:val="none" w:sz="0" w:space="0" w:color="auto"/>
      </w:divBdr>
      <w:divsChild>
        <w:div w:id="404569905">
          <w:marLeft w:val="0"/>
          <w:marRight w:val="0"/>
          <w:marTop w:val="0"/>
          <w:marBottom w:val="0"/>
          <w:divBdr>
            <w:top w:val="none" w:sz="0" w:space="0" w:color="auto"/>
            <w:left w:val="none" w:sz="0" w:space="0" w:color="auto"/>
            <w:bottom w:val="none" w:sz="0" w:space="0" w:color="auto"/>
            <w:right w:val="none" w:sz="0" w:space="0" w:color="auto"/>
          </w:divBdr>
        </w:div>
        <w:div w:id="1214465832">
          <w:marLeft w:val="0"/>
          <w:marRight w:val="0"/>
          <w:marTop w:val="0"/>
          <w:marBottom w:val="0"/>
          <w:divBdr>
            <w:top w:val="none" w:sz="0" w:space="0" w:color="auto"/>
            <w:left w:val="none" w:sz="0" w:space="0" w:color="auto"/>
            <w:bottom w:val="none" w:sz="0" w:space="0" w:color="auto"/>
            <w:right w:val="none" w:sz="0" w:space="0" w:color="auto"/>
          </w:divBdr>
          <w:divsChild>
            <w:div w:id="1924485524">
              <w:marLeft w:val="0"/>
              <w:marRight w:val="110"/>
              <w:marTop w:val="100"/>
              <w:marBottom w:val="0"/>
              <w:divBdr>
                <w:top w:val="none" w:sz="0" w:space="0" w:color="auto"/>
                <w:left w:val="none" w:sz="0" w:space="0" w:color="auto"/>
                <w:bottom w:val="none" w:sz="0" w:space="0" w:color="auto"/>
                <w:right w:val="none" w:sz="0" w:space="0" w:color="auto"/>
              </w:divBdr>
              <w:divsChild>
                <w:div w:id="465507713">
                  <w:marLeft w:val="0"/>
                  <w:marRight w:val="0"/>
                  <w:marTop w:val="0"/>
                  <w:marBottom w:val="0"/>
                  <w:divBdr>
                    <w:top w:val="none" w:sz="0" w:space="0" w:color="auto"/>
                    <w:left w:val="none" w:sz="0" w:space="0" w:color="auto"/>
                    <w:bottom w:val="none" w:sz="0" w:space="0" w:color="auto"/>
                    <w:right w:val="none" w:sz="0" w:space="0" w:color="auto"/>
                  </w:divBdr>
                  <w:divsChild>
                    <w:div w:id="1193804157">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66466">
      <w:bodyDiv w:val="1"/>
      <w:marLeft w:val="0"/>
      <w:marRight w:val="0"/>
      <w:marTop w:val="0"/>
      <w:marBottom w:val="0"/>
      <w:divBdr>
        <w:top w:val="none" w:sz="0" w:space="0" w:color="auto"/>
        <w:left w:val="none" w:sz="0" w:space="0" w:color="auto"/>
        <w:bottom w:val="none" w:sz="0" w:space="0" w:color="auto"/>
        <w:right w:val="none" w:sz="0" w:space="0" w:color="auto"/>
      </w:divBdr>
    </w:div>
    <w:div w:id="1989048286">
      <w:bodyDiv w:val="1"/>
      <w:marLeft w:val="0"/>
      <w:marRight w:val="0"/>
      <w:marTop w:val="0"/>
      <w:marBottom w:val="0"/>
      <w:divBdr>
        <w:top w:val="none" w:sz="0" w:space="0" w:color="auto"/>
        <w:left w:val="none" w:sz="0" w:space="0" w:color="auto"/>
        <w:bottom w:val="none" w:sz="0" w:space="0" w:color="auto"/>
        <w:right w:val="none" w:sz="0" w:space="0" w:color="auto"/>
      </w:divBdr>
    </w:div>
    <w:div w:id="1997101955">
      <w:bodyDiv w:val="1"/>
      <w:marLeft w:val="0"/>
      <w:marRight w:val="0"/>
      <w:marTop w:val="0"/>
      <w:marBottom w:val="0"/>
      <w:divBdr>
        <w:top w:val="none" w:sz="0" w:space="0" w:color="auto"/>
        <w:left w:val="none" w:sz="0" w:space="0" w:color="auto"/>
        <w:bottom w:val="none" w:sz="0" w:space="0" w:color="auto"/>
        <w:right w:val="none" w:sz="0" w:space="0" w:color="auto"/>
      </w:divBdr>
    </w:div>
    <w:div w:id="1998874898">
      <w:bodyDiv w:val="1"/>
      <w:marLeft w:val="0"/>
      <w:marRight w:val="0"/>
      <w:marTop w:val="0"/>
      <w:marBottom w:val="0"/>
      <w:divBdr>
        <w:top w:val="none" w:sz="0" w:space="0" w:color="auto"/>
        <w:left w:val="none" w:sz="0" w:space="0" w:color="auto"/>
        <w:bottom w:val="none" w:sz="0" w:space="0" w:color="auto"/>
        <w:right w:val="none" w:sz="0" w:space="0" w:color="auto"/>
      </w:divBdr>
    </w:div>
    <w:div w:id="2011328025">
      <w:bodyDiv w:val="1"/>
      <w:marLeft w:val="0"/>
      <w:marRight w:val="0"/>
      <w:marTop w:val="0"/>
      <w:marBottom w:val="0"/>
      <w:divBdr>
        <w:top w:val="none" w:sz="0" w:space="0" w:color="auto"/>
        <w:left w:val="none" w:sz="0" w:space="0" w:color="auto"/>
        <w:bottom w:val="none" w:sz="0" w:space="0" w:color="auto"/>
        <w:right w:val="none" w:sz="0" w:space="0" w:color="auto"/>
      </w:divBdr>
    </w:div>
    <w:div w:id="2025013465">
      <w:bodyDiv w:val="1"/>
      <w:marLeft w:val="0"/>
      <w:marRight w:val="0"/>
      <w:marTop w:val="0"/>
      <w:marBottom w:val="0"/>
      <w:divBdr>
        <w:top w:val="none" w:sz="0" w:space="0" w:color="auto"/>
        <w:left w:val="none" w:sz="0" w:space="0" w:color="auto"/>
        <w:bottom w:val="none" w:sz="0" w:space="0" w:color="auto"/>
        <w:right w:val="none" w:sz="0" w:space="0" w:color="auto"/>
      </w:divBdr>
    </w:div>
    <w:div w:id="2051032449">
      <w:bodyDiv w:val="1"/>
      <w:marLeft w:val="0"/>
      <w:marRight w:val="0"/>
      <w:marTop w:val="0"/>
      <w:marBottom w:val="0"/>
      <w:divBdr>
        <w:top w:val="none" w:sz="0" w:space="0" w:color="auto"/>
        <w:left w:val="none" w:sz="0" w:space="0" w:color="auto"/>
        <w:bottom w:val="none" w:sz="0" w:space="0" w:color="auto"/>
        <w:right w:val="none" w:sz="0" w:space="0" w:color="auto"/>
      </w:divBdr>
      <w:divsChild>
        <w:div w:id="447628370">
          <w:marLeft w:val="0"/>
          <w:marRight w:val="0"/>
          <w:marTop w:val="0"/>
          <w:marBottom w:val="0"/>
          <w:divBdr>
            <w:top w:val="none" w:sz="0" w:space="0" w:color="auto"/>
            <w:left w:val="none" w:sz="0" w:space="0" w:color="auto"/>
            <w:bottom w:val="none" w:sz="0" w:space="0" w:color="auto"/>
            <w:right w:val="none" w:sz="0" w:space="0" w:color="auto"/>
          </w:divBdr>
        </w:div>
        <w:div w:id="316568123">
          <w:marLeft w:val="0"/>
          <w:marRight w:val="0"/>
          <w:marTop w:val="0"/>
          <w:marBottom w:val="0"/>
          <w:divBdr>
            <w:top w:val="none" w:sz="0" w:space="0" w:color="auto"/>
            <w:left w:val="none" w:sz="0" w:space="0" w:color="auto"/>
            <w:bottom w:val="none" w:sz="0" w:space="0" w:color="auto"/>
            <w:right w:val="none" w:sz="0" w:space="0" w:color="auto"/>
          </w:divBdr>
          <w:divsChild>
            <w:div w:id="1203785879">
              <w:marLeft w:val="0"/>
              <w:marRight w:val="127"/>
              <w:marTop w:val="115"/>
              <w:marBottom w:val="0"/>
              <w:divBdr>
                <w:top w:val="none" w:sz="0" w:space="0" w:color="auto"/>
                <w:left w:val="none" w:sz="0" w:space="0" w:color="auto"/>
                <w:bottom w:val="none" w:sz="0" w:space="0" w:color="auto"/>
                <w:right w:val="none" w:sz="0" w:space="0" w:color="auto"/>
              </w:divBdr>
              <w:divsChild>
                <w:div w:id="622537769">
                  <w:marLeft w:val="0"/>
                  <w:marRight w:val="0"/>
                  <w:marTop w:val="0"/>
                  <w:marBottom w:val="0"/>
                  <w:divBdr>
                    <w:top w:val="none" w:sz="0" w:space="0" w:color="auto"/>
                    <w:left w:val="none" w:sz="0" w:space="0" w:color="auto"/>
                    <w:bottom w:val="none" w:sz="0" w:space="0" w:color="auto"/>
                    <w:right w:val="none" w:sz="0" w:space="0" w:color="auto"/>
                  </w:divBdr>
                  <w:divsChild>
                    <w:div w:id="47129564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54805">
      <w:bodyDiv w:val="1"/>
      <w:marLeft w:val="0"/>
      <w:marRight w:val="0"/>
      <w:marTop w:val="0"/>
      <w:marBottom w:val="0"/>
      <w:divBdr>
        <w:top w:val="none" w:sz="0" w:space="0" w:color="auto"/>
        <w:left w:val="none" w:sz="0" w:space="0" w:color="auto"/>
        <w:bottom w:val="none" w:sz="0" w:space="0" w:color="auto"/>
        <w:right w:val="none" w:sz="0" w:space="0" w:color="auto"/>
      </w:divBdr>
    </w:div>
    <w:div w:id="2066678114">
      <w:bodyDiv w:val="1"/>
      <w:marLeft w:val="0"/>
      <w:marRight w:val="0"/>
      <w:marTop w:val="0"/>
      <w:marBottom w:val="0"/>
      <w:divBdr>
        <w:top w:val="none" w:sz="0" w:space="0" w:color="auto"/>
        <w:left w:val="none" w:sz="0" w:space="0" w:color="auto"/>
        <w:bottom w:val="none" w:sz="0" w:space="0" w:color="auto"/>
        <w:right w:val="none" w:sz="0" w:space="0" w:color="auto"/>
      </w:divBdr>
    </w:div>
    <w:div w:id="2069572202">
      <w:bodyDiv w:val="1"/>
      <w:marLeft w:val="0"/>
      <w:marRight w:val="0"/>
      <w:marTop w:val="0"/>
      <w:marBottom w:val="0"/>
      <w:divBdr>
        <w:top w:val="none" w:sz="0" w:space="0" w:color="auto"/>
        <w:left w:val="none" w:sz="0" w:space="0" w:color="auto"/>
        <w:bottom w:val="none" w:sz="0" w:space="0" w:color="auto"/>
        <w:right w:val="none" w:sz="0" w:space="0" w:color="auto"/>
      </w:divBdr>
    </w:div>
    <w:div w:id="2076968253">
      <w:bodyDiv w:val="1"/>
      <w:marLeft w:val="0"/>
      <w:marRight w:val="0"/>
      <w:marTop w:val="0"/>
      <w:marBottom w:val="0"/>
      <w:divBdr>
        <w:top w:val="none" w:sz="0" w:space="0" w:color="auto"/>
        <w:left w:val="none" w:sz="0" w:space="0" w:color="auto"/>
        <w:bottom w:val="none" w:sz="0" w:space="0" w:color="auto"/>
        <w:right w:val="none" w:sz="0" w:space="0" w:color="auto"/>
      </w:divBdr>
    </w:div>
    <w:div w:id="2094739268">
      <w:bodyDiv w:val="1"/>
      <w:marLeft w:val="0"/>
      <w:marRight w:val="0"/>
      <w:marTop w:val="0"/>
      <w:marBottom w:val="0"/>
      <w:divBdr>
        <w:top w:val="none" w:sz="0" w:space="0" w:color="auto"/>
        <w:left w:val="none" w:sz="0" w:space="0" w:color="auto"/>
        <w:bottom w:val="none" w:sz="0" w:space="0" w:color="auto"/>
        <w:right w:val="none" w:sz="0" w:space="0" w:color="auto"/>
      </w:divBdr>
    </w:div>
    <w:div w:id="2101832629">
      <w:bodyDiv w:val="1"/>
      <w:marLeft w:val="0"/>
      <w:marRight w:val="0"/>
      <w:marTop w:val="0"/>
      <w:marBottom w:val="0"/>
      <w:divBdr>
        <w:top w:val="none" w:sz="0" w:space="0" w:color="auto"/>
        <w:left w:val="none" w:sz="0" w:space="0" w:color="auto"/>
        <w:bottom w:val="none" w:sz="0" w:space="0" w:color="auto"/>
        <w:right w:val="none" w:sz="0" w:space="0" w:color="auto"/>
      </w:divBdr>
      <w:divsChild>
        <w:div w:id="236676636">
          <w:marLeft w:val="0"/>
          <w:marRight w:val="0"/>
          <w:marTop w:val="0"/>
          <w:marBottom w:val="0"/>
          <w:divBdr>
            <w:top w:val="none" w:sz="0" w:space="0" w:color="auto"/>
            <w:left w:val="none" w:sz="0" w:space="0" w:color="auto"/>
            <w:bottom w:val="none" w:sz="0" w:space="0" w:color="auto"/>
            <w:right w:val="none" w:sz="0" w:space="0" w:color="auto"/>
          </w:divBdr>
        </w:div>
        <w:div w:id="1622222250">
          <w:marLeft w:val="0"/>
          <w:marRight w:val="0"/>
          <w:marTop w:val="0"/>
          <w:marBottom w:val="0"/>
          <w:divBdr>
            <w:top w:val="none" w:sz="0" w:space="0" w:color="auto"/>
            <w:left w:val="none" w:sz="0" w:space="0" w:color="auto"/>
            <w:bottom w:val="none" w:sz="0" w:space="0" w:color="auto"/>
            <w:right w:val="none" w:sz="0" w:space="0" w:color="auto"/>
          </w:divBdr>
          <w:divsChild>
            <w:div w:id="1843667829">
              <w:marLeft w:val="0"/>
              <w:marRight w:val="127"/>
              <w:marTop w:val="115"/>
              <w:marBottom w:val="0"/>
              <w:divBdr>
                <w:top w:val="none" w:sz="0" w:space="0" w:color="auto"/>
                <w:left w:val="none" w:sz="0" w:space="0" w:color="auto"/>
                <w:bottom w:val="none" w:sz="0" w:space="0" w:color="auto"/>
                <w:right w:val="none" w:sz="0" w:space="0" w:color="auto"/>
              </w:divBdr>
              <w:divsChild>
                <w:div w:id="1362590121">
                  <w:marLeft w:val="0"/>
                  <w:marRight w:val="0"/>
                  <w:marTop w:val="0"/>
                  <w:marBottom w:val="0"/>
                  <w:divBdr>
                    <w:top w:val="none" w:sz="0" w:space="0" w:color="auto"/>
                    <w:left w:val="none" w:sz="0" w:space="0" w:color="auto"/>
                    <w:bottom w:val="none" w:sz="0" w:space="0" w:color="auto"/>
                    <w:right w:val="none" w:sz="0" w:space="0" w:color="auto"/>
                  </w:divBdr>
                  <w:divsChild>
                    <w:div w:id="169954685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72944">
      <w:bodyDiv w:val="1"/>
      <w:marLeft w:val="0"/>
      <w:marRight w:val="0"/>
      <w:marTop w:val="0"/>
      <w:marBottom w:val="0"/>
      <w:divBdr>
        <w:top w:val="none" w:sz="0" w:space="0" w:color="auto"/>
        <w:left w:val="none" w:sz="0" w:space="0" w:color="auto"/>
        <w:bottom w:val="none" w:sz="0" w:space="0" w:color="auto"/>
        <w:right w:val="none" w:sz="0" w:space="0" w:color="auto"/>
      </w:divBdr>
      <w:divsChild>
        <w:div w:id="1955556844">
          <w:marLeft w:val="0"/>
          <w:marRight w:val="0"/>
          <w:marTop w:val="0"/>
          <w:marBottom w:val="0"/>
          <w:divBdr>
            <w:top w:val="none" w:sz="0" w:space="0" w:color="auto"/>
            <w:left w:val="none" w:sz="0" w:space="0" w:color="auto"/>
            <w:bottom w:val="none" w:sz="0" w:space="0" w:color="auto"/>
            <w:right w:val="none" w:sz="0" w:space="0" w:color="auto"/>
          </w:divBdr>
        </w:div>
        <w:div w:id="77143662">
          <w:marLeft w:val="0"/>
          <w:marRight w:val="0"/>
          <w:marTop w:val="0"/>
          <w:marBottom w:val="0"/>
          <w:divBdr>
            <w:top w:val="none" w:sz="0" w:space="0" w:color="auto"/>
            <w:left w:val="none" w:sz="0" w:space="0" w:color="auto"/>
            <w:bottom w:val="none" w:sz="0" w:space="0" w:color="auto"/>
            <w:right w:val="none" w:sz="0" w:space="0" w:color="auto"/>
          </w:divBdr>
          <w:divsChild>
            <w:div w:id="562715163">
              <w:marLeft w:val="0"/>
              <w:marRight w:val="110"/>
              <w:marTop w:val="100"/>
              <w:marBottom w:val="0"/>
              <w:divBdr>
                <w:top w:val="none" w:sz="0" w:space="0" w:color="auto"/>
                <w:left w:val="none" w:sz="0" w:space="0" w:color="auto"/>
                <w:bottom w:val="none" w:sz="0" w:space="0" w:color="auto"/>
                <w:right w:val="none" w:sz="0" w:space="0" w:color="auto"/>
              </w:divBdr>
              <w:divsChild>
                <w:div w:id="850147990">
                  <w:marLeft w:val="0"/>
                  <w:marRight w:val="0"/>
                  <w:marTop w:val="0"/>
                  <w:marBottom w:val="0"/>
                  <w:divBdr>
                    <w:top w:val="none" w:sz="0" w:space="0" w:color="auto"/>
                    <w:left w:val="none" w:sz="0" w:space="0" w:color="auto"/>
                    <w:bottom w:val="none" w:sz="0" w:space="0" w:color="auto"/>
                    <w:right w:val="none" w:sz="0" w:space="0" w:color="auto"/>
                  </w:divBdr>
                  <w:divsChild>
                    <w:div w:id="330372649">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9716">
      <w:bodyDiv w:val="1"/>
      <w:marLeft w:val="0"/>
      <w:marRight w:val="0"/>
      <w:marTop w:val="0"/>
      <w:marBottom w:val="0"/>
      <w:divBdr>
        <w:top w:val="none" w:sz="0" w:space="0" w:color="auto"/>
        <w:left w:val="none" w:sz="0" w:space="0" w:color="auto"/>
        <w:bottom w:val="none" w:sz="0" w:space="0" w:color="auto"/>
        <w:right w:val="none" w:sz="0" w:space="0" w:color="auto"/>
      </w:divBdr>
    </w:div>
    <w:div w:id="2126465638">
      <w:bodyDiv w:val="1"/>
      <w:marLeft w:val="0"/>
      <w:marRight w:val="0"/>
      <w:marTop w:val="0"/>
      <w:marBottom w:val="0"/>
      <w:divBdr>
        <w:top w:val="none" w:sz="0" w:space="0" w:color="auto"/>
        <w:left w:val="none" w:sz="0" w:space="0" w:color="auto"/>
        <w:bottom w:val="none" w:sz="0" w:space="0" w:color="auto"/>
        <w:right w:val="none" w:sz="0" w:space="0" w:color="auto"/>
      </w:divBdr>
      <w:divsChild>
        <w:div w:id="1127771611">
          <w:marLeft w:val="0"/>
          <w:marRight w:val="0"/>
          <w:marTop w:val="0"/>
          <w:marBottom w:val="0"/>
          <w:divBdr>
            <w:top w:val="none" w:sz="0" w:space="0" w:color="auto"/>
            <w:left w:val="none" w:sz="0" w:space="0" w:color="auto"/>
            <w:bottom w:val="none" w:sz="0" w:space="0" w:color="auto"/>
            <w:right w:val="none" w:sz="0" w:space="0" w:color="auto"/>
          </w:divBdr>
        </w:div>
        <w:div w:id="159195528">
          <w:marLeft w:val="0"/>
          <w:marRight w:val="0"/>
          <w:marTop w:val="0"/>
          <w:marBottom w:val="0"/>
          <w:divBdr>
            <w:top w:val="none" w:sz="0" w:space="0" w:color="auto"/>
            <w:left w:val="none" w:sz="0" w:space="0" w:color="auto"/>
            <w:bottom w:val="none" w:sz="0" w:space="0" w:color="auto"/>
            <w:right w:val="none" w:sz="0" w:space="0" w:color="auto"/>
          </w:divBdr>
          <w:divsChild>
            <w:div w:id="1642149039">
              <w:marLeft w:val="0"/>
              <w:marRight w:val="127"/>
              <w:marTop w:val="115"/>
              <w:marBottom w:val="0"/>
              <w:divBdr>
                <w:top w:val="none" w:sz="0" w:space="0" w:color="auto"/>
                <w:left w:val="none" w:sz="0" w:space="0" w:color="auto"/>
                <w:bottom w:val="none" w:sz="0" w:space="0" w:color="auto"/>
                <w:right w:val="none" w:sz="0" w:space="0" w:color="auto"/>
              </w:divBdr>
              <w:divsChild>
                <w:div w:id="2000645090">
                  <w:marLeft w:val="0"/>
                  <w:marRight w:val="0"/>
                  <w:marTop w:val="0"/>
                  <w:marBottom w:val="0"/>
                  <w:divBdr>
                    <w:top w:val="none" w:sz="0" w:space="0" w:color="auto"/>
                    <w:left w:val="none" w:sz="0" w:space="0" w:color="auto"/>
                    <w:bottom w:val="none" w:sz="0" w:space="0" w:color="auto"/>
                    <w:right w:val="none" w:sz="0" w:space="0" w:color="auto"/>
                  </w:divBdr>
                  <w:divsChild>
                    <w:div w:id="51697069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555993">
      <w:bodyDiv w:val="1"/>
      <w:marLeft w:val="0"/>
      <w:marRight w:val="0"/>
      <w:marTop w:val="0"/>
      <w:marBottom w:val="0"/>
      <w:divBdr>
        <w:top w:val="none" w:sz="0" w:space="0" w:color="auto"/>
        <w:left w:val="none" w:sz="0" w:space="0" w:color="auto"/>
        <w:bottom w:val="none" w:sz="0" w:space="0" w:color="auto"/>
        <w:right w:val="none" w:sz="0" w:space="0" w:color="auto"/>
      </w:divBdr>
    </w:div>
    <w:div w:id="2143842635">
      <w:bodyDiv w:val="1"/>
      <w:marLeft w:val="0"/>
      <w:marRight w:val="0"/>
      <w:marTop w:val="0"/>
      <w:marBottom w:val="0"/>
      <w:divBdr>
        <w:top w:val="none" w:sz="0" w:space="0" w:color="auto"/>
        <w:left w:val="none" w:sz="0" w:space="0" w:color="auto"/>
        <w:bottom w:val="none" w:sz="0" w:space="0" w:color="auto"/>
        <w:right w:val="none" w:sz="0" w:space="0" w:color="auto"/>
      </w:divBdr>
      <w:divsChild>
        <w:div w:id="2095975932">
          <w:marLeft w:val="0"/>
          <w:marRight w:val="0"/>
          <w:marTop w:val="0"/>
          <w:marBottom w:val="115"/>
          <w:divBdr>
            <w:top w:val="none" w:sz="0" w:space="0" w:color="auto"/>
            <w:left w:val="none" w:sz="0" w:space="0" w:color="auto"/>
            <w:bottom w:val="none" w:sz="0" w:space="0" w:color="auto"/>
            <w:right w:val="none" w:sz="0" w:space="0" w:color="auto"/>
          </w:divBdr>
          <w:divsChild>
            <w:div w:id="1635938749">
              <w:marLeft w:val="-173"/>
              <w:marRight w:val="-173"/>
              <w:marTop w:val="0"/>
              <w:marBottom w:val="0"/>
              <w:divBdr>
                <w:top w:val="none" w:sz="0" w:space="0" w:color="auto"/>
                <w:left w:val="none" w:sz="0" w:space="0" w:color="auto"/>
                <w:bottom w:val="none" w:sz="0" w:space="0" w:color="auto"/>
                <w:right w:val="none" w:sz="0" w:space="0" w:color="auto"/>
              </w:divBdr>
              <w:divsChild>
                <w:div w:id="20442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tgcom24.mediaset.it/cronaca/roma-sangiuliano-pantheon-a-pagamento_65898441-202302k.shtml" TargetMode="External"/><Relationship Id="rId21" Type="http://schemas.openxmlformats.org/officeDocument/2006/relationships/hyperlink" Target="https://www.lastampa.it/viaggi/mondo/2023/06/22/news/unestate_in_lituania_tra_il_barocco_di_vilnius_e_le_dune_di_sabbia_del_sahara_baltico-12870742/" TargetMode="External"/><Relationship Id="rId42" Type="http://schemas.openxmlformats.org/officeDocument/2006/relationships/hyperlink" Target="https://www.ansa.it/sito/notizie/politica/2023/06/22/via-libera-dallaula-del-senato-al-decreto-lavoro-con-96-si_0f450fbf-bca7-44a5-98d6-a7c2e4b6c03f.html" TargetMode="External"/><Relationship Id="rId47" Type="http://schemas.openxmlformats.org/officeDocument/2006/relationships/hyperlink" Target="https://quifinanza.it/economia/pnrr-tecnici-commissione-ue-a-roma-rischi-e-scenario/721777/" TargetMode="External"/><Relationship Id="rId63" Type="http://schemas.openxmlformats.org/officeDocument/2006/relationships/hyperlink" Target="https://finanza.repubblica.it/News/2023/06/21/mercato_auto_europa_da_dieci_mesi_in_crescita_a_maggio_+18_2percento-145/" TargetMode="External"/><Relationship Id="rId68" Type="http://schemas.openxmlformats.org/officeDocument/2006/relationships/hyperlink" Target="https://www.italiaoggi.it/news/aziende-del-nordest-per-la-tav-helsinki-varsavia-2603104" TargetMode="External"/><Relationship Id="rId84" Type="http://schemas.openxmlformats.org/officeDocument/2006/relationships/hyperlink" Target="https://www.ilsole24ore.com/art/istat-2023-pil-crescita-dell-12percento-2024-11percento-AEXd4uaD" TargetMode="External"/><Relationship Id="rId89" Type="http://schemas.openxmlformats.org/officeDocument/2006/relationships/footer" Target="footer1.xml"/><Relationship Id="rId16" Type="http://schemas.openxmlformats.org/officeDocument/2006/relationships/hyperlink" Target="https://www.ilsole24ore.com/art/uber-eats-lascia-l-italia-crescita-non-linea-aspettative-AE7y2vhD" TargetMode="External"/><Relationship Id="rId11" Type="http://schemas.openxmlformats.org/officeDocument/2006/relationships/hyperlink" Target="https://www.corriere.it/economia/aziende/23_giugno_23/tim-sceglie-kkr-la-rete-operazione-23-miliardi-vivendi-pronta-dire-no-72b89da4-118c-11ee-b84a-13dd6917f26f.shtml" TargetMode="External"/><Relationship Id="rId32" Type="http://schemas.openxmlformats.org/officeDocument/2006/relationships/hyperlink" Target="https://www.ansa.it/canale_scienza_tecnica/notizie/energia/2023/06/09/in-italia-un-supercomputer-per-la-fusione-nucleare-_e79b6e35-c670-481f-aede-b440b6254859.html" TargetMode="External"/><Relationship Id="rId37" Type="http://schemas.openxmlformats.org/officeDocument/2006/relationships/hyperlink" Target="https://www.ilsole24ore.com/art/dal-taglio-cuneo-all-addio-rdc-cosi-cambia-lavoro-20-voci-AEwomwnD" TargetMode="External"/><Relationship Id="rId53" Type="http://schemas.openxmlformats.org/officeDocument/2006/relationships/hyperlink" Target="https://www.ilsole24ore.com/art/edison-revamping-centrale-termoelettrica-marghera-400-milioni-investimento-AELZSiiD" TargetMode="External"/><Relationship Id="rId58" Type="http://schemas.openxmlformats.org/officeDocument/2006/relationships/hyperlink" Target="https://www.corriere.it/economia/consumi/cards/super-multe-autovelox-sospensione-patente-fino-30-anni-nuove-regole-guida/stretta-sicurezza-stradale_principale.shtml" TargetMode="External"/><Relationship Id="rId74" Type="http://schemas.openxmlformats.org/officeDocument/2006/relationships/hyperlink" Target="https://www.tgcom24.mediaset.it/economia/istat-aumentano-prezzi-case-nuove-primo-trimestre_66395665-202302k.shtml" TargetMode="External"/><Relationship Id="rId79" Type="http://schemas.openxmlformats.org/officeDocument/2006/relationships/hyperlink" Target="https://www.ansa.it/sito/notizie/topnews/2023/06/14/a-rischio-poverta-1-su-4-ma-salgono-reddito-e-lavoro_eac85300-e11a-48ac-9e65-9565b2894a46.html" TargetMode="External"/><Relationship Id="rId5" Type="http://schemas.openxmlformats.org/officeDocument/2006/relationships/webSettings" Target="webSettings.xml"/><Relationship Id="rId90" Type="http://schemas.openxmlformats.org/officeDocument/2006/relationships/header" Target="header1.xml"/><Relationship Id="rId14" Type="http://schemas.openxmlformats.org/officeDocument/2006/relationships/hyperlink" Target="https://www.ansa.it/amp/sito/notizie/mondo/news_dalle_ambasciate/2023/06/18/linterscambio-commerciale-italia-lituania-continua-a-crescere_0c9f3255-3926-48cd-81db-2e3b15be9189.html" TargetMode="External"/><Relationship Id="rId22" Type="http://schemas.openxmlformats.org/officeDocument/2006/relationships/hyperlink" Target="https://italiavola.com/2023/06/19/estate-in-lituania-tutti-gli-eventi-e-le-attivita-da-non-perdere/" TargetMode="External"/><Relationship Id="rId27" Type="http://schemas.openxmlformats.org/officeDocument/2006/relationships/hyperlink" Target="https://www.adnkronos.com/fiere-santanche-in-post-pandemia-numeri-boom-centrali-per-turismo-ma-serve-fare-squadra_3xPoV1dZdPhYJ6ATbH34uj" TargetMode="External"/><Relationship Id="rId30" Type="http://schemas.openxmlformats.org/officeDocument/2006/relationships/hyperlink" Target="https://24plus.ilsole24ore.com/art/spazio-telescopio-euclid-mappa-completa-dell-universo-3d-AEDRnymD?utm_medium=LISole24Ore&amp;utm_source=LinkedIn" TargetMode="External"/><Relationship Id="rId35" Type="http://schemas.openxmlformats.org/officeDocument/2006/relationships/hyperlink" Target="https://www.corriere.it/economia/finanza/23_giugno_30/pnrr-fondi-l-italia-l-attesa-l-approvazione-pagamento-terza-rata-ed650c66-1710-11ee-9d3b-d6c83e3af955.shtml" TargetMode="External"/><Relationship Id="rId43" Type="http://schemas.openxmlformats.org/officeDocument/2006/relationships/hyperlink" Target="https://tg24.sky.it/mondo/2023/06/20/expo-2030-candidati" TargetMode="External"/><Relationship Id="rId48" Type="http://schemas.openxmlformats.org/officeDocument/2006/relationships/hyperlink" Target="https://www.labussolanews.it/2023/06/08/eurolandia-cade-in-recessione-tecnica-pil-primo-trimestre-01/" TargetMode="External"/><Relationship Id="rId56" Type="http://schemas.openxmlformats.org/officeDocument/2006/relationships/hyperlink" Target="https://www.tgcom24.mediaset.it/economia/eni-intesa-transizione-energetica-libia_65771358-202302k.shtml" TargetMode="External"/><Relationship Id="rId64" Type="http://schemas.openxmlformats.org/officeDocument/2006/relationships/hyperlink" Target="https://www.trasportoeuropa.it/notizie/marittimo/accordo-per-ferrovia-nel-porto-di-trieste/" TargetMode="External"/><Relationship Id="rId69" Type="http://schemas.openxmlformats.org/officeDocument/2006/relationships/hyperlink" Target="https://www.ilsole24ore.com/art/istat-maggio-21mila-occupati-mese-tasso-disoccupazione-cala-76percento-AEMTM7tD" TargetMode="External"/><Relationship Id="rId77" Type="http://schemas.openxmlformats.org/officeDocument/2006/relationships/hyperlink" Target="https://www.ansa.it/sito/notizie/topnews/2023/06/15/debito-a-nuovo-record-ad-aprile-sfonda-i-2.800-miliardi_f67a95bb-a5e3-407c-b32e-f3ae43756845.html" TargetMode="External"/><Relationship Id="rId8" Type="http://schemas.openxmlformats.org/officeDocument/2006/relationships/hyperlink" Target="https://www.wired.it/article/lituania-investe-settore-videogiochi-tecnologia-devgamm/" TargetMode="External"/><Relationship Id="rId51" Type="http://schemas.openxmlformats.org/officeDocument/2006/relationships/hyperlink" Target="https://www.ansa.it/sito/notizie/economia/2023/05/31/pnrr-la-classifica-dei-ministeri-la-farnesina-quello-che-ha-speso-il-45-del-budget_641d35ee-99fe-413d-b156-d25eaa56b960.html" TargetMode="External"/><Relationship Id="rId72" Type="http://schemas.openxmlformats.org/officeDocument/2006/relationships/hyperlink" Target="https://tg24.sky.it/economia/2023/06/25/pagamenti-elettronici-italia" TargetMode="External"/><Relationship Id="rId80" Type="http://schemas.openxmlformats.org/officeDocument/2006/relationships/hyperlink" Target="https://www.ansa.it/sito/notizie/topnews/2023/06/14/il-pil-del-g20-accelera-allo-09-italia-cresce-allo-06_3d3ab3f6-f120-42aa-8cc7-565ccbaf90b2.html" TargetMode="External"/><Relationship Id="rId85" Type="http://schemas.openxmlformats.org/officeDocument/2006/relationships/hyperlink" Target="https://www.ilmessaggero.it/economia/news/reddito_cittadinanza_requisiti_stranieri_bankitalia-7442935.html" TargetMode="External"/><Relationship Id="rId3" Type="http://schemas.openxmlformats.org/officeDocument/2006/relationships/styles" Target="styles.xml"/><Relationship Id="rId12" Type="http://schemas.openxmlformats.org/officeDocument/2006/relationships/hyperlink" Target="https://www.theinnovationgroup.it/events/campania-digital-summit-4/?reg=1&amp;lang=it" TargetMode="External"/><Relationship Id="rId17" Type="http://schemas.openxmlformats.org/officeDocument/2006/relationships/hyperlink" Target="https://timemagazine.it/posts/lituania-territorio-tradizioni-ricco-calendario" TargetMode="External"/><Relationship Id="rId25" Type="http://schemas.openxmlformats.org/officeDocument/2006/relationships/hyperlink" Target="https://www.ansa.it/sito/notizie/cultura/2023/06/11/sangiuliano-il-16-luglio-parte-treno-diretto-roma-pompei_5efb59af-4ebb-4b69-a1fd-25607f76a9d4.html" TargetMode="External"/><Relationship Id="rId33" Type="http://schemas.openxmlformats.org/officeDocument/2006/relationships/hyperlink" Target="https://www.repubblica.it/tecnologia/2023/06/07/news/investimenti_startup_europa_italia_2023_calo-403381440/" TargetMode="External"/><Relationship Id="rId38" Type="http://schemas.openxmlformats.org/officeDocument/2006/relationships/hyperlink" Target="https://www.ilsole24ore.com/art/panetta-ecco-chi-e-governatore-banitaklia-designato-AEBFhtrD" TargetMode="External"/><Relationship Id="rId46" Type="http://schemas.openxmlformats.org/officeDocument/2006/relationships/hyperlink" Target="https://quifinanza.it/casa/la-bce-alza-i-tassi-al-4-impatto-pesante-su-mutui-e-prestiti/722489/" TargetMode="External"/><Relationship Id="rId59" Type="http://schemas.openxmlformats.org/officeDocument/2006/relationships/hyperlink" Target="https://www.trasporti-italia.com/mobilita/infrastrutture/dallue-400-milioni-allitalia-per-il-potenziamento-delle-reti-di-trasporto/115133/" TargetMode="External"/><Relationship Id="rId67" Type="http://schemas.openxmlformats.org/officeDocument/2006/relationships/hyperlink" Target="https://www.ilsole24ore.com/art/auto-urso-pressing-stellantis-deve-produrre-1-milione-auto-italia-AEy29BeD" TargetMode="External"/><Relationship Id="rId20" Type="http://schemas.openxmlformats.org/officeDocument/2006/relationships/hyperlink" Target="https://www.agendaviaggi.com/estate-in-lituania-la-vacanza-lontana-dal-turismo-di-massa/" TargetMode="External"/><Relationship Id="rId41" Type="http://schemas.openxmlformats.org/officeDocument/2006/relationships/hyperlink" Target="https://www.sace.it/studi/dettaglio/rapporto-export-2023-il-futuro-%C3%A8-adesso-insieme" TargetMode="External"/><Relationship Id="rId54" Type="http://schemas.openxmlformats.org/officeDocument/2006/relationships/hyperlink" Target="https://greenreport.it/news/economia-ecologica/livorno-punta-sullidrogeno-verde-erredue-investe-118-mln-di-euro-sugli-elettrolizzatori/" TargetMode="External"/><Relationship Id="rId62" Type="http://schemas.openxmlformats.org/officeDocument/2006/relationships/hyperlink" Target="https://www.travelquotidiano.com/trasporti/tribunale-ita-airways/tqid-447821?utm_source=newsletter2023-06-16&amp;utm_medium=email&amp;utm_campaign=newsletter2023-06-16" TargetMode="External"/><Relationship Id="rId70" Type="http://schemas.openxmlformats.org/officeDocument/2006/relationships/hyperlink" Target="https://www.istat.it/it/archivio/286215" TargetMode="External"/><Relationship Id="rId75" Type="http://schemas.openxmlformats.org/officeDocument/2006/relationships/hyperlink" Target="https://www.istat.it/it/archivio/285936" TargetMode="External"/><Relationship Id="rId83" Type="http://schemas.openxmlformats.org/officeDocument/2006/relationships/hyperlink" Target="https://www.ilsole24ore.com/art/produzione-industriale-ad-aprile-calo-dell-19percento-72percento-annuo-AEIrlOcD" TargetMode="External"/><Relationship Id="rId88" Type="http://schemas.openxmlformats.org/officeDocument/2006/relationships/hyperlink" Target="https://www.ilsole24ore.com/art/istat-tasso-disoccupazione-ad-aprile-cala-78percento-AEq1hlZD"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innovabili.it/greenbuilding/smart-city/european-green-capital-2025-tre-italiane-tra-le-10-citta-in-sfida/" TargetMode="External"/><Relationship Id="rId23" Type="http://schemas.openxmlformats.org/officeDocument/2006/relationships/hyperlink" Target="https://www.ansa.it/sito/notizie/topnews/2023/06/15/bankitaliaturismo-a-roma-vola-e-traina-leconomia-del-lazio_7b3e1a17-4307-4255-9cba-ee1e003c6991.html" TargetMode="External"/><Relationship Id="rId28" Type="http://schemas.openxmlformats.org/officeDocument/2006/relationships/hyperlink" Target="https://siviaggia.it/notizie/video/citta-europee-miglior-rapporto-qualita-prezzo-estate/404877/" TargetMode="External"/><Relationship Id="rId36" Type="http://schemas.openxmlformats.org/officeDocument/2006/relationships/hyperlink" Target="https://www.corriere.it/economia/finanza/23_giugno_29/dal-mes-ritardi-pnrr-tutte-questioni-meloni-l-ue-punto-punto-b871b2a8-1642-11ee-8359-e19741a1a8b1.shtml" TargetMode="External"/><Relationship Id="rId49" Type="http://schemas.openxmlformats.org/officeDocument/2006/relationships/hyperlink" Target="https://www.repubblica.it/economia/2023/06/05/news/pnrr_progetti_italia_rischio-403198600/" TargetMode="External"/><Relationship Id="rId57" Type="http://schemas.openxmlformats.org/officeDocument/2006/relationships/hyperlink" Target="https://geagency.it/energia-enel-piano-da-5-mld-per-raddoppio-su-batterie-e-reti/" TargetMode="External"/><Relationship Id="rId10" Type="http://schemas.openxmlformats.org/officeDocument/2006/relationships/hyperlink" Target="https://www.supplychainitaly.it/2023/06/27/per-codognotto-una-nuova-filiale-in-lituania/" TargetMode="External"/><Relationship Id="rId31" Type="http://schemas.openxmlformats.org/officeDocument/2006/relationships/hyperlink" Target="https://www.ilsole24ore.com/art/economia-circolare-energie-rinnovabili-rifiuti-organici-mattatoi-AEoEBmhD" TargetMode="External"/><Relationship Id="rId44" Type="http://schemas.openxmlformats.org/officeDocument/2006/relationships/hyperlink" Target="https://www.ilmessaggero.it/schede/messaggero_diretta_145_anni_caltagirone_gualtieri_giorgetti_calderone_sangiuliano_fitto_papa_francesco_mattarella-giancarlo_giorgetti-6-7471596.html" TargetMode="External"/><Relationship Id="rId52" Type="http://schemas.openxmlformats.org/officeDocument/2006/relationships/hyperlink" Target="https://www.ilsole24ore.com/art/climate-change-italia-paese-piu-vulnerabile-le-maggiori-economie-europee-AEds7rlD" TargetMode="External"/><Relationship Id="rId60" Type="http://schemas.openxmlformats.org/officeDocument/2006/relationships/hyperlink" Target="https://roma.corriere.it/notizie/cronaca/23_giugno_22/metro-c-partono-i-lavori-in-piazza-venezia-il-sindaco-gualtieri-il-cantiere-piu-sfidante-ecd85945-00c8-4b71-b3d4-cbe299bb6xlk.shtml" TargetMode="External"/><Relationship Id="rId65" Type="http://schemas.openxmlformats.org/officeDocument/2006/relationships/hyperlink" Target="https://www.ilsole24ore.com/art/tesla-non-solo-italia-e-francia-europa-tutti-vogliono-fabbrica-musk-AEhLkejD" TargetMode="External"/><Relationship Id="rId73" Type="http://schemas.openxmlformats.org/officeDocument/2006/relationships/hyperlink" Target="https://www.pmi.it/economia/lavoro/415051/smart-working-ai-fragili-nella-pa-fino-a-settembre-cosa-cambia.html" TargetMode="External"/><Relationship Id="rId78" Type="http://schemas.openxmlformats.org/officeDocument/2006/relationships/hyperlink" Target="https://www.ansa.it/sito/notizie/topnews/2023/06/14/risale-la-produzione-industriale-in-ue-20-cala-in-italia_f4e2467c-4006-47a4-8872-4e47ccb8fc1b.html" TargetMode="External"/><Relationship Id="rId81" Type="http://schemas.openxmlformats.org/officeDocument/2006/relationships/hyperlink" Target="https://www.ansa.it/sito/notizie/economia/2023/06/13/istat-il-centro-italia-traina-lexport.-boom-delle-marche_a8fd2313-0761-49f3-96cf-befd48ac0d1c.html" TargetMode="External"/><Relationship Id="rId86" Type="http://schemas.openxmlformats.org/officeDocument/2006/relationships/hyperlink" Target="https://www.idealista.it/news/finanza/lavoro/2023/06/05/173900-forza-lavoro-nel-settore-tecnologico-e-scientifico-in-europa-le-donne-sono-la-maggioranza" TargetMode="External"/><Relationship Id="rId4" Type="http://schemas.openxmlformats.org/officeDocument/2006/relationships/settings" Target="settings.xml"/><Relationship Id="rId9" Type="http://schemas.openxmlformats.org/officeDocument/2006/relationships/hyperlink" Target="https://www.trasportoeuropa.it/notizie/logistica/codognotto-potenzia-le-attivita-nel-baltico/" TargetMode="External"/><Relationship Id="rId13" Type="http://schemas.openxmlformats.org/officeDocument/2006/relationships/hyperlink" Target="https://formiche.net/2023/06/microchip-intel-polonia-germania-israele-italia/" TargetMode="External"/><Relationship Id="rId18" Type="http://schemas.openxmlformats.org/officeDocument/2006/relationships/hyperlink" Target="https://tg24.sky.it/economia/2023/06/24/estate-vacanze-italiani-2023" TargetMode="External"/><Relationship Id="rId39" Type="http://schemas.openxmlformats.org/officeDocument/2006/relationships/hyperlink" Target="https://www.ilmessaggero.it/economia/news/bollette_sconto_bonus_aiuti_luce_gas_cosa_cambia-7487081.html" TargetMode="External"/><Relationship Id="rId34" Type="http://schemas.openxmlformats.org/officeDocument/2006/relationships/hyperlink" Target="https://www.ilsole24ore.com/art/einstein-telescope-oggi-presentazione-candidatura-ecco-cos-e-AEXgwwaD" TargetMode="External"/><Relationship Id="rId50" Type="http://schemas.openxmlformats.org/officeDocument/2006/relationships/hyperlink" Target="https://www.ilsole24ore.com/art/banca-d-italia-l-euro-digitale-non-minaccera-banche-patuelli-conti-2022-non-solo-i-tassi-AErznSaD" TargetMode="External"/><Relationship Id="rId55" Type="http://schemas.openxmlformats.org/officeDocument/2006/relationships/hyperlink" Target="https://www.mimit.gov.it/it/notizie-stampa/italia-tagikistan-urso-incontra-ministro-industria-sherali-kabir" TargetMode="External"/><Relationship Id="rId76" Type="http://schemas.openxmlformats.org/officeDocument/2006/relationships/hyperlink" Target="https://scenarieconomici.it/italia-se-ne-va-il-surplus-commerciale-unico-motore-delleconomia-cosa-ci-spingera/" TargetMode="External"/><Relationship Id="rId7" Type="http://schemas.openxmlformats.org/officeDocument/2006/relationships/endnotes" Target="endnotes.xml"/><Relationship Id="rId71" Type="http://schemas.openxmlformats.org/officeDocument/2006/relationships/hyperlink" Target="https://www.ilsole24ore.com/art/inflazione-variazione-nulla-giugno-scende-64percento-aull-anno-AEsTSJsD"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ansa.it/piemonte/notizie/2023/05/31/pagamenti-digitali-in-aprile-264-nel-turismo_21fef851-5bac-4f11-86e3-25eb76467763.html" TargetMode="External"/><Relationship Id="rId24" Type="http://schemas.openxmlformats.org/officeDocument/2006/relationships/hyperlink" Target="https://www.vivilecanarie.com/info-canarie/tenerife-nuovi-collegamenti-con-air-baltic-nei-paesi-baltici-e-finlandia/" TargetMode="External"/><Relationship Id="rId40" Type="http://schemas.openxmlformats.org/officeDocument/2006/relationships/hyperlink" Target="https://www.ilgiornale.it/news/economia/banche-centrali-frenano-borse-2171223.html" TargetMode="External"/><Relationship Id="rId45" Type="http://schemas.openxmlformats.org/officeDocument/2006/relationships/hyperlink" Target="https://www.ilsole24ore.com/art/nuovo-patto-stabilita-e-scontro-germania-e-francia-AERHOXjD" TargetMode="External"/><Relationship Id="rId66" Type="http://schemas.openxmlformats.org/officeDocument/2006/relationships/hyperlink" Target="https://www.ilsole24ore.com/art/palazzo-chigi-golden-power-pirelli-tutela-sensori-cyber-AEP3xAjD" TargetMode="External"/><Relationship Id="rId87" Type="http://schemas.openxmlformats.org/officeDocument/2006/relationships/hyperlink" Target="https://www.ilsole24ore.com/art/multe-boom-incassi-2022-milano-capitale-sanzioni-AEDoYKaD" TargetMode="External"/><Relationship Id="rId61" Type="http://schemas.openxmlformats.org/officeDocument/2006/relationships/hyperlink" Target="https://www.trasportoeuropa.it/notizie/ferrovia/ue-finanzia-con-445-milioni-tratta-italiana-della-torino-lione/" TargetMode="External"/><Relationship Id="rId82" Type="http://schemas.openxmlformats.org/officeDocument/2006/relationships/hyperlink" Target="https://www.ilsole24ore.com/art/istat-primo-trimestre-mezzo-milione-occupati-piu-AE4v4pfD" TargetMode="External"/><Relationship Id="rId19" Type="http://schemas.openxmlformats.org/officeDocument/2006/relationships/hyperlink" Target="https://www.rainews.it/articoli/2023/06/estate-calda-per-il-turismo-boom-degli-stranieri-in-italia-si-attendono-212-milioni-di-presenze-c664898f-2d48-4b3e-973c-118f6728a4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4eXT1t6CUTieeMOPKnTAGBR24Q==">AMUW2mVmyVby3lMnizZe9zu/hbI7f0VchqG2qh+0DZGhbXv6XF7Ze/dWTYuvwhkarWtetdpbBotQRDvS8pka0r2L3Wqdqj+zExKVJ2acnxHbOHDkv6kubr0=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1CAB1A-36F6-4B80-9F65-B883B0D3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33733</Words>
  <Characters>19229</Characters>
  <Application>Microsoft Office Word</Application>
  <DocSecurity>0</DocSecurity>
  <Lines>160</Lines>
  <Paragraphs>105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Safranaviciute</dc:creator>
  <cp:lastModifiedBy>Laura ŠERĖNIENĖ</cp:lastModifiedBy>
  <cp:revision>5</cp:revision>
  <dcterms:created xsi:type="dcterms:W3CDTF">2023-07-07T15:36:00Z</dcterms:created>
  <dcterms:modified xsi:type="dcterms:W3CDTF">2023-07-07T16:01:00Z</dcterms:modified>
</cp:coreProperties>
</file>