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49DF" w:rsidRPr="00ED1964" w:rsidRDefault="00E825C1">
      <w:pPr>
        <w:rPr>
          <w:rFonts w:ascii="Sylfaen" w:eastAsia="Calibri" w:hAnsi="Sylfaen" w:cs="Calibri"/>
        </w:rPr>
      </w:pPr>
      <w:r w:rsidRPr="00ED1964">
        <w:rPr>
          <w:rFonts w:ascii="Sylfaen" w:eastAsia="Calibri" w:hAnsi="Sylfaen" w:cs="Calibri"/>
        </w:rPr>
        <w:t xml:space="preserve"> </w:t>
      </w:r>
      <w:r w:rsidR="00F149DF" w:rsidRPr="00ED1964">
        <w:rPr>
          <w:rFonts w:ascii="Sylfaen" w:eastAsia="Calibri" w:hAnsi="Sylfaen" w:cs="Calibri"/>
        </w:rPr>
        <w:t xml:space="preserve">                                                                                                         </w:t>
      </w:r>
    </w:p>
    <w:p w:rsidR="00F149DF" w:rsidRPr="00ED1964" w:rsidRDefault="00F149DF">
      <w:pPr>
        <w:rPr>
          <w:rFonts w:ascii="Sylfaen" w:eastAsia="Calibri" w:hAnsi="Sylfaen" w:cs="Calibri"/>
        </w:rPr>
      </w:pPr>
    </w:p>
    <w:p w:rsidR="00F149DF" w:rsidRPr="00ED1964" w:rsidRDefault="00F149DF">
      <w:pPr>
        <w:rPr>
          <w:rFonts w:ascii="Sylfaen" w:eastAsia="Calibri" w:hAnsi="Sylfaen" w:cs="Calibri"/>
        </w:rPr>
      </w:pPr>
    </w:p>
    <w:p w:rsidR="00F149DF" w:rsidRPr="00ED1964" w:rsidRDefault="00F149DF" w:rsidP="00F149DF">
      <w:pPr>
        <w:rPr>
          <w:rFonts w:ascii="Sylfaen" w:eastAsia="Calibri" w:hAnsi="Sylfaen" w:cs="Calibri"/>
        </w:rPr>
      </w:pPr>
      <w:r w:rsidRPr="00ED1964">
        <w:rPr>
          <w:rFonts w:ascii="Sylfaen" w:eastAsia="Calibri" w:hAnsi="Sylfaen" w:cs="Calibri"/>
        </w:rPr>
        <w:t xml:space="preserve">                                                                    List of participants of the Lithuanian – Armenian Business forum                                     </w:t>
      </w:r>
      <w:r w:rsidRPr="00ED1964">
        <w:rPr>
          <w:rFonts w:ascii="Sylfaen" w:eastAsia="Calibri" w:hAnsi="Sylfaen" w:cs="Calibri"/>
        </w:rPr>
        <w:tab/>
      </w:r>
      <w:r w:rsidRPr="00ED1964">
        <w:rPr>
          <w:rFonts w:ascii="Sylfaen" w:eastAsia="Calibri" w:hAnsi="Sylfaen" w:cs="Calibri"/>
        </w:rPr>
        <w:tab/>
      </w:r>
      <w:r w:rsidRPr="00ED1964">
        <w:rPr>
          <w:rFonts w:ascii="Sylfaen" w:eastAsia="Calibri" w:hAnsi="Sylfaen" w:cs="Calibri"/>
        </w:rPr>
        <w:tab/>
        <w:t xml:space="preserve">within the framework of the official visit of the President of the Republic of                                  </w:t>
      </w:r>
      <w:r w:rsidRPr="00ED1964">
        <w:rPr>
          <w:rFonts w:ascii="Sylfaen" w:eastAsia="Calibri" w:hAnsi="Sylfaen" w:cs="Calibri"/>
        </w:rPr>
        <w:tab/>
      </w:r>
      <w:r w:rsidRPr="00ED1964">
        <w:rPr>
          <w:rFonts w:ascii="Sylfaen" w:eastAsia="Calibri" w:hAnsi="Sylfaen" w:cs="Calibri"/>
        </w:rPr>
        <w:tab/>
      </w:r>
      <w:r w:rsidRPr="00ED1964">
        <w:rPr>
          <w:rFonts w:ascii="Sylfaen" w:eastAsia="Calibri" w:hAnsi="Sylfaen" w:cs="Calibri"/>
        </w:rPr>
        <w:tab/>
      </w:r>
      <w:r w:rsidRPr="00ED1964">
        <w:rPr>
          <w:rFonts w:ascii="Sylfaen" w:eastAsia="Calibri" w:hAnsi="Sylfaen" w:cs="Calibri"/>
        </w:rPr>
        <w:tab/>
      </w:r>
      <w:r w:rsidRPr="00ED1964">
        <w:rPr>
          <w:rFonts w:ascii="Sylfaen" w:eastAsia="Calibri" w:hAnsi="Sylfaen" w:cs="Calibri"/>
        </w:rPr>
        <w:tab/>
      </w:r>
      <w:r w:rsidRPr="00ED1964">
        <w:rPr>
          <w:rFonts w:ascii="Sylfaen" w:eastAsia="Calibri" w:hAnsi="Sylfaen" w:cs="Calibri"/>
        </w:rPr>
        <w:tab/>
        <w:t>Armenia to the Republic of Lithuania</w:t>
      </w:r>
    </w:p>
    <w:p w:rsidR="00EE335F" w:rsidRPr="00ED1964" w:rsidRDefault="00EE335F" w:rsidP="00F149DF">
      <w:pPr>
        <w:rPr>
          <w:rFonts w:ascii="Sylfaen" w:eastAsia="Calibri" w:hAnsi="Sylfaen" w:cs="Calibri"/>
        </w:rPr>
      </w:pPr>
    </w:p>
    <w:p w:rsidR="00F149DF" w:rsidRPr="00ED1964" w:rsidRDefault="00F149DF">
      <w:pPr>
        <w:rPr>
          <w:rFonts w:ascii="Sylfaen" w:eastAsia="Calibri" w:hAnsi="Sylfaen" w:cs="Calibri"/>
        </w:rPr>
      </w:pPr>
      <w:r w:rsidRPr="00ED1964">
        <w:rPr>
          <w:rFonts w:ascii="Sylfaen" w:eastAsia="Calibri" w:hAnsi="Sylfaen" w:cs="Calibri"/>
        </w:rPr>
        <w:t xml:space="preserve">                                                                                            </w:t>
      </w:r>
      <w:r w:rsidR="00F662C2" w:rsidRPr="00ED1964">
        <w:rPr>
          <w:rFonts w:ascii="Sylfaen" w:eastAsia="Calibri" w:hAnsi="Sylfaen" w:cs="Calibri"/>
        </w:rPr>
        <w:t>17.03.23 – 20.03.2023 Lithuania, Vilnius</w:t>
      </w:r>
    </w:p>
    <w:p w:rsidR="00F149DF" w:rsidRPr="00ED1964" w:rsidRDefault="00F149DF">
      <w:pPr>
        <w:rPr>
          <w:rFonts w:ascii="Sylfaen" w:eastAsia="Calibri" w:hAnsi="Sylfaen" w:cs="Calibri"/>
        </w:rPr>
      </w:pPr>
    </w:p>
    <w:p w:rsidR="006C2DAA" w:rsidRPr="00ED1964" w:rsidRDefault="00F149DF">
      <w:pPr>
        <w:rPr>
          <w:rFonts w:ascii="Sylfaen" w:eastAsia="Calibri" w:hAnsi="Sylfaen" w:cs="Calibri"/>
        </w:rPr>
      </w:pPr>
      <w:r w:rsidRPr="00ED1964">
        <w:rPr>
          <w:rFonts w:ascii="Sylfaen" w:eastAsia="Calibri" w:hAnsi="Sylfaen" w:cs="Calibri"/>
        </w:rPr>
        <w:t xml:space="preserve">                   </w:t>
      </w:r>
    </w:p>
    <w:tbl>
      <w:tblPr>
        <w:tblStyle w:val="a0"/>
        <w:tblW w:w="131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840"/>
        <w:gridCol w:w="2100"/>
        <w:gridCol w:w="2316"/>
        <w:gridCol w:w="5310"/>
        <w:gridCol w:w="2610"/>
      </w:tblGrid>
      <w:tr w:rsidR="00191DDB" w:rsidRPr="00ED1964" w:rsidTr="00191DDB">
        <w:tc>
          <w:tcPr>
            <w:tcW w:w="840" w:type="dxa"/>
          </w:tcPr>
          <w:p w:rsidR="00191DDB" w:rsidRPr="00ED1964" w:rsidRDefault="00191DDB">
            <w:pPr>
              <w:rPr>
                <w:rFonts w:ascii="Sylfaen" w:eastAsia="Calibri" w:hAnsi="Sylfaen" w:cs="Calibri"/>
              </w:rPr>
            </w:pPr>
            <w:r w:rsidRPr="00ED1964">
              <w:rPr>
                <w:rFonts w:ascii="Sylfaen" w:eastAsia="Calibri" w:hAnsi="Sylfaen" w:cs="Calibri"/>
              </w:rPr>
              <w:t>N</w:t>
            </w:r>
          </w:p>
        </w:tc>
        <w:tc>
          <w:tcPr>
            <w:tcW w:w="2100" w:type="dxa"/>
          </w:tcPr>
          <w:p w:rsidR="00191DDB" w:rsidRPr="00ED1964" w:rsidRDefault="00191DDB">
            <w:pPr>
              <w:rPr>
                <w:rFonts w:ascii="Sylfaen" w:eastAsia="Calibri" w:hAnsi="Sylfaen" w:cs="Calibri"/>
              </w:rPr>
            </w:pPr>
            <w:r w:rsidRPr="00ED1964">
              <w:rPr>
                <w:rFonts w:ascii="Sylfaen" w:eastAsia="Calibri" w:hAnsi="Sylfaen" w:cs="Calibri"/>
              </w:rPr>
              <w:t>Name /Surname / Position</w:t>
            </w:r>
          </w:p>
        </w:tc>
        <w:tc>
          <w:tcPr>
            <w:tcW w:w="2316" w:type="dxa"/>
          </w:tcPr>
          <w:p w:rsidR="00191DDB" w:rsidRPr="00ED1964" w:rsidRDefault="00191DDB">
            <w:pPr>
              <w:rPr>
                <w:rFonts w:ascii="Sylfaen" w:eastAsia="Calibri" w:hAnsi="Sylfaen" w:cs="Calibri"/>
              </w:rPr>
            </w:pPr>
            <w:r w:rsidRPr="00ED1964">
              <w:rPr>
                <w:rFonts w:ascii="Sylfaen" w:eastAsia="Calibri" w:hAnsi="Sylfaen" w:cs="Calibri"/>
              </w:rPr>
              <w:t>Company name/Contacts</w:t>
            </w:r>
          </w:p>
        </w:tc>
        <w:tc>
          <w:tcPr>
            <w:tcW w:w="5310" w:type="dxa"/>
          </w:tcPr>
          <w:p w:rsidR="00191DDB" w:rsidRPr="00ED1964" w:rsidRDefault="00191DDB">
            <w:pPr>
              <w:rPr>
                <w:rFonts w:ascii="Sylfaen" w:eastAsia="Calibri" w:hAnsi="Sylfaen" w:cs="Calibri"/>
              </w:rPr>
            </w:pPr>
            <w:r w:rsidRPr="00ED1964">
              <w:rPr>
                <w:rFonts w:ascii="Sylfaen" w:eastAsia="Calibri" w:hAnsi="Sylfaen" w:cs="Calibri"/>
              </w:rPr>
              <w:t>Description of the company</w:t>
            </w:r>
          </w:p>
        </w:tc>
        <w:tc>
          <w:tcPr>
            <w:tcW w:w="2610" w:type="dxa"/>
          </w:tcPr>
          <w:p w:rsidR="00191DDB" w:rsidRPr="00ED1964" w:rsidRDefault="00191DDB">
            <w:pPr>
              <w:rPr>
                <w:rFonts w:ascii="Sylfaen" w:eastAsia="Calibri" w:hAnsi="Sylfaen" w:cs="Calibri"/>
              </w:rPr>
            </w:pPr>
            <w:r w:rsidRPr="00ED1964">
              <w:rPr>
                <w:rFonts w:ascii="Sylfaen" w:eastAsia="Calibri" w:hAnsi="Sylfaen" w:cs="Calibri"/>
              </w:rPr>
              <w:t>Field of interest</w:t>
            </w:r>
          </w:p>
        </w:tc>
      </w:tr>
      <w:tr w:rsidR="00191DDB" w:rsidRPr="00ED1964" w:rsidTr="00191DDB">
        <w:tc>
          <w:tcPr>
            <w:tcW w:w="840" w:type="dxa"/>
          </w:tcPr>
          <w:p w:rsidR="00191DDB" w:rsidRPr="00ED1964" w:rsidRDefault="00191DDB">
            <w:pPr>
              <w:pBdr>
                <w:top w:val="nil"/>
                <w:left w:val="nil"/>
                <w:bottom w:val="nil"/>
                <w:right w:val="nil"/>
                <w:between w:val="nil"/>
              </w:pBdr>
              <w:rPr>
                <w:rFonts w:ascii="Sylfaen" w:eastAsia="Calibri" w:hAnsi="Sylfaen" w:cs="Calibri"/>
              </w:rPr>
            </w:pPr>
            <w:r w:rsidRPr="00ED1964">
              <w:rPr>
                <w:rFonts w:ascii="Sylfaen" w:eastAsia="Calibri" w:hAnsi="Sylfaen" w:cs="Calibri"/>
              </w:rPr>
              <w:t>1.</w:t>
            </w:r>
          </w:p>
        </w:tc>
        <w:tc>
          <w:tcPr>
            <w:tcW w:w="2100" w:type="dxa"/>
          </w:tcPr>
          <w:p w:rsidR="00191DDB" w:rsidRPr="00ED1964" w:rsidRDefault="00191DDB">
            <w:pPr>
              <w:pBdr>
                <w:top w:val="nil"/>
                <w:left w:val="nil"/>
                <w:bottom w:val="nil"/>
                <w:right w:val="nil"/>
                <w:between w:val="nil"/>
              </w:pBdr>
              <w:rPr>
                <w:rFonts w:ascii="Sylfaen" w:eastAsia="Calibri" w:hAnsi="Sylfaen" w:cs="Calibri"/>
              </w:rPr>
            </w:pPr>
            <w:r w:rsidRPr="00ED1964">
              <w:rPr>
                <w:rFonts w:ascii="Sylfaen" w:eastAsia="Calibri" w:hAnsi="Sylfaen" w:cs="Calibri"/>
              </w:rPr>
              <w:t>Armen Martirosyan, UMBA Vice president</w:t>
            </w:r>
          </w:p>
        </w:tc>
        <w:tc>
          <w:tcPr>
            <w:tcW w:w="2316"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rsidR="00191DDB" w:rsidRPr="00ED1964" w:rsidRDefault="00191DDB">
            <w:pPr>
              <w:pBdr>
                <w:top w:val="nil"/>
                <w:left w:val="nil"/>
                <w:bottom w:val="nil"/>
                <w:right w:val="nil"/>
                <w:between w:val="nil"/>
              </w:pBdr>
              <w:rPr>
                <w:rFonts w:ascii="Sylfaen" w:eastAsia="Calibri" w:hAnsi="Sylfaen" w:cs="Calibri"/>
              </w:rPr>
            </w:pPr>
            <w:r w:rsidRPr="00ED1964">
              <w:rPr>
                <w:rFonts w:ascii="Sylfaen" w:eastAsia="Calibri" w:hAnsi="Sylfaen" w:cs="Calibri"/>
              </w:rPr>
              <w:t>Antares LTD, CEO</w:t>
            </w:r>
          </w:p>
          <w:p w:rsidR="00191DDB" w:rsidRPr="00ED1964" w:rsidRDefault="00191DDB">
            <w:pPr>
              <w:pBdr>
                <w:top w:val="nil"/>
                <w:left w:val="nil"/>
                <w:bottom w:val="nil"/>
                <w:right w:val="nil"/>
                <w:between w:val="nil"/>
              </w:pBdr>
              <w:rPr>
                <w:rFonts w:ascii="Sylfaen" w:eastAsia="Calibri" w:hAnsi="Sylfaen" w:cs="Calibri"/>
              </w:rPr>
            </w:pPr>
            <w:r w:rsidRPr="00ED1964">
              <w:rPr>
                <w:rFonts w:ascii="Sylfaen" w:eastAsia="Calibri" w:hAnsi="Sylfaen" w:cs="Calibri"/>
              </w:rPr>
              <w:t>+374 91 40 66 48</w:t>
            </w:r>
          </w:p>
          <w:p w:rsidR="00191DDB" w:rsidRPr="00ED1964" w:rsidRDefault="00191DDB">
            <w:pPr>
              <w:pBdr>
                <w:top w:val="nil"/>
                <w:left w:val="nil"/>
                <w:bottom w:val="nil"/>
                <w:right w:val="nil"/>
                <w:between w:val="nil"/>
              </w:pBdr>
              <w:rPr>
                <w:rFonts w:ascii="Sylfaen" w:eastAsia="Calibri" w:hAnsi="Sylfaen" w:cs="Calibri"/>
              </w:rPr>
            </w:pPr>
            <w:r w:rsidRPr="00ED1964">
              <w:rPr>
                <w:rFonts w:ascii="Sylfaen" w:eastAsia="Calibri" w:hAnsi="Sylfaen" w:cs="Calibri"/>
              </w:rPr>
              <w:t>armen@antares.a</w:t>
            </w:r>
          </w:p>
          <w:p w:rsidR="00191DDB" w:rsidRPr="00ED1964" w:rsidRDefault="00191DDB">
            <w:pPr>
              <w:pBdr>
                <w:top w:val="nil"/>
                <w:left w:val="nil"/>
                <w:bottom w:val="nil"/>
                <w:right w:val="nil"/>
                <w:between w:val="nil"/>
              </w:pBdr>
              <w:rPr>
                <w:rFonts w:ascii="Sylfaen" w:eastAsia="Calibri" w:hAnsi="Sylfaen" w:cs="Calibri"/>
              </w:rPr>
            </w:pPr>
            <w:r w:rsidRPr="00ED1964">
              <w:rPr>
                <w:rFonts w:ascii="Sylfaen" w:eastAsia="Calibri" w:hAnsi="Sylfaen" w:cs="Calibri"/>
              </w:rPr>
              <w:t>m</w:t>
            </w:r>
          </w:p>
          <w:p w:rsidR="00191DDB" w:rsidRPr="00ED1964" w:rsidRDefault="00191DDB">
            <w:pPr>
              <w:pBdr>
                <w:top w:val="nil"/>
                <w:left w:val="nil"/>
                <w:bottom w:val="nil"/>
                <w:right w:val="nil"/>
                <w:between w:val="nil"/>
              </w:pBdr>
              <w:rPr>
                <w:rFonts w:ascii="Sylfaen" w:eastAsia="Calibri" w:hAnsi="Sylfaen" w:cs="Calibri"/>
              </w:rPr>
            </w:pPr>
            <w:r w:rsidRPr="00ED1964">
              <w:rPr>
                <w:rFonts w:ascii="Sylfaen" w:eastAsia="Calibri" w:hAnsi="Sylfaen" w:cs="Calibri"/>
              </w:rPr>
              <w:t>https://antares.am</w:t>
            </w:r>
          </w:p>
          <w:p w:rsidR="00191DDB" w:rsidRPr="00ED1964" w:rsidRDefault="00191DDB">
            <w:pPr>
              <w:pBdr>
                <w:top w:val="nil"/>
                <w:left w:val="nil"/>
                <w:bottom w:val="nil"/>
                <w:right w:val="nil"/>
                <w:between w:val="nil"/>
              </w:pBdr>
              <w:rPr>
                <w:rFonts w:ascii="Sylfaen" w:eastAsia="Calibri" w:hAnsi="Sylfaen" w:cs="Calibri"/>
              </w:rPr>
            </w:pPr>
          </w:p>
        </w:tc>
        <w:tc>
          <w:tcPr>
            <w:tcW w:w="5310"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rsidR="00191DDB" w:rsidRPr="00ED1964" w:rsidRDefault="00191DDB">
            <w:pPr>
              <w:pBdr>
                <w:top w:val="nil"/>
                <w:left w:val="nil"/>
                <w:bottom w:val="nil"/>
                <w:right w:val="nil"/>
                <w:between w:val="nil"/>
              </w:pBdr>
              <w:rPr>
                <w:rFonts w:ascii="Sylfaen" w:eastAsia="Calibri" w:hAnsi="Sylfaen" w:cs="Calibri"/>
              </w:rPr>
            </w:pPr>
            <w:r w:rsidRPr="00ED1964">
              <w:rPr>
                <w:rFonts w:ascii="Sylfaen" w:eastAsia="Calibri" w:hAnsi="Sylfaen" w:cs="Calibri"/>
              </w:rPr>
              <w:t>“Antares” holding was founded in</w:t>
            </w:r>
          </w:p>
          <w:p w:rsidR="00191DDB" w:rsidRPr="00ED1964" w:rsidRDefault="00191DDB">
            <w:pPr>
              <w:pBdr>
                <w:top w:val="nil"/>
                <w:left w:val="nil"/>
                <w:bottom w:val="nil"/>
                <w:right w:val="nil"/>
                <w:between w:val="nil"/>
              </w:pBdr>
              <w:rPr>
                <w:rFonts w:ascii="Sylfaen" w:eastAsia="Calibri" w:hAnsi="Sylfaen" w:cs="Calibri"/>
              </w:rPr>
            </w:pPr>
            <w:r w:rsidRPr="00ED1964">
              <w:rPr>
                <w:rFonts w:ascii="Sylfaen" w:eastAsia="Calibri" w:hAnsi="Sylfaen" w:cs="Calibri"/>
              </w:rPr>
              <w:t>1992. Our company is the leading</w:t>
            </w:r>
          </w:p>
          <w:p w:rsidR="00191DDB" w:rsidRPr="00ED1964" w:rsidRDefault="00191DDB">
            <w:pPr>
              <w:pBdr>
                <w:top w:val="nil"/>
                <w:left w:val="nil"/>
                <w:bottom w:val="nil"/>
                <w:right w:val="nil"/>
                <w:between w:val="nil"/>
              </w:pBdr>
              <w:rPr>
                <w:rFonts w:ascii="Sylfaen" w:eastAsia="Calibri" w:hAnsi="Sylfaen" w:cs="Calibri"/>
              </w:rPr>
            </w:pPr>
            <w:r w:rsidRPr="00ED1964">
              <w:rPr>
                <w:rFonts w:ascii="Sylfaen" w:eastAsia="Calibri" w:hAnsi="Sylfaen" w:cs="Calibri"/>
              </w:rPr>
              <w:t>one in Armenia. The Holding</w:t>
            </w:r>
          </w:p>
          <w:p w:rsidR="00191DDB" w:rsidRPr="00ED1964" w:rsidRDefault="00191DDB">
            <w:pPr>
              <w:pBdr>
                <w:top w:val="nil"/>
                <w:left w:val="nil"/>
                <w:bottom w:val="nil"/>
                <w:right w:val="nil"/>
                <w:between w:val="nil"/>
              </w:pBdr>
              <w:rPr>
                <w:rFonts w:ascii="Sylfaen" w:eastAsia="Calibri" w:hAnsi="Sylfaen" w:cs="Calibri"/>
              </w:rPr>
            </w:pPr>
            <w:r w:rsidRPr="00ED1964">
              <w:rPr>
                <w:rFonts w:ascii="Sylfaen" w:eastAsia="Calibri" w:hAnsi="Sylfaen" w:cs="Calibri"/>
              </w:rPr>
              <w:t>includes:</w:t>
            </w:r>
          </w:p>
          <w:p w:rsidR="00191DDB" w:rsidRPr="00ED1964" w:rsidRDefault="00191DDB">
            <w:pPr>
              <w:pBdr>
                <w:top w:val="nil"/>
                <w:left w:val="nil"/>
                <w:bottom w:val="nil"/>
                <w:right w:val="nil"/>
                <w:between w:val="nil"/>
              </w:pBdr>
              <w:rPr>
                <w:rFonts w:ascii="Sylfaen" w:eastAsia="Calibri" w:hAnsi="Sylfaen" w:cs="Calibri"/>
              </w:rPr>
            </w:pPr>
            <w:r w:rsidRPr="00ED1964">
              <w:rPr>
                <w:rFonts w:ascii="Sylfaen" w:eastAsia="Calibri" w:hAnsi="Sylfaen" w:cs="Calibri"/>
              </w:rPr>
              <w:t>Publishing House, Advertising Agency, Design Studio, Package Design and Production,</w:t>
            </w:r>
          </w:p>
          <w:p w:rsidR="00191DDB" w:rsidRPr="00ED1964" w:rsidRDefault="00191DDB">
            <w:pPr>
              <w:pBdr>
                <w:top w:val="nil"/>
                <w:left w:val="nil"/>
                <w:bottom w:val="nil"/>
                <w:right w:val="nil"/>
                <w:between w:val="nil"/>
              </w:pBdr>
              <w:rPr>
                <w:rFonts w:ascii="Sylfaen" w:eastAsia="Calibri" w:hAnsi="Sylfaen" w:cs="Calibri"/>
              </w:rPr>
            </w:pPr>
            <w:r w:rsidRPr="00ED1964">
              <w:rPr>
                <w:rFonts w:ascii="Sylfaen" w:eastAsia="Calibri" w:hAnsi="Sylfaen" w:cs="Calibri"/>
              </w:rPr>
              <w:t>Printing and Production on</w:t>
            </w:r>
          </w:p>
          <w:p w:rsidR="00191DDB" w:rsidRPr="00ED1964" w:rsidRDefault="00191DDB">
            <w:pPr>
              <w:pBdr>
                <w:top w:val="nil"/>
                <w:left w:val="nil"/>
                <w:bottom w:val="nil"/>
                <w:right w:val="nil"/>
                <w:between w:val="nil"/>
              </w:pBdr>
              <w:rPr>
                <w:rFonts w:ascii="Sylfaen" w:eastAsia="Calibri" w:hAnsi="Sylfaen" w:cs="Calibri"/>
              </w:rPr>
            </w:pPr>
            <w:r w:rsidRPr="00ED1964">
              <w:rPr>
                <w:rFonts w:ascii="Sylfaen" w:eastAsia="Calibri" w:hAnsi="Sylfaen" w:cs="Calibri"/>
              </w:rPr>
              <w:t>Building Materials,</w:t>
            </w:r>
          </w:p>
          <w:p w:rsidR="00191DDB" w:rsidRPr="00ED1964" w:rsidRDefault="00191DDB">
            <w:pPr>
              <w:pBdr>
                <w:top w:val="nil"/>
                <w:left w:val="nil"/>
                <w:bottom w:val="nil"/>
                <w:right w:val="nil"/>
                <w:between w:val="nil"/>
              </w:pBdr>
              <w:rPr>
                <w:rFonts w:ascii="Sylfaen" w:eastAsia="Calibri" w:hAnsi="Sylfaen" w:cs="Calibri"/>
              </w:rPr>
            </w:pPr>
            <w:r w:rsidRPr="00ED1964">
              <w:rPr>
                <w:rFonts w:ascii="Sylfaen" w:eastAsia="Calibri" w:hAnsi="Sylfaen" w:cs="Calibri"/>
              </w:rPr>
              <w:t>Production of Luxury Items,</w:t>
            </w:r>
          </w:p>
          <w:p w:rsidR="00191DDB" w:rsidRPr="00ED1964" w:rsidRDefault="00191DDB">
            <w:pPr>
              <w:pBdr>
                <w:top w:val="nil"/>
                <w:left w:val="nil"/>
                <w:bottom w:val="nil"/>
                <w:right w:val="nil"/>
                <w:between w:val="nil"/>
              </w:pBdr>
              <w:rPr>
                <w:rFonts w:ascii="Sylfaen" w:eastAsia="Calibri" w:hAnsi="Sylfaen" w:cs="Calibri"/>
              </w:rPr>
            </w:pPr>
            <w:r w:rsidRPr="00ED1964">
              <w:rPr>
                <w:rFonts w:ascii="Sylfaen" w:eastAsia="Calibri" w:hAnsi="Sylfaen" w:cs="Calibri"/>
              </w:rPr>
              <w:t>Production of Toys and, Games</w:t>
            </w:r>
          </w:p>
          <w:p w:rsidR="00191DDB" w:rsidRPr="00ED1964" w:rsidRDefault="00191DDB">
            <w:pPr>
              <w:pBdr>
                <w:top w:val="nil"/>
                <w:left w:val="nil"/>
                <w:bottom w:val="nil"/>
                <w:right w:val="nil"/>
                <w:between w:val="nil"/>
              </w:pBdr>
              <w:rPr>
                <w:rFonts w:ascii="Sylfaen" w:eastAsia="Calibri" w:hAnsi="Sylfaen" w:cs="Calibri"/>
              </w:rPr>
            </w:pPr>
            <w:r w:rsidRPr="00ED1964">
              <w:rPr>
                <w:rFonts w:ascii="Sylfaen" w:eastAsia="Calibri" w:hAnsi="Sylfaen" w:cs="Calibri"/>
              </w:rPr>
              <w:t>Construction of Small, Cottages</w:t>
            </w:r>
          </w:p>
          <w:p w:rsidR="00191DDB" w:rsidRPr="00ED1964" w:rsidRDefault="00191DDB">
            <w:pPr>
              <w:pBdr>
                <w:top w:val="nil"/>
                <w:left w:val="nil"/>
                <w:bottom w:val="nil"/>
                <w:right w:val="nil"/>
                <w:between w:val="nil"/>
              </w:pBdr>
              <w:rPr>
                <w:rFonts w:ascii="Sylfaen" w:eastAsia="Calibri" w:hAnsi="Sylfaen" w:cs="Calibri"/>
              </w:rPr>
            </w:pPr>
            <w:r w:rsidRPr="00ED1964">
              <w:rPr>
                <w:rFonts w:ascii="Sylfaen" w:eastAsia="Calibri" w:hAnsi="Sylfaen" w:cs="Calibri"/>
              </w:rPr>
              <w:t>Production of Monitoring</w:t>
            </w:r>
          </w:p>
          <w:p w:rsidR="00191DDB" w:rsidRPr="00ED1964" w:rsidRDefault="00191DDB">
            <w:pPr>
              <w:pBdr>
                <w:top w:val="nil"/>
                <w:left w:val="nil"/>
                <w:bottom w:val="nil"/>
                <w:right w:val="nil"/>
                <w:between w:val="nil"/>
              </w:pBdr>
              <w:rPr>
                <w:rFonts w:ascii="Sylfaen" w:eastAsia="Calibri" w:hAnsi="Sylfaen" w:cs="Calibri"/>
              </w:rPr>
            </w:pPr>
            <w:r w:rsidRPr="00ED1964">
              <w:rPr>
                <w:rFonts w:ascii="Sylfaen" w:eastAsia="Calibri" w:hAnsi="Sylfaen" w:cs="Calibri"/>
              </w:rPr>
              <w:t>and Agricultural Drones</w:t>
            </w:r>
          </w:p>
          <w:p w:rsidR="00191DDB" w:rsidRPr="00ED1964" w:rsidRDefault="00191DDB">
            <w:pPr>
              <w:pBdr>
                <w:top w:val="nil"/>
                <w:left w:val="nil"/>
                <w:bottom w:val="nil"/>
                <w:right w:val="nil"/>
                <w:between w:val="nil"/>
              </w:pBdr>
              <w:rPr>
                <w:rFonts w:ascii="Sylfaen" w:eastAsia="Calibri" w:hAnsi="Sylfaen" w:cs="Calibri"/>
              </w:rPr>
            </w:pPr>
            <w:r w:rsidRPr="00ED1964">
              <w:rPr>
                <w:rFonts w:ascii="Sylfaen" w:eastAsia="Calibri" w:hAnsi="Sylfaen" w:cs="Calibri"/>
              </w:rPr>
              <w:t>Armenian-Iranian Marketing</w:t>
            </w:r>
          </w:p>
          <w:p w:rsidR="00191DDB" w:rsidRPr="00ED1964" w:rsidRDefault="00191DDB">
            <w:pPr>
              <w:pBdr>
                <w:top w:val="nil"/>
                <w:left w:val="nil"/>
                <w:bottom w:val="nil"/>
                <w:right w:val="nil"/>
                <w:between w:val="nil"/>
              </w:pBdr>
              <w:rPr>
                <w:rFonts w:ascii="Sylfaen" w:eastAsia="Calibri" w:hAnsi="Sylfaen" w:cs="Calibri"/>
              </w:rPr>
            </w:pPr>
            <w:r w:rsidRPr="00ED1964">
              <w:rPr>
                <w:rFonts w:ascii="Sylfaen" w:eastAsia="Calibri" w:hAnsi="Sylfaen" w:cs="Calibri"/>
              </w:rPr>
              <w:t>Joint Venture</w:t>
            </w:r>
          </w:p>
          <w:p w:rsidR="00191DDB" w:rsidRPr="00ED1964" w:rsidRDefault="00191DDB">
            <w:pPr>
              <w:pBdr>
                <w:top w:val="nil"/>
                <w:left w:val="nil"/>
                <w:bottom w:val="nil"/>
                <w:right w:val="nil"/>
                <w:between w:val="nil"/>
              </w:pBdr>
              <w:rPr>
                <w:rFonts w:ascii="Sylfaen" w:eastAsia="Calibri" w:hAnsi="Sylfaen" w:cs="Calibri"/>
              </w:rPr>
            </w:pPr>
            <w:r w:rsidRPr="00ED1964">
              <w:rPr>
                <w:rFonts w:ascii="Sylfaen" w:eastAsia="Calibri" w:hAnsi="Sylfaen" w:cs="Calibri"/>
              </w:rPr>
              <w:t>Laser Medicine Center in</w:t>
            </w:r>
          </w:p>
          <w:p w:rsidR="00191DDB" w:rsidRPr="00ED1964" w:rsidRDefault="00191DDB">
            <w:pPr>
              <w:pBdr>
                <w:top w:val="nil"/>
                <w:left w:val="nil"/>
                <w:bottom w:val="nil"/>
                <w:right w:val="nil"/>
                <w:between w:val="nil"/>
              </w:pBdr>
              <w:rPr>
                <w:rFonts w:ascii="Sylfaen" w:eastAsia="Calibri" w:hAnsi="Sylfaen" w:cs="Calibri"/>
              </w:rPr>
            </w:pPr>
            <w:r w:rsidRPr="00ED1964">
              <w:rPr>
                <w:rFonts w:ascii="Sylfaen" w:eastAsia="Calibri" w:hAnsi="Sylfaen" w:cs="Calibri"/>
              </w:rPr>
              <w:t>collaboration with Seoul</w:t>
            </w:r>
          </w:p>
          <w:p w:rsidR="00191DDB" w:rsidRPr="00ED1964" w:rsidRDefault="00191DDB">
            <w:pPr>
              <w:pBdr>
                <w:top w:val="nil"/>
                <w:left w:val="nil"/>
                <w:bottom w:val="nil"/>
                <w:right w:val="nil"/>
                <w:between w:val="nil"/>
              </w:pBdr>
              <w:rPr>
                <w:rFonts w:ascii="Sylfaen" w:eastAsia="Calibri" w:hAnsi="Sylfaen" w:cs="Calibri"/>
              </w:rPr>
            </w:pPr>
            <w:r w:rsidRPr="00ED1964">
              <w:rPr>
                <w:rFonts w:ascii="Sylfaen" w:eastAsia="Calibri" w:hAnsi="Sylfaen" w:cs="Calibri"/>
              </w:rPr>
              <w:lastRenderedPageBreak/>
              <w:t>university “Doctor Laser”</w:t>
            </w:r>
          </w:p>
        </w:tc>
        <w:tc>
          <w:tcPr>
            <w:tcW w:w="2610"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rsidR="00191DDB" w:rsidRPr="00ED1964" w:rsidRDefault="00191DDB">
            <w:pPr>
              <w:pBdr>
                <w:top w:val="nil"/>
                <w:left w:val="nil"/>
                <w:bottom w:val="nil"/>
                <w:right w:val="nil"/>
                <w:between w:val="nil"/>
              </w:pBdr>
              <w:rPr>
                <w:rFonts w:ascii="Sylfaen" w:eastAsia="Calibri" w:hAnsi="Sylfaen" w:cs="Calibri"/>
              </w:rPr>
            </w:pPr>
            <w:r w:rsidRPr="00ED1964">
              <w:rPr>
                <w:rFonts w:ascii="Sylfaen" w:eastAsia="Calibri" w:hAnsi="Sylfaen" w:cs="Calibri"/>
              </w:rPr>
              <w:lastRenderedPageBreak/>
              <w:t>Farmer and Farmer</w:t>
            </w:r>
          </w:p>
          <w:p w:rsidR="00191DDB" w:rsidRPr="00ED1964" w:rsidRDefault="00191DDB">
            <w:pPr>
              <w:pBdr>
                <w:top w:val="nil"/>
                <w:left w:val="nil"/>
                <w:bottom w:val="nil"/>
                <w:right w:val="nil"/>
                <w:between w:val="nil"/>
              </w:pBdr>
              <w:rPr>
                <w:rFonts w:ascii="Sylfaen" w:eastAsia="Calibri" w:hAnsi="Sylfaen" w:cs="Calibri"/>
              </w:rPr>
            </w:pPr>
            <w:r w:rsidRPr="00ED1964">
              <w:rPr>
                <w:rFonts w:ascii="Sylfaen" w:eastAsia="Calibri" w:hAnsi="Sylfaen" w:cs="Calibri"/>
              </w:rPr>
              <w:t>Associations</w:t>
            </w:r>
          </w:p>
          <w:p w:rsidR="00191DDB" w:rsidRPr="00ED1964" w:rsidRDefault="00191DDB">
            <w:pPr>
              <w:pBdr>
                <w:top w:val="nil"/>
                <w:left w:val="nil"/>
                <w:bottom w:val="nil"/>
                <w:right w:val="nil"/>
                <w:between w:val="nil"/>
              </w:pBdr>
              <w:rPr>
                <w:rFonts w:ascii="Sylfaen" w:eastAsia="Calibri" w:hAnsi="Sylfaen" w:cs="Calibri"/>
              </w:rPr>
            </w:pPr>
            <w:r w:rsidRPr="00ED1964">
              <w:rPr>
                <w:rFonts w:ascii="Sylfaen" w:eastAsia="Calibri" w:hAnsi="Sylfaen" w:cs="Calibri"/>
              </w:rPr>
              <w:t>Forest Fire Safety</w:t>
            </w:r>
          </w:p>
          <w:p w:rsidR="00191DDB" w:rsidRPr="00ED1964" w:rsidRDefault="00191DDB">
            <w:pPr>
              <w:pBdr>
                <w:top w:val="nil"/>
                <w:left w:val="nil"/>
                <w:bottom w:val="nil"/>
                <w:right w:val="nil"/>
                <w:between w:val="nil"/>
              </w:pBdr>
              <w:rPr>
                <w:rFonts w:ascii="Sylfaen" w:eastAsia="Calibri" w:hAnsi="Sylfaen" w:cs="Calibri"/>
              </w:rPr>
            </w:pPr>
            <w:r w:rsidRPr="00ED1964">
              <w:rPr>
                <w:rFonts w:ascii="Sylfaen" w:eastAsia="Calibri" w:hAnsi="Sylfaen" w:cs="Calibri"/>
              </w:rPr>
              <w:t>Inspectors and</w:t>
            </w:r>
          </w:p>
          <w:p w:rsidR="00191DDB" w:rsidRPr="00ED1964" w:rsidRDefault="00191DDB">
            <w:pPr>
              <w:pBdr>
                <w:top w:val="nil"/>
                <w:left w:val="nil"/>
                <w:bottom w:val="nil"/>
                <w:right w:val="nil"/>
                <w:between w:val="nil"/>
              </w:pBdr>
              <w:rPr>
                <w:rFonts w:ascii="Sylfaen" w:eastAsia="Calibri" w:hAnsi="Sylfaen" w:cs="Calibri"/>
              </w:rPr>
            </w:pPr>
            <w:r w:rsidRPr="00ED1964">
              <w:rPr>
                <w:rFonts w:ascii="Sylfaen" w:eastAsia="Calibri" w:hAnsi="Sylfaen" w:cs="Calibri"/>
              </w:rPr>
              <w:t>Prevention Specialists</w:t>
            </w:r>
          </w:p>
          <w:p w:rsidR="00191DDB" w:rsidRPr="00ED1964" w:rsidRDefault="00191DDB">
            <w:pPr>
              <w:pBdr>
                <w:top w:val="nil"/>
                <w:left w:val="nil"/>
                <w:bottom w:val="nil"/>
                <w:right w:val="nil"/>
                <w:between w:val="nil"/>
              </w:pBdr>
              <w:rPr>
                <w:rFonts w:ascii="Sylfaen" w:eastAsia="Calibri" w:hAnsi="Sylfaen" w:cs="Calibri"/>
              </w:rPr>
            </w:pPr>
          </w:p>
          <w:p w:rsidR="00191DDB" w:rsidRPr="00ED1964" w:rsidRDefault="00191DDB">
            <w:pPr>
              <w:pBdr>
                <w:top w:val="nil"/>
                <w:left w:val="nil"/>
                <w:bottom w:val="nil"/>
                <w:right w:val="nil"/>
                <w:between w:val="nil"/>
              </w:pBdr>
              <w:rPr>
                <w:rFonts w:ascii="Sylfaen" w:eastAsia="Calibri" w:hAnsi="Sylfaen" w:cs="Calibri"/>
              </w:rPr>
            </w:pPr>
            <w:r w:rsidRPr="00ED1964">
              <w:rPr>
                <w:rFonts w:ascii="Sylfaen" w:eastAsia="Calibri" w:hAnsi="Sylfaen" w:cs="Calibri"/>
              </w:rPr>
              <w:t>Vendors of Innovative</w:t>
            </w:r>
          </w:p>
          <w:p w:rsidR="00191DDB" w:rsidRPr="00ED1964" w:rsidRDefault="00191DDB">
            <w:pPr>
              <w:pBdr>
                <w:top w:val="nil"/>
                <w:left w:val="nil"/>
                <w:bottom w:val="nil"/>
                <w:right w:val="nil"/>
                <w:between w:val="nil"/>
              </w:pBdr>
              <w:rPr>
                <w:rFonts w:ascii="Sylfaen" w:eastAsia="Calibri" w:hAnsi="Sylfaen" w:cs="Calibri"/>
              </w:rPr>
            </w:pPr>
            <w:r w:rsidRPr="00ED1964">
              <w:rPr>
                <w:rFonts w:ascii="Sylfaen" w:eastAsia="Calibri" w:hAnsi="Sylfaen" w:cs="Calibri"/>
              </w:rPr>
              <w:t>Building Materials</w:t>
            </w:r>
          </w:p>
          <w:p w:rsidR="00191DDB" w:rsidRPr="00ED1964" w:rsidRDefault="00191DDB">
            <w:pPr>
              <w:pBdr>
                <w:top w:val="nil"/>
                <w:left w:val="nil"/>
                <w:bottom w:val="nil"/>
                <w:right w:val="nil"/>
                <w:between w:val="nil"/>
              </w:pBdr>
              <w:rPr>
                <w:rFonts w:ascii="Sylfaen" w:eastAsia="Calibri" w:hAnsi="Sylfaen" w:cs="Calibri"/>
              </w:rPr>
            </w:pPr>
            <w:r w:rsidRPr="00ED1964">
              <w:rPr>
                <w:rFonts w:ascii="Sylfaen" w:eastAsia="Calibri" w:hAnsi="Sylfaen" w:cs="Calibri"/>
              </w:rPr>
              <w:t>Manufacturers of</w:t>
            </w:r>
          </w:p>
          <w:p w:rsidR="00191DDB" w:rsidRPr="00ED1964" w:rsidRDefault="00191DDB">
            <w:pPr>
              <w:pBdr>
                <w:top w:val="nil"/>
                <w:left w:val="nil"/>
                <w:bottom w:val="nil"/>
                <w:right w:val="nil"/>
                <w:between w:val="nil"/>
              </w:pBdr>
              <w:rPr>
                <w:rFonts w:ascii="Sylfaen" w:eastAsia="Calibri" w:hAnsi="Sylfaen" w:cs="Calibri"/>
              </w:rPr>
            </w:pPr>
            <w:r w:rsidRPr="00ED1964">
              <w:rPr>
                <w:rFonts w:ascii="Sylfaen" w:eastAsia="Calibri" w:hAnsi="Sylfaen" w:cs="Calibri"/>
              </w:rPr>
              <w:t>Outdoor City-Format</w:t>
            </w:r>
          </w:p>
          <w:p w:rsidR="00191DDB" w:rsidRPr="00ED1964" w:rsidRDefault="00191DDB">
            <w:pPr>
              <w:pBdr>
                <w:top w:val="nil"/>
                <w:left w:val="nil"/>
                <w:bottom w:val="nil"/>
                <w:right w:val="nil"/>
                <w:between w:val="nil"/>
              </w:pBdr>
              <w:rPr>
                <w:rFonts w:ascii="Sylfaen" w:eastAsia="Calibri" w:hAnsi="Sylfaen" w:cs="Calibri"/>
              </w:rPr>
            </w:pPr>
            <w:r w:rsidRPr="00ED1964">
              <w:rPr>
                <w:rFonts w:ascii="Sylfaen" w:eastAsia="Calibri" w:hAnsi="Sylfaen" w:cs="Calibri"/>
              </w:rPr>
              <w:t>Billboards</w:t>
            </w:r>
          </w:p>
          <w:p w:rsidR="00191DDB" w:rsidRPr="00ED1964" w:rsidRDefault="00191DDB">
            <w:pPr>
              <w:pBdr>
                <w:top w:val="nil"/>
                <w:left w:val="nil"/>
                <w:bottom w:val="nil"/>
                <w:right w:val="nil"/>
                <w:between w:val="nil"/>
              </w:pBdr>
              <w:rPr>
                <w:rFonts w:ascii="Sylfaen" w:eastAsia="Calibri" w:hAnsi="Sylfaen" w:cs="Calibri"/>
              </w:rPr>
            </w:pPr>
          </w:p>
          <w:p w:rsidR="00191DDB" w:rsidRPr="00ED1964" w:rsidRDefault="00191DDB">
            <w:pPr>
              <w:pBdr>
                <w:top w:val="nil"/>
                <w:left w:val="nil"/>
                <w:bottom w:val="nil"/>
                <w:right w:val="nil"/>
                <w:between w:val="nil"/>
              </w:pBdr>
              <w:rPr>
                <w:rFonts w:ascii="Sylfaen" w:eastAsia="Calibri" w:hAnsi="Sylfaen" w:cs="Calibri"/>
              </w:rPr>
            </w:pPr>
            <w:r w:rsidRPr="00ED1964">
              <w:rPr>
                <w:rFonts w:ascii="Sylfaen" w:eastAsia="Calibri" w:hAnsi="Sylfaen" w:cs="Calibri"/>
              </w:rPr>
              <w:t>Publishers</w:t>
            </w:r>
          </w:p>
          <w:p w:rsidR="00191DDB" w:rsidRPr="00ED1964" w:rsidRDefault="00191DDB">
            <w:pPr>
              <w:pBdr>
                <w:top w:val="nil"/>
                <w:left w:val="nil"/>
                <w:bottom w:val="nil"/>
                <w:right w:val="nil"/>
                <w:between w:val="nil"/>
              </w:pBdr>
              <w:rPr>
                <w:rFonts w:ascii="Sylfaen" w:eastAsia="Calibri" w:hAnsi="Sylfaen" w:cs="Calibri"/>
              </w:rPr>
            </w:pPr>
            <w:r w:rsidRPr="00ED1964">
              <w:rPr>
                <w:rFonts w:ascii="Sylfaen" w:eastAsia="Calibri" w:hAnsi="Sylfaen" w:cs="Calibri"/>
              </w:rPr>
              <w:t>Companies Interested in</w:t>
            </w:r>
          </w:p>
          <w:p w:rsidR="00191DDB" w:rsidRPr="00ED1964" w:rsidRDefault="00191DDB">
            <w:pPr>
              <w:pBdr>
                <w:top w:val="nil"/>
                <w:left w:val="nil"/>
                <w:bottom w:val="nil"/>
                <w:right w:val="nil"/>
                <w:between w:val="nil"/>
              </w:pBdr>
              <w:rPr>
                <w:rFonts w:ascii="Sylfaen" w:eastAsia="Calibri" w:hAnsi="Sylfaen" w:cs="Calibri"/>
              </w:rPr>
            </w:pPr>
            <w:r w:rsidRPr="00ED1964">
              <w:rPr>
                <w:rFonts w:ascii="Sylfaen" w:eastAsia="Calibri" w:hAnsi="Sylfaen" w:cs="Calibri"/>
              </w:rPr>
              <w:t>Iranian Market</w:t>
            </w:r>
          </w:p>
          <w:p w:rsidR="00191DDB" w:rsidRPr="00ED1964" w:rsidRDefault="00191DDB">
            <w:pPr>
              <w:pBdr>
                <w:top w:val="nil"/>
                <w:left w:val="nil"/>
                <w:bottom w:val="nil"/>
                <w:right w:val="nil"/>
                <w:between w:val="nil"/>
              </w:pBdr>
              <w:rPr>
                <w:rFonts w:ascii="Sylfaen" w:eastAsia="Calibri" w:hAnsi="Sylfaen" w:cs="Calibri"/>
              </w:rPr>
            </w:pPr>
          </w:p>
        </w:tc>
      </w:tr>
      <w:tr w:rsidR="00191DDB" w:rsidRPr="00ED1964" w:rsidTr="00191DDB">
        <w:tc>
          <w:tcPr>
            <w:tcW w:w="840" w:type="dxa"/>
          </w:tcPr>
          <w:p w:rsidR="00191DDB" w:rsidRPr="00ED1964" w:rsidRDefault="00191DDB">
            <w:pPr>
              <w:pBdr>
                <w:top w:val="nil"/>
                <w:left w:val="nil"/>
                <w:bottom w:val="nil"/>
                <w:right w:val="nil"/>
                <w:between w:val="nil"/>
              </w:pBdr>
              <w:rPr>
                <w:rFonts w:ascii="Sylfaen" w:eastAsia="Calibri" w:hAnsi="Sylfaen" w:cs="Calibri"/>
              </w:rPr>
            </w:pPr>
            <w:r w:rsidRPr="00ED1964">
              <w:rPr>
                <w:rFonts w:ascii="Sylfaen" w:eastAsia="Calibri" w:hAnsi="Sylfaen" w:cs="Calibri"/>
              </w:rPr>
              <w:lastRenderedPageBreak/>
              <w:t>2.</w:t>
            </w:r>
          </w:p>
        </w:tc>
        <w:tc>
          <w:tcPr>
            <w:tcW w:w="2100" w:type="dxa"/>
          </w:tcPr>
          <w:p w:rsidR="00191DDB" w:rsidRPr="00ED1964" w:rsidRDefault="00191DDB">
            <w:pPr>
              <w:pBdr>
                <w:top w:val="nil"/>
                <w:left w:val="nil"/>
                <w:bottom w:val="nil"/>
                <w:right w:val="nil"/>
                <w:between w:val="nil"/>
              </w:pBdr>
              <w:rPr>
                <w:rFonts w:ascii="Sylfaen" w:eastAsia="Calibri" w:hAnsi="Sylfaen" w:cs="Calibri"/>
              </w:rPr>
            </w:pPr>
            <w:r w:rsidRPr="00ED1964">
              <w:rPr>
                <w:rFonts w:ascii="Sylfaen" w:hAnsi="Sylfaen" w:cs="Calibri"/>
                <w:shd w:val="clear" w:color="auto" w:fill="FFFFFF"/>
              </w:rPr>
              <w:t>Hayk Shekyan</w:t>
            </w:r>
          </w:p>
        </w:tc>
        <w:tc>
          <w:tcPr>
            <w:tcW w:w="2316"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rsidR="00191DDB" w:rsidRPr="00ED1964" w:rsidRDefault="00191DDB" w:rsidP="00D70E38">
            <w:pPr>
              <w:pStyle w:val="NormalWeb"/>
              <w:shd w:val="clear" w:color="auto" w:fill="FFFFFF"/>
              <w:rPr>
                <w:rFonts w:ascii="Sylfaen" w:hAnsi="Sylfaen" w:cs="Arial"/>
              </w:rPr>
            </w:pPr>
            <w:r w:rsidRPr="00ED1964">
              <w:rPr>
                <w:rFonts w:ascii="Sylfaen" w:hAnsi="Sylfaen" w:cs="Calibri"/>
              </w:rPr>
              <w:t>SHTIGEN  LLC</w:t>
            </w:r>
          </w:p>
          <w:p w:rsidR="00191DDB" w:rsidRPr="00ED1964" w:rsidRDefault="00191DDB" w:rsidP="00D70E38">
            <w:pPr>
              <w:pStyle w:val="NormalWeb"/>
              <w:shd w:val="clear" w:color="auto" w:fill="FFFFFF"/>
              <w:rPr>
                <w:rFonts w:ascii="Sylfaen" w:hAnsi="Sylfaen" w:cs="Arial"/>
              </w:rPr>
            </w:pPr>
            <w:r w:rsidRPr="00ED1964">
              <w:rPr>
                <w:rStyle w:val="js-phone-number"/>
                <w:rFonts w:ascii="Sylfaen" w:hAnsi="Sylfaen" w:cs="Calibri"/>
              </w:rPr>
              <w:t>+374 91 192518</w:t>
            </w:r>
            <w:r w:rsidRPr="00ED1964">
              <w:rPr>
                <w:rFonts w:ascii="Sylfaen" w:hAnsi="Sylfaen" w:cs="Calibri"/>
              </w:rPr>
              <w:t> </w:t>
            </w:r>
            <w:hyperlink r:id="rId7" w:tgtFrame="_blank" w:history="1">
              <w:r w:rsidRPr="00ED1964">
                <w:rPr>
                  <w:rStyle w:val="Hyperlink"/>
                  <w:rFonts w:ascii="Sylfaen" w:hAnsi="Sylfaen" w:cs="Calibri"/>
                  <w:color w:val="auto"/>
                </w:rPr>
                <w:t>ceo@shtigen.com</w:t>
              </w:r>
            </w:hyperlink>
          </w:p>
          <w:p w:rsidR="00191DDB" w:rsidRPr="00ED1964" w:rsidRDefault="00191DDB" w:rsidP="00D70E38">
            <w:pPr>
              <w:pStyle w:val="NormalWeb"/>
              <w:shd w:val="clear" w:color="auto" w:fill="FFFFFF"/>
              <w:rPr>
                <w:rFonts w:ascii="Sylfaen" w:hAnsi="Sylfaen" w:cs="Arial"/>
              </w:rPr>
            </w:pPr>
            <w:hyperlink r:id="rId8" w:tgtFrame="_blank" w:history="1">
              <w:r w:rsidRPr="00ED1964">
                <w:rPr>
                  <w:rStyle w:val="Hyperlink"/>
                  <w:rFonts w:ascii="Sylfaen" w:hAnsi="Sylfaen" w:cs="Calibri"/>
                  <w:color w:val="auto"/>
                </w:rPr>
                <w:t>www.shtigen.com</w:t>
              </w:r>
            </w:hyperlink>
          </w:p>
          <w:p w:rsidR="00191DDB" w:rsidRPr="00ED1964" w:rsidRDefault="00191DDB">
            <w:pPr>
              <w:pBdr>
                <w:top w:val="nil"/>
                <w:left w:val="nil"/>
                <w:bottom w:val="nil"/>
                <w:right w:val="nil"/>
                <w:between w:val="nil"/>
              </w:pBdr>
              <w:rPr>
                <w:rFonts w:ascii="Sylfaen" w:eastAsia="Calibri" w:hAnsi="Sylfaen" w:cs="Calibri"/>
              </w:rPr>
            </w:pPr>
          </w:p>
        </w:tc>
        <w:tc>
          <w:tcPr>
            <w:tcW w:w="5310"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rsidR="00191DDB" w:rsidRPr="00ED1964" w:rsidRDefault="00191DDB" w:rsidP="00D70E38">
            <w:pPr>
              <w:pStyle w:val="mrcssattrmrcssattr"/>
              <w:shd w:val="clear" w:color="auto" w:fill="FFFFFF"/>
              <w:rPr>
                <w:rFonts w:ascii="Sylfaen" w:hAnsi="Sylfaen" w:cs="Arial"/>
                <w:lang w:val="en-US"/>
              </w:rPr>
            </w:pPr>
            <w:r w:rsidRPr="00ED1964">
              <w:rPr>
                <w:rFonts w:ascii="Sylfaen" w:hAnsi="Sylfaen" w:cs="Arial"/>
                <w:shd w:val="clear" w:color="auto" w:fill="FFFFFF"/>
                <w:lang w:val="en-US"/>
              </w:rPr>
              <w:t>Shtigen Energy Systems LLC was founded in 2011, mainly providing services to residential and small commercial customers. Since 2016, Shtigen Energy Systems started implementing major projects installing PV stations in hotels, sports complexes, and factories. In 2016, Shtigen Energy Systems constructed the largest solar thermal power plant in the region (Grand Sports and Wellness Center/ 1,5 MW).</w:t>
            </w:r>
          </w:p>
          <w:p w:rsidR="00191DDB" w:rsidRPr="00ED1964" w:rsidRDefault="00191DDB" w:rsidP="00D70E38">
            <w:pPr>
              <w:pStyle w:val="mrcssattrmrcssattr"/>
              <w:shd w:val="clear" w:color="auto" w:fill="FFFFFF"/>
              <w:rPr>
                <w:rFonts w:ascii="Sylfaen" w:hAnsi="Sylfaen" w:cs="Arial"/>
                <w:lang w:val="en-US"/>
              </w:rPr>
            </w:pPr>
            <w:r w:rsidRPr="00ED1964">
              <w:rPr>
                <w:rFonts w:ascii="Sylfaen" w:hAnsi="Sylfaen" w:cs="Arial"/>
                <w:shd w:val="clear" w:color="auto" w:fill="FFFFFF"/>
                <w:lang w:val="en-US"/>
              </w:rPr>
              <w:t>In 2017, only 8 months after the initiation of the utility-scale PV licensing process in Armenia, Shtigen Energy Systems conducted the "Green Energy" project - the very first utility-scale PV connected to the grid project in the history of Armenia. As of 2019, Shtigen had completed about 6.6 MW utility-scale projects. In 2019, the company launched Shtigen Kids and Shtigen Academy educational projects.</w:t>
            </w:r>
          </w:p>
          <w:p w:rsidR="00191DDB" w:rsidRPr="00ED1964" w:rsidRDefault="00191DDB" w:rsidP="00403028">
            <w:pPr>
              <w:pStyle w:val="mrcssattrmrcssattr"/>
              <w:shd w:val="clear" w:color="auto" w:fill="FFFFFF"/>
              <w:rPr>
                <w:rFonts w:ascii="Sylfaen" w:hAnsi="Sylfaen" w:cs="Arial"/>
                <w:lang w:val="en-US"/>
              </w:rPr>
            </w:pPr>
            <w:r w:rsidRPr="00ED1964">
              <w:rPr>
                <w:rFonts w:ascii="Sylfaen" w:hAnsi="Sylfaen" w:cs="Arial"/>
                <w:shd w:val="clear" w:color="auto" w:fill="FFFFFF"/>
                <w:lang w:val="en-US"/>
              </w:rPr>
              <w:t xml:space="preserve">With the number of projects dramatically escalating by 2021, Shtigen Energy Systems decided to branch up into multiple companies in order to make the work process more effective. In 2022, Shtigen Group was officially established, consisting of "Shtigen Energy Systems" specializing in new energy technologies, "Andron" CJSC specializing in E-vehicles, as well as </w:t>
            </w:r>
            <w:r w:rsidRPr="00ED1964">
              <w:rPr>
                <w:rFonts w:ascii="Sylfaen" w:hAnsi="Sylfaen" w:cs="Arial"/>
                <w:shd w:val="clear" w:color="auto" w:fill="FFFFFF"/>
                <w:lang w:val="en-US"/>
              </w:rPr>
              <w:lastRenderedPageBreak/>
              <w:t>"Enerex", "Shtigen Innovation", "Shtigen Ventures", and "Shtigen Advisory".</w:t>
            </w:r>
          </w:p>
        </w:tc>
        <w:tc>
          <w:tcPr>
            <w:tcW w:w="2610"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rsidR="00191DDB" w:rsidRPr="00ED1964" w:rsidRDefault="00191DDB">
            <w:pPr>
              <w:pBdr>
                <w:top w:val="nil"/>
                <w:left w:val="nil"/>
                <w:bottom w:val="nil"/>
                <w:right w:val="nil"/>
                <w:between w:val="nil"/>
              </w:pBdr>
              <w:rPr>
                <w:rFonts w:ascii="Sylfaen" w:eastAsia="Calibri" w:hAnsi="Sylfaen" w:cs="Calibri"/>
              </w:rPr>
            </w:pPr>
            <w:r w:rsidRPr="00ED1964">
              <w:rPr>
                <w:rFonts w:ascii="Sylfaen" w:hAnsi="Sylfaen" w:cs="Arial"/>
                <w:shd w:val="clear" w:color="auto" w:fill="FFFFFF"/>
              </w:rPr>
              <w:lastRenderedPageBreak/>
              <w:t>Companies interested in renewable energy</w:t>
            </w:r>
          </w:p>
        </w:tc>
      </w:tr>
      <w:tr w:rsidR="00191DDB" w:rsidRPr="00ED1964" w:rsidTr="00191DDB">
        <w:tc>
          <w:tcPr>
            <w:tcW w:w="840" w:type="dxa"/>
          </w:tcPr>
          <w:p w:rsidR="00191DDB" w:rsidRPr="00ED1964" w:rsidRDefault="00191DDB">
            <w:pPr>
              <w:pBdr>
                <w:top w:val="nil"/>
                <w:left w:val="nil"/>
                <w:bottom w:val="nil"/>
                <w:right w:val="nil"/>
                <w:between w:val="nil"/>
              </w:pBdr>
              <w:rPr>
                <w:rFonts w:ascii="Sylfaen" w:eastAsia="Calibri" w:hAnsi="Sylfaen" w:cs="Calibri"/>
              </w:rPr>
            </w:pPr>
            <w:r w:rsidRPr="00ED1964">
              <w:rPr>
                <w:rFonts w:ascii="Sylfaen" w:eastAsia="Calibri" w:hAnsi="Sylfaen" w:cs="Calibri"/>
              </w:rPr>
              <w:lastRenderedPageBreak/>
              <w:t>3.</w:t>
            </w:r>
          </w:p>
        </w:tc>
        <w:tc>
          <w:tcPr>
            <w:tcW w:w="2100" w:type="dxa"/>
          </w:tcPr>
          <w:p w:rsidR="00191DDB" w:rsidRPr="00ED1964" w:rsidRDefault="00191DDB">
            <w:pPr>
              <w:pBdr>
                <w:top w:val="nil"/>
                <w:left w:val="nil"/>
                <w:bottom w:val="nil"/>
                <w:right w:val="nil"/>
                <w:between w:val="nil"/>
              </w:pBdr>
              <w:rPr>
                <w:rFonts w:ascii="Sylfaen" w:eastAsia="Calibri" w:hAnsi="Sylfaen" w:cs="Calibri"/>
              </w:rPr>
            </w:pPr>
            <w:r w:rsidRPr="00ED1964">
              <w:rPr>
                <w:rFonts w:ascii="Sylfaen" w:eastAsia="Calibri" w:hAnsi="Sylfaen" w:cs="Calibri"/>
              </w:rPr>
              <w:t>Armen Baldryan</w:t>
            </w:r>
          </w:p>
          <w:p w:rsidR="00191DDB" w:rsidRPr="00ED1964" w:rsidRDefault="00191DDB">
            <w:pPr>
              <w:pBdr>
                <w:top w:val="nil"/>
                <w:left w:val="nil"/>
                <w:bottom w:val="nil"/>
                <w:right w:val="nil"/>
                <w:between w:val="nil"/>
              </w:pBdr>
              <w:rPr>
                <w:rFonts w:ascii="Sylfaen" w:eastAsia="Calibri" w:hAnsi="Sylfaen" w:cs="Calibri"/>
              </w:rPr>
            </w:pPr>
          </w:p>
          <w:p w:rsidR="00191DDB" w:rsidRPr="00ED1964" w:rsidRDefault="00191DDB">
            <w:pPr>
              <w:pBdr>
                <w:top w:val="nil"/>
                <w:left w:val="nil"/>
                <w:bottom w:val="nil"/>
                <w:right w:val="nil"/>
                <w:between w:val="nil"/>
              </w:pBdr>
              <w:rPr>
                <w:rFonts w:ascii="Sylfaen" w:eastAsia="Calibri" w:hAnsi="Sylfaen" w:cs="Calibri"/>
              </w:rPr>
            </w:pPr>
            <w:r w:rsidRPr="00ED1964">
              <w:rPr>
                <w:rFonts w:ascii="Sylfaen" w:eastAsia="Calibri" w:hAnsi="Sylfaen" w:cs="Calibri"/>
              </w:rPr>
              <w:t>Founder</w:t>
            </w:r>
          </w:p>
          <w:p w:rsidR="00191DDB" w:rsidRPr="00ED1964" w:rsidRDefault="00191DDB">
            <w:pPr>
              <w:pBdr>
                <w:top w:val="nil"/>
                <w:left w:val="nil"/>
                <w:bottom w:val="nil"/>
                <w:right w:val="nil"/>
                <w:between w:val="nil"/>
              </w:pBdr>
              <w:rPr>
                <w:rFonts w:ascii="Sylfaen" w:eastAsia="Calibri" w:hAnsi="Sylfaen" w:cs="Calibri"/>
              </w:rPr>
            </w:pPr>
          </w:p>
        </w:tc>
        <w:tc>
          <w:tcPr>
            <w:tcW w:w="2316" w:type="dxa"/>
          </w:tcPr>
          <w:p w:rsidR="00191DDB" w:rsidRPr="00ED1964" w:rsidRDefault="00191DDB" w:rsidP="00E1596C">
            <w:pPr>
              <w:rPr>
                <w:rFonts w:ascii="Sylfaen" w:hAnsi="Sylfaen"/>
              </w:rPr>
            </w:pPr>
            <w:r w:rsidRPr="00ED1964">
              <w:rPr>
                <w:rFonts w:ascii="Sylfaen" w:hAnsi="Sylfaen" w:cs="Calibri"/>
              </w:rPr>
              <w:t>UNICOMP CJSC</w:t>
            </w:r>
          </w:p>
          <w:p w:rsidR="00191DDB" w:rsidRPr="00ED1964" w:rsidRDefault="00191DDB" w:rsidP="00E1596C">
            <w:pPr>
              <w:rPr>
                <w:rFonts w:ascii="Sylfaen" w:hAnsi="Sylfaen"/>
              </w:rPr>
            </w:pPr>
            <w:hyperlink r:id="rId9" w:history="1">
              <w:r w:rsidRPr="00ED1964">
                <w:rPr>
                  <w:rFonts w:ascii="Sylfaen" w:hAnsi="Sylfaen" w:cs="Calibri"/>
                  <w:u w:val="single"/>
                </w:rPr>
                <w:t>armen.baldryan@unicomp.am</w:t>
              </w:r>
            </w:hyperlink>
          </w:p>
          <w:p w:rsidR="00191DDB" w:rsidRPr="00ED1964" w:rsidRDefault="00191DDB" w:rsidP="00E1596C">
            <w:pPr>
              <w:rPr>
                <w:rFonts w:ascii="Sylfaen" w:hAnsi="Sylfaen"/>
              </w:rPr>
            </w:pPr>
            <w:r w:rsidRPr="00ED1964">
              <w:rPr>
                <w:rFonts w:ascii="Sylfaen" w:hAnsi="Sylfaen" w:cs="Calibri"/>
              </w:rPr>
              <w:t>+374-10-581111</w:t>
            </w:r>
          </w:p>
          <w:p w:rsidR="00191DDB" w:rsidRPr="00ED1964" w:rsidRDefault="00191DDB" w:rsidP="00E1596C">
            <w:pPr>
              <w:rPr>
                <w:rFonts w:ascii="Sylfaen" w:hAnsi="Sylfaen"/>
              </w:rPr>
            </w:pPr>
            <w:r w:rsidRPr="00ED1964">
              <w:rPr>
                <w:rFonts w:ascii="Sylfaen" w:hAnsi="Sylfaen" w:cs="Calibri"/>
              </w:rPr>
              <w:t>+374-91-401063(mobile)</w:t>
            </w:r>
          </w:p>
          <w:p w:rsidR="00191DDB" w:rsidRPr="00ED1964" w:rsidRDefault="00191DDB" w:rsidP="00E1596C">
            <w:pPr>
              <w:pBdr>
                <w:top w:val="nil"/>
                <w:left w:val="nil"/>
                <w:bottom w:val="nil"/>
                <w:right w:val="nil"/>
                <w:between w:val="nil"/>
              </w:pBdr>
              <w:rPr>
                <w:rFonts w:ascii="Sylfaen" w:eastAsia="Calibri" w:hAnsi="Sylfaen" w:cs="Calibri"/>
              </w:rPr>
            </w:pPr>
            <w:hyperlink r:id="rId10" w:tgtFrame="_blank" w:history="1">
              <w:r w:rsidRPr="00ED1964">
                <w:rPr>
                  <w:rFonts w:ascii="Sylfaen" w:hAnsi="Sylfaen" w:cs="Calibri"/>
                  <w:u w:val="single"/>
                </w:rPr>
                <w:t>https://www.unicomp.am/</w:t>
              </w:r>
            </w:hyperlink>
          </w:p>
        </w:tc>
        <w:tc>
          <w:tcPr>
            <w:tcW w:w="5310" w:type="dxa"/>
          </w:tcPr>
          <w:p w:rsidR="00191DDB" w:rsidRPr="00ED1964" w:rsidRDefault="00191DDB">
            <w:pPr>
              <w:pBdr>
                <w:top w:val="nil"/>
                <w:left w:val="nil"/>
                <w:bottom w:val="nil"/>
                <w:right w:val="nil"/>
                <w:between w:val="nil"/>
              </w:pBdr>
              <w:rPr>
                <w:rFonts w:ascii="Sylfaen" w:eastAsia="Calibri" w:hAnsi="Sylfaen" w:cs="Calibri"/>
              </w:rPr>
            </w:pPr>
            <w:r w:rsidRPr="00ED1964">
              <w:rPr>
                <w:rFonts w:ascii="Sylfaen" w:hAnsi="Sylfaen" w:cs="Calibri"/>
              </w:rPr>
              <w:t>IT Consulting , Design &amp; Implementation,</w:t>
            </w:r>
            <w:r w:rsidRPr="00ED1964">
              <w:rPr>
                <w:rFonts w:ascii="Sylfaen" w:hAnsi="Sylfaen"/>
              </w:rPr>
              <w:t> </w:t>
            </w:r>
            <w:r w:rsidRPr="00ED1964">
              <w:rPr>
                <w:rFonts w:ascii="Sylfaen" w:hAnsi="Sylfaen" w:cs="Calibri"/>
              </w:rPr>
              <w:t>Integration,</w:t>
            </w:r>
            <w:r w:rsidRPr="00ED1964">
              <w:rPr>
                <w:rFonts w:ascii="Sylfaen" w:hAnsi="Sylfaen"/>
              </w:rPr>
              <w:t> </w:t>
            </w:r>
            <w:r w:rsidRPr="00ED1964">
              <w:rPr>
                <w:rFonts w:ascii="Sylfaen" w:hAnsi="Sylfaen" w:cs="Calibri"/>
              </w:rPr>
              <w:t>IT Technical Support,</w:t>
            </w:r>
            <w:r w:rsidRPr="00ED1964">
              <w:rPr>
                <w:rFonts w:ascii="Sylfaen" w:hAnsi="Sylfaen"/>
              </w:rPr>
              <w:t> </w:t>
            </w:r>
            <w:r w:rsidRPr="00ED1964">
              <w:rPr>
                <w:rFonts w:ascii="Sylfaen" w:hAnsi="Sylfaen" w:cs="Calibri"/>
              </w:rPr>
              <w:t>Professional Services,</w:t>
            </w:r>
            <w:r w:rsidRPr="00ED1964">
              <w:rPr>
                <w:rFonts w:ascii="Sylfaen" w:hAnsi="Sylfaen"/>
              </w:rPr>
              <w:t> </w:t>
            </w:r>
            <w:r w:rsidRPr="00ED1964">
              <w:rPr>
                <w:rFonts w:ascii="Sylfaen" w:hAnsi="Sylfaen" w:cs="Calibri"/>
              </w:rPr>
              <w:t>IT Outsourcing,</w:t>
            </w:r>
            <w:r w:rsidRPr="00ED1964">
              <w:rPr>
                <w:rFonts w:ascii="Sylfaen" w:hAnsi="Sylfaen"/>
              </w:rPr>
              <w:t> </w:t>
            </w:r>
            <w:r w:rsidRPr="00ED1964">
              <w:rPr>
                <w:rFonts w:ascii="Sylfaen" w:hAnsi="Sylfaen" w:cs="Calibri"/>
              </w:rPr>
              <w:t>IT Audit,</w:t>
            </w:r>
            <w:r w:rsidRPr="00ED1964">
              <w:rPr>
                <w:rFonts w:ascii="Sylfaen" w:hAnsi="Sylfaen"/>
              </w:rPr>
              <w:t> </w:t>
            </w:r>
            <w:r w:rsidRPr="00ED1964">
              <w:rPr>
                <w:rFonts w:ascii="Sylfaen" w:hAnsi="Sylfaen" w:cs="Calibri"/>
              </w:rPr>
              <w:t>IT Security Audit,</w:t>
            </w:r>
            <w:r w:rsidRPr="00ED1964">
              <w:rPr>
                <w:rFonts w:ascii="Sylfaen" w:hAnsi="Sylfaen"/>
              </w:rPr>
              <w:t> </w:t>
            </w:r>
            <w:r w:rsidRPr="00ED1964">
              <w:rPr>
                <w:rFonts w:ascii="Sylfaen" w:hAnsi="Sylfaen" w:cs="Calibri"/>
              </w:rPr>
              <w:t>Managed Security Services</w:t>
            </w:r>
          </w:p>
        </w:tc>
        <w:tc>
          <w:tcPr>
            <w:tcW w:w="2610" w:type="dxa"/>
          </w:tcPr>
          <w:p w:rsidR="00191DDB" w:rsidRPr="00ED1964" w:rsidRDefault="00191DDB">
            <w:pPr>
              <w:pBdr>
                <w:top w:val="nil"/>
                <w:left w:val="nil"/>
                <w:bottom w:val="nil"/>
                <w:right w:val="nil"/>
                <w:between w:val="nil"/>
              </w:pBdr>
              <w:rPr>
                <w:rFonts w:ascii="Sylfaen" w:eastAsia="Calibri" w:hAnsi="Sylfaen" w:cs="Calibri"/>
              </w:rPr>
            </w:pPr>
            <w:r w:rsidRPr="00ED1964">
              <w:rPr>
                <w:rFonts w:ascii="Sylfaen" w:hAnsi="Sylfaen" w:cs="Calibri"/>
              </w:rPr>
              <w:t>New partners,</w:t>
            </w:r>
            <w:r w:rsidRPr="00ED1964">
              <w:rPr>
                <w:rFonts w:ascii="Sylfaen" w:hAnsi="Sylfaen"/>
              </w:rPr>
              <w:t> </w:t>
            </w:r>
            <w:r w:rsidRPr="00ED1964">
              <w:rPr>
                <w:rFonts w:ascii="Sylfaen" w:hAnsi="Sylfaen" w:cs="Calibri"/>
              </w:rPr>
              <w:t>implementation of joint programs</w:t>
            </w:r>
          </w:p>
        </w:tc>
      </w:tr>
      <w:tr w:rsidR="00191DDB" w:rsidRPr="00ED1964" w:rsidTr="00191DDB">
        <w:tc>
          <w:tcPr>
            <w:tcW w:w="840" w:type="dxa"/>
          </w:tcPr>
          <w:p w:rsidR="00191DDB" w:rsidRPr="00ED1964" w:rsidRDefault="00191DDB">
            <w:pPr>
              <w:pBdr>
                <w:top w:val="nil"/>
                <w:left w:val="nil"/>
                <w:bottom w:val="nil"/>
                <w:right w:val="nil"/>
                <w:between w:val="nil"/>
              </w:pBdr>
              <w:rPr>
                <w:rFonts w:ascii="Sylfaen" w:eastAsia="Calibri" w:hAnsi="Sylfaen" w:cs="Calibri"/>
              </w:rPr>
            </w:pPr>
            <w:r w:rsidRPr="00ED1964">
              <w:rPr>
                <w:rFonts w:ascii="Sylfaen" w:eastAsia="Calibri" w:hAnsi="Sylfaen" w:cs="Calibri"/>
              </w:rPr>
              <w:t>4.</w:t>
            </w:r>
          </w:p>
        </w:tc>
        <w:tc>
          <w:tcPr>
            <w:tcW w:w="2100" w:type="dxa"/>
          </w:tcPr>
          <w:p w:rsidR="00191DDB" w:rsidRPr="00ED1964" w:rsidRDefault="00191DDB">
            <w:pPr>
              <w:pBdr>
                <w:top w:val="nil"/>
                <w:left w:val="nil"/>
                <w:bottom w:val="nil"/>
                <w:right w:val="nil"/>
                <w:between w:val="nil"/>
              </w:pBdr>
              <w:rPr>
                <w:rFonts w:ascii="Sylfaen" w:eastAsia="Calibri" w:hAnsi="Sylfaen" w:cs="Calibri"/>
              </w:rPr>
            </w:pPr>
            <w:r w:rsidRPr="00ED1964">
              <w:rPr>
                <w:rFonts w:ascii="Sylfaen" w:eastAsia="Calibri" w:hAnsi="Sylfaen" w:cs="Calibri"/>
              </w:rPr>
              <w:t>Vahe  Ghazaryan, CEO</w:t>
            </w:r>
          </w:p>
        </w:tc>
        <w:tc>
          <w:tcPr>
            <w:tcW w:w="2316" w:type="dxa"/>
          </w:tcPr>
          <w:p w:rsidR="00191DDB" w:rsidRPr="00ED1964" w:rsidRDefault="00191DDB">
            <w:pPr>
              <w:pBdr>
                <w:top w:val="nil"/>
                <w:left w:val="nil"/>
                <w:bottom w:val="nil"/>
                <w:right w:val="nil"/>
                <w:between w:val="nil"/>
              </w:pBdr>
              <w:rPr>
                <w:rFonts w:ascii="Sylfaen" w:eastAsia="Calibri" w:hAnsi="Sylfaen" w:cs="Calibri"/>
              </w:rPr>
            </w:pPr>
            <w:r w:rsidRPr="00ED1964">
              <w:rPr>
                <w:rFonts w:ascii="Sylfaen" w:eastAsia="Calibri" w:hAnsi="Sylfaen" w:cs="Calibri"/>
              </w:rPr>
              <w:t>Euroterm CJSC</w:t>
            </w:r>
          </w:p>
          <w:p w:rsidR="00191DDB" w:rsidRPr="00ED1964" w:rsidRDefault="00191DDB">
            <w:pPr>
              <w:pBdr>
                <w:top w:val="nil"/>
                <w:left w:val="nil"/>
                <w:bottom w:val="nil"/>
                <w:right w:val="nil"/>
                <w:between w:val="nil"/>
              </w:pBdr>
              <w:rPr>
                <w:rFonts w:ascii="Sylfaen" w:eastAsia="Calibri" w:hAnsi="Sylfaen" w:cs="Calibri"/>
              </w:rPr>
            </w:pPr>
            <w:r w:rsidRPr="00ED1964">
              <w:rPr>
                <w:rFonts w:ascii="Sylfaen" w:eastAsia="Calibri" w:hAnsi="Sylfaen" w:cs="Calibri"/>
              </w:rPr>
              <w:t>Brand NOYAN</w:t>
            </w:r>
          </w:p>
          <w:p w:rsidR="00191DDB" w:rsidRPr="00ED1964" w:rsidRDefault="00191DDB">
            <w:pPr>
              <w:pBdr>
                <w:top w:val="nil"/>
                <w:left w:val="nil"/>
                <w:bottom w:val="nil"/>
                <w:right w:val="nil"/>
                <w:between w:val="nil"/>
              </w:pBdr>
              <w:rPr>
                <w:rFonts w:ascii="Sylfaen" w:eastAsia="Calibri" w:hAnsi="Sylfaen" w:cs="Calibri"/>
              </w:rPr>
            </w:pPr>
            <w:r w:rsidRPr="00ED1964">
              <w:rPr>
                <w:rFonts w:ascii="Sylfaen" w:eastAsia="Calibri" w:hAnsi="Sylfaen" w:cs="Calibri"/>
              </w:rPr>
              <w:t>374 10 538445; 374 91 413887</w:t>
            </w:r>
          </w:p>
          <w:p w:rsidR="00191DDB" w:rsidRPr="00ED1964" w:rsidRDefault="00191DDB">
            <w:pPr>
              <w:pBdr>
                <w:top w:val="nil"/>
                <w:left w:val="nil"/>
                <w:bottom w:val="nil"/>
                <w:right w:val="nil"/>
                <w:between w:val="nil"/>
              </w:pBdr>
              <w:rPr>
                <w:rFonts w:ascii="Sylfaen" w:eastAsia="Calibri" w:hAnsi="Sylfaen" w:cs="Calibri"/>
              </w:rPr>
            </w:pPr>
            <w:r w:rsidRPr="00ED1964">
              <w:rPr>
                <w:rFonts w:ascii="Sylfaen" w:eastAsia="Calibri" w:hAnsi="Sylfaen" w:cs="Calibri"/>
              </w:rPr>
              <w:t>vahe.ghazaryan@euroterm.am</w:t>
            </w:r>
            <w:hyperlink r:id="rId11">
              <w:r w:rsidRPr="00ED1964">
                <w:rPr>
                  <w:rFonts w:ascii="Sylfaen" w:eastAsia="Calibri" w:hAnsi="Sylfaen" w:cs="Calibri"/>
                </w:rPr>
                <w:t>info@noyan.am</w:t>
              </w:r>
            </w:hyperlink>
          </w:p>
          <w:p w:rsidR="00191DDB" w:rsidRPr="00ED1964" w:rsidRDefault="00191DDB">
            <w:pPr>
              <w:pBdr>
                <w:top w:val="nil"/>
                <w:left w:val="nil"/>
                <w:bottom w:val="nil"/>
                <w:right w:val="nil"/>
                <w:between w:val="nil"/>
              </w:pBdr>
              <w:rPr>
                <w:rFonts w:ascii="Sylfaen" w:eastAsia="Calibri" w:hAnsi="Sylfaen" w:cs="Calibri"/>
              </w:rPr>
            </w:pPr>
            <w:r w:rsidRPr="00ED1964">
              <w:rPr>
                <w:rFonts w:ascii="Sylfaen" w:eastAsia="Calibri" w:hAnsi="Sylfaen" w:cs="Calibri"/>
              </w:rPr>
              <w:t>http://noyan.am</w:t>
            </w:r>
          </w:p>
        </w:tc>
        <w:tc>
          <w:tcPr>
            <w:tcW w:w="5310" w:type="dxa"/>
          </w:tcPr>
          <w:p w:rsidR="00191DDB" w:rsidRPr="00ED1964" w:rsidRDefault="00191DDB">
            <w:pPr>
              <w:pBdr>
                <w:top w:val="nil"/>
                <w:left w:val="nil"/>
                <w:bottom w:val="nil"/>
                <w:right w:val="nil"/>
                <w:between w:val="nil"/>
              </w:pBdr>
              <w:rPr>
                <w:rFonts w:ascii="Sylfaen" w:eastAsia="Calibri" w:hAnsi="Sylfaen" w:cs="Calibri"/>
              </w:rPr>
            </w:pPr>
            <w:r w:rsidRPr="00ED1964">
              <w:rPr>
                <w:rFonts w:ascii="Sylfaen" w:eastAsia="Calibri" w:hAnsi="Sylfaen" w:cs="Calibri"/>
              </w:rPr>
              <w:t>Leading manufacturers of natural juices, nectars and drinks as well as fruit preserves and canned vegetables in Armenia under NOYAN trademark.</w:t>
            </w:r>
          </w:p>
        </w:tc>
        <w:tc>
          <w:tcPr>
            <w:tcW w:w="2610" w:type="dxa"/>
          </w:tcPr>
          <w:p w:rsidR="00191DDB" w:rsidRPr="00ED1964" w:rsidRDefault="00191DDB">
            <w:pPr>
              <w:pBdr>
                <w:top w:val="nil"/>
                <w:left w:val="nil"/>
                <w:bottom w:val="nil"/>
                <w:right w:val="nil"/>
                <w:between w:val="nil"/>
              </w:pBdr>
              <w:rPr>
                <w:rFonts w:ascii="Sylfaen" w:eastAsia="Calibri" w:hAnsi="Sylfaen" w:cs="Calibri"/>
              </w:rPr>
            </w:pPr>
            <w:r w:rsidRPr="00ED1964">
              <w:rPr>
                <w:rFonts w:ascii="Sylfaen" w:eastAsia="Calibri" w:hAnsi="Sylfaen" w:cs="Calibri"/>
              </w:rPr>
              <w:t>Interested in Distributors, wholesale buyers, store chains</w:t>
            </w:r>
          </w:p>
        </w:tc>
      </w:tr>
      <w:tr w:rsidR="00191DDB" w:rsidRPr="00ED1964" w:rsidTr="00191DDB">
        <w:tc>
          <w:tcPr>
            <w:tcW w:w="840" w:type="dxa"/>
          </w:tcPr>
          <w:p w:rsidR="00191DDB" w:rsidRPr="00ED1964" w:rsidRDefault="00191DDB">
            <w:pPr>
              <w:pBdr>
                <w:top w:val="nil"/>
                <w:left w:val="nil"/>
                <w:bottom w:val="nil"/>
                <w:right w:val="nil"/>
                <w:between w:val="nil"/>
              </w:pBdr>
              <w:rPr>
                <w:rFonts w:ascii="Sylfaen" w:eastAsia="Calibri" w:hAnsi="Sylfaen" w:cs="Calibri"/>
              </w:rPr>
            </w:pPr>
            <w:r w:rsidRPr="00ED1964">
              <w:rPr>
                <w:rFonts w:ascii="Sylfaen" w:eastAsia="Calibri" w:hAnsi="Sylfaen" w:cs="Calibri"/>
              </w:rPr>
              <w:t>5.</w:t>
            </w:r>
          </w:p>
        </w:tc>
        <w:tc>
          <w:tcPr>
            <w:tcW w:w="2100" w:type="dxa"/>
          </w:tcPr>
          <w:p w:rsidR="00191DDB" w:rsidRPr="00ED1964" w:rsidRDefault="00191DDB">
            <w:pPr>
              <w:pBdr>
                <w:top w:val="nil"/>
                <w:left w:val="nil"/>
                <w:bottom w:val="nil"/>
                <w:right w:val="nil"/>
                <w:between w:val="nil"/>
              </w:pBdr>
              <w:rPr>
                <w:rFonts w:ascii="Sylfaen" w:eastAsia="Calibri" w:hAnsi="Sylfaen" w:cs="Calibri"/>
              </w:rPr>
            </w:pPr>
            <w:r w:rsidRPr="00ED1964">
              <w:rPr>
                <w:rFonts w:ascii="Sylfaen" w:eastAsia="Calibri" w:hAnsi="Sylfaen" w:cs="Calibri"/>
              </w:rPr>
              <w:t>Nona Grigoryan, Export Manager</w:t>
            </w:r>
          </w:p>
        </w:tc>
        <w:tc>
          <w:tcPr>
            <w:tcW w:w="2316" w:type="dxa"/>
          </w:tcPr>
          <w:p w:rsidR="00191DDB" w:rsidRPr="00ED1964" w:rsidRDefault="00191DDB">
            <w:pPr>
              <w:pBdr>
                <w:top w:val="nil"/>
                <w:left w:val="nil"/>
                <w:bottom w:val="nil"/>
                <w:right w:val="nil"/>
                <w:between w:val="nil"/>
              </w:pBdr>
              <w:rPr>
                <w:rFonts w:ascii="Sylfaen" w:eastAsia="Calibri" w:hAnsi="Sylfaen" w:cs="Calibri"/>
              </w:rPr>
            </w:pPr>
            <w:r w:rsidRPr="00ED1964">
              <w:rPr>
                <w:rFonts w:ascii="Sylfaen" w:eastAsia="Calibri" w:hAnsi="Sylfaen" w:cs="Calibri"/>
              </w:rPr>
              <w:t>374 60 37 88 07; 374 93 67 53 90</w:t>
            </w:r>
          </w:p>
          <w:p w:rsidR="00191DDB" w:rsidRPr="00ED1964" w:rsidRDefault="00191DDB">
            <w:pPr>
              <w:pBdr>
                <w:top w:val="nil"/>
                <w:left w:val="nil"/>
                <w:bottom w:val="nil"/>
                <w:right w:val="nil"/>
                <w:between w:val="nil"/>
              </w:pBdr>
              <w:rPr>
                <w:rFonts w:ascii="Sylfaen" w:eastAsia="Calibri" w:hAnsi="Sylfaen" w:cs="Calibri"/>
              </w:rPr>
            </w:pPr>
            <w:r w:rsidRPr="00ED1964">
              <w:rPr>
                <w:rFonts w:ascii="Sylfaen" w:eastAsia="Calibri" w:hAnsi="Sylfaen" w:cs="Calibri"/>
              </w:rPr>
              <w:t>n.grigoryan@liqvor.com</w:t>
            </w:r>
          </w:p>
          <w:p w:rsidR="00191DDB" w:rsidRPr="00ED1964" w:rsidRDefault="00191DDB">
            <w:pPr>
              <w:pBdr>
                <w:top w:val="nil"/>
                <w:left w:val="nil"/>
                <w:bottom w:val="nil"/>
                <w:right w:val="nil"/>
                <w:between w:val="nil"/>
              </w:pBdr>
              <w:rPr>
                <w:rFonts w:ascii="Sylfaen" w:eastAsia="Calibri" w:hAnsi="Sylfaen" w:cs="Calibri"/>
              </w:rPr>
            </w:pPr>
            <w:hyperlink r:id="rId12">
              <w:r w:rsidRPr="00ED1964">
                <w:rPr>
                  <w:rFonts w:ascii="Sylfaen" w:eastAsia="Calibri" w:hAnsi="Sylfaen" w:cs="Calibri"/>
                </w:rPr>
                <w:t>www.liqvor.com</w:t>
              </w:r>
            </w:hyperlink>
          </w:p>
        </w:tc>
        <w:tc>
          <w:tcPr>
            <w:tcW w:w="5310" w:type="dxa"/>
          </w:tcPr>
          <w:p w:rsidR="00191DDB" w:rsidRPr="00ED1964" w:rsidRDefault="00191DDB">
            <w:pPr>
              <w:pBdr>
                <w:top w:val="nil"/>
                <w:left w:val="nil"/>
                <w:bottom w:val="nil"/>
                <w:right w:val="nil"/>
                <w:between w:val="nil"/>
              </w:pBdr>
              <w:rPr>
                <w:rFonts w:ascii="Sylfaen" w:eastAsia="Calibri" w:hAnsi="Sylfaen" w:cs="Calibri"/>
              </w:rPr>
            </w:pPr>
            <w:r w:rsidRPr="00ED1964">
              <w:rPr>
                <w:rFonts w:ascii="Sylfaen" w:eastAsia="Calibri" w:hAnsi="Sylfaen" w:cs="Calibri"/>
              </w:rPr>
              <w:t>Leading Armenian pharmaceutical manufacturer,  specialized on  the production of sterile products (infusion, injection, ophthalmic preparation) with  GMP certificate,  strong portfolio of ophthalmic products, including preservative free forms, wide export geography (CIS countries, Yemen, Iraq)</w:t>
            </w:r>
          </w:p>
        </w:tc>
        <w:tc>
          <w:tcPr>
            <w:tcW w:w="2610" w:type="dxa"/>
          </w:tcPr>
          <w:p w:rsidR="00191DDB" w:rsidRPr="00ED1964" w:rsidRDefault="00191DDB">
            <w:pPr>
              <w:pBdr>
                <w:top w:val="nil"/>
                <w:left w:val="nil"/>
                <w:bottom w:val="nil"/>
                <w:right w:val="nil"/>
                <w:between w:val="nil"/>
              </w:pBdr>
              <w:rPr>
                <w:rFonts w:ascii="Sylfaen" w:eastAsia="Calibri" w:hAnsi="Sylfaen" w:cs="Calibri"/>
              </w:rPr>
            </w:pPr>
            <w:r w:rsidRPr="00ED1964">
              <w:rPr>
                <w:rFonts w:ascii="Sylfaen" w:eastAsia="Calibri" w:hAnsi="Sylfaen" w:cs="Calibri"/>
              </w:rPr>
              <w:t xml:space="preserve"> Meetings with representatives of Drug Regulatory Agency, pharmaceutical  wholesale companies</w:t>
            </w:r>
          </w:p>
        </w:tc>
      </w:tr>
      <w:tr w:rsidR="00ED1964" w:rsidRPr="00ED1964" w:rsidTr="00191DDB">
        <w:tc>
          <w:tcPr>
            <w:tcW w:w="840" w:type="dxa"/>
          </w:tcPr>
          <w:p w:rsidR="00ED1964" w:rsidRPr="00ED1964" w:rsidRDefault="00ED1964">
            <w:pPr>
              <w:pBdr>
                <w:top w:val="nil"/>
                <w:left w:val="nil"/>
                <w:bottom w:val="nil"/>
                <w:right w:val="nil"/>
                <w:between w:val="nil"/>
              </w:pBdr>
              <w:rPr>
                <w:rFonts w:ascii="Sylfaen" w:eastAsia="Calibri" w:hAnsi="Sylfaen" w:cs="Calibri"/>
              </w:rPr>
            </w:pPr>
            <w:r w:rsidRPr="00ED1964">
              <w:rPr>
                <w:rFonts w:ascii="Sylfaen" w:eastAsia="Calibri" w:hAnsi="Sylfaen" w:cs="Calibri"/>
              </w:rPr>
              <w:t>6.</w:t>
            </w:r>
          </w:p>
          <w:p w:rsidR="00ED1964" w:rsidRPr="00ED1964" w:rsidRDefault="00ED1964" w:rsidP="00191DDB">
            <w:pPr>
              <w:rPr>
                <w:rFonts w:ascii="Sylfaen" w:eastAsia="Calibri" w:hAnsi="Sylfaen" w:cs="Calibri"/>
              </w:rPr>
            </w:pPr>
          </w:p>
          <w:p w:rsidR="00ED1964" w:rsidRPr="00ED1964" w:rsidRDefault="00ED1964" w:rsidP="00191DDB">
            <w:pPr>
              <w:rPr>
                <w:rFonts w:ascii="Sylfaen" w:eastAsia="Calibri" w:hAnsi="Sylfaen" w:cs="Calibri"/>
              </w:rPr>
            </w:pPr>
          </w:p>
          <w:p w:rsidR="00ED1964" w:rsidRPr="00ED1964" w:rsidRDefault="00ED1964" w:rsidP="00191DDB">
            <w:pPr>
              <w:rPr>
                <w:rFonts w:ascii="Sylfaen" w:eastAsia="Calibri" w:hAnsi="Sylfaen" w:cs="Calibri"/>
              </w:rPr>
            </w:pPr>
          </w:p>
          <w:p w:rsidR="00ED1964" w:rsidRPr="00ED1964" w:rsidRDefault="00ED1964" w:rsidP="00191DDB">
            <w:pPr>
              <w:rPr>
                <w:rFonts w:ascii="Sylfaen" w:eastAsia="Calibri" w:hAnsi="Sylfaen" w:cs="Calibri"/>
              </w:rPr>
            </w:pPr>
          </w:p>
          <w:p w:rsidR="00ED1964" w:rsidRPr="00ED1964" w:rsidRDefault="00ED1964" w:rsidP="00191DDB">
            <w:pPr>
              <w:rPr>
                <w:rFonts w:ascii="Sylfaen" w:eastAsia="Calibri" w:hAnsi="Sylfaen" w:cs="Calibri"/>
              </w:rPr>
            </w:pPr>
          </w:p>
          <w:p w:rsidR="00ED1964" w:rsidRPr="00ED1964" w:rsidRDefault="00ED1964" w:rsidP="00191DDB">
            <w:pPr>
              <w:rPr>
                <w:rFonts w:ascii="Sylfaen" w:eastAsia="Calibri" w:hAnsi="Sylfaen" w:cs="Calibri"/>
              </w:rPr>
            </w:pPr>
            <w:r w:rsidRPr="00ED1964">
              <w:rPr>
                <w:rFonts w:ascii="Sylfaen" w:eastAsia="Calibri" w:hAnsi="Sylfaen" w:cs="Calibri"/>
              </w:rPr>
              <w:t>7.</w:t>
            </w:r>
          </w:p>
        </w:tc>
        <w:tc>
          <w:tcPr>
            <w:tcW w:w="2100" w:type="dxa"/>
          </w:tcPr>
          <w:p w:rsidR="00ED1964" w:rsidRPr="00ED1964" w:rsidRDefault="00ED1964">
            <w:pPr>
              <w:pBdr>
                <w:top w:val="nil"/>
                <w:left w:val="nil"/>
                <w:bottom w:val="nil"/>
                <w:right w:val="nil"/>
                <w:between w:val="nil"/>
              </w:pBdr>
              <w:rPr>
                <w:rFonts w:ascii="Sylfaen" w:eastAsia="Calibri" w:hAnsi="Sylfaen" w:cs="Calibri"/>
              </w:rPr>
            </w:pPr>
          </w:p>
          <w:p w:rsidR="00ED1964" w:rsidRPr="00ED1964" w:rsidRDefault="00ED1964">
            <w:pPr>
              <w:pBdr>
                <w:top w:val="nil"/>
                <w:left w:val="nil"/>
                <w:bottom w:val="nil"/>
                <w:right w:val="nil"/>
                <w:between w:val="nil"/>
              </w:pBdr>
              <w:rPr>
                <w:rFonts w:ascii="Sylfaen" w:eastAsia="Calibri" w:hAnsi="Sylfaen" w:cs="Calibri"/>
              </w:rPr>
            </w:pPr>
            <w:r w:rsidRPr="00ED1964">
              <w:rPr>
                <w:rFonts w:ascii="Sylfaen" w:eastAsia="Calibri" w:hAnsi="Sylfaen" w:cs="Calibri"/>
              </w:rPr>
              <w:t>Vardan Hovsepyan</w:t>
            </w:r>
          </w:p>
          <w:p w:rsidR="00ED1964" w:rsidRPr="00ED1964" w:rsidRDefault="00ED1964">
            <w:pPr>
              <w:pBdr>
                <w:top w:val="nil"/>
                <w:left w:val="nil"/>
                <w:bottom w:val="nil"/>
                <w:right w:val="nil"/>
                <w:between w:val="nil"/>
              </w:pBdr>
              <w:rPr>
                <w:rFonts w:ascii="Sylfaen" w:eastAsia="Calibri" w:hAnsi="Sylfaen" w:cs="Calibri"/>
              </w:rPr>
            </w:pPr>
          </w:p>
          <w:p w:rsidR="00ED1964" w:rsidRPr="00ED1964" w:rsidRDefault="00ED1964">
            <w:pPr>
              <w:pBdr>
                <w:top w:val="nil"/>
                <w:left w:val="nil"/>
                <w:bottom w:val="nil"/>
                <w:right w:val="nil"/>
                <w:between w:val="nil"/>
              </w:pBdr>
              <w:rPr>
                <w:rFonts w:ascii="Sylfaen" w:eastAsia="Calibri" w:hAnsi="Sylfaen" w:cs="Calibri"/>
              </w:rPr>
            </w:pPr>
            <w:r w:rsidRPr="00ED1964">
              <w:rPr>
                <w:rFonts w:ascii="Sylfaen" w:eastAsia="Calibri" w:hAnsi="Sylfaen" w:cs="Calibri"/>
              </w:rPr>
              <w:t>Director</w:t>
            </w:r>
          </w:p>
          <w:p w:rsidR="00ED1964" w:rsidRPr="00ED1964" w:rsidRDefault="00ED1964">
            <w:pPr>
              <w:pBdr>
                <w:top w:val="nil"/>
                <w:left w:val="nil"/>
                <w:bottom w:val="nil"/>
                <w:right w:val="nil"/>
                <w:between w:val="nil"/>
              </w:pBdr>
              <w:rPr>
                <w:rFonts w:ascii="Sylfaen" w:eastAsia="Calibri" w:hAnsi="Sylfaen" w:cs="Calibri"/>
              </w:rPr>
            </w:pPr>
          </w:p>
          <w:p w:rsidR="00ED1964" w:rsidRPr="00ED1964" w:rsidRDefault="00ED1964">
            <w:pPr>
              <w:pBdr>
                <w:top w:val="nil"/>
                <w:left w:val="nil"/>
                <w:bottom w:val="nil"/>
                <w:right w:val="nil"/>
                <w:between w:val="nil"/>
              </w:pBdr>
              <w:rPr>
                <w:rFonts w:ascii="Sylfaen" w:eastAsia="Calibri" w:hAnsi="Sylfaen" w:cs="Calibri"/>
              </w:rPr>
            </w:pPr>
          </w:p>
          <w:p w:rsidR="00ED1964" w:rsidRPr="00ED1964" w:rsidRDefault="00ED1964">
            <w:pPr>
              <w:pBdr>
                <w:top w:val="nil"/>
                <w:left w:val="nil"/>
                <w:bottom w:val="nil"/>
                <w:right w:val="nil"/>
                <w:between w:val="nil"/>
              </w:pBdr>
              <w:rPr>
                <w:rFonts w:ascii="Sylfaen" w:eastAsia="Calibri" w:hAnsi="Sylfaen" w:cs="Calibri"/>
              </w:rPr>
            </w:pPr>
            <w:r w:rsidRPr="00ED1964">
              <w:rPr>
                <w:rFonts w:ascii="Sylfaen" w:eastAsia="Calibri" w:hAnsi="Sylfaen" w:cs="Calibri"/>
              </w:rPr>
              <w:t>Karen Grigoryan</w:t>
            </w:r>
          </w:p>
          <w:p w:rsidR="00ED1964" w:rsidRPr="00ED1964" w:rsidRDefault="00ED1964">
            <w:pPr>
              <w:pBdr>
                <w:top w:val="nil"/>
                <w:left w:val="nil"/>
                <w:bottom w:val="nil"/>
                <w:right w:val="nil"/>
                <w:between w:val="nil"/>
              </w:pBdr>
              <w:rPr>
                <w:rFonts w:ascii="Sylfaen" w:eastAsia="Calibri" w:hAnsi="Sylfaen" w:cs="Calibri"/>
              </w:rPr>
            </w:pPr>
          </w:p>
          <w:p w:rsidR="00ED1964" w:rsidRPr="00ED1964" w:rsidRDefault="00ED1964">
            <w:pPr>
              <w:pBdr>
                <w:top w:val="nil"/>
                <w:left w:val="nil"/>
                <w:bottom w:val="nil"/>
                <w:right w:val="nil"/>
                <w:between w:val="nil"/>
              </w:pBdr>
              <w:rPr>
                <w:rFonts w:ascii="Sylfaen" w:eastAsia="Calibri" w:hAnsi="Sylfaen" w:cs="Calibri"/>
              </w:rPr>
            </w:pPr>
            <w:r w:rsidRPr="00ED1964">
              <w:rPr>
                <w:rFonts w:ascii="Sylfaen" w:eastAsia="Calibri" w:hAnsi="Sylfaen" w:cs="Calibri"/>
              </w:rPr>
              <w:t>Head of Marketing and PR</w:t>
            </w:r>
          </w:p>
        </w:tc>
        <w:tc>
          <w:tcPr>
            <w:tcW w:w="2316" w:type="dxa"/>
          </w:tcPr>
          <w:p w:rsidR="00ED1964" w:rsidRPr="00ED1964" w:rsidRDefault="00ED1964" w:rsidP="00CE3E33">
            <w:pPr>
              <w:pBdr>
                <w:top w:val="nil"/>
                <w:left w:val="nil"/>
                <w:bottom w:val="nil"/>
                <w:right w:val="nil"/>
                <w:between w:val="nil"/>
              </w:pBdr>
              <w:rPr>
                <w:rFonts w:ascii="Sylfaen" w:eastAsia="Calibri" w:hAnsi="Sylfaen" w:cs="Calibri"/>
              </w:rPr>
            </w:pPr>
            <w:r w:rsidRPr="00ED1964">
              <w:rPr>
                <w:rFonts w:ascii="Sylfaen" w:eastAsia="Calibri" w:hAnsi="Sylfaen" w:cs="Calibri"/>
              </w:rPr>
              <w:lastRenderedPageBreak/>
              <w:t xml:space="preserve"> EcoVill LLC</w:t>
            </w:r>
          </w:p>
          <w:p w:rsidR="00ED1964" w:rsidRPr="00ED1964" w:rsidRDefault="00ED1964" w:rsidP="00CE3E33">
            <w:pPr>
              <w:pBdr>
                <w:top w:val="nil"/>
                <w:left w:val="nil"/>
                <w:bottom w:val="nil"/>
                <w:right w:val="nil"/>
                <w:between w:val="nil"/>
              </w:pBdr>
              <w:rPr>
                <w:rFonts w:ascii="Sylfaen" w:eastAsia="Calibri" w:hAnsi="Sylfaen" w:cs="Calibri"/>
              </w:rPr>
            </w:pPr>
            <w:hyperlink r:id="rId13" w:history="1">
              <w:r w:rsidRPr="00ED1964">
                <w:rPr>
                  <w:rStyle w:val="Hyperlink"/>
                  <w:rFonts w:ascii="Sylfaen" w:eastAsia="Calibri" w:hAnsi="Sylfaen" w:cs="Calibri"/>
                  <w:color w:val="auto"/>
                </w:rPr>
                <w:t>Tel:+374</w:t>
              </w:r>
            </w:hyperlink>
            <w:r w:rsidRPr="00ED1964">
              <w:rPr>
                <w:rFonts w:ascii="Sylfaen" w:eastAsia="Calibri" w:hAnsi="Sylfaen" w:cs="Calibri"/>
              </w:rPr>
              <w:t xml:space="preserve"> 55858530</w:t>
            </w:r>
          </w:p>
          <w:p w:rsidR="00ED1964" w:rsidRPr="00ED1964" w:rsidRDefault="0051541F" w:rsidP="00CE3E33">
            <w:pPr>
              <w:pBdr>
                <w:top w:val="nil"/>
                <w:left w:val="nil"/>
                <w:bottom w:val="nil"/>
                <w:right w:val="nil"/>
                <w:between w:val="nil"/>
              </w:pBdr>
              <w:rPr>
                <w:rFonts w:ascii="Sylfaen" w:eastAsia="Calibri" w:hAnsi="Sylfaen" w:cs="Calibri"/>
              </w:rPr>
            </w:pPr>
            <w:r>
              <w:rPr>
                <w:rFonts w:ascii="Sylfaen" w:eastAsia="Calibri" w:hAnsi="Sylfaen" w:cs="Calibri"/>
              </w:rPr>
              <w:t>director@ecoville.am</w:t>
            </w:r>
          </w:p>
          <w:p w:rsidR="00ED1964" w:rsidRDefault="0051541F" w:rsidP="00CE3E33">
            <w:pPr>
              <w:shd w:val="clear" w:color="auto" w:fill="FFFFFF"/>
              <w:spacing w:after="300"/>
              <w:jc w:val="both"/>
            </w:pPr>
            <w:hyperlink r:id="rId14" w:history="1">
              <w:r w:rsidRPr="00B05248">
                <w:rPr>
                  <w:rStyle w:val="Hyperlink"/>
                  <w:rFonts w:ascii="Sylfaen" w:eastAsia="Calibri" w:hAnsi="Sylfaen" w:cs="Calibri"/>
                </w:rPr>
                <w:t>www.ecoville.an</w:t>
              </w:r>
            </w:hyperlink>
          </w:p>
          <w:p w:rsidR="0051541F" w:rsidRPr="00ED1964" w:rsidRDefault="0051541F" w:rsidP="0051541F">
            <w:pPr>
              <w:pBdr>
                <w:top w:val="nil"/>
                <w:left w:val="nil"/>
                <w:bottom w:val="nil"/>
                <w:right w:val="nil"/>
                <w:between w:val="nil"/>
              </w:pBdr>
              <w:rPr>
                <w:rFonts w:ascii="Sylfaen" w:eastAsia="Calibri" w:hAnsi="Sylfaen" w:cs="Calibri"/>
              </w:rPr>
            </w:pPr>
            <w:r w:rsidRPr="00ED1964">
              <w:rPr>
                <w:rFonts w:ascii="Sylfaen" w:eastAsia="Calibri" w:hAnsi="Sylfaen" w:cs="Calibri"/>
              </w:rPr>
              <w:t>EcoVill LLC</w:t>
            </w:r>
          </w:p>
          <w:p w:rsidR="0051541F" w:rsidRPr="00ED1964" w:rsidRDefault="0051541F" w:rsidP="0051541F">
            <w:pPr>
              <w:pBdr>
                <w:top w:val="nil"/>
                <w:left w:val="nil"/>
                <w:bottom w:val="nil"/>
                <w:right w:val="nil"/>
                <w:between w:val="nil"/>
              </w:pBdr>
              <w:rPr>
                <w:rFonts w:ascii="Sylfaen" w:eastAsia="Calibri" w:hAnsi="Sylfaen" w:cs="Calibri"/>
              </w:rPr>
            </w:pPr>
            <w:hyperlink r:id="rId15" w:history="1">
              <w:r w:rsidRPr="00ED1964">
                <w:rPr>
                  <w:rStyle w:val="Hyperlink"/>
                  <w:rFonts w:ascii="Sylfaen" w:eastAsia="Calibri" w:hAnsi="Sylfaen" w:cs="Calibri"/>
                  <w:color w:val="auto"/>
                </w:rPr>
                <w:t>Tel:+374</w:t>
              </w:r>
            </w:hyperlink>
            <w:r w:rsidRPr="00ED1964">
              <w:rPr>
                <w:rFonts w:ascii="Sylfaen" w:eastAsia="Calibri" w:hAnsi="Sylfaen" w:cs="Calibri"/>
              </w:rPr>
              <w:t xml:space="preserve"> 55858530</w:t>
            </w:r>
          </w:p>
          <w:p w:rsidR="0051541F" w:rsidRPr="00ED1964" w:rsidRDefault="0051541F" w:rsidP="0051541F">
            <w:pPr>
              <w:pBdr>
                <w:top w:val="nil"/>
                <w:left w:val="nil"/>
                <w:bottom w:val="nil"/>
                <w:right w:val="nil"/>
                <w:between w:val="nil"/>
              </w:pBdr>
              <w:rPr>
                <w:rFonts w:ascii="Sylfaen" w:eastAsia="Calibri" w:hAnsi="Sylfaen" w:cs="Calibri"/>
              </w:rPr>
            </w:pPr>
            <w:hyperlink r:id="rId16">
              <w:r w:rsidRPr="00ED1964">
                <w:rPr>
                  <w:rFonts w:ascii="Sylfaen" w:eastAsia="Calibri" w:hAnsi="Sylfaen" w:cs="Calibri"/>
                </w:rPr>
                <w:t>Pr@ecoville.am</w:t>
              </w:r>
            </w:hyperlink>
          </w:p>
          <w:p w:rsidR="0051541F" w:rsidRDefault="0051541F" w:rsidP="0051541F">
            <w:pPr>
              <w:shd w:val="clear" w:color="auto" w:fill="FFFFFF"/>
              <w:spacing w:after="300"/>
              <w:jc w:val="both"/>
            </w:pPr>
            <w:hyperlink r:id="rId17">
              <w:r w:rsidRPr="00ED1964">
                <w:rPr>
                  <w:rFonts w:ascii="Sylfaen" w:eastAsia="Calibri" w:hAnsi="Sylfaen" w:cs="Calibri"/>
                </w:rPr>
                <w:t>www.ecoville.an</w:t>
              </w:r>
            </w:hyperlink>
          </w:p>
          <w:p w:rsidR="0051541F" w:rsidRDefault="0051541F" w:rsidP="00CE3E33">
            <w:pPr>
              <w:shd w:val="clear" w:color="auto" w:fill="FFFFFF"/>
              <w:spacing w:after="300"/>
              <w:jc w:val="both"/>
            </w:pPr>
          </w:p>
          <w:p w:rsidR="0051541F" w:rsidRPr="00ED1964" w:rsidRDefault="0051541F" w:rsidP="00CE3E33">
            <w:pPr>
              <w:shd w:val="clear" w:color="auto" w:fill="FFFFFF"/>
              <w:spacing w:after="300"/>
              <w:jc w:val="both"/>
              <w:rPr>
                <w:rFonts w:ascii="Sylfaen" w:hAnsi="Sylfaen" w:cs="Arial"/>
              </w:rPr>
            </w:pPr>
          </w:p>
        </w:tc>
        <w:tc>
          <w:tcPr>
            <w:tcW w:w="5310" w:type="dxa"/>
          </w:tcPr>
          <w:p w:rsidR="00ED1964" w:rsidRPr="00ED1964" w:rsidRDefault="00ED1964" w:rsidP="008F72F5">
            <w:pPr>
              <w:shd w:val="clear" w:color="auto" w:fill="FFFFFF"/>
              <w:spacing w:after="300"/>
              <w:jc w:val="both"/>
              <w:rPr>
                <w:rFonts w:ascii="Sylfaen" w:hAnsi="Sylfaen" w:cs="Arial"/>
              </w:rPr>
            </w:pPr>
            <w:r w:rsidRPr="00ED1964">
              <w:rPr>
                <w:rFonts w:ascii="Sylfaen" w:hAnsi="Sylfaen" w:cs="Arial"/>
              </w:rPr>
              <w:lastRenderedPageBreak/>
              <w:t xml:space="preserve">EcoVille has adopted a strategy to perform activities in the green economy sector in Armenia and contribute to its development. </w:t>
            </w:r>
          </w:p>
          <w:p w:rsidR="00ED1964" w:rsidRPr="00ED1964" w:rsidRDefault="00ED1964" w:rsidP="008F72F5">
            <w:pPr>
              <w:shd w:val="clear" w:color="auto" w:fill="FFFFFF"/>
              <w:spacing w:after="300"/>
              <w:jc w:val="both"/>
              <w:rPr>
                <w:rFonts w:ascii="Sylfaen" w:hAnsi="Sylfaen" w:cs="Arial"/>
              </w:rPr>
            </w:pPr>
            <w:r w:rsidRPr="00ED1964">
              <w:rPr>
                <w:rFonts w:ascii="Sylfaen" w:hAnsi="Sylfaen" w:cs="Arial"/>
              </w:rPr>
              <w:t xml:space="preserve">Aiming to meet the market needs as well as the </w:t>
            </w:r>
            <w:r w:rsidRPr="00ED1964">
              <w:rPr>
                <w:rFonts w:ascii="Sylfaen" w:hAnsi="Sylfaen" w:cs="Arial"/>
              </w:rPr>
              <w:lastRenderedPageBreak/>
              <w:t xml:space="preserve">energy requirements of the population, OST Group expanded its activities involving the areas of solar energy and energy conservation. </w:t>
            </w:r>
          </w:p>
          <w:p w:rsidR="00ED1964" w:rsidRPr="00ED1964" w:rsidRDefault="00ED1964" w:rsidP="008F72F5">
            <w:pPr>
              <w:shd w:val="clear" w:color="auto" w:fill="FFFFFF"/>
              <w:spacing w:after="300"/>
              <w:jc w:val="both"/>
              <w:rPr>
                <w:rFonts w:ascii="Sylfaen" w:hAnsi="Sylfaen" w:cs="Arial"/>
                <w:lang w:val="hy-AM"/>
              </w:rPr>
            </w:pPr>
            <w:r w:rsidRPr="00ED1964">
              <w:rPr>
                <w:rFonts w:ascii="Sylfaen" w:hAnsi="Sylfaen" w:cs="Arial"/>
              </w:rPr>
              <w:t>As a result, in 2015 EcoVille launched its activities in the field of solar technologies.</w:t>
            </w:r>
            <w:r w:rsidRPr="00ED1964">
              <w:rPr>
                <w:rFonts w:ascii="Sylfaen" w:hAnsi="Sylfaen" w:cs="Arial"/>
                <w:lang w:val="hy-AM"/>
              </w:rPr>
              <w:br/>
            </w:r>
            <w:r w:rsidRPr="00ED1964">
              <w:rPr>
                <w:rFonts w:ascii="Sylfaen" w:hAnsi="Sylfaen" w:cs="Arial"/>
              </w:rPr>
              <w:t>The Company provides photovoltaic electricity and solar hot-water systems for residential, commercial, and industrial projects. The Company is engaged in the import, sale and installation of solar systems. It performs an area survey, design, warranty and post-warranty maintenance, system automation, and grounding.</w:t>
            </w:r>
          </w:p>
          <w:p w:rsidR="00ED1964" w:rsidRPr="00ED1964" w:rsidRDefault="00ED1964" w:rsidP="008F72F5">
            <w:pPr>
              <w:shd w:val="clear" w:color="auto" w:fill="FFFFFF"/>
              <w:spacing w:after="300"/>
              <w:jc w:val="both"/>
              <w:rPr>
                <w:rFonts w:ascii="Sylfaen" w:hAnsi="Sylfaen" w:cs="Arial"/>
                <w:lang w:val="hy-AM"/>
              </w:rPr>
            </w:pPr>
            <w:r w:rsidRPr="00ED1964">
              <w:rPr>
                <w:rFonts w:ascii="Sylfaen" w:hAnsi="Sylfaen" w:cs="Arial"/>
              </w:rPr>
              <w:t>In</w:t>
            </w:r>
            <w:r w:rsidRPr="00ED1964">
              <w:rPr>
                <w:rFonts w:ascii="Sylfaen" w:hAnsi="Sylfaen" w:cs="Arial"/>
                <w:lang w:val="hy-AM"/>
              </w:rPr>
              <w:t xml:space="preserve"> 2017Solar panel manufacturer JA Solar, the world’s leading Tier 1 company, and EcoVille became official partners. </w:t>
            </w:r>
            <w:r w:rsidRPr="00ED1964">
              <w:rPr>
                <w:rFonts w:ascii="Sylfaen" w:hAnsi="Sylfaen" w:cs="Arial"/>
                <w:lang w:val="hy-AM"/>
              </w:rPr>
              <w:br/>
              <w:t>JA Solar’s panels are used for wider consumption projects.</w:t>
            </w:r>
            <w:r w:rsidRPr="00ED1964">
              <w:rPr>
                <w:rFonts w:ascii="Sylfaen" w:hAnsi="Sylfaen" w:cs="Arial"/>
                <w:lang w:val="hy-AM"/>
              </w:rPr>
              <w:br/>
              <w:t>In 2018, JA Solar</w:t>
            </w:r>
            <w:r w:rsidRPr="00ED1964">
              <w:rPr>
                <w:rFonts w:ascii="Sylfaen" w:hAnsi="Sylfaen" w:cs="Arial"/>
              </w:rPr>
              <w:t xml:space="preserve"> was recognized as the industry leader by PV-Tech Solar Media Limited for overall production of solar panels.</w:t>
            </w:r>
          </w:p>
          <w:p w:rsidR="00ED1964" w:rsidRPr="00ED1964" w:rsidRDefault="00ED1964" w:rsidP="008F72F5">
            <w:pPr>
              <w:shd w:val="clear" w:color="auto" w:fill="FFFFFF"/>
              <w:spacing w:after="300"/>
              <w:jc w:val="both"/>
              <w:rPr>
                <w:rFonts w:ascii="Sylfaen" w:hAnsi="Sylfaen" w:cs="Arial"/>
              </w:rPr>
            </w:pPr>
            <w:r w:rsidRPr="00ED1964">
              <w:rPr>
                <w:rFonts w:ascii="Sylfaen" w:hAnsi="Sylfaen" w:cs="Arial"/>
              </w:rPr>
              <w:t xml:space="preserve">In 2019 </w:t>
            </w:r>
            <w:r w:rsidRPr="00ED1964">
              <w:rPr>
                <w:rFonts w:ascii="Sylfaen" w:hAnsi="Sylfaen" w:cs="Arial"/>
                <w:lang w:val="hy-AM"/>
              </w:rPr>
              <w:t>Branch offices were set up in the regions of the Republic of Armenia: in Vanadzor, Spitak, Gyumri, Hrazdan, Armavir, Yeghegnadzor, Artashat, Vardenis</w:t>
            </w:r>
            <w:r w:rsidRPr="00ED1964">
              <w:rPr>
                <w:rFonts w:ascii="Sylfaen" w:hAnsi="Sylfaen" w:cs="Arial"/>
              </w:rPr>
              <w:t>.</w:t>
            </w:r>
          </w:p>
          <w:p w:rsidR="00ED1964" w:rsidRPr="00ED1964" w:rsidRDefault="00ED1964" w:rsidP="008F72F5">
            <w:pPr>
              <w:widowControl w:val="0"/>
              <w:pBdr>
                <w:top w:val="nil"/>
                <w:left w:val="nil"/>
                <w:bottom w:val="nil"/>
                <w:right w:val="nil"/>
                <w:between w:val="nil"/>
              </w:pBdr>
              <w:spacing w:line="276" w:lineRule="auto"/>
              <w:rPr>
                <w:rFonts w:ascii="Sylfaen" w:hAnsi="Sylfaen" w:cs="Arial"/>
              </w:rPr>
            </w:pPr>
            <w:r w:rsidRPr="00ED1964">
              <w:rPr>
                <w:rFonts w:ascii="Sylfaen" w:hAnsi="Sylfaen" w:cs="Arial"/>
              </w:rPr>
              <w:t xml:space="preserve">In 2020 </w:t>
            </w:r>
            <w:r w:rsidRPr="00ED1964">
              <w:rPr>
                <w:rFonts w:ascii="Sylfaen" w:hAnsi="Sylfaen" w:cs="Arial"/>
                <w:lang w:val="hy-AM"/>
              </w:rPr>
              <w:t>EcoVille set u</w:t>
            </w:r>
            <w:r w:rsidRPr="00ED1964">
              <w:rPr>
                <w:rFonts w:ascii="Sylfaen" w:hAnsi="Sylfaen" w:cs="Arial"/>
              </w:rPr>
              <w:t xml:space="preserve">p its first branch office </w:t>
            </w:r>
            <w:r w:rsidRPr="00ED1964">
              <w:rPr>
                <w:rFonts w:ascii="Sylfaen" w:hAnsi="Sylfaen" w:cs="Arial"/>
              </w:rPr>
              <w:lastRenderedPageBreak/>
              <w:t>outside Armenia. The Company’s office started operating in Georgia, which is rapidly entering the Georgian market and best represents the Company’s traditions</w:t>
            </w:r>
          </w:p>
          <w:p w:rsidR="00ED1964" w:rsidRPr="00ED1964" w:rsidRDefault="00ED1964" w:rsidP="008F72F5">
            <w:pPr>
              <w:widowControl w:val="0"/>
              <w:pBdr>
                <w:top w:val="nil"/>
                <w:left w:val="nil"/>
                <w:bottom w:val="nil"/>
                <w:right w:val="nil"/>
                <w:between w:val="nil"/>
              </w:pBdr>
              <w:spacing w:line="276" w:lineRule="auto"/>
              <w:rPr>
                <w:rFonts w:ascii="Sylfaen" w:eastAsia="Calibri" w:hAnsi="Sylfaen" w:cs="Calibri"/>
              </w:rPr>
            </w:pPr>
          </w:p>
        </w:tc>
        <w:tc>
          <w:tcPr>
            <w:tcW w:w="2610" w:type="dxa"/>
          </w:tcPr>
          <w:p w:rsidR="00ED1964" w:rsidRPr="00ED1964" w:rsidRDefault="00ED1964">
            <w:pPr>
              <w:widowControl w:val="0"/>
              <w:pBdr>
                <w:top w:val="nil"/>
                <w:left w:val="nil"/>
                <w:bottom w:val="nil"/>
                <w:right w:val="nil"/>
                <w:between w:val="nil"/>
              </w:pBdr>
              <w:spacing w:line="276" w:lineRule="auto"/>
              <w:rPr>
                <w:rFonts w:ascii="Sylfaen" w:eastAsia="Calibri" w:hAnsi="Sylfaen" w:cs="Calibri"/>
              </w:rPr>
            </w:pPr>
            <w:r w:rsidRPr="00ED1964">
              <w:rPr>
                <w:rFonts w:ascii="Sylfaen" w:eastAsia="Calibri" w:hAnsi="Sylfaen" w:cs="Calibri"/>
              </w:rPr>
              <w:lastRenderedPageBreak/>
              <w:t>Companies interested in cooperation in the field of solar energy</w:t>
            </w:r>
          </w:p>
        </w:tc>
      </w:tr>
      <w:tr w:rsidR="00ED1964" w:rsidRPr="00ED1964" w:rsidTr="00191DDB">
        <w:tc>
          <w:tcPr>
            <w:tcW w:w="840" w:type="dxa"/>
          </w:tcPr>
          <w:p w:rsidR="00ED1964" w:rsidRPr="00ED1964" w:rsidRDefault="00ED1964">
            <w:pPr>
              <w:pBdr>
                <w:top w:val="nil"/>
                <w:left w:val="nil"/>
                <w:bottom w:val="nil"/>
                <w:right w:val="nil"/>
                <w:between w:val="nil"/>
              </w:pBdr>
              <w:rPr>
                <w:rFonts w:ascii="Sylfaen" w:eastAsia="Calibri" w:hAnsi="Sylfaen" w:cs="Calibri"/>
              </w:rPr>
            </w:pPr>
            <w:r w:rsidRPr="00ED1964">
              <w:rPr>
                <w:rFonts w:ascii="Sylfaen" w:eastAsia="Calibri" w:hAnsi="Sylfaen" w:cs="Calibri"/>
              </w:rPr>
              <w:lastRenderedPageBreak/>
              <w:t>8.</w:t>
            </w:r>
          </w:p>
        </w:tc>
        <w:tc>
          <w:tcPr>
            <w:tcW w:w="2100" w:type="dxa"/>
          </w:tcPr>
          <w:p w:rsidR="00ED1964" w:rsidRPr="00ED1964" w:rsidRDefault="00ED1964">
            <w:pPr>
              <w:pBdr>
                <w:top w:val="nil"/>
                <w:left w:val="nil"/>
                <w:bottom w:val="nil"/>
                <w:right w:val="nil"/>
                <w:between w:val="nil"/>
              </w:pBdr>
              <w:rPr>
                <w:rFonts w:ascii="Sylfaen" w:eastAsia="Calibri" w:hAnsi="Sylfaen" w:cs="Calibri"/>
              </w:rPr>
            </w:pPr>
            <w:r w:rsidRPr="00ED1964">
              <w:rPr>
                <w:rFonts w:ascii="Sylfaen" w:eastAsia="Calibri" w:hAnsi="Sylfaen" w:cs="Calibri"/>
              </w:rPr>
              <w:t>Artak Sarian, Deputy Director</w:t>
            </w:r>
          </w:p>
          <w:p w:rsidR="00ED1964" w:rsidRPr="00ED1964" w:rsidRDefault="00ED1964">
            <w:pPr>
              <w:pBdr>
                <w:top w:val="nil"/>
                <w:left w:val="nil"/>
                <w:bottom w:val="nil"/>
                <w:right w:val="nil"/>
                <w:between w:val="nil"/>
              </w:pBdr>
              <w:rPr>
                <w:rFonts w:ascii="Sylfaen" w:eastAsia="Calibri" w:hAnsi="Sylfaen" w:cs="Calibri"/>
              </w:rPr>
            </w:pPr>
          </w:p>
        </w:tc>
        <w:tc>
          <w:tcPr>
            <w:tcW w:w="2316" w:type="dxa"/>
          </w:tcPr>
          <w:p w:rsidR="00ED1964" w:rsidRPr="00ED1964" w:rsidRDefault="00ED1964">
            <w:pPr>
              <w:pBdr>
                <w:top w:val="nil"/>
                <w:left w:val="nil"/>
                <w:bottom w:val="nil"/>
                <w:right w:val="nil"/>
                <w:between w:val="nil"/>
              </w:pBdr>
              <w:rPr>
                <w:rFonts w:ascii="Sylfaen" w:eastAsia="Calibri" w:hAnsi="Sylfaen" w:cs="Calibri"/>
              </w:rPr>
            </w:pPr>
            <w:r w:rsidRPr="00ED1964">
              <w:rPr>
                <w:rFonts w:ascii="Sylfaen" w:eastAsia="Calibri" w:hAnsi="Sylfaen" w:cs="Calibri"/>
              </w:rPr>
              <w:t>Sharoyan-Sarian LLC</w:t>
            </w:r>
          </w:p>
          <w:p w:rsidR="00ED1964" w:rsidRPr="00ED1964" w:rsidRDefault="00ED1964">
            <w:pPr>
              <w:pBdr>
                <w:top w:val="nil"/>
                <w:left w:val="nil"/>
                <w:bottom w:val="nil"/>
                <w:right w:val="nil"/>
                <w:between w:val="nil"/>
              </w:pBdr>
              <w:rPr>
                <w:rFonts w:ascii="Sylfaen" w:eastAsia="Calibri" w:hAnsi="Sylfaen" w:cs="Calibri"/>
              </w:rPr>
            </w:pPr>
            <w:r w:rsidRPr="00ED1964">
              <w:rPr>
                <w:rFonts w:ascii="Sylfaen" w:eastAsia="Calibri" w:hAnsi="Sylfaen" w:cs="Calibri"/>
              </w:rPr>
              <w:t>Brand Haleb</w:t>
            </w:r>
          </w:p>
          <w:p w:rsidR="00ED1964" w:rsidRPr="00ED1964" w:rsidRDefault="00ED1964">
            <w:pPr>
              <w:pBdr>
                <w:top w:val="nil"/>
                <w:left w:val="nil"/>
                <w:bottom w:val="nil"/>
                <w:right w:val="nil"/>
                <w:between w:val="nil"/>
              </w:pBdr>
              <w:rPr>
                <w:rFonts w:ascii="Sylfaen" w:eastAsia="Calibri" w:hAnsi="Sylfaen" w:cs="Calibri"/>
              </w:rPr>
            </w:pPr>
            <w:r w:rsidRPr="00ED1964">
              <w:rPr>
                <w:rFonts w:ascii="Sylfaen" w:eastAsia="Calibri" w:hAnsi="Sylfaen" w:cs="Calibri"/>
              </w:rPr>
              <w:t>374 77 77 96 69</w:t>
            </w:r>
          </w:p>
          <w:p w:rsidR="00ED1964" w:rsidRPr="00ED1964" w:rsidRDefault="00ED1964">
            <w:pPr>
              <w:pBdr>
                <w:top w:val="nil"/>
                <w:left w:val="nil"/>
                <w:bottom w:val="nil"/>
                <w:right w:val="nil"/>
                <w:between w:val="nil"/>
              </w:pBdr>
              <w:rPr>
                <w:rFonts w:ascii="Sylfaen" w:eastAsia="Calibri" w:hAnsi="Sylfaen" w:cs="Calibri"/>
              </w:rPr>
            </w:pPr>
            <w:hyperlink r:id="rId18">
              <w:r w:rsidRPr="00ED1964">
                <w:rPr>
                  <w:rFonts w:ascii="Sylfaen" w:eastAsia="Calibri" w:hAnsi="Sylfaen" w:cs="Calibri"/>
                </w:rPr>
                <w:t>info@haleb.store</w:t>
              </w:r>
            </w:hyperlink>
          </w:p>
          <w:p w:rsidR="00ED1964" w:rsidRPr="00ED1964" w:rsidRDefault="00ED1964">
            <w:pPr>
              <w:pBdr>
                <w:top w:val="nil"/>
                <w:left w:val="nil"/>
                <w:bottom w:val="nil"/>
                <w:right w:val="nil"/>
                <w:between w:val="nil"/>
              </w:pBdr>
              <w:rPr>
                <w:rFonts w:ascii="Sylfaen" w:eastAsia="Calibri" w:hAnsi="Sylfaen" w:cs="Calibri"/>
              </w:rPr>
            </w:pPr>
            <w:hyperlink r:id="rId19">
              <w:r w:rsidRPr="00ED1964">
                <w:rPr>
                  <w:rFonts w:ascii="Sylfaen" w:eastAsia="Calibri" w:hAnsi="Sylfaen" w:cs="Calibri"/>
                </w:rPr>
                <w:t>https://haleb.store</w:t>
              </w:r>
            </w:hyperlink>
          </w:p>
        </w:tc>
        <w:tc>
          <w:tcPr>
            <w:tcW w:w="5310" w:type="dxa"/>
          </w:tcPr>
          <w:p w:rsidR="00ED1964" w:rsidRPr="00ED1964" w:rsidRDefault="00ED1964">
            <w:pPr>
              <w:pBdr>
                <w:top w:val="nil"/>
                <w:left w:val="nil"/>
                <w:bottom w:val="nil"/>
                <w:right w:val="nil"/>
                <w:between w:val="nil"/>
              </w:pBdr>
              <w:rPr>
                <w:rFonts w:ascii="Sylfaen" w:eastAsia="Calibri" w:hAnsi="Sylfaen" w:cs="Calibri"/>
              </w:rPr>
            </w:pPr>
            <w:r w:rsidRPr="00ED1964">
              <w:rPr>
                <w:rFonts w:ascii="Sylfaen" w:eastAsia="Calibri" w:hAnsi="Sylfaen" w:cs="Calibri"/>
              </w:rPr>
              <w:t>Production of sweets, pastry, spices</w:t>
            </w:r>
          </w:p>
          <w:p w:rsidR="00ED1964" w:rsidRPr="00ED1964" w:rsidRDefault="00ED1964">
            <w:pPr>
              <w:pBdr>
                <w:top w:val="nil"/>
                <w:left w:val="nil"/>
                <w:bottom w:val="nil"/>
                <w:right w:val="nil"/>
                <w:between w:val="nil"/>
              </w:pBdr>
              <w:rPr>
                <w:rFonts w:ascii="Sylfaen" w:eastAsia="Calibri" w:hAnsi="Sylfaen" w:cs="Calibri"/>
              </w:rPr>
            </w:pPr>
          </w:p>
        </w:tc>
        <w:tc>
          <w:tcPr>
            <w:tcW w:w="2610" w:type="dxa"/>
          </w:tcPr>
          <w:p w:rsidR="00ED1964" w:rsidRPr="00ED1964" w:rsidRDefault="00ED1964">
            <w:pPr>
              <w:pBdr>
                <w:top w:val="nil"/>
                <w:left w:val="nil"/>
                <w:bottom w:val="nil"/>
                <w:right w:val="nil"/>
                <w:between w:val="nil"/>
              </w:pBdr>
              <w:rPr>
                <w:rFonts w:ascii="Sylfaen" w:eastAsia="Calibri" w:hAnsi="Sylfaen" w:cs="Calibri"/>
              </w:rPr>
            </w:pPr>
            <w:r w:rsidRPr="00ED1964">
              <w:rPr>
                <w:rFonts w:ascii="Sylfaen" w:eastAsia="Calibri" w:hAnsi="Sylfaen" w:cs="Calibri"/>
              </w:rPr>
              <w:t>Meet with various store owners, warehouse owners, entrepreneurial organizations or individuals who might be interested in purchasing our locally, Armenian produced products</w:t>
            </w:r>
          </w:p>
        </w:tc>
      </w:tr>
      <w:tr w:rsidR="00ED1964" w:rsidRPr="00ED1964" w:rsidTr="00191DDB">
        <w:tc>
          <w:tcPr>
            <w:tcW w:w="840" w:type="dxa"/>
          </w:tcPr>
          <w:p w:rsidR="00ED1964" w:rsidRPr="00ED1964" w:rsidRDefault="00ED1964">
            <w:pPr>
              <w:pBdr>
                <w:top w:val="nil"/>
                <w:left w:val="nil"/>
                <w:bottom w:val="nil"/>
                <w:right w:val="nil"/>
                <w:between w:val="nil"/>
              </w:pBdr>
              <w:rPr>
                <w:rFonts w:ascii="Sylfaen" w:eastAsia="Calibri" w:hAnsi="Sylfaen" w:cs="Calibri"/>
              </w:rPr>
            </w:pPr>
            <w:r w:rsidRPr="00ED1964">
              <w:rPr>
                <w:rFonts w:ascii="Sylfaen" w:eastAsia="Calibri" w:hAnsi="Sylfaen" w:cs="Calibri"/>
              </w:rPr>
              <w:t>9.</w:t>
            </w:r>
          </w:p>
        </w:tc>
        <w:tc>
          <w:tcPr>
            <w:tcW w:w="2100" w:type="dxa"/>
          </w:tcPr>
          <w:p w:rsidR="00ED1964" w:rsidRPr="00ED1964" w:rsidRDefault="00ED1964">
            <w:pPr>
              <w:pBdr>
                <w:top w:val="nil"/>
                <w:left w:val="nil"/>
                <w:bottom w:val="nil"/>
                <w:right w:val="nil"/>
                <w:between w:val="nil"/>
              </w:pBdr>
              <w:rPr>
                <w:rFonts w:ascii="Sylfaen" w:eastAsia="Calibri" w:hAnsi="Sylfaen" w:cs="Calibri"/>
              </w:rPr>
            </w:pPr>
            <w:r w:rsidRPr="00ED1964">
              <w:rPr>
                <w:rFonts w:ascii="Sylfaen" w:eastAsia="Calibri" w:hAnsi="Sylfaen" w:cs="Calibri"/>
              </w:rPr>
              <w:t>Kevork Sarian, Director</w:t>
            </w:r>
          </w:p>
        </w:tc>
        <w:tc>
          <w:tcPr>
            <w:tcW w:w="2316" w:type="dxa"/>
          </w:tcPr>
          <w:p w:rsidR="00ED1964" w:rsidRPr="00ED1964" w:rsidRDefault="00ED1964">
            <w:pPr>
              <w:pBdr>
                <w:top w:val="nil"/>
                <w:left w:val="nil"/>
                <w:bottom w:val="nil"/>
                <w:right w:val="nil"/>
                <w:between w:val="nil"/>
              </w:pBdr>
              <w:rPr>
                <w:rFonts w:ascii="Sylfaen" w:eastAsia="Calibri" w:hAnsi="Sylfaen" w:cs="Calibri"/>
              </w:rPr>
            </w:pPr>
            <w:r w:rsidRPr="00ED1964">
              <w:rPr>
                <w:rFonts w:ascii="Sylfaen" w:eastAsia="Calibri" w:hAnsi="Sylfaen" w:cs="Calibri"/>
              </w:rPr>
              <w:t xml:space="preserve">Lerents LLC </w:t>
            </w:r>
          </w:p>
          <w:p w:rsidR="00ED1964" w:rsidRPr="00ED1964" w:rsidRDefault="00ED1964">
            <w:pPr>
              <w:pBdr>
                <w:top w:val="nil"/>
                <w:left w:val="nil"/>
                <w:bottom w:val="nil"/>
                <w:right w:val="nil"/>
                <w:between w:val="nil"/>
              </w:pBdr>
              <w:rPr>
                <w:rFonts w:ascii="Sylfaen" w:eastAsia="Calibri" w:hAnsi="Sylfaen" w:cs="Calibri"/>
              </w:rPr>
            </w:pPr>
            <w:r w:rsidRPr="00ED1964">
              <w:rPr>
                <w:rFonts w:ascii="Sylfaen" w:eastAsia="Calibri" w:hAnsi="Sylfaen" w:cs="Calibri"/>
              </w:rPr>
              <w:br/>
              <w:t>374 91 40 31 67</w:t>
            </w:r>
          </w:p>
          <w:p w:rsidR="00ED1964" w:rsidRPr="00ED1964" w:rsidRDefault="00ED1964">
            <w:pPr>
              <w:pBdr>
                <w:top w:val="nil"/>
                <w:left w:val="nil"/>
                <w:bottom w:val="nil"/>
                <w:right w:val="nil"/>
                <w:between w:val="nil"/>
              </w:pBdr>
              <w:rPr>
                <w:rFonts w:ascii="Sylfaen" w:eastAsia="Calibri" w:hAnsi="Sylfaen" w:cs="Calibri"/>
              </w:rPr>
            </w:pPr>
            <w:hyperlink r:id="rId20">
              <w:r w:rsidRPr="00ED1964">
                <w:rPr>
                  <w:rFonts w:ascii="Sylfaen" w:eastAsia="Calibri" w:hAnsi="Sylfaen" w:cs="Calibri"/>
                </w:rPr>
                <w:t>kevork.sarian@gmail.com</w:t>
              </w:r>
            </w:hyperlink>
          </w:p>
          <w:p w:rsidR="00ED1964" w:rsidRPr="00ED1964" w:rsidRDefault="00ED1964">
            <w:pPr>
              <w:pBdr>
                <w:top w:val="nil"/>
                <w:left w:val="nil"/>
                <w:bottom w:val="nil"/>
                <w:right w:val="nil"/>
                <w:between w:val="nil"/>
              </w:pBdr>
              <w:rPr>
                <w:rFonts w:ascii="Sylfaen" w:eastAsia="Calibri" w:hAnsi="Sylfaen" w:cs="Calibri"/>
              </w:rPr>
            </w:pPr>
            <w:r w:rsidRPr="00ED1964">
              <w:rPr>
                <w:rFonts w:ascii="Sylfaen" w:eastAsia="Calibri" w:hAnsi="Sylfaen" w:cs="Calibri"/>
              </w:rPr>
              <w:t>www.lerents.am</w:t>
            </w:r>
          </w:p>
        </w:tc>
        <w:tc>
          <w:tcPr>
            <w:tcW w:w="5310" w:type="dxa"/>
          </w:tcPr>
          <w:p w:rsidR="00ED1964" w:rsidRPr="00ED1964" w:rsidRDefault="00ED1964" w:rsidP="00BD089B">
            <w:pPr>
              <w:pBdr>
                <w:top w:val="nil"/>
                <w:left w:val="nil"/>
                <w:bottom w:val="nil"/>
                <w:right w:val="nil"/>
                <w:between w:val="nil"/>
              </w:pBdr>
              <w:rPr>
                <w:rFonts w:ascii="Sylfaen" w:eastAsia="Calibri" w:hAnsi="Sylfaen" w:cs="Calibri"/>
              </w:rPr>
            </w:pPr>
            <w:r w:rsidRPr="00ED1964">
              <w:rPr>
                <w:rFonts w:ascii="Sylfaen" w:eastAsia="Calibri" w:hAnsi="Sylfaen" w:cs="Calibri"/>
              </w:rPr>
              <w:t>Construction</w:t>
            </w:r>
          </w:p>
        </w:tc>
        <w:tc>
          <w:tcPr>
            <w:tcW w:w="2610" w:type="dxa"/>
          </w:tcPr>
          <w:p w:rsidR="00ED1964" w:rsidRPr="00ED1964" w:rsidRDefault="00ED1964">
            <w:pPr>
              <w:pBdr>
                <w:top w:val="nil"/>
                <w:left w:val="nil"/>
                <w:bottom w:val="nil"/>
                <w:right w:val="nil"/>
                <w:between w:val="nil"/>
              </w:pBdr>
              <w:rPr>
                <w:rFonts w:ascii="Sylfaen" w:eastAsia="Calibri" w:hAnsi="Sylfaen" w:cs="Calibri"/>
              </w:rPr>
            </w:pPr>
            <w:r w:rsidRPr="00ED1964">
              <w:rPr>
                <w:rFonts w:ascii="Sylfaen" w:eastAsia="Calibri" w:hAnsi="Sylfaen" w:cs="Calibri"/>
              </w:rPr>
              <w:t xml:space="preserve">Find partners through B2B networking. </w:t>
            </w:r>
          </w:p>
          <w:p w:rsidR="00ED1964" w:rsidRPr="00ED1964" w:rsidRDefault="00ED1964">
            <w:pPr>
              <w:pBdr>
                <w:top w:val="nil"/>
                <w:left w:val="nil"/>
                <w:bottom w:val="nil"/>
                <w:right w:val="nil"/>
                <w:between w:val="nil"/>
              </w:pBdr>
              <w:rPr>
                <w:rFonts w:ascii="Sylfaen" w:eastAsia="Calibri" w:hAnsi="Sylfaen" w:cs="Calibri"/>
              </w:rPr>
            </w:pPr>
          </w:p>
        </w:tc>
      </w:tr>
      <w:tr w:rsidR="00ED1964" w:rsidRPr="00ED1964" w:rsidTr="00191DDB">
        <w:tc>
          <w:tcPr>
            <w:tcW w:w="840" w:type="dxa"/>
          </w:tcPr>
          <w:p w:rsidR="00ED1964" w:rsidRPr="00ED1964" w:rsidRDefault="00ED1964">
            <w:pPr>
              <w:pBdr>
                <w:top w:val="nil"/>
                <w:left w:val="nil"/>
                <w:bottom w:val="nil"/>
                <w:right w:val="nil"/>
                <w:between w:val="nil"/>
              </w:pBdr>
              <w:rPr>
                <w:rFonts w:ascii="Sylfaen" w:eastAsia="Calibri" w:hAnsi="Sylfaen" w:cs="Calibri"/>
              </w:rPr>
            </w:pPr>
            <w:r w:rsidRPr="00ED1964">
              <w:rPr>
                <w:rFonts w:ascii="Sylfaen" w:eastAsia="Calibri" w:hAnsi="Sylfaen" w:cs="Calibri"/>
              </w:rPr>
              <w:t>10.</w:t>
            </w:r>
          </w:p>
        </w:tc>
        <w:tc>
          <w:tcPr>
            <w:tcW w:w="2100" w:type="dxa"/>
          </w:tcPr>
          <w:p w:rsidR="00ED1964" w:rsidRPr="00ED1964" w:rsidRDefault="00ED1964">
            <w:pPr>
              <w:pBdr>
                <w:top w:val="nil"/>
                <w:left w:val="nil"/>
                <w:bottom w:val="nil"/>
                <w:right w:val="nil"/>
                <w:between w:val="nil"/>
              </w:pBdr>
              <w:rPr>
                <w:rFonts w:ascii="Sylfaen" w:eastAsia="Calibri" w:hAnsi="Sylfaen" w:cs="Calibri"/>
              </w:rPr>
            </w:pPr>
            <w:r w:rsidRPr="00ED1964">
              <w:rPr>
                <w:rFonts w:ascii="Sylfaen" w:eastAsia="Calibri" w:hAnsi="Sylfaen" w:cs="Calibri"/>
              </w:rPr>
              <w:t xml:space="preserve"> Lilit Zakaryan, Commercial director </w:t>
            </w:r>
          </w:p>
        </w:tc>
        <w:tc>
          <w:tcPr>
            <w:tcW w:w="2316" w:type="dxa"/>
          </w:tcPr>
          <w:p w:rsidR="00ED1964" w:rsidRPr="00ED1964" w:rsidRDefault="00ED1964">
            <w:pPr>
              <w:pBdr>
                <w:top w:val="nil"/>
                <w:left w:val="nil"/>
                <w:bottom w:val="nil"/>
                <w:right w:val="nil"/>
                <w:between w:val="nil"/>
              </w:pBdr>
              <w:rPr>
                <w:rFonts w:ascii="Sylfaen" w:eastAsia="Calibri" w:hAnsi="Sylfaen" w:cs="Calibri"/>
              </w:rPr>
            </w:pPr>
            <w:r w:rsidRPr="00ED1964">
              <w:rPr>
                <w:rFonts w:ascii="Sylfaen" w:eastAsia="Calibri" w:hAnsi="Sylfaen" w:cs="Calibri"/>
              </w:rPr>
              <w:t> R.ZAKARYAN' LLC</w:t>
            </w:r>
          </w:p>
          <w:p w:rsidR="00ED1964" w:rsidRPr="00ED1964" w:rsidRDefault="00ED1964">
            <w:pPr>
              <w:pBdr>
                <w:top w:val="nil"/>
                <w:left w:val="nil"/>
                <w:bottom w:val="nil"/>
                <w:right w:val="nil"/>
                <w:between w:val="nil"/>
              </w:pBdr>
              <w:rPr>
                <w:rFonts w:ascii="Sylfaen" w:eastAsia="Calibri" w:hAnsi="Sylfaen" w:cs="Calibri"/>
              </w:rPr>
            </w:pPr>
            <w:r w:rsidRPr="00ED1964">
              <w:rPr>
                <w:rFonts w:ascii="Sylfaen" w:eastAsia="Calibri" w:hAnsi="Sylfaen" w:cs="Calibri"/>
              </w:rPr>
              <w:t>37444402208</w:t>
            </w:r>
          </w:p>
          <w:p w:rsidR="00ED1964" w:rsidRPr="00ED1964" w:rsidRDefault="00ED1964">
            <w:pPr>
              <w:pBdr>
                <w:top w:val="nil"/>
                <w:left w:val="nil"/>
                <w:bottom w:val="nil"/>
                <w:right w:val="nil"/>
                <w:between w:val="nil"/>
              </w:pBdr>
              <w:rPr>
                <w:rFonts w:ascii="Sylfaen" w:eastAsia="Calibri" w:hAnsi="Sylfaen" w:cs="Calibri"/>
              </w:rPr>
            </w:pPr>
            <w:hyperlink r:id="rId21">
              <w:r w:rsidRPr="00ED1964">
                <w:rPr>
                  <w:rFonts w:ascii="Sylfaen" w:eastAsia="Calibri" w:hAnsi="Sylfaen" w:cs="Calibri"/>
                </w:rPr>
                <w:t>lilit@zakaryan.am</w:t>
              </w:r>
            </w:hyperlink>
          </w:p>
          <w:p w:rsidR="00ED1964" w:rsidRPr="00ED1964" w:rsidRDefault="00ED1964">
            <w:pPr>
              <w:pBdr>
                <w:top w:val="nil"/>
                <w:left w:val="nil"/>
                <w:bottom w:val="nil"/>
                <w:right w:val="nil"/>
                <w:between w:val="nil"/>
              </w:pBdr>
              <w:rPr>
                <w:rFonts w:ascii="Sylfaen" w:eastAsia="Calibri" w:hAnsi="Sylfaen" w:cs="Calibri"/>
              </w:rPr>
            </w:pPr>
            <w:hyperlink r:id="rId22">
              <w:r w:rsidRPr="00ED1964">
                <w:rPr>
                  <w:rFonts w:ascii="Sylfaen" w:eastAsia="Calibri" w:hAnsi="Sylfaen" w:cs="Calibri"/>
                </w:rPr>
                <w:t>www.zakaryan.am</w:t>
              </w:r>
            </w:hyperlink>
          </w:p>
          <w:p w:rsidR="00ED1964" w:rsidRPr="00ED1964" w:rsidRDefault="00ED1964">
            <w:pPr>
              <w:pBdr>
                <w:top w:val="nil"/>
                <w:left w:val="nil"/>
                <w:bottom w:val="nil"/>
                <w:right w:val="nil"/>
                <w:between w:val="nil"/>
              </w:pBdr>
              <w:rPr>
                <w:rFonts w:ascii="Sylfaen" w:eastAsia="Calibri" w:hAnsi="Sylfaen" w:cs="Calibri"/>
              </w:rPr>
            </w:pPr>
          </w:p>
        </w:tc>
        <w:tc>
          <w:tcPr>
            <w:tcW w:w="5310" w:type="dxa"/>
          </w:tcPr>
          <w:p w:rsidR="00ED1964" w:rsidRPr="00ED1964" w:rsidRDefault="00ED1964">
            <w:pPr>
              <w:pBdr>
                <w:top w:val="nil"/>
                <w:left w:val="nil"/>
                <w:bottom w:val="nil"/>
                <w:right w:val="nil"/>
                <w:between w:val="nil"/>
              </w:pBdr>
              <w:rPr>
                <w:rFonts w:ascii="Sylfaen" w:eastAsia="Calibri" w:hAnsi="Sylfaen" w:cs="Calibri"/>
              </w:rPr>
            </w:pPr>
            <w:r w:rsidRPr="00ED1964">
              <w:rPr>
                <w:rFonts w:ascii="Sylfaen" w:eastAsia="Calibri" w:hAnsi="Sylfaen" w:cs="Calibri"/>
              </w:rPr>
              <w:t>The company is specialized in the production of jeans garments. All the production cycle is carried out at the same place (sewing factory, washhouse, packing room). The company can produce from 1000-1500 pcs  per day</w:t>
            </w:r>
          </w:p>
        </w:tc>
        <w:tc>
          <w:tcPr>
            <w:tcW w:w="2610" w:type="dxa"/>
          </w:tcPr>
          <w:p w:rsidR="00ED1964" w:rsidRPr="00ED1964" w:rsidRDefault="00ED1964">
            <w:pPr>
              <w:pBdr>
                <w:top w:val="nil"/>
                <w:left w:val="nil"/>
                <w:bottom w:val="nil"/>
                <w:right w:val="nil"/>
                <w:between w:val="nil"/>
              </w:pBdr>
              <w:rPr>
                <w:rFonts w:ascii="Sylfaen" w:eastAsia="Calibri" w:hAnsi="Sylfaen" w:cs="Calibri"/>
              </w:rPr>
            </w:pPr>
            <w:r w:rsidRPr="00ED1964">
              <w:rPr>
                <w:rFonts w:ascii="Sylfaen" w:eastAsia="Calibri" w:hAnsi="Sylfaen" w:cs="Calibri"/>
              </w:rPr>
              <w:t> The company is interested in finding partners to work on an outsourcing basis and suppliers of accessories as well</w:t>
            </w:r>
          </w:p>
        </w:tc>
      </w:tr>
      <w:tr w:rsidR="00ED1964" w:rsidRPr="00ED1964" w:rsidTr="00191DDB">
        <w:trPr>
          <w:trHeight w:val="1687"/>
        </w:trPr>
        <w:tc>
          <w:tcPr>
            <w:tcW w:w="840" w:type="dxa"/>
          </w:tcPr>
          <w:p w:rsidR="00ED1964" w:rsidRPr="00ED1964" w:rsidRDefault="00ED1964">
            <w:pPr>
              <w:pBdr>
                <w:top w:val="nil"/>
                <w:left w:val="nil"/>
                <w:bottom w:val="nil"/>
                <w:right w:val="nil"/>
                <w:between w:val="nil"/>
              </w:pBdr>
              <w:rPr>
                <w:rFonts w:ascii="Sylfaen" w:eastAsia="Calibri" w:hAnsi="Sylfaen" w:cs="Calibri"/>
              </w:rPr>
            </w:pPr>
            <w:r w:rsidRPr="00ED1964">
              <w:rPr>
                <w:rFonts w:ascii="Sylfaen" w:eastAsia="Calibri" w:hAnsi="Sylfaen" w:cs="Calibri"/>
              </w:rPr>
              <w:lastRenderedPageBreak/>
              <w:t>11.</w:t>
            </w:r>
          </w:p>
        </w:tc>
        <w:tc>
          <w:tcPr>
            <w:tcW w:w="2100" w:type="dxa"/>
          </w:tcPr>
          <w:p w:rsidR="00ED1964" w:rsidRPr="00ED1964" w:rsidRDefault="00ED1964">
            <w:pPr>
              <w:pBdr>
                <w:top w:val="nil"/>
                <w:left w:val="nil"/>
                <w:bottom w:val="nil"/>
                <w:right w:val="nil"/>
                <w:between w:val="nil"/>
              </w:pBdr>
              <w:rPr>
                <w:rFonts w:ascii="Sylfaen" w:eastAsia="Calibri" w:hAnsi="Sylfaen" w:cs="Calibri"/>
              </w:rPr>
            </w:pPr>
            <w:r w:rsidRPr="00ED1964">
              <w:rPr>
                <w:rFonts w:ascii="Sylfaen" w:eastAsia="Calibri" w:hAnsi="Sylfaen" w:cs="Calibri"/>
              </w:rPr>
              <w:t>Samvel Sahakyan, Owner</w:t>
            </w:r>
          </w:p>
        </w:tc>
        <w:tc>
          <w:tcPr>
            <w:tcW w:w="2316" w:type="dxa"/>
          </w:tcPr>
          <w:p w:rsidR="00ED1964" w:rsidRPr="00ED1964" w:rsidRDefault="00ED1964">
            <w:pPr>
              <w:pBdr>
                <w:top w:val="nil"/>
                <w:left w:val="nil"/>
                <w:bottom w:val="nil"/>
                <w:right w:val="nil"/>
                <w:between w:val="nil"/>
              </w:pBdr>
              <w:rPr>
                <w:rFonts w:ascii="Sylfaen" w:eastAsia="Calibri" w:hAnsi="Sylfaen" w:cs="Calibri"/>
              </w:rPr>
            </w:pPr>
            <w:r w:rsidRPr="00ED1964">
              <w:rPr>
                <w:rFonts w:ascii="Sylfaen" w:eastAsia="Calibri" w:hAnsi="Sylfaen" w:cs="Calibri"/>
              </w:rPr>
              <w:t>Arara tour</w:t>
            </w:r>
          </w:p>
          <w:p w:rsidR="00ED1964" w:rsidRPr="00ED1964" w:rsidRDefault="00ED1964">
            <w:pPr>
              <w:pBdr>
                <w:top w:val="nil"/>
                <w:left w:val="nil"/>
                <w:bottom w:val="nil"/>
                <w:right w:val="nil"/>
                <w:between w:val="nil"/>
              </w:pBdr>
              <w:rPr>
                <w:rFonts w:ascii="Sylfaen" w:eastAsia="Calibri" w:hAnsi="Sylfaen" w:cs="Calibri"/>
              </w:rPr>
            </w:pPr>
            <w:r w:rsidRPr="00ED1964">
              <w:rPr>
                <w:rFonts w:ascii="Sylfaen" w:eastAsia="Calibri" w:hAnsi="Sylfaen" w:cs="Calibri"/>
              </w:rPr>
              <w:t xml:space="preserve">STILLA </w:t>
            </w:r>
          </w:p>
          <w:p w:rsidR="00ED1964" w:rsidRPr="00ED1964" w:rsidRDefault="00ED1964">
            <w:pPr>
              <w:pBdr>
                <w:top w:val="nil"/>
                <w:left w:val="nil"/>
                <w:bottom w:val="nil"/>
                <w:right w:val="nil"/>
                <w:between w:val="nil"/>
              </w:pBdr>
              <w:rPr>
                <w:rFonts w:ascii="Sylfaen" w:eastAsia="Calibri" w:hAnsi="Sylfaen" w:cs="Calibri"/>
              </w:rPr>
            </w:pPr>
            <w:r w:rsidRPr="00ED1964">
              <w:rPr>
                <w:rFonts w:ascii="Sylfaen" w:eastAsia="Calibri" w:hAnsi="Sylfaen" w:cs="Calibri"/>
              </w:rPr>
              <w:t>37493775558</w:t>
            </w:r>
          </w:p>
          <w:p w:rsidR="00ED1964" w:rsidRPr="00ED1964" w:rsidRDefault="00ED1964">
            <w:pPr>
              <w:pBdr>
                <w:top w:val="nil"/>
                <w:left w:val="nil"/>
                <w:bottom w:val="nil"/>
                <w:right w:val="nil"/>
                <w:between w:val="nil"/>
              </w:pBdr>
              <w:rPr>
                <w:rFonts w:ascii="Sylfaen" w:eastAsia="Calibri" w:hAnsi="Sylfaen" w:cs="Calibri"/>
              </w:rPr>
            </w:pPr>
            <w:hyperlink r:id="rId23">
              <w:r w:rsidRPr="00ED1964">
                <w:rPr>
                  <w:rFonts w:ascii="Sylfaen" w:eastAsia="Calibri" w:hAnsi="Sylfaen" w:cs="Calibri"/>
                </w:rPr>
                <w:t>samsahakyan@gmail.com</w:t>
              </w:r>
            </w:hyperlink>
          </w:p>
          <w:p w:rsidR="00ED1964" w:rsidRPr="00ED1964" w:rsidRDefault="00ED1964">
            <w:pPr>
              <w:pBdr>
                <w:top w:val="nil"/>
                <w:left w:val="nil"/>
                <w:bottom w:val="nil"/>
                <w:right w:val="nil"/>
                <w:between w:val="nil"/>
              </w:pBdr>
              <w:rPr>
                <w:rFonts w:ascii="Sylfaen" w:eastAsia="Calibri" w:hAnsi="Sylfaen" w:cs="Calibri"/>
              </w:rPr>
            </w:pPr>
            <w:hyperlink r:id="rId24">
              <w:r w:rsidRPr="00ED1964">
                <w:rPr>
                  <w:rFonts w:ascii="Sylfaen" w:eastAsia="Calibri" w:hAnsi="Sylfaen" w:cs="Calibri"/>
                </w:rPr>
                <w:t>https://araratour.com/</w:t>
              </w:r>
            </w:hyperlink>
          </w:p>
          <w:p w:rsidR="00ED1964" w:rsidRPr="00ED1964" w:rsidRDefault="00ED1964">
            <w:pPr>
              <w:pBdr>
                <w:top w:val="nil"/>
                <w:left w:val="nil"/>
                <w:bottom w:val="nil"/>
                <w:right w:val="nil"/>
                <w:between w:val="nil"/>
              </w:pBdr>
              <w:rPr>
                <w:rFonts w:ascii="Sylfaen" w:eastAsia="Calibri" w:hAnsi="Sylfaen" w:cs="Calibri"/>
              </w:rPr>
            </w:pPr>
            <w:r w:rsidRPr="00ED1964">
              <w:rPr>
                <w:rFonts w:ascii="Sylfaen" w:eastAsia="Calibri" w:hAnsi="Sylfaen" w:cs="Calibri"/>
              </w:rPr>
              <w:t>Stilla.am</w:t>
            </w:r>
          </w:p>
        </w:tc>
        <w:tc>
          <w:tcPr>
            <w:tcW w:w="5310" w:type="dxa"/>
          </w:tcPr>
          <w:p w:rsidR="00ED1964" w:rsidRPr="00ED1964" w:rsidRDefault="00ED1964">
            <w:pPr>
              <w:pBdr>
                <w:top w:val="nil"/>
                <w:left w:val="nil"/>
                <w:bottom w:val="nil"/>
                <w:right w:val="nil"/>
                <w:between w:val="nil"/>
              </w:pBdr>
              <w:rPr>
                <w:rFonts w:ascii="Sylfaen" w:eastAsia="Calibri" w:hAnsi="Sylfaen" w:cs="Calibri"/>
              </w:rPr>
            </w:pPr>
            <w:r w:rsidRPr="00ED1964">
              <w:rPr>
                <w:rFonts w:ascii="Sylfaen" w:eastAsia="Calibri" w:hAnsi="Sylfaen" w:cs="Calibri"/>
              </w:rPr>
              <w:t>Araratour  is Incoming tour agency working in Armenia &amp; Georgia.  Stilla(alcohol drink) brand of fruit distillate.</w:t>
            </w:r>
          </w:p>
          <w:p w:rsidR="00ED1964" w:rsidRPr="00ED1964" w:rsidRDefault="00ED1964">
            <w:pPr>
              <w:pBdr>
                <w:top w:val="nil"/>
                <w:left w:val="nil"/>
                <w:bottom w:val="nil"/>
                <w:right w:val="nil"/>
                <w:between w:val="nil"/>
              </w:pBdr>
              <w:rPr>
                <w:rFonts w:ascii="Sylfaen" w:eastAsia="Calibri" w:hAnsi="Sylfaen" w:cs="Calibri"/>
              </w:rPr>
            </w:pPr>
          </w:p>
        </w:tc>
        <w:tc>
          <w:tcPr>
            <w:tcW w:w="2610" w:type="dxa"/>
          </w:tcPr>
          <w:p w:rsidR="00ED1964" w:rsidRPr="00ED1964" w:rsidRDefault="00ED1964">
            <w:pPr>
              <w:pBdr>
                <w:top w:val="nil"/>
                <w:left w:val="nil"/>
                <w:bottom w:val="nil"/>
                <w:right w:val="nil"/>
                <w:between w:val="nil"/>
              </w:pBdr>
              <w:rPr>
                <w:rFonts w:ascii="Sylfaen" w:eastAsia="Calibri" w:hAnsi="Sylfaen" w:cs="Calibri"/>
              </w:rPr>
            </w:pPr>
            <w:r w:rsidRPr="00ED1964">
              <w:rPr>
                <w:rFonts w:ascii="Sylfaen" w:eastAsia="Calibri" w:hAnsi="Sylfaen" w:cs="Calibri"/>
              </w:rPr>
              <w:t xml:space="preserve">Tourism, agriculture, alcohol exporting </w:t>
            </w:r>
          </w:p>
        </w:tc>
      </w:tr>
      <w:tr w:rsidR="00ED1964" w:rsidRPr="00ED1964" w:rsidTr="00191DDB">
        <w:trPr>
          <w:trHeight w:val="1687"/>
        </w:trPr>
        <w:tc>
          <w:tcPr>
            <w:tcW w:w="840" w:type="dxa"/>
          </w:tcPr>
          <w:p w:rsidR="00ED1964" w:rsidRPr="00ED1964" w:rsidRDefault="00ED1964">
            <w:pPr>
              <w:pBdr>
                <w:top w:val="nil"/>
                <w:left w:val="nil"/>
                <w:bottom w:val="nil"/>
                <w:right w:val="nil"/>
                <w:between w:val="nil"/>
              </w:pBdr>
              <w:rPr>
                <w:rFonts w:ascii="Sylfaen" w:eastAsia="Calibri" w:hAnsi="Sylfaen" w:cs="Calibri"/>
              </w:rPr>
            </w:pPr>
            <w:r w:rsidRPr="00ED1964">
              <w:rPr>
                <w:rFonts w:ascii="Sylfaen" w:eastAsia="Calibri" w:hAnsi="Sylfaen" w:cs="Calibri"/>
              </w:rPr>
              <w:t>12.</w:t>
            </w:r>
          </w:p>
        </w:tc>
        <w:tc>
          <w:tcPr>
            <w:tcW w:w="2100" w:type="dxa"/>
          </w:tcPr>
          <w:p w:rsidR="00ED1964" w:rsidRPr="00ED1964" w:rsidRDefault="00ED1964" w:rsidP="00081C9A">
            <w:pPr>
              <w:pStyle w:val="NormalWeb"/>
              <w:shd w:val="clear" w:color="auto" w:fill="FFFFFF"/>
              <w:spacing w:before="0" w:beforeAutospacing="0" w:after="0" w:afterAutospacing="0"/>
              <w:rPr>
                <w:rFonts w:ascii="Sylfaen" w:hAnsi="Sylfaen" w:cs="Arial"/>
              </w:rPr>
            </w:pPr>
            <w:r w:rsidRPr="00ED1964">
              <w:rPr>
                <w:rFonts w:ascii="Sylfaen" w:hAnsi="Sylfaen" w:cs="Arial"/>
              </w:rPr>
              <w:t> Boris Sahakyan</w:t>
            </w:r>
          </w:p>
          <w:p w:rsidR="00ED1964" w:rsidRPr="00ED1964" w:rsidRDefault="00ED1964" w:rsidP="00081C9A">
            <w:pPr>
              <w:pStyle w:val="NormalWeb"/>
              <w:shd w:val="clear" w:color="auto" w:fill="FFFFFF"/>
              <w:spacing w:before="0" w:beforeAutospacing="0" w:after="0" w:afterAutospacing="0"/>
              <w:rPr>
                <w:rFonts w:ascii="Sylfaen" w:hAnsi="Sylfaen" w:cs="Arial"/>
              </w:rPr>
            </w:pPr>
            <w:r w:rsidRPr="00ED1964">
              <w:rPr>
                <w:rFonts w:ascii="Sylfaen" w:hAnsi="Sylfaen" w:cs="Arial"/>
              </w:rPr>
              <w:t>co founder</w:t>
            </w:r>
          </w:p>
          <w:p w:rsidR="00ED1964" w:rsidRPr="00ED1964" w:rsidRDefault="00ED1964" w:rsidP="00081C9A">
            <w:pPr>
              <w:pBdr>
                <w:top w:val="nil"/>
                <w:left w:val="nil"/>
                <w:bottom w:val="nil"/>
                <w:right w:val="nil"/>
                <w:between w:val="nil"/>
              </w:pBdr>
              <w:rPr>
                <w:rFonts w:ascii="Sylfaen" w:eastAsia="Calibri" w:hAnsi="Sylfaen" w:cs="Calibri"/>
              </w:rPr>
            </w:pPr>
          </w:p>
        </w:tc>
        <w:tc>
          <w:tcPr>
            <w:tcW w:w="2316" w:type="dxa"/>
          </w:tcPr>
          <w:p w:rsidR="00ED1964" w:rsidRPr="00ED1964" w:rsidRDefault="00ED1964" w:rsidP="00081C9A">
            <w:pPr>
              <w:pBdr>
                <w:top w:val="nil"/>
                <w:left w:val="nil"/>
                <w:bottom w:val="nil"/>
                <w:right w:val="nil"/>
                <w:between w:val="nil"/>
              </w:pBdr>
              <w:rPr>
                <w:rFonts w:ascii="Sylfaen" w:eastAsia="Calibri" w:hAnsi="Sylfaen" w:cs="Calibri"/>
              </w:rPr>
            </w:pPr>
            <w:r w:rsidRPr="00ED1964">
              <w:rPr>
                <w:rFonts w:ascii="Sylfaen" w:hAnsi="Sylfaen" w:cs="Arial"/>
              </w:rPr>
              <w:t>Arara</w:t>
            </w:r>
          </w:p>
          <w:p w:rsidR="00ED1964" w:rsidRPr="00ED1964" w:rsidRDefault="00ED1964" w:rsidP="00081C9A">
            <w:pPr>
              <w:rPr>
                <w:rFonts w:ascii="Sylfaen" w:eastAsia="Calibri" w:hAnsi="Sylfaen" w:cs="Calibri"/>
              </w:rPr>
            </w:pPr>
          </w:p>
          <w:p w:rsidR="00ED1964" w:rsidRPr="00ED1964" w:rsidRDefault="00ED1964" w:rsidP="00081C9A">
            <w:pPr>
              <w:pStyle w:val="NormalWeb"/>
              <w:shd w:val="clear" w:color="auto" w:fill="FFFFFF"/>
              <w:spacing w:before="0" w:beforeAutospacing="0" w:after="0" w:afterAutospacing="0"/>
              <w:ind w:firstLine="6"/>
              <w:rPr>
                <w:rFonts w:ascii="Sylfaen" w:hAnsi="Sylfaen" w:cs="Arial"/>
              </w:rPr>
            </w:pPr>
            <w:r w:rsidRPr="00ED1964">
              <w:rPr>
                <w:rFonts w:ascii="Sylfaen" w:hAnsi="Sylfaen" w:cs="Arial"/>
              </w:rPr>
              <w:t> </w:t>
            </w:r>
            <w:hyperlink r:id="rId25" w:tgtFrame="_blank" w:history="1">
              <w:r w:rsidRPr="00ED1964">
                <w:rPr>
                  <w:rStyle w:val="Hyperlink"/>
                  <w:rFonts w:ascii="Sylfaen" w:hAnsi="Sylfaen" w:cs="Arial"/>
                  <w:color w:val="auto"/>
                </w:rPr>
                <w:t>https://araratour.com</w:t>
              </w:r>
            </w:hyperlink>
          </w:p>
          <w:p w:rsidR="00ED1964" w:rsidRPr="00ED1964" w:rsidRDefault="00ED1964" w:rsidP="00081C9A">
            <w:pPr>
              <w:pStyle w:val="NormalWeb"/>
              <w:shd w:val="clear" w:color="auto" w:fill="FFFFFF"/>
              <w:spacing w:before="0" w:beforeAutospacing="0" w:after="0" w:afterAutospacing="0"/>
              <w:ind w:firstLine="6"/>
              <w:rPr>
                <w:rFonts w:ascii="Sylfaen" w:hAnsi="Sylfaen" w:cs="Arial"/>
              </w:rPr>
            </w:pPr>
            <w:r w:rsidRPr="00ED1964">
              <w:rPr>
                <w:rFonts w:ascii="Sylfaen" w:hAnsi="Sylfaen" w:cs="Arial"/>
              </w:rPr>
              <w:t>091291106</w:t>
            </w:r>
          </w:p>
          <w:p w:rsidR="00ED1964" w:rsidRPr="00ED1964" w:rsidRDefault="00ED1964" w:rsidP="00081C9A">
            <w:pPr>
              <w:pStyle w:val="NormalWeb"/>
              <w:shd w:val="clear" w:color="auto" w:fill="FFFFFF"/>
              <w:spacing w:before="0" w:beforeAutospacing="0" w:after="0" w:afterAutospacing="0"/>
              <w:ind w:firstLine="6"/>
              <w:rPr>
                <w:rFonts w:ascii="Sylfaen" w:hAnsi="Sylfaen" w:cs="Arial"/>
              </w:rPr>
            </w:pPr>
            <w:hyperlink r:id="rId26" w:tgtFrame="_blank" w:history="1">
              <w:r w:rsidRPr="00ED1964">
                <w:rPr>
                  <w:rStyle w:val="Hyperlink"/>
                  <w:rFonts w:ascii="Sylfaen" w:hAnsi="Sylfaen" w:cs="Arial"/>
                  <w:color w:val="auto"/>
                </w:rPr>
                <w:t>bsahakyan@gmail.com</w:t>
              </w:r>
            </w:hyperlink>
          </w:p>
          <w:p w:rsidR="00ED1964" w:rsidRPr="00ED1964" w:rsidRDefault="00ED1964" w:rsidP="00081C9A">
            <w:pPr>
              <w:pStyle w:val="NormalWeb"/>
              <w:shd w:val="clear" w:color="auto" w:fill="FFFFFF"/>
              <w:spacing w:before="0" w:beforeAutospacing="0" w:after="0" w:afterAutospacing="0"/>
              <w:ind w:firstLine="6"/>
              <w:rPr>
                <w:rFonts w:ascii="Sylfaen" w:eastAsia="Calibri" w:hAnsi="Sylfaen" w:cs="Calibri"/>
              </w:rPr>
            </w:pPr>
          </w:p>
        </w:tc>
        <w:tc>
          <w:tcPr>
            <w:tcW w:w="5310" w:type="dxa"/>
          </w:tcPr>
          <w:p w:rsidR="00ED1964" w:rsidRPr="00ED1964" w:rsidRDefault="00ED1964" w:rsidP="00081C9A">
            <w:pPr>
              <w:pBdr>
                <w:top w:val="nil"/>
                <w:left w:val="nil"/>
                <w:bottom w:val="nil"/>
                <w:right w:val="nil"/>
                <w:between w:val="nil"/>
              </w:pBdr>
              <w:rPr>
                <w:rFonts w:ascii="Sylfaen" w:eastAsia="Calibri" w:hAnsi="Sylfaen" w:cs="Calibri"/>
              </w:rPr>
            </w:pPr>
            <w:r w:rsidRPr="00ED1964">
              <w:rPr>
                <w:rFonts w:ascii="Sylfaen" w:hAnsi="Sylfaen" w:cs="Arial"/>
                <w:shd w:val="clear" w:color="auto" w:fill="FFFFFF"/>
              </w:rPr>
              <w:t>Incoming Tour Operator</w:t>
            </w:r>
          </w:p>
        </w:tc>
        <w:tc>
          <w:tcPr>
            <w:tcW w:w="2610" w:type="dxa"/>
          </w:tcPr>
          <w:p w:rsidR="00ED1964" w:rsidRPr="00ED1964" w:rsidRDefault="00ED1964" w:rsidP="00081C9A">
            <w:pPr>
              <w:pBdr>
                <w:top w:val="nil"/>
                <w:left w:val="nil"/>
                <w:bottom w:val="nil"/>
                <w:right w:val="nil"/>
                <w:between w:val="nil"/>
              </w:pBdr>
              <w:rPr>
                <w:rFonts w:ascii="Sylfaen" w:eastAsia="Calibri" w:hAnsi="Sylfaen" w:cs="Calibri"/>
              </w:rPr>
            </w:pPr>
            <w:r w:rsidRPr="00ED1964">
              <w:rPr>
                <w:rFonts w:ascii="Sylfaen" w:hAnsi="Sylfaen" w:cs="Arial"/>
                <w:shd w:val="clear" w:color="auto" w:fill="FFFFFF"/>
              </w:rPr>
              <w:t> Travel and leisure</w:t>
            </w:r>
          </w:p>
        </w:tc>
      </w:tr>
      <w:tr w:rsidR="00ED1964" w:rsidRPr="00ED1964" w:rsidTr="00191DDB">
        <w:tc>
          <w:tcPr>
            <w:tcW w:w="840" w:type="dxa"/>
          </w:tcPr>
          <w:p w:rsidR="00ED1964" w:rsidRPr="00ED1964" w:rsidRDefault="00ED1964">
            <w:pPr>
              <w:pBdr>
                <w:top w:val="nil"/>
                <w:left w:val="nil"/>
                <w:bottom w:val="nil"/>
                <w:right w:val="nil"/>
                <w:between w:val="nil"/>
              </w:pBdr>
              <w:rPr>
                <w:rFonts w:ascii="Sylfaen" w:eastAsia="Calibri" w:hAnsi="Sylfaen" w:cs="Calibri"/>
              </w:rPr>
            </w:pPr>
            <w:r w:rsidRPr="00ED1964">
              <w:rPr>
                <w:rFonts w:ascii="Sylfaen" w:eastAsia="Calibri" w:hAnsi="Sylfaen" w:cs="Calibri"/>
              </w:rPr>
              <w:t>13.</w:t>
            </w:r>
            <w:bookmarkStart w:id="0" w:name="_GoBack"/>
            <w:bookmarkEnd w:id="0"/>
          </w:p>
        </w:tc>
        <w:tc>
          <w:tcPr>
            <w:tcW w:w="2100" w:type="dxa"/>
          </w:tcPr>
          <w:p w:rsidR="00ED1964" w:rsidRPr="00ED1964" w:rsidRDefault="00ED1964" w:rsidP="00D70E38">
            <w:pPr>
              <w:pBdr>
                <w:top w:val="nil"/>
                <w:left w:val="nil"/>
                <w:bottom w:val="nil"/>
                <w:right w:val="nil"/>
                <w:between w:val="nil"/>
              </w:pBdr>
              <w:rPr>
                <w:rFonts w:ascii="Sylfaen" w:eastAsia="Calibri" w:hAnsi="Sylfaen" w:cs="Calibri"/>
              </w:rPr>
            </w:pPr>
            <w:r w:rsidRPr="00ED1964">
              <w:rPr>
                <w:rFonts w:ascii="Sylfaen" w:eastAsia="Calibri" w:hAnsi="Sylfaen" w:cs="Calibri"/>
              </w:rPr>
              <w:t>Susanna Khalatyan,</w:t>
            </w:r>
          </w:p>
          <w:p w:rsidR="00ED1964" w:rsidRPr="00ED1964" w:rsidRDefault="00ED1964" w:rsidP="00D70E38">
            <w:pPr>
              <w:pBdr>
                <w:top w:val="nil"/>
                <w:left w:val="nil"/>
                <w:bottom w:val="nil"/>
                <w:right w:val="nil"/>
                <w:between w:val="nil"/>
              </w:pBdr>
              <w:rPr>
                <w:rFonts w:ascii="Sylfaen" w:eastAsia="Calibri" w:hAnsi="Sylfaen" w:cs="Calibri"/>
              </w:rPr>
            </w:pPr>
            <w:r w:rsidRPr="00ED1964">
              <w:rPr>
                <w:rFonts w:ascii="Sylfaen" w:eastAsia="Calibri" w:hAnsi="Sylfaen" w:cs="Calibri"/>
              </w:rPr>
              <w:t xml:space="preserve">Head of the union </w:t>
            </w:r>
            <w:r w:rsidRPr="00ED1964">
              <w:rPr>
                <w:rFonts w:ascii="Sylfaen" w:eastAsia="Calibri" w:hAnsi="Sylfaen" w:cs="Calibri"/>
              </w:rPr>
              <w:tab/>
            </w:r>
          </w:p>
        </w:tc>
        <w:tc>
          <w:tcPr>
            <w:tcW w:w="2316" w:type="dxa"/>
          </w:tcPr>
          <w:p w:rsidR="00ED1964" w:rsidRPr="00ED1964" w:rsidRDefault="00ED1964">
            <w:pPr>
              <w:pBdr>
                <w:top w:val="nil"/>
                <w:left w:val="nil"/>
                <w:bottom w:val="nil"/>
                <w:right w:val="nil"/>
                <w:between w:val="nil"/>
              </w:pBdr>
              <w:rPr>
                <w:rFonts w:ascii="Sylfaen" w:eastAsia="Calibri" w:hAnsi="Sylfaen" w:cs="Calibri"/>
              </w:rPr>
            </w:pPr>
            <w:r w:rsidRPr="00ED1964">
              <w:rPr>
                <w:rFonts w:ascii="Sylfaen" w:eastAsia="Calibri" w:hAnsi="Sylfaen" w:cs="Calibri"/>
              </w:rPr>
              <w:t>Union of the Women Employers of Yerevan and Neighboring Regions (UWE YNR),</w:t>
            </w:r>
          </w:p>
          <w:p w:rsidR="00ED1964" w:rsidRPr="00ED1964" w:rsidRDefault="00ED1964">
            <w:pPr>
              <w:pBdr>
                <w:top w:val="nil"/>
                <w:left w:val="nil"/>
                <w:bottom w:val="nil"/>
                <w:right w:val="nil"/>
                <w:between w:val="nil"/>
              </w:pBdr>
              <w:rPr>
                <w:rFonts w:ascii="Sylfaen" w:eastAsia="Calibri" w:hAnsi="Sylfaen" w:cs="Calibri"/>
              </w:rPr>
            </w:pPr>
          </w:p>
          <w:p w:rsidR="00ED1964" w:rsidRPr="00ED1964" w:rsidRDefault="00ED1964">
            <w:pPr>
              <w:pBdr>
                <w:top w:val="nil"/>
                <w:left w:val="nil"/>
                <w:bottom w:val="nil"/>
                <w:right w:val="nil"/>
                <w:between w:val="nil"/>
              </w:pBdr>
              <w:rPr>
                <w:rFonts w:ascii="Sylfaen" w:eastAsia="Calibri" w:hAnsi="Sylfaen" w:cs="Calibri"/>
              </w:rPr>
            </w:pPr>
            <w:r w:rsidRPr="00ED1964">
              <w:rPr>
                <w:rFonts w:ascii="Sylfaen" w:eastAsia="Calibri" w:hAnsi="Sylfaen" w:cs="Calibri"/>
              </w:rPr>
              <w:t xml:space="preserve"> </w:t>
            </w:r>
          </w:p>
          <w:p w:rsidR="00ED1964" w:rsidRPr="00ED1964" w:rsidRDefault="00ED1964">
            <w:pPr>
              <w:pBdr>
                <w:top w:val="nil"/>
                <w:left w:val="nil"/>
                <w:bottom w:val="nil"/>
                <w:right w:val="nil"/>
                <w:between w:val="nil"/>
              </w:pBdr>
              <w:rPr>
                <w:rFonts w:ascii="Sylfaen" w:eastAsia="Calibri" w:hAnsi="Sylfaen" w:cs="Calibri"/>
              </w:rPr>
            </w:pPr>
          </w:p>
          <w:p w:rsidR="00ED1964" w:rsidRPr="00ED1964" w:rsidRDefault="00ED1964">
            <w:pPr>
              <w:pBdr>
                <w:top w:val="nil"/>
                <w:left w:val="nil"/>
                <w:bottom w:val="nil"/>
                <w:right w:val="nil"/>
                <w:between w:val="nil"/>
              </w:pBdr>
              <w:rPr>
                <w:rFonts w:ascii="Sylfaen" w:eastAsia="Calibri" w:hAnsi="Sylfaen" w:cs="Calibri"/>
              </w:rPr>
            </w:pPr>
          </w:p>
          <w:p w:rsidR="00ED1964" w:rsidRPr="00ED1964" w:rsidRDefault="00ED1964">
            <w:pPr>
              <w:pBdr>
                <w:top w:val="nil"/>
                <w:left w:val="nil"/>
                <w:bottom w:val="nil"/>
                <w:right w:val="nil"/>
                <w:between w:val="nil"/>
              </w:pBdr>
              <w:rPr>
                <w:rFonts w:ascii="Sylfaen" w:eastAsia="Calibri" w:hAnsi="Sylfaen" w:cs="Calibri"/>
              </w:rPr>
            </w:pPr>
          </w:p>
          <w:p w:rsidR="00ED1964" w:rsidRPr="00ED1964" w:rsidRDefault="00ED1964">
            <w:pPr>
              <w:pBdr>
                <w:top w:val="nil"/>
                <w:left w:val="nil"/>
                <w:bottom w:val="nil"/>
                <w:right w:val="nil"/>
                <w:between w:val="nil"/>
              </w:pBdr>
              <w:rPr>
                <w:rFonts w:ascii="Sylfaen" w:eastAsia="Calibri" w:hAnsi="Sylfaen" w:cs="Calibri"/>
              </w:rPr>
            </w:pPr>
          </w:p>
          <w:p w:rsidR="00ED1964" w:rsidRPr="00ED1964" w:rsidRDefault="00ED1964">
            <w:pPr>
              <w:pBdr>
                <w:top w:val="nil"/>
                <w:left w:val="nil"/>
                <w:bottom w:val="nil"/>
                <w:right w:val="nil"/>
                <w:between w:val="nil"/>
              </w:pBdr>
              <w:rPr>
                <w:rFonts w:ascii="Sylfaen" w:eastAsia="Calibri" w:hAnsi="Sylfaen" w:cs="Calibri"/>
              </w:rPr>
            </w:pPr>
          </w:p>
          <w:p w:rsidR="00ED1964" w:rsidRPr="00ED1964" w:rsidRDefault="00ED1964">
            <w:pPr>
              <w:pBdr>
                <w:top w:val="nil"/>
                <w:left w:val="nil"/>
                <w:bottom w:val="nil"/>
                <w:right w:val="nil"/>
                <w:between w:val="nil"/>
              </w:pBdr>
              <w:rPr>
                <w:rFonts w:ascii="Sylfaen" w:eastAsia="Calibri" w:hAnsi="Sylfaen" w:cs="Calibri"/>
              </w:rPr>
            </w:pPr>
          </w:p>
          <w:p w:rsidR="00ED1964" w:rsidRPr="00ED1964" w:rsidRDefault="00ED1964">
            <w:pPr>
              <w:pBdr>
                <w:top w:val="nil"/>
                <w:left w:val="nil"/>
                <w:bottom w:val="nil"/>
                <w:right w:val="nil"/>
                <w:between w:val="nil"/>
              </w:pBdr>
              <w:rPr>
                <w:rFonts w:ascii="Sylfaen" w:eastAsia="Calibri" w:hAnsi="Sylfaen" w:cs="Calibri"/>
              </w:rPr>
            </w:pPr>
            <w:r w:rsidRPr="00ED1964">
              <w:rPr>
                <w:rFonts w:ascii="Sylfaen" w:eastAsia="Calibri" w:hAnsi="Sylfaen" w:cs="Calibri"/>
              </w:rPr>
              <w:t>Union of Manufacturers and Businessmen of Armenia</w:t>
            </w:r>
          </w:p>
          <w:p w:rsidR="00ED1964" w:rsidRPr="00ED1964" w:rsidRDefault="00ED1964">
            <w:pPr>
              <w:pBdr>
                <w:top w:val="nil"/>
                <w:left w:val="nil"/>
                <w:bottom w:val="nil"/>
                <w:right w:val="nil"/>
                <w:between w:val="nil"/>
              </w:pBdr>
              <w:rPr>
                <w:rFonts w:ascii="Sylfaen" w:eastAsia="Calibri" w:hAnsi="Sylfaen" w:cs="Calibri"/>
              </w:rPr>
            </w:pPr>
            <w:r w:rsidRPr="00ED1964">
              <w:rPr>
                <w:rFonts w:ascii="Sylfaen" w:eastAsia="Calibri" w:hAnsi="Sylfaen" w:cs="Calibri"/>
              </w:rPr>
              <w:t>37491889789</w:t>
            </w:r>
            <w:r w:rsidRPr="00ED1964">
              <w:rPr>
                <w:rFonts w:ascii="Sylfaen" w:eastAsia="Calibri" w:hAnsi="Sylfaen" w:cs="Calibri"/>
              </w:rPr>
              <w:tab/>
            </w:r>
            <w:hyperlink r:id="rId27">
              <w:r w:rsidRPr="00ED1964">
                <w:rPr>
                  <w:rFonts w:ascii="Sylfaen" w:eastAsia="Calibri" w:hAnsi="Sylfaen" w:cs="Calibri"/>
                </w:rPr>
                <w:t>uwearm@gmail.com</w:t>
              </w:r>
            </w:hyperlink>
          </w:p>
          <w:p w:rsidR="00ED1964" w:rsidRPr="00ED1964" w:rsidRDefault="00ED1964">
            <w:pPr>
              <w:pBdr>
                <w:top w:val="nil"/>
                <w:left w:val="nil"/>
                <w:bottom w:val="nil"/>
                <w:right w:val="nil"/>
                <w:between w:val="nil"/>
              </w:pBdr>
              <w:rPr>
                <w:rFonts w:ascii="Sylfaen" w:eastAsia="Calibri" w:hAnsi="Sylfaen" w:cs="Calibri"/>
              </w:rPr>
            </w:pPr>
            <w:r w:rsidRPr="00ED1964">
              <w:rPr>
                <w:rFonts w:ascii="Sylfaen" w:eastAsia="Calibri" w:hAnsi="Sylfaen" w:cs="Calibri"/>
              </w:rPr>
              <w:t>ususan@mail.ru</w:t>
            </w:r>
          </w:p>
          <w:p w:rsidR="00ED1964" w:rsidRPr="00ED1964" w:rsidRDefault="00ED1964">
            <w:pPr>
              <w:pBdr>
                <w:top w:val="nil"/>
                <w:left w:val="nil"/>
                <w:bottom w:val="nil"/>
                <w:right w:val="nil"/>
                <w:between w:val="nil"/>
              </w:pBdr>
              <w:rPr>
                <w:rFonts w:ascii="Sylfaen" w:eastAsia="Calibri" w:hAnsi="Sylfaen" w:cs="Calibri"/>
              </w:rPr>
            </w:pPr>
            <w:r w:rsidRPr="00ED1964">
              <w:rPr>
                <w:rFonts w:ascii="Sylfaen" w:eastAsia="Calibri" w:hAnsi="Sylfaen" w:cs="Calibri"/>
              </w:rPr>
              <w:t>www.uwearm.org</w:t>
            </w:r>
          </w:p>
        </w:tc>
        <w:tc>
          <w:tcPr>
            <w:tcW w:w="5310" w:type="dxa"/>
          </w:tcPr>
          <w:p w:rsidR="00ED1964" w:rsidRPr="00ED1964" w:rsidRDefault="00ED1964">
            <w:pPr>
              <w:pBdr>
                <w:top w:val="nil"/>
                <w:left w:val="nil"/>
                <w:bottom w:val="nil"/>
                <w:right w:val="nil"/>
                <w:between w:val="nil"/>
              </w:pBdr>
              <w:rPr>
                <w:rFonts w:ascii="Sylfaen" w:eastAsia="Calibri" w:hAnsi="Sylfaen" w:cs="Calibri"/>
              </w:rPr>
            </w:pPr>
            <w:r w:rsidRPr="00ED1964">
              <w:rPr>
                <w:rFonts w:ascii="Sylfaen" w:eastAsia="Calibri" w:hAnsi="Sylfaen" w:cs="Calibri"/>
              </w:rPr>
              <w:lastRenderedPageBreak/>
              <w:t>UWE YNR was established in 2013. Objective of promoting women-</w:t>
            </w:r>
          </w:p>
          <w:p w:rsidR="00ED1964" w:rsidRPr="00ED1964" w:rsidRDefault="00ED1964">
            <w:pPr>
              <w:pBdr>
                <w:top w:val="nil"/>
                <w:left w:val="nil"/>
                <w:bottom w:val="nil"/>
                <w:right w:val="nil"/>
                <w:between w:val="nil"/>
              </w:pBdr>
              <w:rPr>
                <w:rFonts w:ascii="Sylfaen" w:eastAsia="Calibri" w:hAnsi="Sylfaen" w:cs="Calibri"/>
              </w:rPr>
            </w:pPr>
            <w:r w:rsidRPr="00ED1964">
              <w:rPr>
                <w:rFonts w:ascii="Sylfaen" w:eastAsia="Calibri" w:hAnsi="Sylfaen" w:cs="Calibri"/>
              </w:rPr>
              <w:t>led businesses, supporting women entrepreneurship and leadership in Armenia. Being an association uniting employers, it has an important function of coordinating relationship</w:t>
            </w:r>
          </w:p>
          <w:p w:rsidR="00ED1964" w:rsidRPr="00ED1964" w:rsidRDefault="00ED1964">
            <w:pPr>
              <w:pBdr>
                <w:top w:val="nil"/>
                <w:left w:val="nil"/>
                <w:bottom w:val="nil"/>
                <w:right w:val="nil"/>
                <w:between w:val="nil"/>
              </w:pBdr>
              <w:rPr>
                <w:rFonts w:ascii="Sylfaen" w:eastAsia="Calibri" w:hAnsi="Sylfaen" w:cs="Calibri"/>
              </w:rPr>
            </w:pPr>
            <w:r w:rsidRPr="00ED1964">
              <w:rPr>
                <w:rFonts w:ascii="Sylfaen" w:eastAsia="Calibri" w:hAnsi="Sylfaen" w:cs="Calibri"/>
              </w:rPr>
              <w:t xml:space="preserve">between employers and employees, cooperating with labor unions. </w:t>
            </w:r>
            <w:r w:rsidRPr="00ED1964">
              <w:rPr>
                <w:rFonts w:ascii="Sylfaen" w:eastAsia="Calibri" w:hAnsi="Sylfaen" w:cs="Calibri"/>
              </w:rPr>
              <w:tab/>
            </w:r>
          </w:p>
          <w:p w:rsidR="00ED1964" w:rsidRPr="00ED1964" w:rsidRDefault="00ED1964">
            <w:pPr>
              <w:pBdr>
                <w:top w:val="nil"/>
                <w:left w:val="nil"/>
                <w:bottom w:val="nil"/>
                <w:right w:val="nil"/>
                <w:between w:val="nil"/>
              </w:pBdr>
              <w:rPr>
                <w:rFonts w:ascii="Sylfaen" w:eastAsia="Calibri" w:hAnsi="Sylfaen" w:cs="Calibri"/>
              </w:rPr>
            </w:pPr>
          </w:p>
          <w:p w:rsidR="00ED1964" w:rsidRPr="00ED1964" w:rsidRDefault="00ED1964">
            <w:pPr>
              <w:pBdr>
                <w:top w:val="nil"/>
                <w:left w:val="nil"/>
                <w:bottom w:val="nil"/>
                <w:right w:val="nil"/>
                <w:between w:val="nil"/>
              </w:pBdr>
              <w:rPr>
                <w:rFonts w:ascii="Sylfaen" w:eastAsia="Calibri" w:hAnsi="Sylfaen" w:cs="Calibri"/>
              </w:rPr>
            </w:pPr>
          </w:p>
          <w:p w:rsidR="00ED1964" w:rsidRPr="00ED1964" w:rsidRDefault="00ED1964" w:rsidP="00733BA6">
            <w:pPr>
              <w:pBdr>
                <w:top w:val="nil"/>
                <w:left w:val="nil"/>
                <w:bottom w:val="nil"/>
                <w:right w:val="nil"/>
                <w:between w:val="nil"/>
              </w:pBdr>
              <w:rPr>
                <w:rFonts w:ascii="Sylfaen" w:eastAsia="Calibri" w:hAnsi="Sylfaen" w:cs="Calibri"/>
              </w:rPr>
            </w:pPr>
            <w:r w:rsidRPr="00ED1964">
              <w:rPr>
                <w:rFonts w:ascii="Sylfaen" w:eastAsia="Calibri" w:hAnsi="Sylfaen" w:cs="Calibri"/>
              </w:rPr>
              <w:t xml:space="preserve">UMBA is a not-for-profit non-governmental organization that unites businessmen and enterprises from various sectors of industry, </w:t>
            </w:r>
            <w:r w:rsidRPr="00ED1964">
              <w:rPr>
                <w:rFonts w:ascii="Sylfaen" w:eastAsia="Calibri" w:hAnsi="Sylfaen" w:cs="Calibri"/>
              </w:rPr>
              <w:lastRenderedPageBreak/>
              <w:t>including: trade, finance, light industry, agriculture, transport,etc. The focus of the UMBA activities is impartiality and consistency in the implementation of economic reforms in the country, involvement in improvement of the economic legislation, protection of interests of local producers, development of international business cooperation, and facilitation of mutually beneficial business relations between companies.</w:t>
            </w:r>
          </w:p>
          <w:p w:rsidR="00ED1964" w:rsidRPr="00ED1964" w:rsidRDefault="00ED1964">
            <w:pPr>
              <w:pBdr>
                <w:top w:val="nil"/>
                <w:left w:val="nil"/>
                <w:bottom w:val="nil"/>
                <w:right w:val="nil"/>
                <w:between w:val="nil"/>
              </w:pBdr>
              <w:rPr>
                <w:rFonts w:ascii="Sylfaen" w:eastAsia="Calibri" w:hAnsi="Sylfaen" w:cs="Calibri"/>
              </w:rPr>
            </w:pPr>
          </w:p>
        </w:tc>
        <w:tc>
          <w:tcPr>
            <w:tcW w:w="2610" w:type="dxa"/>
          </w:tcPr>
          <w:p w:rsidR="00ED1964" w:rsidRPr="00ED1964" w:rsidRDefault="00ED1964">
            <w:pPr>
              <w:pBdr>
                <w:top w:val="nil"/>
                <w:left w:val="nil"/>
                <w:bottom w:val="nil"/>
                <w:right w:val="nil"/>
                <w:between w:val="nil"/>
              </w:pBdr>
              <w:rPr>
                <w:rFonts w:ascii="Sylfaen" w:eastAsia="Calibri" w:hAnsi="Sylfaen" w:cs="Calibri"/>
              </w:rPr>
            </w:pPr>
            <w:r w:rsidRPr="00ED1964">
              <w:rPr>
                <w:rFonts w:ascii="Sylfaen" w:eastAsia="Calibri" w:hAnsi="Sylfaen" w:cs="Calibri"/>
              </w:rPr>
              <w:lastRenderedPageBreak/>
              <w:t>Cooperating with labor unions,             women unions, organization of business missions, assistance in development of bilateral cooperation between Armenia and Lithuania, as well EU countries.</w:t>
            </w:r>
          </w:p>
          <w:p w:rsidR="00ED1964" w:rsidRPr="00ED1964" w:rsidRDefault="00ED1964" w:rsidP="00733BA6">
            <w:pPr>
              <w:rPr>
                <w:rFonts w:ascii="Sylfaen" w:eastAsia="Calibri" w:hAnsi="Sylfaen" w:cs="Calibri"/>
              </w:rPr>
            </w:pPr>
          </w:p>
          <w:p w:rsidR="00ED1964" w:rsidRPr="00ED1964" w:rsidRDefault="00ED1964" w:rsidP="00733BA6">
            <w:pPr>
              <w:rPr>
                <w:rFonts w:ascii="Sylfaen" w:eastAsia="Calibri" w:hAnsi="Sylfaen" w:cs="Calibri"/>
              </w:rPr>
            </w:pPr>
          </w:p>
          <w:p w:rsidR="00ED1964" w:rsidRPr="00ED1964" w:rsidRDefault="00ED1964" w:rsidP="00733BA6">
            <w:pPr>
              <w:rPr>
                <w:rFonts w:ascii="Sylfaen" w:eastAsia="Calibri" w:hAnsi="Sylfaen" w:cs="Calibri"/>
              </w:rPr>
            </w:pPr>
            <w:r w:rsidRPr="00ED1964">
              <w:rPr>
                <w:rFonts w:ascii="Sylfaen" w:eastAsia="Calibri" w:hAnsi="Sylfaen" w:cs="Calibri"/>
              </w:rPr>
              <w:t xml:space="preserve">Аssistance in the </w:t>
            </w:r>
            <w:r w:rsidRPr="00ED1964">
              <w:rPr>
                <w:rFonts w:ascii="Sylfaen" w:eastAsia="Calibri" w:hAnsi="Sylfaen" w:cs="Calibri"/>
              </w:rPr>
              <w:lastRenderedPageBreak/>
              <w:t>development of bilateral cooperation between Armenia and Lithuania, as well as EU countries in various industries</w:t>
            </w:r>
          </w:p>
        </w:tc>
      </w:tr>
    </w:tbl>
    <w:p w:rsidR="006C2DAA" w:rsidRPr="00ED1964" w:rsidRDefault="006C2DAA">
      <w:pPr>
        <w:rPr>
          <w:rFonts w:ascii="Sylfaen" w:eastAsia="Calibri" w:hAnsi="Sylfaen" w:cs="Calibri"/>
        </w:rPr>
      </w:pPr>
    </w:p>
    <w:p w:rsidR="006C2DAA" w:rsidRPr="00ED1964" w:rsidRDefault="006C2DAA">
      <w:pPr>
        <w:rPr>
          <w:rFonts w:ascii="Sylfaen" w:eastAsia="Calibri" w:hAnsi="Sylfaen" w:cs="Calibri"/>
        </w:rPr>
      </w:pPr>
    </w:p>
    <w:p w:rsidR="006C2DAA" w:rsidRPr="00ED1964" w:rsidRDefault="006C2DAA">
      <w:pPr>
        <w:rPr>
          <w:rFonts w:ascii="Sylfaen" w:eastAsia="Calibri" w:hAnsi="Sylfaen" w:cs="Calibri"/>
        </w:rPr>
      </w:pPr>
    </w:p>
    <w:p w:rsidR="006C2DAA" w:rsidRPr="00ED1964" w:rsidRDefault="006C2DAA">
      <w:pPr>
        <w:shd w:val="clear" w:color="auto" w:fill="FFFFFF"/>
        <w:rPr>
          <w:rFonts w:ascii="Sylfaen" w:eastAsia="Calibri" w:hAnsi="Sylfaen" w:cs="Calibri"/>
        </w:rPr>
      </w:pPr>
    </w:p>
    <w:p w:rsidR="006C2DAA" w:rsidRPr="00ED1964" w:rsidRDefault="006C2DAA">
      <w:pPr>
        <w:rPr>
          <w:rFonts w:ascii="Sylfaen" w:eastAsia="Calibri" w:hAnsi="Sylfaen" w:cs="Calibri"/>
        </w:rPr>
      </w:pPr>
    </w:p>
    <w:sectPr w:rsidR="006C2DAA" w:rsidRPr="00ED1964" w:rsidSect="009949A6">
      <w:footerReference w:type="default" r:id="rId28"/>
      <w:pgSz w:w="15840" w:h="12240" w:orient="landscape"/>
      <w:pgMar w:top="1440" w:right="1440" w:bottom="1440" w:left="1440" w:header="708"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51FB" w:rsidRDefault="002A51FB">
      <w:r>
        <w:separator/>
      </w:r>
    </w:p>
  </w:endnote>
  <w:endnote w:type="continuationSeparator" w:id="1">
    <w:p w:rsidR="002A51FB" w:rsidRDefault="002A51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2DAA" w:rsidRDefault="006C2DAA"/>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51FB" w:rsidRDefault="002A51FB">
      <w:r>
        <w:separator/>
      </w:r>
    </w:p>
  </w:footnote>
  <w:footnote w:type="continuationSeparator" w:id="1">
    <w:p w:rsidR="002A51FB" w:rsidRDefault="002A51F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footnotePr>
    <w:footnote w:id="0"/>
    <w:footnote w:id="1"/>
  </w:footnotePr>
  <w:endnotePr>
    <w:endnote w:id="0"/>
    <w:endnote w:id="1"/>
  </w:endnotePr>
  <w:compat/>
  <w:rsids>
    <w:rsidRoot w:val="006C2DAA"/>
    <w:rsid w:val="00081C9A"/>
    <w:rsid w:val="00095868"/>
    <w:rsid w:val="00191DDB"/>
    <w:rsid w:val="002022C2"/>
    <w:rsid w:val="00264B80"/>
    <w:rsid w:val="002A51FB"/>
    <w:rsid w:val="00300683"/>
    <w:rsid w:val="00330245"/>
    <w:rsid w:val="00370C5F"/>
    <w:rsid w:val="003A50FF"/>
    <w:rsid w:val="00403028"/>
    <w:rsid w:val="004F20E8"/>
    <w:rsid w:val="0051541F"/>
    <w:rsid w:val="005A493D"/>
    <w:rsid w:val="006254A3"/>
    <w:rsid w:val="006C2DAA"/>
    <w:rsid w:val="006F07CC"/>
    <w:rsid w:val="00733BA6"/>
    <w:rsid w:val="008F72F5"/>
    <w:rsid w:val="00931BC1"/>
    <w:rsid w:val="00960BA1"/>
    <w:rsid w:val="00961531"/>
    <w:rsid w:val="009949A6"/>
    <w:rsid w:val="00BA76EE"/>
    <w:rsid w:val="00BC7E28"/>
    <w:rsid w:val="00BD089B"/>
    <w:rsid w:val="00CA2756"/>
    <w:rsid w:val="00CB3BCC"/>
    <w:rsid w:val="00CD646E"/>
    <w:rsid w:val="00CF2A3D"/>
    <w:rsid w:val="00CF396F"/>
    <w:rsid w:val="00D70E38"/>
    <w:rsid w:val="00D73374"/>
    <w:rsid w:val="00E1596C"/>
    <w:rsid w:val="00E30279"/>
    <w:rsid w:val="00E61D52"/>
    <w:rsid w:val="00E825C1"/>
    <w:rsid w:val="00ED1964"/>
    <w:rsid w:val="00EE335F"/>
    <w:rsid w:val="00F149DF"/>
    <w:rsid w:val="00F662C2"/>
    <w:rsid w:val="00FF6D1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1D59"/>
  </w:style>
  <w:style w:type="paragraph" w:styleId="Heading1">
    <w:name w:val="heading 1"/>
    <w:basedOn w:val="Normal"/>
    <w:link w:val="Heading1Char"/>
    <w:uiPriority w:val="9"/>
    <w:qFormat/>
    <w:rsid w:val="00FD373A"/>
    <w:pPr>
      <w:spacing w:before="100" w:beforeAutospacing="1" w:after="100" w:afterAutospacing="1"/>
      <w:outlineLvl w:val="0"/>
    </w:pPr>
    <w:rPr>
      <w:b/>
      <w:bCs/>
      <w:kern w:val="36"/>
      <w:sz w:val="48"/>
      <w:szCs w:val="48"/>
    </w:rPr>
  </w:style>
  <w:style w:type="paragraph" w:styleId="Heading2">
    <w:name w:val="heading 2"/>
    <w:basedOn w:val="Normal"/>
    <w:next w:val="Normal"/>
    <w:rsid w:val="009949A6"/>
    <w:pPr>
      <w:keepNext/>
      <w:keepLines/>
      <w:spacing w:before="360" w:after="80"/>
      <w:outlineLvl w:val="1"/>
    </w:pPr>
    <w:rPr>
      <w:b/>
      <w:sz w:val="36"/>
      <w:szCs w:val="36"/>
    </w:rPr>
  </w:style>
  <w:style w:type="paragraph" w:styleId="Heading3">
    <w:name w:val="heading 3"/>
    <w:basedOn w:val="Normal"/>
    <w:next w:val="Normal"/>
    <w:rsid w:val="009949A6"/>
    <w:pPr>
      <w:keepNext/>
      <w:keepLines/>
      <w:spacing w:before="280" w:after="80"/>
      <w:outlineLvl w:val="2"/>
    </w:pPr>
    <w:rPr>
      <w:b/>
      <w:sz w:val="28"/>
      <w:szCs w:val="28"/>
    </w:rPr>
  </w:style>
  <w:style w:type="paragraph" w:styleId="Heading4">
    <w:name w:val="heading 4"/>
    <w:basedOn w:val="Normal"/>
    <w:next w:val="Normal"/>
    <w:rsid w:val="009949A6"/>
    <w:pPr>
      <w:keepNext/>
      <w:keepLines/>
      <w:spacing w:before="240" w:after="40"/>
      <w:outlineLvl w:val="3"/>
    </w:pPr>
    <w:rPr>
      <w:b/>
    </w:rPr>
  </w:style>
  <w:style w:type="paragraph" w:styleId="Heading5">
    <w:name w:val="heading 5"/>
    <w:basedOn w:val="Normal"/>
    <w:next w:val="Normal"/>
    <w:rsid w:val="009949A6"/>
    <w:pPr>
      <w:keepNext/>
      <w:keepLines/>
      <w:spacing w:before="220" w:after="40"/>
      <w:outlineLvl w:val="4"/>
    </w:pPr>
    <w:rPr>
      <w:b/>
      <w:sz w:val="22"/>
      <w:szCs w:val="22"/>
    </w:rPr>
  </w:style>
  <w:style w:type="paragraph" w:styleId="Heading6">
    <w:name w:val="heading 6"/>
    <w:basedOn w:val="Normal"/>
    <w:next w:val="Normal"/>
    <w:rsid w:val="009949A6"/>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rsid w:val="009949A6"/>
    <w:tblPr>
      <w:tblCellMar>
        <w:top w:w="0" w:type="dxa"/>
        <w:left w:w="0" w:type="dxa"/>
        <w:bottom w:w="0" w:type="dxa"/>
        <w:right w:w="0" w:type="dxa"/>
      </w:tblCellMar>
    </w:tblPr>
  </w:style>
  <w:style w:type="paragraph" w:styleId="Title">
    <w:name w:val="Title"/>
    <w:basedOn w:val="Normal"/>
    <w:next w:val="Normal"/>
    <w:rsid w:val="009949A6"/>
    <w:pPr>
      <w:keepNext/>
      <w:keepLines/>
      <w:spacing w:before="480" w:after="120"/>
    </w:pPr>
    <w:rPr>
      <w:b/>
      <w:sz w:val="72"/>
      <w:szCs w:val="72"/>
    </w:rPr>
  </w:style>
  <w:style w:type="table" w:customStyle="1" w:styleId="TableNormal2">
    <w:name w:val="Table Normal2"/>
    <w:rsid w:val="009949A6"/>
    <w:tblPr>
      <w:tblCellMar>
        <w:top w:w="0" w:type="dxa"/>
        <w:left w:w="0" w:type="dxa"/>
        <w:bottom w:w="0" w:type="dxa"/>
        <w:right w:w="0" w:type="dxa"/>
      </w:tblCellMar>
    </w:tblPr>
  </w:style>
  <w:style w:type="paragraph" w:styleId="NormalWeb">
    <w:name w:val="Normal (Web)"/>
    <w:basedOn w:val="Normal"/>
    <w:uiPriority w:val="99"/>
    <w:unhideWhenUsed/>
    <w:rsid w:val="00951D59"/>
    <w:pPr>
      <w:spacing w:before="100" w:beforeAutospacing="1" w:after="100" w:afterAutospacing="1"/>
    </w:pPr>
  </w:style>
  <w:style w:type="paragraph" w:customStyle="1" w:styleId="msonospacingmrcssattr">
    <w:name w:val="msonospacing_mr_css_attr"/>
    <w:basedOn w:val="Normal"/>
    <w:uiPriority w:val="99"/>
    <w:semiHidden/>
    <w:rsid w:val="00951D59"/>
    <w:pPr>
      <w:spacing w:before="100" w:beforeAutospacing="1" w:after="100" w:afterAutospacing="1"/>
    </w:pPr>
  </w:style>
  <w:style w:type="paragraph" w:customStyle="1" w:styleId="msonormalmrcssattr">
    <w:name w:val="msonormal_mr_css_attr"/>
    <w:basedOn w:val="Normal"/>
    <w:rsid w:val="00951D59"/>
    <w:pPr>
      <w:spacing w:before="100" w:beforeAutospacing="1" w:after="100" w:afterAutospacing="1"/>
    </w:pPr>
  </w:style>
  <w:style w:type="character" w:styleId="Hyperlink">
    <w:name w:val="Hyperlink"/>
    <w:basedOn w:val="DefaultParagraphFont"/>
    <w:uiPriority w:val="99"/>
    <w:unhideWhenUsed/>
    <w:rsid w:val="00951D59"/>
    <w:rPr>
      <w:color w:val="0563C1" w:themeColor="hyperlink"/>
      <w:u w:val="single"/>
    </w:rPr>
  </w:style>
  <w:style w:type="character" w:customStyle="1" w:styleId="UnresolvedMention">
    <w:name w:val="Unresolved Mention"/>
    <w:basedOn w:val="DefaultParagraphFont"/>
    <w:uiPriority w:val="99"/>
    <w:semiHidden/>
    <w:unhideWhenUsed/>
    <w:rsid w:val="00951D59"/>
    <w:rPr>
      <w:color w:val="605E5C"/>
      <w:shd w:val="clear" w:color="auto" w:fill="E1DFDD"/>
    </w:rPr>
  </w:style>
  <w:style w:type="character" w:customStyle="1" w:styleId="Heading1Char">
    <w:name w:val="Heading 1 Char"/>
    <w:basedOn w:val="DefaultParagraphFont"/>
    <w:link w:val="Heading1"/>
    <w:uiPriority w:val="9"/>
    <w:rsid w:val="00FD373A"/>
    <w:rPr>
      <w:rFonts w:ascii="Times New Roman" w:eastAsia="Times New Roman" w:hAnsi="Times New Roman" w:cs="Times New Roman"/>
      <w:b/>
      <w:bCs/>
      <w:kern w:val="36"/>
      <w:sz w:val="48"/>
      <w:szCs w:val="48"/>
    </w:rPr>
  </w:style>
  <w:style w:type="table" w:styleId="TableGrid">
    <w:name w:val="Table Grid"/>
    <w:basedOn w:val="TableNormal"/>
    <w:uiPriority w:val="39"/>
    <w:rsid w:val="00CB6D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C013B"/>
    <w:pPr>
      <w:spacing w:after="200" w:line="276" w:lineRule="auto"/>
      <w:ind w:left="720"/>
      <w:contextualSpacing/>
    </w:pPr>
    <w:rPr>
      <w:rFonts w:asciiTheme="minorHAnsi" w:hAnsiTheme="minorHAnsi" w:cstheme="minorBidi"/>
      <w:sz w:val="22"/>
      <w:szCs w:val="22"/>
      <w:lang w:val="ru-RU"/>
    </w:rPr>
  </w:style>
  <w:style w:type="paragraph" w:customStyle="1" w:styleId="msonospacingmrcssattrmrcssattr">
    <w:name w:val="msonospacingmrcssattr_mr_css_attr"/>
    <w:basedOn w:val="Normal"/>
    <w:rsid w:val="00054340"/>
    <w:pPr>
      <w:spacing w:before="100" w:beforeAutospacing="1" w:after="100" w:afterAutospacing="1"/>
    </w:pPr>
  </w:style>
  <w:style w:type="paragraph" w:styleId="Subtitle">
    <w:name w:val="Subtitle"/>
    <w:basedOn w:val="Normal"/>
    <w:next w:val="Normal"/>
    <w:rsid w:val="009949A6"/>
    <w:pPr>
      <w:keepNext/>
      <w:keepLines/>
      <w:spacing w:before="360" w:after="80"/>
    </w:pPr>
    <w:rPr>
      <w:rFonts w:ascii="Georgia" w:eastAsia="Georgia" w:hAnsi="Georgia" w:cs="Georgia"/>
      <w:i/>
      <w:color w:val="666666"/>
      <w:sz w:val="48"/>
      <w:szCs w:val="48"/>
    </w:rPr>
  </w:style>
  <w:style w:type="table" w:customStyle="1" w:styleId="a">
    <w:basedOn w:val="TableNormal"/>
    <w:rsid w:val="009949A6"/>
    <w:tblPr>
      <w:tblStyleRowBandSize w:val="1"/>
      <w:tblStyleColBandSize w:val="1"/>
      <w:tblInd w:w="0" w:type="dxa"/>
      <w:tblCellMar>
        <w:top w:w="0" w:type="dxa"/>
        <w:left w:w="108" w:type="dxa"/>
        <w:bottom w:w="0" w:type="dxa"/>
        <w:right w:w="108" w:type="dxa"/>
      </w:tblCellMar>
    </w:tblPr>
  </w:style>
  <w:style w:type="character" w:customStyle="1" w:styleId="js-phone-number">
    <w:name w:val="js-phone-number"/>
    <w:basedOn w:val="DefaultParagraphFont"/>
    <w:rsid w:val="002A7486"/>
  </w:style>
  <w:style w:type="table" w:customStyle="1" w:styleId="a0">
    <w:basedOn w:val="TableNormal2"/>
    <w:rsid w:val="009949A6"/>
    <w:tblPr>
      <w:tblStyleRowBandSize w:val="1"/>
      <w:tblStyleColBandSize w:val="1"/>
      <w:tblCellMar>
        <w:top w:w="0" w:type="dxa"/>
        <w:left w:w="108" w:type="dxa"/>
        <w:bottom w:w="0" w:type="dxa"/>
        <w:right w:w="108" w:type="dxa"/>
      </w:tblCellMar>
    </w:tblPr>
  </w:style>
  <w:style w:type="character" w:customStyle="1" w:styleId="msohyperlinkmrcssattr">
    <w:name w:val="msohyperlink_mr_css_attr"/>
    <w:basedOn w:val="DefaultParagraphFont"/>
    <w:rsid w:val="00D70E38"/>
  </w:style>
  <w:style w:type="paragraph" w:customStyle="1" w:styleId="mrcssattrmrcssattr">
    <w:name w:val="mrcssattr_mr_css_attr"/>
    <w:basedOn w:val="Normal"/>
    <w:rsid w:val="00D70E38"/>
    <w:pPr>
      <w:spacing w:before="100" w:beforeAutospacing="1" w:after="100" w:afterAutospacing="1"/>
    </w:pPr>
    <w:rPr>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1D59"/>
  </w:style>
  <w:style w:type="paragraph" w:styleId="1">
    <w:name w:val="heading 1"/>
    <w:basedOn w:val="a"/>
    <w:link w:val="10"/>
    <w:uiPriority w:val="9"/>
    <w:qFormat/>
    <w:rsid w:val="00FD373A"/>
    <w:pPr>
      <w:spacing w:before="100" w:beforeAutospacing="1" w:after="100" w:afterAutospacing="1"/>
      <w:outlineLvl w:val="0"/>
    </w:pPr>
    <w:rPr>
      <w:b/>
      <w:bCs/>
      <w:kern w:val="36"/>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Normal (Web)"/>
    <w:basedOn w:val="a"/>
    <w:uiPriority w:val="99"/>
    <w:unhideWhenUsed/>
    <w:rsid w:val="00951D59"/>
    <w:pPr>
      <w:spacing w:before="100" w:beforeAutospacing="1" w:after="100" w:afterAutospacing="1"/>
    </w:pPr>
  </w:style>
  <w:style w:type="paragraph" w:customStyle="1" w:styleId="msonospacingmrcssattr">
    <w:name w:val="msonospacing_mr_css_attr"/>
    <w:basedOn w:val="a"/>
    <w:uiPriority w:val="99"/>
    <w:semiHidden/>
    <w:rsid w:val="00951D59"/>
    <w:pPr>
      <w:spacing w:before="100" w:beforeAutospacing="1" w:after="100" w:afterAutospacing="1"/>
    </w:pPr>
  </w:style>
  <w:style w:type="paragraph" w:customStyle="1" w:styleId="msonormalmrcssattr">
    <w:name w:val="msonormal_mr_css_attr"/>
    <w:basedOn w:val="a"/>
    <w:rsid w:val="00951D59"/>
    <w:pPr>
      <w:spacing w:before="100" w:beforeAutospacing="1" w:after="100" w:afterAutospacing="1"/>
    </w:pPr>
  </w:style>
  <w:style w:type="character" w:styleId="a5">
    <w:name w:val="Hyperlink"/>
    <w:basedOn w:val="a0"/>
    <w:uiPriority w:val="99"/>
    <w:unhideWhenUsed/>
    <w:rsid w:val="00951D59"/>
    <w:rPr>
      <w:color w:val="0563C1" w:themeColor="hyperlink"/>
      <w:u w:val="single"/>
    </w:rPr>
  </w:style>
  <w:style w:type="character" w:customStyle="1" w:styleId="UnresolvedMention">
    <w:name w:val="Unresolved Mention"/>
    <w:basedOn w:val="a0"/>
    <w:uiPriority w:val="99"/>
    <w:semiHidden/>
    <w:unhideWhenUsed/>
    <w:rsid w:val="00951D59"/>
    <w:rPr>
      <w:color w:val="605E5C"/>
      <w:shd w:val="clear" w:color="auto" w:fill="E1DFDD"/>
    </w:rPr>
  </w:style>
  <w:style w:type="character" w:customStyle="1" w:styleId="10">
    <w:name w:val="Заголовок 1 Знак"/>
    <w:basedOn w:val="a0"/>
    <w:link w:val="1"/>
    <w:uiPriority w:val="9"/>
    <w:rsid w:val="00FD373A"/>
    <w:rPr>
      <w:rFonts w:ascii="Times New Roman" w:eastAsia="Times New Roman" w:hAnsi="Times New Roman" w:cs="Times New Roman"/>
      <w:b/>
      <w:bCs/>
      <w:kern w:val="36"/>
      <w:sz w:val="48"/>
      <w:szCs w:val="48"/>
    </w:rPr>
  </w:style>
  <w:style w:type="table" w:styleId="a6">
    <w:name w:val="Table Grid"/>
    <w:basedOn w:val="a1"/>
    <w:uiPriority w:val="39"/>
    <w:rsid w:val="00CB6D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BC013B"/>
    <w:pPr>
      <w:spacing w:after="200" w:line="276" w:lineRule="auto"/>
      <w:ind w:left="720"/>
      <w:contextualSpacing/>
    </w:pPr>
    <w:rPr>
      <w:rFonts w:asciiTheme="minorHAnsi" w:hAnsiTheme="minorHAnsi" w:cstheme="minorBidi"/>
      <w:sz w:val="22"/>
      <w:szCs w:val="22"/>
      <w:lang w:val="ru-RU"/>
    </w:rPr>
  </w:style>
  <w:style w:type="paragraph" w:customStyle="1" w:styleId="msonospacingmrcssattrmrcssattr">
    <w:name w:val="msonospacingmrcssattr_mr_css_attr"/>
    <w:basedOn w:val="a"/>
    <w:rsid w:val="00054340"/>
    <w:pPr>
      <w:spacing w:before="100" w:beforeAutospacing="1" w:after="100" w:afterAutospacing="1"/>
    </w:pPr>
  </w:style>
  <w:style w:type="paragraph" w:styleId="a8">
    <w:name w:val="Subtitle"/>
    <w:basedOn w:val="a"/>
    <w:next w:val="a"/>
    <w:pPr>
      <w:keepNext/>
      <w:keepLines/>
      <w:spacing w:before="360" w:after="80"/>
    </w:pPr>
    <w:rPr>
      <w:rFonts w:ascii="Georgia" w:eastAsia="Georgia" w:hAnsi="Georgia" w:cs="Georgia"/>
      <w:i/>
      <w:color w:val="666666"/>
      <w:sz w:val="48"/>
      <w:szCs w:val="48"/>
    </w:rPr>
  </w:style>
  <w:style w:type="table" w:customStyle="1" w:styleId="a9">
    <w:basedOn w:val="a1"/>
    <w:tblPr>
      <w:tblStyleRowBandSize w:val="1"/>
      <w:tblStyleColBandSize w:val="1"/>
      <w:tblInd w:w="0" w:type="dxa"/>
      <w:tblCellMar>
        <w:top w:w="0" w:type="dxa"/>
        <w:left w:w="108" w:type="dxa"/>
        <w:bottom w:w="0" w:type="dxa"/>
        <w:right w:w="108" w:type="dxa"/>
      </w:tblCellMar>
    </w:tblPr>
  </w:style>
  <w:style w:type="character" w:customStyle="1" w:styleId="js-phone-number">
    <w:name w:val="js-phone-number"/>
    <w:basedOn w:val="a0"/>
    <w:rsid w:val="002A7486"/>
  </w:style>
  <w:style w:type="table" w:customStyle="1" w:styleId="aa">
    <w:basedOn w:val="TableNormal0"/>
    <w:tblPr>
      <w:tblStyleRowBandSize w:val="1"/>
      <w:tblStyleColBandSize w:val="1"/>
      <w:tblCellMar>
        <w:top w:w="0" w:type="dxa"/>
        <w:left w:w="108" w:type="dxa"/>
        <w:bottom w:w="0" w:type="dxa"/>
        <w:right w:w="108" w:type="dxa"/>
      </w:tblCellMar>
    </w:tblPr>
  </w:style>
  <w:style w:type="character" w:customStyle="1" w:styleId="msohyperlinkmrcssattr">
    <w:name w:val="msohyperlink_mr_css_attr"/>
    <w:basedOn w:val="a0"/>
    <w:rsid w:val="00D70E38"/>
  </w:style>
  <w:style w:type="paragraph" w:customStyle="1" w:styleId="mrcssattrmrcssattr">
    <w:name w:val="mrcssattr_mr_css_attr"/>
    <w:basedOn w:val="a"/>
    <w:rsid w:val="00D70E38"/>
    <w:pPr>
      <w:spacing w:before="100" w:beforeAutospacing="1" w:after="100" w:afterAutospacing="1"/>
    </w:pPr>
    <w:rPr>
      <w:lang w:val="ru-RU"/>
    </w:rPr>
  </w:style>
</w:styles>
</file>

<file path=word/webSettings.xml><?xml version="1.0" encoding="utf-8"?>
<w:webSettings xmlns:r="http://schemas.openxmlformats.org/officeDocument/2006/relationships" xmlns:w="http://schemas.openxmlformats.org/wordprocessingml/2006/main">
  <w:divs>
    <w:div w:id="31463819">
      <w:bodyDiv w:val="1"/>
      <w:marLeft w:val="0"/>
      <w:marRight w:val="0"/>
      <w:marTop w:val="0"/>
      <w:marBottom w:val="0"/>
      <w:divBdr>
        <w:top w:val="none" w:sz="0" w:space="0" w:color="auto"/>
        <w:left w:val="none" w:sz="0" w:space="0" w:color="auto"/>
        <w:bottom w:val="none" w:sz="0" w:space="0" w:color="auto"/>
        <w:right w:val="none" w:sz="0" w:space="0" w:color="auto"/>
      </w:divBdr>
    </w:div>
    <w:div w:id="344987839">
      <w:bodyDiv w:val="1"/>
      <w:marLeft w:val="0"/>
      <w:marRight w:val="0"/>
      <w:marTop w:val="0"/>
      <w:marBottom w:val="0"/>
      <w:divBdr>
        <w:top w:val="none" w:sz="0" w:space="0" w:color="auto"/>
        <w:left w:val="none" w:sz="0" w:space="0" w:color="auto"/>
        <w:bottom w:val="none" w:sz="0" w:space="0" w:color="auto"/>
        <w:right w:val="none" w:sz="0" w:space="0" w:color="auto"/>
      </w:divBdr>
    </w:div>
    <w:div w:id="590704525">
      <w:bodyDiv w:val="1"/>
      <w:marLeft w:val="0"/>
      <w:marRight w:val="0"/>
      <w:marTop w:val="0"/>
      <w:marBottom w:val="0"/>
      <w:divBdr>
        <w:top w:val="none" w:sz="0" w:space="0" w:color="auto"/>
        <w:left w:val="none" w:sz="0" w:space="0" w:color="auto"/>
        <w:bottom w:val="none" w:sz="0" w:space="0" w:color="auto"/>
        <w:right w:val="none" w:sz="0" w:space="0" w:color="auto"/>
      </w:divBdr>
    </w:div>
    <w:div w:id="765005087">
      <w:bodyDiv w:val="1"/>
      <w:marLeft w:val="0"/>
      <w:marRight w:val="0"/>
      <w:marTop w:val="0"/>
      <w:marBottom w:val="0"/>
      <w:divBdr>
        <w:top w:val="none" w:sz="0" w:space="0" w:color="auto"/>
        <w:left w:val="none" w:sz="0" w:space="0" w:color="auto"/>
        <w:bottom w:val="none" w:sz="0" w:space="0" w:color="auto"/>
        <w:right w:val="none" w:sz="0" w:space="0" w:color="auto"/>
      </w:divBdr>
    </w:div>
    <w:div w:id="857620488">
      <w:bodyDiv w:val="1"/>
      <w:marLeft w:val="0"/>
      <w:marRight w:val="0"/>
      <w:marTop w:val="0"/>
      <w:marBottom w:val="0"/>
      <w:divBdr>
        <w:top w:val="none" w:sz="0" w:space="0" w:color="auto"/>
        <w:left w:val="none" w:sz="0" w:space="0" w:color="auto"/>
        <w:bottom w:val="none" w:sz="0" w:space="0" w:color="auto"/>
        <w:right w:val="none" w:sz="0" w:space="0" w:color="auto"/>
      </w:divBdr>
    </w:div>
    <w:div w:id="973751133">
      <w:bodyDiv w:val="1"/>
      <w:marLeft w:val="0"/>
      <w:marRight w:val="0"/>
      <w:marTop w:val="0"/>
      <w:marBottom w:val="0"/>
      <w:divBdr>
        <w:top w:val="none" w:sz="0" w:space="0" w:color="auto"/>
        <w:left w:val="none" w:sz="0" w:space="0" w:color="auto"/>
        <w:bottom w:val="none" w:sz="0" w:space="0" w:color="auto"/>
        <w:right w:val="none" w:sz="0" w:space="0" w:color="auto"/>
      </w:divBdr>
    </w:div>
    <w:div w:id="1239510913">
      <w:bodyDiv w:val="1"/>
      <w:marLeft w:val="0"/>
      <w:marRight w:val="0"/>
      <w:marTop w:val="0"/>
      <w:marBottom w:val="0"/>
      <w:divBdr>
        <w:top w:val="none" w:sz="0" w:space="0" w:color="auto"/>
        <w:left w:val="none" w:sz="0" w:space="0" w:color="auto"/>
        <w:bottom w:val="none" w:sz="0" w:space="0" w:color="auto"/>
        <w:right w:val="none" w:sz="0" w:space="0" w:color="auto"/>
      </w:divBdr>
    </w:div>
    <w:div w:id="1376587505">
      <w:bodyDiv w:val="1"/>
      <w:marLeft w:val="0"/>
      <w:marRight w:val="0"/>
      <w:marTop w:val="0"/>
      <w:marBottom w:val="0"/>
      <w:divBdr>
        <w:top w:val="none" w:sz="0" w:space="0" w:color="auto"/>
        <w:left w:val="none" w:sz="0" w:space="0" w:color="auto"/>
        <w:bottom w:val="none" w:sz="0" w:space="0" w:color="auto"/>
        <w:right w:val="none" w:sz="0" w:space="0" w:color="auto"/>
      </w:divBdr>
    </w:div>
    <w:div w:id="1458373507">
      <w:bodyDiv w:val="1"/>
      <w:marLeft w:val="0"/>
      <w:marRight w:val="0"/>
      <w:marTop w:val="0"/>
      <w:marBottom w:val="0"/>
      <w:divBdr>
        <w:top w:val="none" w:sz="0" w:space="0" w:color="auto"/>
        <w:left w:val="none" w:sz="0" w:space="0" w:color="auto"/>
        <w:bottom w:val="none" w:sz="0" w:space="0" w:color="auto"/>
        <w:right w:val="none" w:sz="0" w:space="0" w:color="auto"/>
      </w:divBdr>
    </w:div>
    <w:div w:id="1673332614">
      <w:bodyDiv w:val="1"/>
      <w:marLeft w:val="0"/>
      <w:marRight w:val="0"/>
      <w:marTop w:val="0"/>
      <w:marBottom w:val="0"/>
      <w:divBdr>
        <w:top w:val="none" w:sz="0" w:space="0" w:color="auto"/>
        <w:left w:val="none" w:sz="0" w:space="0" w:color="auto"/>
        <w:bottom w:val="none" w:sz="0" w:space="0" w:color="auto"/>
        <w:right w:val="none" w:sz="0" w:space="0" w:color="auto"/>
      </w:divBdr>
    </w:div>
    <w:div w:id="17797927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shtigen.com/" TargetMode="External"/><Relationship Id="rId13" Type="http://schemas.openxmlformats.org/officeDocument/2006/relationships/hyperlink" Target="Tel:+374" TargetMode="External"/><Relationship Id="rId18" Type="http://schemas.openxmlformats.org/officeDocument/2006/relationships/hyperlink" Target="mailto:info@haleb.store" TargetMode="External"/><Relationship Id="rId26" Type="http://schemas.openxmlformats.org/officeDocument/2006/relationships/hyperlink" Target="https://e.mail.ru/compose/?mailto=mailto%3absahakyan@gmail.com" TargetMode="External"/><Relationship Id="rId3" Type="http://schemas.openxmlformats.org/officeDocument/2006/relationships/settings" Target="settings.xml"/><Relationship Id="rId21" Type="http://schemas.openxmlformats.org/officeDocument/2006/relationships/hyperlink" Target="mailto:lilit@zakaryan.am" TargetMode="External"/><Relationship Id="rId34" Type="http://schemas.microsoft.com/office/2007/relationships/stylesWithEffects" Target="stylesWithEffects.xml"/><Relationship Id="rId7" Type="http://schemas.openxmlformats.org/officeDocument/2006/relationships/hyperlink" Target="https://e.mail.ru/compose/?mailto=mailto%3aceo@shtigen.com" TargetMode="External"/><Relationship Id="rId12" Type="http://schemas.openxmlformats.org/officeDocument/2006/relationships/hyperlink" Target="http://www.liqvor.com/" TargetMode="External"/><Relationship Id="rId17" Type="http://schemas.openxmlformats.org/officeDocument/2006/relationships/hyperlink" Target="http://www.ecoville.an/" TargetMode="External"/><Relationship Id="rId25" Type="http://schemas.openxmlformats.org/officeDocument/2006/relationships/hyperlink" Target="https://araratour.com/" TargetMode="External"/><Relationship Id="rId2" Type="http://schemas.openxmlformats.org/officeDocument/2006/relationships/styles" Target="styles.xml"/><Relationship Id="rId16" Type="http://schemas.openxmlformats.org/officeDocument/2006/relationships/hyperlink" Target="http://compose/?To=Pr@ecoville.am" TargetMode="External"/><Relationship Id="rId20" Type="http://schemas.openxmlformats.org/officeDocument/2006/relationships/hyperlink" Target="mailto:kevork.sarian@gmail.co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info@noyan.am" TargetMode="External"/><Relationship Id="rId24" Type="http://schemas.openxmlformats.org/officeDocument/2006/relationships/hyperlink" Target="https://araratour.com/" TargetMode="External"/><Relationship Id="rId5" Type="http://schemas.openxmlformats.org/officeDocument/2006/relationships/footnotes" Target="footnotes.xml"/><Relationship Id="rId15" Type="http://schemas.openxmlformats.org/officeDocument/2006/relationships/hyperlink" Target="Tel:+374" TargetMode="External"/><Relationship Id="rId23" Type="http://schemas.openxmlformats.org/officeDocument/2006/relationships/hyperlink" Target="mailto:samsahakyan@gmail.com" TargetMode="External"/><Relationship Id="rId28" Type="http://schemas.openxmlformats.org/officeDocument/2006/relationships/footer" Target="footer1.xml"/><Relationship Id="rId10" Type="http://schemas.openxmlformats.org/officeDocument/2006/relationships/hyperlink" Target="https://www.unicomp.am/" TargetMode="External"/><Relationship Id="rId19" Type="http://schemas.openxmlformats.org/officeDocument/2006/relationships/hyperlink" Target="https://haleb.store/" TargetMode="External"/><Relationship Id="rId4" Type="http://schemas.openxmlformats.org/officeDocument/2006/relationships/webSettings" Target="webSettings.xml"/><Relationship Id="rId9" Type="http://schemas.openxmlformats.org/officeDocument/2006/relationships/hyperlink" Target="https://e.mail.ru/compose?To=armen.baldryan@unicomp.am" TargetMode="External"/><Relationship Id="rId14" Type="http://schemas.openxmlformats.org/officeDocument/2006/relationships/hyperlink" Target="http://www.ecoville.an" TargetMode="External"/><Relationship Id="rId22" Type="http://schemas.openxmlformats.org/officeDocument/2006/relationships/hyperlink" Target="http://www.zakaryan.am" TargetMode="External"/><Relationship Id="rId27" Type="http://schemas.openxmlformats.org/officeDocument/2006/relationships/hyperlink" Target="mailto:uwearm@gmail.com"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TvKXUoVXTmpavzvd2tFbP6jbMgw==">AMUW2mV1UNEGH75FtWXYBq5bNpub1GZFRZeIvFJO5QEhmNZ4TwAHh5f7oGhu0I8j2u7fi1wW6Um7PIZcJG5j8OgzVHfvAGhRv0t2eZSABk1CgM3E9r5OU3E=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7</Pages>
  <Words>1414</Words>
  <Characters>8061</Characters>
  <Application>Microsoft Office Word</Application>
  <DocSecurity>0</DocSecurity>
  <Lines>67</Lines>
  <Paragraphs>18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9457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dc:creator>
  <cp:lastModifiedBy>Comp-41</cp:lastModifiedBy>
  <cp:revision>16</cp:revision>
  <dcterms:created xsi:type="dcterms:W3CDTF">2023-03-14T12:30:00Z</dcterms:created>
  <dcterms:modified xsi:type="dcterms:W3CDTF">2023-04-04T08:52:00Z</dcterms:modified>
</cp:coreProperties>
</file>