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670A1" w14:textId="77777777" w:rsidR="00EA645B" w:rsidRPr="00D22066" w:rsidRDefault="00D50AA5">
      <w:pPr>
        <w:rPr>
          <w:rFonts w:ascii="Times New Roman" w:hAnsi="Times New Roman" w:cs="Times New Roman"/>
          <w:sz w:val="20"/>
          <w:szCs w:val="20"/>
        </w:rPr>
      </w:pPr>
      <w:r w:rsidRPr="00D22066">
        <w:rPr>
          <w:rFonts w:ascii="Times New Roman" w:hAnsi="Times New Roman" w:cs="Times New Roman"/>
          <w:sz w:val="20"/>
          <w:szCs w:val="20"/>
        </w:rPr>
        <w:t xml:space="preserve"> </w:t>
      </w:r>
    </w:p>
    <w:p w14:paraId="551670A2" w14:textId="5129DAB6" w:rsidR="00EA645B" w:rsidRPr="00D22066" w:rsidRDefault="00D50AA5">
      <w:pPr>
        <w:spacing w:after="0" w:line="240" w:lineRule="auto"/>
        <w:jc w:val="center"/>
        <w:rPr>
          <w:rFonts w:ascii="Times New Roman" w:eastAsia="Calibri" w:hAnsi="Times New Roman" w:cs="Times New Roman"/>
          <w:b/>
          <w:bCs/>
          <w:color w:val="0D0D0D"/>
          <w:sz w:val="20"/>
          <w:szCs w:val="20"/>
          <w:lang w:eastAsia="lt-LT"/>
        </w:rPr>
      </w:pPr>
      <w:r w:rsidRPr="00D22066">
        <w:rPr>
          <w:rFonts w:ascii="Times New Roman" w:eastAsia="Calibri" w:hAnsi="Times New Roman" w:cs="Times New Roman"/>
          <w:b/>
          <w:bCs/>
          <w:color w:val="0D0D0D"/>
          <w:sz w:val="20"/>
          <w:szCs w:val="20"/>
          <w:lang w:eastAsia="lt-LT"/>
        </w:rPr>
        <w:t xml:space="preserve">LIETUVOS RESPUBLIKOS </w:t>
      </w:r>
      <w:r w:rsidR="00FC0360">
        <w:rPr>
          <w:rFonts w:ascii="Times New Roman" w:eastAsia="Calibri" w:hAnsi="Times New Roman" w:cs="Times New Roman"/>
          <w:b/>
          <w:bCs/>
          <w:color w:val="0D0D0D"/>
          <w:sz w:val="20"/>
          <w:szCs w:val="20"/>
          <w:lang w:eastAsia="lt-LT"/>
        </w:rPr>
        <w:t>GENERALINIS KONSULATAS KALININGRADE</w:t>
      </w:r>
    </w:p>
    <w:p w14:paraId="551670A3" w14:textId="77777777" w:rsidR="00EA645B" w:rsidRPr="00D22066" w:rsidRDefault="00D50AA5">
      <w:pPr>
        <w:spacing w:after="0" w:line="240" w:lineRule="auto"/>
        <w:jc w:val="center"/>
        <w:rPr>
          <w:rFonts w:ascii="Times New Roman" w:eastAsia="Calibri" w:hAnsi="Times New Roman" w:cs="Times New Roman"/>
          <w:bCs/>
          <w:color w:val="0D0D0D"/>
          <w:sz w:val="20"/>
          <w:szCs w:val="20"/>
          <w:u w:val="single"/>
          <w:lang w:eastAsia="lt-LT"/>
        </w:rPr>
      </w:pPr>
      <w:r w:rsidRPr="00D22066">
        <w:rPr>
          <w:rFonts w:ascii="Times New Roman" w:eastAsia="Calibri" w:hAnsi="Times New Roman" w:cs="Times New Roman"/>
          <w:bCs/>
          <w:color w:val="0D0D0D"/>
          <w:sz w:val="20"/>
          <w:szCs w:val="20"/>
          <w:u w:val="single"/>
          <w:lang w:eastAsia="lt-LT"/>
        </w:rPr>
        <w:t>Aktualios ekonominės informacijos suvestinė</w:t>
      </w:r>
    </w:p>
    <w:p w14:paraId="551670A4" w14:textId="1E9F99ED" w:rsidR="00EA645B" w:rsidRPr="00D22066" w:rsidRDefault="00A30545">
      <w:pPr>
        <w:spacing w:after="0" w:line="240" w:lineRule="auto"/>
        <w:jc w:val="center"/>
        <w:rPr>
          <w:rFonts w:ascii="Times New Roman" w:eastAsia="Calibri" w:hAnsi="Times New Roman" w:cs="Times New Roman"/>
          <w:bCs/>
          <w:color w:val="0D0D0D"/>
          <w:sz w:val="20"/>
          <w:szCs w:val="20"/>
          <w:lang w:eastAsia="lt-LT"/>
        </w:rPr>
      </w:pPr>
      <w:r w:rsidRPr="00D22066">
        <w:rPr>
          <w:rFonts w:ascii="Times New Roman" w:eastAsia="Calibri" w:hAnsi="Times New Roman" w:cs="Times New Roman"/>
          <w:bCs/>
          <w:color w:val="0D0D0D"/>
          <w:sz w:val="20"/>
          <w:szCs w:val="20"/>
          <w:lang w:eastAsia="lt-LT"/>
        </w:rPr>
        <w:t>202</w:t>
      </w:r>
      <w:r w:rsidR="00832548">
        <w:rPr>
          <w:rFonts w:ascii="Times New Roman" w:eastAsia="Calibri" w:hAnsi="Times New Roman" w:cs="Times New Roman"/>
          <w:bCs/>
          <w:color w:val="0D0D0D"/>
          <w:sz w:val="20"/>
          <w:szCs w:val="20"/>
          <w:lang w:eastAsia="lt-LT"/>
        </w:rPr>
        <w:t>3</w:t>
      </w:r>
      <w:r w:rsidR="00D50AA5" w:rsidRPr="00D22066">
        <w:rPr>
          <w:rFonts w:ascii="Times New Roman" w:eastAsia="Calibri" w:hAnsi="Times New Roman" w:cs="Times New Roman"/>
          <w:bCs/>
          <w:color w:val="0D0D0D"/>
          <w:sz w:val="20"/>
          <w:szCs w:val="20"/>
          <w:lang w:eastAsia="lt-LT"/>
        </w:rPr>
        <w:t xml:space="preserve"> m.</w:t>
      </w:r>
      <w:r w:rsidR="002C58F5" w:rsidRPr="00D22066">
        <w:rPr>
          <w:rFonts w:ascii="Times New Roman" w:eastAsia="Calibri" w:hAnsi="Times New Roman" w:cs="Times New Roman"/>
          <w:b/>
          <w:bCs/>
          <w:color w:val="0D0D0D"/>
          <w:sz w:val="20"/>
          <w:szCs w:val="20"/>
          <w:lang w:eastAsia="lt-LT"/>
        </w:rPr>
        <w:t xml:space="preserve"> </w:t>
      </w:r>
      <w:r w:rsidR="000C1A4C">
        <w:rPr>
          <w:rFonts w:ascii="Times New Roman" w:eastAsia="Calibri" w:hAnsi="Times New Roman" w:cs="Times New Roman"/>
          <w:b/>
          <w:bCs/>
          <w:color w:val="0D0D0D"/>
          <w:sz w:val="20"/>
          <w:szCs w:val="20"/>
          <w:lang w:eastAsia="lt-LT"/>
        </w:rPr>
        <w:t>VASARIO</w:t>
      </w:r>
      <w:r w:rsidR="00750EEC" w:rsidRPr="00D22066">
        <w:rPr>
          <w:rFonts w:ascii="Times New Roman" w:eastAsia="Calibri" w:hAnsi="Times New Roman" w:cs="Times New Roman"/>
          <w:b/>
          <w:bCs/>
          <w:color w:val="0D0D0D"/>
          <w:sz w:val="20"/>
          <w:szCs w:val="20"/>
          <w:lang w:eastAsia="lt-LT"/>
        </w:rPr>
        <w:t xml:space="preserve"> </w:t>
      </w:r>
      <w:r w:rsidR="00D50AA5" w:rsidRPr="00D22066">
        <w:rPr>
          <w:rFonts w:ascii="Times New Roman" w:eastAsia="Calibri" w:hAnsi="Times New Roman" w:cs="Times New Roman"/>
          <w:bCs/>
          <w:color w:val="0D0D0D"/>
          <w:sz w:val="20"/>
          <w:szCs w:val="20"/>
          <w:lang w:eastAsia="lt-LT"/>
        </w:rPr>
        <w:t xml:space="preserve">mėn. </w:t>
      </w:r>
    </w:p>
    <w:tbl>
      <w:tblPr>
        <w:tblStyle w:val="TableGrid"/>
        <w:tblW w:w="14842" w:type="dxa"/>
        <w:tblInd w:w="-147" w:type="dxa"/>
        <w:tblLayout w:type="fixed"/>
        <w:tblLook w:val="04A0" w:firstRow="1" w:lastRow="0" w:firstColumn="1" w:lastColumn="0" w:noHBand="0" w:noVBand="1"/>
      </w:tblPr>
      <w:tblGrid>
        <w:gridCol w:w="952"/>
        <w:gridCol w:w="6660"/>
        <w:gridCol w:w="3543"/>
        <w:gridCol w:w="3687"/>
      </w:tblGrid>
      <w:tr w:rsidR="00EA645B" w:rsidRPr="00F000B3" w14:paraId="551670AA" w14:textId="77777777" w:rsidTr="00125F12">
        <w:tc>
          <w:tcPr>
            <w:tcW w:w="952" w:type="dxa"/>
          </w:tcPr>
          <w:p w14:paraId="551670A5" w14:textId="77777777" w:rsidR="00EA645B" w:rsidRPr="00F000B3" w:rsidRDefault="00D50AA5" w:rsidP="00E9289F">
            <w:pPr>
              <w:jc w:val="center"/>
              <w:rPr>
                <w:rFonts w:eastAsia="Calibri" w:cstheme="minorHAnsi"/>
                <w:b/>
                <w:bCs/>
                <w:color w:val="0D0D0D"/>
                <w:sz w:val="16"/>
                <w:szCs w:val="20"/>
                <w:lang w:eastAsia="lt-LT"/>
              </w:rPr>
            </w:pPr>
            <w:r w:rsidRPr="00F000B3">
              <w:rPr>
                <w:rFonts w:eastAsia="Calibri" w:cstheme="minorHAnsi"/>
                <w:b/>
                <w:bCs/>
                <w:color w:val="0D0D0D"/>
                <w:szCs w:val="20"/>
                <w:lang w:eastAsia="lt-LT"/>
              </w:rPr>
              <w:t>DATA</w:t>
            </w:r>
          </w:p>
        </w:tc>
        <w:tc>
          <w:tcPr>
            <w:tcW w:w="6660" w:type="dxa"/>
          </w:tcPr>
          <w:p w14:paraId="551670A6" w14:textId="77777777" w:rsidR="00EA645B" w:rsidRPr="00F000B3" w:rsidRDefault="00D50AA5" w:rsidP="00E9289F">
            <w:pPr>
              <w:jc w:val="center"/>
              <w:rPr>
                <w:rFonts w:eastAsia="Calibri" w:cstheme="minorHAnsi"/>
                <w:b/>
                <w:bCs/>
                <w:color w:val="0D0D0D"/>
                <w:szCs w:val="20"/>
                <w:lang w:eastAsia="lt-LT"/>
              </w:rPr>
            </w:pPr>
            <w:r w:rsidRPr="00F000B3">
              <w:rPr>
                <w:rFonts w:eastAsia="Calibri" w:cstheme="minorHAnsi"/>
                <w:b/>
                <w:bCs/>
                <w:color w:val="0D0D0D"/>
                <w:szCs w:val="20"/>
                <w:lang w:eastAsia="lt-LT"/>
              </w:rPr>
              <w:t>PATEIKIAMOS INFORMACIJOS APIBENDRINIMAS</w:t>
            </w:r>
          </w:p>
        </w:tc>
        <w:tc>
          <w:tcPr>
            <w:tcW w:w="3543" w:type="dxa"/>
          </w:tcPr>
          <w:p w14:paraId="551670A7" w14:textId="77777777" w:rsidR="00EA645B" w:rsidRPr="00F000B3" w:rsidRDefault="00D50AA5" w:rsidP="00E9289F">
            <w:pPr>
              <w:jc w:val="center"/>
              <w:rPr>
                <w:rFonts w:eastAsia="Calibri" w:cstheme="minorHAnsi"/>
                <w:b/>
                <w:bCs/>
                <w:color w:val="0D0D0D"/>
                <w:szCs w:val="20"/>
                <w:lang w:eastAsia="lt-LT"/>
              </w:rPr>
            </w:pPr>
            <w:r w:rsidRPr="00F000B3">
              <w:rPr>
                <w:rFonts w:eastAsia="Calibri" w:cstheme="minorHAnsi"/>
                <w:b/>
                <w:bCs/>
                <w:color w:val="0D0D0D"/>
                <w:szCs w:val="20"/>
                <w:lang w:eastAsia="lt-LT"/>
              </w:rPr>
              <w:t>INFORMACIJOS ŠALTINIS</w:t>
            </w:r>
          </w:p>
          <w:p w14:paraId="551670A8" w14:textId="77777777" w:rsidR="00EA645B" w:rsidRPr="00F000B3" w:rsidRDefault="00EA645B" w:rsidP="00E9289F">
            <w:pPr>
              <w:jc w:val="center"/>
              <w:rPr>
                <w:rFonts w:eastAsia="Calibri" w:cstheme="minorHAnsi"/>
                <w:b/>
                <w:bCs/>
                <w:color w:val="0D0D0D"/>
                <w:szCs w:val="20"/>
                <w:lang w:eastAsia="lt-LT"/>
              </w:rPr>
            </w:pPr>
          </w:p>
        </w:tc>
        <w:tc>
          <w:tcPr>
            <w:tcW w:w="3687" w:type="dxa"/>
          </w:tcPr>
          <w:p w14:paraId="551670A9" w14:textId="77777777" w:rsidR="00EA645B" w:rsidRPr="00F000B3" w:rsidRDefault="00D50AA5" w:rsidP="00E9289F">
            <w:pPr>
              <w:jc w:val="center"/>
              <w:rPr>
                <w:rFonts w:eastAsia="Calibri" w:cstheme="minorHAnsi"/>
                <w:b/>
                <w:bCs/>
                <w:color w:val="0D0D0D"/>
                <w:szCs w:val="20"/>
                <w:lang w:eastAsia="lt-LT"/>
              </w:rPr>
            </w:pPr>
            <w:r w:rsidRPr="00F000B3">
              <w:rPr>
                <w:rFonts w:eastAsia="Calibri" w:cstheme="minorHAnsi"/>
                <w:b/>
                <w:bCs/>
                <w:color w:val="0D0D0D"/>
                <w:szCs w:val="20"/>
                <w:lang w:eastAsia="lt-LT"/>
              </w:rPr>
              <w:t>PASTABOS, KOMENTARAI</w:t>
            </w:r>
          </w:p>
        </w:tc>
      </w:tr>
      <w:tr w:rsidR="00EA645B" w:rsidRPr="00F000B3" w14:paraId="551670AC" w14:textId="77777777" w:rsidTr="00125F12">
        <w:trPr>
          <w:trHeight w:val="417"/>
        </w:trPr>
        <w:tc>
          <w:tcPr>
            <w:tcW w:w="14842" w:type="dxa"/>
            <w:gridSpan w:val="4"/>
            <w:shd w:val="clear" w:color="auto" w:fill="BDD6EE" w:themeFill="accent1" w:themeFillTint="66"/>
          </w:tcPr>
          <w:p w14:paraId="719DE8EB" w14:textId="77777777" w:rsidR="00EA645B" w:rsidRDefault="00D50AA5" w:rsidP="003E7CB0">
            <w:pPr>
              <w:jc w:val="center"/>
              <w:rPr>
                <w:rFonts w:eastAsia="Calibri" w:cstheme="minorHAnsi"/>
                <w:b/>
                <w:bCs/>
                <w:szCs w:val="20"/>
                <w:lang w:eastAsia="lt-LT"/>
              </w:rPr>
            </w:pPr>
            <w:r w:rsidRPr="00F000B3">
              <w:rPr>
                <w:rFonts w:eastAsia="Calibri" w:cstheme="minorHAnsi"/>
                <w:b/>
                <w:bCs/>
                <w:szCs w:val="20"/>
                <w:lang w:eastAsia="lt-LT"/>
              </w:rPr>
              <w:t xml:space="preserve">RUSIJOS FEDERACIJA </w:t>
            </w:r>
            <w:r w:rsidR="003E7CB0" w:rsidRPr="00F000B3">
              <w:rPr>
                <w:rFonts w:eastAsia="Calibri" w:cstheme="minorHAnsi"/>
                <w:b/>
                <w:bCs/>
                <w:szCs w:val="20"/>
                <w:lang w:eastAsia="lt-LT"/>
              </w:rPr>
              <w:t xml:space="preserve"> (RU arba RF sutrumpinime)</w:t>
            </w:r>
          </w:p>
          <w:p w14:paraId="3EBF0152" w14:textId="77777777" w:rsidR="0078761B" w:rsidRDefault="0078761B" w:rsidP="0078761B">
            <w:pPr>
              <w:jc w:val="center"/>
              <w:rPr>
                <w:rFonts w:eastAsia="Calibri" w:cstheme="minorHAnsi"/>
                <w:b/>
                <w:bCs/>
                <w:szCs w:val="20"/>
                <w:lang w:eastAsia="lt-LT"/>
              </w:rPr>
            </w:pPr>
            <w:r>
              <w:rPr>
                <w:rFonts w:eastAsia="Calibri" w:cstheme="minorHAnsi"/>
                <w:b/>
                <w:bCs/>
                <w:szCs w:val="20"/>
                <w:lang w:eastAsia="lt-LT"/>
              </w:rPr>
              <w:t>KALININGRADO SRITIS (KS sutrumpinime)</w:t>
            </w:r>
          </w:p>
          <w:p w14:paraId="551670AB" w14:textId="74EE3616" w:rsidR="0078761B" w:rsidRPr="00F000B3" w:rsidRDefault="0078761B" w:rsidP="003E7CB0">
            <w:pPr>
              <w:jc w:val="center"/>
              <w:rPr>
                <w:rFonts w:eastAsia="Calibri" w:cstheme="minorHAnsi"/>
                <w:b/>
                <w:bCs/>
                <w:szCs w:val="20"/>
                <w:lang w:eastAsia="lt-LT"/>
              </w:rPr>
            </w:pPr>
          </w:p>
        </w:tc>
      </w:tr>
      <w:tr w:rsidR="00EA645B" w:rsidRPr="00F000B3" w14:paraId="551670AE" w14:textId="77777777" w:rsidTr="00125F12">
        <w:trPr>
          <w:trHeight w:val="309"/>
        </w:trPr>
        <w:tc>
          <w:tcPr>
            <w:tcW w:w="14842" w:type="dxa"/>
            <w:gridSpan w:val="4"/>
            <w:shd w:val="clear" w:color="auto" w:fill="F4B083" w:themeFill="accent2" w:themeFillTint="99"/>
          </w:tcPr>
          <w:p w14:paraId="551670AD" w14:textId="77777777" w:rsidR="00EA645B" w:rsidRPr="00F000B3" w:rsidRDefault="00D50AA5">
            <w:pPr>
              <w:jc w:val="center"/>
              <w:rPr>
                <w:rFonts w:eastAsia="Calibri" w:cstheme="minorHAnsi"/>
                <w:b/>
                <w:bCs/>
                <w:color w:val="0D0D0D"/>
                <w:szCs w:val="20"/>
                <w:lang w:eastAsia="lt-LT"/>
              </w:rPr>
            </w:pPr>
            <w:bookmarkStart w:id="0" w:name="_Hlk528491516"/>
            <w:r w:rsidRPr="009D6497">
              <w:rPr>
                <w:rFonts w:eastAsia="Calibri" w:cstheme="minorHAnsi"/>
                <w:b/>
                <w:bCs/>
                <w:color w:val="0D0D0D"/>
                <w:sz w:val="20"/>
                <w:szCs w:val="20"/>
                <w:lang w:eastAsia="lt-LT"/>
              </w:rPr>
              <w:t>Lietuvos eksportuotojams aktuali informacija</w:t>
            </w:r>
          </w:p>
        </w:tc>
      </w:tr>
      <w:tr w:rsidR="00EB23AF" w:rsidRPr="00F000B3" w14:paraId="55790675" w14:textId="77777777" w:rsidTr="00125F12">
        <w:trPr>
          <w:trHeight w:val="298"/>
        </w:trPr>
        <w:tc>
          <w:tcPr>
            <w:tcW w:w="952" w:type="dxa"/>
          </w:tcPr>
          <w:p w14:paraId="4F881E59" w14:textId="5A305818" w:rsidR="00EB23AF" w:rsidRPr="00A93A49" w:rsidRDefault="00743F82" w:rsidP="00EB23AF">
            <w:pPr>
              <w:rPr>
                <w:rFonts w:eastAsia="Calibri" w:cstheme="minorHAnsi"/>
                <w:bCs/>
                <w:color w:val="0D0D0D"/>
                <w:szCs w:val="20"/>
                <w:lang w:eastAsia="lt-LT"/>
              </w:rPr>
            </w:pPr>
            <w:r>
              <w:rPr>
                <w:rFonts w:eastAsia="Calibri" w:cstheme="minorHAnsi"/>
                <w:bCs/>
                <w:color w:val="0D0D0D"/>
                <w:szCs w:val="20"/>
                <w:lang w:eastAsia="lt-LT"/>
              </w:rPr>
              <w:t>02-14</w:t>
            </w:r>
          </w:p>
        </w:tc>
        <w:tc>
          <w:tcPr>
            <w:tcW w:w="6660" w:type="dxa"/>
          </w:tcPr>
          <w:p w14:paraId="3401266E" w14:textId="4E923E4E" w:rsidR="00EB23AF" w:rsidRPr="00A93A49" w:rsidRDefault="00853E38" w:rsidP="00853E38">
            <w:pPr>
              <w:jc w:val="both"/>
              <w:rPr>
                <w:rFonts w:cstheme="minorHAnsi"/>
                <w:szCs w:val="20"/>
              </w:rPr>
            </w:pPr>
            <w:r>
              <w:rPr>
                <w:rFonts w:cstheme="minorHAnsi"/>
                <w:szCs w:val="20"/>
              </w:rPr>
              <w:t>2023 m. s</w:t>
            </w:r>
            <w:r w:rsidR="00743F82" w:rsidRPr="00743F82">
              <w:rPr>
                <w:rFonts w:cstheme="minorHAnsi"/>
                <w:szCs w:val="20"/>
              </w:rPr>
              <w:t>ausį į KS importuota virš 9 tūkst. tonų mėsos ir mėsos gaminių, iš kurių beveik 80 proc. sudarė paukštiena.</w:t>
            </w:r>
          </w:p>
        </w:tc>
        <w:tc>
          <w:tcPr>
            <w:tcW w:w="3543" w:type="dxa"/>
          </w:tcPr>
          <w:p w14:paraId="2B2C2B98" w14:textId="1B14D6BF" w:rsidR="00EB23AF" w:rsidRPr="00743F82" w:rsidRDefault="00743F82" w:rsidP="00EB23AF">
            <w:pPr>
              <w:rPr>
                <w:rFonts w:cstheme="minorHAnsi"/>
                <w:sz w:val="16"/>
                <w:szCs w:val="16"/>
              </w:rPr>
            </w:pPr>
            <w:hyperlink r:id="rId9" w:history="1">
              <w:r w:rsidRPr="00743F82">
                <w:rPr>
                  <w:rStyle w:val="Hyperlink"/>
                  <w:rFonts w:cstheme="minorHAnsi"/>
                  <w:sz w:val="16"/>
                  <w:szCs w:val="16"/>
                </w:rPr>
                <w:t>https://rugrad.online/news/1222386/</w:t>
              </w:r>
            </w:hyperlink>
            <w:r w:rsidRPr="00743F82">
              <w:rPr>
                <w:rFonts w:cstheme="minorHAnsi"/>
                <w:sz w:val="16"/>
                <w:szCs w:val="16"/>
              </w:rPr>
              <w:t xml:space="preserve"> </w:t>
            </w:r>
          </w:p>
        </w:tc>
        <w:tc>
          <w:tcPr>
            <w:tcW w:w="3687" w:type="dxa"/>
          </w:tcPr>
          <w:p w14:paraId="589133B2" w14:textId="77777777" w:rsidR="00EB23AF" w:rsidRPr="00FE76B8" w:rsidRDefault="00EB23AF" w:rsidP="00EB23AF">
            <w:pPr>
              <w:jc w:val="both"/>
              <w:rPr>
                <w:rFonts w:cstheme="minorHAnsi"/>
                <w:sz w:val="20"/>
                <w:szCs w:val="20"/>
              </w:rPr>
            </w:pPr>
          </w:p>
        </w:tc>
      </w:tr>
      <w:tr w:rsidR="000C1A4C" w:rsidRPr="00F000B3" w14:paraId="112D4ECF" w14:textId="77777777" w:rsidTr="00125F12">
        <w:trPr>
          <w:trHeight w:val="298"/>
        </w:trPr>
        <w:tc>
          <w:tcPr>
            <w:tcW w:w="952" w:type="dxa"/>
          </w:tcPr>
          <w:p w14:paraId="24CE7172" w14:textId="2A9F0CD7" w:rsidR="000C1A4C" w:rsidRPr="00A93A49" w:rsidRDefault="00206A36" w:rsidP="00EB23AF">
            <w:pPr>
              <w:rPr>
                <w:rFonts w:eastAsia="Calibri" w:cstheme="minorHAnsi"/>
                <w:bCs/>
                <w:color w:val="0D0D0D"/>
                <w:szCs w:val="20"/>
                <w:lang w:eastAsia="lt-LT"/>
              </w:rPr>
            </w:pPr>
            <w:r>
              <w:rPr>
                <w:rFonts w:eastAsia="Calibri" w:cstheme="minorHAnsi"/>
                <w:bCs/>
                <w:color w:val="0D0D0D"/>
                <w:szCs w:val="20"/>
                <w:lang w:eastAsia="lt-LT"/>
              </w:rPr>
              <w:t>02-17</w:t>
            </w:r>
          </w:p>
        </w:tc>
        <w:tc>
          <w:tcPr>
            <w:tcW w:w="6660" w:type="dxa"/>
          </w:tcPr>
          <w:p w14:paraId="1EE2EFAB" w14:textId="2F87C6AC" w:rsidR="000C1A4C" w:rsidRPr="00A93A49" w:rsidRDefault="00206A36" w:rsidP="00F60C51">
            <w:pPr>
              <w:jc w:val="both"/>
              <w:rPr>
                <w:rFonts w:cstheme="minorHAnsi"/>
                <w:szCs w:val="20"/>
              </w:rPr>
            </w:pPr>
            <w:r w:rsidRPr="00206A36">
              <w:rPr>
                <w:rFonts w:cstheme="minorHAnsi"/>
                <w:szCs w:val="20"/>
              </w:rPr>
              <w:t>Nuo metų pradžios KS importavo apie 7 mln. gėlių, tarp kitko iš Belgijos, Ispanijos, Italijos ir Nyderlandų.</w:t>
            </w:r>
            <w:r>
              <w:rPr>
                <w:rFonts w:cstheme="minorHAnsi"/>
                <w:szCs w:val="20"/>
              </w:rPr>
              <w:t xml:space="preserve"> </w:t>
            </w:r>
          </w:p>
        </w:tc>
        <w:tc>
          <w:tcPr>
            <w:tcW w:w="3543" w:type="dxa"/>
          </w:tcPr>
          <w:p w14:paraId="03113104" w14:textId="58F57841" w:rsidR="000C1A4C" w:rsidRPr="00743F82" w:rsidRDefault="00206A36" w:rsidP="00EB23AF">
            <w:pPr>
              <w:rPr>
                <w:rFonts w:cstheme="minorHAnsi"/>
                <w:sz w:val="16"/>
                <w:szCs w:val="16"/>
              </w:rPr>
            </w:pPr>
            <w:hyperlink r:id="rId10" w:history="1">
              <w:r w:rsidRPr="00417C22">
                <w:rPr>
                  <w:rStyle w:val="Hyperlink"/>
                  <w:rFonts w:cstheme="minorHAnsi"/>
                  <w:sz w:val="16"/>
                  <w:szCs w:val="16"/>
                </w:rPr>
                <w:t>https://ruwest.ru/news/129534/</w:t>
              </w:r>
            </w:hyperlink>
            <w:r>
              <w:rPr>
                <w:rFonts w:cstheme="minorHAnsi"/>
                <w:sz w:val="16"/>
                <w:szCs w:val="16"/>
              </w:rPr>
              <w:t xml:space="preserve"> </w:t>
            </w:r>
          </w:p>
        </w:tc>
        <w:tc>
          <w:tcPr>
            <w:tcW w:w="3687" w:type="dxa"/>
          </w:tcPr>
          <w:p w14:paraId="45921B47" w14:textId="77777777" w:rsidR="000C1A4C" w:rsidRPr="00FE76B8" w:rsidRDefault="000C1A4C" w:rsidP="00EB23AF">
            <w:pPr>
              <w:jc w:val="both"/>
              <w:rPr>
                <w:rFonts w:cstheme="minorHAnsi"/>
                <w:sz w:val="20"/>
                <w:szCs w:val="20"/>
              </w:rPr>
            </w:pPr>
          </w:p>
        </w:tc>
      </w:tr>
      <w:tr w:rsidR="000228DF" w:rsidRPr="00F000B3" w14:paraId="6FF5480F" w14:textId="77777777" w:rsidTr="00125F12">
        <w:trPr>
          <w:trHeight w:val="298"/>
        </w:trPr>
        <w:tc>
          <w:tcPr>
            <w:tcW w:w="952" w:type="dxa"/>
          </w:tcPr>
          <w:p w14:paraId="53DB563D" w14:textId="1FDED0D5" w:rsidR="000228DF" w:rsidRDefault="000228DF" w:rsidP="00EB23AF">
            <w:pPr>
              <w:rPr>
                <w:rFonts w:eastAsia="Calibri" w:cstheme="minorHAnsi"/>
                <w:bCs/>
                <w:color w:val="0D0D0D"/>
                <w:szCs w:val="20"/>
                <w:lang w:eastAsia="lt-LT"/>
              </w:rPr>
            </w:pPr>
            <w:r>
              <w:rPr>
                <w:rFonts w:eastAsia="Calibri" w:cstheme="minorHAnsi"/>
                <w:bCs/>
                <w:color w:val="0D0D0D"/>
                <w:szCs w:val="20"/>
                <w:lang w:eastAsia="lt-LT"/>
              </w:rPr>
              <w:t>02-22</w:t>
            </w:r>
          </w:p>
        </w:tc>
        <w:tc>
          <w:tcPr>
            <w:tcW w:w="6660" w:type="dxa"/>
          </w:tcPr>
          <w:p w14:paraId="20884DE9" w14:textId="58D33A00" w:rsidR="000228DF" w:rsidRPr="00206A36" w:rsidRDefault="000228DF" w:rsidP="00F60C51">
            <w:pPr>
              <w:jc w:val="both"/>
              <w:rPr>
                <w:rFonts w:cstheme="minorHAnsi"/>
                <w:szCs w:val="20"/>
              </w:rPr>
            </w:pPr>
            <w:r w:rsidRPr="000228DF">
              <w:rPr>
                <w:rFonts w:cstheme="minorHAnsi"/>
                <w:szCs w:val="20"/>
              </w:rPr>
              <w:t>Pranešama apie pirmą šiemet 20 tonų valgomųjų lęšių siuntą į Lenkiją.</w:t>
            </w:r>
          </w:p>
        </w:tc>
        <w:tc>
          <w:tcPr>
            <w:tcW w:w="3543" w:type="dxa"/>
          </w:tcPr>
          <w:p w14:paraId="28219EC4" w14:textId="1306E69A" w:rsidR="000228DF" w:rsidRDefault="000228DF" w:rsidP="00EB23AF">
            <w:pPr>
              <w:rPr>
                <w:rFonts w:cstheme="minorHAnsi"/>
                <w:sz w:val="16"/>
                <w:szCs w:val="16"/>
              </w:rPr>
            </w:pPr>
            <w:hyperlink r:id="rId11" w:history="1">
              <w:r w:rsidRPr="00417C22">
                <w:rPr>
                  <w:rStyle w:val="Hyperlink"/>
                  <w:rFonts w:cstheme="minorHAnsi"/>
                  <w:sz w:val="16"/>
                  <w:szCs w:val="16"/>
                </w:rPr>
                <w:t>https://ruwest.ru/news/129641/</w:t>
              </w:r>
            </w:hyperlink>
            <w:r>
              <w:rPr>
                <w:rFonts w:cstheme="minorHAnsi"/>
                <w:sz w:val="16"/>
                <w:szCs w:val="16"/>
              </w:rPr>
              <w:t xml:space="preserve"> </w:t>
            </w:r>
          </w:p>
        </w:tc>
        <w:tc>
          <w:tcPr>
            <w:tcW w:w="3687" w:type="dxa"/>
          </w:tcPr>
          <w:p w14:paraId="2CD484BE" w14:textId="77777777" w:rsidR="000228DF" w:rsidRPr="00FE76B8" w:rsidRDefault="000228DF" w:rsidP="00EB23AF">
            <w:pPr>
              <w:jc w:val="both"/>
              <w:rPr>
                <w:rFonts w:cstheme="minorHAnsi"/>
                <w:sz w:val="20"/>
                <w:szCs w:val="20"/>
              </w:rPr>
            </w:pPr>
          </w:p>
        </w:tc>
      </w:tr>
      <w:tr w:rsidR="00040414" w:rsidRPr="00F000B3" w14:paraId="551670E0" w14:textId="77777777" w:rsidTr="00125F12">
        <w:trPr>
          <w:trHeight w:val="300"/>
        </w:trPr>
        <w:tc>
          <w:tcPr>
            <w:tcW w:w="14842" w:type="dxa"/>
            <w:gridSpan w:val="4"/>
            <w:shd w:val="clear" w:color="auto" w:fill="F4B083" w:themeFill="accent2" w:themeFillTint="99"/>
          </w:tcPr>
          <w:p w14:paraId="551670DF" w14:textId="7814604D" w:rsidR="00040414" w:rsidRPr="00FE76B8" w:rsidRDefault="009D6497" w:rsidP="00040414">
            <w:pPr>
              <w:jc w:val="center"/>
              <w:rPr>
                <w:rFonts w:eastAsia="Calibri" w:cstheme="minorHAnsi"/>
                <w:b/>
                <w:bCs/>
                <w:sz w:val="20"/>
                <w:szCs w:val="20"/>
                <w:lang w:eastAsia="lt-LT"/>
              </w:rPr>
            </w:pPr>
            <w:bookmarkStart w:id="1" w:name="_Hlk528491623"/>
            <w:bookmarkEnd w:id="0"/>
            <w:r w:rsidRPr="009D6497">
              <w:rPr>
                <w:rFonts w:eastAsia="Calibri" w:cstheme="minorHAnsi"/>
                <w:b/>
                <w:bCs/>
                <w:sz w:val="20"/>
                <w:szCs w:val="20"/>
                <w:lang w:eastAsia="lt-LT"/>
              </w:rPr>
              <w:t>Lietuvos verslo plėtrai aktuali informacija</w:t>
            </w:r>
          </w:p>
        </w:tc>
      </w:tr>
      <w:bookmarkEnd w:id="1"/>
      <w:tr w:rsidR="00D30409" w:rsidRPr="00F000B3" w14:paraId="4D1BF61D" w14:textId="77777777" w:rsidTr="00125F12">
        <w:trPr>
          <w:trHeight w:val="298"/>
        </w:trPr>
        <w:tc>
          <w:tcPr>
            <w:tcW w:w="952" w:type="dxa"/>
          </w:tcPr>
          <w:p w14:paraId="14D4E7A4" w14:textId="7A5B2CCF" w:rsidR="00D30409" w:rsidRPr="00A93A49" w:rsidRDefault="00D30409" w:rsidP="00D30409">
            <w:pPr>
              <w:rPr>
                <w:rFonts w:eastAsia="Calibri" w:cstheme="minorHAnsi"/>
                <w:bCs/>
                <w:color w:val="0D0D0D"/>
                <w:szCs w:val="20"/>
                <w:lang w:eastAsia="lt-LT"/>
              </w:rPr>
            </w:pPr>
            <w:r>
              <w:rPr>
                <w:rFonts w:eastAsia="Calibri" w:cstheme="minorHAnsi"/>
                <w:bCs/>
                <w:color w:val="0D0D0D"/>
                <w:szCs w:val="20"/>
                <w:lang w:eastAsia="lt-LT"/>
              </w:rPr>
              <w:t>02-13</w:t>
            </w:r>
          </w:p>
        </w:tc>
        <w:tc>
          <w:tcPr>
            <w:tcW w:w="6660" w:type="dxa"/>
          </w:tcPr>
          <w:p w14:paraId="46C73DF8" w14:textId="0B17DEF3" w:rsidR="00D30409" w:rsidRPr="00A93A49" w:rsidRDefault="00D30409" w:rsidP="00D30409">
            <w:pPr>
              <w:jc w:val="both"/>
              <w:rPr>
                <w:rFonts w:cstheme="minorHAnsi"/>
                <w:szCs w:val="20"/>
              </w:rPr>
            </w:pPr>
            <w:r>
              <w:t>Per metus KS padidino c</w:t>
            </w:r>
            <w:r w:rsidRPr="00D30409">
              <w:t>itrusinių vaisių import</w:t>
            </w:r>
            <w:r>
              <w:t xml:space="preserve">ą </w:t>
            </w:r>
            <w:r w:rsidRPr="00D30409">
              <w:t xml:space="preserve">29 proc. Daugiausiai vaisių </w:t>
            </w:r>
            <w:r>
              <w:t>importuojama</w:t>
            </w:r>
            <w:r w:rsidRPr="00D30409">
              <w:t xml:space="preserve"> iš Turkijos.</w:t>
            </w:r>
          </w:p>
        </w:tc>
        <w:tc>
          <w:tcPr>
            <w:tcW w:w="3543" w:type="dxa"/>
          </w:tcPr>
          <w:p w14:paraId="64A12031" w14:textId="37C54D2B" w:rsidR="00D30409" w:rsidRPr="00FE76B8" w:rsidRDefault="00D30409" w:rsidP="00D30409">
            <w:pPr>
              <w:rPr>
                <w:rStyle w:val="Hyperlink"/>
                <w:rFonts w:cstheme="minorHAnsi"/>
                <w:sz w:val="16"/>
                <w:szCs w:val="16"/>
              </w:rPr>
            </w:pPr>
            <w:hyperlink r:id="rId12" w:history="1">
              <w:r w:rsidRPr="00417C22">
                <w:rPr>
                  <w:rStyle w:val="Hyperlink"/>
                  <w:rFonts w:cstheme="minorHAnsi"/>
                  <w:sz w:val="16"/>
                  <w:szCs w:val="16"/>
                </w:rPr>
                <w:t>https://rugrad.online/news/1288909/</w:t>
              </w:r>
            </w:hyperlink>
            <w:r>
              <w:rPr>
                <w:rStyle w:val="Hyperlink"/>
                <w:rFonts w:cstheme="minorHAnsi"/>
                <w:sz w:val="16"/>
                <w:szCs w:val="16"/>
              </w:rPr>
              <w:t xml:space="preserve"> </w:t>
            </w:r>
          </w:p>
        </w:tc>
        <w:tc>
          <w:tcPr>
            <w:tcW w:w="3687" w:type="dxa"/>
          </w:tcPr>
          <w:p w14:paraId="145CF47C" w14:textId="3CF3F3BE" w:rsidR="00D30409" w:rsidRPr="00FE76B8" w:rsidRDefault="00D30409" w:rsidP="00D30409">
            <w:pPr>
              <w:jc w:val="both"/>
              <w:rPr>
                <w:rFonts w:cstheme="minorHAnsi"/>
                <w:sz w:val="20"/>
                <w:szCs w:val="20"/>
              </w:rPr>
            </w:pPr>
          </w:p>
        </w:tc>
      </w:tr>
      <w:tr w:rsidR="00D30409" w:rsidRPr="00F000B3" w14:paraId="61E3B147" w14:textId="77777777" w:rsidTr="00125F12">
        <w:trPr>
          <w:trHeight w:val="298"/>
        </w:trPr>
        <w:tc>
          <w:tcPr>
            <w:tcW w:w="952" w:type="dxa"/>
          </w:tcPr>
          <w:p w14:paraId="7F91F292" w14:textId="0D008A89" w:rsidR="00D30409" w:rsidRPr="00A93A49" w:rsidRDefault="00CE650A" w:rsidP="00D30409">
            <w:pPr>
              <w:rPr>
                <w:rFonts w:eastAsia="Calibri" w:cstheme="minorHAnsi"/>
                <w:bCs/>
                <w:color w:val="0D0D0D"/>
                <w:szCs w:val="20"/>
                <w:lang w:eastAsia="lt-LT"/>
              </w:rPr>
            </w:pPr>
            <w:r>
              <w:rPr>
                <w:rFonts w:eastAsia="Calibri" w:cstheme="minorHAnsi"/>
                <w:bCs/>
                <w:color w:val="0D0D0D"/>
                <w:szCs w:val="20"/>
                <w:lang w:eastAsia="lt-LT"/>
              </w:rPr>
              <w:t>02-17</w:t>
            </w:r>
          </w:p>
        </w:tc>
        <w:tc>
          <w:tcPr>
            <w:tcW w:w="6660" w:type="dxa"/>
          </w:tcPr>
          <w:p w14:paraId="1D13B4EA" w14:textId="4316EA40" w:rsidR="00D30409" w:rsidRPr="00A93A49" w:rsidRDefault="00CE650A" w:rsidP="00D30409">
            <w:pPr>
              <w:jc w:val="both"/>
              <w:rPr>
                <w:rFonts w:cstheme="minorHAnsi"/>
                <w:szCs w:val="20"/>
              </w:rPr>
            </w:pPr>
            <w:r w:rsidRPr="00CE650A">
              <w:rPr>
                <w:rFonts w:cstheme="minorHAnsi"/>
                <w:szCs w:val="20"/>
              </w:rPr>
              <w:t>KS baldų gamyba susitraukė 44 proc. Problemos, su kuriomis susidūrė baldininkai, tai nutrūkęs eksportas į ES, komplikavęsis komponentų iš ES importas, sudėtinga logistika (verslas turėjo pilnai persiorientuoti nuo vilkikų į keltus). Dalis gamyklų žymiai sumažino pajėgumus, dalis užsidarė, likusios mėgina persiorientuoti į Turkijos bei Irano rinkas.</w:t>
            </w:r>
          </w:p>
        </w:tc>
        <w:tc>
          <w:tcPr>
            <w:tcW w:w="3543" w:type="dxa"/>
          </w:tcPr>
          <w:p w14:paraId="21E79841" w14:textId="77777777" w:rsidR="00D30409" w:rsidRDefault="00CE650A" w:rsidP="00D30409">
            <w:pPr>
              <w:rPr>
                <w:rStyle w:val="Hyperlink"/>
                <w:rFonts w:cstheme="minorHAnsi"/>
                <w:sz w:val="16"/>
                <w:szCs w:val="16"/>
              </w:rPr>
            </w:pPr>
            <w:hyperlink r:id="rId13" w:history="1">
              <w:r w:rsidRPr="00417C22">
                <w:rPr>
                  <w:rStyle w:val="Hyperlink"/>
                  <w:rFonts w:cstheme="minorHAnsi"/>
                  <w:sz w:val="16"/>
                  <w:szCs w:val="16"/>
                </w:rPr>
                <w:t>https://kgd.ru/news/society/item/103707-kolossalnyj-udar-i-bolshie-nadezhdy-chto-proishodit-na-mebelnom-rynke-kaliningradskoj-oblasti</w:t>
              </w:r>
            </w:hyperlink>
            <w:r>
              <w:rPr>
                <w:rStyle w:val="Hyperlink"/>
                <w:rFonts w:cstheme="minorHAnsi"/>
                <w:sz w:val="16"/>
                <w:szCs w:val="16"/>
              </w:rPr>
              <w:t xml:space="preserve"> </w:t>
            </w:r>
          </w:p>
          <w:p w14:paraId="181041D0" w14:textId="64F0D6CD" w:rsidR="00CE650A" w:rsidRPr="00FE76B8" w:rsidRDefault="00CE650A" w:rsidP="00D30409">
            <w:pPr>
              <w:rPr>
                <w:rStyle w:val="Hyperlink"/>
                <w:rFonts w:cstheme="minorHAnsi"/>
                <w:sz w:val="16"/>
                <w:szCs w:val="16"/>
              </w:rPr>
            </w:pPr>
            <w:hyperlink r:id="rId14" w:history="1">
              <w:r w:rsidRPr="00417C22">
                <w:rPr>
                  <w:rStyle w:val="Hyperlink"/>
                  <w:rFonts w:cstheme="minorHAnsi"/>
                  <w:sz w:val="16"/>
                  <w:szCs w:val="16"/>
                </w:rPr>
                <w:t>https://kgd.ru/news/society/item/103661-kaliningradskie-mebelshhiki-zadumyvayutsya-o-zapuske-proizvodstva-v-turcii</w:t>
              </w:r>
            </w:hyperlink>
            <w:r>
              <w:rPr>
                <w:rStyle w:val="Hyperlink"/>
                <w:rFonts w:cstheme="minorHAnsi"/>
                <w:sz w:val="16"/>
                <w:szCs w:val="16"/>
              </w:rPr>
              <w:t xml:space="preserve"> </w:t>
            </w:r>
          </w:p>
        </w:tc>
        <w:tc>
          <w:tcPr>
            <w:tcW w:w="3687" w:type="dxa"/>
          </w:tcPr>
          <w:p w14:paraId="42B98302" w14:textId="77777777" w:rsidR="00D30409" w:rsidRPr="00FE76B8" w:rsidRDefault="00D30409" w:rsidP="00D30409">
            <w:pPr>
              <w:jc w:val="both"/>
              <w:rPr>
                <w:rFonts w:cstheme="minorHAnsi"/>
                <w:sz w:val="20"/>
                <w:szCs w:val="20"/>
              </w:rPr>
            </w:pPr>
          </w:p>
        </w:tc>
      </w:tr>
      <w:tr w:rsidR="009E650C" w:rsidRPr="00F000B3" w14:paraId="71A80A74" w14:textId="77777777" w:rsidTr="00125F12">
        <w:trPr>
          <w:trHeight w:val="298"/>
        </w:trPr>
        <w:tc>
          <w:tcPr>
            <w:tcW w:w="952" w:type="dxa"/>
          </w:tcPr>
          <w:p w14:paraId="77E0E0C4" w14:textId="30CE1C46" w:rsidR="009E650C" w:rsidRDefault="009E650C" w:rsidP="002F6DEC">
            <w:pPr>
              <w:rPr>
                <w:rFonts w:eastAsia="Calibri" w:cstheme="minorHAnsi"/>
                <w:bCs/>
                <w:color w:val="0D0D0D"/>
                <w:szCs w:val="20"/>
                <w:lang w:eastAsia="lt-LT"/>
              </w:rPr>
            </w:pPr>
            <w:r>
              <w:rPr>
                <w:rFonts w:eastAsia="Calibri" w:cstheme="minorHAnsi"/>
                <w:bCs/>
                <w:color w:val="0D0D0D"/>
                <w:szCs w:val="20"/>
                <w:lang w:eastAsia="lt-LT"/>
              </w:rPr>
              <w:t>02-</w:t>
            </w:r>
            <w:r w:rsidR="002F6DEC">
              <w:rPr>
                <w:rFonts w:eastAsia="Calibri" w:cstheme="minorHAnsi"/>
                <w:bCs/>
                <w:color w:val="0D0D0D"/>
                <w:szCs w:val="20"/>
                <w:lang w:eastAsia="lt-LT"/>
              </w:rPr>
              <w:t>18</w:t>
            </w:r>
          </w:p>
        </w:tc>
        <w:tc>
          <w:tcPr>
            <w:tcW w:w="6660" w:type="dxa"/>
          </w:tcPr>
          <w:p w14:paraId="091BC015" w14:textId="3788D510" w:rsidR="009E650C" w:rsidRPr="00CE650A" w:rsidRDefault="009E650C" w:rsidP="009E650C">
            <w:pPr>
              <w:jc w:val="both"/>
              <w:rPr>
                <w:rFonts w:cstheme="minorHAnsi"/>
                <w:szCs w:val="20"/>
              </w:rPr>
            </w:pPr>
            <w:r w:rsidRPr="009E650C">
              <w:rPr>
                <w:rFonts w:cstheme="minorHAnsi"/>
                <w:szCs w:val="20"/>
              </w:rPr>
              <w:t>Pirmame šiemet Gintaro kombinato aukcione parduota gintaro už beveik 1 mln. rublių, tačiau tik 40 proc.</w:t>
            </w:r>
            <w:r>
              <w:rPr>
                <w:rFonts w:cstheme="minorHAnsi"/>
                <w:szCs w:val="20"/>
              </w:rPr>
              <w:t xml:space="preserve"> visų</w:t>
            </w:r>
            <w:r w:rsidRPr="009E650C">
              <w:rPr>
                <w:rFonts w:cstheme="minorHAnsi"/>
                <w:szCs w:val="20"/>
              </w:rPr>
              <w:t xml:space="preserve"> parduo</w:t>
            </w:r>
            <w:r>
              <w:rPr>
                <w:rFonts w:cstheme="minorHAnsi"/>
                <w:szCs w:val="20"/>
              </w:rPr>
              <w:t>damų eksponatų (gintaro gabalų).</w:t>
            </w:r>
            <w:r w:rsidRPr="009E650C">
              <w:rPr>
                <w:rFonts w:cstheme="minorHAnsi"/>
                <w:szCs w:val="20"/>
              </w:rPr>
              <w:t xml:space="preserve"> </w:t>
            </w:r>
            <w:r>
              <w:rPr>
                <w:rFonts w:cstheme="minorHAnsi"/>
                <w:szCs w:val="20"/>
              </w:rPr>
              <w:t xml:space="preserve">Be to, </w:t>
            </w:r>
            <w:r w:rsidRPr="009E650C">
              <w:rPr>
                <w:rFonts w:cstheme="minorHAnsi"/>
                <w:szCs w:val="20"/>
              </w:rPr>
              <w:t>pradinė kaina padidinta tik dėl dviejų</w:t>
            </w:r>
            <w:r>
              <w:rPr>
                <w:rFonts w:cstheme="minorHAnsi"/>
                <w:szCs w:val="20"/>
              </w:rPr>
              <w:t xml:space="preserve"> eksponatų</w:t>
            </w:r>
            <w:r w:rsidRPr="009E650C">
              <w:rPr>
                <w:rFonts w:cstheme="minorHAnsi"/>
                <w:szCs w:val="20"/>
              </w:rPr>
              <w:t>.</w:t>
            </w:r>
          </w:p>
        </w:tc>
        <w:tc>
          <w:tcPr>
            <w:tcW w:w="3543" w:type="dxa"/>
          </w:tcPr>
          <w:p w14:paraId="1CDD2705" w14:textId="77777777" w:rsidR="009E650C" w:rsidRPr="009E650C" w:rsidRDefault="009E650C" w:rsidP="009E650C">
            <w:pPr>
              <w:rPr>
                <w:rStyle w:val="Hyperlink"/>
                <w:rFonts w:cstheme="minorHAnsi"/>
                <w:sz w:val="16"/>
                <w:szCs w:val="16"/>
              </w:rPr>
            </w:pPr>
            <w:r w:rsidRPr="009E650C">
              <w:rPr>
                <w:rStyle w:val="Hyperlink"/>
                <w:rFonts w:cstheme="minorHAnsi"/>
                <w:sz w:val="16"/>
                <w:szCs w:val="16"/>
              </w:rPr>
              <w:t xml:space="preserve">https://klops.ru/news/2023-02-18/265963-yantarnyy-kombinat-na-pervyh-v-2023-godu-torgah-prodal-21-lot-na-1-mln-rubley  </w:t>
            </w:r>
          </w:p>
          <w:p w14:paraId="08A4A94B" w14:textId="0CF36833" w:rsidR="009E650C" w:rsidRDefault="009E650C" w:rsidP="009E650C">
            <w:pPr>
              <w:rPr>
                <w:rStyle w:val="Hyperlink"/>
                <w:rFonts w:cstheme="minorHAnsi"/>
                <w:sz w:val="16"/>
                <w:szCs w:val="16"/>
              </w:rPr>
            </w:pPr>
            <w:hyperlink r:id="rId15" w:history="1">
              <w:r w:rsidRPr="00417C22">
                <w:rPr>
                  <w:rStyle w:val="Hyperlink"/>
                  <w:rFonts w:cstheme="minorHAnsi"/>
                  <w:sz w:val="16"/>
                  <w:szCs w:val="16"/>
                </w:rPr>
                <w:t>https://rugrad.online/news/1322411/</w:t>
              </w:r>
            </w:hyperlink>
            <w:r>
              <w:rPr>
                <w:rStyle w:val="Hyperlink"/>
                <w:rFonts w:cstheme="minorHAnsi"/>
                <w:sz w:val="16"/>
                <w:szCs w:val="16"/>
              </w:rPr>
              <w:t xml:space="preserve"> </w:t>
            </w:r>
          </w:p>
        </w:tc>
        <w:tc>
          <w:tcPr>
            <w:tcW w:w="3687" w:type="dxa"/>
          </w:tcPr>
          <w:p w14:paraId="2FFF568C" w14:textId="77777777" w:rsidR="009E650C" w:rsidRPr="00FE76B8" w:rsidRDefault="009E650C" w:rsidP="00D30409">
            <w:pPr>
              <w:jc w:val="both"/>
              <w:rPr>
                <w:rFonts w:cstheme="minorHAnsi"/>
                <w:sz w:val="20"/>
                <w:szCs w:val="20"/>
              </w:rPr>
            </w:pPr>
          </w:p>
        </w:tc>
      </w:tr>
      <w:tr w:rsidR="00D30409" w:rsidRPr="00F000B3" w14:paraId="55167116" w14:textId="77777777" w:rsidTr="00125F12">
        <w:trPr>
          <w:trHeight w:val="309"/>
        </w:trPr>
        <w:tc>
          <w:tcPr>
            <w:tcW w:w="14842" w:type="dxa"/>
            <w:gridSpan w:val="4"/>
            <w:shd w:val="clear" w:color="auto" w:fill="F4B083" w:themeFill="accent2" w:themeFillTint="99"/>
          </w:tcPr>
          <w:p w14:paraId="55167115" w14:textId="0485F4D8" w:rsidR="00D30409" w:rsidRPr="00FE76B8" w:rsidRDefault="00D30409" w:rsidP="00D30409">
            <w:pPr>
              <w:jc w:val="center"/>
              <w:rPr>
                <w:rFonts w:eastAsia="Calibri" w:cstheme="minorHAnsi"/>
                <w:b/>
                <w:bCs/>
                <w:sz w:val="20"/>
                <w:szCs w:val="20"/>
                <w:lang w:eastAsia="lt-LT"/>
              </w:rPr>
            </w:pPr>
            <w:r w:rsidRPr="009D6497">
              <w:rPr>
                <w:rFonts w:eastAsia="Calibri" w:cstheme="minorHAnsi"/>
                <w:b/>
                <w:bCs/>
                <w:sz w:val="20"/>
                <w:szCs w:val="20"/>
                <w:lang w:eastAsia="lt-LT"/>
              </w:rPr>
              <w:t>Ryšiai/Transportas/Energetika</w:t>
            </w:r>
          </w:p>
        </w:tc>
      </w:tr>
      <w:tr w:rsidR="00D30409" w:rsidRPr="00CA1E2D" w14:paraId="37514B19" w14:textId="77777777" w:rsidTr="00125F12">
        <w:trPr>
          <w:trHeight w:val="298"/>
        </w:trPr>
        <w:tc>
          <w:tcPr>
            <w:tcW w:w="952" w:type="dxa"/>
          </w:tcPr>
          <w:p w14:paraId="40432E04" w14:textId="46FE9735" w:rsidR="00D30409" w:rsidRDefault="00D30409" w:rsidP="00D30409">
            <w:pPr>
              <w:rPr>
                <w:rFonts w:eastAsia="Calibri" w:cstheme="minorHAnsi"/>
                <w:bCs/>
                <w:color w:val="0D0D0D"/>
                <w:lang w:eastAsia="lt-LT"/>
              </w:rPr>
            </w:pPr>
            <w:r>
              <w:rPr>
                <w:rFonts w:eastAsia="Calibri" w:cstheme="minorHAnsi"/>
                <w:bCs/>
                <w:color w:val="0D0D0D"/>
                <w:lang w:eastAsia="lt-LT"/>
              </w:rPr>
              <w:t>01-31</w:t>
            </w:r>
          </w:p>
        </w:tc>
        <w:tc>
          <w:tcPr>
            <w:tcW w:w="6660" w:type="dxa"/>
          </w:tcPr>
          <w:p w14:paraId="6C4920E6" w14:textId="7804C28E" w:rsidR="00D30409" w:rsidRPr="00F929A9" w:rsidRDefault="00D30409" w:rsidP="00D30409">
            <w:pPr>
              <w:jc w:val="both"/>
              <w:rPr>
                <w:rFonts w:cstheme="minorHAnsi"/>
                <w:lang w:val="en-US"/>
              </w:rPr>
            </w:pPr>
            <w:r>
              <w:rPr>
                <w:rFonts w:cstheme="minorHAnsi"/>
              </w:rPr>
              <w:t xml:space="preserve">KS automobilių gamintojas </w:t>
            </w:r>
            <w:r w:rsidRPr="00B630EA">
              <w:rPr>
                <w:rFonts w:cstheme="minorHAnsi"/>
              </w:rPr>
              <w:t>„Avtotor“ pradėjo surinkinėti kinų</w:t>
            </w:r>
            <w:r>
              <w:rPr>
                <w:rFonts w:cstheme="minorHAnsi"/>
              </w:rPr>
              <w:t xml:space="preserve"> koncerno</w:t>
            </w:r>
            <w:r w:rsidRPr="00B630EA">
              <w:rPr>
                <w:rFonts w:cstheme="minorHAnsi"/>
              </w:rPr>
              <w:t xml:space="preserve"> „Kaiyi“ automobilius. Siekiant pritaikyti gamybos liniją, koncertas turėjo investuo</w:t>
            </w:r>
            <w:r>
              <w:rPr>
                <w:rFonts w:cstheme="minorHAnsi"/>
              </w:rPr>
              <w:t>ti daugiau nei 100 mln. rublių.</w:t>
            </w:r>
          </w:p>
        </w:tc>
        <w:tc>
          <w:tcPr>
            <w:tcW w:w="3543" w:type="dxa"/>
          </w:tcPr>
          <w:p w14:paraId="22044A11" w14:textId="77777777" w:rsidR="00D30409" w:rsidRDefault="00D30409" w:rsidP="00D30409">
            <w:pPr>
              <w:rPr>
                <w:sz w:val="16"/>
                <w:szCs w:val="20"/>
              </w:rPr>
            </w:pPr>
            <w:hyperlink r:id="rId16" w:history="1">
              <w:r w:rsidRPr="00417C22">
                <w:rPr>
                  <w:rStyle w:val="Hyperlink"/>
                  <w:sz w:val="16"/>
                  <w:szCs w:val="20"/>
                </w:rPr>
                <w:t>https://rugrad.online/news/1319810/</w:t>
              </w:r>
            </w:hyperlink>
            <w:r>
              <w:rPr>
                <w:sz w:val="16"/>
                <w:szCs w:val="20"/>
              </w:rPr>
              <w:t xml:space="preserve"> </w:t>
            </w:r>
          </w:p>
          <w:p w14:paraId="63343E67" w14:textId="77777777" w:rsidR="00D30409" w:rsidRDefault="00D30409" w:rsidP="00D30409">
            <w:pPr>
              <w:rPr>
                <w:sz w:val="16"/>
                <w:szCs w:val="20"/>
              </w:rPr>
            </w:pPr>
            <w:hyperlink r:id="rId17" w:history="1">
              <w:r w:rsidRPr="00417C22">
                <w:rPr>
                  <w:rStyle w:val="Hyperlink"/>
                  <w:sz w:val="16"/>
                  <w:szCs w:val="20"/>
                </w:rPr>
                <w:t>https://rugrad.online/news/1319655/</w:t>
              </w:r>
            </w:hyperlink>
            <w:r>
              <w:rPr>
                <w:sz w:val="16"/>
                <w:szCs w:val="20"/>
              </w:rPr>
              <w:t xml:space="preserve"> </w:t>
            </w:r>
          </w:p>
          <w:p w14:paraId="4C800267" w14:textId="2194F6C0" w:rsidR="00D30409" w:rsidRDefault="00D30409" w:rsidP="00D30409">
            <w:pPr>
              <w:rPr>
                <w:sz w:val="16"/>
                <w:szCs w:val="20"/>
              </w:rPr>
            </w:pPr>
            <w:hyperlink r:id="rId18" w:history="1">
              <w:r w:rsidRPr="00417C22">
                <w:rPr>
                  <w:rStyle w:val="Hyperlink"/>
                  <w:sz w:val="16"/>
                  <w:szCs w:val="20"/>
                </w:rPr>
                <w:t>https://www.newkaliningrad.ru/news/briefs/economy/24032167-kommersant-eks-kurator-avtoproma-v-minpromtorge-rf-perekhodit-na-rabotu-v-avtotor.html</w:t>
              </w:r>
            </w:hyperlink>
            <w:r>
              <w:rPr>
                <w:sz w:val="16"/>
                <w:szCs w:val="20"/>
              </w:rPr>
              <w:t xml:space="preserve"> </w:t>
            </w:r>
          </w:p>
        </w:tc>
        <w:tc>
          <w:tcPr>
            <w:tcW w:w="3687" w:type="dxa"/>
          </w:tcPr>
          <w:p w14:paraId="6AFD902B" w14:textId="77777777" w:rsidR="00D30409" w:rsidRDefault="00D30409" w:rsidP="00D30409">
            <w:pPr>
              <w:jc w:val="both"/>
              <w:rPr>
                <w:rFonts w:eastAsia="Calibri" w:cstheme="minorHAnsi"/>
                <w:bCs/>
                <w:sz w:val="20"/>
                <w:szCs w:val="20"/>
              </w:rPr>
            </w:pPr>
            <w:r w:rsidRPr="00B630EA">
              <w:rPr>
                <w:rFonts w:eastAsia="Calibri" w:cstheme="minorHAnsi"/>
                <w:bCs/>
                <w:sz w:val="20"/>
                <w:szCs w:val="20"/>
              </w:rPr>
              <w:t>Oficialiu platintuoju tapo 2022 m. gruodį Maskvoje registruota įmonė „KAI RUS“, kontroliuojama „Avtotor“ įkūrėjo V</w:t>
            </w:r>
            <w:r>
              <w:rPr>
                <w:rFonts w:eastAsia="Calibri" w:cstheme="minorHAnsi"/>
                <w:bCs/>
                <w:sz w:val="20"/>
                <w:szCs w:val="20"/>
              </w:rPr>
              <w:t>ladimiro</w:t>
            </w:r>
            <w:r w:rsidRPr="00B630EA">
              <w:rPr>
                <w:rFonts w:eastAsia="Calibri" w:cstheme="minorHAnsi"/>
                <w:bCs/>
                <w:sz w:val="20"/>
                <w:szCs w:val="20"/>
              </w:rPr>
              <w:t xml:space="preserve"> Ščerbakovo šeimos.</w:t>
            </w:r>
            <w:r>
              <w:rPr>
                <w:rFonts w:eastAsia="Calibri" w:cstheme="minorHAnsi"/>
                <w:bCs/>
                <w:sz w:val="20"/>
                <w:szCs w:val="20"/>
              </w:rPr>
              <w:t xml:space="preserve"> </w:t>
            </w:r>
          </w:p>
          <w:p w14:paraId="65E90427" w14:textId="79EBBFC9" w:rsidR="00D30409" w:rsidRPr="00CA1E2D" w:rsidRDefault="00D30409" w:rsidP="00D30409">
            <w:pPr>
              <w:jc w:val="both"/>
              <w:rPr>
                <w:rFonts w:eastAsia="Calibri" w:cstheme="minorHAnsi"/>
                <w:bCs/>
                <w:sz w:val="20"/>
                <w:szCs w:val="20"/>
              </w:rPr>
            </w:pPr>
            <w:r>
              <w:rPr>
                <w:rFonts w:eastAsia="Calibri" w:cstheme="minorHAnsi"/>
                <w:bCs/>
                <w:sz w:val="20"/>
                <w:szCs w:val="20"/>
              </w:rPr>
              <w:t xml:space="preserve">Taip pat pasirodė informacija, kad </w:t>
            </w:r>
            <w:r w:rsidRPr="00437AB9">
              <w:rPr>
                <w:rFonts w:eastAsia="Calibri" w:cstheme="minorHAnsi"/>
                <w:bCs/>
                <w:sz w:val="20"/>
                <w:szCs w:val="20"/>
              </w:rPr>
              <w:t>„Avtotor</w:t>
            </w:r>
            <w:r>
              <w:rPr>
                <w:rFonts w:eastAsia="Calibri" w:cstheme="minorHAnsi"/>
                <w:bCs/>
                <w:sz w:val="20"/>
                <w:szCs w:val="20"/>
              </w:rPr>
              <w:t>e</w:t>
            </w:r>
            <w:r w:rsidRPr="00437AB9">
              <w:rPr>
                <w:rFonts w:eastAsia="Calibri" w:cstheme="minorHAnsi"/>
                <w:bCs/>
                <w:sz w:val="20"/>
                <w:szCs w:val="20"/>
              </w:rPr>
              <w:t>“</w:t>
            </w:r>
            <w:r>
              <w:rPr>
                <w:rFonts w:eastAsia="Calibri" w:cstheme="minorHAnsi"/>
                <w:bCs/>
                <w:sz w:val="20"/>
                <w:szCs w:val="20"/>
              </w:rPr>
              <w:t xml:space="preserve"> įdarbintas b</w:t>
            </w:r>
            <w:r w:rsidRPr="00437AB9">
              <w:rPr>
                <w:rFonts w:eastAsia="Calibri" w:cstheme="minorHAnsi"/>
                <w:bCs/>
                <w:sz w:val="20"/>
                <w:szCs w:val="20"/>
              </w:rPr>
              <w:t xml:space="preserve">uvęs RF pramonės ir prekybos ministerijos automobilių pramonės departamento direktorius Denis Pak </w:t>
            </w:r>
            <w:r>
              <w:rPr>
                <w:rFonts w:eastAsia="Calibri" w:cstheme="minorHAnsi"/>
                <w:bCs/>
                <w:sz w:val="20"/>
                <w:szCs w:val="20"/>
              </w:rPr>
              <w:t>(nenurodoma, kokiose pareigose)</w:t>
            </w:r>
            <w:r w:rsidRPr="00437AB9">
              <w:rPr>
                <w:rFonts w:eastAsia="Calibri" w:cstheme="minorHAnsi"/>
                <w:bCs/>
                <w:sz w:val="20"/>
                <w:szCs w:val="20"/>
              </w:rPr>
              <w:t>.</w:t>
            </w:r>
          </w:p>
        </w:tc>
      </w:tr>
      <w:tr w:rsidR="00D30409" w:rsidRPr="00CA1E2D" w14:paraId="13466C1C" w14:textId="77777777" w:rsidTr="00125F12">
        <w:trPr>
          <w:trHeight w:val="298"/>
        </w:trPr>
        <w:tc>
          <w:tcPr>
            <w:tcW w:w="952" w:type="dxa"/>
          </w:tcPr>
          <w:p w14:paraId="115BCAF6" w14:textId="2B8C2914" w:rsidR="00D30409" w:rsidRDefault="00D30409" w:rsidP="00D30409">
            <w:pPr>
              <w:rPr>
                <w:rFonts w:eastAsia="Calibri" w:cstheme="minorHAnsi"/>
                <w:bCs/>
                <w:color w:val="0D0D0D"/>
                <w:lang w:eastAsia="lt-LT"/>
              </w:rPr>
            </w:pPr>
            <w:r>
              <w:rPr>
                <w:rFonts w:eastAsia="Calibri" w:cstheme="minorHAnsi"/>
                <w:bCs/>
                <w:color w:val="0D0D0D"/>
                <w:lang w:eastAsia="lt-LT"/>
              </w:rPr>
              <w:lastRenderedPageBreak/>
              <w:t>02-01</w:t>
            </w:r>
          </w:p>
        </w:tc>
        <w:tc>
          <w:tcPr>
            <w:tcW w:w="6660" w:type="dxa"/>
          </w:tcPr>
          <w:p w14:paraId="0985EDC0" w14:textId="630932BB" w:rsidR="00D30409" w:rsidRDefault="00D30409" w:rsidP="00D30409">
            <w:pPr>
              <w:jc w:val="both"/>
              <w:rPr>
                <w:rFonts w:cstheme="minorHAnsi"/>
              </w:rPr>
            </w:pPr>
            <w:r w:rsidRPr="00B630EA">
              <w:rPr>
                <w:rFonts w:cstheme="minorHAnsi"/>
              </w:rPr>
              <w:t>KS prokuratūr</w:t>
            </w:r>
            <w:r>
              <w:rPr>
                <w:rFonts w:cstheme="minorHAnsi"/>
              </w:rPr>
              <w:t>a susirūpino p</w:t>
            </w:r>
            <w:r w:rsidRPr="00B630EA">
              <w:rPr>
                <w:rFonts w:cstheme="minorHAnsi"/>
              </w:rPr>
              <w:t>irmos būtinybės produktų pristatym</w:t>
            </w:r>
            <w:r>
              <w:rPr>
                <w:rFonts w:cstheme="minorHAnsi"/>
              </w:rPr>
              <w:t>u į KS</w:t>
            </w:r>
            <w:r w:rsidRPr="00B630EA">
              <w:rPr>
                <w:rFonts w:cstheme="minorHAnsi"/>
              </w:rPr>
              <w:t>.</w:t>
            </w:r>
            <w:r>
              <w:rPr>
                <w:rFonts w:cstheme="minorHAnsi"/>
              </w:rPr>
              <w:t xml:space="preserve"> Sausio 31 d. prokuratūroje surengtas </w:t>
            </w:r>
            <w:r w:rsidRPr="00B630EA">
              <w:rPr>
                <w:rFonts w:cstheme="minorHAnsi"/>
              </w:rPr>
              <w:t>valdžios institucijų ir verslo atstovų pasitarimas</w:t>
            </w:r>
            <w:r>
              <w:rPr>
                <w:rFonts w:cstheme="minorHAnsi"/>
              </w:rPr>
              <w:t>.</w:t>
            </w:r>
          </w:p>
        </w:tc>
        <w:tc>
          <w:tcPr>
            <w:tcW w:w="3543" w:type="dxa"/>
          </w:tcPr>
          <w:p w14:paraId="71FEA2EF" w14:textId="245FEC48" w:rsidR="00D30409" w:rsidRDefault="00D30409" w:rsidP="00D30409">
            <w:pPr>
              <w:rPr>
                <w:sz w:val="16"/>
                <w:szCs w:val="20"/>
              </w:rPr>
            </w:pPr>
            <w:hyperlink r:id="rId19" w:history="1">
              <w:r w:rsidRPr="00417C22">
                <w:rPr>
                  <w:rStyle w:val="Hyperlink"/>
                  <w:sz w:val="16"/>
                  <w:szCs w:val="20"/>
                </w:rPr>
                <w:t>https://rugrad.online/smi/1319848/</w:t>
              </w:r>
            </w:hyperlink>
            <w:r>
              <w:rPr>
                <w:sz w:val="16"/>
                <w:szCs w:val="20"/>
              </w:rPr>
              <w:t xml:space="preserve"> </w:t>
            </w:r>
          </w:p>
        </w:tc>
        <w:tc>
          <w:tcPr>
            <w:tcW w:w="3687" w:type="dxa"/>
          </w:tcPr>
          <w:p w14:paraId="50BD8FE7" w14:textId="53E90039" w:rsidR="00D30409" w:rsidRPr="00B630EA" w:rsidRDefault="00D30409" w:rsidP="00D30409">
            <w:pPr>
              <w:jc w:val="both"/>
              <w:rPr>
                <w:rFonts w:eastAsia="Calibri" w:cstheme="minorHAnsi"/>
                <w:bCs/>
                <w:sz w:val="20"/>
                <w:szCs w:val="20"/>
              </w:rPr>
            </w:pPr>
            <w:r w:rsidRPr="00B630EA">
              <w:rPr>
                <w:rFonts w:eastAsia="Calibri" w:cstheme="minorHAnsi"/>
                <w:bCs/>
                <w:sz w:val="20"/>
                <w:szCs w:val="20"/>
              </w:rPr>
              <w:t>Spėliojama, kad tokį susitikimą organi</w:t>
            </w:r>
            <w:r>
              <w:rPr>
                <w:rFonts w:eastAsia="Calibri" w:cstheme="minorHAnsi"/>
                <w:bCs/>
                <w:sz w:val="20"/>
                <w:szCs w:val="20"/>
              </w:rPr>
              <w:t>zuota dėl vasarį įprastų štormų ir galimų (iki šiol nesankcionuotų prekių) tranzito per Lietuvą sutrikimų.</w:t>
            </w:r>
          </w:p>
        </w:tc>
      </w:tr>
      <w:tr w:rsidR="00D30409" w:rsidRPr="00CA1E2D" w14:paraId="5ADD73FB" w14:textId="77777777" w:rsidTr="00125F12">
        <w:trPr>
          <w:trHeight w:val="298"/>
        </w:trPr>
        <w:tc>
          <w:tcPr>
            <w:tcW w:w="952" w:type="dxa"/>
          </w:tcPr>
          <w:p w14:paraId="713691DB" w14:textId="5E990159" w:rsidR="00D30409" w:rsidRDefault="00D30409" w:rsidP="00D30409">
            <w:pPr>
              <w:rPr>
                <w:rFonts w:eastAsia="Calibri" w:cstheme="minorHAnsi"/>
                <w:bCs/>
                <w:color w:val="0D0D0D"/>
                <w:lang w:eastAsia="lt-LT"/>
              </w:rPr>
            </w:pPr>
            <w:r>
              <w:rPr>
                <w:rFonts w:eastAsia="Calibri" w:cstheme="minorHAnsi"/>
                <w:bCs/>
                <w:color w:val="0D0D0D"/>
                <w:lang w:eastAsia="lt-LT"/>
              </w:rPr>
              <w:t>02-03</w:t>
            </w:r>
          </w:p>
        </w:tc>
        <w:tc>
          <w:tcPr>
            <w:tcW w:w="6660" w:type="dxa"/>
          </w:tcPr>
          <w:p w14:paraId="558665E2" w14:textId="2ED5981D" w:rsidR="00D30409" w:rsidRPr="00301516" w:rsidRDefault="00D30409" w:rsidP="00D30409">
            <w:pPr>
              <w:jc w:val="both"/>
              <w:rPr>
                <w:rFonts w:cstheme="minorHAnsi"/>
              </w:rPr>
            </w:pPr>
            <w:r w:rsidRPr="00301516">
              <w:rPr>
                <w:rFonts w:cstheme="minorHAnsi"/>
              </w:rPr>
              <w:t>Baltijsko uosto krovinių apyvarta 2022 m. siekė 2,5 mln. tonų, iš jų 1,57 mln. tonų krovinių įvežta, 0,98</w:t>
            </w:r>
            <w:r>
              <w:rPr>
                <w:rFonts w:cstheme="minorHAnsi"/>
              </w:rPr>
              <w:t xml:space="preserve"> mln. tonų</w:t>
            </w:r>
            <w:r w:rsidRPr="00301516">
              <w:rPr>
                <w:rFonts w:cstheme="minorHAnsi"/>
              </w:rPr>
              <w:t xml:space="preserve"> išvežta (daugiausiai augalinės ir gyvulinės kilmės riebalai, juodųjų metalų laužas, plastmasė).</w:t>
            </w:r>
          </w:p>
        </w:tc>
        <w:tc>
          <w:tcPr>
            <w:tcW w:w="3543" w:type="dxa"/>
          </w:tcPr>
          <w:p w14:paraId="1FFF7B86" w14:textId="53394FC6" w:rsidR="00D30409" w:rsidRDefault="00D30409" w:rsidP="00D30409">
            <w:pPr>
              <w:rPr>
                <w:sz w:val="16"/>
                <w:szCs w:val="20"/>
              </w:rPr>
            </w:pPr>
            <w:hyperlink r:id="rId20" w:history="1">
              <w:r w:rsidRPr="00417C22">
                <w:rPr>
                  <w:rStyle w:val="Hyperlink"/>
                  <w:sz w:val="16"/>
                  <w:szCs w:val="20"/>
                </w:rPr>
                <w:t>https://rugrad.online/news_release/customs/1320384/</w:t>
              </w:r>
            </w:hyperlink>
            <w:r>
              <w:rPr>
                <w:sz w:val="16"/>
                <w:szCs w:val="20"/>
              </w:rPr>
              <w:t xml:space="preserve"> </w:t>
            </w:r>
          </w:p>
        </w:tc>
        <w:tc>
          <w:tcPr>
            <w:tcW w:w="3687" w:type="dxa"/>
          </w:tcPr>
          <w:p w14:paraId="27329727" w14:textId="77777777" w:rsidR="00D30409" w:rsidRPr="00CA1E2D" w:rsidRDefault="00D30409" w:rsidP="00D30409">
            <w:pPr>
              <w:jc w:val="both"/>
              <w:rPr>
                <w:rFonts w:eastAsia="Calibri" w:cstheme="minorHAnsi"/>
                <w:bCs/>
                <w:sz w:val="20"/>
                <w:szCs w:val="20"/>
              </w:rPr>
            </w:pPr>
          </w:p>
        </w:tc>
      </w:tr>
      <w:tr w:rsidR="00D30409" w:rsidRPr="00CA1E2D" w14:paraId="5AE7A15C" w14:textId="77777777" w:rsidTr="00125F12">
        <w:trPr>
          <w:trHeight w:val="298"/>
        </w:trPr>
        <w:tc>
          <w:tcPr>
            <w:tcW w:w="952" w:type="dxa"/>
          </w:tcPr>
          <w:p w14:paraId="438A1B75" w14:textId="2D490958" w:rsidR="00D30409" w:rsidRDefault="00D30409" w:rsidP="00D30409">
            <w:pPr>
              <w:rPr>
                <w:rFonts w:eastAsia="Calibri" w:cstheme="minorHAnsi"/>
                <w:bCs/>
                <w:color w:val="0D0D0D"/>
                <w:lang w:eastAsia="lt-LT"/>
              </w:rPr>
            </w:pPr>
            <w:r>
              <w:rPr>
                <w:rFonts w:eastAsia="Calibri" w:cstheme="minorHAnsi"/>
                <w:bCs/>
                <w:color w:val="0D0D0D"/>
                <w:lang w:eastAsia="lt-LT"/>
              </w:rPr>
              <w:t>02-03</w:t>
            </w:r>
          </w:p>
        </w:tc>
        <w:tc>
          <w:tcPr>
            <w:tcW w:w="6660" w:type="dxa"/>
          </w:tcPr>
          <w:p w14:paraId="244C42BA" w14:textId="0D03B2A1" w:rsidR="00D30409" w:rsidRPr="00301516" w:rsidRDefault="00D30409" w:rsidP="00D30409">
            <w:pPr>
              <w:jc w:val="both"/>
              <w:rPr>
                <w:rFonts w:cstheme="minorHAnsi"/>
              </w:rPr>
            </w:pPr>
            <w:r w:rsidRPr="00301516">
              <w:rPr>
                <w:rFonts w:cstheme="minorHAnsi"/>
              </w:rPr>
              <w:t>Patvirtinta kvota cemento tranzitui</w:t>
            </w:r>
            <w:r>
              <w:rPr>
                <w:rFonts w:cstheme="minorHAnsi"/>
              </w:rPr>
              <w:t xml:space="preserve"> į KS</w:t>
            </w:r>
            <w:r w:rsidRPr="00301516">
              <w:rPr>
                <w:rFonts w:cstheme="minorHAnsi"/>
              </w:rPr>
              <w:t xml:space="preserve"> 2023 m.,</w:t>
            </w:r>
            <w:r>
              <w:rPr>
                <w:rFonts w:cstheme="minorHAnsi"/>
              </w:rPr>
              <w:t xml:space="preserve"> kuri</w:t>
            </w:r>
            <w:r w:rsidRPr="00301516">
              <w:rPr>
                <w:rFonts w:cstheme="minorHAnsi"/>
              </w:rPr>
              <w:t xml:space="preserve"> sieks 239 tūkst. tonų.</w:t>
            </w:r>
          </w:p>
        </w:tc>
        <w:tc>
          <w:tcPr>
            <w:tcW w:w="3543" w:type="dxa"/>
          </w:tcPr>
          <w:p w14:paraId="1CA8B0A4" w14:textId="130B6934" w:rsidR="00D30409" w:rsidRDefault="00D30409" w:rsidP="00D30409">
            <w:pPr>
              <w:rPr>
                <w:sz w:val="16"/>
                <w:szCs w:val="20"/>
              </w:rPr>
            </w:pPr>
            <w:hyperlink r:id="rId21" w:history="1">
              <w:r w:rsidRPr="00417C22">
                <w:rPr>
                  <w:rStyle w:val="Hyperlink"/>
                  <w:sz w:val="16"/>
                  <w:szCs w:val="20"/>
                </w:rPr>
                <w:t>https://rugrad.online/news/1320052/</w:t>
              </w:r>
            </w:hyperlink>
            <w:r>
              <w:rPr>
                <w:sz w:val="16"/>
                <w:szCs w:val="20"/>
              </w:rPr>
              <w:t xml:space="preserve"> </w:t>
            </w:r>
          </w:p>
        </w:tc>
        <w:tc>
          <w:tcPr>
            <w:tcW w:w="3687" w:type="dxa"/>
          </w:tcPr>
          <w:p w14:paraId="0E8D399B" w14:textId="77777777" w:rsidR="00D30409" w:rsidRPr="00CA1E2D" w:rsidRDefault="00D30409" w:rsidP="00D30409">
            <w:pPr>
              <w:jc w:val="both"/>
              <w:rPr>
                <w:rFonts w:eastAsia="Calibri" w:cstheme="minorHAnsi"/>
                <w:bCs/>
                <w:sz w:val="20"/>
                <w:szCs w:val="20"/>
              </w:rPr>
            </w:pPr>
          </w:p>
        </w:tc>
      </w:tr>
      <w:tr w:rsidR="00D30409" w:rsidRPr="00CA1E2D" w14:paraId="72AD6D80" w14:textId="77777777" w:rsidTr="00125F12">
        <w:trPr>
          <w:trHeight w:val="298"/>
        </w:trPr>
        <w:tc>
          <w:tcPr>
            <w:tcW w:w="952" w:type="dxa"/>
          </w:tcPr>
          <w:p w14:paraId="38913757" w14:textId="2D8277AF" w:rsidR="00D30409" w:rsidRDefault="00D30409" w:rsidP="00D30409">
            <w:pPr>
              <w:rPr>
                <w:rFonts w:eastAsia="Calibri" w:cstheme="minorHAnsi"/>
                <w:bCs/>
                <w:color w:val="0D0D0D"/>
                <w:lang w:eastAsia="lt-LT"/>
              </w:rPr>
            </w:pPr>
            <w:r>
              <w:rPr>
                <w:rFonts w:eastAsia="Calibri" w:cstheme="minorHAnsi"/>
                <w:bCs/>
                <w:color w:val="0D0D0D"/>
                <w:lang w:eastAsia="lt-LT"/>
              </w:rPr>
              <w:t>02-06</w:t>
            </w:r>
          </w:p>
        </w:tc>
        <w:tc>
          <w:tcPr>
            <w:tcW w:w="6660" w:type="dxa"/>
          </w:tcPr>
          <w:p w14:paraId="0136511D" w14:textId="77777777" w:rsidR="00D30409" w:rsidRDefault="00D30409" w:rsidP="00D30409">
            <w:pPr>
              <w:jc w:val="both"/>
              <w:rPr>
                <w:rFonts w:cstheme="minorHAnsi"/>
              </w:rPr>
            </w:pPr>
            <w:r>
              <w:rPr>
                <w:rFonts w:cstheme="minorHAnsi"/>
              </w:rPr>
              <w:t xml:space="preserve">KS vyriausybė suderino </w:t>
            </w:r>
            <w:r w:rsidRPr="00195851">
              <w:rPr>
                <w:rFonts w:cstheme="minorHAnsi"/>
              </w:rPr>
              <w:t>jūrinių krovinių subsidijavimo</w:t>
            </w:r>
            <w:r>
              <w:rPr>
                <w:rFonts w:cstheme="minorHAnsi"/>
              </w:rPr>
              <w:t xml:space="preserve"> mechanizmo</w:t>
            </w:r>
            <w:r w:rsidRPr="00195851">
              <w:rPr>
                <w:rFonts w:cstheme="minorHAnsi"/>
              </w:rPr>
              <w:t xml:space="preserve"> pokyčius, </w:t>
            </w:r>
            <w:r>
              <w:rPr>
                <w:rFonts w:cstheme="minorHAnsi"/>
              </w:rPr>
              <w:t xml:space="preserve">kurie, kaip tikimasi, </w:t>
            </w:r>
            <w:r w:rsidRPr="00195851">
              <w:rPr>
                <w:rFonts w:cstheme="minorHAnsi"/>
              </w:rPr>
              <w:t>lei</w:t>
            </w:r>
            <w:r>
              <w:rPr>
                <w:rFonts w:cstheme="minorHAnsi"/>
              </w:rPr>
              <w:t>s</w:t>
            </w:r>
            <w:r w:rsidRPr="00195851">
              <w:rPr>
                <w:rFonts w:cstheme="minorHAnsi"/>
              </w:rPr>
              <w:t xml:space="preserve"> padidinti šio mechanizmo patrauklumą</w:t>
            </w:r>
            <w:r>
              <w:rPr>
                <w:rFonts w:cstheme="minorHAnsi"/>
              </w:rPr>
              <w:t xml:space="preserve">. Iki šiol verslas vangiai juo naudojosi, visų pirma dėl perdėto biurokratizmo, taip pat dėl to, kad </w:t>
            </w:r>
            <w:r w:rsidRPr="00EF153C">
              <w:rPr>
                <w:rFonts w:eastAsia="Calibri" w:cstheme="minorHAnsi"/>
                <w:bCs/>
              </w:rPr>
              <w:t>lengvatinis tarifas</w:t>
            </w:r>
            <w:r>
              <w:rPr>
                <w:rFonts w:cstheme="minorHAnsi"/>
              </w:rPr>
              <w:t xml:space="preserve"> </w:t>
            </w:r>
            <w:r w:rsidRPr="00EF153C">
              <w:rPr>
                <w:rFonts w:eastAsia="Calibri" w:cstheme="minorHAnsi"/>
                <w:bCs/>
              </w:rPr>
              <w:t>nedeng</w:t>
            </w:r>
            <w:r>
              <w:rPr>
                <w:rFonts w:eastAsia="Calibri" w:cstheme="minorHAnsi"/>
                <w:bCs/>
              </w:rPr>
              <w:t>ė</w:t>
            </w:r>
            <w:r w:rsidRPr="00EF153C">
              <w:rPr>
                <w:rFonts w:eastAsia="Calibri" w:cstheme="minorHAnsi"/>
                <w:bCs/>
              </w:rPr>
              <w:t xml:space="preserve"> visų </w:t>
            </w:r>
            <w:r>
              <w:rPr>
                <w:rFonts w:eastAsia="Calibri" w:cstheme="minorHAnsi"/>
                <w:bCs/>
              </w:rPr>
              <w:t>išlaidų bei</w:t>
            </w:r>
            <w:r w:rsidRPr="00EF153C">
              <w:rPr>
                <w:rFonts w:eastAsia="Calibri" w:cstheme="minorHAnsi"/>
                <w:bCs/>
              </w:rPr>
              <w:t xml:space="preserve"> </w:t>
            </w:r>
            <w:r>
              <w:rPr>
                <w:rFonts w:eastAsia="Calibri" w:cstheme="minorHAnsi"/>
                <w:bCs/>
              </w:rPr>
              <w:t xml:space="preserve">nebuvo </w:t>
            </w:r>
            <w:r w:rsidRPr="00EF153C">
              <w:rPr>
                <w:rFonts w:eastAsia="Calibri" w:cstheme="minorHAnsi"/>
                <w:bCs/>
              </w:rPr>
              <w:t>taikomas visiems kroviniams.</w:t>
            </w:r>
          </w:p>
          <w:p w14:paraId="1BD28587" w14:textId="77777777" w:rsidR="00D30409" w:rsidRDefault="00D30409" w:rsidP="00D30409">
            <w:pPr>
              <w:jc w:val="both"/>
              <w:rPr>
                <w:rFonts w:cstheme="minorHAnsi"/>
              </w:rPr>
            </w:pPr>
          </w:p>
          <w:p w14:paraId="3604D049" w14:textId="77777777" w:rsidR="00D30409" w:rsidRDefault="00D30409" w:rsidP="00D30409">
            <w:pPr>
              <w:jc w:val="both"/>
              <w:rPr>
                <w:rFonts w:cstheme="minorHAnsi"/>
              </w:rPr>
            </w:pPr>
          </w:p>
        </w:tc>
        <w:tc>
          <w:tcPr>
            <w:tcW w:w="3543" w:type="dxa"/>
          </w:tcPr>
          <w:p w14:paraId="7659442A" w14:textId="77777777" w:rsidR="00D30409" w:rsidRDefault="00D30409" w:rsidP="00D30409">
            <w:pPr>
              <w:rPr>
                <w:sz w:val="16"/>
                <w:szCs w:val="20"/>
              </w:rPr>
            </w:pPr>
            <w:hyperlink r:id="rId22" w:history="1">
              <w:r w:rsidRPr="00417C22">
                <w:rPr>
                  <w:rStyle w:val="Hyperlink"/>
                  <w:sz w:val="16"/>
                  <w:szCs w:val="20"/>
                </w:rPr>
                <w:t>https:</w:t>
              </w:r>
              <w:r w:rsidRPr="00417C22">
                <w:rPr>
                  <w:rStyle w:val="Hyperlink"/>
                  <w:sz w:val="16"/>
                  <w:szCs w:val="20"/>
                </w:rPr>
                <w:t>/</w:t>
              </w:r>
              <w:r w:rsidRPr="00417C22">
                <w:rPr>
                  <w:rStyle w:val="Hyperlink"/>
                  <w:sz w:val="16"/>
                  <w:szCs w:val="20"/>
                </w:rPr>
                <w:t>/rugrad.online/news/1320290/</w:t>
              </w:r>
            </w:hyperlink>
            <w:r>
              <w:rPr>
                <w:sz w:val="16"/>
                <w:szCs w:val="20"/>
              </w:rPr>
              <w:t xml:space="preserve"> </w:t>
            </w:r>
          </w:p>
          <w:p w14:paraId="5998E678" w14:textId="77777777" w:rsidR="00D30409" w:rsidRDefault="00D30409" w:rsidP="00D30409">
            <w:pPr>
              <w:rPr>
                <w:sz w:val="16"/>
                <w:szCs w:val="20"/>
              </w:rPr>
            </w:pPr>
          </w:p>
          <w:p w14:paraId="71B74587" w14:textId="59CE7EB5" w:rsidR="00D30409" w:rsidRDefault="00D30409" w:rsidP="00D30409">
            <w:pPr>
              <w:rPr>
                <w:sz w:val="16"/>
                <w:szCs w:val="20"/>
              </w:rPr>
            </w:pPr>
            <w:hyperlink r:id="rId23" w:history="1">
              <w:r w:rsidRPr="00417C22">
                <w:rPr>
                  <w:rStyle w:val="Hyperlink"/>
                  <w:sz w:val="16"/>
                  <w:szCs w:val="20"/>
                </w:rPr>
                <w:t>https://rugrad.online/news/1319418/</w:t>
              </w:r>
            </w:hyperlink>
            <w:r>
              <w:rPr>
                <w:sz w:val="16"/>
                <w:szCs w:val="20"/>
              </w:rPr>
              <w:t xml:space="preserve"> </w:t>
            </w:r>
          </w:p>
        </w:tc>
        <w:tc>
          <w:tcPr>
            <w:tcW w:w="3687" w:type="dxa"/>
          </w:tcPr>
          <w:p w14:paraId="1EF3310C" w14:textId="61DFBBEB" w:rsidR="00D30409" w:rsidRPr="00CA1E2D" w:rsidRDefault="00D30409" w:rsidP="00D30409">
            <w:pPr>
              <w:jc w:val="both"/>
              <w:rPr>
                <w:rFonts w:eastAsia="Calibri" w:cstheme="minorHAnsi"/>
                <w:bCs/>
                <w:sz w:val="20"/>
                <w:szCs w:val="20"/>
              </w:rPr>
            </w:pPr>
            <w:r w:rsidRPr="00CA1E2D">
              <w:rPr>
                <w:rFonts w:eastAsia="Calibri" w:cstheme="minorHAnsi"/>
                <w:bCs/>
                <w:sz w:val="20"/>
                <w:szCs w:val="20"/>
              </w:rPr>
              <w:t>Subsidijos krovinių transporavimui jūra 2023 m. skirtos trims kompanijoms, kurios pateikė paraiškas, t. y. „Алгоритм Групп“, „Авто-ПЭК Юг“ ir „Росморпорт“. Didžiausia suma skirta Algoritm Group – 1 mlrd. rublių. Iš viso šiam tikslui iš federalinio biudžeto numatyta  skirti 3,8 mlrd. rublių.</w:t>
            </w:r>
          </w:p>
        </w:tc>
      </w:tr>
      <w:tr w:rsidR="00D30409" w:rsidRPr="00CA1E2D" w14:paraId="3461E501" w14:textId="77777777" w:rsidTr="00125F12">
        <w:trPr>
          <w:trHeight w:val="298"/>
        </w:trPr>
        <w:tc>
          <w:tcPr>
            <w:tcW w:w="952" w:type="dxa"/>
          </w:tcPr>
          <w:p w14:paraId="3C5B61C4" w14:textId="72F781B7" w:rsidR="00D30409" w:rsidRDefault="00D30409" w:rsidP="00D30409">
            <w:pPr>
              <w:rPr>
                <w:rFonts w:eastAsia="Calibri" w:cstheme="minorHAnsi"/>
                <w:bCs/>
                <w:color w:val="0D0D0D"/>
                <w:lang w:eastAsia="lt-LT"/>
              </w:rPr>
            </w:pPr>
            <w:r>
              <w:rPr>
                <w:rFonts w:eastAsia="Calibri" w:cstheme="minorHAnsi"/>
                <w:bCs/>
                <w:color w:val="0D0D0D"/>
                <w:lang w:eastAsia="lt-LT"/>
              </w:rPr>
              <w:t>02-06</w:t>
            </w:r>
          </w:p>
        </w:tc>
        <w:tc>
          <w:tcPr>
            <w:tcW w:w="6660" w:type="dxa"/>
          </w:tcPr>
          <w:p w14:paraId="18C2657C" w14:textId="7D252F6B" w:rsidR="00D30409" w:rsidRPr="00686B33" w:rsidRDefault="00D30409" w:rsidP="00D30409">
            <w:pPr>
              <w:jc w:val="both"/>
              <w:rPr>
                <w:rFonts w:cstheme="minorHAnsi"/>
              </w:rPr>
            </w:pPr>
            <w:r>
              <w:rPr>
                <w:rFonts w:cstheme="minorHAnsi"/>
              </w:rPr>
              <w:t>KS stabdo e</w:t>
            </w:r>
            <w:r w:rsidRPr="00301516">
              <w:rPr>
                <w:rFonts w:cstheme="minorHAnsi"/>
              </w:rPr>
              <w:t>lektrinio kelto iš Baltijsko į Aistmarių neriją statyb</w:t>
            </w:r>
            <w:r>
              <w:rPr>
                <w:rFonts w:cstheme="minorHAnsi"/>
              </w:rPr>
              <w:t>a</w:t>
            </w:r>
            <w:r w:rsidRPr="00301516">
              <w:rPr>
                <w:rFonts w:cstheme="minorHAnsi"/>
              </w:rPr>
              <w:t xml:space="preserve">s. </w:t>
            </w:r>
          </w:p>
        </w:tc>
        <w:tc>
          <w:tcPr>
            <w:tcW w:w="3543" w:type="dxa"/>
          </w:tcPr>
          <w:p w14:paraId="74BC123F" w14:textId="152FA7ED" w:rsidR="00D30409" w:rsidRPr="00AF4DDE" w:rsidRDefault="00D30409" w:rsidP="00D30409">
            <w:pPr>
              <w:rPr>
                <w:rStyle w:val="Hyperlink"/>
                <w:rFonts w:cstheme="minorHAnsi"/>
                <w:sz w:val="16"/>
                <w:szCs w:val="20"/>
              </w:rPr>
            </w:pPr>
            <w:hyperlink r:id="rId24" w:history="1">
              <w:r w:rsidRPr="00417C22">
                <w:rPr>
                  <w:rStyle w:val="Hyperlink"/>
                  <w:rFonts w:cstheme="minorHAnsi"/>
                  <w:sz w:val="16"/>
                  <w:szCs w:val="20"/>
                </w:rPr>
                <w:t>https://rugrad.online/news/1320368/</w:t>
              </w:r>
            </w:hyperlink>
            <w:r>
              <w:rPr>
                <w:rStyle w:val="Hyperlink"/>
                <w:rFonts w:cstheme="minorHAnsi"/>
                <w:sz w:val="16"/>
                <w:szCs w:val="20"/>
              </w:rPr>
              <w:t xml:space="preserve"> </w:t>
            </w:r>
          </w:p>
        </w:tc>
        <w:tc>
          <w:tcPr>
            <w:tcW w:w="3687" w:type="dxa"/>
          </w:tcPr>
          <w:p w14:paraId="6E14F0AC" w14:textId="174F27F2" w:rsidR="00D30409" w:rsidRPr="00CA1E2D" w:rsidRDefault="00D30409" w:rsidP="00D30409">
            <w:pPr>
              <w:jc w:val="both"/>
              <w:rPr>
                <w:rFonts w:cstheme="minorHAnsi"/>
                <w:sz w:val="20"/>
                <w:szCs w:val="20"/>
              </w:rPr>
            </w:pPr>
            <w:r w:rsidRPr="00CA1E2D">
              <w:rPr>
                <w:rFonts w:cstheme="minorHAnsi"/>
                <w:sz w:val="20"/>
                <w:szCs w:val="20"/>
              </w:rPr>
              <w:t>Šiuo metu į Aistmarių neriją plauki</w:t>
            </w:r>
            <w:r>
              <w:rPr>
                <w:rFonts w:cstheme="minorHAnsi"/>
                <w:sz w:val="20"/>
                <w:szCs w:val="20"/>
              </w:rPr>
              <w:t>oj</w:t>
            </w:r>
            <w:r w:rsidRPr="00CA1E2D">
              <w:rPr>
                <w:rFonts w:cstheme="minorHAnsi"/>
                <w:sz w:val="20"/>
                <w:szCs w:val="20"/>
              </w:rPr>
              <w:t>a du keleiviniai-krovininiai keltai („Vistula“ ir “Nida“). 2023 m. šių keltų subsidijoms numatyta 90,7 mln. rublių.</w:t>
            </w:r>
          </w:p>
        </w:tc>
      </w:tr>
      <w:tr w:rsidR="00D30409" w:rsidRPr="00CA1E2D" w14:paraId="6EA2DE41" w14:textId="77777777" w:rsidTr="00125F12">
        <w:trPr>
          <w:trHeight w:val="298"/>
        </w:trPr>
        <w:tc>
          <w:tcPr>
            <w:tcW w:w="952" w:type="dxa"/>
          </w:tcPr>
          <w:p w14:paraId="0B5334FA" w14:textId="1CC6EF82" w:rsidR="00D30409" w:rsidRDefault="00D30409" w:rsidP="00D30409">
            <w:pPr>
              <w:rPr>
                <w:rFonts w:eastAsia="Calibri" w:cstheme="minorHAnsi"/>
                <w:bCs/>
                <w:color w:val="0D0D0D"/>
                <w:lang w:eastAsia="lt-LT"/>
              </w:rPr>
            </w:pPr>
            <w:r>
              <w:rPr>
                <w:rFonts w:eastAsia="Calibri" w:cstheme="minorHAnsi"/>
                <w:bCs/>
                <w:color w:val="0D0D0D"/>
                <w:lang w:eastAsia="lt-LT"/>
              </w:rPr>
              <w:t>02-07</w:t>
            </w:r>
          </w:p>
        </w:tc>
        <w:tc>
          <w:tcPr>
            <w:tcW w:w="6660" w:type="dxa"/>
          </w:tcPr>
          <w:p w14:paraId="12241857" w14:textId="0377D87F" w:rsidR="00D30409" w:rsidRPr="009B49FA" w:rsidRDefault="00D30409" w:rsidP="00D30409">
            <w:pPr>
              <w:jc w:val="both"/>
              <w:rPr>
                <w:rFonts w:cstheme="minorHAnsi"/>
              </w:rPr>
            </w:pPr>
            <w:r w:rsidRPr="00B108B7">
              <w:rPr>
                <w:rFonts w:cstheme="minorHAnsi"/>
              </w:rPr>
              <w:t>KS krovininį laivyną (Kaliningrado-Peterburgo linija) papildė biriųjų krovinių laivas „</w:t>
            </w:r>
            <w:proofErr w:type="spellStart"/>
            <w:r w:rsidRPr="00B108B7">
              <w:rPr>
                <w:rFonts w:cstheme="minorHAnsi"/>
              </w:rPr>
              <w:t>Fesko</w:t>
            </w:r>
            <w:proofErr w:type="spellEnd"/>
            <w:r w:rsidRPr="00B108B7">
              <w:rPr>
                <w:rFonts w:cstheme="minorHAnsi"/>
              </w:rPr>
              <w:t xml:space="preserve"> </w:t>
            </w:r>
            <w:proofErr w:type="spellStart"/>
            <w:r w:rsidRPr="00B108B7">
              <w:rPr>
                <w:rFonts w:cstheme="minorHAnsi"/>
              </w:rPr>
              <w:t>Nagajevo</w:t>
            </w:r>
            <w:proofErr w:type="spellEnd"/>
            <w:r w:rsidRPr="00B108B7">
              <w:rPr>
                <w:rFonts w:cstheme="minorHAnsi"/>
              </w:rPr>
              <w:t>“, galintis plukdyti iki tūkst. tonų krovinių (dedveitas – 5,2 tūkst. t.).</w:t>
            </w:r>
            <w:r>
              <w:rPr>
                <w:rFonts w:cstheme="minorHAnsi"/>
              </w:rPr>
              <w:t xml:space="preserve"> </w:t>
            </w:r>
          </w:p>
        </w:tc>
        <w:tc>
          <w:tcPr>
            <w:tcW w:w="3543" w:type="dxa"/>
          </w:tcPr>
          <w:p w14:paraId="0DC679F4" w14:textId="4B9C1B65" w:rsidR="00D30409" w:rsidRDefault="00D30409" w:rsidP="00D30409">
            <w:pPr>
              <w:rPr>
                <w:rStyle w:val="Hyperlink"/>
                <w:rFonts w:cstheme="minorHAnsi"/>
                <w:sz w:val="16"/>
                <w:szCs w:val="20"/>
              </w:rPr>
            </w:pPr>
            <w:hyperlink r:id="rId25" w:history="1">
              <w:r w:rsidRPr="00417C22">
                <w:rPr>
                  <w:rStyle w:val="Hyperlink"/>
                  <w:rFonts w:cstheme="minorHAnsi"/>
                  <w:sz w:val="16"/>
                  <w:szCs w:val="20"/>
                </w:rPr>
                <w:t>https://www.newkaliningrad.ru/news/briefs/economy/24032205-na-kaliningradskom-napravlenii-nachal-kursirovat-gruzovoy-teplokhod-fesko-nagaevo.html</w:t>
              </w:r>
            </w:hyperlink>
            <w:r>
              <w:rPr>
                <w:rStyle w:val="Hyperlink"/>
                <w:rFonts w:cstheme="minorHAnsi"/>
                <w:sz w:val="16"/>
                <w:szCs w:val="20"/>
              </w:rPr>
              <w:t xml:space="preserve"> </w:t>
            </w:r>
          </w:p>
        </w:tc>
        <w:tc>
          <w:tcPr>
            <w:tcW w:w="3687" w:type="dxa"/>
          </w:tcPr>
          <w:p w14:paraId="12414FE6" w14:textId="77777777" w:rsidR="00D30409" w:rsidRPr="00CA1E2D" w:rsidRDefault="00D30409" w:rsidP="00D30409">
            <w:pPr>
              <w:jc w:val="both"/>
              <w:rPr>
                <w:rFonts w:cstheme="minorHAnsi"/>
                <w:sz w:val="20"/>
                <w:szCs w:val="20"/>
              </w:rPr>
            </w:pPr>
          </w:p>
        </w:tc>
      </w:tr>
      <w:tr w:rsidR="00D30409" w:rsidRPr="00CA1E2D" w14:paraId="3EA9B457" w14:textId="77777777" w:rsidTr="00125F12">
        <w:trPr>
          <w:trHeight w:val="298"/>
        </w:trPr>
        <w:tc>
          <w:tcPr>
            <w:tcW w:w="952" w:type="dxa"/>
          </w:tcPr>
          <w:p w14:paraId="45E4AE89" w14:textId="734C1367" w:rsidR="00D30409" w:rsidRPr="00A93A49" w:rsidRDefault="00D30409" w:rsidP="00D30409">
            <w:pPr>
              <w:rPr>
                <w:rFonts w:eastAsia="Calibri" w:cstheme="minorHAnsi"/>
                <w:bCs/>
                <w:color w:val="0D0D0D"/>
                <w:lang w:eastAsia="lt-LT"/>
              </w:rPr>
            </w:pPr>
            <w:r>
              <w:rPr>
                <w:rFonts w:eastAsia="Calibri" w:cstheme="minorHAnsi"/>
                <w:bCs/>
                <w:color w:val="0D0D0D"/>
                <w:lang w:eastAsia="lt-LT"/>
              </w:rPr>
              <w:t>02-08</w:t>
            </w:r>
          </w:p>
        </w:tc>
        <w:tc>
          <w:tcPr>
            <w:tcW w:w="6660" w:type="dxa"/>
          </w:tcPr>
          <w:p w14:paraId="7108A47E" w14:textId="3910AF31" w:rsidR="00D30409" w:rsidRPr="00A93A49" w:rsidRDefault="00D30409" w:rsidP="00D30409">
            <w:pPr>
              <w:jc w:val="both"/>
              <w:rPr>
                <w:rFonts w:cstheme="minorHAnsi"/>
              </w:rPr>
            </w:pPr>
            <w:r w:rsidRPr="007D780F">
              <w:rPr>
                <w:rFonts w:cstheme="minorHAnsi"/>
              </w:rPr>
              <w:t>KS infrastruktūros ministerija praneš</w:t>
            </w:r>
            <w:r>
              <w:rPr>
                <w:rFonts w:cstheme="minorHAnsi"/>
              </w:rPr>
              <w:t>a</w:t>
            </w:r>
            <w:r w:rsidRPr="007D780F">
              <w:rPr>
                <w:rFonts w:cstheme="minorHAnsi"/>
              </w:rPr>
              <w:t>, kad mė</w:t>
            </w:r>
            <w:r>
              <w:rPr>
                <w:rFonts w:cstheme="minorHAnsi"/>
              </w:rPr>
              <w:t xml:space="preserve">nesį trūkęs elektroninės eilės </w:t>
            </w:r>
            <w:r w:rsidRPr="007D780F">
              <w:rPr>
                <w:rFonts w:cstheme="minorHAnsi"/>
              </w:rPr>
              <w:t>Černyševskoje pasienio punkte</w:t>
            </w:r>
            <w:r>
              <w:rPr>
                <w:rFonts w:cstheme="minorHAnsi"/>
              </w:rPr>
              <w:t xml:space="preserve"> testavimas praėjo sklandžiai ir</w:t>
            </w:r>
            <w:r w:rsidRPr="007D780F">
              <w:rPr>
                <w:rFonts w:cstheme="minorHAnsi"/>
              </w:rPr>
              <w:t xml:space="preserve"> </w:t>
            </w:r>
            <w:r>
              <w:rPr>
                <w:rFonts w:cstheme="minorHAnsi"/>
              </w:rPr>
              <w:t>šiuo metu</w:t>
            </w:r>
            <w:r w:rsidRPr="007D780F">
              <w:rPr>
                <w:rFonts w:cstheme="minorHAnsi"/>
              </w:rPr>
              <w:t xml:space="preserve"> laukiama atitinkamo reglamentavimo federaliniu lygiu.</w:t>
            </w:r>
            <w:r>
              <w:rPr>
                <w:rFonts w:cstheme="minorHAnsi"/>
              </w:rPr>
              <w:t xml:space="preserve"> El. eilė numatyta taikyti tik </w:t>
            </w:r>
            <w:r w:rsidRPr="007D780F">
              <w:rPr>
                <w:rFonts w:cstheme="minorHAnsi"/>
              </w:rPr>
              <w:t>krovininiam transportui</w:t>
            </w:r>
            <w:r>
              <w:rPr>
                <w:rFonts w:cstheme="minorHAnsi"/>
              </w:rPr>
              <w:t>.</w:t>
            </w:r>
          </w:p>
        </w:tc>
        <w:tc>
          <w:tcPr>
            <w:tcW w:w="3543" w:type="dxa"/>
          </w:tcPr>
          <w:p w14:paraId="4FFBD9C8" w14:textId="77777777" w:rsidR="00D30409" w:rsidRDefault="00D30409" w:rsidP="00D30409">
            <w:pPr>
              <w:rPr>
                <w:rStyle w:val="Hyperlink"/>
                <w:rFonts w:cstheme="minorHAnsi"/>
                <w:sz w:val="16"/>
                <w:szCs w:val="20"/>
              </w:rPr>
            </w:pPr>
            <w:hyperlink r:id="rId26" w:history="1">
              <w:r w:rsidRPr="00417C22">
                <w:rPr>
                  <w:rStyle w:val="Hyperlink"/>
                  <w:rFonts w:cstheme="minorHAnsi"/>
                  <w:sz w:val="16"/>
                  <w:szCs w:val="20"/>
                </w:rPr>
                <w:t>https://kaliningrad.rbc.ru/kaliningrad/08/02/2023/63e382c39a7947a3065f8df1?from=from_main_5</w:t>
              </w:r>
            </w:hyperlink>
            <w:r>
              <w:rPr>
                <w:rStyle w:val="Hyperlink"/>
                <w:rFonts w:cstheme="minorHAnsi"/>
                <w:sz w:val="16"/>
                <w:szCs w:val="20"/>
              </w:rPr>
              <w:t xml:space="preserve"> </w:t>
            </w:r>
          </w:p>
          <w:p w14:paraId="739B7719" w14:textId="05F5F1DB" w:rsidR="00D30409" w:rsidRPr="00AF4DDE" w:rsidRDefault="00D30409" w:rsidP="00D30409">
            <w:pPr>
              <w:rPr>
                <w:rStyle w:val="Hyperlink"/>
                <w:rFonts w:cstheme="minorHAnsi"/>
                <w:sz w:val="16"/>
                <w:szCs w:val="20"/>
              </w:rPr>
            </w:pPr>
            <w:hyperlink r:id="rId27" w:history="1">
              <w:r w:rsidRPr="00417C22">
                <w:rPr>
                  <w:rStyle w:val="Hyperlink"/>
                  <w:rFonts w:cstheme="minorHAnsi"/>
                  <w:sz w:val="16"/>
                  <w:szCs w:val="20"/>
                </w:rPr>
                <w:t>https://gov39.ru/press/326159/</w:t>
              </w:r>
            </w:hyperlink>
            <w:r>
              <w:rPr>
                <w:rStyle w:val="Hyperlink"/>
                <w:rFonts w:cstheme="minorHAnsi"/>
                <w:sz w:val="16"/>
                <w:szCs w:val="20"/>
              </w:rPr>
              <w:t xml:space="preserve"> </w:t>
            </w:r>
          </w:p>
        </w:tc>
        <w:tc>
          <w:tcPr>
            <w:tcW w:w="3687" w:type="dxa"/>
          </w:tcPr>
          <w:p w14:paraId="2E34E7B4" w14:textId="406C7A69" w:rsidR="00D30409" w:rsidRPr="00CA1E2D" w:rsidRDefault="00D30409" w:rsidP="00D30409">
            <w:pPr>
              <w:jc w:val="both"/>
              <w:rPr>
                <w:rFonts w:cstheme="minorHAnsi"/>
                <w:sz w:val="20"/>
                <w:szCs w:val="20"/>
              </w:rPr>
            </w:pPr>
          </w:p>
        </w:tc>
      </w:tr>
      <w:tr w:rsidR="00D30409" w:rsidRPr="00CA1E2D" w14:paraId="2CA22781" w14:textId="77777777" w:rsidTr="00125F12">
        <w:trPr>
          <w:trHeight w:val="298"/>
        </w:trPr>
        <w:tc>
          <w:tcPr>
            <w:tcW w:w="952" w:type="dxa"/>
          </w:tcPr>
          <w:p w14:paraId="419DB4A4" w14:textId="168A8F9F" w:rsidR="00D30409" w:rsidRPr="00A93A49" w:rsidRDefault="00D30409" w:rsidP="00D30409">
            <w:pPr>
              <w:rPr>
                <w:rFonts w:eastAsia="Calibri" w:cstheme="minorHAnsi"/>
                <w:bCs/>
                <w:color w:val="0D0D0D"/>
                <w:lang w:eastAsia="lt-LT"/>
              </w:rPr>
            </w:pPr>
            <w:r>
              <w:rPr>
                <w:rFonts w:eastAsia="Calibri" w:cstheme="minorHAnsi"/>
                <w:bCs/>
                <w:color w:val="0D0D0D"/>
                <w:lang w:eastAsia="lt-LT"/>
              </w:rPr>
              <w:t>02-08</w:t>
            </w:r>
          </w:p>
        </w:tc>
        <w:tc>
          <w:tcPr>
            <w:tcW w:w="6660" w:type="dxa"/>
          </w:tcPr>
          <w:p w14:paraId="5A27E1FA" w14:textId="2904BAC3" w:rsidR="00D30409" w:rsidRPr="00A93A49" w:rsidRDefault="00D30409" w:rsidP="00D30409">
            <w:pPr>
              <w:jc w:val="both"/>
              <w:rPr>
                <w:rFonts w:cstheme="minorHAnsi"/>
              </w:rPr>
            </w:pPr>
            <w:r w:rsidRPr="007D780F">
              <w:rPr>
                <w:rFonts w:cstheme="minorHAnsi"/>
              </w:rPr>
              <w:t>Rusijos verslo ombudsmenas</w:t>
            </w:r>
            <w:r>
              <w:rPr>
                <w:rFonts w:cstheme="minorHAnsi"/>
              </w:rPr>
              <w:t xml:space="preserve"> B. Titov</w:t>
            </w:r>
            <w:r w:rsidRPr="007D780F">
              <w:rPr>
                <w:rFonts w:cstheme="minorHAnsi"/>
              </w:rPr>
              <w:t xml:space="preserve"> kreipėsi į RF ministrą pirmininką su siūlymu įvesti (</w:t>
            </w:r>
            <w:r>
              <w:rPr>
                <w:rFonts w:cstheme="minorHAnsi"/>
              </w:rPr>
              <w:t xml:space="preserve">t. y. </w:t>
            </w:r>
            <w:r w:rsidRPr="007D780F">
              <w:rPr>
                <w:rFonts w:cstheme="minorHAnsi"/>
              </w:rPr>
              <w:t>atnaujinti) moratoriumą pirmos būtinybės produktų bei krovinių, vežamų į KS, svorio ir dydžio kontrolei.</w:t>
            </w:r>
          </w:p>
        </w:tc>
        <w:tc>
          <w:tcPr>
            <w:tcW w:w="3543" w:type="dxa"/>
          </w:tcPr>
          <w:p w14:paraId="47150AF6" w14:textId="0A112A91" w:rsidR="00D30409" w:rsidRPr="00437AB9" w:rsidRDefault="00D30409" w:rsidP="00D30409">
            <w:pPr>
              <w:rPr>
                <w:rFonts w:cstheme="minorHAnsi"/>
                <w:sz w:val="16"/>
                <w:szCs w:val="20"/>
                <w:lang w:val="en-US"/>
              </w:rPr>
            </w:pPr>
            <w:hyperlink r:id="rId28" w:history="1">
              <w:r w:rsidRPr="00417C22">
                <w:rPr>
                  <w:rStyle w:val="Hyperlink"/>
                  <w:rFonts w:cstheme="minorHAnsi"/>
                  <w:sz w:val="16"/>
                  <w:szCs w:val="20"/>
                </w:rPr>
                <w:t>https://kaliningrad.rbc.ru/kaliningrad/08/02/2023/63e35bcf9a79478bddadd64f</w:t>
              </w:r>
            </w:hyperlink>
            <w:r>
              <w:rPr>
                <w:rFonts w:cstheme="minorHAnsi"/>
                <w:sz w:val="16"/>
                <w:szCs w:val="20"/>
              </w:rPr>
              <w:t xml:space="preserve"> </w:t>
            </w:r>
          </w:p>
        </w:tc>
        <w:tc>
          <w:tcPr>
            <w:tcW w:w="3687" w:type="dxa"/>
          </w:tcPr>
          <w:p w14:paraId="0D5262BA" w14:textId="13833605" w:rsidR="00D30409" w:rsidRPr="00CA1E2D" w:rsidRDefault="00D30409" w:rsidP="00D30409">
            <w:pPr>
              <w:jc w:val="both"/>
              <w:rPr>
                <w:rFonts w:cstheme="minorHAnsi"/>
                <w:sz w:val="20"/>
                <w:szCs w:val="20"/>
              </w:rPr>
            </w:pPr>
          </w:p>
        </w:tc>
      </w:tr>
      <w:tr w:rsidR="00D30409" w:rsidRPr="00CA1E2D" w14:paraId="3759034A" w14:textId="77777777" w:rsidTr="00125F12">
        <w:trPr>
          <w:trHeight w:val="298"/>
        </w:trPr>
        <w:tc>
          <w:tcPr>
            <w:tcW w:w="952" w:type="dxa"/>
          </w:tcPr>
          <w:p w14:paraId="06D18229" w14:textId="5E882948" w:rsidR="00D30409" w:rsidRDefault="00D30409" w:rsidP="00D30409">
            <w:pPr>
              <w:rPr>
                <w:rFonts w:eastAsia="Calibri" w:cstheme="minorHAnsi"/>
                <w:bCs/>
                <w:color w:val="0D0D0D"/>
                <w:lang w:eastAsia="lt-LT"/>
              </w:rPr>
            </w:pPr>
            <w:r>
              <w:rPr>
                <w:rFonts w:eastAsia="Calibri" w:cstheme="minorHAnsi"/>
                <w:bCs/>
                <w:color w:val="0D0D0D"/>
                <w:lang w:eastAsia="lt-LT"/>
              </w:rPr>
              <w:t>02-12</w:t>
            </w:r>
          </w:p>
        </w:tc>
        <w:tc>
          <w:tcPr>
            <w:tcW w:w="6660" w:type="dxa"/>
          </w:tcPr>
          <w:p w14:paraId="2E7B0DE0" w14:textId="472ED712" w:rsidR="00D30409" w:rsidRPr="00413DD0" w:rsidRDefault="00D30409" w:rsidP="00D30409">
            <w:pPr>
              <w:jc w:val="both"/>
              <w:rPr>
                <w:rFonts w:cstheme="minorHAnsi"/>
              </w:rPr>
            </w:pPr>
            <w:r w:rsidRPr="009E2993">
              <w:rPr>
                <w:rFonts w:cstheme="minorHAnsi"/>
              </w:rPr>
              <w:t xml:space="preserve">Kaliningrado šilumos tinklai anonsavo dviejų naujų šiluminių statybas. </w:t>
            </w:r>
            <w:r>
              <w:rPr>
                <w:rFonts w:cstheme="minorHAnsi"/>
              </w:rPr>
              <w:t xml:space="preserve">Darbus planuojama užbaigti </w:t>
            </w:r>
            <w:r w:rsidRPr="009E2993">
              <w:rPr>
                <w:rFonts w:cstheme="minorHAnsi"/>
              </w:rPr>
              <w:t>2026 m.</w:t>
            </w:r>
          </w:p>
        </w:tc>
        <w:tc>
          <w:tcPr>
            <w:tcW w:w="3543" w:type="dxa"/>
          </w:tcPr>
          <w:p w14:paraId="41D01FF1" w14:textId="31A5E664" w:rsidR="00D30409" w:rsidRDefault="00D30409" w:rsidP="00D30409">
            <w:pPr>
              <w:rPr>
                <w:rFonts w:cstheme="minorHAnsi"/>
                <w:sz w:val="16"/>
                <w:szCs w:val="20"/>
              </w:rPr>
            </w:pPr>
            <w:hyperlink r:id="rId29" w:history="1">
              <w:r w:rsidRPr="00417C22">
                <w:rPr>
                  <w:rStyle w:val="Hyperlink"/>
                  <w:rFonts w:cstheme="minorHAnsi"/>
                  <w:sz w:val="16"/>
                  <w:szCs w:val="20"/>
                </w:rPr>
                <w:t>https://kgd.ru/news/society/item/103629-v-kaliningrade-reshili-sproektirovat-novye-teplostancii-dlya-chkalovska-i-pribrezhnogo</w:t>
              </w:r>
            </w:hyperlink>
            <w:r>
              <w:rPr>
                <w:rFonts w:cstheme="minorHAnsi"/>
                <w:sz w:val="16"/>
                <w:szCs w:val="20"/>
              </w:rPr>
              <w:t xml:space="preserve"> </w:t>
            </w:r>
          </w:p>
        </w:tc>
        <w:tc>
          <w:tcPr>
            <w:tcW w:w="3687" w:type="dxa"/>
          </w:tcPr>
          <w:p w14:paraId="68664B06" w14:textId="77777777" w:rsidR="00D30409" w:rsidRPr="00CA1E2D" w:rsidRDefault="00D30409" w:rsidP="00D30409">
            <w:pPr>
              <w:jc w:val="both"/>
              <w:rPr>
                <w:rFonts w:cstheme="minorHAnsi"/>
                <w:sz w:val="20"/>
                <w:szCs w:val="20"/>
              </w:rPr>
            </w:pPr>
          </w:p>
        </w:tc>
      </w:tr>
      <w:tr w:rsidR="00D30409" w:rsidRPr="00CA1E2D" w14:paraId="6FA7527A" w14:textId="77777777" w:rsidTr="00125F12">
        <w:trPr>
          <w:trHeight w:val="298"/>
        </w:trPr>
        <w:tc>
          <w:tcPr>
            <w:tcW w:w="952" w:type="dxa"/>
          </w:tcPr>
          <w:p w14:paraId="6C5DFA97" w14:textId="28EE0922" w:rsidR="00D30409" w:rsidRPr="00A93A49" w:rsidRDefault="00D30409" w:rsidP="00D30409">
            <w:pPr>
              <w:rPr>
                <w:rFonts w:eastAsia="Calibri" w:cstheme="minorHAnsi"/>
                <w:bCs/>
                <w:color w:val="0D0D0D"/>
                <w:lang w:eastAsia="lt-LT"/>
              </w:rPr>
            </w:pPr>
            <w:r>
              <w:rPr>
                <w:rFonts w:eastAsia="Calibri" w:cstheme="minorHAnsi"/>
                <w:bCs/>
                <w:color w:val="0D0D0D"/>
                <w:lang w:eastAsia="lt-LT"/>
              </w:rPr>
              <w:t>02-13</w:t>
            </w:r>
          </w:p>
        </w:tc>
        <w:tc>
          <w:tcPr>
            <w:tcW w:w="6660" w:type="dxa"/>
          </w:tcPr>
          <w:p w14:paraId="6C636378" w14:textId="2034C5CA" w:rsidR="00D30409" w:rsidRPr="00A532D9" w:rsidRDefault="00D30409" w:rsidP="00D30409">
            <w:pPr>
              <w:jc w:val="both"/>
              <w:rPr>
                <w:rFonts w:eastAsia="Calibri" w:cstheme="minorHAnsi"/>
                <w:bCs/>
              </w:rPr>
            </w:pPr>
            <w:r w:rsidRPr="00101F13">
              <w:rPr>
                <w:rFonts w:eastAsia="Calibri" w:cstheme="minorHAnsi"/>
                <w:bCs/>
              </w:rPr>
              <w:t>Dujotiekio į Baltijską tiesimo darbai pabrango iki 600 mln. rublių. Pažymėtina, kad pirminiais vertinimais (2019 m.) suma buvo 243 mln. rublių.</w:t>
            </w:r>
            <w:r>
              <w:rPr>
                <w:rFonts w:eastAsia="Calibri" w:cstheme="minorHAnsi"/>
                <w:bCs/>
              </w:rPr>
              <w:t xml:space="preserve"> </w:t>
            </w:r>
          </w:p>
        </w:tc>
        <w:tc>
          <w:tcPr>
            <w:tcW w:w="3543" w:type="dxa"/>
          </w:tcPr>
          <w:p w14:paraId="3BEBF319" w14:textId="2DA473DC" w:rsidR="00D30409" w:rsidRPr="00AF4DDE" w:rsidRDefault="00D30409" w:rsidP="00D30409">
            <w:pPr>
              <w:pStyle w:val="NormalWeb"/>
              <w:spacing w:before="0" w:beforeAutospacing="0" w:after="0" w:afterAutospacing="0"/>
              <w:rPr>
                <w:rFonts w:asciiTheme="minorHAnsi" w:hAnsiTheme="minorHAnsi" w:cstheme="minorHAnsi"/>
                <w:color w:val="0563C1" w:themeColor="hyperlink"/>
                <w:sz w:val="16"/>
                <w:szCs w:val="20"/>
                <w:u w:val="single"/>
              </w:rPr>
            </w:pPr>
            <w:hyperlink r:id="rId30" w:history="1">
              <w:r w:rsidRPr="00417C22">
                <w:rPr>
                  <w:rStyle w:val="Hyperlink"/>
                  <w:rFonts w:asciiTheme="minorHAnsi" w:hAnsiTheme="minorHAnsi" w:cstheme="minorHAnsi"/>
                  <w:sz w:val="16"/>
                  <w:szCs w:val="20"/>
                </w:rPr>
                <w:t>https://klops.ru/news/2023-02-13/265681-stroitelstvo-gazoprovoda-do-baltiyska-otsenili-v-600-mln-rubley</w:t>
              </w:r>
            </w:hyperlink>
            <w:r>
              <w:rPr>
                <w:rFonts w:asciiTheme="minorHAnsi" w:hAnsiTheme="minorHAnsi" w:cstheme="minorHAnsi"/>
                <w:color w:val="0563C1" w:themeColor="hyperlink"/>
                <w:sz w:val="16"/>
                <w:szCs w:val="20"/>
                <w:u w:val="single"/>
              </w:rPr>
              <w:t xml:space="preserve"> </w:t>
            </w:r>
          </w:p>
        </w:tc>
        <w:tc>
          <w:tcPr>
            <w:tcW w:w="3687" w:type="dxa"/>
          </w:tcPr>
          <w:p w14:paraId="65D9CD56" w14:textId="0B6EF208" w:rsidR="00D30409" w:rsidRPr="00CA1E2D" w:rsidRDefault="00D30409" w:rsidP="00D30409">
            <w:pPr>
              <w:jc w:val="both"/>
              <w:rPr>
                <w:rFonts w:cstheme="minorHAnsi"/>
                <w:sz w:val="20"/>
                <w:szCs w:val="20"/>
              </w:rPr>
            </w:pPr>
            <w:r>
              <w:rPr>
                <w:rFonts w:cstheme="minorHAnsi"/>
                <w:sz w:val="20"/>
                <w:szCs w:val="20"/>
              </w:rPr>
              <w:t>KS gubernatorius žada darbus užbaigti iki šių metų šildymo sezono.</w:t>
            </w:r>
          </w:p>
        </w:tc>
      </w:tr>
      <w:tr w:rsidR="00D30409" w:rsidRPr="00CA1E2D" w14:paraId="0E00BBA1" w14:textId="77777777" w:rsidTr="00125F12">
        <w:trPr>
          <w:trHeight w:val="298"/>
        </w:trPr>
        <w:tc>
          <w:tcPr>
            <w:tcW w:w="952" w:type="dxa"/>
          </w:tcPr>
          <w:p w14:paraId="5AEB0A47" w14:textId="57F7F2AA" w:rsidR="00D30409" w:rsidRDefault="00D30409" w:rsidP="00D30409">
            <w:pPr>
              <w:rPr>
                <w:rFonts w:eastAsia="Calibri" w:cstheme="minorHAnsi"/>
                <w:bCs/>
                <w:color w:val="0D0D0D"/>
                <w:lang w:eastAsia="lt-LT"/>
              </w:rPr>
            </w:pPr>
            <w:r>
              <w:rPr>
                <w:rFonts w:eastAsia="Calibri" w:cstheme="minorHAnsi"/>
                <w:bCs/>
                <w:color w:val="0D0D0D"/>
                <w:lang w:eastAsia="lt-LT"/>
              </w:rPr>
              <w:t>02-13</w:t>
            </w:r>
          </w:p>
        </w:tc>
        <w:tc>
          <w:tcPr>
            <w:tcW w:w="6660" w:type="dxa"/>
          </w:tcPr>
          <w:p w14:paraId="05F62C26" w14:textId="2D1C23D2" w:rsidR="00D30409" w:rsidRPr="00E14277" w:rsidRDefault="00D30409" w:rsidP="00D30409">
            <w:pPr>
              <w:jc w:val="both"/>
            </w:pPr>
            <w:r w:rsidRPr="004909CE">
              <w:t>„Avtotor“ žada pradėti pramoninę elektromobilių gamybą 2024 m. pirmąjį ketvirtį.</w:t>
            </w:r>
          </w:p>
        </w:tc>
        <w:tc>
          <w:tcPr>
            <w:tcW w:w="3543" w:type="dxa"/>
          </w:tcPr>
          <w:p w14:paraId="500865ED" w14:textId="0DE265DE" w:rsidR="00D30409" w:rsidRDefault="00D30409" w:rsidP="00D30409">
            <w:pPr>
              <w:pStyle w:val="NormalWeb"/>
              <w:spacing w:before="0" w:beforeAutospacing="0" w:after="0" w:afterAutospacing="0"/>
              <w:rPr>
                <w:rFonts w:asciiTheme="minorHAnsi" w:hAnsiTheme="minorHAnsi" w:cstheme="minorHAnsi"/>
                <w:color w:val="0563C1" w:themeColor="hyperlink"/>
                <w:sz w:val="16"/>
                <w:szCs w:val="20"/>
                <w:u w:val="single"/>
              </w:rPr>
            </w:pPr>
            <w:hyperlink r:id="rId31" w:history="1">
              <w:r w:rsidRPr="00417C22">
                <w:rPr>
                  <w:rStyle w:val="Hyperlink"/>
                  <w:rFonts w:asciiTheme="minorHAnsi" w:hAnsiTheme="minorHAnsi" w:cstheme="minorHAnsi"/>
                  <w:sz w:val="16"/>
                  <w:szCs w:val="20"/>
                </w:rPr>
                <w:t>https://rugrad.online/smi/1321546/</w:t>
              </w:r>
            </w:hyperlink>
            <w:r>
              <w:rPr>
                <w:rFonts w:asciiTheme="minorHAnsi" w:hAnsiTheme="minorHAnsi" w:cstheme="minorHAnsi"/>
                <w:color w:val="0563C1" w:themeColor="hyperlink"/>
                <w:sz w:val="16"/>
                <w:szCs w:val="20"/>
                <w:u w:val="single"/>
              </w:rPr>
              <w:t xml:space="preserve"> </w:t>
            </w:r>
          </w:p>
        </w:tc>
        <w:tc>
          <w:tcPr>
            <w:tcW w:w="3687" w:type="dxa"/>
          </w:tcPr>
          <w:p w14:paraId="6D3B10CF" w14:textId="77777777" w:rsidR="00D30409" w:rsidRPr="00CA1E2D" w:rsidRDefault="00D30409" w:rsidP="00D30409">
            <w:pPr>
              <w:jc w:val="both"/>
              <w:rPr>
                <w:rFonts w:cstheme="minorHAnsi"/>
                <w:sz w:val="20"/>
                <w:szCs w:val="20"/>
              </w:rPr>
            </w:pPr>
          </w:p>
        </w:tc>
      </w:tr>
      <w:tr w:rsidR="00D30409" w:rsidRPr="00CA1E2D" w14:paraId="7F6C1232" w14:textId="77777777" w:rsidTr="00125F12">
        <w:trPr>
          <w:trHeight w:val="298"/>
        </w:trPr>
        <w:tc>
          <w:tcPr>
            <w:tcW w:w="952" w:type="dxa"/>
          </w:tcPr>
          <w:p w14:paraId="690B8338" w14:textId="593F12B7" w:rsidR="00D30409" w:rsidRDefault="00853E38" w:rsidP="00D30409">
            <w:pPr>
              <w:rPr>
                <w:rFonts w:eastAsia="Calibri" w:cstheme="minorHAnsi"/>
                <w:bCs/>
                <w:color w:val="0D0D0D"/>
                <w:lang w:eastAsia="lt-LT"/>
              </w:rPr>
            </w:pPr>
            <w:r>
              <w:rPr>
                <w:rFonts w:eastAsia="Calibri" w:cstheme="minorHAnsi"/>
                <w:bCs/>
                <w:color w:val="0D0D0D"/>
                <w:lang w:eastAsia="lt-LT"/>
              </w:rPr>
              <w:lastRenderedPageBreak/>
              <w:t>02-16</w:t>
            </w:r>
          </w:p>
        </w:tc>
        <w:tc>
          <w:tcPr>
            <w:tcW w:w="6660" w:type="dxa"/>
          </w:tcPr>
          <w:p w14:paraId="79B5DCD2" w14:textId="228E4F6C" w:rsidR="00D30409" w:rsidRDefault="00853E38" w:rsidP="00853E38">
            <w:pPr>
              <w:jc w:val="both"/>
            </w:pPr>
            <w:r>
              <w:t>KS gubernatorius A. Alichanov ramina visuomenę, kad Lietuvos sprendimas vasario 16 d. nutraukti bendradarbiavimą su Baltarusija užtikrinant krovinių tranzitą neturėtų reikšmingai paveikti KS aprūpinimo produktais, nors pripažįsta, kad sankcijos palies tam tikras KS reikalingas baltarusiškas prekes, todėl KS bus priversta jas transportuoti aplinkkeliu per Peterburgą.</w:t>
            </w:r>
          </w:p>
        </w:tc>
        <w:tc>
          <w:tcPr>
            <w:tcW w:w="3543" w:type="dxa"/>
          </w:tcPr>
          <w:p w14:paraId="50E5708E" w14:textId="4348488F" w:rsidR="00D30409" w:rsidRPr="00E14277" w:rsidRDefault="00853E38" w:rsidP="00D30409">
            <w:pPr>
              <w:pStyle w:val="NormalWeb"/>
              <w:spacing w:before="0" w:beforeAutospacing="0" w:after="0" w:afterAutospacing="0"/>
              <w:rPr>
                <w:rFonts w:asciiTheme="minorHAnsi" w:hAnsiTheme="minorHAnsi" w:cstheme="minorHAnsi"/>
                <w:color w:val="0563C1" w:themeColor="hyperlink"/>
                <w:sz w:val="16"/>
                <w:szCs w:val="20"/>
                <w:u w:val="single"/>
              </w:rPr>
            </w:pPr>
            <w:hyperlink r:id="rId32" w:history="1">
              <w:r w:rsidRPr="00417C22">
                <w:rPr>
                  <w:rStyle w:val="Hyperlink"/>
                  <w:rFonts w:asciiTheme="minorHAnsi" w:hAnsiTheme="minorHAnsi" w:cstheme="minorHAnsi"/>
                  <w:sz w:val="16"/>
                  <w:szCs w:val="20"/>
                </w:rPr>
                <w:t>https://rugrad.online/opinion/1322148/</w:t>
              </w:r>
            </w:hyperlink>
            <w:r>
              <w:rPr>
                <w:rFonts w:asciiTheme="minorHAnsi" w:hAnsiTheme="minorHAnsi" w:cstheme="minorHAnsi"/>
                <w:color w:val="0563C1" w:themeColor="hyperlink"/>
                <w:sz w:val="16"/>
                <w:szCs w:val="20"/>
                <w:u w:val="single"/>
              </w:rPr>
              <w:t xml:space="preserve"> </w:t>
            </w:r>
          </w:p>
        </w:tc>
        <w:tc>
          <w:tcPr>
            <w:tcW w:w="3687" w:type="dxa"/>
          </w:tcPr>
          <w:p w14:paraId="0D1BD2A1" w14:textId="77777777" w:rsidR="00D30409" w:rsidRPr="00CA1E2D" w:rsidRDefault="00D30409" w:rsidP="00D30409">
            <w:pPr>
              <w:jc w:val="both"/>
              <w:rPr>
                <w:rFonts w:cstheme="minorHAnsi"/>
                <w:sz w:val="20"/>
                <w:szCs w:val="20"/>
              </w:rPr>
            </w:pPr>
          </w:p>
        </w:tc>
      </w:tr>
      <w:tr w:rsidR="00D30409" w:rsidRPr="00CA1E2D" w14:paraId="04F19427" w14:textId="77777777" w:rsidTr="00125F12">
        <w:trPr>
          <w:trHeight w:val="298"/>
        </w:trPr>
        <w:tc>
          <w:tcPr>
            <w:tcW w:w="952" w:type="dxa"/>
          </w:tcPr>
          <w:p w14:paraId="4D1214D6" w14:textId="1423CC55" w:rsidR="00D30409" w:rsidRDefault="00A415FB" w:rsidP="00D30409">
            <w:pPr>
              <w:rPr>
                <w:rFonts w:eastAsia="Calibri" w:cstheme="minorHAnsi"/>
                <w:bCs/>
                <w:color w:val="0D0D0D"/>
                <w:lang w:eastAsia="lt-LT"/>
              </w:rPr>
            </w:pPr>
            <w:r>
              <w:rPr>
                <w:rFonts w:eastAsia="Calibri" w:cstheme="minorHAnsi"/>
                <w:bCs/>
                <w:color w:val="0D0D0D"/>
                <w:lang w:eastAsia="lt-LT"/>
              </w:rPr>
              <w:t>02-16</w:t>
            </w:r>
          </w:p>
        </w:tc>
        <w:tc>
          <w:tcPr>
            <w:tcW w:w="6660" w:type="dxa"/>
          </w:tcPr>
          <w:p w14:paraId="49B6423D" w14:textId="4740750B" w:rsidR="00D30409" w:rsidRDefault="00A415FB" w:rsidP="00A415FB">
            <w:pPr>
              <w:jc w:val="both"/>
              <w:rPr>
                <w:rFonts w:eastAsia="Calibri" w:cstheme="minorHAnsi"/>
                <w:bCs/>
              </w:rPr>
            </w:pPr>
            <w:r>
              <w:t>RF ekonomikos ministerija ir KS vyriausybė skaičiuoja, kad tranzito ribojimo žala KS viršijo kelis milijardus rublių.</w:t>
            </w:r>
          </w:p>
        </w:tc>
        <w:tc>
          <w:tcPr>
            <w:tcW w:w="3543" w:type="dxa"/>
          </w:tcPr>
          <w:p w14:paraId="7017F899" w14:textId="0AA987C9" w:rsidR="00D30409" w:rsidRDefault="00A415FB" w:rsidP="00D30409">
            <w:pPr>
              <w:pStyle w:val="NormalWeb"/>
              <w:spacing w:before="0" w:beforeAutospacing="0" w:after="0" w:afterAutospacing="0"/>
              <w:rPr>
                <w:rFonts w:asciiTheme="minorHAnsi" w:hAnsiTheme="minorHAnsi" w:cstheme="minorHAnsi"/>
                <w:color w:val="0563C1" w:themeColor="hyperlink"/>
                <w:sz w:val="16"/>
                <w:szCs w:val="20"/>
                <w:u w:val="single"/>
              </w:rPr>
            </w:pPr>
            <w:hyperlink r:id="rId33" w:history="1">
              <w:r w:rsidRPr="00417C22">
                <w:rPr>
                  <w:rStyle w:val="Hyperlink"/>
                  <w:rFonts w:asciiTheme="minorHAnsi" w:hAnsiTheme="minorHAnsi" w:cstheme="minorHAnsi"/>
                  <w:sz w:val="16"/>
                  <w:szCs w:val="20"/>
                </w:rPr>
                <w:t>https://tass.ru/ekonomika/17065985</w:t>
              </w:r>
            </w:hyperlink>
            <w:r>
              <w:rPr>
                <w:rFonts w:asciiTheme="minorHAnsi" w:hAnsiTheme="minorHAnsi" w:cstheme="minorHAnsi"/>
                <w:color w:val="0563C1" w:themeColor="hyperlink"/>
                <w:sz w:val="16"/>
                <w:szCs w:val="20"/>
                <w:u w:val="single"/>
              </w:rPr>
              <w:t xml:space="preserve"> </w:t>
            </w:r>
          </w:p>
        </w:tc>
        <w:tc>
          <w:tcPr>
            <w:tcW w:w="3687" w:type="dxa"/>
          </w:tcPr>
          <w:p w14:paraId="62A8E8A3" w14:textId="66613EE1" w:rsidR="00D30409" w:rsidRPr="00CA1E2D" w:rsidRDefault="00D30409" w:rsidP="00A415FB">
            <w:pPr>
              <w:jc w:val="both"/>
              <w:rPr>
                <w:rFonts w:cstheme="minorHAnsi"/>
                <w:sz w:val="20"/>
                <w:szCs w:val="20"/>
              </w:rPr>
            </w:pPr>
          </w:p>
        </w:tc>
      </w:tr>
      <w:tr w:rsidR="00D30409" w:rsidRPr="00CA1E2D" w14:paraId="45B4FD19" w14:textId="77777777" w:rsidTr="00125F12">
        <w:trPr>
          <w:trHeight w:val="298"/>
        </w:trPr>
        <w:tc>
          <w:tcPr>
            <w:tcW w:w="952" w:type="dxa"/>
          </w:tcPr>
          <w:p w14:paraId="2B89AA8D" w14:textId="5D762810" w:rsidR="00D30409" w:rsidRDefault="00A415FB" w:rsidP="00D30409">
            <w:pPr>
              <w:rPr>
                <w:rFonts w:eastAsia="Calibri" w:cstheme="minorHAnsi"/>
                <w:bCs/>
                <w:color w:val="0D0D0D"/>
                <w:lang w:eastAsia="lt-LT"/>
              </w:rPr>
            </w:pPr>
            <w:r>
              <w:rPr>
                <w:rFonts w:eastAsia="Calibri" w:cstheme="minorHAnsi"/>
                <w:bCs/>
                <w:color w:val="0D0D0D"/>
                <w:lang w:eastAsia="lt-LT"/>
              </w:rPr>
              <w:t>02-16</w:t>
            </w:r>
          </w:p>
        </w:tc>
        <w:tc>
          <w:tcPr>
            <w:tcW w:w="6660" w:type="dxa"/>
          </w:tcPr>
          <w:p w14:paraId="5B60B737" w14:textId="0A0734BB" w:rsidR="00D30409" w:rsidRDefault="00A415FB" w:rsidP="00A415FB">
            <w:pPr>
              <w:jc w:val="both"/>
              <w:rPr>
                <w:rFonts w:eastAsia="Calibri" w:cstheme="minorHAnsi"/>
                <w:bCs/>
              </w:rPr>
            </w:pPr>
            <w:r w:rsidRPr="00A415FB">
              <w:rPr>
                <w:rFonts w:eastAsia="Calibri" w:cstheme="minorHAnsi"/>
                <w:bCs/>
              </w:rPr>
              <w:t xml:space="preserve">RF dūmos deputatas </w:t>
            </w:r>
            <w:proofErr w:type="spellStart"/>
            <w:r w:rsidRPr="00A415FB">
              <w:rPr>
                <w:rFonts w:eastAsia="Calibri" w:cstheme="minorHAnsi"/>
                <w:bCs/>
              </w:rPr>
              <w:t>Jaroslav</w:t>
            </w:r>
            <w:proofErr w:type="spellEnd"/>
            <w:r w:rsidRPr="00A415FB">
              <w:rPr>
                <w:rFonts w:eastAsia="Calibri" w:cstheme="minorHAnsi"/>
                <w:bCs/>
              </w:rPr>
              <w:t xml:space="preserve"> </w:t>
            </w:r>
            <w:proofErr w:type="spellStart"/>
            <w:r w:rsidRPr="00A415FB">
              <w:rPr>
                <w:rFonts w:eastAsia="Calibri" w:cstheme="minorHAnsi"/>
                <w:bCs/>
              </w:rPr>
              <w:t>Nilov</w:t>
            </w:r>
            <w:proofErr w:type="spellEnd"/>
            <w:r w:rsidRPr="00A415FB">
              <w:rPr>
                <w:rFonts w:eastAsia="Calibri" w:cstheme="minorHAnsi"/>
                <w:bCs/>
              </w:rPr>
              <w:t xml:space="preserve"> pasiūlė prijungti KS prie „Nord </w:t>
            </w:r>
            <w:proofErr w:type="spellStart"/>
            <w:r w:rsidRPr="00A415FB">
              <w:rPr>
                <w:rFonts w:eastAsia="Calibri" w:cstheme="minorHAnsi"/>
                <w:bCs/>
              </w:rPr>
              <w:t>Stream</w:t>
            </w:r>
            <w:proofErr w:type="spellEnd"/>
            <w:r w:rsidRPr="00A415FB">
              <w:rPr>
                <w:rFonts w:eastAsia="Calibri" w:cstheme="minorHAnsi"/>
                <w:bCs/>
              </w:rPr>
              <w:t xml:space="preserve">“ dujotiekio, </w:t>
            </w:r>
            <w:r>
              <w:rPr>
                <w:rFonts w:eastAsia="Calibri" w:cstheme="minorHAnsi"/>
                <w:bCs/>
              </w:rPr>
              <w:t>kas</w:t>
            </w:r>
            <w:r w:rsidRPr="00A415FB">
              <w:rPr>
                <w:rFonts w:eastAsia="Calibri" w:cstheme="minorHAnsi"/>
                <w:bCs/>
              </w:rPr>
              <w:t xml:space="preserve"> leistų išvengti </w:t>
            </w:r>
            <w:r>
              <w:rPr>
                <w:rFonts w:eastAsia="Calibri" w:cstheme="minorHAnsi"/>
                <w:bCs/>
              </w:rPr>
              <w:t>„</w:t>
            </w:r>
            <w:r w:rsidRPr="00A415FB">
              <w:rPr>
                <w:rFonts w:eastAsia="Calibri" w:cstheme="minorHAnsi"/>
                <w:bCs/>
              </w:rPr>
              <w:t>Baltijos šalių</w:t>
            </w:r>
            <w:r>
              <w:rPr>
                <w:rFonts w:eastAsia="Calibri" w:cstheme="minorHAnsi"/>
                <w:bCs/>
              </w:rPr>
              <w:t xml:space="preserve"> taikomo</w:t>
            </w:r>
            <w:r w:rsidRPr="00A415FB">
              <w:rPr>
                <w:rFonts w:eastAsia="Calibri" w:cstheme="minorHAnsi"/>
                <w:bCs/>
              </w:rPr>
              <w:t xml:space="preserve"> šantažo</w:t>
            </w:r>
            <w:r>
              <w:rPr>
                <w:rFonts w:eastAsia="Calibri" w:cstheme="minorHAnsi"/>
                <w:bCs/>
              </w:rPr>
              <w:t>“</w:t>
            </w:r>
            <w:r w:rsidRPr="00A415FB">
              <w:rPr>
                <w:rFonts w:eastAsia="Calibri" w:cstheme="minorHAnsi"/>
                <w:bCs/>
              </w:rPr>
              <w:t xml:space="preserve"> ir </w:t>
            </w:r>
            <w:r>
              <w:rPr>
                <w:rFonts w:eastAsia="Calibri" w:cstheme="minorHAnsi"/>
                <w:bCs/>
              </w:rPr>
              <w:t xml:space="preserve">leistų </w:t>
            </w:r>
            <w:r w:rsidRPr="00A415FB">
              <w:rPr>
                <w:rFonts w:eastAsia="Calibri" w:cstheme="minorHAnsi"/>
                <w:bCs/>
              </w:rPr>
              <w:t>stabilizuoti KS ekonomiką. Pravesti dujotiekį iki KS kainuotų apie 2 mlrd. Eur. ir užtrukt</w:t>
            </w:r>
            <w:r>
              <w:rPr>
                <w:rFonts w:eastAsia="Calibri" w:cstheme="minorHAnsi"/>
                <w:bCs/>
              </w:rPr>
              <w:t xml:space="preserve">ų 2-3 metus. </w:t>
            </w:r>
          </w:p>
        </w:tc>
        <w:tc>
          <w:tcPr>
            <w:tcW w:w="3543" w:type="dxa"/>
          </w:tcPr>
          <w:p w14:paraId="2861AA93" w14:textId="562899D1" w:rsidR="00D30409" w:rsidRPr="0092745A" w:rsidRDefault="00A415FB" w:rsidP="00D30409">
            <w:pPr>
              <w:pStyle w:val="NormalWeb"/>
              <w:spacing w:before="0" w:beforeAutospacing="0" w:after="0" w:afterAutospacing="0"/>
              <w:rPr>
                <w:rFonts w:asciiTheme="minorHAnsi" w:hAnsiTheme="minorHAnsi" w:cstheme="minorHAnsi"/>
                <w:color w:val="0563C1" w:themeColor="hyperlink"/>
                <w:sz w:val="16"/>
                <w:szCs w:val="20"/>
                <w:u w:val="single"/>
              </w:rPr>
            </w:pPr>
            <w:hyperlink r:id="rId34" w:history="1">
              <w:r w:rsidRPr="00417C22">
                <w:rPr>
                  <w:rStyle w:val="Hyperlink"/>
                  <w:rFonts w:asciiTheme="minorHAnsi" w:hAnsiTheme="minorHAnsi" w:cstheme="minorHAnsi"/>
                  <w:sz w:val="16"/>
                  <w:szCs w:val="20"/>
                </w:rPr>
                <w:t>https://klops.ru/news/2023-02-16/265886-eksperty-nazvali-primernuyu-tsenu-vetki-severnogo-potoka-do-kaliningradskoy-oblasti</w:t>
              </w:r>
            </w:hyperlink>
            <w:r>
              <w:rPr>
                <w:rFonts w:asciiTheme="minorHAnsi" w:hAnsiTheme="minorHAnsi" w:cstheme="minorHAnsi"/>
                <w:color w:val="0563C1" w:themeColor="hyperlink"/>
                <w:sz w:val="16"/>
                <w:szCs w:val="20"/>
                <w:u w:val="single"/>
              </w:rPr>
              <w:t xml:space="preserve"> </w:t>
            </w:r>
          </w:p>
        </w:tc>
        <w:tc>
          <w:tcPr>
            <w:tcW w:w="3687" w:type="dxa"/>
          </w:tcPr>
          <w:p w14:paraId="45D98AF7" w14:textId="77777777" w:rsidR="00D30409" w:rsidRPr="00CA1E2D" w:rsidRDefault="00D30409" w:rsidP="00D30409">
            <w:pPr>
              <w:jc w:val="both"/>
              <w:rPr>
                <w:rFonts w:cstheme="minorHAnsi"/>
                <w:sz w:val="20"/>
                <w:szCs w:val="20"/>
              </w:rPr>
            </w:pPr>
          </w:p>
        </w:tc>
      </w:tr>
      <w:tr w:rsidR="00D30409" w:rsidRPr="00CA1E2D" w14:paraId="55146993" w14:textId="77777777" w:rsidTr="00125F12">
        <w:trPr>
          <w:trHeight w:val="298"/>
        </w:trPr>
        <w:tc>
          <w:tcPr>
            <w:tcW w:w="952" w:type="dxa"/>
          </w:tcPr>
          <w:p w14:paraId="2AE9ED62" w14:textId="5C956FA0" w:rsidR="00D30409" w:rsidRDefault="00FC15EE" w:rsidP="00D30409">
            <w:pPr>
              <w:rPr>
                <w:rFonts w:eastAsia="Calibri" w:cstheme="minorHAnsi"/>
                <w:bCs/>
                <w:color w:val="0D0D0D"/>
                <w:lang w:eastAsia="lt-LT"/>
              </w:rPr>
            </w:pPr>
            <w:r>
              <w:rPr>
                <w:rFonts w:eastAsia="Calibri" w:cstheme="minorHAnsi"/>
                <w:bCs/>
                <w:color w:val="0D0D0D"/>
                <w:lang w:eastAsia="lt-LT"/>
              </w:rPr>
              <w:t>02-16</w:t>
            </w:r>
          </w:p>
        </w:tc>
        <w:tc>
          <w:tcPr>
            <w:tcW w:w="6660" w:type="dxa"/>
          </w:tcPr>
          <w:p w14:paraId="6B449A45" w14:textId="0A671202" w:rsidR="00D30409" w:rsidRPr="002E287F" w:rsidRDefault="00FC15EE" w:rsidP="00D30409">
            <w:pPr>
              <w:jc w:val="both"/>
              <w:rPr>
                <w:rFonts w:eastAsia="Calibri" w:cstheme="minorHAnsi"/>
                <w:bCs/>
              </w:rPr>
            </w:pPr>
            <w:r>
              <w:t xml:space="preserve">„Avtotor“ </w:t>
            </w:r>
            <w:r w:rsidRPr="00FC15EE">
              <w:rPr>
                <w:rFonts w:eastAsia="Calibri" w:cstheme="minorHAnsi"/>
                <w:bCs/>
              </w:rPr>
              <w:t>surenkami kinų „Kaiyi“ automobiliai turėtų pasirodyti prekyboje jau kovą.</w:t>
            </w:r>
          </w:p>
        </w:tc>
        <w:tc>
          <w:tcPr>
            <w:tcW w:w="3543" w:type="dxa"/>
          </w:tcPr>
          <w:p w14:paraId="41DF48D2" w14:textId="56D5E95D" w:rsidR="00D30409" w:rsidRDefault="00FC15EE" w:rsidP="00D30409">
            <w:pPr>
              <w:pStyle w:val="NormalWeb"/>
              <w:spacing w:before="0" w:beforeAutospacing="0" w:after="0" w:afterAutospacing="0"/>
              <w:rPr>
                <w:rFonts w:asciiTheme="minorHAnsi" w:hAnsiTheme="minorHAnsi" w:cstheme="minorHAnsi"/>
                <w:color w:val="0563C1" w:themeColor="hyperlink"/>
                <w:sz w:val="16"/>
                <w:szCs w:val="20"/>
                <w:u w:val="single"/>
              </w:rPr>
            </w:pPr>
            <w:hyperlink r:id="rId35" w:history="1">
              <w:r w:rsidRPr="00417C22">
                <w:rPr>
                  <w:rStyle w:val="Hyperlink"/>
                  <w:rFonts w:asciiTheme="minorHAnsi" w:hAnsiTheme="minorHAnsi" w:cstheme="minorHAnsi"/>
                  <w:sz w:val="16"/>
                  <w:szCs w:val="20"/>
                </w:rPr>
                <w:t>https://kgd.ru/news/society/item/103686-prodazhi-avtomobilej-kaiyi-e5-kaliningradskogo-proizvodstva-nachnutsya-v-marte</w:t>
              </w:r>
            </w:hyperlink>
            <w:r>
              <w:rPr>
                <w:rFonts w:asciiTheme="minorHAnsi" w:hAnsiTheme="minorHAnsi" w:cstheme="minorHAnsi"/>
                <w:color w:val="0563C1" w:themeColor="hyperlink"/>
                <w:sz w:val="16"/>
                <w:szCs w:val="20"/>
                <w:u w:val="single"/>
              </w:rPr>
              <w:t xml:space="preserve"> </w:t>
            </w:r>
          </w:p>
        </w:tc>
        <w:tc>
          <w:tcPr>
            <w:tcW w:w="3687" w:type="dxa"/>
          </w:tcPr>
          <w:p w14:paraId="2DF96E97" w14:textId="77777777" w:rsidR="00D30409" w:rsidRPr="00CA1E2D" w:rsidRDefault="00D30409" w:rsidP="00D30409">
            <w:pPr>
              <w:jc w:val="both"/>
              <w:rPr>
                <w:rFonts w:cstheme="minorHAnsi"/>
                <w:sz w:val="20"/>
                <w:szCs w:val="20"/>
              </w:rPr>
            </w:pPr>
          </w:p>
        </w:tc>
      </w:tr>
      <w:tr w:rsidR="00206A36" w:rsidRPr="00CA1E2D" w14:paraId="5AE32E67" w14:textId="77777777" w:rsidTr="00125F12">
        <w:trPr>
          <w:trHeight w:val="298"/>
        </w:trPr>
        <w:tc>
          <w:tcPr>
            <w:tcW w:w="952" w:type="dxa"/>
          </w:tcPr>
          <w:p w14:paraId="0D8DCED4" w14:textId="442BBA3E" w:rsidR="00206A36" w:rsidRDefault="00206A36" w:rsidP="00206A36">
            <w:pPr>
              <w:rPr>
                <w:rFonts w:eastAsia="Calibri" w:cstheme="minorHAnsi"/>
                <w:bCs/>
                <w:color w:val="0D0D0D"/>
                <w:lang w:eastAsia="lt-LT"/>
              </w:rPr>
            </w:pPr>
            <w:r>
              <w:rPr>
                <w:rFonts w:eastAsia="Calibri" w:cstheme="minorHAnsi"/>
                <w:bCs/>
                <w:color w:val="0D0D0D"/>
                <w:lang w:eastAsia="lt-LT"/>
              </w:rPr>
              <w:t>02-18</w:t>
            </w:r>
          </w:p>
        </w:tc>
        <w:tc>
          <w:tcPr>
            <w:tcW w:w="6660" w:type="dxa"/>
          </w:tcPr>
          <w:p w14:paraId="14445251" w14:textId="5C94B8FC" w:rsidR="00206A36" w:rsidRDefault="00206A36" w:rsidP="00206A36">
            <w:pPr>
              <w:jc w:val="both"/>
            </w:pPr>
            <w:r w:rsidRPr="00206A36">
              <w:rPr>
                <w:rFonts w:eastAsia="Calibri" w:cstheme="minorHAnsi"/>
                <w:bCs/>
              </w:rPr>
              <w:t>Laisvos ekonominės zonos rezidentais tapusios jūrinių pervežimų kompanijos ketina investuoti virš 600 mln. rublių į krovinių, įskaitant konteinerių, pervežimą jūra. Įmonės žada papildyti KS krovininį laivyną dviem laivais.</w:t>
            </w:r>
          </w:p>
        </w:tc>
        <w:tc>
          <w:tcPr>
            <w:tcW w:w="3543" w:type="dxa"/>
          </w:tcPr>
          <w:p w14:paraId="1C16A2DA" w14:textId="50897AEE" w:rsidR="00206A36" w:rsidRDefault="00206A36" w:rsidP="00206A36">
            <w:pPr>
              <w:pStyle w:val="NormalWeb"/>
              <w:spacing w:before="0" w:beforeAutospacing="0" w:after="0" w:afterAutospacing="0"/>
              <w:rPr>
                <w:rFonts w:asciiTheme="minorHAnsi" w:hAnsiTheme="minorHAnsi" w:cstheme="minorHAnsi"/>
                <w:color w:val="0563C1" w:themeColor="hyperlink"/>
                <w:sz w:val="16"/>
                <w:szCs w:val="20"/>
                <w:u w:val="single"/>
              </w:rPr>
            </w:pPr>
            <w:hyperlink r:id="rId36" w:history="1">
              <w:r w:rsidRPr="00417C22">
                <w:rPr>
                  <w:rStyle w:val="Hyperlink"/>
                  <w:rFonts w:asciiTheme="minorHAnsi" w:hAnsiTheme="minorHAnsi" w:cstheme="minorHAnsi"/>
                  <w:sz w:val="16"/>
                  <w:szCs w:val="20"/>
                </w:rPr>
                <w:t>https://kgd.ru/news/society/item/103724-dva-novyh-rezidenta-ojez-vlozhat-600-mln-rublej-v-proekty-morskih-perevozok-v-kaliningrad</w:t>
              </w:r>
            </w:hyperlink>
            <w:r>
              <w:rPr>
                <w:rFonts w:asciiTheme="minorHAnsi" w:hAnsiTheme="minorHAnsi" w:cstheme="minorHAnsi"/>
                <w:color w:val="0563C1" w:themeColor="hyperlink"/>
                <w:sz w:val="16"/>
                <w:szCs w:val="20"/>
                <w:u w:val="single"/>
              </w:rPr>
              <w:t xml:space="preserve"> </w:t>
            </w:r>
          </w:p>
        </w:tc>
        <w:tc>
          <w:tcPr>
            <w:tcW w:w="3687" w:type="dxa"/>
          </w:tcPr>
          <w:p w14:paraId="2B724C3B" w14:textId="77777777" w:rsidR="00206A36" w:rsidRPr="00CA1E2D" w:rsidRDefault="00206A36" w:rsidP="00206A36">
            <w:pPr>
              <w:jc w:val="both"/>
              <w:rPr>
                <w:rFonts w:cstheme="minorHAnsi"/>
                <w:sz w:val="20"/>
                <w:szCs w:val="20"/>
              </w:rPr>
            </w:pPr>
          </w:p>
        </w:tc>
      </w:tr>
      <w:tr w:rsidR="00D30409" w:rsidRPr="00CA1E2D" w14:paraId="7D20974B" w14:textId="77777777" w:rsidTr="00125F12">
        <w:trPr>
          <w:trHeight w:val="298"/>
        </w:trPr>
        <w:tc>
          <w:tcPr>
            <w:tcW w:w="952" w:type="dxa"/>
          </w:tcPr>
          <w:p w14:paraId="0B604455" w14:textId="3DA99C5F" w:rsidR="00D30409" w:rsidRDefault="00786A73" w:rsidP="00D30409">
            <w:pPr>
              <w:rPr>
                <w:rFonts w:eastAsia="Calibri" w:cstheme="minorHAnsi"/>
                <w:bCs/>
                <w:color w:val="0D0D0D"/>
                <w:lang w:eastAsia="lt-LT"/>
              </w:rPr>
            </w:pPr>
            <w:r>
              <w:rPr>
                <w:rFonts w:eastAsia="Calibri" w:cstheme="minorHAnsi"/>
                <w:bCs/>
                <w:color w:val="0D0D0D"/>
                <w:lang w:eastAsia="lt-LT"/>
              </w:rPr>
              <w:t>02-20</w:t>
            </w:r>
          </w:p>
        </w:tc>
        <w:tc>
          <w:tcPr>
            <w:tcW w:w="6660" w:type="dxa"/>
          </w:tcPr>
          <w:p w14:paraId="072A2389" w14:textId="34C8B1FA" w:rsidR="00D30409" w:rsidRPr="00FB7BD3" w:rsidRDefault="00786A73" w:rsidP="00786A73">
            <w:pPr>
              <w:jc w:val="both"/>
              <w:rPr>
                <w:rFonts w:eastAsia="Calibri" w:cstheme="minorHAnsi"/>
                <w:bCs/>
              </w:rPr>
            </w:pPr>
            <w:r w:rsidRPr="00786A73">
              <w:rPr>
                <w:rFonts w:eastAsia="Calibri" w:cstheme="minorHAnsi"/>
                <w:bCs/>
              </w:rPr>
              <w:t>„Rosatom“ žada paleisti ličio jonų akumuliatorių gamyklą (</w:t>
            </w:r>
            <w:r>
              <w:rPr>
                <w:rFonts w:eastAsia="Calibri" w:cstheme="minorHAnsi"/>
                <w:bCs/>
              </w:rPr>
              <w:t xml:space="preserve">esančią </w:t>
            </w:r>
            <w:r w:rsidRPr="00786A73">
              <w:rPr>
                <w:rFonts w:eastAsia="Calibri" w:cstheme="minorHAnsi"/>
                <w:bCs/>
              </w:rPr>
              <w:t xml:space="preserve">netoli </w:t>
            </w:r>
            <w:r>
              <w:rPr>
                <w:rFonts w:eastAsia="Calibri" w:cstheme="minorHAnsi"/>
                <w:bCs/>
              </w:rPr>
              <w:t xml:space="preserve">LT sienos, prie </w:t>
            </w:r>
            <w:r w:rsidRPr="00786A73">
              <w:rPr>
                <w:rFonts w:eastAsia="Calibri" w:cstheme="minorHAnsi"/>
                <w:bCs/>
              </w:rPr>
              <w:t xml:space="preserve">Nemano) 2025 m. Tikimasi, kad pradiniai gamyklos pajėgumai leis per metus pagaminti 50 tūkst. akumuliatorių elektromobiliams. </w:t>
            </w:r>
          </w:p>
        </w:tc>
        <w:tc>
          <w:tcPr>
            <w:tcW w:w="3543" w:type="dxa"/>
          </w:tcPr>
          <w:p w14:paraId="277EE766" w14:textId="77777777" w:rsidR="00D30409" w:rsidRDefault="00786A73" w:rsidP="00D30409">
            <w:pPr>
              <w:pStyle w:val="NormalWeb"/>
              <w:spacing w:before="0" w:beforeAutospacing="0" w:after="0" w:afterAutospacing="0"/>
              <w:rPr>
                <w:rFonts w:asciiTheme="minorHAnsi" w:hAnsiTheme="minorHAnsi" w:cstheme="minorHAnsi"/>
                <w:color w:val="0563C1" w:themeColor="hyperlink"/>
                <w:sz w:val="16"/>
                <w:szCs w:val="20"/>
                <w:u w:val="single"/>
              </w:rPr>
            </w:pPr>
            <w:hyperlink r:id="rId37" w:history="1">
              <w:r w:rsidRPr="00417C22">
                <w:rPr>
                  <w:rStyle w:val="Hyperlink"/>
                  <w:rFonts w:asciiTheme="minorHAnsi" w:hAnsiTheme="minorHAnsi" w:cstheme="minorHAnsi"/>
                  <w:sz w:val="16"/>
                  <w:szCs w:val="20"/>
                </w:rPr>
                <w:t>https://klops.ru/news/2023-02-20/266005-rosatom-predlagaet-davat-avtozavodam-subsidii-na-akkumulyatory-kotorye-budut-proizvodit-pod-nemanom</w:t>
              </w:r>
            </w:hyperlink>
            <w:r>
              <w:rPr>
                <w:rFonts w:asciiTheme="minorHAnsi" w:hAnsiTheme="minorHAnsi" w:cstheme="minorHAnsi"/>
                <w:color w:val="0563C1" w:themeColor="hyperlink"/>
                <w:sz w:val="16"/>
                <w:szCs w:val="20"/>
                <w:u w:val="single"/>
              </w:rPr>
              <w:t xml:space="preserve"> </w:t>
            </w:r>
          </w:p>
          <w:p w14:paraId="76A1EA26" w14:textId="50FA3824" w:rsidR="007B634A" w:rsidRPr="00FB7BD3" w:rsidRDefault="007B634A" w:rsidP="00D30409">
            <w:pPr>
              <w:pStyle w:val="NormalWeb"/>
              <w:spacing w:before="0" w:beforeAutospacing="0" w:after="0" w:afterAutospacing="0"/>
              <w:rPr>
                <w:rFonts w:asciiTheme="minorHAnsi" w:hAnsiTheme="minorHAnsi" w:cstheme="minorHAnsi"/>
                <w:color w:val="0563C1" w:themeColor="hyperlink"/>
                <w:sz w:val="16"/>
                <w:szCs w:val="20"/>
                <w:u w:val="single"/>
              </w:rPr>
            </w:pPr>
            <w:r w:rsidRPr="007B634A">
              <w:rPr>
                <w:rFonts w:asciiTheme="minorHAnsi" w:hAnsiTheme="minorHAnsi" w:cstheme="minorHAnsi"/>
                <w:color w:val="0563C1" w:themeColor="hyperlink"/>
                <w:sz w:val="16"/>
                <w:szCs w:val="20"/>
                <w:u w:val="single"/>
              </w:rPr>
              <w:t>https://www.newkaliningrad.ru/news/briefs/economy/24035077-neyman-rosatomu-nuzhno-okolo-1200-spetsialistov-no-v-nemane-oni-ne-mogut-ikh-nayti.html</w:t>
            </w:r>
          </w:p>
        </w:tc>
        <w:tc>
          <w:tcPr>
            <w:tcW w:w="3687" w:type="dxa"/>
          </w:tcPr>
          <w:p w14:paraId="71980950" w14:textId="77777777" w:rsidR="00D30409" w:rsidRDefault="00786A73" w:rsidP="00D30409">
            <w:pPr>
              <w:jc w:val="both"/>
              <w:rPr>
                <w:rFonts w:cstheme="minorHAnsi"/>
                <w:sz w:val="20"/>
                <w:szCs w:val="20"/>
              </w:rPr>
            </w:pPr>
            <w:r w:rsidRPr="00786A73">
              <w:rPr>
                <w:rFonts w:cstheme="minorHAnsi"/>
                <w:sz w:val="20"/>
                <w:szCs w:val="20"/>
              </w:rPr>
              <w:t>Pažymėtina, kad gamyklos kaina pakilo beveik dvigubai, iki maždaug 51,5 mlrd. rublių.</w:t>
            </w:r>
          </w:p>
          <w:p w14:paraId="3CA0BA87" w14:textId="794C0780" w:rsidR="007B634A" w:rsidRPr="00CA1E2D" w:rsidRDefault="007B634A" w:rsidP="007B634A">
            <w:pPr>
              <w:jc w:val="both"/>
              <w:rPr>
                <w:rFonts w:cstheme="minorHAnsi"/>
                <w:sz w:val="20"/>
                <w:szCs w:val="20"/>
              </w:rPr>
            </w:pPr>
            <w:r>
              <w:rPr>
                <w:rFonts w:cstheme="minorHAnsi"/>
                <w:sz w:val="20"/>
                <w:szCs w:val="20"/>
              </w:rPr>
              <w:t>Be to, fiksuojamas</w:t>
            </w:r>
            <w:r w:rsidRPr="007B634A">
              <w:rPr>
                <w:rFonts w:cstheme="minorHAnsi"/>
                <w:sz w:val="20"/>
                <w:szCs w:val="20"/>
              </w:rPr>
              <w:t xml:space="preserve"> kvalifikuotos darbo jėgos</w:t>
            </w:r>
            <w:r>
              <w:rPr>
                <w:rFonts w:cstheme="minorHAnsi"/>
                <w:sz w:val="20"/>
                <w:szCs w:val="20"/>
              </w:rPr>
              <w:t xml:space="preserve"> trūkumas.</w:t>
            </w:r>
          </w:p>
        </w:tc>
      </w:tr>
      <w:tr w:rsidR="003957A1" w:rsidRPr="00CA1E2D" w14:paraId="1FEE79B3" w14:textId="77777777" w:rsidTr="00125F12">
        <w:trPr>
          <w:trHeight w:val="298"/>
        </w:trPr>
        <w:tc>
          <w:tcPr>
            <w:tcW w:w="952" w:type="dxa"/>
          </w:tcPr>
          <w:p w14:paraId="4CF8CB47" w14:textId="31D6DF97" w:rsidR="003957A1" w:rsidRDefault="003957A1" w:rsidP="00D30409">
            <w:pPr>
              <w:rPr>
                <w:rFonts w:eastAsia="Calibri" w:cstheme="minorHAnsi"/>
                <w:bCs/>
                <w:color w:val="0D0D0D"/>
                <w:lang w:eastAsia="lt-LT"/>
              </w:rPr>
            </w:pPr>
            <w:r>
              <w:rPr>
                <w:rFonts w:eastAsia="Calibri" w:cstheme="minorHAnsi"/>
                <w:bCs/>
                <w:color w:val="0D0D0D"/>
                <w:lang w:eastAsia="lt-LT"/>
              </w:rPr>
              <w:t>02-20</w:t>
            </w:r>
          </w:p>
        </w:tc>
        <w:tc>
          <w:tcPr>
            <w:tcW w:w="6660" w:type="dxa"/>
          </w:tcPr>
          <w:p w14:paraId="7F9B3C54" w14:textId="302DD09C" w:rsidR="003957A1" w:rsidRPr="00786A73" w:rsidRDefault="003957A1" w:rsidP="003957A1">
            <w:pPr>
              <w:jc w:val="both"/>
              <w:rPr>
                <w:rFonts w:eastAsia="Calibri" w:cstheme="minorHAnsi"/>
                <w:bCs/>
              </w:rPr>
            </w:pPr>
            <w:r>
              <w:rPr>
                <w:rFonts w:eastAsia="Calibri" w:cstheme="minorHAnsi"/>
                <w:bCs/>
              </w:rPr>
              <w:t>Nesibaigia KS vežėjų sektoriaus problemos</w:t>
            </w:r>
            <w:r w:rsidRPr="003957A1">
              <w:rPr>
                <w:rFonts w:eastAsia="Calibri" w:cstheme="minorHAnsi"/>
                <w:bCs/>
              </w:rPr>
              <w:t xml:space="preserve">. </w:t>
            </w:r>
            <w:r>
              <w:rPr>
                <w:rFonts w:eastAsia="Calibri" w:cstheme="minorHAnsi"/>
                <w:bCs/>
              </w:rPr>
              <w:t>Galimybės v</w:t>
            </w:r>
            <w:r w:rsidRPr="003957A1">
              <w:rPr>
                <w:rFonts w:eastAsia="Calibri" w:cstheme="minorHAnsi"/>
                <w:bCs/>
              </w:rPr>
              <w:t>ežėja</w:t>
            </w:r>
            <w:r>
              <w:rPr>
                <w:rFonts w:eastAsia="Calibri" w:cstheme="minorHAnsi"/>
                <w:bCs/>
              </w:rPr>
              <w:t>ms</w:t>
            </w:r>
            <w:r w:rsidRPr="003957A1">
              <w:rPr>
                <w:rFonts w:eastAsia="Calibri" w:cstheme="minorHAnsi"/>
                <w:bCs/>
              </w:rPr>
              <w:t xml:space="preserve"> iš KS dirbti žeminėje Rusijoje su savo automobiliais</w:t>
            </w:r>
            <w:r>
              <w:rPr>
                <w:rFonts w:eastAsia="Calibri" w:cstheme="minorHAnsi"/>
                <w:bCs/>
              </w:rPr>
              <w:t xml:space="preserve"> apribotos</w:t>
            </w:r>
            <w:r w:rsidRPr="003957A1">
              <w:rPr>
                <w:rFonts w:eastAsia="Calibri" w:cstheme="minorHAnsi"/>
                <w:bCs/>
              </w:rPr>
              <w:t xml:space="preserve">, keltų tarp KS ir Peterburgo nepakanka, vietos rezervavimas juose primena loteriją. </w:t>
            </w:r>
            <w:r>
              <w:rPr>
                <w:rFonts w:eastAsia="Calibri" w:cstheme="minorHAnsi"/>
                <w:bCs/>
              </w:rPr>
              <w:t>Vežėj</w:t>
            </w:r>
            <w:r w:rsidRPr="003957A1">
              <w:rPr>
                <w:rFonts w:eastAsia="Calibri" w:cstheme="minorHAnsi"/>
                <w:bCs/>
              </w:rPr>
              <w:t>ų</w:t>
            </w:r>
            <w:r>
              <w:rPr>
                <w:rFonts w:eastAsia="Calibri" w:cstheme="minorHAnsi"/>
                <w:bCs/>
              </w:rPr>
              <w:t xml:space="preserve"> atstovai kalba</w:t>
            </w:r>
            <w:r w:rsidRPr="003957A1">
              <w:rPr>
                <w:rFonts w:eastAsia="Calibri" w:cstheme="minorHAnsi"/>
                <w:bCs/>
              </w:rPr>
              <w:t xml:space="preserve"> apie dalies autoparko išpar</w:t>
            </w:r>
            <w:r>
              <w:rPr>
                <w:rFonts w:eastAsia="Calibri" w:cstheme="minorHAnsi"/>
                <w:bCs/>
              </w:rPr>
              <w:t>davimą ir darbuotojų atleidimus.</w:t>
            </w:r>
          </w:p>
        </w:tc>
        <w:tc>
          <w:tcPr>
            <w:tcW w:w="3543" w:type="dxa"/>
          </w:tcPr>
          <w:p w14:paraId="0166650B" w14:textId="7B3685D3" w:rsidR="003957A1" w:rsidRDefault="003957A1" w:rsidP="00D30409">
            <w:pPr>
              <w:pStyle w:val="NormalWeb"/>
              <w:spacing w:before="0" w:beforeAutospacing="0" w:after="0" w:afterAutospacing="0"/>
              <w:rPr>
                <w:rFonts w:asciiTheme="minorHAnsi" w:hAnsiTheme="minorHAnsi" w:cstheme="minorHAnsi"/>
                <w:color w:val="0563C1" w:themeColor="hyperlink"/>
                <w:sz w:val="16"/>
                <w:szCs w:val="20"/>
                <w:u w:val="single"/>
              </w:rPr>
            </w:pPr>
            <w:hyperlink r:id="rId38" w:history="1">
              <w:r w:rsidRPr="00417C22">
                <w:rPr>
                  <w:rStyle w:val="Hyperlink"/>
                  <w:rFonts w:asciiTheme="minorHAnsi" w:hAnsiTheme="minorHAnsi" w:cstheme="minorHAnsi"/>
                  <w:sz w:val="16"/>
                  <w:szCs w:val="20"/>
                </w:rPr>
                <w:t>https://kaliningrad.rbc.ru/kaliningrad/20/02/2023/63f372dd9a7947faf019833b</w:t>
              </w:r>
            </w:hyperlink>
            <w:r>
              <w:rPr>
                <w:rFonts w:asciiTheme="minorHAnsi" w:hAnsiTheme="minorHAnsi" w:cstheme="minorHAnsi"/>
                <w:color w:val="0563C1" w:themeColor="hyperlink"/>
                <w:sz w:val="16"/>
                <w:szCs w:val="20"/>
                <w:u w:val="single"/>
              </w:rPr>
              <w:t xml:space="preserve"> </w:t>
            </w:r>
          </w:p>
        </w:tc>
        <w:tc>
          <w:tcPr>
            <w:tcW w:w="3687" w:type="dxa"/>
          </w:tcPr>
          <w:p w14:paraId="503F1AA8" w14:textId="77777777" w:rsidR="003957A1" w:rsidRPr="00786A73" w:rsidRDefault="003957A1" w:rsidP="00D30409">
            <w:pPr>
              <w:jc w:val="both"/>
              <w:rPr>
                <w:rFonts w:cstheme="minorHAnsi"/>
                <w:sz w:val="20"/>
                <w:szCs w:val="20"/>
              </w:rPr>
            </w:pPr>
          </w:p>
        </w:tc>
      </w:tr>
      <w:tr w:rsidR="00B85A71" w:rsidRPr="00CA1E2D" w14:paraId="5476EF10" w14:textId="77777777" w:rsidTr="00125F12">
        <w:trPr>
          <w:trHeight w:val="298"/>
        </w:trPr>
        <w:tc>
          <w:tcPr>
            <w:tcW w:w="952" w:type="dxa"/>
          </w:tcPr>
          <w:p w14:paraId="002795E9" w14:textId="758A1A8D" w:rsidR="00B85A71" w:rsidRDefault="00B85A71" w:rsidP="00B85A71">
            <w:pPr>
              <w:rPr>
                <w:rFonts w:eastAsia="Calibri" w:cstheme="minorHAnsi"/>
                <w:bCs/>
                <w:color w:val="0D0D0D"/>
                <w:lang w:eastAsia="lt-LT"/>
              </w:rPr>
            </w:pPr>
            <w:r>
              <w:rPr>
                <w:rFonts w:eastAsia="Calibri" w:cstheme="minorHAnsi"/>
                <w:bCs/>
                <w:color w:val="0D0D0D"/>
                <w:lang w:eastAsia="lt-LT"/>
              </w:rPr>
              <w:t>02-21</w:t>
            </w:r>
          </w:p>
        </w:tc>
        <w:tc>
          <w:tcPr>
            <w:tcW w:w="6660" w:type="dxa"/>
          </w:tcPr>
          <w:p w14:paraId="09AEC0D9" w14:textId="66C747F4" w:rsidR="00B85A71" w:rsidRPr="00786A73" w:rsidRDefault="00B85A71" w:rsidP="00967E7C">
            <w:pPr>
              <w:jc w:val="both"/>
              <w:rPr>
                <w:rFonts w:eastAsia="Calibri" w:cstheme="minorHAnsi"/>
                <w:bCs/>
              </w:rPr>
            </w:pPr>
            <w:r w:rsidRPr="00B85A71">
              <w:rPr>
                <w:rFonts w:eastAsia="Calibri" w:cstheme="minorHAnsi"/>
                <w:bCs/>
              </w:rPr>
              <w:t xml:space="preserve">Nuo vasario 21 d. „Algoritm </w:t>
            </w:r>
            <w:proofErr w:type="spellStart"/>
            <w:r w:rsidRPr="00B85A71">
              <w:rPr>
                <w:rFonts w:eastAsia="Calibri" w:cstheme="minorHAnsi"/>
                <w:bCs/>
              </w:rPr>
              <w:t>group</w:t>
            </w:r>
            <w:proofErr w:type="spellEnd"/>
            <w:r w:rsidRPr="00B85A71">
              <w:rPr>
                <w:rFonts w:eastAsia="Calibri" w:cstheme="minorHAnsi"/>
                <w:bCs/>
              </w:rPr>
              <w:t>“ paleido lengvųjų automobilių pervežimą konteineriuose iš Peterburgo (Bronkos uosto) į Kaliningradą. Asmeninio automobilio pervežimas iš Bronkos uosto atsieis 100 tūkst. rublių (apie 1,2 tūkst. Eur</w:t>
            </w:r>
            <w:r w:rsidR="00967E7C">
              <w:rPr>
                <w:rFonts w:eastAsia="Calibri" w:cstheme="minorHAnsi"/>
                <w:bCs/>
              </w:rPr>
              <w:t>).</w:t>
            </w:r>
          </w:p>
        </w:tc>
        <w:tc>
          <w:tcPr>
            <w:tcW w:w="3543" w:type="dxa"/>
          </w:tcPr>
          <w:p w14:paraId="1028F6F7" w14:textId="2B125978" w:rsidR="00B85A71" w:rsidRDefault="00B85A71" w:rsidP="00B85A71">
            <w:pPr>
              <w:pStyle w:val="NormalWeb"/>
              <w:spacing w:before="0" w:beforeAutospacing="0" w:after="0" w:afterAutospacing="0"/>
              <w:rPr>
                <w:rFonts w:asciiTheme="minorHAnsi" w:hAnsiTheme="minorHAnsi" w:cstheme="minorHAnsi"/>
                <w:color w:val="0563C1" w:themeColor="hyperlink"/>
                <w:sz w:val="16"/>
                <w:szCs w:val="20"/>
                <w:u w:val="single"/>
              </w:rPr>
            </w:pPr>
            <w:hyperlink r:id="rId39" w:history="1">
              <w:r w:rsidRPr="00417C22">
                <w:rPr>
                  <w:rStyle w:val="Hyperlink"/>
                  <w:rFonts w:asciiTheme="minorHAnsi" w:hAnsiTheme="minorHAnsi" w:cstheme="minorHAnsi"/>
                  <w:sz w:val="16"/>
                  <w:szCs w:val="20"/>
                </w:rPr>
                <w:t>https://tass.ru/ekonomika/17102453</w:t>
              </w:r>
            </w:hyperlink>
            <w:r>
              <w:rPr>
                <w:rFonts w:asciiTheme="minorHAnsi" w:hAnsiTheme="minorHAnsi" w:cstheme="minorHAnsi"/>
                <w:color w:val="0563C1" w:themeColor="hyperlink"/>
                <w:sz w:val="16"/>
                <w:szCs w:val="20"/>
                <w:u w:val="single"/>
              </w:rPr>
              <w:t xml:space="preserve"> </w:t>
            </w:r>
          </w:p>
        </w:tc>
        <w:tc>
          <w:tcPr>
            <w:tcW w:w="3687" w:type="dxa"/>
          </w:tcPr>
          <w:p w14:paraId="19066D01" w14:textId="77777777" w:rsidR="00B85A71" w:rsidRDefault="00DB229B" w:rsidP="00B85A71">
            <w:pPr>
              <w:jc w:val="both"/>
              <w:rPr>
                <w:rFonts w:eastAsia="Calibri" w:cstheme="minorHAnsi"/>
                <w:bCs/>
                <w:sz w:val="20"/>
              </w:rPr>
            </w:pPr>
            <w:r w:rsidRPr="00DB229B">
              <w:rPr>
                <w:rFonts w:eastAsia="Calibri" w:cstheme="minorHAnsi"/>
                <w:bCs/>
                <w:sz w:val="20"/>
              </w:rPr>
              <w:t>Iki šiol tokia galimybė buvo tik per Ust Lugos uostą (senos statybos keltuose „</w:t>
            </w:r>
            <w:proofErr w:type="spellStart"/>
            <w:r w:rsidRPr="00DB229B">
              <w:rPr>
                <w:rFonts w:eastAsia="Calibri" w:cstheme="minorHAnsi"/>
                <w:bCs/>
                <w:sz w:val="20"/>
              </w:rPr>
              <w:t>Baltijsk</w:t>
            </w:r>
            <w:proofErr w:type="spellEnd"/>
            <w:r w:rsidRPr="00DB229B">
              <w:rPr>
                <w:rFonts w:eastAsia="Calibri" w:cstheme="minorHAnsi"/>
                <w:bCs/>
                <w:sz w:val="20"/>
              </w:rPr>
              <w:t>“ ir „</w:t>
            </w:r>
            <w:proofErr w:type="spellStart"/>
            <w:r w:rsidRPr="00DB229B">
              <w:rPr>
                <w:rFonts w:eastAsia="Calibri" w:cstheme="minorHAnsi"/>
                <w:bCs/>
                <w:sz w:val="20"/>
              </w:rPr>
              <w:t>Ambal</w:t>
            </w:r>
            <w:proofErr w:type="spellEnd"/>
            <w:r w:rsidRPr="00DB229B">
              <w:rPr>
                <w:rFonts w:eastAsia="Calibri" w:cstheme="minorHAnsi"/>
                <w:bCs/>
                <w:sz w:val="20"/>
              </w:rPr>
              <w:t>“ stipriai ribotos vietos, be to, vienas jų šiuo metu remontuojamas).</w:t>
            </w:r>
          </w:p>
          <w:p w14:paraId="0E971114" w14:textId="55245C5F" w:rsidR="00967E7C" w:rsidRPr="00786A73" w:rsidRDefault="00967E7C" w:rsidP="00B85A71">
            <w:pPr>
              <w:jc w:val="both"/>
              <w:rPr>
                <w:rFonts w:cstheme="minorHAnsi"/>
                <w:sz w:val="20"/>
                <w:szCs w:val="20"/>
              </w:rPr>
            </w:pPr>
            <w:r w:rsidRPr="00B85A71">
              <w:rPr>
                <w:rFonts w:eastAsia="Calibri" w:cstheme="minorHAnsi"/>
                <w:bCs/>
              </w:rPr>
              <w:t>net keturis kartus brangiau nei gabenant „</w:t>
            </w:r>
            <w:proofErr w:type="spellStart"/>
            <w:r w:rsidRPr="00B85A71">
              <w:rPr>
                <w:rFonts w:eastAsia="Calibri" w:cstheme="minorHAnsi"/>
                <w:bCs/>
              </w:rPr>
              <w:t>Baltijsk</w:t>
            </w:r>
            <w:proofErr w:type="spellEnd"/>
            <w:r w:rsidRPr="00B85A71">
              <w:rPr>
                <w:rFonts w:eastAsia="Calibri" w:cstheme="minorHAnsi"/>
                <w:bCs/>
              </w:rPr>
              <w:t>“ ir „</w:t>
            </w:r>
            <w:proofErr w:type="spellStart"/>
            <w:r w:rsidRPr="00B85A71">
              <w:rPr>
                <w:rFonts w:eastAsia="Calibri" w:cstheme="minorHAnsi"/>
                <w:bCs/>
              </w:rPr>
              <w:t>Ambal</w:t>
            </w:r>
            <w:proofErr w:type="spellEnd"/>
            <w:r w:rsidRPr="00B85A71">
              <w:rPr>
                <w:rFonts w:eastAsia="Calibri" w:cstheme="minorHAnsi"/>
                <w:bCs/>
              </w:rPr>
              <w:t>“ keltais iš Ust Lugos.</w:t>
            </w:r>
          </w:p>
        </w:tc>
      </w:tr>
      <w:tr w:rsidR="00A85DF4" w:rsidRPr="00CA1E2D" w14:paraId="69227199" w14:textId="77777777" w:rsidTr="00125F12">
        <w:trPr>
          <w:trHeight w:val="298"/>
        </w:trPr>
        <w:tc>
          <w:tcPr>
            <w:tcW w:w="952" w:type="dxa"/>
          </w:tcPr>
          <w:p w14:paraId="3B633A2F" w14:textId="72609C8B" w:rsidR="00A85DF4" w:rsidRDefault="00A85DF4" w:rsidP="00B85A71">
            <w:pPr>
              <w:rPr>
                <w:rFonts w:eastAsia="Calibri" w:cstheme="minorHAnsi"/>
                <w:bCs/>
                <w:color w:val="0D0D0D"/>
                <w:lang w:eastAsia="lt-LT"/>
              </w:rPr>
            </w:pPr>
            <w:r>
              <w:rPr>
                <w:rFonts w:eastAsia="Calibri" w:cstheme="minorHAnsi"/>
                <w:bCs/>
                <w:color w:val="0D0D0D"/>
                <w:lang w:eastAsia="lt-LT"/>
              </w:rPr>
              <w:t>02-21</w:t>
            </w:r>
          </w:p>
        </w:tc>
        <w:tc>
          <w:tcPr>
            <w:tcW w:w="6660" w:type="dxa"/>
          </w:tcPr>
          <w:p w14:paraId="68BBF244" w14:textId="491D1AAE" w:rsidR="00A85DF4" w:rsidRPr="00B85A71" w:rsidRDefault="00A85DF4" w:rsidP="00967E7C">
            <w:pPr>
              <w:jc w:val="both"/>
              <w:rPr>
                <w:rFonts w:eastAsia="Calibri" w:cstheme="minorHAnsi"/>
                <w:bCs/>
              </w:rPr>
            </w:pPr>
            <w:r w:rsidRPr="00A85DF4">
              <w:rPr>
                <w:rFonts w:eastAsia="Calibri" w:cstheme="minorHAnsi"/>
                <w:bCs/>
              </w:rPr>
              <w:t>Sausio mėnesio duomenimis, Kaliningrado uosto konteinerių krova per metus sumažėjo 81 proc. Uostas užėmė priešpaskutinę vietą tarp RU uostų. Panašų krovos mažėjimą fiksavo didysis Peterburgo uostas.</w:t>
            </w:r>
          </w:p>
        </w:tc>
        <w:tc>
          <w:tcPr>
            <w:tcW w:w="3543" w:type="dxa"/>
          </w:tcPr>
          <w:p w14:paraId="0D4A08B4" w14:textId="4CECC5B5" w:rsidR="00A85DF4" w:rsidRDefault="00A85DF4" w:rsidP="00B85A71">
            <w:pPr>
              <w:pStyle w:val="NormalWeb"/>
              <w:spacing w:before="0" w:beforeAutospacing="0" w:after="0" w:afterAutospacing="0"/>
              <w:rPr>
                <w:rFonts w:asciiTheme="minorHAnsi" w:hAnsiTheme="minorHAnsi" w:cstheme="minorHAnsi"/>
                <w:color w:val="0563C1" w:themeColor="hyperlink"/>
                <w:sz w:val="16"/>
                <w:szCs w:val="20"/>
                <w:u w:val="single"/>
              </w:rPr>
            </w:pPr>
            <w:hyperlink r:id="rId40" w:history="1">
              <w:r w:rsidRPr="00417C22">
                <w:rPr>
                  <w:rStyle w:val="Hyperlink"/>
                  <w:rFonts w:asciiTheme="minorHAnsi" w:hAnsiTheme="minorHAnsi" w:cstheme="minorHAnsi"/>
                  <w:sz w:val="16"/>
                  <w:szCs w:val="20"/>
                </w:rPr>
                <w:t>https://rugrad.online/news/1322552/</w:t>
              </w:r>
            </w:hyperlink>
            <w:r>
              <w:rPr>
                <w:rFonts w:asciiTheme="minorHAnsi" w:hAnsiTheme="minorHAnsi" w:cstheme="minorHAnsi"/>
                <w:color w:val="0563C1" w:themeColor="hyperlink"/>
                <w:sz w:val="16"/>
                <w:szCs w:val="20"/>
                <w:u w:val="single"/>
              </w:rPr>
              <w:t xml:space="preserve"> </w:t>
            </w:r>
          </w:p>
        </w:tc>
        <w:tc>
          <w:tcPr>
            <w:tcW w:w="3687" w:type="dxa"/>
          </w:tcPr>
          <w:p w14:paraId="6C3C8760" w14:textId="77777777" w:rsidR="00A85DF4" w:rsidRPr="00DB229B" w:rsidRDefault="00A85DF4" w:rsidP="00B85A71">
            <w:pPr>
              <w:jc w:val="both"/>
              <w:rPr>
                <w:rFonts w:eastAsia="Calibri" w:cstheme="minorHAnsi"/>
                <w:bCs/>
                <w:sz w:val="20"/>
              </w:rPr>
            </w:pPr>
          </w:p>
        </w:tc>
      </w:tr>
      <w:tr w:rsidR="004132CF" w:rsidRPr="00CA1E2D" w14:paraId="4ADDFE56" w14:textId="77777777" w:rsidTr="00125F12">
        <w:trPr>
          <w:trHeight w:val="298"/>
        </w:trPr>
        <w:tc>
          <w:tcPr>
            <w:tcW w:w="952" w:type="dxa"/>
          </w:tcPr>
          <w:p w14:paraId="06C315CC" w14:textId="3BED57D2" w:rsidR="004132CF" w:rsidRDefault="004132CF" w:rsidP="004132CF">
            <w:pPr>
              <w:rPr>
                <w:rFonts w:eastAsia="Calibri" w:cstheme="minorHAnsi"/>
                <w:bCs/>
                <w:color w:val="0D0D0D"/>
                <w:lang w:eastAsia="lt-LT"/>
              </w:rPr>
            </w:pPr>
            <w:r>
              <w:rPr>
                <w:rFonts w:eastAsia="Calibri" w:cstheme="minorHAnsi"/>
                <w:bCs/>
                <w:color w:val="0D0D0D"/>
                <w:szCs w:val="20"/>
                <w:lang w:eastAsia="lt-LT"/>
              </w:rPr>
              <w:lastRenderedPageBreak/>
              <w:t>02-22</w:t>
            </w:r>
          </w:p>
        </w:tc>
        <w:tc>
          <w:tcPr>
            <w:tcW w:w="6660" w:type="dxa"/>
          </w:tcPr>
          <w:p w14:paraId="0527E158" w14:textId="1B4ED587" w:rsidR="004132CF" w:rsidRPr="00786A73" w:rsidRDefault="004132CF" w:rsidP="004132CF">
            <w:pPr>
              <w:jc w:val="both"/>
              <w:rPr>
                <w:rFonts w:eastAsia="Calibri" w:cstheme="minorHAnsi"/>
                <w:bCs/>
              </w:rPr>
            </w:pPr>
            <w:r w:rsidRPr="004132CF">
              <w:rPr>
                <w:rFonts w:cstheme="minorHAnsi"/>
                <w:szCs w:val="20"/>
              </w:rPr>
              <w:t>KS statybų ministras ramina, kad cemento tranzito kvota pakankama, kadangi yra galimybė jį vežtis laivais, todėl cemento sričiai nepritrūks. Valdžios siūlymus KS statyti cemento gamyklą verslininkai atmeta, kadangi ji būtų nekonkurencinga.</w:t>
            </w:r>
          </w:p>
        </w:tc>
        <w:tc>
          <w:tcPr>
            <w:tcW w:w="3543" w:type="dxa"/>
          </w:tcPr>
          <w:p w14:paraId="65FCA337" w14:textId="3A626566" w:rsidR="004132CF" w:rsidRDefault="004132CF" w:rsidP="004132CF">
            <w:pPr>
              <w:pStyle w:val="NormalWeb"/>
              <w:spacing w:before="0" w:beforeAutospacing="0" w:after="0" w:afterAutospacing="0"/>
              <w:rPr>
                <w:rFonts w:asciiTheme="minorHAnsi" w:hAnsiTheme="minorHAnsi" w:cstheme="minorHAnsi"/>
                <w:color w:val="0563C1" w:themeColor="hyperlink"/>
                <w:sz w:val="16"/>
                <w:szCs w:val="20"/>
                <w:u w:val="single"/>
              </w:rPr>
            </w:pPr>
            <w:hyperlink r:id="rId41" w:history="1">
              <w:r w:rsidRPr="00417C22">
                <w:rPr>
                  <w:rStyle w:val="Hyperlink"/>
                  <w:rFonts w:cstheme="minorHAnsi"/>
                  <w:sz w:val="16"/>
                  <w:szCs w:val="16"/>
                </w:rPr>
                <w:t>https://www.newkaliningrad.ru/news/briefs/economy/24034678-chernomaz-kvota-na-zh-d-tranzit-v-region-dostatochnaya-tsementom-budem-obespecheny-100.html</w:t>
              </w:r>
            </w:hyperlink>
            <w:r>
              <w:rPr>
                <w:rFonts w:cstheme="minorHAnsi"/>
                <w:sz w:val="16"/>
                <w:szCs w:val="16"/>
              </w:rPr>
              <w:t xml:space="preserve"> </w:t>
            </w:r>
          </w:p>
        </w:tc>
        <w:tc>
          <w:tcPr>
            <w:tcW w:w="3687" w:type="dxa"/>
          </w:tcPr>
          <w:p w14:paraId="280E624D" w14:textId="77777777" w:rsidR="004132CF" w:rsidRPr="00CA1E2D" w:rsidRDefault="004132CF" w:rsidP="004132CF">
            <w:pPr>
              <w:jc w:val="both"/>
              <w:rPr>
                <w:rFonts w:cstheme="minorHAnsi"/>
                <w:sz w:val="20"/>
                <w:szCs w:val="20"/>
              </w:rPr>
            </w:pPr>
          </w:p>
        </w:tc>
      </w:tr>
      <w:tr w:rsidR="000228DF" w:rsidRPr="00CA1E2D" w14:paraId="081CA8AC" w14:textId="77777777" w:rsidTr="00125F12">
        <w:trPr>
          <w:trHeight w:val="298"/>
        </w:trPr>
        <w:tc>
          <w:tcPr>
            <w:tcW w:w="952" w:type="dxa"/>
          </w:tcPr>
          <w:p w14:paraId="7CF67AD0" w14:textId="7A29071D" w:rsidR="000228DF" w:rsidRDefault="000228DF" w:rsidP="004132CF">
            <w:pPr>
              <w:rPr>
                <w:rFonts w:eastAsia="Calibri" w:cstheme="minorHAnsi"/>
                <w:bCs/>
                <w:color w:val="0D0D0D"/>
                <w:szCs w:val="20"/>
                <w:lang w:eastAsia="lt-LT"/>
              </w:rPr>
            </w:pPr>
            <w:r>
              <w:rPr>
                <w:rFonts w:eastAsia="Calibri" w:cstheme="minorHAnsi"/>
                <w:bCs/>
                <w:color w:val="0D0D0D"/>
                <w:szCs w:val="20"/>
                <w:lang w:eastAsia="lt-LT"/>
              </w:rPr>
              <w:t>02-22</w:t>
            </w:r>
          </w:p>
        </w:tc>
        <w:tc>
          <w:tcPr>
            <w:tcW w:w="6660" w:type="dxa"/>
          </w:tcPr>
          <w:p w14:paraId="16D2692A" w14:textId="767E0892" w:rsidR="000228DF" w:rsidRPr="004132CF" w:rsidRDefault="000228DF" w:rsidP="00AB25C1">
            <w:pPr>
              <w:jc w:val="both"/>
              <w:rPr>
                <w:rFonts w:cstheme="minorHAnsi"/>
                <w:szCs w:val="20"/>
              </w:rPr>
            </w:pPr>
            <w:r w:rsidRPr="000228DF">
              <w:rPr>
                <w:rFonts w:cstheme="minorHAnsi"/>
                <w:szCs w:val="20"/>
              </w:rPr>
              <w:t xml:space="preserve">KS verslo atstovai pastebi, kad perėjimas prie krovinių transportavimo jūra </w:t>
            </w:r>
            <w:r w:rsidR="00AB25C1">
              <w:rPr>
                <w:rFonts w:cstheme="minorHAnsi"/>
                <w:szCs w:val="20"/>
              </w:rPr>
              <w:t>išlieka</w:t>
            </w:r>
            <w:r w:rsidRPr="000228DF">
              <w:rPr>
                <w:rFonts w:cstheme="minorHAnsi"/>
                <w:szCs w:val="20"/>
              </w:rPr>
              <w:t xml:space="preserve"> keblus, nes sankcijos įvedamos greičiau negu spėjama spręsti jų padarinius ir yra sunkiai nuspėjamos. Didele problema išlieka jūrinio kelio kaina (atskirais atvejais – dvigubai didesnė), pristatymo laikas ir vietų keltuose/laivuose trūkumas (vietos šiuo metu rezervuotos iki gegužės). Be to, jūrinius pervežimus gali koreguoti išorės sąlygos, pvz. štormai.</w:t>
            </w:r>
          </w:p>
        </w:tc>
        <w:tc>
          <w:tcPr>
            <w:tcW w:w="3543" w:type="dxa"/>
          </w:tcPr>
          <w:p w14:paraId="21191D71" w14:textId="3F53D90E" w:rsidR="000228DF" w:rsidRDefault="000228DF" w:rsidP="000228DF">
            <w:pPr>
              <w:pStyle w:val="NormalWeb"/>
              <w:spacing w:after="0"/>
              <w:rPr>
                <w:rFonts w:cstheme="minorHAnsi"/>
                <w:sz w:val="16"/>
                <w:szCs w:val="16"/>
              </w:rPr>
            </w:pPr>
            <w:hyperlink r:id="rId42" w:history="1">
              <w:r w:rsidRPr="00417C22">
                <w:rPr>
                  <w:rStyle w:val="Hyperlink"/>
                  <w:rFonts w:cstheme="minorHAnsi"/>
                  <w:sz w:val="16"/>
                  <w:szCs w:val="16"/>
                </w:rPr>
                <w:t>https://klops.ru/news/2023-02-22/266184-eksperty-rasskazali-o-problemah-paromnyh-perevozok-v-kaliningrad-i-obratno</w:t>
              </w:r>
            </w:hyperlink>
            <w:r>
              <w:rPr>
                <w:rFonts w:cstheme="minorHAnsi"/>
                <w:sz w:val="16"/>
                <w:szCs w:val="16"/>
              </w:rPr>
              <w:t xml:space="preserve"> </w:t>
            </w:r>
            <w:hyperlink r:id="rId43" w:history="1">
              <w:r w:rsidRPr="00417C22">
                <w:rPr>
                  <w:rStyle w:val="Hyperlink"/>
                  <w:rFonts w:cstheme="minorHAnsi"/>
                  <w:sz w:val="16"/>
                  <w:szCs w:val="16"/>
                </w:rPr>
                <w:t>https://kaliningrad.rbc.ru/kaliningrad/20/02/2023/63f363a79a7947f2d53f0917</w:t>
              </w:r>
            </w:hyperlink>
            <w:r>
              <w:rPr>
                <w:rFonts w:cstheme="minorHAnsi"/>
                <w:sz w:val="16"/>
                <w:szCs w:val="16"/>
              </w:rPr>
              <w:t xml:space="preserve"> </w:t>
            </w:r>
            <w:hyperlink r:id="rId44" w:history="1">
              <w:r w:rsidRPr="00417C22">
                <w:rPr>
                  <w:rStyle w:val="Hyperlink"/>
                  <w:rFonts w:cstheme="minorHAnsi"/>
                  <w:sz w:val="16"/>
                  <w:szCs w:val="16"/>
                </w:rPr>
                <w:t>https://www.newkaliningrad.ru/news/briefs/economy/24034731-operator-paromnoy-linii-predlagaet-izmenit-pravila-zakhoda-v-kaliningradskiy-kanal-iz-za-shtormov.html</w:t>
              </w:r>
            </w:hyperlink>
            <w:r>
              <w:rPr>
                <w:rFonts w:cstheme="minorHAnsi"/>
                <w:sz w:val="16"/>
                <w:szCs w:val="16"/>
              </w:rPr>
              <w:t xml:space="preserve"> </w:t>
            </w:r>
          </w:p>
        </w:tc>
        <w:tc>
          <w:tcPr>
            <w:tcW w:w="3687" w:type="dxa"/>
          </w:tcPr>
          <w:p w14:paraId="5B8B3FD5" w14:textId="77777777" w:rsidR="000228DF" w:rsidRPr="00CA1E2D" w:rsidRDefault="000228DF" w:rsidP="004132CF">
            <w:pPr>
              <w:jc w:val="both"/>
              <w:rPr>
                <w:rFonts w:cstheme="minorHAnsi"/>
                <w:sz w:val="20"/>
                <w:szCs w:val="20"/>
              </w:rPr>
            </w:pPr>
          </w:p>
        </w:tc>
      </w:tr>
      <w:tr w:rsidR="00D30409" w:rsidRPr="00CA1E2D" w14:paraId="39D95736" w14:textId="77777777" w:rsidTr="00125F12">
        <w:trPr>
          <w:trHeight w:val="298"/>
        </w:trPr>
        <w:tc>
          <w:tcPr>
            <w:tcW w:w="952" w:type="dxa"/>
          </w:tcPr>
          <w:p w14:paraId="647B87E2" w14:textId="433CB223" w:rsidR="00D30409" w:rsidRDefault="00786A73" w:rsidP="00D30409">
            <w:pPr>
              <w:rPr>
                <w:rFonts w:eastAsia="Calibri" w:cstheme="minorHAnsi"/>
                <w:bCs/>
                <w:color w:val="0D0D0D"/>
                <w:lang w:eastAsia="lt-LT"/>
              </w:rPr>
            </w:pPr>
            <w:r>
              <w:rPr>
                <w:rFonts w:eastAsia="Calibri" w:cstheme="minorHAnsi"/>
                <w:bCs/>
                <w:color w:val="0D0D0D"/>
                <w:lang w:eastAsia="lt-LT"/>
              </w:rPr>
              <w:t>02-23</w:t>
            </w:r>
          </w:p>
        </w:tc>
        <w:tc>
          <w:tcPr>
            <w:tcW w:w="6660" w:type="dxa"/>
          </w:tcPr>
          <w:p w14:paraId="7218D093" w14:textId="7D1A52E1" w:rsidR="00D30409" w:rsidRPr="00981C48" w:rsidRDefault="00786A73" w:rsidP="00D30409">
            <w:pPr>
              <w:jc w:val="both"/>
              <w:rPr>
                <w:rFonts w:eastAsia="Calibri" w:cstheme="minorHAnsi"/>
                <w:bCs/>
              </w:rPr>
            </w:pPr>
            <w:r w:rsidRPr="00786A73">
              <w:rPr>
                <w:rFonts w:eastAsia="Calibri" w:cstheme="minorHAnsi"/>
                <w:bCs/>
              </w:rPr>
              <w:t>Kvotos krovinių tranzitui į KS 2023 m. bus 7 proc. mažesnės negu pernai. Į KS 2023 m. leista įvežti iki 2,47 mln. tonų krovinių, išvežti – iki 420 tūkst. tonų.</w:t>
            </w:r>
          </w:p>
        </w:tc>
        <w:tc>
          <w:tcPr>
            <w:tcW w:w="3543" w:type="dxa"/>
          </w:tcPr>
          <w:p w14:paraId="3D0691B0" w14:textId="3CD05C84" w:rsidR="00D30409" w:rsidRDefault="00786A73" w:rsidP="00D30409">
            <w:pPr>
              <w:pStyle w:val="NormalWeb"/>
              <w:spacing w:before="0" w:beforeAutospacing="0" w:after="0" w:afterAutospacing="0"/>
              <w:rPr>
                <w:rFonts w:asciiTheme="minorHAnsi" w:hAnsiTheme="minorHAnsi" w:cstheme="minorHAnsi"/>
                <w:color w:val="0563C1" w:themeColor="hyperlink"/>
                <w:sz w:val="16"/>
                <w:szCs w:val="20"/>
                <w:u w:val="single"/>
              </w:rPr>
            </w:pPr>
            <w:hyperlink r:id="rId45" w:history="1">
              <w:r w:rsidRPr="00417C22">
                <w:rPr>
                  <w:rStyle w:val="Hyperlink"/>
                  <w:rFonts w:asciiTheme="minorHAnsi" w:hAnsiTheme="minorHAnsi" w:cstheme="minorHAnsi"/>
                  <w:sz w:val="16"/>
                  <w:szCs w:val="20"/>
                </w:rPr>
                <w:t>https://rugrad.online/news/1322425/</w:t>
              </w:r>
            </w:hyperlink>
            <w:r>
              <w:rPr>
                <w:rFonts w:asciiTheme="minorHAnsi" w:hAnsiTheme="minorHAnsi" w:cstheme="minorHAnsi"/>
                <w:color w:val="0563C1" w:themeColor="hyperlink"/>
                <w:sz w:val="16"/>
                <w:szCs w:val="20"/>
                <w:u w:val="single"/>
              </w:rPr>
              <w:t xml:space="preserve"> </w:t>
            </w:r>
          </w:p>
        </w:tc>
        <w:tc>
          <w:tcPr>
            <w:tcW w:w="3687" w:type="dxa"/>
          </w:tcPr>
          <w:p w14:paraId="400FD133" w14:textId="77777777" w:rsidR="00D30409" w:rsidRPr="00CA1E2D" w:rsidRDefault="00D30409" w:rsidP="00D30409">
            <w:pPr>
              <w:jc w:val="both"/>
              <w:rPr>
                <w:rFonts w:cstheme="minorHAnsi"/>
                <w:sz w:val="20"/>
                <w:szCs w:val="20"/>
              </w:rPr>
            </w:pPr>
          </w:p>
        </w:tc>
      </w:tr>
      <w:tr w:rsidR="00206A36" w:rsidRPr="00CA1E2D" w14:paraId="730523AF" w14:textId="77777777" w:rsidTr="00125F12">
        <w:trPr>
          <w:trHeight w:val="298"/>
        </w:trPr>
        <w:tc>
          <w:tcPr>
            <w:tcW w:w="952" w:type="dxa"/>
          </w:tcPr>
          <w:p w14:paraId="33D8CA81" w14:textId="13341164" w:rsidR="00206A36" w:rsidRDefault="004132CF" w:rsidP="00D30409">
            <w:pPr>
              <w:rPr>
                <w:rFonts w:eastAsia="Calibri" w:cstheme="minorHAnsi"/>
                <w:bCs/>
                <w:color w:val="0D0D0D"/>
                <w:lang w:eastAsia="lt-LT"/>
              </w:rPr>
            </w:pPr>
            <w:r>
              <w:rPr>
                <w:rFonts w:eastAsia="Calibri" w:cstheme="minorHAnsi"/>
                <w:bCs/>
                <w:color w:val="0D0D0D"/>
                <w:lang w:eastAsia="lt-LT"/>
              </w:rPr>
              <w:t>02-25</w:t>
            </w:r>
          </w:p>
        </w:tc>
        <w:tc>
          <w:tcPr>
            <w:tcW w:w="6660" w:type="dxa"/>
          </w:tcPr>
          <w:p w14:paraId="1EDD74D5" w14:textId="1BA76D15" w:rsidR="00206A36" w:rsidRPr="00786A73" w:rsidRDefault="004132CF" w:rsidP="004132CF">
            <w:pPr>
              <w:jc w:val="both"/>
              <w:rPr>
                <w:rFonts w:eastAsia="Calibri" w:cstheme="minorHAnsi"/>
                <w:bCs/>
              </w:rPr>
            </w:pPr>
            <w:r>
              <w:rPr>
                <w:rFonts w:eastAsia="Calibri" w:cstheme="minorHAnsi"/>
                <w:bCs/>
              </w:rPr>
              <w:t>S</w:t>
            </w:r>
            <w:r w:rsidRPr="004132CF">
              <w:rPr>
                <w:rFonts w:eastAsia="Calibri" w:cstheme="minorHAnsi"/>
                <w:bCs/>
              </w:rPr>
              <w:t>ausio 15 ir 29 d. bei vasario 18 d.</w:t>
            </w:r>
            <w:r>
              <w:rPr>
                <w:rFonts w:eastAsia="Calibri" w:cstheme="minorHAnsi"/>
                <w:bCs/>
              </w:rPr>
              <w:t xml:space="preserve"> </w:t>
            </w:r>
            <w:r>
              <w:rPr>
                <w:rFonts w:eastAsia="Calibri" w:cstheme="minorHAnsi"/>
                <w:bCs/>
              </w:rPr>
              <w:t>ir</w:t>
            </w:r>
            <w:r w:rsidRPr="004132CF">
              <w:rPr>
                <w:rFonts w:eastAsia="Calibri" w:cstheme="minorHAnsi"/>
                <w:bCs/>
              </w:rPr>
              <w:t xml:space="preserve"> 25 d.</w:t>
            </w:r>
            <w:r>
              <w:rPr>
                <w:rFonts w:eastAsia="Calibri" w:cstheme="minorHAnsi"/>
                <w:bCs/>
              </w:rPr>
              <w:t xml:space="preserve"> </w:t>
            </w:r>
            <w:r w:rsidRPr="004132CF">
              <w:rPr>
                <w:rFonts w:eastAsia="Calibri" w:cstheme="minorHAnsi"/>
                <w:bCs/>
              </w:rPr>
              <w:t>vykdyti</w:t>
            </w:r>
            <w:r>
              <w:rPr>
                <w:rFonts w:eastAsia="Calibri" w:cstheme="minorHAnsi"/>
                <w:bCs/>
              </w:rPr>
              <w:t xml:space="preserve"> </w:t>
            </w:r>
            <w:r w:rsidRPr="004132CF">
              <w:rPr>
                <w:rFonts w:eastAsia="Calibri" w:cstheme="minorHAnsi"/>
                <w:bCs/>
              </w:rPr>
              <w:t>„specialūs“</w:t>
            </w:r>
            <w:r w:rsidRPr="004132CF">
              <w:rPr>
                <w:rFonts w:eastAsia="Calibri" w:cstheme="minorHAnsi"/>
                <w:bCs/>
              </w:rPr>
              <w:t xml:space="preserve"> krovininio kelto reisas iš Ust Lugos</w:t>
            </w:r>
            <w:r>
              <w:rPr>
                <w:rFonts w:eastAsia="Calibri" w:cstheme="minorHAnsi"/>
                <w:bCs/>
              </w:rPr>
              <w:t xml:space="preserve"> į KS</w:t>
            </w:r>
            <w:r w:rsidRPr="004132CF">
              <w:rPr>
                <w:rFonts w:eastAsia="Calibri" w:cstheme="minorHAnsi"/>
                <w:bCs/>
              </w:rPr>
              <w:t xml:space="preserve"> išskirtinai vilkikams</w:t>
            </w:r>
            <w:r>
              <w:rPr>
                <w:rFonts w:eastAsia="Calibri" w:cstheme="minorHAnsi"/>
                <w:bCs/>
              </w:rPr>
              <w:t xml:space="preserve"> bei kitoms ratuotoms transporto priemonėms pervežti</w:t>
            </w:r>
            <w:r w:rsidRPr="004132CF">
              <w:rPr>
                <w:rFonts w:eastAsia="Calibri" w:cstheme="minorHAnsi"/>
                <w:bCs/>
              </w:rPr>
              <w:t xml:space="preserve">. </w:t>
            </w:r>
          </w:p>
        </w:tc>
        <w:tc>
          <w:tcPr>
            <w:tcW w:w="3543" w:type="dxa"/>
          </w:tcPr>
          <w:p w14:paraId="076DAF2D" w14:textId="77777777" w:rsidR="00206A36" w:rsidRDefault="004132CF" w:rsidP="00D30409">
            <w:pPr>
              <w:pStyle w:val="NormalWeb"/>
              <w:spacing w:before="0" w:beforeAutospacing="0" w:after="0" w:afterAutospacing="0"/>
              <w:rPr>
                <w:rFonts w:asciiTheme="minorHAnsi" w:hAnsiTheme="minorHAnsi" w:cstheme="minorHAnsi"/>
                <w:color w:val="0563C1" w:themeColor="hyperlink"/>
                <w:sz w:val="16"/>
                <w:szCs w:val="20"/>
                <w:u w:val="single"/>
              </w:rPr>
            </w:pPr>
            <w:hyperlink r:id="rId46" w:history="1">
              <w:r w:rsidRPr="00417C22">
                <w:rPr>
                  <w:rStyle w:val="Hyperlink"/>
                  <w:rFonts w:asciiTheme="minorHAnsi" w:hAnsiTheme="minorHAnsi" w:cstheme="minorHAnsi"/>
                  <w:sz w:val="16"/>
                  <w:szCs w:val="20"/>
                </w:rPr>
                <w:t>htt</w:t>
              </w:r>
              <w:r w:rsidRPr="00417C22">
                <w:rPr>
                  <w:rStyle w:val="Hyperlink"/>
                  <w:rFonts w:asciiTheme="minorHAnsi" w:hAnsiTheme="minorHAnsi" w:cstheme="minorHAnsi"/>
                  <w:sz w:val="16"/>
                  <w:szCs w:val="20"/>
                </w:rPr>
                <w:t>p</w:t>
              </w:r>
              <w:r w:rsidRPr="00417C22">
                <w:rPr>
                  <w:rStyle w:val="Hyperlink"/>
                  <w:rFonts w:asciiTheme="minorHAnsi" w:hAnsiTheme="minorHAnsi" w:cstheme="minorHAnsi"/>
                  <w:sz w:val="16"/>
                  <w:szCs w:val="20"/>
                </w:rPr>
                <w:t>s://1prime.ru/transport/20230120/839535054.html</w:t>
              </w:r>
            </w:hyperlink>
            <w:r>
              <w:rPr>
                <w:rFonts w:asciiTheme="minorHAnsi" w:hAnsiTheme="minorHAnsi" w:cstheme="minorHAnsi"/>
                <w:color w:val="0563C1" w:themeColor="hyperlink"/>
                <w:sz w:val="16"/>
                <w:szCs w:val="20"/>
                <w:u w:val="single"/>
              </w:rPr>
              <w:t xml:space="preserve"> </w:t>
            </w:r>
          </w:p>
          <w:p w14:paraId="30D7CB2C" w14:textId="5D4392DE" w:rsidR="004132CF" w:rsidRDefault="004132CF" w:rsidP="00D30409">
            <w:pPr>
              <w:pStyle w:val="NormalWeb"/>
              <w:spacing w:before="0" w:beforeAutospacing="0" w:after="0" w:afterAutospacing="0"/>
              <w:rPr>
                <w:rFonts w:asciiTheme="minorHAnsi" w:hAnsiTheme="minorHAnsi" w:cstheme="minorHAnsi"/>
                <w:color w:val="0563C1" w:themeColor="hyperlink"/>
                <w:sz w:val="16"/>
                <w:szCs w:val="20"/>
                <w:u w:val="single"/>
              </w:rPr>
            </w:pPr>
            <w:hyperlink r:id="rId47" w:history="1">
              <w:r w:rsidRPr="00417C22">
                <w:rPr>
                  <w:rStyle w:val="Hyperlink"/>
                  <w:rFonts w:asciiTheme="minorHAnsi" w:hAnsiTheme="minorHAnsi" w:cstheme="minorHAnsi"/>
                  <w:sz w:val="16"/>
                  <w:szCs w:val="20"/>
                </w:rPr>
                <w:t>https://ruwest.ru/news/128837/</w:t>
              </w:r>
            </w:hyperlink>
            <w:r>
              <w:rPr>
                <w:rFonts w:asciiTheme="minorHAnsi" w:hAnsiTheme="minorHAnsi" w:cstheme="minorHAnsi"/>
                <w:color w:val="0563C1" w:themeColor="hyperlink"/>
                <w:sz w:val="16"/>
                <w:szCs w:val="20"/>
                <w:u w:val="single"/>
              </w:rPr>
              <w:t xml:space="preserve"> </w:t>
            </w:r>
          </w:p>
        </w:tc>
        <w:tc>
          <w:tcPr>
            <w:tcW w:w="3687" w:type="dxa"/>
          </w:tcPr>
          <w:p w14:paraId="619A2EE0" w14:textId="77777777" w:rsidR="00206A36" w:rsidRPr="00CA1E2D" w:rsidRDefault="00206A36" w:rsidP="00D30409">
            <w:pPr>
              <w:jc w:val="both"/>
              <w:rPr>
                <w:rFonts w:cstheme="minorHAnsi"/>
                <w:sz w:val="20"/>
                <w:szCs w:val="20"/>
              </w:rPr>
            </w:pPr>
          </w:p>
        </w:tc>
      </w:tr>
      <w:tr w:rsidR="00786A73" w:rsidRPr="00CA1E2D" w14:paraId="5AF0D947" w14:textId="77777777" w:rsidTr="00125F12">
        <w:trPr>
          <w:trHeight w:val="298"/>
        </w:trPr>
        <w:tc>
          <w:tcPr>
            <w:tcW w:w="952" w:type="dxa"/>
          </w:tcPr>
          <w:p w14:paraId="777B038F" w14:textId="27786C66" w:rsidR="00786A73" w:rsidRDefault="00E21E19" w:rsidP="00D30409">
            <w:pPr>
              <w:rPr>
                <w:rFonts w:eastAsia="Calibri" w:cstheme="minorHAnsi"/>
                <w:bCs/>
                <w:color w:val="0D0D0D"/>
                <w:lang w:eastAsia="lt-LT"/>
              </w:rPr>
            </w:pPr>
            <w:r>
              <w:rPr>
                <w:rFonts w:eastAsia="Calibri" w:cstheme="minorHAnsi"/>
                <w:bCs/>
                <w:color w:val="0D0D0D"/>
                <w:lang w:eastAsia="lt-LT"/>
              </w:rPr>
              <w:t>02-26</w:t>
            </w:r>
          </w:p>
        </w:tc>
        <w:tc>
          <w:tcPr>
            <w:tcW w:w="6660" w:type="dxa"/>
          </w:tcPr>
          <w:p w14:paraId="454485E7" w14:textId="6FEC12DC" w:rsidR="00786A73" w:rsidRPr="00786A73" w:rsidRDefault="00E21E19" w:rsidP="00D30409">
            <w:pPr>
              <w:jc w:val="both"/>
              <w:rPr>
                <w:rFonts w:eastAsia="Calibri" w:cstheme="minorHAnsi"/>
                <w:bCs/>
              </w:rPr>
            </w:pPr>
            <w:r w:rsidRPr="00E21E19">
              <w:rPr>
                <w:rFonts w:eastAsia="Calibri" w:cstheme="minorHAnsi"/>
                <w:bCs/>
              </w:rPr>
              <w:t>Kaliningrado uostui iki šių metų pabaigos suteiktas leidimas eksportuoti juodųjų metalų laužą. Toks leidimas suteiktas dar 8 RU uostams.</w:t>
            </w:r>
            <w:r>
              <w:rPr>
                <w:rFonts w:eastAsia="Calibri" w:cstheme="minorHAnsi"/>
                <w:bCs/>
              </w:rPr>
              <w:t xml:space="preserve"> </w:t>
            </w:r>
          </w:p>
        </w:tc>
        <w:tc>
          <w:tcPr>
            <w:tcW w:w="3543" w:type="dxa"/>
          </w:tcPr>
          <w:p w14:paraId="70D1B99E" w14:textId="3484F695" w:rsidR="00786A73" w:rsidRDefault="00E21E19" w:rsidP="00D30409">
            <w:pPr>
              <w:pStyle w:val="NormalWeb"/>
              <w:spacing w:before="0" w:beforeAutospacing="0" w:after="0" w:afterAutospacing="0"/>
              <w:rPr>
                <w:rFonts w:asciiTheme="minorHAnsi" w:hAnsiTheme="minorHAnsi" w:cstheme="minorHAnsi"/>
                <w:color w:val="0563C1" w:themeColor="hyperlink"/>
                <w:sz w:val="16"/>
                <w:szCs w:val="20"/>
                <w:u w:val="single"/>
              </w:rPr>
            </w:pPr>
            <w:hyperlink r:id="rId48" w:history="1">
              <w:r w:rsidRPr="00417C22">
                <w:rPr>
                  <w:rStyle w:val="Hyperlink"/>
                  <w:rFonts w:asciiTheme="minorHAnsi" w:hAnsiTheme="minorHAnsi" w:cstheme="minorHAnsi"/>
                  <w:sz w:val="16"/>
                  <w:szCs w:val="20"/>
                </w:rPr>
                <w:t>https://klops.ru/news/2023-02-26/266255-kaliningradskiy-morskoy-port-okazalsya-v-spiske-punktov-propuska-dlya-eksporta-loma-chyornyh-metallov</w:t>
              </w:r>
            </w:hyperlink>
            <w:r>
              <w:rPr>
                <w:rFonts w:asciiTheme="minorHAnsi" w:hAnsiTheme="minorHAnsi" w:cstheme="minorHAnsi"/>
                <w:color w:val="0563C1" w:themeColor="hyperlink"/>
                <w:sz w:val="16"/>
                <w:szCs w:val="20"/>
                <w:u w:val="single"/>
              </w:rPr>
              <w:t xml:space="preserve"> </w:t>
            </w:r>
          </w:p>
        </w:tc>
        <w:tc>
          <w:tcPr>
            <w:tcW w:w="3687" w:type="dxa"/>
          </w:tcPr>
          <w:p w14:paraId="38CAE646" w14:textId="77777777" w:rsidR="00786A73" w:rsidRPr="00CA1E2D" w:rsidRDefault="00786A73" w:rsidP="00D30409">
            <w:pPr>
              <w:jc w:val="both"/>
              <w:rPr>
                <w:rFonts w:cstheme="minorHAnsi"/>
                <w:sz w:val="20"/>
                <w:szCs w:val="20"/>
              </w:rPr>
            </w:pPr>
          </w:p>
        </w:tc>
      </w:tr>
      <w:tr w:rsidR="00E21E19" w:rsidRPr="00CA1E2D" w14:paraId="14C5142E" w14:textId="77777777" w:rsidTr="00125F12">
        <w:trPr>
          <w:trHeight w:val="298"/>
        </w:trPr>
        <w:tc>
          <w:tcPr>
            <w:tcW w:w="952" w:type="dxa"/>
          </w:tcPr>
          <w:p w14:paraId="4C99BC99" w14:textId="2F8692BC" w:rsidR="00E21E19" w:rsidRDefault="006E1110" w:rsidP="00D30409">
            <w:pPr>
              <w:rPr>
                <w:rFonts w:eastAsia="Calibri" w:cstheme="minorHAnsi"/>
                <w:bCs/>
                <w:color w:val="0D0D0D"/>
                <w:lang w:eastAsia="lt-LT"/>
              </w:rPr>
            </w:pPr>
            <w:r>
              <w:rPr>
                <w:rFonts w:eastAsia="Calibri" w:cstheme="minorHAnsi"/>
                <w:bCs/>
                <w:color w:val="0D0D0D"/>
                <w:lang w:eastAsia="lt-LT"/>
              </w:rPr>
              <w:t>02-27</w:t>
            </w:r>
          </w:p>
        </w:tc>
        <w:tc>
          <w:tcPr>
            <w:tcW w:w="6660" w:type="dxa"/>
          </w:tcPr>
          <w:p w14:paraId="40E50A5B" w14:textId="36C1D385" w:rsidR="00E21E19" w:rsidRPr="00786A73" w:rsidRDefault="006E1110" w:rsidP="00D30409">
            <w:pPr>
              <w:jc w:val="both"/>
              <w:rPr>
                <w:rFonts w:eastAsia="Calibri" w:cstheme="minorHAnsi"/>
                <w:bCs/>
              </w:rPr>
            </w:pPr>
            <w:r w:rsidRPr="006E1110">
              <w:rPr>
                <w:rFonts w:eastAsia="Calibri" w:cstheme="minorHAnsi"/>
                <w:bCs/>
              </w:rPr>
              <w:t>„Avtotor“ ketina pasirašyti kontraktus su 6 Kinijos kompanijos.</w:t>
            </w:r>
            <w:r>
              <w:rPr>
                <w:rFonts w:eastAsia="Calibri" w:cstheme="minorHAnsi"/>
                <w:bCs/>
              </w:rPr>
              <w:t xml:space="preserve"> </w:t>
            </w:r>
          </w:p>
        </w:tc>
        <w:tc>
          <w:tcPr>
            <w:tcW w:w="3543" w:type="dxa"/>
          </w:tcPr>
          <w:p w14:paraId="2DCB178E" w14:textId="08CA127F" w:rsidR="00E21E19" w:rsidRDefault="006E1110" w:rsidP="00D30409">
            <w:pPr>
              <w:pStyle w:val="NormalWeb"/>
              <w:spacing w:before="0" w:beforeAutospacing="0" w:after="0" w:afterAutospacing="0"/>
              <w:rPr>
                <w:rFonts w:asciiTheme="minorHAnsi" w:hAnsiTheme="minorHAnsi" w:cstheme="minorHAnsi"/>
                <w:color w:val="0563C1" w:themeColor="hyperlink"/>
                <w:sz w:val="16"/>
                <w:szCs w:val="20"/>
                <w:u w:val="single"/>
              </w:rPr>
            </w:pPr>
            <w:hyperlink r:id="rId49" w:history="1">
              <w:r w:rsidRPr="00417C22">
                <w:rPr>
                  <w:rStyle w:val="Hyperlink"/>
                  <w:rFonts w:asciiTheme="minorHAnsi" w:hAnsiTheme="minorHAnsi" w:cstheme="minorHAnsi"/>
                  <w:sz w:val="16"/>
                  <w:szCs w:val="20"/>
                </w:rPr>
                <w:t>https://rugrad.online/news/1323395/</w:t>
              </w:r>
            </w:hyperlink>
            <w:r>
              <w:rPr>
                <w:rFonts w:asciiTheme="minorHAnsi" w:hAnsiTheme="minorHAnsi" w:cstheme="minorHAnsi"/>
                <w:color w:val="0563C1" w:themeColor="hyperlink"/>
                <w:sz w:val="16"/>
                <w:szCs w:val="20"/>
                <w:u w:val="single"/>
              </w:rPr>
              <w:t xml:space="preserve"> </w:t>
            </w:r>
          </w:p>
        </w:tc>
        <w:tc>
          <w:tcPr>
            <w:tcW w:w="3687" w:type="dxa"/>
          </w:tcPr>
          <w:p w14:paraId="63537BE6" w14:textId="77777777" w:rsidR="00E21E19" w:rsidRPr="00CA1E2D" w:rsidRDefault="00E21E19" w:rsidP="00D30409">
            <w:pPr>
              <w:jc w:val="both"/>
              <w:rPr>
                <w:rFonts w:cstheme="minorHAnsi"/>
                <w:sz w:val="20"/>
                <w:szCs w:val="20"/>
              </w:rPr>
            </w:pPr>
          </w:p>
        </w:tc>
      </w:tr>
      <w:tr w:rsidR="00D30409" w:rsidRPr="00CA1E2D" w14:paraId="0318D7F3" w14:textId="77777777" w:rsidTr="00125F12">
        <w:trPr>
          <w:trHeight w:val="300"/>
        </w:trPr>
        <w:tc>
          <w:tcPr>
            <w:tcW w:w="14842" w:type="dxa"/>
            <w:gridSpan w:val="4"/>
            <w:shd w:val="clear" w:color="auto" w:fill="F4B083" w:themeFill="accent2" w:themeFillTint="99"/>
          </w:tcPr>
          <w:p w14:paraId="59007F19" w14:textId="07B89E20" w:rsidR="00D30409" w:rsidRPr="00CA1E2D" w:rsidRDefault="00D30409" w:rsidP="00D30409">
            <w:pPr>
              <w:jc w:val="center"/>
              <w:rPr>
                <w:rFonts w:eastAsia="Calibri" w:cstheme="minorHAnsi"/>
                <w:b/>
                <w:bCs/>
                <w:sz w:val="20"/>
                <w:szCs w:val="20"/>
                <w:lang w:eastAsia="lt-LT"/>
              </w:rPr>
            </w:pPr>
            <w:r w:rsidRPr="00CA1E2D">
              <w:rPr>
                <w:rFonts w:eastAsia="Calibri" w:cstheme="minorHAnsi"/>
                <w:b/>
                <w:bCs/>
                <w:sz w:val="20"/>
                <w:szCs w:val="20"/>
                <w:lang w:eastAsia="lt-LT"/>
              </w:rPr>
              <w:t>Mokslas, inovacijos, technologijos</w:t>
            </w:r>
          </w:p>
        </w:tc>
      </w:tr>
      <w:tr w:rsidR="00D30409" w:rsidRPr="00CA1E2D" w14:paraId="36E4B8E8" w14:textId="77777777" w:rsidTr="00125F12">
        <w:trPr>
          <w:trHeight w:val="298"/>
        </w:trPr>
        <w:tc>
          <w:tcPr>
            <w:tcW w:w="952" w:type="dxa"/>
          </w:tcPr>
          <w:p w14:paraId="17802BE4" w14:textId="4084A230" w:rsidR="00D30409" w:rsidRPr="00334B8E" w:rsidRDefault="00D30409" w:rsidP="00D30409">
            <w:pPr>
              <w:rPr>
                <w:rFonts w:eastAsia="Calibri" w:cstheme="minorHAnsi"/>
                <w:bCs/>
                <w:color w:val="0D0D0D"/>
                <w:szCs w:val="20"/>
                <w:lang w:eastAsia="lt-LT"/>
              </w:rPr>
            </w:pPr>
            <w:r>
              <w:rPr>
                <w:rFonts w:eastAsia="Calibri" w:cstheme="minorHAnsi"/>
                <w:bCs/>
                <w:color w:val="0D0D0D"/>
                <w:szCs w:val="20"/>
                <w:lang w:eastAsia="lt-LT"/>
              </w:rPr>
              <w:t>02-03</w:t>
            </w:r>
          </w:p>
        </w:tc>
        <w:tc>
          <w:tcPr>
            <w:tcW w:w="6660" w:type="dxa"/>
          </w:tcPr>
          <w:p w14:paraId="2B208D1E" w14:textId="24FF0E99" w:rsidR="00D30409" w:rsidRPr="00334B8E" w:rsidRDefault="00D30409" w:rsidP="00D30409">
            <w:pPr>
              <w:jc w:val="both"/>
              <w:rPr>
                <w:rFonts w:cstheme="minorHAnsi"/>
                <w:color w:val="000000"/>
              </w:rPr>
            </w:pPr>
            <w:r w:rsidRPr="00301516">
              <w:rPr>
                <w:rFonts w:cstheme="minorHAnsi"/>
                <w:color w:val="000000"/>
              </w:rPr>
              <w:t>Kompanija TELE 2 giriasi užtikrinusi telekomunikacijų infrastruktūros jungties saugumą tarp KS ir likusios RU ir žada jos stabilų funkcionavimą netgi esant „blogiausiam scenarijui“.</w:t>
            </w:r>
            <w:r>
              <w:rPr>
                <w:rFonts w:cstheme="minorHAnsi"/>
                <w:color w:val="000000"/>
              </w:rPr>
              <w:t xml:space="preserve"> </w:t>
            </w:r>
          </w:p>
        </w:tc>
        <w:tc>
          <w:tcPr>
            <w:tcW w:w="3543" w:type="dxa"/>
          </w:tcPr>
          <w:p w14:paraId="095D7FE6" w14:textId="77777777" w:rsidR="00D30409" w:rsidRDefault="00D30409" w:rsidP="00D30409">
            <w:pPr>
              <w:rPr>
                <w:rFonts w:cstheme="minorHAnsi"/>
                <w:sz w:val="16"/>
                <w:szCs w:val="16"/>
              </w:rPr>
            </w:pPr>
            <w:hyperlink r:id="rId50" w:history="1">
              <w:r w:rsidRPr="00417C22">
                <w:rPr>
                  <w:rStyle w:val="Hyperlink"/>
                  <w:rFonts w:cstheme="minorHAnsi"/>
                  <w:sz w:val="16"/>
                  <w:szCs w:val="16"/>
                </w:rPr>
                <w:t>https://www.newkaliningrad.ru/news/business/24031806-zemlya-voda-i-kosmos-kak-tele2-obespechivaet-bespereboynuyu-svyaz-v-regione.html</w:t>
              </w:r>
            </w:hyperlink>
            <w:r>
              <w:rPr>
                <w:rFonts w:cstheme="minorHAnsi"/>
                <w:sz w:val="16"/>
                <w:szCs w:val="16"/>
              </w:rPr>
              <w:t xml:space="preserve"> </w:t>
            </w:r>
          </w:p>
          <w:p w14:paraId="1AD26FB9" w14:textId="49B6BB84" w:rsidR="00853E38" w:rsidRPr="0074018D" w:rsidRDefault="00853E38" w:rsidP="00D30409">
            <w:pPr>
              <w:rPr>
                <w:rFonts w:cstheme="minorHAnsi"/>
                <w:sz w:val="16"/>
                <w:szCs w:val="16"/>
              </w:rPr>
            </w:pPr>
          </w:p>
        </w:tc>
        <w:tc>
          <w:tcPr>
            <w:tcW w:w="3687" w:type="dxa"/>
          </w:tcPr>
          <w:p w14:paraId="1614CC0C" w14:textId="29CDE721" w:rsidR="00D30409" w:rsidRPr="00CA1E2D" w:rsidRDefault="00D30409" w:rsidP="00D30409">
            <w:pPr>
              <w:jc w:val="both"/>
              <w:rPr>
                <w:rFonts w:cstheme="minorHAnsi"/>
                <w:sz w:val="20"/>
                <w:szCs w:val="20"/>
              </w:rPr>
            </w:pPr>
          </w:p>
        </w:tc>
      </w:tr>
      <w:tr w:rsidR="00D30409" w:rsidRPr="00CA1E2D" w14:paraId="7CC65A78" w14:textId="77777777" w:rsidTr="00125F12">
        <w:trPr>
          <w:trHeight w:val="298"/>
        </w:trPr>
        <w:tc>
          <w:tcPr>
            <w:tcW w:w="952" w:type="dxa"/>
          </w:tcPr>
          <w:p w14:paraId="60905C8C" w14:textId="0B32AD1B" w:rsidR="00D30409" w:rsidRPr="00334B8E" w:rsidRDefault="00853E38" w:rsidP="00D30409">
            <w:pPr>
              <w:rPr>
                <w:rFonts w:eastAsia="Calibri" w:cstheme="minorHAnsi"/>
                <w:bCs/>
                <w:color w:val="0D0D0D"/>
                <w:szCs w:val="20"/>
                <w:lang w:eastAsia="lt-LT"/>
              </w:rPr>
            </w:pPr>
            <w:r>
              <w:rPr>
                <w:rFonts w:eastAsia="Calibri" w:cstheme="minorHAnsi"/>
                <w:bCs/>
                <w:color w:val="0D0D0D"/>
                <w:szCs w:val="20"/>
                <w:lang w:eastAsia="lt-LT"/>
              </w:rPr>
              <w:t>02-15</w:t>
            </w:r>
          </w:p>
        </w:tc>
        <w:tc>
          <w:tcPr>
            <w:tcW w:w="6660" w:type="dxa"/>
          </w:tcPr>
          <w:p w14:paraId="1D3B46BC" w14:textId="160E6343" w:rsidR="00D30409" w:rsidRPr="00334B8E" w:rsidRDefault="00853E38" w:rsidP="00D30409">
            <w:pPr>
              <w:pStyle w:val="NormalWeb"/>
              <w:jc w:val="both"/>
              <w:rPr>
                <w:rFonts w:asciiTheme="minorHAnsi" w:hAnsiTheme="minorHAnsi" w:cstheme="minorHAnsi"/>
                <w:sz w:val="22"/>
                <w:szCs w:val="20"/>
              </w:rPr>
            </w:pPr>
            <w:r w:rsidRPr="00853E38">
              <w:rPr>
                <w:rFonts w:asciiTheme="minorHAnsi" w:hAnsiTheme="minorHAnsi" w:cstheme="minorHAnsi"/>
                <w:sz w:val="22"/>
                <w:szCs w:val="20"/>
              </w:rPr>
              <w:t>KS pasienio rajonuose žadama įrengti naujas ryšio stotis, kaip teigiama, siekiant išvengti automatinių prijungimų prie LT ar PL operatorių.</w:t>
            </w:r>
          </w:p>
        </w:tc>
        <w:tc>
          <w:tcPr>
            <w:tcW w:w="3543" w:type="dxa"/>
          </w:tcPr>
          <w:p w14:paraId="06154A41" w14:textId="75EC506A" w:rsidR="00D30409" w:rsidRPr="008C455F" w:rsidRDefault="00853E38" w:rsidP="00D30409">
            <w:pPr>
              <w:rPr>
                <w:rFonts w:cstheme="minorHAnsi"/>
                <w:sz w:val="20"/>
                <w:szCs w:val="16"/>
              </w:rPr>
            </w:pPr>
            <w:hyperlink r:id="rId51" w:history="1">
              <w:r w:rsidRPr="00417C22">
                <w:rPr>
                  <w:rStyle w:val="Hyperlink"/>
                  <w:rFonts w:cstheme="minorHAnsi"/>
                  <w:sz w:val="16"/>
                  <w:szCs w:val="16"/>
                </w:rPr>
                <w:t>https://kgd.ru/news/society/item/103659-v-kaliningradskoj-oblasti-hotyat-ustanovit-26-vyshek-dlya-zashhity-ot-nechayannogo-rouminga</w:t>
              </w:r>
            </w:hyperlink>
          </w:p>
        </w:tc>
        <w:tc>
          <w:tcPr>
            <w:tcW w:w="3687" w:type="dxa"/>
          </w:tcPr>
          <w:p w14:paraId="79CE5CAD" w14:textId="77777777" w:rsidR="00D30409" w:rsidRPr="00CA1E2D" w:rsidRDefault="00D30409" w:rsidP="00D30409">
            <w:pPr>
              <w:jc w:val="both"/>
              <w:rPr>
                <w:rFonts w:cstheme="minorHAnsi"/>
                <w:sz w:val="20"/>
                <w:szCs w:val="20"/>
              </w:rPr>
            </w:pPr>
          </w:p>
        </w:tc>
      </w:tr>
      <w:tr w:rsidR="00853E38" w:rsidRPr="00CA1E2D" w14:paraId="3F4BD475" w14:textId="77777777" w:rsidTr="00125F12">
        <w:trPr>
          <w:trHeight w:val="298"/>
        </w:trPr>
        <w:tc>
          <w:tcPr>
            <w:tcW w:w="952" w:type="dxa"/>
          </w:tcPr>
          <w:p w14:paraId="0DFEBC3B" w14:textId="66D14AD1" w:rsidR="00853E38" w:rsidRDefault="00D027A5" w:rsidP="00D30409">
            <w:pPr>
              <w:rPr>
                <w:rFonts w:eastAsia="Calibri" w:cstheme="minorHAnsi"/>
                <w:bCs/>
                <w:color w:val="0D0D0D"/>
                <w:szCs w:val="20"/>
                <w:lang w:eastAsia="lt-LT"/>
              </w:rPr>
            </w:pPr>
            <w:r>
              <w:rPr>
                <w:rFonts w:eastAsia="Calibri" w:cstheme="minorHAnsi"/>
                <w:bCs/>
                <w:color w:val="0D0D0D"/>
                <w:szCs w:val="20"/>
                <w:lang w:eastAsia="lt-LT"/>
              </w:rPr>
              <w:t>02-22</w:t>
            </w:r>
          </w:p>
        </w:tc>
        <w:tc>
          <w:tcPr>
            <w:tcW w:w="6660" w:type="dxa"/>
          </w:tcPr>
          <w:p w14:paraId="0087E9A5" w14:textId="40A18AEC" w:rsidR="00853E38" w:rsidRPr="00853E38" w:rsidRDefault="00D027A5" w:rsidP="00D30409">
            <w:pPr>
              <w:pStyle w:val="NormalWeb"/>
              <w:jc w:val="both"/>
              <w:rPr>
                <w:rFonts w:asciiTheme="minorHAnsi" w:hAnsiTheme="minorHAnsi" w:cstheme="minorHAnsi"/>
                <w:sz w:val="22"/>
                <w:szCs w:val="20"/>
              </w:rPr>
            </w:pPr>
            <w:r w:rsidRPr="00D027A5">
              <w:rPr>
                <w:rFonts w:asciiTheme="minorHAnsi" w:hAnsiTheme="minorHAnsi" w:cstheme="minorHAnsi"/>
                <w:sz w:val="22"/>
                <w:szCs w:val="20"/>
              </w:rPr>
              <w:t>Siekiant atnaujinti skaitmeninę infrastruktūrą KS, „</w:t>
            </w:r>
            <w:proofErr w:type="spellStart"/>
            <w:r w:rsidRPr="00D027A5">
              <w:rPr>
                <w:rFonts w:asciiTheme="minorHAnsi" w:hAnsiTheme="minorHAnsi" w:cstheme="minorHAnsi"/>
                <w:sz w:val="22"/>
                <w:szCs w:val="20"/>
              </w:rPr>
              <w:t>Rostelekom</w:t>
            </w:r>
            <w:proofErr w:type="spellEnd"/>
            <w:r w:rsidRPr="00D027A5">
              <w:rPr>
                <w:rFonts w:asciiTheme="minorHAnsi" w:hAnsiTheme="minorHAnsi" w:cstheme="minorHAnsi"/>
                <w:sz w:val="22"/>
                <w:szCs w:val="20"/>
              </w:rPr>
              <w:t>“ 2022 m. nutiesė virš 100 km optinio pluošto kabelio.</w:t>
            </w:r>
            <w:r>
              <w:rPr>
                <w:rFonts w:asciiTheme="minorHAnsi" w:hAnsiTheme="minorHAnsi" w:cstheme="minorHAnsi"/>
                <w:sz w:val="22"/>
                <w:szCs w:val="20"/>
              </w:rPr>
              <w:t xml:space="preserve"> </w:t>
            </w:r>
          </w:p>
        </w:tc>
        <w:tc>
          <w:tcPr>
            <w:tcW w:w="3543" w:type="dxa"/>
          </w:tcPr>
          <w:p w14:paraId="791B19FB" w14:textId="365DC502" w:rsidR="00853E38" w:rsidRPr="00E21E19" w:rsidRDefault="00D027A5" w:rsidP="00D30409">
            <w:pPr>
              <w:rPr>
                <w:rFonts w:cstheme="minorHAnsi"/>
                <w:sz w:val="16"/>
                <w:szCs w:val="16"/>
                <w:lang w:val="en-US"/>
              </w:rPr>
            </w:pPr>
            <w:hyperlink r:id="rId52" w:history="1">
              <w:r w:rsidRPr="00417C22">
                <w:rPr>
                  <w:rStyle w:val="Hyperlink"/>
                  <w:rFonts w:cstheme="minorHAnsi"/>
                  <w:sz w:val="16"/>
                  <w:szCs w:val="16"/>
                </w:rPr>
                <w:t>https://kgd.ru/news/rostelecom/item/103775-za-god-rostelekom-prolozhil-v-kaliningradskoj-oblasti-bolee-100-km-optovolokna</w:t>
              </w:r>
            </w:hyperlink>
            <w:r>
              <w:rPr>
                <w:rFonts w:cstheme="minorHAnsi"/>
                <w:sz w:val="16"/>
                <w:szCs w:val="16"/>
              </w:rPr>
              <w:t xml:space="preserve"> </w:t>
            </w:r>
          </w:p>
        </w:tc>
        <w:tc>
          <w:tcPr>
            <w:tcW w:w="3687" w:type="dxa"/>
          </w:tcPr>
          <w:p w14:paraId="1FC0B77C" w14:textId="77777777" w:rsidR="00853E38" w:rsidRPr="00CA1E2D" w:rsidRDefault="00853E38" w:rsidP="00D30409">
            <w:pPr>
              <w:jc w:val="both"/>
              <w:rPr>
                <w:rFonts w:cstheme="minorHAnsi"/>
                <w:sz w:val="20"/>
                <w:szCs w:val="20"/>
              </w:rPr>
            </w:pPr>
          </w:p>
        </w:tc>
      </w:tr>
      <w:tr w:rsidR="006E1110" w:rsidRPr="00CA1E2D" w14:paraId="0260B8AD" w14:textId="77777777" w:rsidTr="00125F12">
        <w:trPr>
          <w:trHeight w:val="298"/>
        </w:trPr>
        <w:tc>
          <w:tcPr>
            <w:tcW w:w="952" w:type="dxa"/>
          </w:tcPr>
          <w:p w14:paraId="0EB5D516" w14:textId="3EF37322" w:rsidR="006E1110" w:rsidRDefault="006E1110" w:rsidP="00D30409">
            <w:pPr>
              <w:rPr>
                <w:rFonts w:eastAsia="Calibri" w:cstheme="minorHAnsi"/>
                <w:bCs/>
                <w:color w:val="0D0D0D"/>
                <w:szCs w:val="20"/>
                <w:lang w:eastAsia="lt-LT"/>
              </w:rPr>
            </w:pPr>
            <w:r>
              <w:rPr>
                <w:rFonts w:eastAsia="Calibri" w:cstheme="minorHAnsi"/>
                <w:bCs/>
                <w:color w:val="0D0D0D"/>
                <w:szCs w:val="20"/>
                <w:lang w:eastAsia="lt-LT"/>
              </w:rPr>
              <w:t>02-27</w:t>
            </w:r>
          </w:p>
        </w:tc>
        <w:tc>
          <w:tcPr>
            <w:tcW w:w="6660" w:type="dxa"/>
          </w:tcPr>
          <w:p w14:paraId="70BC5E84" w14:textId="0824233D" w:rsidR="006E1110" w:rsidRPr="00D027A5" w:rsidRDefault="006E1110" w:rsidP="00D30409">
            <w:pPr>
              <w:pStyle w:val="NormalWeb"/>
              <w:jc w:val="both"/>
              <w:rPr>
                <w:rFonts w:asciiTheme="minorHAnsi" w:hAnsiTheme="minorHAnsi" w:cstheme="minorHAnsi"/>
                <w:sz w:val="22"/>
                <w:szCs w:val="20"/>
              </w:rPr>
            </w:pPr>
            <w:r w:rsidRPr="006E1110">
              <w:rPr>
                <w:rFonts w:asciiTheme="minorHAnsi" w:hAnsiTheme="minorHAnsi" w:cstheme="minorHAnsi"/>
                <w:sz w:val="22"/>
                <w:szCs w:val="20"/>
              </w:rPr>
              <w:t xml:space="preserve">Kvalifikuotos darbo jėgos </w:t>
            </w:r>
            <w:proofErr w:type="spellStart"/>
            <w:r w:rsidRPr="006E1110">
              <w:rPr>
                <w:rFonts w:asciiTheme="minorHAnsi" w:hAnsiTheme="minorHAnsi" w:cstheme="minorHAnsi"/>
                <w:sz w:val="22"/>
                <w:szCs w:val="20"/>
              </w:rPr>
              <w:t>relokacijos</w:t>
            </w:r>
            <w:proofErr w:type="spellEnd"/>
            <w:r w:rsidRPr="006E1110">
              <w:rPr>
                <w:rFonts w:asciiTheme="minorHAnsi" w:hAnsiTheme="minorHAnsi" w:cstheme="minorHAnsi"/>
                <w:sz w:val="22"/>
                <w:szCs w:val="20"/>
              </w:rPr>
              <w:t xml:space="preserve"> programa 2022 m. pasinaudojo tik 3 IT sektoriaus įmonės, prisiviliojusios į KS 16 specialistų.</w:t>
            </w:r>
            <w:r>
              <w:rPr>
                <w:rFonts w:asciiTheme="minorHAnsi" w:hAnsiTheme="minorHAnsi" w:cstheme="minorHAnsi"/>
                <w:sz w:val="22"/>
                <w:szCs w:val="20"/>
              </w:rPr>
              <w:t xml:space="preserve"> </w:t>
            </w:r>
          </w:p>
        </w:tc>
        <w:tc>
          <w:tcPr>
            <w:tcW w:w="3543" w:type="dxa"/>
          </w:tcPr>
          <w:p w14:paraId="0582F0A2" w14:textId="082E8919" w:rsidR="006E1110" w:rsidRDefault="006E1110" w:rsidP="00D30409">
            <w:pPr>
              <w:rPr>
                <w:rFonts w:cstheme="minorHAnsi"/>
                <w:sz w:val="16"/>
                <w:szCs w:val="16"/>
              </w:rPr>
            </w:pPr>
            <w:hyperlink r:id="rId53" w:history="1">
              <w:r w:rsidRPr="00417C22">
                <w:rPr>
                  <w:rStyle w:val="Hyperlink"/>
                  <w:rFonts w:cstheme="minorHAnsi"/>
                  <w:sz w:val="16"/>
                  <w:szCs w:val="16"/>
                </w:rPr>
                <w:t>https://rugrad.online/news/1323189/</w:t>
              </w:r>
            </w:hyperlink>
            <w:r>
              <w:rPr>
                <w:rFonts w:cstheme="minorHAnsi"/>
                <w:sz w:val="16"/>
                <w:szCs w:val="16"/>
              </w:rPr>
              <w:t xml:space="preserve"> </w:t>
            </w:r>
          </w:p>
        </w:tc>
        <w:tc>
          <w:tcPr>
            <w:tcW w:w="3687" w:type="dxa"/>
          </w:tcPr>
          <w:p w14:paraId="0B5621F0" w14:textId="77777777" w:rsidR="006E1110" w:rsidRPr="00CA1E2D" w:rsidRDefault="006E1110" w:rsidP="00D30409">
            <w:pPr>
              <w:jc w:val="both"/>
              <w:rPr>
                <w:rFonts w:cstheme="minorHAnsi"/>
                <w:sz w:val="20"/>
                <w:szCs w:val="20"/>
              </w:rPr>
            </w:pPr>
          </w:p>
        </w:tc>
      </w:tr>
      <w:tr w:rsidR="007B634A" w:rsidRPr="00CA1E2D" w14:paraId="413591FE" w14:textId="77777777" w:rsidTr="00125F12">
        <w:trPr>
          <w:trHeight w:val="298"/>
        </w:trPr>
        <w:tc>
          <w:tcPr>
            <w:tcW w:w="952" w:type="dxa"/>
          </w:tcPr>
          <w:p w14:paraId="56FBE42C" w14:textId="5D905A0D" w:rsidR="007B634A" w:rsidRDefault="007B634A" w:rsidP="00D30409">
            <w:pPr>
              <w:rPr>
                <w:rFonts w:eastAsia="Calibri" w:cstheme="minorHAnsi"/>
                <w:bCs/>
                <w:color w:val="0D0D0D"/>
                <w:szCs w:val="20"/>
                <w:lang w:eastAsia="lt-LT"/>
              </w:rPr>
            </w:pPr>
            <w:r>
              <w:rPr>
                <w:rFonts w:eastAsia="Calibri" w:cstheme="minorHAnsi"/>
                <w:bCs/>
                <w:color w:val="0D0D0D"/>
                <w:szCs w:val="20"/>
                <w:lang w:eastAsia="lt-LT"/>
              </w:rPr>
              <w:t>02-28</w:t>
            </w:r>
          </w:p>
        </w:tc>
        <w:tc>
          <w:tcPr>
            <w:tcW w:w="6660" w:type="dxa"/>
          </w:tcPr>
          <w:p w14:paraId="186D5809" w14:textId="690F40BB" w:rsidR="007B634A" w:rsidRPr="006E1110" w:rsidRDefault="007B634A" w:rsidP="00D30409">
            <w:pPr>
              <w:pStyle w:val="NormalWeb"/>
              <w:jc w:val="both"/>
              <w:rPr>
                <w:rFonts w:asciiTheme="minorHAnsi" w:hAnsiTheme="minorHAnsi" w:cstheme="minorHAnsi"/>
                <w:sz w:val="22"/>
                <w:szCs w:val="20"/>
              </w:rPr>
            </w:pPr>
            <w:r w:rsidRPr="007B634A">
              <w:rPr>
                <w:rFonts w:asciiTheme="minorHAnsi" w:hAnsiTheme="minorHAnsi" w:cstheme="minorHAnsi"/>
                <w:sz w:val="22"/>
                <w:szCs w:val="20"/>
              </w:rPr>
              <w:t>KS pradėjo darbą pirmoji regione šiukšlių rūšiavimo gamykla.</w:t>
            </w:r>
            <w:bookmarkStart w:id="2" w:name="_GoBack"/>
            <w:bookmarkEnd w:id="2"/>
          </w:p>
        </w:tc>
        <w:tc>
          <w:tcPr>
            <w:tcW w:w="3543" w:type="dxa"/>
          </w:tcPr>
          <w:p w14:paraId="35D701E6" w14:textId="38D5062E" w:rsidR="007B634A" w:rsidRDefault="007B634A" w:rsidP="00D30409">
            <w:pPr>
              <w:rPr>
                <w:rFonts w:cstheme="minorHAnsi"/>
                <w:sz w:val="16"/>
                <w:szCs w:val="16"/>
              </w:rPr>
            </w:pPr>
            <w:hyperlink r:id="rId54" w:history="1">
              <w:r w:rsidRPr="00417C22">
                <w:rPr>
                  <w:rStyle w:val="Hyperlink"/>
                  <w:rFonts w:cstheme="minorHAnsi"/>
                  <w:sz w:val="16"/>
                  <w:szCs w:val="16"/>
                </w:rPr>
                <w:t>https://kaliningrad.rbc.ru/kaliningrad/28/02/2023/63fdd54f9a7947e497e00f31</w:t>
              </w:r>
            </w:hyperlink>
            <w:r>
              <w:rPr>
                <w:rFonts w:cstheme="minorHAnsi"/>
                <w:sz w:val="16"/>
                <w:szCs w:val="16"/>
              </w:rPr>
              <w:t xml:space="preserve"> </w:t>
            </w:r>
          </w:p>
        </w:tc>
        <w:tc>
          <w:tcPr>
            <w:tcW w:w="3687" w:type="dxa"/>
          </w:tcPr>
          <w:p w14:paraId="1470A9FA" w14:textId="77777777" w:rsidR="007B634A" w:rsidRPr="00CA1E2D" w:rsidRDefault="007B634A" w:rsidP="00D30409">
            <w:pPr>
              <w:jc w:val="both"/>
              <w:rPr>
                <w:rFonts w:cstheme="minorHAnsi"/>
                <w:sz w:val="20"/>
                <w:szCs w:val="20"/>
              </w:rPr>
            </w:pPr>
          </w:p>
        </w:tc>
      </w:tr>
      <w:tr w:rsidR="00D30409" w:rsidRPr="00CA1E2D" w14:paraId="7AB447CB" w14:textId="77777777" w:rsidTr="00125F12">
        <w:trPr>
          <w:trHeight w:val="309"/>
        </w:trPr>
        <w:tc>
          <w:tcPr>
            <w:tcW w:w="14842" w:type="dxa"/>
            <w:gridSpan w:val="4"/>
            <w:shd w:val="clear" w:color="auto" w:fill="F4B083" w:themeFill="accent2" w:themeFillTint="99"/>
          </w:tcPr>
          <w:p w14:paraId="2E47271D" w14:textId="1A2E4AD6" w:rsidR="00D30409" w:rsidRPr="00CA1E2D" w:rsidRDefault="00D30409" w:rsidP="00D30409">
            <w:pPr>
              <w:jc w:val="center"/>
              <w:rPr>
                <w:rFonts w:eastAsia="Calibri" w:cstheme="minorHAnsi"/>
                <w:b/>
                <w:bCs/>
                <w:sz w:val="20"/>
                <w:szCs w:val="20"/>
                <w:lang w:eastAsia="lt-LT"/>
              </w:rPr>
            </w:pPr>
            <w:r w:rsidRPr="00CA1E2D">
              <w:rPr>
                <w:rFonts w:eastAsia="Calibri" w:cstheme="minorHAnsi"/>
                <w:b/>
                <w:bCs/>
                <w:sz w:val="20"/>
                <w:szCs w:val="20"/>
                <w:lang w:eastAsia="lt-LT"/>
              </w:rPr>
              <w:t>Žemės ūkis, maisto gamyba</w:t>
            </w:r>
          </w:p>
        </w:tc>
      </w:tr>
      <w:tr w:rsidR="00D30409" w:rsidRPr="00CA1E2D" w14:paraId="019B85C1" w14:textId="77777777" w:rsidTr="00125F12">
        <w:trPr>
          <w:trHeight w:val="298"/>
        </w:trPr>
        <w:tc>
          <w:tcPr>
            <w:tcW w:w="952" w:type="dxa"/>
          </w:tcPr>
          <w:p w14:paraId="1B7BF05A" w14:textId="6C773CAC" w:rsidR="00D30409" w:rsidRPr="00B108B7" w:rsidRDefault="00D30409" w:rsidP="00D30409">
            <w:pPr>
              <w:rPr>
                <w:rFonts w:eastAsia="Calibri" w:cstheme="minorHAnsi"/>
                <w:bCs/>
                <w:color w:val="0D0D0D"/>
                <w:szCs w:val="20"/>
                <w:lang w:val="en-US" w:eastAsia="lt-LT"/>
              </w:rPr>
            </w:pPr>
            <w:r>
              <w:rPr>
                <w:rFonts w:eastAsia="Calibri" w:cstheme="minorHAnsi"/>
                <w:bCs/>
                <w:color w:val="0D0D0D"/>
                <w:szCs w:val="20"/>
                <w:lang w:val="en-US" w:eastAsia="lt-LT"/>
              </w:rPr>
              <w:t>02-10</w:t>
            </w:r>
          </w:p>
        </w:tc>
        <w:tc>
          <w:tcPr>
            <w:tcW w:w="6660" w:type="dxa"/>
          </w:tcPr>
          <w:p w14:paraId="7CC06989" w14:textId="2718F065" w:rsidR="00D30409" w:rsidRPr="00334B8E" w:rsidRDefault="00D30409" w:rsidP="00D30409">
            <w:pPr>
              <w:jc w:val="both"/>
              <w:rPr>
                <w:rFonts w:cstheme="minorHAnsi"/>
                <w:szCs w:val="20"/>
              </w:rPr>
            </w:pPr>
            <w:r w:rsidRPr="004909CE">
              <w:rPr>
                <w:rFonts w:cstheme="minorHAnsi"/>
                <w:szCs w:val="20"/>
              </w:rPr>
              <w:t>KS</w:t>
            </w:r>
            <w:r>
              <w:rPr>
                <w:rFonts w:cstheme="minorHAnsi"/>
                <w:szCs w:val="20"/>
              </w:rPr>
              <w:t xml:space="preserve"> </w:t>
            </w:r>
            <w:r w:rsidRPr="004909CE">
              <w:rPr>
                <w:rFonts w:cstheme="minorHAnsi"/>
                <w:szCs w:val="20"/>
              </w:rPr>
              <w:t xml:space="preserve">2022 m. padidino pieno ir mėsos (galvijai ir naminiai paukščiai) gamybos apimtis. Pasak KS žemės ūkio ministerijos, KS </w:t>
            </w:r>
            <w:r>
              <w:rPr>
                <w:rFonts w:cstheme="minorHAnsi"/>
                <w:szCs w:val="20"/>
              </w:rPr>
              <w:t xml:space="preserve">pilnai </w:t>
            </w:r>
            <w:r w:rsidRPr="004909CE">
              <w:rPr>
                <w:rFonts w:cstheme="minorHAnsi"/>
                <w:szCs w:val="20"/>
              </w:rPr>
              <w:t>ap</w:t>
            </w:r>
            <w:r>
              <w:rPr>
                <w:rFonts w:cstheme="minorHAnsi"/>
                <w:szCs w:val="20"/>
              </w:rPr>
              <w:t>si</w:t>
            </w:r>
            <w:r w:rsidRPr="004909CE">
              <w:rPr>
                <w:rFonts w:cstheme="minorHAnsi"/>
                <w:szCs w:val="20"/>
              </w:rPr>
              <w:t>rūpina pienu, mėsos ir duonos produkcija.</w:t>
            </w:r>
          </w:p>
        </w:tc>
        <w:tc>
          <w:tcPr>
            <w:tcW w:w="3543" w:type="dxa"/>
          </w:tcPr>
          <w:p w14:paraId="7C9D997D" w14:textId="6DBC272F" w:rsidR="00D30409" w:rsidRPr="002568F6" w:rsidRDefault="00D30409" w:rsidP="00D30409">
            <w:pPr>
              <w:rPr>
                <w:rStyle w:val="Hyperlink"/>
                <w:rFonts w:cstheme="minorHAnsi"/>
                <w:sz w:val="16"/>
                <w:szCs w:val="20"/>
              </w:rPr>
            </w:pPr>
            <w:hyperlink r:id="rId55" w:history="1">
              <w:r w:rsidRPr="00417C22">
                <w:rPr>
                  <w:rStyle w:val="Hyperlink"/>
                  <w:rFonts w:cstheme="minorHAnsi"/>
                  <w:sz w:val="16"/>
                  <w:szCs w:val="20"/>
                </w:rPr>
                <w:t>https://klops.ru/news/2023-02-10/265598-shevtsova-kaliningradskaya-oblast-v-2022-m-dostigla-samoobespechennosti-po-moloku-myasu-i-kartofelyu</w:t>
              </w:r>
            </w:hyperlink>
            <w:r>
              <w:rPr>
                <w:rStyle w:val="Hyperlink"/>
                <w:rFonts w:cstheme="minorHAnsi"/>
                <w:sz w:val="16"/>
                <w:szCs w:val="20"/>
              </w:rPr>
              <w:t xml:space="preserve"> </w:t>
            </w:r>
          </w:p>
        </w:tc>
        <w:tc>
          <w:tcPr>
            <w:tcW w:w="3687" w:type="dxa"/>
          </w:tcPr>
          <w:p w14:paraId="45163FD4" w14:textId="78E31A40" w:rsidR="00D30409" w:rsidRPr="00CA1E2D" w:rsidRDefault="00D30409" w:rsidP="00D30409">
            <w:pPr>
              <w:jc w:val="both"/>
              <w:rPr>
                <w:rFonts w:cstheme="minorHAnsi"/>
                <w:sz w:val="20"/>
                <w:szCs w:val="20"/>
              </w:rPr>
            </w:pPr>
          </w:p>
        </w:tc>
      </w:tr>
      <w:tr w:rsidR="00D30409" w:rsidRPr="00CA1E2D" w14:paraId="148B40FE" w14:textId="77777777" w:rsidTr="00125F12">
        <w:trPr>
          <w:trHeight w:val="298"/>
        </w:trPr>
        <w:tc>
          <w:tcPr>
            <w:tcW w:w="952" w:type="dxa"/>
          </w:tcPr>
          <w:p w14:paraId="4EFAD903" w14:textId="6827A8ED" w:rsidR="00D30409" w:rsidRDefault="002B21A7" w:rsidP="00D30409">
            <w:pPr>
              <w:rPr>
                <w:rFonts w:eastAsia="Calibri" w:cstheme="minorHAnsi"/>
                <w:bCs/>
                <w:color w:val="0D0D0D"/>
                <w:szCs w:val="20"/>
                <w:lang w:eastAsia="lt-LT"/>
              </w:rPr>
            </w:pPr>
            <w:r>
              <w:rPr>
                <w:rFonts w:eastAsia="Calibri" w:cstheme="minorHAnsi"/>
                <w:bCs/>
                <w:color w:val="0D0D0D"/>
                <w:szCs w:val="20"/>
                <w:lang w:eastAsia="lt-LT"/>
              </w:rPr>
              <w:lastRenderedPageBreak/>
              <w:t>02-10</w:t>
            </w:r>
          </w:p>
        </w:tc>
        <w:tc>
          <w:tcPr>
            <w:tcW w:w="6660" w:type="dxa"/>
          </w:tcPr>
          <w:p w14:paraId="0864205C" w14:textId="234645F3" w:rsidR="00D30409" w:rsidRPr="00985A2B" w:rsidRDefault="002B21A7" w:rsidP="002B21A7">
            <w:r w:rsidRPr="002B21A7">
              <w:t>Nemano s</w:t>
            </w:r>
            <w:r>
              <w:t>ūrio gamykla plečia savo gamybą ir</w:t>
            </w:r>
            <w:r w:rsidRPr="002B21A7">
              <w:t xml:space="preserve"> </w:t>
            </w:r>
            <w:r>
              <w:t>žada</w:t>
            </w:r>
            <w:r w:rsidRPr="002B21A7">
              <w:t xml:space="preserve"> gaminti ilg</w:t>
            </w:r>
            <w:r>
              <w:t>o</w:t>
            </w:r>
            <w:r w:rsidRPr="002B21A7">
              <w:t xml:space="preserve"> brandin</w:t>
            </w:r>
            <w:r>
              <w:t>imo</w:t>
            </w:r>
            <w:r w:rsidRPr="002B21A7">
              <w:t xml:space="preserve"> sūrius.</w:t>
            </w:r>
          </w:p>
        </w:tc>
        <w:tc>
          <w:tcPr>
            <w:tcW w:w="3543" w:type="dxa"/>
          </w:tcPr>
          <w:p w14:paraId="043A1BDA" w14:textId="67850C44" w:rsidR="00D30409" w:rsidRDefault="002B21A7" w:rsidP="00D30409">
            <w:pPr>
              <w:rPr>
                <w:rStyle w:val="Hyperlink"/>
                <w:rFonts w:cstheme="minorHAnsi"/>
                <w:sz w:val="16"/>
                <w:szCs w:val="20"/>
              </w:rPr>
            </w:pPr>
            <w:hyperlink r:id="rId56" w:history="1">
              <w:r w:rsidRPr="00417C22">
                <w:rPr>
                  <w:rStyle w:val="Hyperlink"/>
                  <w:rFonts w:cstheme="minorHAnsi"/>
                  <w:sz w:val="16"/>
                  <w:szCs w:val="20"/>
                </w:rPr>
                <w:t>https://rugrad.online/news/1320025/</w:t>
              </w:r>
            </w:hyperlink>
            <w:r>
              <w:rPr>
                <w:rStyle w:val="Hyperlink"/>
                <w:rFonts w:cstheme="minorHAnsi"/>
                <w:sz w:val="16"/>
                <w:szCs w:val="20"/>
              </w:rPr>
              <w:t xml:space="preserve"> </w:t>
            </w:r>
          </w:p>
        </w:tc>
        <w:tc>
          <w:tcPr>
            <w:tcW w:w="3687" w:type="dxa"/>
          </w:tcPr>
          <w:p w14:paraId="444B370A" w14:textId="77777777" w:rsidR="00D30409" w:rsidRPr="00CA1E2D" w:rsidRDefault="00D30409" w:rsidP="00D30409">
            <w:pPr>
              <w:jc w:val="both"/>
              <w:rPr>
                <w:rFonts w:cstheme="minorHAnsi"/>
                <w:sz w:val="20"/>
                <w:szCs w:val="20"/>
              </w:rPr>
            </w:pPr>
          </w:p>
        </w:tc>
      </w:tr>
      <w:tr w:rsidR="00D30409" w:rsidRPr="00CA1E2D" w14:paraId="233E2401" w14:textId="77777777" w:rsidTr="00125F12">
        <w:trPr>
          <w:trHeight w:val="298"/>
        </w:trPr>
        <w:tc>
          <w:tcPr>
            <w:tcW w:w="952" w:type="dxa"/>
          </w:tcPr>
          <w:p w14:paraId="3C78610C" w14:textId="5B07C982" w:rsidR="00D30409" w:rsidRDefault="002B21A7" w:rsidP="00D30409">
            <w:pPr>
              <w:rPr>
                <w:rFonts w:eastAsia="Calibri" w:cstheme="minorHAnsi"/>
                <w:bCs/>
                <w:color w:val="0D0D0D"/>
                <w:szCs w:val="20"/>
                <w:lang w:eastAsia="lt-LT"/>
              </w:rPr>
            </w:pPr>
            <w:r>
              <w:rPr>
                <w:rFonts w:eastAsia="Calibri" w:cstheme="minorHAnsi"/>
                <w:bCs/>
                <w:color w:val="0D0D0D"/>
                <w:szCs w:val="20"/>
                <w:lang w:eastAsia="lt-LT"/>
              </w:rPr>
              <w:t>02-13</w:t>
            </w:r>
          </w:p>
        </w:tc>
        <w:tc>
          <w:tcPr>
            <w:tcW w:w="6660" w:type="dxa"/>
          </w:tcPr>
          <w:p w14:paraId="712FE358" w14:textId="56E714DB" w:rsidR="00D30409" w:rsidRPr="00BE109C" w:rsidRDefault="002B21A7" w:rsidP="00264FC9">
            <w:r w:rsidRPr="002B21A7">
              <w:t xml:space="preserve">KS žadama plėsti pelėsinių sūrių gamybą. </w:t>
            </w:r>
          </w:p>
        </w:tc>
        <w:tc>
          <w:tcPr>
            <w:tcW w:w="3543" w:type="dxa"/>
          </w:tcPr>
          <w:p w14:paraId="477AC339" w14:textId="0C162A8A" w:rsidR="00D30409" w:rsidRDefault="002B21A7" w:rsidP="00D30409">
            <w:pPr>
              <w:rPr>
                <w:rStyle w:val="Hyperlink"/>
                <w:rFonts w:cstheme="minorHAnsi"/>
                <w:sz w:val="16"/>
                <w:szCs w:val="20"/>
              </w:rPr>
            </w:pPr>
            <w:hyperlink r:id="rId57" w:history="1">
              <w:r w:rsidRPr="00417C22">
                <w:rPr>
                  <w:rStyle w:val="Hyperlink"/>
                  <w:rFonts w:cstheme="minorHAnsi"/>
                  <w:sz w:val="16"/>
                  <w:szCs w:val="20"/>
                </w:rPr>
                <w:t>https://kgd.ru/news/society/item/103642-v-pravitelstve-obyasnili-vysokie-ceny-na-kaliningradskij-syr</w:t>
              </w:r>
            </w:hyperlink>
          </w:p>
          <w:p w14:paraId="5531ACF1" w14:textId="1E49436A" w:rsidR="002B21A7" w:rsidRPr="002568F6" w:rsidRDefault="002B21A7" w:rsidP="00D30409">
            <w:pPr>
              <w:rPr>
                <w:rStyle w:val="Hyperlink"/>
                <w:rFonts w:cstheme="minorHAnsi"/>
                <w:sz w:val="16"/>
                <w:szCs w:val="20"/>
              </w:rPr>
            </w:pPr>
            <w:r w:rsidRPr="002B21A7">
              <w:rPr>
                <w:rStyle w:val="Hyperlink"/>
                <w:rFonts w:cstheme="minorHAnsi"/>
                <w:sz w:val="16"/>
                <w:szCs w:val="20"/>
              </w:rPr>
              <w:t>https://klops.ru/news/2023-02-14/265730-v-kaliningradskoy-oblasti-planiruyut-uvelichit-proizvodstvo-syrov-s-plesenyu</w:t>
            </w:r>
          </w:p>
        </w:tc>
        <w:tc>
          <w:tcPr>
            <w:tcW w:w="3687" w:type="dxa"/>
          </w:tcPr>
          <w:p w14:paraId="6DC46AB2" w14:textId="05B23BD0" w:rsidR="00D30409" w:rsidRPr="00CA1E2D" w:rsidRDefault="00264FC9" w:rsidP="00264FC9">
            <w:pPr>
              <w:jc w:val="both"/>
              <w:rPr>
                <w:rFonts w:cstheme="minorHAnsi"/>
                <w:sz w:val="20"/>
                <w:szCs w:val="20"/>
              </w:rPr>
            </w:pPr>
            <w:r>
              <w:t>S</w:t>
            </w:r>
            <w:r w:rsidRPr="002B21A7">
              <w:t xml:space="preserve">ūrių kaina KS pastaraisiais metais </w:t>
            </w:r>
            <w:r>
              <w:t>pastebimai išaugusi</w:t>
            </w:r>
            <w:r w:rsidRPr="002B21A7">
              <w:t>.</w:t>
            </w:r>
          </w:p>
        </w:tc>
      </w:tr>
      <w:tr w:rsidR="002B21A7" w:rsidRPr="00CA1E2D" w14:paraId="6E0FDCB3" w14:textId="77777777" w:rsidTr="00125F12">
        <w:trPr>
          <w:trHeight w:val="298"/>
        </w:trPr>
        <w:tc>
          <w:tcPr>
            <w:tcW w:w="952" w:type="dxa"/>
          </w:tcPr>
          <w:p w14:paraId="7B5F8ED5" w14:textId="0BD74D51" w:rsidR="002B21A7" w:rsidRDefault="00CE650A" w:rsidP="00D30409">
            <w:pPr>
              <w:rPr>
                <w:rFonts w:eastAsia="Calibri" w:cstheme="minorHAnsi"/>
                <w:bCs/>
                <w:color w:val="0D0D0D"/>
                <w:szCs w:val="20"/>
                <w:lang w:eastAsia="lt-LT"/>
              </w:rPr>
            </w:pPr>
            <w:r>
              <w:rPr>
                <w:rFonts w:eastAsia="Calibri" w:cstheme="minorHAnsi"/>
                <w:bCs/>
                <w:color w:val="0D0D0D"/>
                <w:szCs w:val="20"/>
                <w:lang w:eastAsia="lt-LT"/>
              </w:rPr>
              <w:t>02-17</w:t>
            </w:r>
          </w:p>
        </w:tc>
        <w:tc>
          <w:tcPr>
            <w:tcW w:w="6660" w:type="dxa"/>
          </w:tcPr>
          <w:p w14:paraId="1BF78448" w14:textId="60E32113" w:rsidR="002B21A7" w:rsidRPr="00BE109C" w:rsidRDefault="00CE650A" w:rsidP="00D30409">
            <w:r w:rsidRPr="00CE650A">
              <w:t>Įmonių grupė „Mirotorg“ ketina investuoti į elitinių sėklinių bulvių gamybą.</w:t>
            </w:r>
          </w:p>
        </w:tc>
        <w:tc>
          <w:tcPr>
            <w:tcW w:w="3543" w:type="dxa"/>
          </w:tcPr>
          <w:p w14:paraId="019A7E39" w14:textId="0FB91BEF" w:rsidR="002B21A7" w:rsidRPr="002568F6" w:rsidRDefault="00CE650A" w:rsidP="00D30409">
            <w:pPr>
              <w:rPr>
                <w:rStyle w:val="Hyperlink"/>
                <w:rFonts w:cstheme="minorHAnsi"/>
                <w:sz w:val="16"/>
                <w:szCs w:val="20"/>
              </w:rPr>
            </w:pPr>
            <w:hyperlink r:id="rId58" w:history="1">
              <w:r w:rsidRPr="00417C22">
                <w:rPr>
                  <w:rStyle w:val="Hyperlink"/>
                  <w:rFonts w:cstheme="minorHAnsi"/>
                  <w:sz w:val="16"/>
                  <w:szCs w:val="20"/>
                </w:rPr>
                <w:t>https://rugrad.online/news/1312690/</w:t>
              </w:r>
            </w:hyperlink>
            <w:r>
              <w:rPr>
                <w:rStyle w:val="Hyperlink"/>
                <w:rFonts w:cstheme="minorHAnsi"/>
                <w:sz w:val="16"/>
                <w:szCs w:val="20"/>
              </w:rPr>
              <w:t xml:space="preserve"> </w:t>
            </w:r>
          </w:p>
        </w:tc>
        <w:tc>
          <w:tcPr>
            <w:tcW w:w="3687" w:type="dxa"/>
          </w:tcPr>
          <w:p w14:paraId="1EE90FCD" w14:textId="77777777" w:rsidR="002B21A7" w:rsidRPr="00CA1E2D" w:rsidRDefault="002B21A7" w:rsidP="00D30409">
            <w:pPr>
              <w:jc w:val="both"/>
              <w:rPr>
                <w:rFonts w:cstheme="minorHAnsi"/>
                <w:sz w:val="20"/>
                <w:szCs w:val="20"/>
              </w:rPr>
            </w:pPr>
          </w:p>
        </w:tc>
      </w:tr>
      <w:tr w:rsidR="004132CF" w:rsidRPr="00CA1E2D" w14:paraId="14EEC685" w14:textId="77777777" w:rsidTr="00125F12">
        <w:trPr>
          <w:trHeight w:val="298"/>
        </w:trPr>
        <w:tc>
          <w:tcPr>
            <w:tcW w:w="952" w:type="dxa"/>
          </w:tcPr>
          <w:p w14:paraId="0BAB5C03" w14:textId="7A78694F" w:rsidR="004132CF" w:rsidRDefault="004132CF" w:rsidP="00D30409">
            <w:pPr>
              <w:rPr>
                <w:rFonts w:eastAsia="Calibri" w:cstheme="minorHAnsi"/>
                <w:bCs/>
                <w:color w:val="0D0D0D"/>
                <w:szCs w:val="20"/>
                <w:lang w:eastAsia="lt-LT"/>
              </w:rPr>
            </w:pPr>
            <w:r>
              <w:rPr>
                <w:rFonts w:eastAsia="Calibri" w:cstheme="minorHAnsi"/>
                <w:bCs/>
                <w:color w:val="0D0D0D"/>
                <w:szCs w:val="20"/>
                <w:lang w:eastAsia="lt-LT"/>
              </w:rPr>
              <w:t>02-21</w:t>
            </w:r>
          </w:p>
        </w:tc>
        <w:tc>
          <w:tcPr>
            <w:tcW w:w="6660" w:type="dxa"/>
          </w:tcPr>
          <w:p w14:paraId="47F594D0" w14:textId="02670845" w:rsidR="004132CF" w:rsidRPr="00CE650A" w:rsidRDefault="004132CF" w:rsidP="00D30409">
            <w:r w:rsidRPr="004132CF">
              <w:t>KS žuvų konservų gamintojas „</w:t>
            </w:r>
            <w:proofErr w:type="spellStart"/>
            <w:r w:rsidRPr="004132CF">
              <w:t>Za</w:t>
            </w:r>
            <w:proofErr w:type="spellEnd"/>
            <w:r w:rsidRPr="004132CF">
              <w:t xml:space="preserve"> </w:t>
            </w:r>
            <w:proofErr w:type="spellStart"/>
            <w:r w:rsidRPr="004132CF">
              <w:t>rodinu</w:t>
            </w:r>
            <w:proofErr w:type="spellEnd"/>
            <w:r w:rsidRPr="004132CF">
              <w:t>“ žada konkuruoti su latviais dėl Uzbekistano rinkos.</w:t>
            </w:r>
          </w:p>
        </w:tc>
        <w:tc>
          <w:tcPr>
            <w:tcW w:w="3543" w:type="dxa"/>
          </w:tcPr>
          <w:p w14:paraId="335AD278" w14:textId="41D0EC2D" w:rsidR="004132CF" w:rsidRDefault="004132CF" w:rsidP="00D30409">
            <w:pPr>
              <w:rPr>
                <w:rStyle w:val="Hyperlink"/>
                <w:rFonts w:cstheme="minorHAnsi"/>
                <w:sz w:val="16"/>
                <w:szCs w:val="20"/>
              </w:rPr>
            </w:pPr>
            <w:hyperlink r:id="rId59" w:history="1">
              <w:r w:rsidRPr="00417C22">
                <w:rPr>
                  <w:rStyle w:val="Hyperlink"/>
                  <w:rFonts w:cstheme="minorHAnsi"/>
                  <w:sz w:val="16"/>
                  <w:szCs w:val="20"/>
                </w:rPr>
                <w:t>https://kgd.ru/news/society/item/103757-kaliningradskij-rybzavod-planiruet-konkurirovat-s-latyshskimi-shprotami-na-rynke-uzbekistana</w:t>
              </w:r>
            </w:hyperlink>
            <w:r>
              <w:rPr>
                <w:rStyle w:val="Hyperlink"/>
                <w:rFonts w:cstheme="minorHAnsi"/>
                <w:sz w:val="16"/>
                <w:szCs w:val="20"/>
              </w:rPr>
              <w:t xml:space="preserve"> </w:t>
            </w:r>
          </w:p>
        </w:tc>
        <w:tc>
          <w:tcPr>
            <w:tcW w:w="3687" w:type="dxa"/>
          </w:tcPr>
          <w:p w14:paraId="3E491671" w14:textId="77777777" w:rsidR="004132CF" w:rsidRPr="00CA1E2D" w:rsidRDefault="004132CF" w:rsidP="00D30409">
            <w:pPr>
              <w:jc w:val="both"/>
              <w:rPr>
                <w:rFonts w:cstheme="minorHAnsi"/>
                <w:sz w:val="20"/>
                <w:szCs w:val="20"/>
              </w:rPr>
            </w:pPr>
          </w:p>
        </w:tc>
      </w:tr>
      <w:tr w:rsidR="000228DF" w:rsidRPr="00CA1E2D" w14:paraId="5667B76B" w14:textId="77777777" w:rsidTr="00125F12">
        <w:trPr>
          <w:trHeight w:val="298"/>
        </w:trPr>
        <w:tc>
          <w:tcPr>
            <w:tcW w:w="952" w:type="dxa"/>
          </w:tcPr>
          <w:p w14:paraId="1DF96FEC" w14:textId="6AF8D66C" w:rsidR="000228DF" w:rsidRDefault="00A85DF4" w:rsidP="00D30409">
            <w:pPr>
              <w:rPr>
                <w:rFonts w:eastAsia="Calibri" w:cstheme="minorHAnsi"/>
                <w:bCs/>
                <w:color w:val="0D0D0D"/>
                <w:szCs w:val="20"/>
                <w:lang w:eastAsia="lt-LT"/>
              </w:rPr>
            </w:pPr>
            <w:r>
              <w:rPr>
                <w:rFonts w:eastAsia="Calibri" w:cstheme="minorHAnsi"/>
                <w:bCs/>
                <w:color w:val="0D0D0D"/>
                <w:szCs w:val="20"/>
                <w:lang w:eastAsia="lt-LT"/>
              </w:rPr>
              <w:t>02-22</w:t>
            </w:r>
          </w:p>
        </w:tc>
        <w:tc>
          <w:tcPr>
            <w:tcW w:w="6660" w:type="dxa"/>
          </w:tcPr>
          <w:p w14:paraId="05477E5D" w14:textId="25AD74D8" w:rsidR="000228DF" w:rsidRPr="004132CF" w:rsidRDefault="00A85DF4" w:rsidP="00D30409">
            <w:r w:rsidRPr="00A85DF4">
              <w:t>Vištyčio nacionalinio parko sukūrimo perspektyvą gana skeptiškai pasitiko verslininkai, kurie potencialaus parko teritorijoje vykdo ūkinę veiklą, įskaitant holdingą „</w:t>
            </w:r>
            <w:proofErr w:type="spellStart"/>
            <w:r w:rsidRPr="00A85DF4">
              <w:t>Dolgov</w:t>
            </w:r>
            <w:proofErr w:type="spellEnd"/>
            <w:r w:rsidRPr="00A85DF4">
              <w:t xml:space="preserve"> Group“ ir „</w:t>
            </w:r>
            <w:proofErr w:type="spellStart"/>
            <w:r w:rsidRPr="00A85DF4">
              <w:t>Miratorg</w:t>
            </w:r>
            <w:proofErr w:type="spellEnd"/>
            <w:r w:rsidRPr="00A85DF4">
              <w:t xml:space="preserve"> </w:t>
            </w:r>
            <w:proofErr w:type="spellStart"/>
            <w:r w:rsidRPr="00A85DF4">
              <w:t>Zapad</w:t>
            </w:r>
            <w:proofErr w:type="spellEnd"/>
            <w:r w:rsidRPr="00A85DF4">
              <w:t>“. „</w:t>
            </w:r>
            <w:proofErr w:type="spellStart"/>
            <w:r w:rsidRPr="00A85DF4">
              <w:t>Dolgov</w:t>
            </w:r>
            <w:proofErr w:type="spellEnd"/>
            <w:r w:rsidRPr="00A85DF4">
              <w:t xml:space="preserve"> Group“ savininkas </w:t>
            </w:r>
            <w:proofErr w:type="spellStart"/>
            <w:r w:rsidRPr="00A85DF4">
              <w:t>Aleksandr</w:t>
            </w:r>
            <w:proofErr w:type="spellEnd"/>
            <w:r w:rsidRPr="00A85DF4">
              <w:t xml:space="preserve"> </w:t>
            </w:r>
            <w:proofErr w:type="spellStart"/>
            <w:r w:rsidRPr="00A85DF4">
              <w:t>Dolgov</w:t>
            </w:r>
            <w:proofErr w:type="spellEnd"/>
            <w:r w:rsidRPr="00A85DF4">
              <w:t xml:space="preserve"> sakė patirsiantis milijoninius nuostolius.</w:t>
            </w:r>
          </w:p>
        </w:tc>
        <w:tc>
          <w:tcPr>
            <w:tcW w:w="3543" w:type="dxa"/>
          </w:tcPr>
          <w:p w14:paraId="7C9B9CD3" w14:textId="77777777" w:rsidR="000228DF" w:rsidRDefault="00A85DF4" w:rsidP="00D30409">
            <w:pPr>
              <w:rPr>
                <w:rStyle w:val="Hyperlink"/>
                <w:rFonts w:cstheme="minorHAnsi"/>
                <w:sz w:val="16"/>
                <w:szCs w:val="20"/>
              </w:rPr>
            </w:pPr>
            <w:hyperlink r:id="rId60" w:history="1">
              <w:r w:rsidRPr="00417C22">
                <w:rPr>
                  <w:rStyle w:val="Hyperlink"/>
                  <w:rFonts w:cstheme="minorHAnsi"/>
                  <w:sz w:val="16"/>
                  <w:szCs w:val="20"/>
                </w:rPr>
                <w:t>https://rugrad.online/news/1322440/</w:t>
              </w:r>
            </w:hyperlink>
            <w:r>
              <w:rPr>
                <w:rStyle w:val="Hyperlink"/>
                <w:rFonts w:cstheme="minorHAnsi"/>
                <w:sz w:val="16"/>
                <w:szCs w:val="20"/>
              </w:rPr>
              <w:t xml:space="preserve"> </w:t>
            </w:r>
          </w:p>
          <w:p w14:paraId="22C77028" w14:textId="3F740F21" w:rsidR="00A85DF4" w:rsidRDefault="00A85DF4" w:rsidP="00D30409">
            <w:pPr>
              <w:rPr>
                <w:rStyle w:val="Hyperlink"/>
                <w:rFonts w:cstheme="minorHAnsi"/>
                <w:sz w:val="16"/>
                <w:szCs w:val="20"/>
              </w:rPr>
            </w:pPr>
            <w:r w:rsidRPr="00A85DF4">
              <w:rPr>
                <w:rStyle w:val="Hyperlink"/>
                <w:rFonts w:cstheme="minorHAnsi"/>
                <w:sz w:val="16"/>
                <w:szCs w:val="20"/>
              </w:rPr>
              <w:t>https://ruwest.ru/news/129567/</w:t>
            </w:r>
          </w:p>
        </w:tc>
        <w:tc>
          <w:tcPr>
            <w:tcW w:w="3687" w:type="dxa"/>
          </w:tcPr>
          <w:p w14:paraId="5826751D" w14:textId="2A93BF96" w:rsidR="000228DF" w:rsidRPr="00CA1E2D" w:rsidRDefault="00A85DF4" w:rsidP="00D30409">
            <w:pPr>
              <w:jc w:val="both"/>
              <w:rPr>
                <w:rFonts w:cstheme="minorHAnsi"/>
                <w:sz w:val="20"/>
                <w:szCs w:val="20"/>
              </w:rPr>
            </w:pPr>
            <w:r w:rsidRPr="00A85DF4">
              <w:rPr>
                <w:rFonts w:cstheme="minorHAnsi"/>
                <w:sz w:val="20"/>
                <w:szCs w:val="20"/>
              </w:rPr>
              <w:t>RF vyriausybė ruošiasi priimti nutarimą dėl Vištyčio nacionalinio parko sukūrimo. Jei nutarimas bus priimtas, nacionalinio parko ribas ketinama nustatyti iki 2024 m. gruodžio 1 d., o iki 2025 m. gruodžio 1 d. teritorija taptų „ypač saugoma“.</w:t>
            </w:r>
          </w:p>
        </w:tc>
      </w:tr>
      <w:tr w:rsidR="006E1110" w:rsidRPr="00CA1E2D" w14:paraId="498C2048" w14:textId="77777777" w:rsidTr="00125F12">
        <w:trPr>
          <w:trHeight w:val="298"/>
        </w:trPr>
        <w:tc>
          <w:tcPr>
            <w:tcW w:w="952" w:type="dxa"/>
          </w:tcPr>
          <w:p w14:paraId="7D479CB8" w14:textId="2B3359B8" w:rsidR="006E1110" w:rsidRDefault="006E1110" w:rsidP="006E1110">
            <w:pPr>
              <w:rPr>
                <w:rFonts w:eastAsia="Calibri" w:cstheme="minorHAnsi"/>
                <w:bCs/>
                <w:color w:val="0D0D0D"/>
                <w:szCs w:val="20"/>
                <w:lang w:eastAsia="lt-LT"/>
              </w:rPr>
            </w:pPr>
            <w:r>
              <w:rPr>
                <w:rFonts w:eastAsia="Calibri" w:cstheme="minorHAnsi"/>
                <w:bCs/>
                <w:color w:val="0D0D0D"/>
                <w:szCs w:val="20"/>
                <w:lang w:eastAsia="lt-LT"/>
              </w:rPr>
              <w:t>02-24</w:t>
            </w:r>
          </w:p>
        </w:tc>
        <w:tc>
          <w:tcPr>
            <w:tcW w:w="6660" w:type="dxa"/>
          </w:tcPr>
          <w:p w14:paraId="3F54330F" w14:textId="6C05B64B" w:rsidR="006E1110" w:rsidRPr="00A85DF4" w:rsidRDefault="006E1110" w:rsidP="006E1110">
            <w:r w:rsidRPr="006E1110">
              <w:t xml:space="preserve">KS </w:t>
            </w:r>
            <w:proofErr w:type="spellStart"/>
            <w:r w:rsidRPr="006E1110">
              <w:t>ofšoro</w:t>
            </w:r>
            <w:proofErr w:type="spellEnd"/>
            <w:r w:rsidRPr="006E1110">
              <w:t xml:space="preserve"> rezidentu tapusi „</w:t>
            </w:r>
            <w:proofErr w:type="spellStart"/>
            <w:r w:rsidRPr="006E1110">
              <w:t>Marfiš</w:t>
            </w:r>
            <w:proofErr w:type="spellEnd"/>
            <w:r w:rsidRPr="006E1110">
              <w:t>“ nuo 2017 m. investuoja į KS žuvininkystę. 2017 m. įmonės lėšomis atremontuotas sovietinis traleris „</w:t>
            </w:r>
            <w:proofErr w:type="spellStart"/>
            <w:r w:rsidRPr="006E1110">
              <w:t>Kapitan</w:t>
            </w:r>
            <w:proofErr w:type="spellEnd"/>
            <w:r w:rsidRPr="006E1110">
              <w:t xml:space="preserve"> </w:t>
            </w:r>
            <w:proofErr w:type="spellStart"/>
            <w:r w:rsidRPr="006E1110">
              <w:t>Lobanov</w:t>
            </w:r>
            <w:proofErr w:type="spellEnd"/>
            <w:r w:rsidRPr="006E1110">
              <w:t>“, 2022 m. paleido naują tralerį „</w:t>
            </w:r>
            <w:proofErr w:type="spellStart"/>
            <w:r w:rsidRPr="006E1110">
              <w:t>Vseslav</w:t>
            </w:r>
            <w:proofErr w:type="spellEnd"/>
            <w:r w:rsidRPr="006E1110">
              <w:t>“, o šiemet gavo lengvatinį kreditą dar vieno laivo remontui.</w:t>
            </w:r>
          </w:p>
        </w:tc>
        <w:tc>
          <w:tcPr>
            <w:tcW w:w="3543" w:type="dxa"/>
          </w:tcPr>
          <w:p w14:paraId="322F3BE8" w14:textId="77777777" w:rsidR="006E1110" w:rsidRDefault="006E1110" w:rsidP="006E1110">
            <w:pPr>
              <w:rPr>
                <w:rStyle w:val="Hyperlink"/>
                <w:rFonts w:cstheme="minorHAnsi"/>
                <w:sz w:val="16"/>
                <w:szCs w:val="20"/>
              </w:rPr>
            </w:pPr>
            <w:r w:rsidRPr="00E21E19">
              <w:rPr>
                <w:rStyle w:val="Hyperlink"/>
                <w:rFonts w:cstheme="minorHAnsi"/>
                <w:sz w:val="16"/>
                <w:szCs w:val="20"/>
              </w:rPr>
              <w:t xml:space="preserve">https://kgd.ru/news/society/item/103792-novyj-rezident-kaliningradskoj-ojez-vlozhit-335-mln-rublej-v-modernizaciyu-rybolovnogo-sudna </w:t>
            </w:r>
          </w:p>
          <w:p w14:paraId="1C3795CD" w14:textId="5919F30B" w:rsidR="006E1110" w:rsidRDefault="006E1110" w:rsidP="006E1110">
            <w:pPr>
              <w:rPr>
                <w:rStyle w:val="Hyperlink"/>
                <w:rFonts w:cstheme="minorHAnsi"/>
                <w:sz w:val="16"/>
                <w:szCs w:val="20"/>
              </w:rPr>
            </w:pPr>
            <w:r w:rsidRPr="006E1110">
              <w:rPr>
                <w:rStyle w:val="Hyperlink"/>
                <w:rFonts w:cstheme="minorHAnsi"/>
                <w:sz w:val="16"/>
                <w:szCs w:val="20"/>
              </w:rPr>
              <w:t xml:space="preserve">https://kgd.ru/news/society/item/103792-novyj-rezident-kaliningradskoj-ojez-vlozhit-335-mln-rublej-v-modernizaciyu-rybolovnogo-sudna </w:t>
            </w:r>
            <w:r w:rsidRPr="00E21E19">
              <w:rPr>
                <w:rStyle w:val="Hyperlink"/>
                <w:rFonts w:cstheme="minorHAnsi"/>
                <w:sz w:val="16"/>
                <w:szCs w:val="20"/>
              </w:rPr>
              <w:t xml:space="preserve"> </w:t>
            </w:r>
            <w:r>
              <w:rPr>
                <w:rStyle w:val="Hyperlink"/>
                <w:rFonts w:cstheme="minorHAnsi"/>
                <w:sz w:val="16"/>
                <w:szCs w:val="20"/>
              </w:rPr>
              <w:t xml:space="preserve"> </w:t>
            </w:r>
          </w:p>
        </w:tc>
        <w:tc>
          <w:tcPr>
            <w:tcW w:w="3687" w:type="dxa"/>
          </w:tcPr>
          <w:p w14:paraId="1B7A9AAA" w14:textId="77777777" w:rsidR="006E1110" w:rsidRPr="00A85DF4" w:rsidRDefault="006E1110" w:rsidP="006E1110">
            <w:pPr>
              <w:jc w:val="both"/>
              <w:rPr>
                <w:rFonts w:cstheme="minorHAnsi"/>
                <w:sz w:val="20"/>
                <w:szCs w:val="20"/>
              </w:rPr>
            </w:pPr>
          </w:p>
        </w:tc>
      </w:tr>
      <w:tr w:rsidR="00E21E19" w:rsidRPr="00CA1E2D" w14:paraId="47E82512" w14:textId="77777777" w:rsidTr="00125F12">
        <w:trPr>
          <w:trHeight w:val="298"/>
        </w:trPr>
        <w:tc>
          <w:tcPr>
            <w:tcW w:w="952" w:type="dxa"/>
          </w:tcPr>
          <w:p w14:paraId="3A5C4540" w14:textId="7749EFAC" w:rsidR="00E21E19" w:rsidRDefault="00E21E19" w:rsidP="00D30409">
            <w:pPr>
              <w:rPr>
                <w:rFonts w:eastAsia="Calibri" w:cstheme="minorHAnsi"/>
                <w:bCs/>
                <w:color w:val="0D0D0D"/>
                <w:szCs w:val="20"/>
                <w:lang w:eastAsia="lt-LT"/>
              </w:rPr>
            </w:pPr>
            <w:r>
              <w:rPr>
                <w:rFonts w:eastAsia="Calibri" w:cstheme="minorHAnsi"/>
                <w:bCs/>
                <w:color w:val="0D0D0D"/>
                <w:szCs w:val="20"/>
                <w:lang w:eastAsia="lt-LT"/>
              </w:rPr>
              <w:t>02-27</w:t>
            </w:r>
          </w:p>
        </w:tc>
        <w:tc>
          <w:tcPr>
            <w:tcW w:w="6660" w:type="dxa"/>
          </w:tcPr>
          <w:p w14:paraId="00D97A87" w14:textId="0BF14926" w:rsidR="00E21E19" w:rsidRPr="00A85DF4" w:rsidRDefault="00E21E19" w:rsidP="00D30409">
            <w:r w:rsidRPr="00E21E19">
              <w:t>KS grūdų eksportas sumenko 40 proc. Iki 2022 m. KS kviečius daugiausiai importuodavo Šiaurės Europos šalys, o Rusijos rinkoje KS grūdai nekonkurencingi. Dėl techninių problemų KS negali eksportuoti grūdų į Afriką.</w:t>
            </w:r>
          </w:p>
        </w:tc>
        <w:tc>
          <w:tcPr>
            <w:tcW w:w="3543" w:type="dxa"/>
          </w:tcPr>
          <w:p w14:paraId="323E2B17" w14:textId="2BA3A01F" w:rsidR="00E21E19" w:rsidRDefault="00E21E19" w:rsidP="00D30409">
            <w:pPr>
              <w:rPr>
                <w:rStyle w:val="Hyperlink"/>
                <w:rFonts w:cstheme="minorHAnsi"/>
                <w:sz w:val="16"/>
                <w:szCs w:val="20"/>
              </w:rPr>
            </w:pPr>
            <w:hyperlink r:id="rId61" w:history="1">
              <w:r w:rsidRPr="00417C22">
                <w:rPr>
                  <w:rStyle w:val="Hyperlink"/>
                  <w:rFonts w:cstheme="minorHAnsi"/>
                  <w:sz w:val="16"/>
                  <w:szCs w:val="20"/>
                </w:rPr>
                <w:t>https://www.newkaliningrad.ru/news/briefs/economy/24034976-ekspert-v-kaliningradskoy-oblasti-obrazovalsya-40-profitsit-eksportnogo-zerna.html</w:t>
              </w:r>
            </w:hyperlink>
            <w:r>
              <w:rPr>
                <w:rStyle w:val="Hyperlink"/>
                <w:rFonts w:cstheme="minorHAnsi"/>
                <w:sz w:val="16"/>
                <w:szCs w:val="20"/>
              </w:rPr>
              <w:t xml:space="preserve"> </w:t>
            </w:r>
          </w:p>
        </w:tc>
        <w:tc>
          <w:tcPr>
            <w:tcW w:w="3687" w:type="dxa"/>
          </w:tcPr>
          <w:p w14:paraId="1607E4FB" w14:textId="77777777" w:rsidR="00E21E19" w:rsidRPr="00A85DF4" w:rsidRDefault="00E21E19" w:rsidP="00D30409">
            <w:pPr>
              <w:jc w:val="both"/>
              <w:rPr>
                <w:rFonts w:cstheme="minorHAnsi"/>
                <w:sz w:val="20"/>
                <w:szCs w:val="20"/>
              </w:rPr>
            </w:pPr>
          </w:p>
        </w:tc>
      </w:tr>
      <w:tr w:rsidR="00D30409" w:rsidRPr="00F000B3" w14:paraId="3FBB120F" w14:textId="77777777" w:rsidTr="00125F12">
        <w:trPr>
          <w:trHeight w:val="300"/>
        </w:trPr>
        <w:tc>
          <w:tcPr>
            <w:tcW w:w="14842" w:type="dxa"/>
            <w:gridSpan w:val="4"/>
            <w:shd w:val="clear" w:color="auto" w:fill="F4B083" w:themeFill="accent2" w:themeFillTint="99"/>
          </w:tcPr>
          <w:p w14:paraId="6C56244A" w14:textId="17CBA3DA" w:rsidR="00D30409" w:rsidRPr="00942C45" w:rsidRDefault="00D30409" w:rsidP="00D30409">
            <w:pPr>
              <w:jc w:val="center"/>
              <w:rPr>
                <w:rFonts w:eastAsia="Calibri" w:cstheme="minorHAnsi"/>
                <w:b/>
                <w:bCs/>
                <w:color w:val="0D0D0D"/>
                <w:sz w:val="20"/>
                <w:szCs w:val="20"/>
                <w:lang w:eastAsia="lt-LT"/>
              </w:rPr>
            </w:pPr>
            <w:r w:rsidRPr="00942C45">
              <w:rPr>
                <w:rFonts w:eastAsia="Calibri" w:cstheme="minorHAnsi"/>
                <w:b/>
                <w:bCs/>
                <w:color w:val="0D0D0D"/>
                <w:sz w:val="20"/>
                <w:szCs w:val="20"/>
                <w:lang w:eastAsia="lt-LT"/>
              </w:rPr>
              <w:t>Turizmo sektoriui aktuali informacija</w:t>
            </w:r>
          </w:p>
        </w:tc>
      </w:tr>
      <w:tr w:rsidR="00D30409" w:rsidRPr="00F000B3" w14:paraId="30D53AF0" w14:textId="77777777" w:rsidTr="00125F12">
        <w:trPr>
          <w:trHeight w:val="298"/>
        </w:trPr>
        <w:tc>
          <w:tcPr>
            <w:tcW w:w="952" w:type="dxa"/>
          </w:tcPr>
          <w:p w14:paraId="0395D7E6" w14:textId="52F78B40" w:rsidR="00D30409" w:rsidRPr="00334B8E" w:rsidRDefault="00D30409" w:rsidP="00D30409">
            <w:pPr>
              <w:rPr>
                <w:rFonts w:eastAsia="Calibri" w:cstheme="minorHAnsi"/>
                <w:bCs/>
                <w:color w:val="0D0D0D"/>
                <w:szCs w:val="20"/>
                <w:lang w:eastAsia="lt-LT"/>
              </w:rPr>
            </w:pPr>
            <w:r>
              <w:rPr>
                <w:rFonts w:eastAsia="Calibri" w:cstheme="minorHAnsi"/>
                <w:bCs/>
                <w:color w:val="0D0D0D"/>
                <w:szCs w:val="20"/>
                <w:lang w:eastAsia="lt-LT"/>
              </w:rPr>
              <w:t>02-13</w:t>
            </w:r>
          </w:p>
        </w:tc>
        <w:tc>
          <w:tcPr>
            <w:tcW w:w="6660" w:type="dxa"/>
          </w:tcPr>
          <w:p w14:paraId="26883AA5" w14:textId="53D2BF1A" w:rsidR="00D30409" w:rsidRPr="002E287F" w:rsidRDefault="00D30409" w:rsidP="00D30409">
            <w:pPr>
              <w:jc w:val="both"/>
            </w:pPr>
            <w:r w:rsidRPr="00F929A9">
              <w:t>Viena Maskvos turizmo agentūra suteikė Kaliningrado sinagogai „Krištolinės nakties pavadinimą“, taip iššaukdama žydų bendruomenės pasipiktinimą.</w:t>
            </w:r>
          </w:p>
        </w:tc>
        <w:tc>
          <w:tcPr>
            <w:tcW w:w="3543" w:type="dxa"/>
          </w:tcPr>
          <w:p w14:paraId="533E863C" w14:textId="69278CD3" w:rsidR="00D30409" w:rsidRPr="0050601B" w:rsidRDefault="00D30409" w:rsidP="00D30409">
            <w:pPr>
              <w:rPr>
                <w:rFonts w:cstheme="minorHAnsi"/>
                <w:sz w:val="20"/>
                <w:szCs w:val="20"/>
              </w:rPr>
            </w:pPr>
            <w:hyperlink r:id="rId62" w:history="1">
              <w:r w:rsidRPr="006E58EE">
                <w:rPr>
                  <w:rStyle w:val="Hyperlink"/>
                  <w:rFonts w:cstheme="minorHAnsi"/>
                  <w:sz w:val="16"/>
                  <w:szCs w:val="20"/>
                </w:rPr>
                <w:t>https://bfm39.ru/novosti/moskovskoe-agentstvo-podgotovilo-novyij-brend-kaliningradskoj-oblasti.-sinagogu-nazvali-%C2%ABxrustalnaya-noch%C2%BB.html</w:t>
              </w:r>
            </w:hyperlink>
            <w:r w:rsidRPr="006E58EE">
              <w:rPr>
                <w:rFonts w:cstheme="minorHAnsi"/>
                <w:sz w:val="16"/>
                <w:szCs w:val="20"/>
              </w:rPr>
              <w:t xml:space="preserve"> </w:t>
            </w:r>
          </w:p>
        </w:tc>
        <w:tc>
          <w:tcPr>
            <w:tcW w:w="3687" w:type="dxa"/>
          </w:tcPr>
          <w:p w14:paraId="20B091C7" w14:textId="77777777" w:rsidR="00D30409" w:rsidRPr="00FE76B8" w:rsidRDefault="00D30409" w:rsidP="00D30409">
            <w:pPr>
              <w:jc w:val="both"/>
              <w:rPr>
                <w:rFonts w:cstheme="minorHAnsi"/>
                <w:sz w:val="20"/>
                <w:szCs w:val="20"/>
              </w:rPr>
            </w:pPr>
          </w:p>
        </w:tc>
      </w:tr>
      <w:tr w:rsidR="00D30409" w:rsidRPr="00F000B3" w14:paraId="16406959" w14:textId="77777777" w:rsidTr="00125F12">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8" w:type="dxa"/>
            <w:right w:w="88" w:type="dxa"/>
          </w:tblCellMar>
        </w:tblPrEx>
        <w:trPr>
          <w:trHeight w:val="309"/>
        </w:trPr>
        <w:tc>
          <w:tcPr>
            <w:tcW w:w="14842" w:type="dxa"/>
            <w:gridSpan w:val="4"/>
            <w:shd w:val="clear" w:color="auto" w:fill="F4B083" w:themeFill="accent2" w:themeFillTint="99"/>
          </w:tcPr>
          <w:p w14:paraId="4534D0F0" w14:textId="581C0A19" w:rsidR="00D30409" w:rsidRPr="00942C45" w:rsidRDefault="00D30409" w:rsidP="00D30409">
            <w:pPr>
              <w:jc w:val="center"/>
              <w:rPr>
                <w:rFonts w:eastAsia="Calibri" w:cstheme="minorHAnsi"/>
                <w:b/>
                <w:bCs/>
                <w:sz w:val="20"/>
                <w:szCs w:val="20"/>
                <w:lang w:eastAsia="lt-LT"/>
              </w:rPr>
            </w:pPr>
            <w:r w:rsidRPr="00942C45">
              <w:rPr>
                <w:rFonts w:eastAsia="Calibri" w:cstheme="minorHAnsi"/>
                <w:b/>
                <w:bCs/>
                <w:sz w:val="20"/>
                <w:szCs w:val="20"/>
                <w:lang w:eastAsia="lt-LT"/>
              </w:rPr>
              <w:t>Bendra ekonominė informacija rezidavimo šalyje</w:t>
            </w:r>
          </w:p>
        </w:tc>
      </w:tr>
      <w:tr w:rsidR="00D30409" w:rsidRPr="00F000B3" w14:paraId="182318AF" w14:textId="77777777" w:rsidTr="00125F12">
        <w:tc>
          <w:tcPr>
            <w:tcW w:w="952" w:type="dxa"/>
          </w:tcPr>
          <w:p w14:paraId="5A9BA950" w14:textId="4FA85089" w:rsidR="00D30409" w:rsidRPr="00227875" w:rsidRDefault="00D30409" w:rsidP="00D30409">
            <w:pPr>
              <w:rPr>
                <w:rFonts w:eastAsia="Calibri" w:cstheme="minorHAnsi"/>
                <w:bCs/>
                <w:color w:val="0D0D0D"/>
                <w:szCs w:val="20"/>
                <w:lang w:val="en-US" w:eastAsia="lt-LT"/>
              </w:rPr>
            </w:pPr>
            <w:r>
              <w:rPr>
                <w:rFonts w:eastAsia="Calibri" w:cstheme="minorHAnsi"/>
                <w:bCs/>
                <w:color w:val="0D0D0D"/>
                <w:szCs w:val="20"/>
                <w:lang w:val="en-US" w:eastAsia="lt-LT"/>
              </w:rPr>
              <w:t>01-31</w:t>
            </w:r>
          </w:p>
        </w:tc>
        <w:tc>
          <w:tcPr>
            <w:tcW w:w="6660" w:type="dxa"/>
          </w:tcPr>
          <w:p w14:paraId="20BB4B44" w14:textId="448ACE42" w:rsidR="00D30409" w:rsidRPr="0032752A" w:rsidRDefault="00D30409" w:rsidP="00D30409">
            <w:pPr>
              <w:jc w:val="both"/>
              <w:rPr>
                <w:rFonts w:eastAsia="Calibri" w:cstheme="minorHAnsi"/>
                <w:bCs/>
                <w:szCs w:val="20"/>
              </w:rPr>
            </w:pPr>
            <w:r w:rsidRPr="00227875">
              <w:rPr>
                <w:rFonts w:eastAsia="Calibri" w:cstheme="minorHAnsi"/>
                <w:bCs/>
                <w:szCs w:val="20"/>
              </w:rPr>
              <w:t>KS vyriausybė prognozuoja 10 proc. deficitinį biudžetą 2023 m.</w:t>
            </w:r>
            <w:r>
              <w:rPr>
                <w:rFonts w:eastAsia="Calibri" w:cstheme="minorHAnsi"/>
                <w:bCs/>
                <w:szCs w:val="20"/>
              </w:rPr>
              <w:t xml:space="preserve"> </w:t>
            </w:r>
          </w:p>
        </w:tc>
        <w:tc>
          <w:tcPr>
            <w:tcW w:w="3543" w:type="dxa"/>
          </w:tcPr>
          <w:p w14:paraId="4C432414" w14:textId="0DD324A8" w:rsidR="00D30409" w:rsidRDefault="00D30409" w:rsidP="00D30409">
            <w:pPr>
              <w:pStyle w:val="NormalWeb"/>
              <w:spacing w:before="0" w:beforeAutospacing="0" w:after="0" w:afterAutospacing="0"/>
              <w:rPr>
                <w:rFonts w:asciiTheme="minorHAnsi" w:hAnsiTheme="minorHAnsi" w:cstheme="minorHAnsi"/>
                <w:sz w:val="16"/>
                <w:szCs w:val="16"/>
              </w:rPr>
            </w:pPr>
            <w:hyperlink r:id="rId63" w:history="1">
              <w:r w:rsidRPr="00417C22">
                <w:rPr>
                  <w:rStyle w:val="Hyperlink"/>
                  <w:rFonts w:asciiTheme="minorHAnsi" w:hAnsiTheme="minorHAnsi" w:cstheme="minorHAnsi"/>
                  <w:sz w:val="16"/>
                  <w:szCs w:val="16"/>
                </w:rPr>
                <w:t>https://www.newkaliningrad.ru/news/briefs/economy/24031055-minfin-kaliningradskoy-oblasti-prognoziruet-dva-goda-defitsitnogo-byudzheta.html</w:t>
              </w:r>
            </w:hyperlink>
            <w:r>
              <w:rPr>
                <w:rFonts w:asciiTheme="minorHAnsi" w:hAnsiTheme="minorHAnsi" w:cstheme="minorHAnsi"/>
                <w:sz w:val="16"/>
                <w:szCs w:val="16"/>
              </w:rPr>
              <w:t xml:space="preserve"> </w:t>
            </w:r>
          </w:p>
        </w:tc>
        <w:tc>
          <w:tcPr>
            <w:tcW w:w="3687" w:type="dxa"/>
          </w:tcPr>
          <w:p w14:paraId="46CBEBD5" w14:textId="77777777" w:rsidR="00D30409" w:rsidRPr="00CA1E2D" w:rsidRDefault="00D30409" w:rsidP="00D30409">
            <w:pPr>
              <w:rPr>
                <w:rFonts w:eastAsia="Calibri" w:cstheme="minorHAnsi"/>
                <w:bCs/>
                <w:color w:val="0D0D0D"/>
                <w:sz w:val="20"/>
                <w:szCs w:val="20"/>
                <w:lang w:eastAsia="lt-LT"/>
              </w:rPr>
            </w:pPr>
          </w:p>
        </w:tc>
      </w:tr>
      <w:tr w:rsidR="00D30409" w:rsidRPr="00F000B3" w14:paraId="3A1011F3" w14:textId="77777777" w:rsidTr="00125F12">
        <w:tc>
          <w:tcPr>
            <w:tcW w:w="952" w:type="dxa"/>
          </w:tcPr>
          <w:p w14:paraId="5A036904" w14:textId="3CA9ED9D" w:rsidR="00D30409" w:rsidRDefault="00D30409" w:rsidP="00D30409">
            <w:pPr>
              <w:rPr>
                <w:rFonts w:eastAsia="Calibri" w:cstheme="minorHAnsi"/>
                <w:bCs/>
                <w:color w:val="0D0D0D"/>
                <w:szCs w:val="20"/>
                <w:lang w:val="en-US" w:eastAsia="lt-LT"/>
              </w:rPr>
            </w:pPr>
            <w:r>
              <w:rPr>
                <w:rFonts w:eastAsia="Calibri" w:cstheme="minorHAnsi"/>
                <w:bCs/>
                <w:color w:val="0D0D0D"/>
                <w:szCs w:val="20"/>
                <w:lang w:val="en-US" w:eastAsia="lt-LT"/>
              </w:rPr>
              <w:t>02-01</w:t>
            </w:r>
          </w:p>
        </w:tc>
        <w:tc>
          <w:tcPr>
            <w:tcW w:w="6660" w:type="dxa"/>
          </w:tcPr>
          <w:p w14:paraId="4FE0A002" w14:textId="7C1D5507" w:rsidR="00D30409" w:rsidRPr="00227875" w:rsidRDefault="00D30409" w:rsidP="00D30409">
            <w:pPr>
              <w:jc w:val="both"/>
              <w:rPr>
                <w:rFonts w:eastAsia="Calibri" w:cstheme="minorHAnsi"/>
                <w:bCs/>
                <w:szCs w:val="20"/>
              </w:rPr>
            </w:pPr>
            <w:r w:rsidRPr="00B630EA">
              <w:rPr>
                <w:rFonts w:eastAsia="Calibri" w:cstheme="minorHAnsi"/>
                <w:bCs/>
                <w:szCs w:val="20"/>
              </w:rPr>
              <w:t>Iš Mergelių salos į KS persiregistravo su milijardieriumi V. Vekselbergu siejama įmonė „AliumInvest Holding“.</w:t>
            </w:r>
          </w:p>
        </w:tc>
        <w:tc>
          <w:tcPr>
            <w:tcW w:w="3543" w:type="dxa"/>
          </w:tcPr>
          <w:p w14:paraId="77675998" w14:textId="09228B15" w:rsidR="00D30409" w:rsidRDefault="00D30409" w:rsidP="00D30409">
            <w:pPr>
              <w:pStyle w:val="NormalWeb"/>
              <w:spacing w:before="0" w:beforeAutospacing="0" w:after="0" w:afterAutospacing="0"/>
              <w:rPr>
                <w:rFonts w:asciiTheme="minorHAnsi" w:hAnsiTheme="minorHAnsi" w:cstheme="minorHAnsi"/>
                <w:sz w:val="16"/>
                <w:szCs w:val="16"/>
              </w:rPr>
            </w:pPr>
            <w:hyperlink r:id="rId64" w:history="1">
              <w:r w:rsidRPr="00417C22">
                <w:rPr>
                  <w:rStyle w:val="Hyperlink"/>
                  <w:rFonts w:asciiTheme="minorHAnsi" w:hAnsiTheme="minorHAnsi" w:cstheme="minorHAnsi"/>
                  <w:sz w:val="16"/>
                  <w:szCs w:val="16"/>
                </w:rPr>
                <w:t>https://rugrad.online/news/1319995/</w:t>
              </w:r>
            </w:hyperlink>
            <w:r>
              <w:rPr>
                <w:rFonts w:asciiTheme="minorHAnsi" w:hAnsiTheme="minorHAnsi" w:cstheme="minorHAnsi"/>
                <w:sz w:val="16"/>
                <w:szCs w:val="16"/>
              </w:rPr>
              <w:t xml:space="preserve"> </w:t>
            </w:r>
          </w:p>
        </w:tc>
        <w:tc>
          <w:tcPr>
            <w:tcW w:w="3687" w:type="dxa"/>
          </w:tcPr>
          <w:p w14:paraId="52E5197F" w14:textId="77777777" w:rsidR="00D30409" w:rsidRPr="00CA1E2D" w:rsidRDefault="00D30409" w:rsidP="00D30409">
            <w:pPr>
              <w:rPr>
                <w:rFonts w:eastAsia="Calibri" w:cstheme="minorHAnsi"/>
                <w:bCs/>
                <w:color w:val="0D0D0D"/>
                <w:sz w:val="20"/>
                <w:szCs w:val="20"/>
                <w:lang w:eastAsia="lt-LT"/>
              </w:rPr>
            </w:pPr>
          </w:p>
        </w:tc>
      </w:tr>
      <w:tr w:rsidR="00D30409" w:rsidRPr="00F000B3" w14:paraId="78D53F6E" w14:textId="77777777" w:rsidTr="00125F12">
        <w:tc>
          <w:tcPr>
            <w:tcW w:w="952" w:type="dxa"/>
          </w:tcPr>
          <w:p w14:paraId="02123D8C" w14:textId="1D711E34" w:rsidR="00D30409" w:rsidRDefault="00D30409" w:rsidP="00D30409">
            <w:pPr>
              <w:rPr>
                <w:rFonts w:eastAsia="Calibri" w:cstheme="minorHAnsi"/>
                <w:bCs/>
                <w:color w:val="0D0D0D"/>
                <w:szCs w:val="20"/>
                <w:lang w:val="en-US" w:eastAsia="lt-LT"/>
              </w:rPr>
            </w:pPr>
            <w:r>
              <w:rPr>
                <w:rFonts w:eastAsia="Calibri" w:cstheme="minorHAnsi"/>
                <w:bCs/>
                <w:color w:val="0D0D0D"/>
                <w:szCs w:val="20"/>
                <w:lang w:val="en-US" w:eastAsia="lt-LT"/>
              </w:rPr>
              <w:t>02-02</w:t>
            </w:r>
          </w:p>
        </w:tc>
        <w:tc>
          <w:tcPr>
            <w:tcW w:w="6660" w:type="dxa"/>
          </w:tcPr>
          <w:p w14:paraId="10CFCE0C" w14:textId="28D76CE6" w:rsidR="00D30409" w:rsidRPr="00227875" w:rsidRDefault="00D30409" w:rsidP="00D30409">
            <w:pPr>
              <w:jc w:val="both"/>
              <w:rPr>
                <w:rFonts w:eastAsia="Calibri" w:cstheme="minorHAnsi"/>
                <w:bCs/>
                <w:szCs w:val="20"/>
              </w:rPr>
            </w:pPr>
            <w:r w:rsidRPr="00227875">
              <w:rPr>
                <w:rFonts w:eastAsia="Calibri" w:cstheme="minorHAnsi"/>
                <w:bCs/>
                <w:szCs w:val="20"/>
              </w:rPr>
              <w:t>2022 m.</w:t>
            </w:r>
            <w:r>
              <w:rPr>
                <w:rFonts w:eastAsia="Calibri" w:cstheme="minorHAnsi"/>
                <w:bCs/>
                <w:szCs w:val="20"/>
              </w:rPr>
              <w:t xml:space="preserve"> duomenimis</w:t>
            </w:r>
            <w:r w:rsidRPr="00227875">
              <w:rPr>
                <w:rFonts w:eastAsia="Calibri" w:cstheme="minorHAnsi"/>
                <w:bCs/>
                <w:szCs w:val="20"/>
              </w:rPr>
              <w:t xml:space="preserve"> KS </w:t>
            </w:r>
            <w:r>
              <w:rPr>
                <w:rFonts w:eastAsia="Calibri" w:cstheme="minorHAnsi"/>
                <w:bCs/>
                <w:szCs w:val="20"/>
              </w:rPr>
              <w:t>buvo vienas iš trijų</w:t>
            </w:r>
            <w:r w:rsidRPr="00227875">
              <w:rPr>
                <w:rFonts w:eastAsia="Calibri" w:cstheme="minorHAnsi"/>
                <w:bCs/>
                <w:szCs w:val="20"/>
              </w:rPr>
              <w:t xml:space="preserve"> RU regionų, kuriuose pramonės gamybos apimtys smuko labiausiai.</w:t>
            </w:r>
            <w:r>
              <w:rPr>
                <w:rFonts w:eastAsia="Calibri" w:cstheme="minorHAnsi"/>
                <w:bCs/>
                <w:szCs w:val="20"/>
              </w:rPr>
              <w:t xml:space="preserve"> Fiksuotas 17,6 proc. smukimas.</w:t>
            </w:r>
          </w:p>
        </w:tc>
        <w:tc>
          <w:tcPr>
            <w:tcW w:w="3543" w:type="dxa"/>
          </w:tcPr>
          <w:p w14:paraId="0F205FF5" w14:textId="1E2F7DC1" w:rsidR="00D30409" w:rsidRDefault="00D30409" w:rsidP="00D30409">
            <w:pPr>
              <w:pStyle w:val="NormalWeb"/>
              <w:spacing w:before="0" w:beforeAutospacing="0" w:after="0" w:afterAutospacing="0"/>
              <w:rPr>
                <w:rFonts w:asciiTheme="minorHAnsi" w:hAnsiTheme="minorHAnsi" w:cstheme="minorHAnsi"/>
                <w:sz w:val="16"/>
                <w:szCs w:val="16"/>
              </w:rPr>
            </w:pPr>
            <w:hyperlink r:id="rId65" w:history="1">
              <w:r w:rsidRPr="00417C22">
                <w:rPr>
                  <w:rStyle w:val="Hyperlink"/>
                  <w:rFonts w:asciiTheme="minorHAnsi" w:hAnsiTheme="minorHAnsi" w:cstheme="minorHAnsi"/>
                  <w:sz w:val="16"/>
                  <w:szCs w:val="16"/>
                </w:rPr>
                <w:t>https://www.newkaliningrad.ru/news/briefs/economy/24031690-kaliningradskaya-oblast-popala-v-troyku-regionov-liderov-po-padeniyu-promproizvodstva.html</w:t>
              </w:r>
            </w:hyperlink>
            <w:r>
              <w:rPr>
                <w:rFonts w:asciiTheme="minorHAnsi" w:hAnsiTheme="minorHAnsi" w:cstheme="minorHAnsi"/>
                <w:sz w:val="16"/>
                <w:szCs w:val="16"/>
              </w:rPr>
              <w:t xml:space="preserve"> </w:t>
            </w:r>
          </w:p>
        </w:tc>
        <w:tc>
          <w:tcPr>
            <w:tcW w:w="3687" w:type="dxa"/>
          </w:tcPr>
          <w:p w14:paraId="680DE9F5" w14:textId="77777777" w:rsidR="00D30409" w:rsidRPr="00CA1E2D" w:rsidRDefault="00D30409" w:rsidP="00D30409">
            <w:pPr>
              <w:rPr>
                <w:rFonts w:eastAsia="Calibri" w:cstheme="minorHAnsi"/>
                <w:bCs/>
                <w:color w:val="0D0D0D"/>
                <w:sz w:val="20"/>
                <w:szCs w:val="20"/>
                <w:lang w:eastAsia="lt-LT"/>
              </w:rPr>
            </w:pPr>
          </w:p>
        </w:tc>
      </w:tr>
      <w:tr w:rsidR="00D30409" w:rsidRPr="00F000B3" w14:paraId="63FA1825" w14:textId="77777777" w:rsidTr="00125F12">
        <w:tc>
          <w:tcPr>
            <w:tcW w:w="952" w:type="dxa"/>
          </w:tcPr>
          <w:p w14:paraId="1CDAEC3F" w14:textId="197C7057" w:rsidR="00D30409" w:rsidRPr="00227875" w:rsidRDefault="00D30409" w:rsidP="00D30409">
            <w:pPr>
              <w:rPr>
                <w:rFonts w:eastAsia="Calibri" w:cstheme="minorHAnsi"/>
                <w:bCs/>
                <w:color w:val="0D0D0D"/>
                <w:szCs w:val="20"/>
                <w:lang w:eastAsia="lt-LT"/>
              </w:rPr>
            </w:pPr>
            <w:r w:rsidRPr="00227875">
              <w:rPr>
                <w:rFonts w:eastAsia="Calibri" w:cstheme="minorHAnsi"/>
                <w:bCs/>
                <w:color w:val="0D0D0D"/>
                <w:szCs w:val="20"/>
                <w:lang w:val="en-US" w:eastAsia="lt-LT"/>
              </w:rPr>
              <w:lastRenderedPageBreak/>
              <w:t>02-03</w:t>
            </w:r>
          </w:p>
        </w:tc>
        <w:tc>
          <w:tcPr>
            <w:tcW w:w="6660" w:type="dxa"/>
          </w:tcPr>
          <w:p w14:paraId="15A5FEF0" w14:textId="55EE7D57" w:rsidR="00D30409" w:rsidRPr="00227875" w:rsidRDefault="00D30409" w:rsidP="00D30409">
            <w:pPr>
              <w:jc w:val="both"/>
              <w:rPr>
                <w:rFonts w:eastAsia="Calibri" w:cstheme="minorHAnsi"/>
                <w:bCs/>
                <w:szCs w:val="20"/>
              </w:rPr>
            </w:pPr>
            <w:r w:rsidRPr="0032752A">
              <w:rPr>
                <w:rFonts w:eastAsia="Calibri" w:cstheme="minorHAnsi"/>
                <w:bCs/>
                <w:szCs w:val="20"/>
              </w:rPr>
              <w:t>Vasario 1 d. nustojo galioti moratoriumas pirmos būtinybės produktų bei krovinių, įvežamų į KS, svorio ir dydžio kontrolei.</w:t>
            </w:r>
          </w:p>
        </w:tc>
        <w:tc>
          <w:tcPr>
            <w:tcW w:w="3543" w:type="dxa"/>
          </w:tcPr>
          <w:p w14:paraId="394B543D" w14:textId="77777777" w:rsidR="00D30409" w:rsidRDefault="00D30409" w:rsidP="00D30409">
            <w:pPr>
              <w:pStyle w:val="NormalWeb"/>
              <w:spacing w:before="0" w:beforeAutospacing="0" w:after="0" w:afterAutospacing="0"/>
              <w:rPr>
                <w:rFonts w:asciiTheme="minorHAnsi" w:hAnsiTheme="minorHAnsi" w:cstheme="minorHAnsi"/>
                <w:sz w:val="16"/>
                <w:szCs w:val="16"/>
              </w:rPr>
            </w:pPr>
            <w:hyperlink r:id="rId66" w:history="1">
              <w:r w:rsidRPr="00417C22">
                <w:rPr>
                  <w:rStyle w:val="Hyperlink"/>
                  <w:rFonts w:asciiTheme="minorHAnsi" w:hAnsiTheme="minorHAnsi" w:cstheme="minorHAnsi"/>
                  <w:sz w:val="16"/>
                  <w:szCs w:val="16"/>
                </w:rPr>
                <w:t>https://t.me/boris_titov/271</w:t>
              </w:r>
            </w:hyperlink>
            <w:r>
              <w:rPr>
                <w:rFonts w:asciiTheme="minorHAnsi" w:hAnsiTheme="minorHAnsi" w:cstheme="minorHAnsi"/>
                <w:sz w:val="16"/>
                <w:szCs w:val="16"/>
              </w:rPr>
              <w:t xml:space="preserve"> </w:t>
            </w:r>
          </w:p>
          <w:p w14:paraId="1C31ECB2" w14:textId="19EB75A3" w:rsidR="00D30409" w:rsidRDefault="00D30409" w:rsidP="00D30409">
            <w:pPr>
              <w:pStyle w:val="NormalWeb"/>
              <w:spacing w:before="0" w:beforeAutospacing="0" w:after="0" w:afterAutospacing="0"/>
              <w:rPr>
                <w:rFonts w:asciiTheme="minorHAnsi" w:hAnsiTheme="minorHAnsi" w:cstheme="minorHAnsi"/>
                <w:sz w:val="16"/>
                <w:szCs w:val="16"/>
              </w:rPr>
            </w:pPr>
            <w:hyperlink r:id="rId67" w:history="1">
              <w:r w:rsidRPr="00417C22">
                <w:rPr>
                  <w:rStyle w:val="Hyperlink"/>
                  <w:rFonts w:asciiTheme="minorHAnsi" w:hAnsiTheme="minorHAnsi" w:cstheme="minorHAnsi"/>
                  <w:sz w:val="16"/>
                  <w:szCs w:val="16"/>
                </w:rPr>
                <w:t>https://www.newkaliningrad.ru/news/briefs/economy/24031694-titov-o-moratorii-na-vesogabaritnyy-kontrol-kaliningradskoy-oblasti-nuzhny-osobye-usloviya.html</w:t>
              </w:r>
            </w:hyperlink>
            <w:r w:rsidRPr="0032752A">
              <w:rPr>
                <w:rFonts w:asciiTheme="minorHAnsi" w:hAnsiTheme="minorHAnsi" w:cstheme="minorHAnsi"/>
                <w:sz w:val="16"/>
                <w:szCs w:val="16"/>
              </w:rPr>
              <w:t xml:space="preserve"> </w:t>
            </w:r>
          </w:p>
        </w:tc>
        <w:tc>
          <w:tcPr>
            <w:tcW w:w="3687" w:type="dxa"/>
          </w:tcPr>
          <w:p w14:paraId="42522249" w14:textId="790CC102" w:rsidR="00D30409" w:rsidRPr="00CA1E2D" w:rsidRDefault="00D30409" w:rsidP="00D30409">
            <w:pPr>
              <w:rPr>
                <w:rFonts w:eastAsia="Calibri" w:cstheme="minorHAnsi"/>
                <w:bCs/>
                <w:color w:val="0D0D0D"/>
                <w:sz w:val="20"/>
                <w:szCs w:val="20"/>
                <w:lang w:eastAsia="lt-LT"/>
              </w:rPr>
            </w:pPr>
            <w:r w:rsidRPr="00CA1E2D">
              <w:rPr>
                <w:rFonts w:eastAsia="Calibri" w:cstheme="minorHAnsi"/>
                <w:bCs/>
                <w:color w:val="0D0D0D"/>
                <w:sz w:val="20"/>
                <w:szCs w:val="20"/>
                <w:lang w:eastAsia="lt-LT"/>
              </w:rPr>
              <w:t>KS verslui šis klausimas itin svarbus, kadangi kontrolė taikoma tiek prekių eksportui, tiek importui iš žemininės Rusijos. 2022 m. rugsėjį moratoriumas buvo pratęstas iki š. m. vasario.</w:t>
            </w:r>
          </w:p>
        </w:tc>
      </w:tr>
      <w:tr w:rsidR="00D30409" w:rsidRPr="00F000B3" w14:paraId="431665AF" w14:textId="77777777" w:rsidTr="00125F12">
        <w:tc>
          <w:tcPr>
            <w:tcW w:w="952" w:type="dxa"/>
          </w:tcPr>
          <w:p w14:paraId="55B81F34" w14:textId="3980ABE4" w:rsidR="00D30409" w:rsidRPr="00227875" w:rsidRDefault="00D30409" w:rsidP="00D30409">
            <w:pPr>
              <w:rPr>
                <w:rFonts w:eastAsia="Calibri" w:cstheme="minorHAnsi"/>
                <w:bCs/>
                <w:color w:val="0D0D0D"/>
                <w:szCs w:val="20"/>
                <w:lang w:val="en-US" w:eastAsia="lt-LT"/>
              </w:rPr>
            </w:pPr>
            <w:r>
              <w:rPr>
                <w:rFonts w:eastAsia="Calibri" w:cstheme="minorHAnsi"/>
                <w:bCs/>
                <w:color w:val="0D0D0D"/>
                <w:szCs w:val="20"/>
                <w:lang w:val="en-US" w:eastAsia="lt-LT"/>
              </w:rPr>
              <w:t>02-03</w:t>
            </w:r>
          </w:p>
        </w:tc>
        <w:tc>
          <w:tcPr>
            <w:tcW w:w="6660" w:type="dxa"/>
          </w:tcPr>
          <w:p w14:paraId="1392039B" w14:textId="303EC1D6" w:rsidR="00D30409" w:rsidRPr="0032752A" w:rsidRDefault="00D30409" w:rsidP="00D30409">
            <w:pPr>
              <w:jc w:val="both"/>
              <w:rPr>
                <w:rFonts w:eastAsia="Calibri" w:cstheme="minorHAnsi"/>
                <w:bCs/>
                <w:szCs w:val="20"/>
              </w:rPr>
            </w:pPr>
            <w:r w:rsidRPr="00227875">
              <w:rPr>
                <w:rFonts w:eastAsia="Calibri" w:cstheme="minorHAnsi"/>
                <w:bCs/>
                <w:szCs w:val="20"/>
              </w:rPr>
              <w:t xml:space="preserve">KS vyriausybė </w:t>
            </w:r>
            <w:r>
              <w:rPr>
                <w:rFonts w:eastAsia="Calibri" w:cstheme="minorHAnsi"/>
                <w:bCs/>
                <w:szCs w:val="20"/>
              </w:rPr>
              <w:t>pa</w:t>
            </w:r>
            <w:r w:rsidRPr="00227875">
              <w:rPr>
                <w:rFonts w:eastAsia="Calibri" w:cstheme="minorHAnsi"/>
                <w:bCs/>
                <w:szCs w:val="20"/>
              </w:rPr>
              <w:t>skelb</w:t>
            </w:r>
            <w:r>
              <w:rPr>
                <w:rFonts w:eastAsia="Calibri" w:cstheme="minorHAnsi"/>
                <w:bCs/>
                <w:szCs w:val="20"/>
              </w:rPr>
              <w:t>ė</w:t>
            </w:r>
            <w:r w:rsidRPr="00227875">
              <w:rPr>
                <w:rFonts w:eastAsia="Calibri" w:cstheme="minorHAnsi"/>
                <w:bCs/>
                <w:szCs w:val="20"/>
              </w:rPr>
              <w:t xml:space="preserve"> a</w:t>
            </w:r>
            <w:r>
              <w:rPr>
                <w:rFonts w:eastAsia="Calibri" w:cstheme="minorHAnsi"/>
                <w:bCs/>
                <w:szCs w:val="20"/>
              </w:rPr>
              <w:t>ntrą lengvatinių kreditų verslui</w:t>
            </w:r>
            <w:r w:rsidRPr="00227875">
              <w:rPr>
                <w:rFonts w:eastAsia="Calibri" w:cstheme="minorHAnsi"/>
                <w:bCs/>
                <w:szCs w:val="20"/>
              </w:rPr>
              <w:t xml:space="preserve"> skirstymo etapą. Iš viso </w:t>
            </w:r>
            <w:r>
              <w:rPr>
                <w:rFonts w:eastAsia="Calibri" w:cstheme="minorHAnsi"/>
                <w:bCs/>
                <w:szCs w:val="20"/>
              </w:rPr>
              <w:t xml:space="preserve">paramai </w:t>
            </w:r>
            <w:r w:rsidRPr="00227875">
              <w:rPr>
                <w:rFonts w:eastAsia="Calibri" w:cstheme="minorHAnsi"/>
                <w:bCs/>
                <w:szCs w:val="20"/>
              </w:rPr>
              <w:t xml:space="preserve">nuo sankcijų nukentėjusiam verslui numatyta 5,8 mlrd. rublių (5,5 mlrd. iš federalinio biudžeto), </w:t>
            </w:r>
            <w:r>
              <w:rPr>
                <w:rFonts w:eastAsia="Calibri" w:cstheme="minorHAnsi"/>
                <w:bCs/>
                <w:szCs w:val="20"/>
              </w:rPr>
              <w:t xml:space="preserve">dalis </w:t>
            </w:r>
            <w:r w:rsidRPr="00227875">
              <w:rPr>
                <w:rFonts w:eastAsia="Calibri" w:cstheme="minorHAnsi"/>
                <w:bCs/>
                <w:szCs w:val="20"/>
              </w:rPr>
              <w:t>kurių</w:t>
            </w:r>
            <w:r>
              <w:rPr>
                <w:rFonts w:eastAsia="Calibri" w:cstheme="minorHAnsi"/>
                <w:bCs/>
                <w:szCs w:val="20"/>
              </w:rPr>
              <w:t xml:space="preserve"> (</w:t>
            </w:r>
            <w:r w:rsidRPr="00227875">
              <w:rPr>
                <w:rFonts w:eastAsia="Calibri" w:cstheme="minorHAnsi"/>
                <w:bCs/>
                <w:szCs w:val="20"/>
              </w:rPr>
              <w:t>3,6 mlrd. rublių</w:t>
            </w:r>
            <w:r>
              <w:rPr>
                <w:rFonts w:eastAsia="Calibri" w:cstheme="minorHAnsi"/>
                <w:bCs/>
                <w:szCs w:val="20"/>
              </w:rPr>
              <w:t>)</w:t>
            </w:r>
            <w:r w:rsidRPr="00227875">
              <w:rPr>
                <w:rFonts w:eastAsia="Calibri" w:cstheme="minorHAnsi"/>
                <w:bCs/>
                <w:szCs w:val="20"/>
              </w:rPr>
              <w:t xml:space="preserve"> paskirstyta 2022 m. gruodį.</w:t>
            </w:r>
          </w:p>
        </w:tc>
        <w:tc>
          <w:tcPr>
            <w:tcW w:w="3543" w:type="dxa"/>
          </w:tcPr>
          <w:p w14:paraId="63A1127F" w14:textId="6EE61A0A" w:rsidR="00D30409" w:rsidRDefault="00D30409" w:rsidP="00D30409">
            <w:pPr>
              <w:pStyle w:val="NormalWeb"/>
              <w:spacing w:before="0" w:beforeAutospacing="0" w:after="0" w:afterAutospacing="0"/>
              <w:rPr>
                <w:rFonts w:asciiTheme="minorHAnsi" w:hAnsiTheme="minorHAnsi" w:cstheme="minorHAnsi"/>
                <w:sz w:val="16"/>
                <w:szCs w:val="16"/>
              </w:rPr>
            </w:pPr>
            <w:hyperlink r:id="rId68" w:history="1">
              <w:r w:rsidRPr="00417C22">
                <w:rPr>
                  <w:rStyle w:val="Hyperlink"/>
                  <w:rFonts w:asciiTheme="minorHAnsi" w:hAnsiTheme="minorHAnsi" w:cstheme="minorHAnsi"/>
                  <w:sz w:val="16"/>
                  <w:szCs w:val="16"/>
                </w:rPr>
                <w:t>https://www.newkaliningrad.ru/news/briefs/economy/24031787-alikhanov-anonsiroval-raspredelenie-novykh-antisanktsionnykh-kreditov-dlya-biznesa.html</w:t>
              </w:r>
            </w:hyperlink>
            <w:r>
              <w:rPr>
                <w:rFonts w:asciiTheme="minorHAnsi" w:hAnsiTheme="minorHAnsi" w:cstheme="minorHAnsi"/>
                <w:sz w:val="16"/>
                <w:szCs w:val="16"/>
              </w:rPr>
              <w:t xml:space="preserve"> </w:t>
            </w:r>
          </w:p>
        </w:tc>
        <w:tc>
          <w:tcPr>
            <w:tcW w:w="3687" w:type="dxa"/>
          </w:tcPr>
          <w:p w14:paraId="354F6D07" w14:textId="77777777" w:rsidR="00D30409" w:rsidRPr="00CA1E2D" w:rsidRDefault="00D30409" w:rsidP="00D30409">
            <w:pPr>
              <w:rPr>
                <w:rFonts w:eastAsia="Calibri" w:cstheme="minorHAnsi"/>
                <w:bCs/>
                <w:color w:val="0D0D0D"/>
                <w:sz w:val="20"/>
                <w:szCs w:val="20"/>
                <w:lang w:eastAsia="lt-LT"/>
              </w:rPr>
            </w:pPr>
          </w:p>
        </w:tc>
      </w:tr>
      <w:tr w:rsidR="00D30409" w:rsidRPr="00F000B3" w14:paraId="01D53784" w14:textId="77777777" w:rsidTr="00125F12">
        <w:tc>
          <w:tcPr>
            <w:tcW w:w="952" w:type="dxa"/>
          </w:tcPr>
          <w:p w14:paraId="20BF9788" w14:textId="79375578" w:rsidR="00D30409" w:rsidRPr="000E1BB0" w:rsidRDefault="00D30409" w:rsidP="00D30409">
            <w:pPr>
              <w:rPr>
                <w:rFonts w:eastAsia="Calibri" w:cstheme="minorHAnsi"/>
                <w:bCs/>
                <w:color w:val="0D0D0D"/>
                <w:szCs w:val="20"/>
                <w:lang w:eastAsia="lt-LT"/>
              </w:rPr>
            </w:pPr>
            <w:r>
              <w:rPr>
                <w:rFonts w:eastAsia="Calibri" w:cstheme="minorHAnsi"/>
                <w:bCs/>
                <w:color w:val="0D0D0D"/>
                <w:szCs w:val="20"/>
                <w:lang w:eastAsia="lt-LT"/>
              </w:rPr>
              <w:t>02-09</w:t>
            </w:r>
          </w:p>
        </w:tc>
        <w:tc>
          <w:tcPr>
            <w:tcW w:w="6660" w:type="dxa"/>
          </w:tcPr>
          <w:p w14:paraId="7124EEAE" w14:textId="46A67320" w:rsidR="00D30409" w:rsidRPr="000E1BB0" w:rsidRDefault="00D30409" w:rsidP="00D30409">
            <w:pPr>
              <w:jc w:val="both"/>
              <w:rPr>
                <w:rFonts w:eastAsia="Calibri" w:cstheme="minorHAnsi"/>
                <w:bCs/>
                <w:szCs w:val="20"/>
              </w:rPr>
            </w:pPr>
            <w:r w:rsidRPr="00F929A9">
              <w:rPr>
                <w:rFonts w:eastAsia="Calibri" w:cstheme="minorHAnsi"/>
                <w:bCs/>
                <w:szCs w:val="20"/>
              </w:rPr>
              <w:t>KS gubernatorius</w:t>
            </w:r>
            <w:r>
              <w:rPr>
                <w:rFonts w:eastAsia="Calibri" w:cstheme="minorHAnsi"/>
                <w:bCs/>
                <w:szCs w:val="20"/>
              </w:rPr>
              <w:t xml:space="preserve"> </w:t>
            </w:r>
            <w:r w:rsidRPr="00F929A9">
              <w:rPr>
                <w:rFonts w:eastAsia="Calibri" w:cstheme="minorHAnsi"/>
                <w:bCs/>
                <w:szCs w:val="20"/>
              </w:rPr>
              <w:t>teigiamai įvertino įsaką, apribojantį migrantams įdarbinimą KS (maisto gamybos, pervežimų sektoriuose</w:t>
            </w:r>
            <w:r>
              <w:rPr>
                <w:rFonts w:eastAsia="Calibri" w:cstheme="minorHAnsi"/>
                <w:bCs/>
                <w:szCs w:val="20"/>
              </w:rPr>
              <w:t xml:space="preserve"> ir kt.</w:t>
            </w:r>
            <w:r w:rsidRPr="00F929A9">
              <w:rPr>
                <w:rFonts w:eastAsia="Calibri" w:cstheme="minorHAnsi"/>
                <w:bCs/>
                <w:szCs w:val="20"/>
              </w:rPr>
              <w:t>). Ši</w:t>
            </w:r>
            <w:r>
              <w:rPr>
                <w:rFonts w:eastAsia="Calibri" w:cstheme="minorHAnsi"/>
                <w:bCs/>
                <w:szCs w:val="20"/>
              </w:rPr>
              <w:t>e</w:t>
            </w:r>
            <w:r w:rsidRPr="00F929A9">
              <w:rPr>
                <w:rFonts w:eastAsia="Calibri" w:cstheme="minorHAnsi"/>
                <w:bCs/>
                <w:szCs w:val="20"/>
              </w:rPr>
              <w:t xml:space="preserve"> </w:t>
            </w:r>
            <w:r>
              <w:rPr>
                <w:rFonts w:eastAsia="Calibri" w:cstheme="minorHAnsi"/>
                <w:bCs/>
                <w:szCs w:val="20"/>
              </w:rPr>
              <w:t>ribojimai</w:t>
            </w:r>
            <w:r w:rsidRPr="00F929A9">
              <w:rPr>
                <w:rFonts w:eastAsia="Calibri" w:cstheme="minorHAnsi"/>
                <w:bCs/>
                <w:szCs w:val="20"/>
              </w:rPr>
              <w:t xml:space="preserve"> migrantų sąskaita leido įdarbini</w:t>
            </w:r>
            <w:r>
              <w:rPr>
                <w:rFonts w:eastAsia="Calibri" w:cstheme="minorHAnsi"/>
                <w:bCs/>
                <w:szCs w:val="20"/>
              </w:rPr>
              <w:t xml:space="preserve"> 300</w:t>
            </w:r>
            <w:r w:rsidRPr="00F929A9">
              <w:rPr>
                <w:rFonts w:eastAsia="Calibri" w:cstheme="minorHAnsi"/>
                <w:bCs/>
                <w:szCs w:val="20"/>
              </w:rPr>
              <w:t xml:space="preserve"> vietos gyventojus. </w:t>
            </w:r>
            <w:r>
              <w:rPr>
                <w:rFonts w:eastAsia="Calibri" w:cstheme="minorHAnsi"/>
                <w:bCs/>
                <w:szCs w:val="20"/>
              </w:rPr>
              <w:t>A.Alichanov</w:t>
            </w:r>
            <w:r w:rsidRPr="00F929A9">
              <w:rPr>
                <w:rFonts w:eastAsia="Calibri" w:cstheme="minorHAnsi"/>
                <w:bCs/>
                <w:szCs w:val="20"/>
              </w:rPr>
              <w:t xml:space="preserve"> pavedė išnagrinėti galimybes, kaip būtų galima išplėsti įsako galiojimą.</w:t>
            </w:r>
          </w:p>
        </w:tc>
        <w:tc>
          <w:tcPr>
            <w:tcW w:w="3543" w:type="dxa"/>
          </w:tcPr>
          <w:p w14:paraId="7DB09F3B" w14:textId="77777777" w:rsidR="00D30409" w:rsidRDefault="00D30409" w:rsidP="00D30409">
            <w:pPr>
              <w:pStyle w:val="NormalWeb"/>
              <w:spacing w:before="0" w:beforeAutospacing="0" w:after="0" w:afterAutospacing="0"/>
              <w:rPr>
                <w:rFonts w:asciiTheme="minorHAnsi" w:hAnsiTheme="minorHAnsi" w:cstheme="minorHAnsi"/>
                <w:sz w:val="16"/>
                <w:szCs w:val="16"/>
              </w:rPr>
            </w:pPr>
            <w:hyperlink r:id="rId69" w:history="1">
              <w:r w:rsidRPr="00417C22">
                <w:rPr>
                  <w:rStyle w:val="Hyperlink"/>
                  <w:rFonts w:asciiTheme="minorHAnsi" w:hAnsiTheme="minorHAnsi" w:cstheme="minorHAnsi"/>
                  <w:sz w:val="16"/>
                  <w:szCs w:val="16"/>
                </w:rPr>
                <w:t>https://www.newkaliningrad.ru/news/briefs/community/24032680-alikhanov-predlozhil-rasshirit-spisok-professiy-po-kotorym-zapreshcheno-rabotat-migrantam.html</w:t>
              </w:r>
            </w:hyperlink>
          </w:p>
          <w:p w14:paraId="73072AD6" w14:textId="77777777" w:rsidR="00D30409" w:rsidRDefault="00D30409" w:rsidP="00D30409">
            <w:pPr>
              <w:pStyle w:val="NormalWeb"/>
              <w:spacing w:before="0" w:beforeAutospacing="0" w:after="0" w:afterAutospacing="0"/>
              <w:rPr>
                <w:rFonts w:asciiTheme="minorHAnsi" w:hAnsiTheme="minorHAnsi" w:cstheme="minorHAnsi"/>
                <w:sz w:val="16"/>
                <w:szCs w:val="16"/>
              </w:rPr>
            </w:pPr>
            <w:hyperlink r:id="rId70" w:history="1">
              <w:r w:rsidRPr="00417C22">
                <w:rPr>
                  <w:rStyle w:val="Hyperlink"/>
                  <w:rFonts w:asciiTheme="minorHAnsi" w:hAnsiTheme="minorHAnsi" w:cstheme="minorHAnsi"/>
                  <w:sz w:val="16"/>
                  <w:szCs w:val="16"/>
                </w:rPr>
                <w:t>https://klops.ru/news/2023-02-09/265534-nikakogo-krizisa-na-rynke-taksi-ne-sluchilos-alihanov-o-zaprete-raboty-gastarbayteram</w:t>
              </w:r>
            </w:hyperlink>
            <w:r>
              <w:rPr>
                <w:rFonts w:asciiTheme="minorHAnsi" w:hAnsiTheme="minorHAnsi" w:cstheme="minorHAnsi"/>
                <w:sz w:val="16"/>
                <w:szCs w:val="16"/>
              </w:rPr>
              <w:t xml:space="preserve">  </w:t>
            </w:r>
          </w:p>
          <w:p w14:paraId="30E584D8" w14:textId="2F19A724" w:rsidR="00D30409" w:rsidRPr="00EF153C" w:rsidRDefault="00D30409" w:rsidP="00D30409">
            <w:pPr>
              <w:pStyle w:val="NormalWeb"/>
              <w:spacing w:before="0" w:beforeAutospacing="0" w:after="0" w:afterAutospacing="0"/>
              <w:rPr>
                <w:rFonts w:asciiTheme="minorHAnsi" w:hAnsiTheme="minorHAnsi" w:cstheme="minorHAnsi"/>
                <w:sz w:val="16"/>
                <w:szCs w:val="16"/>
              </w:rPr>
            </w:pPr>
            <w:hyperlink r:id="rId71" w:history="1">
              <w:r w:rsidRPr="00417C22">
                <w:rPr>
                  <w:rStyle w:val="Hyperlink"/>
                  <w:rFonts w:asciiTheme="minorHAnsi" w:hAnsiTheme="minorHAnsi" w:cstheme="minorHAnsi"/>
                  <w:sz w:val="16"/>
                  <w:szCs w:val="16"/>
                </w:rPr>
                <w:t>https://rugrad.online/news/1243900/</w:t>
              </w:r>
            </w:hyperlink>
            <w:r>
              <w:rPr>
                <w:rFonts w:asciiTheme="minorHAnsi" w:hAnsiTheme="minorHAnsi" w:cstheme="minorHAnsi"/>
                <w:sz w:val="16"/>
                <w:szCs w:val="16"/>
              </w:rPr>
              <w:t xml:space="preserve"> </w:t>
            </w:r>
          </w:p>
        </w:tc>
        <w:tc>
          <w:tcPr>
            <w:tcW w:w="3687" w:type="dxa"/>
          </w:tcPr>
          <w:p w14:paraId="70262137" w14:textId="77777777" w:rsidR="00D30409" w:rsidRPr="00CA1E2D" w:rsidRDefault="00D30409" w:rsidP="00D30409">
            <w:pPr>
              <w:rPr>
                <w:rFonts w:eastAsia="Calibri" w:cstheme="minorHAnsi"/>
                <w:bCs/>
                <w:color w:val="0D0D0D"/>
                <w:sz w:val="20"/>
                <w:szCs w:val="20"/>
                <w:lang w:eastAsia="lt-LT"/>
              </w:rPr>
            </w:pPr>
          </w:p>
        </w:tc>
      </w:tr>
      <w:tr w:rsidR="00D30409" w:rsidRPr="00F000B3" w14:paraId="30EC1B38" w14:textId="77777777" w:rsidTr="00125F12">
        <w:tc>
          <w:tcPr>
            <w:tcW w:w="952" w:type="dxa"/>
          </w:tcPr>
          <w:p w14:paraId="0B1E8DF8" w14:textId="7A91E7EE" w:rsidR="00D30409" w:rsidRPr="000E1BB0" w:rsidRDefault="002B21A7" w:rsidP="00D30409">
            <w:pPr>
              <w:rPr>
                <w:rFonts w:eastAsia="Calibri" w:cstheme="minorHAnsi"/>
                <w:bCs/>
                <w:color w:val="0D0D0D"/>
                <w:szCs w:val="20"/>
                <w:lang w:eastAsia="lt-LT"/>
              </w:rPr>
            </w:pPr>
            <w:r>
              <w:rPr>
                <w:rFonts w:eastAsia="Calibri" w:cstheme="minorHAnsi"/>
                <w:bCs/>
                <w:color w:val="0D0D0D"/>
                <w:szCs w:val="20"/>
                <w:lang w:eastAsia="lt-LT"/>
              </w:rPr>
              <w:t>02-13</w:t>
            </w:r>
          </w:p>
        </w:tc>
        <w:tc>
          <w:tcPr>
            <w:tcW w:w="6660" w:type="dxa"/>
          </w:tcPr>
          <w:p w14:paraId="2E391034" w14:textId="61C03FA7" w:rsidR="00D30409" w:rsidRPr="000E1BB0" w:rsidRDefault="002B21A7" w:rsidP="00D30409">
            <w:pPr>
              <w:jc w:val="both"/>
              <w:rPr>
                <w:rFonts w:eastAsia="Calibri" w:cstheme="minorHAnsi"/>
                <w:bCs/>
                <w:szCs w:val="20"/>
              </w:rPr>
            </w:pPr>
            <w:r w:rsidRPr="002B21A7">
              <w:rPr>
                <w:rFonts w:eastAsia="Calibri" w:cstheme="minorHAnsi"/>
                <w:bCs/>
                <w:szCs w:val="20"/>
              </w:rPr>
              <w:t>KS yra dešimtuke Rusijos regionų pagal alkoholio pardavimo vietų tankumą.</w:t>
            </w:r>
          </w:p>
        </w:tc>
        <w:tc>
          <w:tcPr>
            <w:tcW w:w="3543" w:type="dxa"/>
          </w:tcPr>
          <w:p w14:paraId="5E2F5BB4" w14:textId="21ACA818" w:rsidR="00D30409" w:rsidRPr="00EF153C" w:rsidRDefault="002B21A7" w:rsidP="00D30409">
            <w:pPr>
              <w:pStyle w:val="NormalWeb"/>
              <w:spacing w:before="0" w:beforeAutospacing="0" w:after="0" w:afterAutospacing="0"/>
              <w:rPr>
                <w:rFonts w:asciiTheme="minorHAnsi" w:hAnsiTheme="minorHAnsi" w:cstheme="minorHAnsi"/>
                <w:sz w:val="16"/>
                <w:szCs w:val="16"/>
              </w:rPr>
            </w:pPr>
            <w:hyperlink r:id="rId72" w:history="1">
              <w:r w:rsidRPr="00417C22">
                <w:rPr>
                  <w:rStyle w:val="Hyperlink"/>
                  <w:rFonts w:asciiTheme="minorHAnsi" w:hAnsiTheme="minorHAnsi" w:cstheme="minorHAnsi"/>
                  <w:sz w:val="16"/>
                  <w:szCs w:val="16"/>
                </w:rPr>
                <w:t>https://kgd.ru/news/society/item/103641-kaliningradskaya-oblast-popala-v-desyatku-regionov-s-samoj-vysokoj-plotnostyu-alkomarketov</w:t>
              </w:r>
            </w:hyperlink>
            <w:r>
              <w:rPr>
                <w:rFonts w:asciiTheme="minorHAnsi" w:hAnsiTheme="minorHAnsi" w:cstheme="minorHAnsi"/>
                <w:sz w:val="16"/>
                <w:szCs w:val="16"/>
              </w:rPr>
              <w:t xml:space="preserve"> </w:t>
            </w:r>
          </w:p>
        </w:tc>
        <w:tc>
          <w:tcPr>
            <w:tcW w:w="3687" w:type="dxa"/>
          </w:tcPr>
          <w:p w14:paraId="59DDE6CD" w14:textId="46B4568F" w:rsidR="00D30409" w:rsidRPr="00CA1E2D" w:rsidRDefault="00D30409" w:rsidP="00D30409">
            <w:pPr>
              <w:rPr>
                <w:rFonts w:eastAsia="Calibri" w:cstheme="minorHAnsi"/>
                <w:bCs/>
                <w:color w:val="0D0D0D"/>
                <w:sz w:val="20"/>
                <w:szCs w:val="20"/>
                <w:lang w:eastAsia="lt-LT"/>
              </w:rPr>
            </w:pPr>
          </w:p>
        </w:tc>
      </w:tr>
      <w:tr w:rsidR="00D30409" w:rsidRPr="00F000B3" w14:paraId="5FB41149" w14:textId="77777777" w:rsidTr="00125F12">
        <w:tc>
          <w:tcPr>
            <w:tcW w:w="952" w:type="dxa"/>
          </w:tcPr>
          <w:p w14:paraId="574B19B5" w14:textId="0FA35539" w:rsidR="00D30409" w:rsidRPr="000E1BB0" w:rsidRDefault="00E652E7" w:rsidP="00D30409">
            <w:pPr>
              <w:rPr>
                <w:rFonts w:eastAsia="Calibri" w:cstheme="minorHAnsi"/>
                <w:bCs/>
                <w:color w:val="0D0D0D"/>
                <w:szCs w:val="20"/>
                <w:lang w:eastAsia="lt-LT"/>
              </w:rPr>
            </w:pPr>
            <w:r>
              <w:rPr>
                <w:rFonts w:eastAsia="Calibri" w:cstheme="minorHAnsi"/>
                <w:bCs/>
                <w:color w:val="0D0D0D"/>
                <w:szCs w:val="20"/>
                <w:lang w:eastAsia="lt-LT"/>
              </w:rPr>
              <w:t>02-16</w:t>
            </w:r>
          </w:p>
        </w:tc>
        <w:tc>
          <w:tcPr>
            <w:tcW w:w="6660" w:type="dxa"/>
          </w:tcPr>
          <w:p w14:paraId="77261363" w14:textId="2BC04E89" w:rsidR="00D30409" w:rsidRPr="000E1BB0" w:rsidRDefault="00E652E7" w:rsidP="00D30409">
            <w:pPr>
              <w:jc w:val="both"/>
              <w:rPr>
                <w:rFonts w:eastAsia="Calibri" w:cstheme="minorHAnsi"/>
                <w:bCs/>
                <w:szCs w:val="20"/>
              </w:rPr>
            </w:pPr>
            <w:r w:rsidRPr="00E652E7">
              <w:rPr>
                <w:rFonts w:eastAsia="Calibri" w:cstheme="minorHAnsi"/>
                <w:bCs/>
                <w:szCs w:val="20"/>
              </w:rPr>
              <w:t>KS mokestinis įnašas į federalinį biudžetą sumažėjo 31,9 proc. (t .y. 78 mlrd. rublių), labiausiai iš visų RU regionų. 2022 m. KS muitinė federalinį biudžetą papildė viso 26 mlrd. rublių (palyginimui prieš metus suma buvo dvigubai didesnė – 56 mlrd. rublių).</w:t>
            </w:r>
          </w:p>
        </w:tc>
        <w:tc>
          <w:tcPr>
            <w:tcW w:w="3543" w:type="dxa"/>
          </w:tcPr>
          <w:p w14:paraId="0AC2A69E" w14:textId="2E12415E" w:rsidR="00D30409" w:rsidRPr="00EF153C" w:rsidRDefault="00E652E7" w:rsidP="00E652E7">
            <w:pPr>
              <w:pStyle w:val="NormalWeb"/>
              <w:spacing w:after="0"/>
              <w:rPr>
                <w:rFonts w:asciiTheme="minorHAnsi" w:hAnsiTheme="minorHAnsi" w:cstheme="minorHAnsi"/>
                <w:sz w:val="16"/>
                <w:szCs w:val="16"/>
              </w:rPr>
            </w:pPr>
            <w:hyperlink r:id="rId73" w:history="1">
              <w:r w:rsidRPr="00417C22">
                <w:rPr>
                  <w:rStyle w:val="Hyperlink"/>
                  <w:rFonts w:asciiTheme="minorHAnsi" w:hAnsiTheme="minorHAnsi" w:cstheme="minorHAnsi"/>
                  <w:sz w:val="16"/>
                  <w:szCs w:val="16"/>
                </w:rPr>
                <w:t>https://rugrad.online/news/1321985/</w:t>
              </w:r>
            </w:hyperlink>
            <w:r>
              <w:rPr>
                <w:rFonts w:asciiTheme="minorHAnsi" w:hAnsiTheme="minorHAnsi" w:cstheme="minorHAnsi"/>
                <w:sz w:val="16"/>
                <w:szCs w:val="16"/>
              </w:rPr>
              <w:t xml:space="preserve"> </w:t>
            </w:r>
            <w:hyperlink r:id="rId74" w:history="1">
              <w:r w:rsidRPr="00417C22">
                <w:rPr>
                  <w:rStyle w:val="Hyperlink"/>
                  <w:rFonts w:asciiTheme="minorHAnsi" w:hAnsiTheme="minorHAnsi" w:cstheme="minorHAnsi"/>
                  <w:sz w:val="16"/>
                  <w:szCs w:val="16"/>
                </w:rPr>
                <w:t>https://ruwest.ru/news/129485/</w:t>
              </w:r>
            </w:hyperlink>
            <w:r>
              <w:rPr>
                <w:rFonts w:asciiTheme="minorHAnsi" w:hAnsiTheme="minorHAnsi" w:cstheme="minorHAnsi"/>
                <w:sz w:val="16"/>
                <w:szCs w:val="16"/>
              </w:rPr>
              <w:t xml:space="preserve"> </w:t>
            </w:r>
          </w:p>
        </w:tc>
        <w:tc>
          <w:tcPr>
            <w:tcW w:w="3687" w:type="dxa"/>
          </w:tcPr>
          <w:p w14:paraId="687EB35E" w14:textId="77777777" w:rsidR="00D30409" w:rsidRPr="00CA1E2D" w:rsidRDefault="00D30409" w:rsidP="00D30409">
            <w:pPr>
              <w:rPr>
                <w:rFonts w:eastAsia="Calibri" w:cstheme="minorHAnsi"/>
                <w:bCs/>
                <w:color w:val="0D0D0D"/>
                <w:sz w:val="20"/>
                <w:szCs w:val="20"/>
                <w:lang w:eastAsia="lt-LT"/>
              </w:rPr>
            </w:pPr>
          </w:p>
        </w:tc>
      </w:tr>
      <w:tr w:rsidR="00D30409" w:rsidRPr="00F000B3" w14:paraId="055A540C" w14:textId="77777777" w:rsidTr="0081219E">
        <w:trPr>
          <w:trHeight w:val="183"/>
        </w:trPr>
        <w:tc>
          <w:tcPr>
            <w:tcW w:w="952" w:type="dxa"/>
          </w:tcPr>
          <w:p w14:paraId="09B0658F" w14:textId="12D5B823" w:rsidR="00D30409" w:rsidRPr="000E1BB0" w:rsidRDefault="0047441F" w:rsidP="00D30409">
            <w:pPr>
              <w:rPr>
                <w:rFonts w:eastAsia="Calibri" w:cstheme="minorHAnsi"/>
                <w:bCs/>
                <w:color w:val="0D0D0D"/>
                <w:szCs w:val="20"/>
                <w:lang w:eastAsia="lt-LT"/>
              </w:rPr>
            </w:pPr>
            <w:r>
              <w:rPr>
                <w:rFonts w:eastAsia="Calibri" w:cstheme="minorHAnsi"/>
                <w:bCs/>
                <w:color w:val="0D0D0D"/>
                <w:szCs w:val="20"/>
                <w:lang w:eastAsia="lt-LT"/>
              </w:rPr>
              <w:t>02-16</w:t>
            </w:r>
          </w:p>
        </w:tc>
        <w:tc>
          <w:tcPr>
            <w:tcW w:w="6660" w:type="dxa"/>
          </w:tcPr>
          <w:p w14:paraId="4F34E5C1" w14:textId="0CF84862" w:rsidR="00D30409" w:rsidRPr="000E1BB0" w:rsidRDefault="0047441F" w:rsidP="00D30409">
            <w:pPr>
              <w:rPr>
                <w:rFonts w:eastAsia="Calibri" w:cstheme="minorHAnsi"/>
                <w:bCs/>
                <w:szCs w:val="20"/>
              </w:rPr>
            </w:pPr>
            <w:r w:rsidRPr="0047441F">
              <w:rPr>
                <w:rFonts w:eastAsia="Calibri" w:cstheme="minorHAnsi"/>
                <w:bCs/>
                <w:szCs w:val="20"/>
              </w:rPr>
              <w:t>KS didžiausias darbuotojų trūkumas jurisprudencijos, medicinos ir saugumo srityse.</w:t>
            </w:r>
            <w:r>
              <w:rPr>
                <w:rFonts w:eastAsia="Calibri" w:cstheme="minorHAnsi"/>
                <w:bCs/>
                <w:szCs w:val="20"/>
              </w:rPr>
              <w:t xml:space="preserve"> </w:t>
            </w:r>
          </w:p>
        </w:tc>
        <w:tc>
          <w:tcPr>
            <w:tcW w:w="3543" w:type="dxa"/>
          </w:tcPr>
          <w:p w14:paraId="3B5F0FE7" w14:textId="47F8721B" w:rsidR="00D30409" w:rsidRPr="00EF153C" w:rsidRDefault="0047441F" w:rsidP="00D30409">
            <w:pPr>
              <w:pStyle w:val="NormalWeb"/>
              <w:spacing w:before="0" w:beforeAutospacing="0" w:after="0" w:afterAutospacing="0"/>
              <w:rPr>
                <w:rFonts w:asciiTheme="minorHAnsi" w:hAnsiTheme="minorHAnsi" w:cstheme="minorHAnsi"/>
                <w:sz w:val="16"/>
                <w:szCs w:val="16"/>
              </w:rPr>
            </w:pPr>
            <w:hyperlink r:id="rId75" w:history="1">
              <w:r w:rsidRPr="00417C22">
                <w:rPr>
                  <w:rStyle w:val="Hyperlink"/>
                  <w:rFonts w:asciiTheme="minorHAnsi" w:hAnsiTheme="minorHAnsi" w:cstheme="minorHAnsi"/>
                  <w:sz w:val="16"/>
                  <w:szCs w:val="16"/>
                </w:rPr>
                <w:t>https://klops.ru/news/2023-02-16/265852-analitiki-rasskazali-kakie-sfery-v-kaliningrade-seychas-bolshe-vsego-nuzhdayutsya-v-rabotnikah</w:t>
              </w:r>
            </w:hyperlink>
            <w:r>
              <w:rPr>
                <w:rFonts w:asciiTheme="minorHAnsi" w:hAnsiTheme="minorHAnsi" w:cstheme="minorHAnsi"/>
                <w:sz w:val="16"/>
                <w:szCs w:val="16"/>
              </w:rPr>
              <w:t xml:space="preserve"> </w:t>
            </w:r>
          </w:p>
        </w:tc>
        <w:tc>
          <w:tcPr>
            <w:tcW w:w="3687" w:type="dxa"/>
          </w:tcPr>
          <w:p w14:paraId="48F1F53F" w14:textId="0AF48C0C" w:rsidR="00D30409" w:rsidRPr="00CA1E2D" w:rsidRDefault="00D30409" w:rsidP="00D30409">
            <w:pPr>
              <w:rPr>
                <w:rFonts w:eastAsia="Calibri" w:cstheme="minorHAnsi"/>
                <w:bCs/>
                <w:color w:val="0D0D0D"/>
                <w:sz w:val="20"/>
                <w:szCs w:val="20"/>
                <w:lang w:eastAsia="lt-LT"/>
              </w:rPr>
            </w:pPr>
          </w:p>
        </w:tc>
      </w:tr>
      <w:tr w:rsidR="00D30409" w:rsidRPr="00F000B3" w14:paraId="1414E942" w14:textId="77777777" w:rsidTr="00125F12">
        <w:tc>
          <w:tcPr>
            <w:tcW w:w="952" w:type="dxa"/>
          </w:tcPr>
          <w:p w14:paraId="6DA15A7E" w14:textId="1C9A1E60" w:rsidR="00D30409" w:rsidRPr="000E1BB0" w:rsidRDefault="00206A36" w:rsidP="00D30409">
            <w:pPr>
              <w:rPr>
                <w:rFonts w:eastAsia="Calibri" w:cstheme="minorHAnsi"/>
                <w:bCs/>
                <w:color w:val="0D0D0D"/>
                <w:szCs w:val="20"/>
                <w:lang w:eastAsia="lt-LT"/>
              </w:rPr>
            </w:pPr>
            <w:r>
              <w:rPr>
                <w:rFonts w:eastAsia="Calibri" w:cstheme="minorHAnsi"/>
                <w:bCs/>
                <w:color w:val="0D0D0D"/>
                <w:szCs w:val="20"/>
                <w:lang w:eastAsia="lt-LT"/>
              </w:rPr>
              <w:t>02-19</w:t>
            </w:r>
          </w:p>
        </w:tc>
        <w:tc>
          <w:tcPr>
            <w:tcW w:w="6660" w:type="dxa"/>
          </w:tcPr>
          <w:p w14:paraId="621978A0" w14:textId="3520E3A6" w:rsidR="00D30409" w:rsidRPr="000E1BB0" w:rsidRDefault="00206A36" w:rsidP="00D30409">
            <w:pPr>
              <w:rPr>
                <w:rFonts w:eastAsia="Calibri" w:cstheme="minorHAnsi"/>
                <w:bCs/>
                <w:szCs w:val="20"/>
              </w:rPr>
            </w:pPr>
            <w:r w:rsidRPr="00206A36">
              <w:rPr>
                <w:rFonts w:eastAsia="Calibri" w:cstheme="minorHAnsi"/>
                <w:bCs/>
                <w:szCs w:val="20"/>
              </w:rPr>
              <w:t xml:space="preserve">Į KS </w:t>
            </w:r>
            <w:proofErr w:type="spellStart"/>
            <w:r w:rsidRPr="00206A36">
              <w:rPr>
                <w:rFonts w:eastAsia="Calibri" w:cstheme="minorHAnsi"/>
                <w:bCs/>
                <w:szCs w:val="20"/>
              </w:rPr>
              <w:t>ofšorą</w:t>
            </w:r>
            <w:proofErr w:type="spellEnd"/>
            <w:r w:rsidRPr="00206A36">
              <w:rPr>
                <w:rFonts w:eastAsia="Calibri" w:cstheme="minorHAnsi"/>
                <w:bCs/>
                <w:szCs w:val="20"/>
              </w:rPr>
              <w:t xml:space="preserve"> iš Kipro persikėlė kompanijos „</w:t>
            </w:r>
            <w:proofErr w:type="spellStart"/>
            <w:r w:rsidRPr="00206A36">
              <w:rPr>
                <w:rFonts w:eastAsia="Calibri" w:cstheme="minorHAnsi"/>
                <w:bCs/>
                <w:szCs w:val="20"/>
              </w:rPr>
              <w:t>Sidewalk</w:t>
            </w:r>
            <w:proofErr w:type="spellEnd"/>
            <w:r w:rsidRPr="00206A36">
              <w:rPr>
                <w:rFonts w:eastAsia="Calibri" w:cstheme="minorHAnsi"/>
                <w:bCs/>
                <w:szCs w:val="20"/>
              </w:rPr>
              <w:t xml:space="preserve"> </w:t>
            </w:r>
            <w:proofErr w:type="spellStart"/>
            <w:r w:rsidRPr="00206A36">
              <w:rPr>
                <w:rFonts w:eastAsia="Calibri" w:cstheme="minorHAnsi"/>
                <w:bCs/>
                <w:szCs w:val="20"/>
              </w:rPr>
              <w:t>Trading</w:t>
            </w:r>
            <w:proofErr w:type="spellEnd"/>
            <w:r w:rsidRPr="00206A36">
              <w:rPr>
                <w:rFonts w:eastAsia="Calibri" w:cstheme="minorHAnsi"/>
                <w:bCs/>
                <w:szCs w:val="20"/>
              </w:rPr>
              <w:t xml:space="preserve"> </w:t>
            </w:r>
            <w:proofErr w:type="spellStart"/>
            <w:r w:rsidRPr="00206A36">
              <w:rPr>
                <w:rFonts w:eastAsia="Calibri" w:cstheme="minorHAnsi"/>
                <w:bCs/>
                <w:szCs w:val="20"/>
              </w:rPr>
              <w:t>Limited</w:t>
            </w:r>
            <w:proofErr w:type="spellEnd"/>
            <w:r w:rsidRPr="00206A36">
              <w:rPr>
                <w:rFonts w:eastAsia="Calibri" w:cstheme="minorHAnsi"/>
                <w:bCs/>
                <w:szCs w:val="20"/>
              </w:rPr>
              <w:t>“ ir „</w:t>
            </w:r>
            <w:proofErr w:type="spellStart"/>
            <w:r w:rsidRPr="00206A36">
              <w:rPr>
                <w:rFonts w:eastAsia="Calibri" w:cstheme="minorHAnsi"/>
                <w:bCs/>
                <w:szCs w:val="20"/>
              </w:rPr>
              <w:t>Onekama</w:t>
            </w:r>
            <w:proofErr w:type="spellEnd"/>
            <w:r w:rsidRPr="00206A36">
              <w:rPr>
                <w:rFonts w:eastAsia="Calibri" w:cstheme="minorHAnsi"/>
                <w:bCs/>
                <w:szCs w:val="20"/>
              </w:rPr>
              <w:t xml:space="preserve"> </w:t>
            </w:r>
            <w:proofErr w:type="spellStart"/>
            <w:r w:rsidRPr="00206A36">
              <w:rPr>
                <w:rFonts w:eastAsia="Calibri" w:cstheme="minorHAnsi"/>
                <w:bCs/>
                <w:szCs w:val="20"/>
              </w:rPr>
              <w:t>Management</w:t>
            </w:r>
            <w:proofErr w:type="spellEnd"/>
            <w:r w:rsidRPr="00206A36">
              <w:rPr>
                <w:rFonts w:eastAsia="Calibri" w:cstheme="minorHAnsi"/>
                <w:bCs/>
                <w:szCs w:val="20"/>
              </w:rPr>
              <w:t xml:space="preserve"> </w:t>
            </w:r>
            <w:proofErr w:type="spellStart"/>
            <w:r w:rsidRPr="00206A36">
              <w:rPr>
                <w:rFonts w:eastAsia="Calibri" w:cstheme="minorHAnsi"/>
                <w:bCs/>
                <w:szCs w:val="20"/>
              </w:rPr>
              <w:t>Limited</w:t>
            </w:r>
            <w:proofErr w:type="spellEnd"/>
            <w:r w:rsidRPr="00206A36">
              <w:rPr>
                <w:rFonts w:eastAsia="Calibri" w:cstheme="minorHAnsi"/>
                <w:bCs/>
                <w:szCs w:val="20"/>
              </w:rPr>
              <w:t xml:space="preserve">”, susijusios su verslininku iš </w:t>
            </w:r>
            <w:proofErr w:type="spellStart"/>
            <w:r w:rsidRPr="00206A36">
              <w:rPr>
                <w:rFonts w:eastAsia="Calibri" w:cstheme="minorHAnsi"/>
                <w:bCs/>
                <w:szCs w:val="20"/>
              </w:rPr>
              <w:t>Kemerovo</w:t>
            </w:r>
            <w:proofErr w:type="spellEnd"/>
            <w:r w:rsidRPr="00206A36">
              <w:rPr>
                <w:rFonts w:eastAsia="Calibri" w:cstheme="minorHAnsi"/>
                <w:bCs/>
                <w:szCs w:val="20"/>
              </w:rPr>
              <w:t xml:space="preserve"> srities Andrejumi </w:t>
            </w:r>
            <w:proofErr w:type="spellStart"/>
            <w:r w:rsidRPr="00206A36">
              <w:rPr>
                <w:rFonts w:eastAsia="Calibri" w:cstheme="minorHAnsi"/>
                <w:bCs/>
                <w:szCs w:val="20"/>
              </w:rPr>
              <w:t>Eirichu</w:t>
            </w:r>
            <w:proofErr w:type="spellEnd"/>
            <w:r w:rsidRPr="00206A36">
              <w:rPr>
                <w:rFonts w:eastAsia="Calibri" w:cstheme="minorHAnsi"/>
                <w:bCs/>
                <w:szCs w:val="20"/>
              </w:rPr>
              <w:t>.</w:t>
            </w:r>
          </w:p>
        </w:tc>
        <w:tc>
          <w:tcPr>
            <w:tcW w:w="3543" w:type="dxa"/>
          </w:tcPr>
          <w:p w14:paraId="06357EDA" w14:textId="09B5B15F" w:rsidR="00D30409" w:rsidRPr="00EF153C" w:rsidRDefault="00206A36" w:rsidP="00D30409">
            <w:pPr>
              <w:pStyle w:val="NormalWeb"/>
              <w:spacing w:before="0" w:beforeAutospacing="0" w:after="0" w:afterAutospacing="0"/>
              <w:rPr>
                <w:rFonts w:asciiTheme="minorHAnsi" w:hAnsiTheme="minorHAnsi" w:cstheme="minorHAnsi"/>
                <w:sz w:val="16"/>
                <w:szCs w:val="16"/>
              </w:rPr>
            </w:pPr>
            <w:hyperlink r:id="rId76" w:history="1">
              <w:r w:rsidRPr="00417C22">
                <w:rPr>
                  <w:rStyle w:val="Hyperlink"/>
                  <w:rFonts w:asciiTheme="minorHAnsi" w:hAnsiTheme="minorHAnsi" w:cstheme="minorHAnsi"/>
                  <w:sz w:val="16"/>
                  <w:szCs w:val="16"/>
                </w:rPr>
                <w:t>https://rugrad.online/news/1322346/</w:t>
              </w:r>
            </w:hyperlink>
            <w:r>
              <w:rPr>
                <w:rFonts w:asciiTheme="minorHAnsi" w:hAnsiTheme="minorHAnsi" w:cstheme="minorHAnsi"/>
                <w:sz w:val="16"/>
                <w:szCs w:val="16"/>
              </w:rPr>
              <w:t xml:space="preserve"> </w:t>
            </w:r>
          </w:p>
        </w:tc>
        <w:tc>
          <w:tcPr>
            <w:tcW w:w="3687" w:type="dxa"/>
          </w:tcPr>
          <w:p w14:paraId="4D5013D0" w14:textId="77777777" w:rsidR="00D30409" w:rsidRPr="00CA1E2D" w:rsidRDefault="00D30409" w:rsidP="00D30409">
            <w:pPr>
              <w:rPr>
                <w:rFonts w:eastAsia="Calibri" w:cstheme="minorHAnsi"/>
                <w:bCs/>
                <w:color w:val="0D0D0D"/>
                <w:sz w:val="20"/>
                <w:szCs w:val="20"/>
                <w:lang w:eastAsia="lt-LT"/>
              </w:rPr>
            </w:pPr>
          </w:p>
        </w:tc>
      </w:tr>
      <w:tr w:rsidR="00D30409" w:rsidRPr="00F000B3" w14:paraId="3ABF8752" w14:textId="77777777" w:rsidTr="00125F12">
        <w:tc>
          <w:tcPr>
            <w:tcW w:w="952" w:type="dxa"/>
          </w:tcPr>
          <w:p w14:paraId="0B7D9362" w14:textId="4ED0902E" w:rsidR="00D30409" w:rsidRDefault="00B40642" w:rsidP="00D30409">
            <w:pPr>
              <w:rPr>
                <w:rFonts w:eastAsia="Calibri" w:cstheme="minorHAnsi"/>
                <w:bCs/>
                <w:color w:val="0D0D0D"/>
                <w:szCs w:val="20"/>
                <w:lang w:eastAsia="lt-LT"/>
              </w:rPr>
            </w:pPr>
            <w:r>
              <w:rPr>
                <w:rFonts w:eastAsia="Calibri" w:cstheme="minorHAnsi"/>
                <w:bCs/>
                <w:color w:val="0D0D0D"/>
                <w:szCs w:val="20"/>
                <w:lang w:eastAsia="lt-LT"/>
              </w:rPr>
              <w:t>02-21</w:t>
            </w:r>
          </w:p>
        </w:tc>
        <w:tc>
          <w:tcPr>
            <w:tcW w:w="6660" w:type="dxa"/>
          </w:tcPr>
          <w:p w14:paraId="6B8BC7AD" w14:textId="496730FC" w:rsidR="00D30409" w:rsidRPr="00D8232D" w:rsidRDefault="00B40642" w:rsidP="00D30409">
            <w:pPr>
              <w:rPr>
                <w:rFonts w:eastAsia="Calibri" w:cstheme="minorHAnsi"/>
                <w:bCs/>
                <w:szCs w:val="20"/>
              </w:rPr>
            </w:pPr>
            <w:r w:rsidRPr="00B40642">
              <w:rPr>
                <w:rFonts w:eastAsia="Calibri" w:cstheme="minorHAnsi"/>
                <w:bCs/>
                <w:szCs w:val="20"/>
              </w:rPr>
              <w:t xml:space="preserve">Rusų kapitalo įmonės ir toliau registruojasi KS </w:t>
            </w:r>
            <w:proofErr w:type="spellStart"/>
            <w:r w:rsidRPr="00B40642">
              <w:rPr>
                <w:rFonts w:eastAsia="Calibri" w:cstheme="minorHAnsi"/>
                <w:bCs/>
                <w:szCs w:val="20"/>
              </w:rPr>
              <w:t>ofšore</w:t>
            </w:r>
            <w:proofErr w:type="spellEnd"/>
            <w:r w:rsidRPr="00B40642">
              <w:rPr>
                <w:rFonts w:eastAsia="Calibri" w:cstheme="minorHAnsi"/>
                <w:bCs/>
                <w:szCs w:val="20"/>
              </w:rPr>
              <w:t>. Šią savaitę į KS „persikėlė“ penkios kompanijos, padidindamos bendrą rezidentų skaičių iki 143.</w:t>
            </w:r>
            <w:r>
              <w:rPr>
                <w:rFonts w:eastAsia="Calibri" w:cstheme="minorHAnsi"/>
                <w:bCs/>
                <w:szCs w:val="20"/>
              </w:rPr>
              <w:t xml:space="preserve"> </w:t>
            </w:r>
          </w:p>
        </w:tc>
        <w:tc>
          <w:tcPr>
            <w:tcW w:w="3543" w:type="dxa"/>
          </w:tcPr>
          <w:p w14:paraId="6C783713" w14:textId="688719E3" w:rsidR="00D30409" w:rsidRPr="00EF153C" w:rsidRDefault="00B40642" w:rsidP="00B40642">
            <w:pPr>
              <w:pStyle w:val="NormalWeb"/>
              <w:spacing w:after="0"/>
              <w:rPr>
                <w:rFonts w:asciiTheme="minorHAnsi" w:hAnsiTheme="minorHAnsi" w:cstheme="minorHAnsi"/>
                <w:sz w:val="16"/>
                <w:szCs w:val="16"/>
              </w:rPr>
            </w:pPr>
            <w:hyperlink r:id="rId77" w:history="1">
              <w:r w:rsidRPr="00417C22">
                <w:rPr>
                  <w:rStyle w:val="Hyperlink"/>
                  <w:rFonts w:asciiTheme="minorHAnsi" w:hAnsiTheme="minorHAnsi" w:cstheme="minorHAnsi"/>
                  <w:sz w:val="16"/>
                  <w:szCs w:val="16"/>
                </w:rPr>
                <w:t>https://kaliningrad.rbc.ru/kaliningrad/22/02/2023/63f61a6d9a794763766d3dd9</w:t>
              </w:r>
            </w:hyperlink>
            <w:r>
              <w:rPr>
                <w:rFonts w:asciiTheme="minorHAnsi" w:hAnsiTheme="minorHAnsi" w:cstheme="minorHAnsi"/>
                <w:sz w:val="16"/>
                <w:szCs w:val="16"/>
              </w:rPr>
              <w:t xml:space="preserve"> </w:t>
            </w:r>
            <w:r w:rsidRPr="00B40642">
              <w:rPr>
                <w:rFonts w:asciiTheme="minorHAnsi" w:hAnsiTheme="minorHAnsi" w:cstheme="minorHAnsi"/>
                <w:sz w:val="16"/>
                <w:szCs w:val="16"/>
              </w:rPr>
              <w:t xml:space="preserve"> </w:t>
            </w:r>
            <w:hyperlink r:id="rId78" w:history="1">
              <w:r w:rsidRPr="00417C22">
                <w:rPr>
                  <w:rStyle w:val="Hyperlink"/>
                  <w:rFonts w:asciiTheme="minorHAnsi" w:hAnsiTheme="minorHAnsi" w:cstheme="minorHAnsi"/>
                  <w:sz w:val="16"/>
                  <w:szCs w:val="16"/>
                </w:rPr>
                <w:t>https://kaliningrad.rbc.ru/kaliningrad/21/02/2023/63f492fd9a7947572aa1812e</w:t>
              </w:r>
            </w:hyperlink>
            <w:r>
              <w:rPr>
                <w:rFonts w:asciiTheme="minorHAnsi" w:hAnsiTheme="minorHAnsi" w:cstheme="minorHAnsi"/>
                <w:sz w:val="16"/>
                <w:szCs w:val="16"/>
              </w:rPr>
              <w:t xml:space="preserve"> </w:t>
            </w:r>
            <w:r w:rsidRPr="00B40642">
              <w:rPr>
                <w:rFonts w:asciiTheme="minorHAnsi" w:hAnsiTheme="minorHAnsi" w:cstheme="minorHAnsi"/>
                <w:sz w:val="16"/>
                <w:szCs w:val="16"/>
              </w:rPr>
              <w:t xml:space="preserve">  </w:t>
            </w:r>
          </w:p>
        </w:tc>
        <w:tc>
          <w:tcPr>
            <w:tcW w:w="3687" w:type="dxa"/>
          </w:tcPr>
          <w:p w14:paraId="5AE5BE39" w14:textId="77777777" w:rsidR="00D30409" w:rsidRPr="00CA1E2D" w:rsidRDefault="00D30409" w:rsidP="00D30409">
            <w:pPr>
              <w:rPr>
                <w:rFonts w:eastAsia="Calibri" w:cstheme="minorHAnsi"/>
                <w:bCs/>
                <w:color w:val="0D0D0D"/>
                <w:sz w:val="20"/>
                <w:szCs w:val="20"/>
                <w:lang w:eastAsia="lt-LT"/>
              </w:rPr>
            </w:pPr>
          </w:p>
        </w:tc>
      </w:tr>
      <w:tr w:rsidR="00D30409" w:rsidRPr="00F000B3" w14:paraId="55167198" w14:textId="77777777" w:rsidTr="00125F12">
        <w:trPr>
          <w:trHeight w:val="337"/>
        </w:trPr>
        <w:tc>
          <w:tcPr>
            <w:tcW w:w="14842" w:type="dxa"/>
            <w:gridSpan w:val="4"/>
            <w:shd w:val="clear" w:color="auto" w:fill="F4B083" w:themeFill="accent2" w:themeFillTint="99"/>
          </w:tcPr>
          <w:p w14:paraId="55167197" w14:textId="20ED7FA2" w:rsidR="00D30409" w:rsidRPr="00F000B3" w:rsidRDefault="00D30409" w:rsidP="00D30409">
            <w:pPr>
              <w:jc w:val="center"/>
              <w:rPr>
                <w:rFonts w:eastAsia="Calibri" w:cstheme="minorHAnsi"/>
                <w:b/>
                <w:bCs/>
                <w:color w:val="0D0D0D"/>
                <w:sz w:val="16"/>
                <w:szCs w:val="20"/>
                <w:lang w:eastAsia="lt-LT"/>
              </w:rPr>
            </w:pPr>
          </w:p>
        </w:tc>
      </w:tr>
    </w:tbl>
    <w:p w14:paraId="3B60A18A" w14:textId="77777777" w:rsidR="000F0A49" w:rsidRPr="00D22066" w:rsidRDefault="000F0A49" w:rsidP="00C51787">
      <w:pPr>
        <w:spacing w:after="0" w:line="240" w:lineRule="auto"/>
        <w:rPr>
          <w:rFonts w:ascii="Times New Roman" w:hAnsi="Times New Roman" w:cs="Times New Roman"/>
          <w:b/>
          <w:bCs/>
          <w:i/>
          <w:color w:val="0D0D0D"/>
          <w:sz w:val="20"/>
          <w:szCs w:val="20"/>
          <w:lang w:eastAsia="lt-LT"/>
        </w:rPr>
      </w:pPr>
    </w:p>
    <w:p w14:paraId="0CCC1057" w14:textId="5F6574E0" w:rsidR="0011290E" w:rsidRPr="00D22066" w:rsidRDefault="00D50AA5" w:rsidP="00C51787">
      <w:pPr>
        <w:spacing w:after="0" w:line="240" w:lineRule="auto"/>
        <w:rPr>
          <w:rFonts w:ascii="Times New Roman" w:hAnsi="Times New Roman" w:cs="Times New Roman"/>
          <w:b/>
          <w:bCs/>
          <w:i/>
          <w:color w:val="0D0D0D"/>
          <w:sz w:val="20"/>
          <w:szCs w:val="20"/>
          <w:lang w:eastAsia="lt-LT"/>
        </w:rPr>
      </w:pPr>
      <w:r w:rsidRPr="00D22066">
        <w:rPr>
          <w:rFonts w:ascii="Times New Roman" w:hAnsi="Times New Roman" w:cs="Times New Roman"/>
          <w:b/>
          <w:bCs/>
          <w:i/>
          <w:color w:val="0D0D0D"/>
          <w:sz w:val="20"/>
          <w:szCs w:val="20"/>
          <w:lang w:eastAsia="lt-LT"/>
        </w:rPr>
        <w:t xml:space="preserve">Parengė : </w:t>
      </w:r>
      <w:r w:rsidR="00C51787" w:rsidRPr="00D22066">
        <w:rPr>
          <w:rFonts w:ascii="Times New Roman" w:hAnsi="Times New Roman" w:cs="Times New Roman"/>
          <w:b/>
          <w:bCs/>
          <w:i/>
          <w:color w:val="0D0D0D"/>
          <w:sz w:val="20"/>
          <w:szCs w:val="20"/>
          <w:lang w:eastAsia="lt-LT"/>
        </w:rPr>
        <w:t xml:space="preserve">  </w:t>
      </w:r>
    </w:p>
    <w:tbl>
      <w:tblPr>
        <w:tblStyle w:val="TableGrid"/>
        <w:tblW w:w="0" w:type="auto"/>
        <w:tblInd w:w="720" w:type="dxa"/>
        <w:tblLook w:val="04A0" w:firstRow="1" w:lastRow="0" w:firstColumn="1" w:lastColumn="0" w:noHBand="0" w:noVBand="1"/>
      </w:tblPr>
      <w:tblGrid>
        <w:gridCol w:w="4411"/>
        <w:gridCol w:w="4533"/>
      </w:tblGrid>
      <w:tr w:rsidR="006A555C" w:rsidRPr="00D22066" w14:paraId="48E800D2" w14:textId="77777777" w:rsidTr="00530F69">
        <w:tc>
          <w:tcPr>
            <w:tcW w:w="4411" w:type="dxa"/>
          </w:tcPr>
          <w:p w14:paraId="466F09F3" w14:textId="48FE313C" w:rsidR="006A555C" w:rsidRPr="00FB064E" w:rsidRDefault="006A555C" w:rsidP="006A555C">
            <w:pPr>
              <w:pStyle w:val="ListParagraph"/>
              <w:ind w:left="0"/>
              <w:rPr>
                <w:rFonts w:ascii="Times New Roman" w:hAnsi="Times New Roman"/>
                <w:bCs/>
                <w:color w:val="0D0D0D"/>
                <w:szCs w:val="24"/>
                <w:lang w:eastAsia="lt-LT"/>
              </w:rPr>
            </w:pPr>
            <w:r w:rsidRPr="00DC6C27">
              <w:rPr>
                <w:rFonts w:ascii="Times New Roman" w:hAnsi="Times New Roman"/>
                <w:bCs/>
                <w:color w:val="0D0D0D"/>
                <w:szCs w:val="24"/>
                <w:lang w:eastAsia="lt-LT"/>
              </w:rPr>
              <w:t>Artur Zapolski, trečiasis sekretorius</w:t>
            </w:r>
          </w:p>
        </w:tc>
        <w:tc>
          <w:tcPr>
            <w:tcW w:w="4533" w:type="dxa"/>
          </w:tcPr>
          <w:p w14:paraId="2CDD8299" w14:textId="5AB39CFE" w:rsidR="006A555C" w:rsidRPr="00DC6C27" w:rsidRDefault="006A555C" w:rsidP="006A555C">
            <w:pPr>
              <w:pStyle w:val="ListParagraph"/>
              <w:ind w:left="0"/>
              <w:rPr>
                <w:rFonts w:ascii="Times New Roman" w:hAnsi="Times New Roman"/>
                <w:bCs/>
                <w:color w:val="0D0D0D"/>
                <w:szCs w:val="24"/>
                <w:lang w:eastAsia="lt-LT"/>
              </w:rPr>
            </w:pPr>
            <w:r w:rsidRPr="00DC6C27">
              <w:rPr>
                <w:rFonts w:ascii="Times New Roman" w:hAnsi="Times New Roman"/>
                <w:bCs/>
                <w:color w:val="0D0D0D"/>
                <w:szCs w:val="24"/>
                <w:lang w:eastAsia="lt-LT"/>
              </w:rPr>
              <w:t>artur.zapolski@urm.lt</w:t>
            </w:r>
          </w:p>
        </w:tc>
      </w:tr>
      <w:tr w:rsidR="000B223F" w:rsidRPr="00D22066" w14:paraId="5CD56391" w14:textId="77777777" w:rsidTr="00530F69">
        <w:tc>
          <w:tcPr>
            <w:tcW w:w="4411" w:type="dxa"/>
          </w:tcPr>
          <w:p w14:paraId="0202ED58" w14:textId="1C03556E" w:rsidR="000B223F" w:rsidRPr="00D22066" w:rsidRDefault="000B223F" w:rsidP="00596D0E">
            <w:pPr>
              <w:pStyle w:val="ListParagraph"/>
              <w:ind w:left="0"/>
              <w:rPr>
                <w:rFonts w:ascii="Times New Roman" w:hAnsi="Times New Roman"/>
                <w:bCs/>
                <w:color w:val="0D0D0D"/>
                <w:sz w:val="20"/>
                <w:szCs w:val="20"/>
                <w:lang w:eastAsia="lt-LT"/>
              </w:rPr>
            </w:pPr>
          </w:p>
        </w:tc>
        <w:tc>
          <w:tcPr>
            <w:tcW w:w="4533" w:type="dxa"/>
          </w:tcPr>
          <w:p w14:paraId="45580570" w14:textId="7D5E0C1B" w:rsidR="000B223F" w:rsidRPr="00D22066" w:rsidRDefault="000B223F" w:rsidP="000F0A49">
            <w:pPr>
              <w:pStyle w:val="ListParagraph"/>
              <w:ind w:left="0"/>
              <w:rPr>
                <w:rFonts w:ascii="Times New Roman" w:hAnsi="Times New Roman"/>
                <w:bCs/>
                <w:color w:val="0D0D0D"/>
                <w:sz w:val="20"/>
                <w:szCs w:val="20"/>
                <w:lang w:eastAsia="lt-LT"/>
              </w:rPr>
            </w:pPr>
          </w:p>
        </w:tc>
      </w:tr>
    </w:tbl>
    <w:p w14:paraId="551671B7" w14:textId="0129E167" w:rsidR="00EA645B" w:rsidRPr="00D22066" w:rsidRDefault="00EA645B" w:rsidP="009015DF">
      <w:pPr>
        <w:spacing w:after="0" w:line="240" w:lineRule="auto"/>
        <w:rPr>
          <w:rFonts w:ascii="Times New Roman" w:eastAsia="Calibri" w:hAnsi="Times New Roman" w:cs="Times New Roman"/>
          <w:bCs/>
          <w:i/>
          <w:color w:val="0D0D0D"/>
          <w:sz w:val="20"/>
          <w:szCs w:val="20"/>
          <w:lang w:eastAsia="lt-LT"/>
        </w:rPr>
      </w:pPr>
    </w:p>
    <w:sectPr w:rsidR="00EA645B" w:rsidRPr="00D22066">
      <w:footerReference w:type="default" r:id="rId79"/>
      <w:pgSz w:w="16838" w:h="11906" w:orient="landscape"/>
      <w:pgMar w:top="284" w:right="1701" w:bottom="851"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D5863" w14:textId="77777777" w:rsidR="00CC32A8" w:rsidRDefault="00CC32A8">
      <w:pPr>
        <w:spacing w:after="0" w:line="240" w:lineRule="auto"/>
      </w:pPr>
      <w:r>
        <w:separator/>
      </w:r>
    </w:p>
  </w:endnote>
  <w:endnote w:type="continuationSeparator" w:id="0">
    <w:p w14:paraId="3FD62598" w14:textId="77777777" w:rsidR="00CC32A8" w:rsidRDefault="00CC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328701"/>
      <w:docPartObj>
        <w:docPartGallery w:val="AutoText"/>
      </w:docPartObj>
    </w:sdtPr>
    <w:sdtContent>
      <w:sdt>
        <w:sdtPr>
          <w:id w:val="-1769616900"/>
          <w:docPartObj>
            <w:docPartGallery w:val="AutoText"/>
          </w:docPartObj>
        </w:sdtPr>
        <w:sdtContent>
          <w:p w14:paraId="551671B8" w14:textId="594C9111" w:rsidR="00967E7C" w:rsidRDefault="00967E7C">
            <w:pPr>
              <w:pStyle w:val="Footer"/>
              <w:jc w:val="right"/>
            </w:pPr>
            <w:r>
              <w:t xml:space="preserve">Psl. </w:t>
            </w:r>
            <w:r>
              <w:rPr>
                <w:b/>
                <w:bCs/>
                <w:sz w:val="24"/>
                <w:szCs w:val="24"/>
              </w:rPr>
              <w:fldChar w:fldCharType="begin"/>
            </w:r>
            <w:r>
              <w:rPr>
                <w:b/>
                <w:bCs/>
              </w:rPr>
              <w:instrText xml:space="preserve"> PAGE </w:instrText>
            </w:r>
            <w:r>
              <w:rPr>
                <w:b/>
                <w:bCs/>
                <w:sz w:val="24"/>
                <w:szCs w:val="24"/>
              </w:rPr>
              <w:fldChar w:fldCharType="separate"/>
            </w:r>
            <w:r w:rsidR="00B80577">
              <w:rPr>
                <w:b/>
                <w:bCs/>
                <w:noProof/>
              </w:rPr>
              <w:t>5</w:t>
            </w:r>
            <w:r>
              <w:rPr>
                <w:b/>
                <w:bCs/>
                <w:sz w:val="24"/>
                <w:szCs w:val="24"/>
              </w:rPr>
              <w:fldChar w:fldCharType="end"/>
            </w:r>
            <w:r>
              <w:t xml:space="preserve"> iš </w:t>
            </w:r>
            <w:r>
              <w:rPr>
                <w:b/>
                <w:bCs/>
                <w:sz w:val="24"/>
                <w:szCs w:val="24"/>
              </w:rPr>
              <w:fldChar w:fldCharType="begin"/>
            </w:r>
            <w:r>
              <w:rPr>
                <w:b/>
                <w:bCs/>
              </w:rPr>
              <w:instrText xml:space="preserve"> NUMPAGES  </w:instrText>
            </w:r>
            <w:r>
              <w:rPr>
                <w:b/>
                <w:bCs/>
                <w:sz w:val="24"/>
                <w:szCs w:val="24"/>
              </w:rPr>
              <w:fldChar w:fldCharType="separate"/>
            </w:r>
            <w:r w:rsidR="00B80577">
              <w:rPr>
                <w:b/>
                <w:bCs/>
                <w:noProof/>
              </w:rPr>
              <w:t>6</w:t>
            </w:r>
            <w:r>
              <w:rPr>
                <w:b/>
                <w:bCs/>
                <w:sz w:val="24"/>
                <w:szCs w:val="24"/>
              </w:rPr>
              <w:fldChar w:fldCharType="end"/>
            </w:r>
          </w:p>
        </w:sdtContent>
      </w:sdt>
    </w:sdtContent>
  </w:sdt>
  <w:p w14:paraId="551671B9" w14:textId="77777777" w:rsidR="00967E7C" w:rsidRDefault="00967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13A80" w14:textId="77777777" w:rsidR="00CC32A8" w:rsidRDefault="00CC32A8">
      <w:pPr>
        <w:spacing w:after="0" w:line="240" w:lineRule="auto"/>
      </w:pPr>
      <w:r>
        <w:separator/>
      </w:r>
    </w:p>
  </w:footnote>
  <w:footnote w:type="continuationSeparator" w:id="0">
    <w:p w14:paraId="0560F406" w14:textId="77777777" w:rsidR="00CC32A8" w:rsidRDefault="00CC3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337CE"/>
    <w:multiLevelType w:val="hybridMultilevel"/>
    <w:tmpl w:val="21EE13E0"/>
    <w:lvl w:ilvl="0" w:tplc="6694C28C">
      <w:start w:val="2019"/>
      <w:numFmt w:val="bullet"/>
      <w:lvlText w:val="-"/>
      <w:lvlJc w:val="left"/>
      <w:pPr>
        <w:ind w:left="720" w:hanging="360"/>
      </w:pPr>
      <w:rPr>
        <w:rFonts w:ascii="Calibri" w:eastAsiaTheme="minorHAnsi" w:hAnsi="Calibri" w:cstheme="minorHAns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CF04C60"/>
    <w:multiLevelType w:val="hybridMultilevel"/>
    <w:tmpl w:val="9F7490B6"/>
    <w:lvl w:ilvl="0" w:tplc="BA6AEEC4">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C8A72A4"/>
    <w:multiLevelType w:val="hybridMultilevel"/>
    <w:tmpl w:val="D3CCB162"/>
    <w:lvl w:ilvl="0" w:tplc="BE009EE2">
      <w:start w:val="1"/>
      <w:numFmt w:val="decimalZero"/>
      <w:lvlText w:val="%1"/>
      <w:lvlJc w:val="left"/>
      <w:pPr>
        <w:ind w:left="720" w:hanging="360"/>
      </w:pPr>
      <w:rPr>
        <w:rFonts w:eastAsiaTheme="minorHAnsi"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02364E7"/>
    <w:multiLevelType w:val="hybridMultilevel"/>
    <w:tmpl w:val="E77C1422"/>
    <w:lvl w:ilvl="0" w:tplc="B8D8D654">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6F71AC2"/>
    <w:multiLevelType w:val="hybridMultilevel"/>
    <w:tmpl w:val="9FEE1440"/>
    <w:lvl w:ilvl="0" w:tplc="B5CCD472">
      <w:start w:val="2"/>
      <w:numFmt w:val="bullet"/>
      <w:lvlText w:val=""/>
      <w:lvlJc w:val="left"/>
      <w:pPr>
        <w:ind w:left="1080" w:hanging="360"/>
      </w:pPr>
      <w:rPr>
        <w:rFonts w:ascii="Symbol" w:eastAsia="Calibri" w:hAnsi="Symbol" w:cstheme="minorHAns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E4248B5"/>
    <w:multiLevelType w:val="hybridMultilevel"/>
    <w:tmpl w:val="8514DAF6"/>
    <w:lvl w:ilvl="0" w:tplc="DEB43B5C">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84"/>
    <w:rsid w:val="0000059B"/>
    <w:rsid w:val="000006EA"/>
    <w:rsid w:val="000011F3"/>
    <w:rsid w:val="000018B9"/>
    <w:rsid w:val="00002156"/>
    <w:rsid w:val="00002B47"/>
    <w:rsid w:val="00003987"/>
    <w:rsid w:val="00004B35"/>
    <w:rsid w:val="00007153"/>
    <w:rsid w:val="000100BD"/>
    <w:rsid w:val="0001023A"/>
    <w:rsid w:val="00010C06"/>
    <w:rsid w:val="0001154A"/>
    <w:rsid w:val="00011615"/>
    <w:rsid w:val="00011CF8"/>
    <w:rsid w:val="000136D2"/>
    <w:rsid w:val="00013D13"/>
    <w:rsid w:val="0001442E"/>
    <w:rsid w:val="000144A2"/>
    <w:rsid w:val="0001504E"/>
    <w:rsid w:val="0001652B"/>
    <w:rsid w:val="0001686C"/>
    <w:rsid w:val="000170BF"/>
    <w:rsid w:val="00017559"/>
    <w:rsid w:val="00017DE6"/>
    <w:rsid w:val="000215A8"/>
    <w:rsid w:val="000218BD"/>
    <w:rsid w:val="000228DF"/>
    <w:rsid w:val="00022BD6"/>
    <w:rsid w:val="00022C4F"/>
    <w:rsid w:val="00023D73"/>
    <w:rsid w:val="00024F80"/>
    <w:rsid w:val="00025457"/>
    <w:rsid w:val="00026609"/>
    <w:rsid w:val="000274E7"/>
    <w:rsid w:val="00027A1E"/>
    <w:rsid w:val="00030D93"/>
    <w:rsid w:val="000310C0"/>
    <w:rsid w:val="0003190D"/>
    <w:rsid w:val="00031ABF"/>
    <w:rsid w:val="0003226F"/>
    <w:rsid w:val="0003248B"/>
    <w:rsid w:val="00032685"/>
    <w:rsid w:val="00033404"/>
    <w:rsid w:val="00035DF0"/>
    <w:rsid w:val="00036896"/>
    <w:rsid w:val="00040414"/>
    <w:rsid w:val="00040614"/>
    <w:rsid w:val="000406A1"/>
    <w:rsid w:val="00046220"/>
    <w:rsid w:val="00046629"/>
    <w:rsid w:val="00046D55"/>
    <w:rsid w:val="00050795"/>
    <w:rsid w:val="00050D28"/>
    <w:rsid w:val="00052EE9"/>
    <w:rsid w:val="00053D1D"/>
    <w:rsid w:val="00055260"/>
    <w:rsid w:val="000555C5"/>
    <w:rsid w:val="00055F67"/>
    <w:rsid w:val="00056CEB"/>
    <w:rsid w:val="00056F2B"/>
    <w:rsid w:val="00060539"/>
    <w:rsid w:val="00060D3B"/>
    <w:rsid w:val="00061429"/>
    <w:rsid w:val="0006265D"/>
    <w:rsid w:val="000628C3"/>
    <w:rsid w:val="00063670"/>
    <w:rsid w:val="00067ECE"/>
    <w:rsid w:val="0007039B"/>
    <w:rsid w:val="0007100F"/>
    <w:rsid w:val="00071012"/>
    <w:rsid w:val="00071D76"/>
    <w:rsid w:val="00072153"/>
    <w:rsid w:val="000724D6"/>
    <w:rsid w:val="00072F2E"/>
    <w:rsid w:val="0007439C"/>
    <w:rsid w:val="00074C9D"/>
    <w:rsid w:val="000759F7"/>
    <w:rsid w:val="00076609"/>
    <w:rsid w:val="0007731C"/>
    <w:rsid w:val="00077F35"/>
    <w:rsid w:val="00080A77"/>
    <w:rsid w:val="00081970"/>
    <w:rsid w:val="00082497"/>
    <w:rsid w:val="00083E81"/>
    <w:rsid w:val="0008423E"/>
    <w:rsid w:val="0008710B"/>
    <w:rsid w:val="00087807"/>
    <w:rsid w:val="000902A8"/>
    <w:rsid w:val="000905A3"/>
    <w:rsid w:val="0009080E"/>
    <w:rsid w:val="000926AA"/>
    <w:rsid w:val="00092FF8"/>
    <w:rsid w:val="000933A6"/>
    <w:rsid w:val="00093F82"/>
    <w:rsid w:val="00094344"/>
    <w:rsid w:val="00094F20"/>
    <w:rsid w:val="000951D9"/>
    <w:rsid w:val="00095DD8"/>
    <w:rsid w:val="000A0D9C"/>
    <w:rsid w:val="000A1134"/>
    <w:rsid w:val="000A1E04"/>
    <w:rsid w:val="000A34B3"/>
    <w:rsid w:val="000A421E"/>
    <w:rsid w:val="000A4423"/>
    <w:rsid w:val="000A51E8"/>
    <w:rsid w:val="000A5AFB"/>
    <w:rsid w:val="000A64FE"/>
    <w:rsid w:val="000A719E"/>
    <w:rsid w:val="000A7281"/>
    <w:rsid w:val="000A76E9"/>
    <w:rsid w:val="000B0174"/>
    <w:rsid w:val="000B01DD"/>
    <w:rsid w:val="000B083E"/>
    <w:rsid w:val="000B164D"/>
    <w:rsid w:val="000B223F"/>
    <w:rsid w:val="000B4AF2"/>
    <w:rsid w:val="000B4D04"/>
    <w:rsid w:val="000B73FB"/>
    <w:rsid w:val="000C03F5"/>
    <w:rsid w:val="000C0F96"/>
    <w:rsid w:val="000C1A4C"/>
    <w:rsid w:val="000C23F9"/>
    <w:rsid w:val="000C2DDA"/>
    <w:rsid w:val="000C36C0"/>
    <w:rsid w:val="000C4149"/>
    <w:rsid w:val="000C5EA7"/>
    <w:rsid w:val="000C64B7"/>
    <w:rsid w:val="000D047B"/>
    <w:rsid w:val="000D130C"/>
    <w:rsid w:val="000D23D9"/>
    <w:rsid w:val="000D27CA"/>
    <w:rsid w:val="000D301C"/>
    <w:rsid w:val="000D30E0"/>
    <w:rsid w:val="000D3467"/>
    <w:rsid w:val="000D3AED"/>
    <w:rsid w:val="000D4058"/>
    <w:rsid w:val="000D4D64"/>
    <w:rsid w:val="000D4DCA"/>
    <w:rsid w:val="000D550D"/>
    <w:rsid w:val="000D5FAE"/>
    <w:rsid w:val="000D710A"/>
    <w:rsid w:val="000D7118"/>
    <w:rsid w:val="000D7C25"/>
    <w:rsid w:val="000E0507"/>
    <w:rsid w:val="000E0840"/>
    <w:rsid w:val="000E0A70"/>
    <w:rsid w:val="000E1BB0"/>
    <w:rsid w:val="000E21E8"/>
    <w:rsid w:val="000E2364"/>
    <w:rsid w:val="000E2D26"/>
    <w:rsid w:val="000E3F69"/>
    <w:rsid w:val="000E4B3C"/>
    <w:rsid w:val="000E5D54"/>
    <w:rsid w:val="000E64C6"/>
    <w:rsid w:val="000E6961"/>
    <w:rsid w:val="000F05A7"/>
    <w:rsid w:val="000F083C"/>
    <w:rsid w:val="000F0A49"/>
    <w:rsid w:val="000F11F6"/>
    <w:rsid w:val="000F12F7"/>
    <w:rsid w:val="000F1746"/>
    <w:rsid w:val="000F1A97"/>
    <w:rsid w:val="000F1F29"/>
    <w:rsid w:val="000F2EA5"/>
    <w:rsid w:val="000F2EBC"/>
    <w:rsid w:val="000F3589"/>
    <w:rsid w:val="000F3FE9"/>
    <w:rsid w:val="000F41AE"/>
    <w:rsid w:val="000F5577"/>
    <w:rsid w:val="000F5726"/>
    <w:rsid w:val="000F69BF"/>
    <w:rsid w:val="00100710"/>
    <w:rsid w:val="0010138B"/>
    <w:rsid w:val="00101F13"/>
    <w:rsid w:val="00101F2E"/>
    <w:rsid w:val="00102ECE"/>
    <w:rsid w:val="0010407C"/>
    <w:rsid w:val="001058BC"/>
    <w:rsid w:val="00105EDD"/>
    <w:rsid w:val="00106F6F"/>
    <w:rsid w:val="00107A31"/>
    <w:rsid w:val="001111BF"/>
    <w:rsid w:val="0011290E"/>
    <w:rsid w:val="00112F1C"/>
    <w:rsid w:val="00113F07"/>
    <w:rsid w:val="00114DFE"/>
    <w:rsid w:val="001157FF"/>
    <w:rsid w:val="00116192"/>
    <w:rsid w:val="0011674A"/>
    <w:rsid w:val="0011695B"/>
    <w:rsid w:val="00116B30"/>
    <w:rsid w:val="001171A8"/>
    <w:rsid w:val="001179E2"/>
    <w:rsid w:val="00121644"/>
    <w:rsid w:val="00121B3B"/>
    <w:rsid w:val="00121DEF"/>
    <w:rsid w:val="001232EC"/>
    <w:rsid w:val="00123B47"/>
    <w:rsid w:val="00124663"/>
    <w:rsid w:val="00125C4B"/>
    <w:rsid w:val="00125F12"/>
    <w:rsid w:val="001275A1"/>
    <w:rsid w:val="0013031F"/>
    <w:rsid w:val="00132863"/>
    <w:rsid w:val="00132ED8"/>
    <w:rsid w:val="00135A98"/>
    <w:rsid w:val="0013668D"/>
    <w:rsid w:val="001400E2"/>
    <w:rsid w:val="0014070F"/>
    <w:rsid w:val="00140BA0"/>
    <w:rsid w:val="00141082"/>
    <w:rsid w:val="001435E0"/>
    <w:rsid w:val="00143A7A"/>
    <w:rsid w:val="00144EFB"/>
    <w:rsid w:val="0014513D"/>
    <w:rsid w:val="0014547E"/>
    <w:rsid w:val="00146EEA"/>
    <w:rsid w:val="00146FF8"/>
    <w:rsid w:val="0014702D"/>
    <w:rsid w:val="00152069"/>
    <w:rsid w:val="00154265"/>
    <w:rsid w:val="00154354"/>
    <w:rsid w:val="00155411"/>
    <w:rsid w:val="001563F0"/>
    <w:rsid w:val="001567FE"/>
    <w:rsid w:val="00156BD8"/>
    <w:rsid w:val="00157860"/>
    <w:rsid w:val="00157983"/>
    <w:rsid w:val="00157D75"/>
    <w:rsid w:val="00160113"/>
    <w:rsid w:val="001602CA"/>
    <w:rsid w:val="001615D8"/>
    <w:rsid w:val="00162A59"/>
    <w:rsid w:val="0016308E"/>
    <w:rsid w:val="001645F2"/>
    <w:rsid w:val="0016560F"/>
    <w:rsid w:val="00165FC0"/>
    <w:rsid w:val="00167068"/>
    <w:rsid w:val="00171728"/>
    <w:rsid w:val="00173F31"/>
    <w:rsid w:val="0017460C"/>
    <w:rsid w:val="001746ED"/>
    <w:rsid w:val="00175310"/>
    <w:rsid w:val="00176AA0"/>
    <w:rsid w:val="00176E0E"/>
    <w:rsid w:val="00176F33"/>
    <w:rsid w:val="00177435"/>
    <w:rsid w:val="001803DE"/>
    <w:rsid w:val="00180551"/>
    <w:rsid w:val="00180D7E"/>
    <w:rsid w:val="00180F11"/>
    <w:rsid w:val="00181D42"/>
    <w:rsid w:val="0018504F"/>
    <w:rsid w:val="00185B0E"/>
    <w:rsid w:val="00186936"/>
    <w:rsid w:val="00187B80"/>
    <w:rsid w:val="0019207F"/>
    <w:rsid w:val="00192F26"/>
    <w:rsid w:val="00194B75"/>
    <w:rsid w:val="00195188"/>
    <w:rsid w:val="00195851"/>
    <w:rsid w:val="00197904"/>
    <w:rsid w:val="00197A08"/>
    <w:rsid w:val="001A00B6"/>
    <w:rsid w:val="001A0C52"/>
    <w:rsid w:val="001A0D7E"/>
    <w:rsid w:val="001A197C"/>
    <w:rsid w:val="001A28AF"/>
    <w:rsid w:val="001A3276"/>
    <w:rsid w:val="001A3B51"/>
    <w:rsid w:val="001A3FCC"/>
    <w:rsid w:val="001A4EAE"/>
    <w:rsid w:val="001A54A8"/>
    <w:rsid w:val="001A65E3"/>
    <w:rsid w:val="001A7FFE"/>
    <w:rsid w:val="001B0EDA"/>
    <w:rsid w:val="001B120E"/>
    <w:rsid w:val="001B14B5"/>
    <w:rsid w:val="001B15B6"/>
    <w:rsid w:val="001B16C7"/>
    <w:rsid w:val="001B2619"/>
    <w:rsid w:val="001B2689"/>
    <w:rsid w:val="001B29C5"/>
    <w:rsid w:val="001B2A7E"/>
    <w:rsid w:val="001B3006"/>
    <w:rsid w:val="001B30F4"/>
    <w:rsid w:val="001B3BCF"/>
    <w:rsid w:val="001B41E5"/>
    <w:rsid w:val="001B4212"/>
    <w:rsid w:val="001B60B6"/>
    <w:rsid w:val="001B6D31"/>
    <w:rsid w:val="001C030F"/>
    <w:rsid w:val="001C0673"/>
    <w:rsid w:val="001C1030"/>
    <w:rsid w:val="001C13CC"/>
    <w:rsid w:val="001C2741"/>
    <w:rsid w:val="001C2F4C"/>
    <w:rsid w:val="001C3B65"/>
    <w:rsid w:val="001C3BB7"/>
    <w:rsid w:val="001C5589"/>
    <w:rsid w:val="001C79BD"/>
    <w:rsid w:val="001C7E52"/>
    <w:rsid w:val="001D01BA"/>
    <w:rsid w:val="001D01BD"/>
    <w:rsid w:val="001D030F"/>
    <w:rsid w:val="001D0AFD"/>
    <w:rsid w:val="001D2F2A"/>
    <w:rsid w:val="001D33D1"/>
    <w:rsid w:val="001D39F4"/>
    <w:rsid w:val="001D51E4"/>
    <w:rsid w:val="001D5698"/>
    <w:rsid w:val="001D5DC3"/>
    <w:rsid w:val="001D5E92"/>
    <w:rsid w:val="001D72EF"/>
    <w:rsid w:val="001D7889"/>
    <w:rsid w:val="001E0678"/>
    <w:rsid w:val="001E0853"/>
    <w:rsid w:val="001E1C51"/>
    <w:rsid w:val="001E1CE1"/>
    <w:rsid w:val="001E4088"/>
    <w:rsid w:val="001E5021"/>
    <w:rsid w:val="001E5BDE"/>
    <w:rsid w:val="001E694F"/>
    <w:rsid w:val="001F035D"/>
    <w:rsid w:val="001F0832"/>
    <w:rsid w:val="001F183E"/>
    <w:rsid w:val="001F22DF"/>
    <w:rsid w:val="001F23BD"/>
    <w:rsid w:val="001F31A3"/>
    <w:rsid w:val="001F367D"/>
    <w:rsid w:val="001F3F06"/>
    <w:rsid w:val="001F5319"/>
    <w:rsid w:val="001F66CA"/>
    <w:rsid w:val="00202693"/>
    <w:rsid w:val="00203C0E"/>
    <w:rsid w:val="00203E90"/>
    <w:rsid w:val="002060B3"/>
    <w:rsid w:val="0020613E"/>
    <w:rsid w:val="00206A36"/>
    <w:rsid w:val="002079A5"/>
    <w:rsid w:val="002104B1"/>
    <w:rsid w:val="002106F7"/>
    <w:rsid w:val="002116F0"/>
    <w:rsid w:val="00211957"/>
    <w:rsid w:val="00212D25"/>
    <w:rsid w:val="00212E9F"/>
    <w:rsid w:val="00213283"/>
    <w:rsid w:val="0021353C"/>
    <w:rsid w:val="00213BBA"/>
    <w:rsid w:val="00214515"/>
    <w:rsid w:val="00216524"/>
    <w:rsid w:val="002171BD"/>
    <w:rsid w:val="002171C3"/>
    <w:rsid w:val="00220666"/>
    <w:rsid w:val="00220905"/>
    <w:rsid w:val="002209AB"/>
    <w:rsid w:val="00221121"/>
    <w:rsid w:val="00221A13"/>
    <w:rsid w:val="00221EAC"/>
    <w:rsid w:val="00221FAE"/>
    <w:rsid w:val="0022205C"/>
    <w:rsid w:val="00225BD2"/>
    <w:rsid w:val="0022609B"/>
    <w:rsid w:val="00226B87"/>
    <w:rsid w:val="00227875"/>
    <w:rsid w:val="00230EA9"/>
    <w:rsid w:val="00231EE5"/>
    <w:rsid w:val="00234EA7"/>
    <w:rsid w:val="00235125"/>
    <w:rsid w:val="00235971"/>
    <w:rsid w:val="00236B3F"/>
    <w:rsid w:val="00236D66"/>
    <w:rsid w:val="00236E05"/>
    <w:rsid w:val="00237345"/>
    <w:rsid w:val="0024057A"/>
    <w:rsid w:val="0024175F"/>
    <w:rsid w:val="00241F38"/>
    <w:rsid w:val="002431FD"/>
    <w:rsid w:val="00243389"/>
    <w:rsid w:val="002433EB"/>
    <w:rsid w:val="00250AEA"/>
    <w:rsid w:val="00250F4B"/>
    <w:rsid w:val="0025106D"/>
    <w:rsid w:val="002526CD"/>
    <w:rsid w:val="00252A16"/>
    <w:rsid w:val="002549FC"/>
    <w:rsid w:val="002553D4"/>
    <w:rsid w:val="00256074"/>
    <w:rsid w:val="002568F6"/>
    <w:rsid w:val="002569A7"/>
    <w:rsid w:val="00257D0A"/>
    <w:rsid w:val="002602E8"/>
    <w:rsid w:val="00262268"/>
    <w:rsid w:val="002623E2"/>
    <w:rsid w:val="00263187"/>
    <w:rsid w:val="00263318"/>
    <w:rsid w:val="002636BB"/>
    <w:rsid w:val="002645BA"/>
    <w:rsid w:val="00264758"/>
    <w:rsid w:val="00264FC9"/>
    <w:rsid w:val="002658E8"/>
    <w:rsid w:val="002660D3"/>
    <w:rsid w:val="002670AC"/>
    <w:rsid w:val="00267979"/>
    <w:rsid w:val="002679F6"/>
    <w:rsid w:val="00270360"/>
    <w:rsid w:val="002722DD"/>
    <w:rsid w:val="002745D8"/>
    <w:rsid w:val="00275E70"/>
    <w:rsid w:val="00275FB3"/>
    <w:rsid w:val="0027641C"/>
    <w:rsid w:val="0027690C"/>
    <w:rsid w:val="00277809"/>
    <w:rsid w:val="002778FE"/>
    <w:rsid w:val="00277F5E"/>
    <w:rsid w:val="00280806"/>
    <w:rsid w:val="00280D37"/>
    <w:rsid w:val="0028198E"/>
    <w:rsid w:val="00281F22"/>
    <w:rsid w:val="002827BE"/>
    <w:rsid w:val="002833C1"/>
    <w:rsid w:val="002853F6"/>
    <w:rsid w:val="00285593"/>
    <w:rsid w:val="0029057D"/>
    <w:rsid w:val="00291887"/>
    <w:rsid w:val="00297687"/>
    <w:rsid w:val="002A1022"/>
    <w:rsid w:val="002A2A04"/>
    <w:rsid w:val="002A342A"/>
    <w:rsid w:val="002A3F5E"/>
    <w:rsid w:val="002A3FDC"/>
    <w:rsid w:val="002A45BA"/>
    <w:rsid w:val="002A4722"/>
    <w:rsid w:val="002A4BE1"/>
    <w:rsid w:val="002A5F37"/>
    <w:rsid w:val="002A6439"/>
    <w:rsid w:val="002B0A38"/>
    <w:rsid w:val="002B0FDE"/>
    <w:rsid w:val="002B14B4"/>
    <w:rsid w:val="002B21A7"/>
    <w:rsid w:val="002B2B0A"/>
    <w:rsid w:val="002B310A"/>
    <w:rsid w:val="002B320C"/>
    <w:rsid w:val="002B368F"/>
    <w:rsid w:val="002B42B9"/>
    <w:rsid w:val="002B4B4C"/>
    <w:rsid w:val="002B57A3"/>
    <w:rsid w:val="002B747E"/>
    <w:rsid w:val="002B774C"/>
    <w:rsid w:val="002B7E9D"/>
    <w:rsid w:val="002C03F3"/>
    <w:rsid w:val="002C0C5A"/>
    <w:rsid w:val="002C256F"/>
    <w:rsid w:val="002C34B8"/>
    <w:rsid w:val="002C3566"/>
    <w:rsid w:val="002C3E48"/>
    <w:rsid w:val="002C44EF"/>
    <w:rsid w:val="002C4878"/>
    <w:rsid w:val="002C58F5"/>
    <w:rsid w:val="002C5BB7"/>
    <w:rsid w:val="002C5D7F"/>
    <w:rsid w:val="002C67FC"/>
    <w:rsid w:val="002C6BE1"/>
    <w:rsid w:val="002C75E1"/>
    <w:rsid w:val="002D11C3"/>
    <w:rsid w:val="002D18EF"/>
    <w:rsid w:val="002D1A59"/>
    <w:rsid w:val="002D1FE4"/>
    <w:rsid w:val="002D2A50"/>
    <w:rsid w:val="002D2B0C"/>
    <w:rsid w:val="002D36CC"/>
    <w:rsid w:val="002D3B3C"/>
    <w:rsid w:val="002D3BAE"/>
    <w:rsid w:val="002D5134"/>
    <w:rsid w:val="002D5357"/>
    <w:rsid w:val="002D5B7A"/>
    <w:rsid w:val="002D5D69"/>
    <w:rsid w:val="002D6C2A"/>
    <w:rsid w:val="002D73F6"/>
    <w:rsid w:val="002E0458"/>
    <w:rsid w:val="002E0D86"/>
    <w:rsid w:val="002E12A1"/>
    <w:rsid w:val="002E1DC1"/>
    <w:rsid w:val="002E287F"/>
    <w:rsid w:val="002E2A68"/>
    <w:rsid w:val="002E5CA2"/>
    <w:rsid w:val="002E6A13"/>
    <w:rsid w:val="002E7271"/>
    <w:rsid w:val="002E7397"/>
    <w:rsid w:val="002F02DE"/>
    <w:rsid w:val="002F1717"/>
    <w:rsid w:val="002F1EDA"/>
    <w:rsid w:val="002F3202"/>
    <w:rsid w:val="002F3966"/>
    <w:rsid w:val="002F3EE0"/>
    <w:rsid w:val="002F40C0"/>
    <w:rsid w:val="002F4BE0"/>
    <w:rsid w:val="002F5464"/>
    <w:rsid w:val="002F6760"/>
    <w:rsid w:val="002F6DEC"/>
    <w:rsid w:val="002F7CF9"/>
    <w:rsid w:val="003013FA"/>
    <w:rsid w:val="00301516"/>
    <w:rsid w:val="003027B9"/>
    <w:rsid w:val="003027CB"/>
    <w:rsid w:val="00302982"/>
    <w:rsid w:val="00302C7B"/>
    <w:rsid w:val="00303F93"/>
    <w:rsid w:val="00304460"/>
    <w:rsid w:val="003044EE"/>
    <w:rsid w:val="00305B6C"/>
    <w:rsid w:val="00310708"/>
    <w:rsid w:val="003119F9"/>
    <w:rsid w:val="00311C06"/>
    <w:rsid w:val="00313588"/>
    <w:rsid w:val="00313C6D"/>
    <w:rsid w:val="00313FFD"/>
    <w:rsid w:val="00314419"/>
    <w:rsid w:val="0031558D"/>
    <w:rsid w:val="00316CB3"/>
    <w:rsid w:val="00317BD4"/>
    <w:rsid w:val="00320EA2"/>
    <w:rsid w:val="0032164C"/>
    <w:rsid w:val="003219DA"/>
    <w:rsid w:val="00321C8B"/>
    <w:rsid w:val="003238DB"/>
    <w:rsid w:val="003264C9"/>
    <w:rsid w:val="0032752A"/>
    <w:rsid w:val="003312A1"/>
    <w:rsid w:val="00331BB6"/>
    <w:rsid w:val="003321E3"/>
    <w:rsid w:val="0033237A"/>
    <w:rsid w:val="0033401F"/>
    <w:rsid w:val="00334B8E"/>
    <w:rsid w:val="00334BF9"/>
    <w:rsid w:val="00334D90"/>
    <w:rsid w:val="00335712"/>
    <w:rsid w:val="00335E13"/>
    <w:rsid w:val="0033604E"/>
    <w:rsid w:val="00336739"/>
    <w:rsid w:val="0033680F"/>
    <w:rsid w:val="00336B2E"/>
    <w:rsid w:val="00336ECE"/>
    <w:rsid w:val="003374B5"/>
    <w:rsid w:val="003375A1"/>
    <w:rsid w:val="00337DA8"/>
    <w:rsid w:val="0034104F"/>
    <w:rsid w:val="00341DC5"/>
    <w:rsid w:val="00342012"/>
    <w:rsid w:val="00342174"/>
    <w:rsid w:val="00344216"/>
    <w:rsid w:val="003443E5"/>
    <w:rsid w:val="003454E7"/>
    <w:rsid w:val="00346CAF"/>
    <w:rsid w:val="00347757"/>
    <w:rsid w:val="0034783F"/>
    <w:rsid w:val="00350560"/>
    <w:rsid w:val="00350D38"/>
    <w:rsid w:val="0035269C"/>
    <w:rsid w:val="00352C62"/>
    <w:rsid w:val="00353A7B"/>
    <w:rsid w:val="003567A3"/>
    <w:rsid w:val="003622FF"/>
    <w:rsid w:val="003637A7"/>
    <w:rsid w:val="003637CE"/>
    <w:rsid w:val="0036408A"/>
    <w:rsid w:val="00364FA5"/>
    <w:rsid w:val="00365C69"/>
    <w:rsid w:val="00367CD8"/>
    <w:rsid w:val="00372427"/>
    <w:rsid w:val="003738E0"/>
    <w:rsid w:val="00373954"/>
    <w:rsid w:val="0037412C"/>
    <w:rsid w:val="00374342"/>
    <w:rsid w:val="00374B5A"/>
    <w:rsid w:val="003757C3"/>
    <w:rsid w:val="00376238"/>
    <w:rsid w:val="00377228"/>
    <w:rsid w:val="003800DB"/>
    <w:rsid w:val="00381470"/>
    <w:rsid w:val="00382B66"/>
    <w:rsid w:val="0038461C"/>
    <w:rsid w:val="00384FD8"/>
    <w:rsid w:val="00386111"/>
    <w:rsid w:val="00386CBE"/>
    <w:rsid w:val="00386F2F"/>
    <w:rsid w:val="003900B5"/>
    <w:rsid w:val="00391A78"/>
    <w:rsid w:val="0039213F"/>
    <w:rsid w:val="00392364"/>
    <w:rsid w:val="00392A09"/>
    <w:rsid w:val="00392B05"/>
    <w:rsid w:val="003932DB"/>
    <w:rsid w:val="003944CD"/>
    <w:rsid w:val="00394B01"/>
    <w:rsid w:val="00395353"/>
    <w:rsid w:val="003957A1"/>
    <w:rsid w:val="00395821"/>
    <w:rsid w:val="00395B0C"/>
    <w:rsid w:val="00395B14"/>
    <w:rsid w:val="0039600C"/>
    <w:rsid w:val="003971E0"/>
    <w:rsid w:val="00397912"/>
    <w:rsid w:val="003A0E5C"/>
    <w:rsid w:val="003A1D13"/>
    <w:rsid w:val="003A1D5E"/>
    <w:rsid w:val="003A4306"/>
    <w:rsid w:val="003A50C0"/>
    <w:rsid w:val="003A58D7"/>
    <w:rsid w:val="003A692E"/>
    <w:rsid w:val="003A711E"/>
    <w:rsid w:val="003A7449"/>
    <w:rsid w:val="003A7A3D"/>
    <w:rsid w:val="003B01BC"/>
    <w:rsid w:val="003B0D97"/>
    <w:rsid w:val="003B1888"/>
    <w:rsid w:val="003B236E"/>
    <w:rsid w:val="003B2A76"/>
    <w:rsid w:val="003B2B43"/>
    <w:rsid w:val="003B66D2"/>
    <w:rsid w:val="003B6E47"/>
    <w:rsid w:val="003B751E"/>
    <w:rsid w:val="003C0607"/>
    <w:rsid w:val="003C124C"/>
    <w:rsid w:val="003C17B4"/>
    <w:rsid w:val="003C2A2E"/>
    <w:rsid w:val="003C5028"/>
    <w:rsid w:val="003C6850"/>
    <w:rsid w:val="003C685F"/>
    <w:rsid w:val="003C7185"/>
    <w:rsid w:val="003C78BC"/>
    <w:rsid w:val="003C78D6"/>
    <w:rsid w:val="003D0DF6"/>
    <w:rsid w:val="003D15AB"/>
    <w:rsid w:val="003D1DA1"/>
    <w:rsid w:val="003D5CCD"/>
    <w:rsid w:val="003D6BD5"/>
    <w:rsid w:val="003D7CA8"/>
    <w:rsid w:val="003E01ED"/>
    <w:rsid w:val="003E04EA"/>
    <w:rsid w:val="003E050B"/>
    <w:rsid w:val="003E16BF"/>
    <w:rsid w:val="003E16E4"/>
    <w:rsid w:val="003E2023"/>
    <w:rsid w:val="003E2337"/>
    <w:rsid w:val="003E3365"/>
    <w:rsid w:val="003E5065"/>
    <w:rsid w:val="003E559F"/>
    <w:rsid w:val="003E6482"/>
    <w:rsid w:val="003E7719"/>
    <w:rsid w:val="003E7CB0"/>
    <w:rsid w:val="003F0086"/>
    <w:rsid w:val="003F043E"/>
    <w:rsid w:val="003F13CD"/>
    <w:rsid w:val="003F2123"/>
    <w:rsid w:val="003F2B18"/>
    <w:rsid w:val="003F4FA3"/>
    <w:rsid w:val="003F5FBF"/>
    <w:rsid w:val="003F67C5"/>
    <w:rsid w:val="003F68EC"/>
    <w:rsid w:val="003F7366"/>
    <w:rsid w:val="003F7616"/>
    <w:rsid w:val="00400895"/>
    <w:rsid w:val="004011CE"/>
    <w:rsid w:val="0040223B"/>
    <w:rsid w:val="004026E0"/>
    <w:rsid w:val="004034AA"/>
    <w:rsid w:val="004043FE"/>
    <w:rsid w:val="004058C8"/>
    <w:rsid w:val="004075D9"/>
    <w:rsid w:val="00407BF1"/>
    <w:rsid w:val="00407CDF"/>
    <w:rsid w:val="00410171"/>
    <w:rsid w:val="0041111E"/>
    <w:rsid w:val="00411F9A"/>
    <w:rsid w:val="00412405"/>
    <w:rsid w:val="004132CF"/>
    <w:rsid w:val="00413A1E"/>
    <w:rsid w:val="00413BB7"/>
    <w:rsid w:val="00413DD0"/>
    <w:rsid w:val="0041435A"/>
    <w:rsid w:val="004161A2"/>
    <w:rsid w:val="00416D19"/>
    <w:rsid w:val="00417734"/>
    <w:rsid w:val="00420D4E"/>
    <w:rsid w:val="004219F3"/>
    <w:rsid w:val="00421EEA"/>
    <w:rsid w:val="00422E36"/>
    <w:rsid w:val="00422E63"/>
    <w:rsid w:val="004235AF"/>
    <w:rsid w:val="0042384D"/>
    <w:rsid w:val="004247E0"/>
    <w:rsid w:val="00425439"/>
    <w:rsid w:val="00426239"/>
    <w:rsid w:val="00427C15"/>
    <w:rsid w:val="0043080F"/>
    <w:rsid w:val="00431D3A"/>
    <w:rsid w:val="0043308B"/>
    <w:rsid w:val="00433276"/>
    <w:rsid w:val="004340E4"/>
    <w:rsid w:val="00434FFA"/>
    <w:rsid w:val="00435346"/>
    <w:rsid w:val="004366A3"/>
    <w:rsid w:val="004369B0"/>
    <w:rsid w:val="004370B3"/>
    <w:rsid w:val="00437A2C"/>
    <w:rsid w:val="00437AB9"/>
    <w:rsid w:val="0044098E"/>
    <w:rsid w:val="00441263"/>
    <w:rsid w:val="004428B9"/>
    <w:rsid w:val="00442BA3"/>
    <w:rsid w:val="00442C2A"/>
    <w:rsid w:val="0044379E"/>
    <w:rsid w:val="00443E15"/>
    <w:rsid w:val="00444C04"/>
    <w:rsid w:val="00445F60"/>
    <w:rsid w:val="0044637F"/>
    <w:rsid w:val="004465B8"/>
    <w:rsid w:val="00446FD1"/>
    <w:rsid w:val="004531BA"/>
    <w:rsid w:val="00454178"/>
    <w:rsid w:val="00454240"/>
    <w:rsid w:val="00456262"/>
    <w:rsid w:val="00456684"/>
    <w:rsid w:val="00460024"/>
    <w:rsid w:val="00460EE7"/>
    <w:rsid w:val="00461814"/>
    <w:rsid w:val="00461C52"/>
    <w:rsid w:val="004625DB"/>
    <w:rsid w:val="004626B1"/>
    <w:rsid w:val="00462CDB"/>
    <w:rsid w:val="0046355C"/>
    <w:rsid w:val="00463A2F"/>
    <w:rsid w:val="0046468A"/>
    <w:rsid w:val="00465485"/>
    <w:rsid w:val="0046612F"/>
    <w:rsid w:val="00467C83"/>
    <w:rsid w:val="00470390"/>
    <w:rsid w:val="0047060D"/>
    <w:rsid w:val="00470CE1"/>
    <w:rsid w:val="00471438"/>
    <w:rsid w:val="00471753"/>
    <w:rsid w:val="004725B9"/>
    <w:rsid w:val="004728C4"/>
    <w:rsid w:val="004743FA"/>
    <w:rsid w:val="0047441F"/>
    <w:rsid w:val="00475554"/>
    <w:rsid w:val="00477AEF"/>
    <w:rsid w:val="00477FB5"/>
    <w:rsid w:val="004806F3"/>
    <w:rsid w:val="0048107C"/>
    <w:rsid w:val="004818C4"/>
    <w:rsid w:val="00481A18"/>
    <w:rsid w:val="00483BD5"/>
    <w:rsid w:val="00484392"/>
    <w:rsid w:val="00484817"/>
    <w:rsid w:val="0048520A"/>
    <w:rsid w:val="00485442"/>
    <w:rsid w:val="00485E47"/>
    <w:rsid w:val="0048697B"/>
    <w:rsid w:val="00486FE5"/>
    <w:rsid w:val="0048784A"/>
    <w:rsid w:val="004909CE"/>
    <w:rsid w:val="00491370"/>
    <w:rsid w:val="00491D23"/>
    <w:rsid w:val="0049274B"/>
    <w:rsid w:val="00494522"/>
    <w:rsid w:val="004965ED"/>
    <w:rsid w:val="004970E4"/>
    <w:rsid w:val="00497B72"/>
    <w:rsid w:val="004A19C8"/>
    <w:rsid w:val="004A3873"/>
    <w:rsid w:val="004A42B3"/>
    <w:rsid w:val="004A76E4"/>
    <w:rsid w:val="004B0598"/>
    <w:rsid w:val="004B16FE"/>
    <w:rsid w:val="004B416A"/>
    <w:rsid w:val="004B442E"/>
    <w:rsid w:val="004B446A"/>
    <w:rsid w:val="004B5FD0"/>
    <w:rsid w:val="004B75E0"/>
    <w:rsid w:val="004C0292"/>
    <w:rsid w:val="004C13A9"/>
    <w:rsid w:val="004C1AE1"/>
    <w:rsid w:val="004C2C9D"/>
    <w:rsid w:val="004C48DA"/>
    <w:rsid w:val="004C4904"/>
    <w:rsid w:val="004C6F41"/>
    <w:rsid w:val="004C71A4"/>
    <w:rsid w:val="004C7C0D"/>
    <w:rsid w:val="004D0493"/>
    <w:rsid w:val="004D13C1"/>
    <w:rsid w:val="004D2F24"/>
    <w:rsid w:val="004D4A8C"/>
    <w:rsid w:val="004D5B7C"/>
    <w:rsid w:val="004D726E"/>
    <w:rsid w:val="004E0884"/>
    <w:rsid w:val="004E154F"/>
    <w:rsid w:val="004E1625"/>
    <w:rsid w:val="004E19D9"/>
    <w:rsid w:val="004E1CED"/>
    <w:rsid w:val="004E2F33"/>
    <w:rsid w:val="004E3194"/>
    <w:rsid w:val="004E32BF"/>
    <w:rsid w:val="004E3326"/>
    <w:rsid w:val="004E6834"/>
    <w:rsid w:val="004E6BF4"/>
    <w:rsid w:val="004E74C0"/>
    <w:rsid w:val="004E75A1"/>
    <w:rsid w:val="004E7784"/>
    <w:rsid w:val="004E799A"/>
    <w:rsid w:val="004F1E4E"/>
    <w:rsid w:val="004F1EC4"/>
    <w:rsid w:val="004F3F07"/>
    <w:rsid w:val="004F4274"/>
    <w:rsid w:val="004F4DD2"/>
    <w:rsid w:val="004F6E10"/>
    <w:rsid w:val="004F6F38"/>
    <w:rsid w:val="004F7DDC"/>
    <w:rsid w:val="004F7FD8"/>
    <w:rsid w:val="00500BA3"/>
    <w:rsid w:val="00500C4F"/>
    <w:rsid w:val="00501354"/>
    <w:rsid w:val="00501482"/>
    <w:rsid w:val="0050601B"/>
    <w:rsid w:val="00506856"/>
    <w:rsid w:val="0050740D"/>
    <w:rsid w:val="00507616"/>
    <w:rsid w:val="00507BC3"/>
    <w:rsid w:val="005115C9"/>
    <w:rsid w:val="00511883"/>
    <w:rsid w:val="005146E4"/>
    <w:rsid w:val="00515604"/>
    <w:rsid w:val="00515693"/>
    <w:rsid w:val="00517343"/>
    <w:rsid w:val="005176F9"/>
    <w:rsid w:val="00520099"/>
    <w:rsid w:val="00520364"/>
    <w:rsid w:val="005211BC"/>
    <w:rsid w:val="00521EC9"/>
    <w:rsid w:val="005220EA"/>
    <w:rsid w:val="00524BD1"/>
    <w:rsid w:val="00530F69"/>
    <w:rsid w:val="00531B42"/>
    <w:rsid w:val="00532337"/>
    <w:rsid w:val="00532C57"/>
    <w:rsid w:val="00532E96"/>
    <w:rsid w:val="00533F7F"/>
    <w:rsid w:val="005341DE"/>
    <w:rsid w:val="005353B5"/>
    <w:rsid w:val="0053568D"/>
    <w:rsid w:val="00540873"/>
    <w:rsid w:val="00540D27"/>
    <w:rsid w:val="005422C5"/>
    <w:rsid w:val="00542FE3"/>
    <w:rsid w:val="00543D30"/>
    <w:rsid w:val="00544052"/>
    <w:rsid w:val="00545F55"/>
    <w:rsid w:val="00547064"/>
    <w:rsid w:val="00547E23"/>
    <w:rsid w:val="005501A2"/>
    <w:rsid w:val="00550E01"/>
    <w:rsid w:val="00551FFD"/>
    <w:rsid w:val="0055213C"/>
    <w:rsid w:val="0055240F"/>
    <w:rsid w:val="00552D98"/>
    <w:rsid w:val="00553146"/>
    <w:rsid w:val="00553776"/>
    <w:rsid w:val="00556B14"/>
    <w:rsid w:val="00557DDD"/>
    <w:rsid w:val="00561DA3"/>
    <w:rsid w:val="005622C8"/>
    <w:rsid w:val="00562EE4"/>
    <w:rsid w:val="00563864"/>
    <w:rsid w:val="00563C23"/>
    <w:rsid w:val="0056495B"/>
    <w:rsid w:val="00565293"/>
    <w:rsid w:val="00565B9B"/>
    <w:rsid w:val="00567171"/>
    <w:rsid w:val="005677D8"/>
    <w:rsid w:val="00572247"/>
    <w:rsid w:val="00572725"/>
    <w:rsid w:val="005733CA"/>
    <w:rsid w:val="005735A9"/>
    <w:rsid w:val="00573EBE"/>
    <w:rsid w:val="00574A59"/>
    <w:rsid w:val="005754F7"/>
    <w:rsid w:val="00575CB6"/>
    <w:rsid w:val="00577929"/>
    <w:rsid w:val="00577C4E"/>
    <w:rsid w:val="00580E4C"/>
    <w:rsid w:val="005814D0"/>
    <w:rsid w:val="005816EE"/>
    <w:rsid w:val="0058193F"/>
    <w:rsid w:val="00581CD3"/>
    <w:rsid w:val="00581F56"/>
    <w:rsid w:val="00584040"/>
    <w:rsid w:val="00584D22"/>
    <w:rsid w:val="0058591B"/>
    <w:rsid w:val="00585FF7"/>
    <w:rsid w:val="005860C5"/>
    <w:rsid w:val="00586270"/>
    <w:rsid w:val="00586688"/>
    <w:rsid w:val="00586B7E"/>
    <w:rsid w:val="00586EA2"/>
    <w:rsid w:val="00586F39"/>
    <w:rsid w:val="005904C2"/>
    <w:rsid w:val="00590810"/>
    <w:rsid w:val="00590B34"/>
    <w:rsid w:val="00590BCD"/>
    <w:rsid w:val="00590BF7"/>
    <w:rsid w:val="00592255"/>
    <w:rsid w:val="0059254F"/>
    <w:rsid w:val="005932CB"/>
    <w:rsid w:val="0059339C"/>
    <w:rsid w:val="00593469"/>
    <w:rsid w:val="005936B0"/>
    <w:rsid w:val="00593827"/>
    <w:rsid w:val="00594603"/>
    <w:rsid w:val="00595480"/>
    <w:rsid w:val="00596D0E"/>
    <w:rsid w:val="005971AD"/>
    <w:rsid w:val="00597FBC"/>
    <w:rsid w:val="005A0D1F"/>
    <w:rsid w:val="005A1920"/>
    <w:rsid w:val="005A1C79"/>
    <w:rsid w:val="005A2653"/>
    <w:rsid w:val="005A3DB0"/>
    <w:rsid w:val="005A4197"/>
    <w:rsid w:val="005A5807"/>
    <w:rsid w:val="005A65BC"/>
    <w:rsid w:val="005A67E6"/>
    <w:rsid w:val="005A6CDE"/>
    <w:rsid w:val="005A722B"/>
    <w:rsid w:val="005B21C9"/>
    <w:rsid w:val="005B29B3"/>
    <w:rsid w:val="005B3381"/>
    <w:rsid w:val="005B3B5E"/>
    <w:rsid w:val="005B4970"/>
    <w:rsid w:val="005B499A"/>
    <w:rsid w:val="005B4B45"/>
    <w:rsid w:val="005B676C"/>
    <w:rsid w:val="005B699A"/>
    <w:rsid w:val="005C0EB2"/>
    <w:rsid w:val="005C15C1"/>
    <w:rsid w:val="005C3EF2"/>
    <w:rsid w:val="005C3F98"/>
    <w:rsid w:val="005C5440"/>
    <w:rsid w:val="005C682B"/>
    <w:rsid w:val="005C68FA"/>
    <w:rsid w:val="005C6BF4"/>
    <w:rsid w:val="005C71BF"/>
    <w:rsid w:val="005C772F"/>
    <w:rsid w:val="005D03A5"/>
    <w:rsid w:val="005D0BF5"/>
    <w:rsid w:val="005D10EB"/>
    <w:rsid w:val="005D271A"/>
    <w:rsid w:val="005D419D"/>
    <w:rsid w:val="005D6A26"/>
    <w:rsid w:val="005D7EA3"/>
    <w:rsid w:val="005E01A6"/>
    <w:rsid w:val="005E2724"/>
    <w:rsid w:val="005E2ADD"/>
    <w:rsid w:val="005E2B0A"/>
    <w:rsid w:val="005E349A"/>
    <w:rsid w:val="005E3BF3"/>
    <w:rsid w:val="005E4066"/>
    <w:rsid w:val="005E42F2"/>
    <w:rsid w:val="005E475D"/>
    <w:rsid w:val="005E49C5"/>
    <w:rsid w:val="005E5B10"/>
    <w:rsid w:val="005E616A"/>
    <w:rsid w:val="005E6490"/>
    <w:rsid w:val="005E6874"/>
    <w:rsid w:val="005E6BAF"/>
    <w:rsid w:val="005F098E"/>
    <w:rsid w:val="005F1678"/>
    <w:rsid w:val="005F16AD"/>
    <w:rsid w:val="005F1739"/>
    <w:rsid w:val="005F2105"/>
    <w:rsid w:val="005F46BF"/>
    <w:rsid w:val="005F48DA"/>
    <w:rsid w:val="005F4FBF"/>
    <w:rsid w:val="005F533C"/>
    <w:rsid w:val="005F53DF"/>
    <w:rsid w:val="005F6AC8"/>
    <w:rsid w:val="005F73FB"/>
    <w:rsid w:val="00602850"/>
    <w:rsid w:val="006028F5"/>
    <w:rsid w:val="00603A71"/>
    <w:rsid w:val="00603C28"/>
    <w:rsid w:val="006040F7"/>
    <w:rsid w:val="006049BF"/>
    <w:rsid w:val="00605081"/>
    <w:rsid w:val="006050D9"/>
    <w:rsid w:val="0060566A"/>
    <w:rsid w:val="0060686A"/>
    <w:rsid w:val="00606B5B"/>
    <w:rsid w:val="0060763F"/>
    <w:rsid w:val="00611377"/>
    <w:rsid w:val="00611740"/>
    <w:rsid w:val="006134D9"/>
    <w:rsid w:val="00613D64"/>
    <w:rsid w:val="00614264"/>
    <w:rsid w:val="006144D1"/>
    <w:rsid w:val="0061461B"/>
    <w:rsid w:val="00616210"/>
    <w:rsid w:val="006167BA"/>
    <w:rsid w:val="0061760E"/>
    <w:rsid w:val="00621BDA"/>
    <w:rsid w:val="00621CA1"/>
    <w:rsid w:val="0062313B"/>
    <w:rsid w:val="0062325E"/>
    <w:rsid w:val="006244E7"/>
    <w:rsid w:val="00626506"/>
    <w:rsid w:val="00626782"/>
    <w:rsid w:val="00630928"/>
    <w:rsid w:val="00630FA8"/>
    <w:rsid w:val="00632444"/>
    <w:rsid w:val="00632DAC"/>
    <w:rsid w:val="00632DE7"/>
    <w:rsid w:val="00632EA0"/>
    <w:rsid w:val="00633F01"/>
    <w:rsid w:val="0063411C"/>
    <w:rsid w:val="006346DF"/>
    <w:rsid w:val="0064074A"/>
    <w:rsid w:val="0064238E"/>
    <w:rsid w:val="00643CD2"/>
    <w:rsid w:val="00644C73"/>
    <w:rsid w:val="00645049"/>
    <w:rsid w:val="0064536F"/>
    <w:rsid w:val="00645B92"/>
    <w:rsid w:val="00645E96"/>
    <w:rsid w:val="006466A3"/>
    <w:rsid w:val="006474E5"/>
    <w:rsid w:val="006478B3"/>
    <w:rsid w:val="00650C6C"/>
    <w:rsid w:val="00650FC6"/>
    <w:rsid w:val="006519AF"/>
    <w:rsid w:val="00653EFF"/>
    <w:rsid w:val="00656023"/>
    <w:rsid w:val="00656356"/>
    <w:rsid w:val="006611A4"/>
    <w:rsid w:val="006619F6"/>
    <w:rsid w:val="00665A7D"/>
    <w:rsid w:val="00665EFE"/>
    <w:rsid w:val="00666592"/>
    <w:rsid w:val="00666691"/>
    <w:rsid w:val="00666F91"/>
    <w:rsid w:val="0067072E"/>
    <w:rsid w:val="00670D9B"/>
    <w:rsid w:val="0067175A"/>
    <w:rsid w:val="00671914"/>
    <w:rsid w:val="006727F4"/>
    <w:rsid w:val="0067284C"/>
    <w:rsid w:val="00672A6E"/>
    <w:rsid w:val="006730EC"/>
    <w:rsid w:val="00673FA1"/>
    <w:rsid w:val="00674D61"/>
    <w:rsid w:val="0067770F"/>
    <w:rsid w:val="00677A7B"/>
    <w:rsid w:val="00680821"/>
    <w:rsid w:val="0068283A"/>
    <w:rsid w:val="00682D60"/>
    <w:rsid w:val="00683FAD"/>
    <w:rsid w:val="00684131"/>
    <w:rsid w:val="00684756"/>
    <w:rsid w:val="006848C1"/>
    <w:rsid w:val="00685DBC"/>
    <w:rsid w:val="00686415"/>
    <w:rsid w:val="00686B33"/>
    <w:rsid w:val="00686CB4"/>
    <w:rsid w:val="006871EC"/>
    <w:rsid w:val="006906E7"/>
    <w:rsid w:val="00691D3D"/>
    <w:rsid w:val="0069238D"/>
    <w:rsid w:val="00692C6E"/>
    <w:rsid w:val="00693DE5"/>
    <w:rsid w:val="00696F77"/>
    <w:rsid w:val="006A154C"/>
    <w:rsid w:val="006A1B62"/>
    <w:rsid w:val="006A2D01"/>
    <w:rsid w:val="006A350A"/>
    <w:rsid w:val="006A38C2"/>
    <w:rsid w:val="006A3A4D"/>
    <w:rsid w:val="006A4483"/>
    <w:rsid w:val="006A4513"/>
    <w:rsid w:val="006A4BB2"/>
    <w:rsid w:val="006A555C"/>
    <w:rsid w:val="006A5A95"/>
    <w:rsid w:val="006A71C9"/>
    <w:rsid w:val="006A78AE"/>
    <w:rsid w:val="006B0311"/>
    <w:rsid w:val="006B0ABD"/>
    <w:rsid w:val="006B0D74"/>
    <w:rsid w:val="006B1766"/>
    <w:rsid w:val="006B58ED"/>
    <w:rsid w:val="006B5EB4"/>
    <w:rsid w:val="006B61BB"/>
    <w:rsid w:val="006B6888"/>
    <w:rsid w:val="006B6C67"/>
    <w:rsid w:val="006B72CC"/>
    <w:rsid w:val="006B7C4C"/>
    <w:rsid w:val="006C0D4B"/>
    <w:rsid w:val="006C49D2"/>
    <w:rsid w:val="006C6495"/>
    <w:rsid w:val="006C6E0B"/>
    <w:rsid w:val="006C730F"/>
    <w:rsid w:val="006C744A"/>
    <w:rsid w:val="006D003B"/>
    <w:rsid w:val="006D050D"/>
    <w:rsid w:val="006D3BE3"/>
    <w:rsid w:val="006D5578"/>
    <w:rsid w:val="006D58EB"/>
    <w:rsid w:val="006D795A"/>
    <w:rsid w:val="006E1110"/>
    <w:rsid w:val="006E25AA"/>
    <w:rsid w:val="006E3E21"/>
    <w:rsid w:val="006E44B7"/>
    <w:rsid w:val="006E4B84"/>
    <w:rsid w:val="006E58EE"/>
    <w:rsid w:val="006E5DA9"/>
    <w:rsid w:val="006E5E9B"/>
    <w:rsid w:val="006E6856"/>
    <w:rsid w:val="006F00BE"/>
    <w:rsid w:val="006F09BB"/>
    <w:rsid w:val="006F0EEE"/>
    <w:rsid w:val="006F2A84"/>
    <w:rsid w:val="006F304A"/>
    <w:rsid w:val="006F3B9F"/>
    <w:rsid w:val="006F3FBA"/>
    <w:rsid w:val="006F4D18"/>
    <w:rsid w:val="006F4F85"/>
    <w:rsid w:val="006F5814"/>
    <w:rsid w:val="006F6717"/>
    <w:rsid w:val="006F6BD1"/>
    <w:rsid w:val="006F6D87"/>
    <w:rsid w:val="006F7D44"/>
    <w:rsid w:val="007007D5"/>
    <w:rsid w:val="00700ED1"/>
    <w:rsid w:val="007014E8"/>
    <w:rsid w:val="00702C39"/>
    <w:rsid w:val="007037C2"/>
    <w:rsid w:val="00705CC5"/>
    <w:rsid w:val="00705F63"/>
    <w:rsid w:val="00706435"/>
    <w:rsid w:val="00711B01"/>
    <w:rsid w:val="00713411"/>
    <w:rsid w:val="00714055"/>
    <w:rsid w:val="0071550A"/>
    <w:rsid w:val="0071577D"/>
    <w:rsid w:val="00715D82"/>
    <w:rsid w:val="0071604B"/>
    <w:rsid w:val="007163D7"/>
    <w:rsid w:val="00716786"/>
    <w:rsid w:val="007217BA"/>
    <w:rsid w:val="0072253D"/>
    <w:rsid w:val="00723063"/>
    <w:rsid w:val="00725019"/>
    <w:rsid w:val="00725AD5"/>
    <w:rsid w:val="007267AA"/>
    <w:rsid w:val="00727D6E"/>
    <w:rsid w:val="007301D3"/>
    <w:rsid w:val="00731394"/>
    <w:rsid w:val="0073228A"/>
    <w:rsid w:val="007326C9"/>
    <w:rsid w:val="0073326B"/>
    <w:rsid w:val="007332C3"/>
    <w:rsid w:val="00734360"/>
    <w:rsid w:val="00734956"/>
    <w:rsid w:val="00734B81"/>
    <w:rsid w:val="0073520F"/>
    <w:rsid w:val="007362C9"/>
    <w:rsid w:val="007370FD"/>
    <w:rsid w:val="007400C0"/>
    <w:rsid w:val="0074018D"/>
    <w:rsid w:val="00740852"/>
    <w:rsid w:val="00740F52"/>
    <w:rsid w:val="00743A02"/>
    <w:rsid w:val="00743C33"/>
    <w:rsid w:val="00743F82"/>
    <w:rsid w:val="00743FB0"/>
    <w:rsid w:val="0074625F"/>
    <w:rsid w:val="007469A4"/>
    <w:rsid w:val="00750EEC"/>
    <w:rsid w:val="007516A9"/>
    <w:rsid w:val="007528A7"/>
    <w:rsid w:val="007531F7"/>
    <w:rsid w:val="00753200"/>
    <w:rsid w:val="007542C9"/>
    <w:rsid w:val="00755140"/>
    <w:rsid w:val="00755361"/>
    <w:rsid w:val="00755698"/>
    <w:rsid w:val="0075644A"/>
    <w:rsid w:val="0076086D"/>
    <w:rsid w:val="00760B39"/>
    <w:rsid w:val="00760FCA"/>
    <w:rsid w:val="00761F6E"/>
    <w:rsid w:val="00762677"/>
    <w:rsid w:val="007643F0"/>
    <w:rsid w:val="00764DE6"/>
    <w:rsid w:val="00766815"/>
    <w:rsid w:val="00767C9E"/>
    <w:rsid w:val="00771312"/>
    <w:rsid w:val="00771CEF"/>
    <w:rsid w:val="00772FD9"/>
    <w:rsid w:val="007746C9"/>
    <w:rsid w:val="00774848"/>
    <w:rsid w:val="00774970"/>
    <w:rsid w:val="00775998"/>
    <w:rsid w:val="00775B24"/>
    <w:rsid w:val="0077683C"/>
    <w:rsid w:val="00777386"/>
    <w:rsid w:val="00777CB2"/>
    <w:rsid w:val="00777F33"/>
    <w:rsid w:val="00781C40"/>
    <w:rsid w:val="00781D1B"/>
    <w:rsid w:val="00783237"/>
    <w:rsid w:val="007836F5"/>
    <w:rsid w:val="00783AED"/>
    <w:rsid w:val="007846F4"/>
    <w:rsid w:val="00785F76"/>
    <w:rsid w:val="00786A73"/>
    <w:rsid w:val="00787008"/>
    <w:rsid w:val="00787250"/>
    <w:rsid w:val="0078761B"/>
    <w:rsid w:val="007901C0"/>
    <w:rsid w:val="007903D6"/>
    <w:rsid w:val="00790941"/>
    <w:rsid w:val="00790BB2"/>
    <w:rsid w:val="00790E3B"/>
    <w:rsid w:val="007916E2"/>
    <w:rsid w:val="0079173C"/>
    <w:rsid w:val="00791758"/>
    <w:rsid w:val="00791E62"/>
    <w:rsid w:val="00792AB8"/>
    <w:rsid w:val="007936CB"/>
    <w:rsid w:val="00793A6F"/>
    <w:rsid w:val="00795109"/>
    <w:rsid w:val="0079592F"/>
    <w:rsid w:val="00796DB9"/>
    <w:rsid w:val="0079709C"/>
    <w:rsid w:val="007A0FB2"/>
    <w:rsid w:val="007A124E"/>
    <w:rsid w:val="007A1AC9"/>
    <w:rsid w:val="007A254A"/>
    <w:rsid w:val="007A2665"/>
    <w:rsid w:val="007A47FC"/>
    <w:rsid w:val="007A50F1"/>
    <w:rsid w:val="007A5714"/>
    <w:rsid w:val="007A5F4B"/>
    <w:rsid w:val="007A5FBF"/>
    <w:rsid w:val="007A63DF"/>
    <w:rsid w:val="007A72C8"/>
    <w:rsid w:val="007A7888"/>
    <w:rsid w:val="007A7E8F"/>
    <w:rsid w:val="007B06B6"/>
    <w:rsid w:val="007B2147"/>
    <w:rsid w:val="007B3CA0"/>
    <w:rsid w:val="007B4357"/>
    <w:rsid w:val="007B5129"/>
    <w:rsid w:val="007B5C1C"/>
    <w:rsid w:val="007B634A"/>
    <w:rsid w:val="007B6748"/>
    <w:rsid w:val="007B68CB"/>
    <w:rsid w:val="007B74D3"/>
    <w:rsid w:val="007B7A70"/>
    <w:rsid w:val="007B7D3E"/>
    <w:rsid w:val="007C0677"/>
    <w:rsid w:val="007C15B5"/>
    <w:rsid w:val="007C18C0"/>
    <w:rsid w:val="007C1D29"/>
    <w:rsid w:val="007C3DA7"/>
    <w:rsid w:val="007C5ABB"/>
    <w:rsid w:val="007C6302"/>
    <w:rsid w:val="007C659B"/>
    <w:rsid w:val="007D1FFE"/>
    <w:rsid w:val="007D20F5"/>
    <w:rsid w:val="007D24C6"/>
    <w:rsid w:val="007D2A10"/>
    <w:rsid w:val="007D2D76"/>
    <w:rsid w:val="007D2DCA"/>
    <w:rsid w:val="007D5052"/>
    <w:rsid w:val="007D608A"/>
    <w:rsid w:val="007D7185"/>
    <w:rsid w:val="007D7527"/>
    <w:rsid w:val="007D780F"/>
    <w:rsid w:val="007D7B72"/>
    <w:rsid w:val="007E2669"/>
    <w:rsid w:val="007E6C15"/>
    <w:rsid w:val="007E730A"/>
    <w:rsid w:val="007F0641"/>
    <w:rsid w:val="007F124A"/>
    <w:rsid w:val="007F13F4"/>
    <w:rsid w:val="007F228E"/>
    <w:rsid w:val="007F40A3"/>
    <w:rsid w:val="007F4932"/>
    <w:rsid w:val="007F7910"/>
    <w:rsid w:val="007F7F45"/>
    <w:rsid w:val="008014DB"/>
    <w:rsid w:val="008017F0"/>
    <w:rsid w:val="00801B4B"/>
    <w:rsid w:val="0080247D"/>
    <w:rsid w:val="00804326"/>
    <w:rsid w:val="008056B5"/>
    <w:rsid w:val="00806EDA"/>
    <w:rsid w:val="00807B1B"/>
    <w:rsid w:val="00810847"/>
    <w:rsid w:val="00810BCF"/>
    <w:rsid w:val="0081117E"/>
    <w:rsid w:val="0081219E"/>
    <w:rsid w:val="00812F2E"/>
    <w:rsid w:val="00814A41"/>
    <w:rsid w:val="00814ABF"/>
    <w:rsid w:val="00815D00"/>
    <w:rsid w:val="00816144"/>
    <w:rsid w:val="0081723C"/>
    <w:rsid w:val="008175AC"/>
    <w:rsid w:val="00820C17"/>
    <w:rsid w:val="008221EB"/>
    <w:rsid w:val="0082325A"/>
    <w:rsid w:val="0082543A"/>
    <w:rsid w:val="00830285"/>
    <w:rsid w:val="00830CE1"/>
    <w:rsid w:val="00832548"/>
    <w:rsid w:val="00833E1D"/>
    <w:rsid w:val="008356C6"/>
    <w:rsid w:val="00835C20"/>
    <w:rsid w:val="0083673B"/>
    <w:rsid w:val="00837390"/>
    <w:rsid w:val="008374E8"/>
    <w:rsid w:val="0083795A"/>
    <w:rsid w:val="00840FD3"/>
    <w:rsid w:val="0084165E"/>
    <w:rsid w:val="00843094"/>
    <w:rsid w:val="00843292"/>
    <w:rsid w:val="0084382A"/>
    <w:rsid w:val="00845BB3"/>
    <w:rsid w:val="00846B8B"/>
    <w:rsid w:val="00846CF6"/>
    <w:rsid w:val="008470D8"/>
    <w:rsid w:val="008475CE"/>
    <w:rsid w:val="00852822"/>
    <w:rsid w:val="008531DC"/>
    <w:rsid w:val="0085366C"/>
    <w:rsid w:val="00853B83"/>
    <w:rsid w:val="00853E38"/>
    <w:rsid w:val="00857B4B"/>
    <w:rsid w:val="00857CF0"/>
    <w:rsid w:val="00860992"/>
    <w:rsid w:val="008616C6"/>
    <w:rsid w:val="0086180F"/>
    <w:rsid w:val="00864DE8"/>
    <w:rsid w:val="00865BA2"/>
    <w:rsid w:val="00865C9F"/>
    <w:rsid w:val="008666E7"/>
    <w:rsid w:val="00866C5C"/>
    <w:rsid w:val="00867717"/>
    <w:rsid w:val="00870922"/>
    <w:rsid w:val="0087141E"/>
    <w:rsid w:val="00871813"/>
    <w:rsid w:val="00871BEA"/>
    <w:rsid w:val="00871E97"/>
    <w:rsid w:val="00872022"/>
    <w:rsid w:val="00873267"/>
    <w:rsid w:val="00873632"/>
    <w:rsid w:val="00875023"/>
    <w:rsid w:val="008751B4"/>
    <w:rsid w:val="008763DB"/>
    <w:rsid w:val="00877A18"/>
    <w:rsid w:val="008809CE"/>
    <w:rsid w:val="00885EDC"/>
    <w:rsid w:val="00887C77"/>
    <w:rsid w:val="00890F33"/>
    <w:rsid w:val="00891296"/>
    <w:rsid w:val="00893CB0"/>
    <w:rsid w:val="008941ED"/>
    <w:rsid w:val="008942DC"/>
    <w:rsid w:val="00894B55"/>
    <w:rsid w:val="00894BEA"/>
    <w:rsid w:val="0089507E"/>
    <w:rsid w:val="00895394"/>
    <w:rsid w:val="00895A1F"/>
    <w:rsid w:val="00895CA7"/>
    <w:rsid w:val="008A0818"/>
    <w:rsid w:val="008A099C"/>
    <w:rsid w:val="008A0DD0"/>
    <w:rsid w:val="008A1541"/>
    <w:rsid w:val="008A1A87"/>
    <w:rsid w:val="008A2826"/>
    <w:rsid w:val="008A31BA"/>
    <w:rsid w:val="008A4B1A"/>
    <w:rsid w:val="008A4F5B"/>
    <w:rsid w:val="008B05C3"/>
    <w:rsid w:val="008B0872"/>
    <w:rsid w:val="008B2470"/>
    <w:rsid w:val="008B2F0F"/>
    <w:rsid w:val="008B3278"/>
    <w:rsid w:val="008B3A86"/>
    <w:rsid w:val="008B43F7"/>
    <w:rsid w:val="008B4B1F"/>
    <w:rsid w:val="008B5116"/>
    <w:rsid w:val="008B6C64"/>
    <w:rsid w:val="008B7376"/>
    <w:rsid w:val="008C1C6D"/>
    <w:rsid w:val="008C1E3C"/>
    <w:rsid w:val="008C24AC"/>
    <w:rsid w:val="008C3CBE"/>
    <w:rsid w:val="008C455F"/>
    <w:rsid w:val="008C4B62"/>
    <w:rsid w:val="008C5441"/>
    <w:rsid w:val="008C6948"/>
    <w:rsid w:val="008C6E37"/>
    <w:rsid w:val="008C752C"/>
    <w:rsid w:val="008D0B04"/>
    <w:rsid w:val="008D2C25"/>
    <w:rsid w:val="008D511B"/>
    <w:rsid w:val="008D5E5E"/>
    <w:rsid w:val="008D6E0C"/>
    <w:rsid w:val="008D76BD"/>
    <w:rsid w:val="008D788F"/>
    <w:rsid w:val="008E10B7"/>
    <w:rsid w:val="008E2030"/>
    <w:rsid w:val="008E26B4"/>
    <w:rsid w:val="008E29AA"/>
    <w:rsid w:val="008E3F41"/>
    <w:rsid w:val="008E43C7"/>
    <w:rsid w:val="008E4A33"/>
    <w:rsid w:val="008E4F7D"/>
    <w:rsid w:val="008E5176"/>
    <w:rsid w:val="008E599D"/>
    <w:rsid w:val="008E5F18"/>
    <w:rsid w:val="008E61F9"/>
    <w:rsid w:val="008E691C"/>
    <w:rsid w:val="008E6CB6"/>
    <w:rsid w:val="008E7D60"/>
    <w:rsid w:val="008F1803"/>
    <w:rsid w:val="008F1D35"/>
    <w:rsid w:val="008F239C"/>
    <w:rsid w:val="008F279C"/>
    <w:rsid w:val="008F2F94"/>
    <w:rsid w:val="008F3AC5"/>
    <w:rsid w:val="008F40BE"/>
    <w:rsid w:val="008F475E"/>
    <w:rsid w:val="008F4853"/>
    <w:rsid w:val="008F5060"/>
    <w:rsid w:val="008F60AB"/>
    <w:rsid w:val="008F6424"/>
    <w:rsid w:val="008F66ED"/>
    <w:rsid w:val="008F6C43"/>
    <w:rsid w:val="008F7591"/>
    <w:rsid w:val="008F7D16"/>
    <w:rsid w:val="00901094"/>
    <w:rsid w:val="009015DF"/>
    <w:rsid w:val="00902539"/>
    <w:rsid w:val="00902D31"/>
    <w:rsid w:val="009033DE"/>
    <w:rsid w:val="0090381C"/>
    <w:rsid w:val="00904BDE"/>
    <w:rsid w:val="00905C49"/>
    <w:rsid w:val="00905DBF"/>
    <w:rsid w:val="00906428"/>
    <w:rsid w:val="00906A69"/>
    <w:rsid w:val="009077F9"/>
    <w:rsid w:val="0091040E"/>
    <w:rsid w:val="00913991"/>
    <w:rsid w:val="00914B50"/>
    <w:rsid w:val="0091707A"/>
    <w:rsid w:val="009208FC"/>
    <w:rsid w:val="00921993"/>
    <w:rsid w:val="00921E0B"/>
    <w:rsid w:val="00921ED9"/>
    <w:rsid w:val="009256C2"/>
    <w:rsid w:val="009262BD"/>
    <w:rsid w:val="00927272"/>
    <w:rsid w:val="0092745A"/>
    <w:rsid w:val="00931452"/>
    <w:rsid w:val="00931981"/>
    <w:rsid w:val="009331B3"/>
    <w:rsid w:val="00934D0F"/>
    <w:rsid w:val="009359AF"/>
    <w:rsid w:val="00936175"/>
    <w:rsid w:val="009374C3"/>
    <w:rsid w:val="00937BCD"/>
    <w:rsid w:val="00941628"/>
    <w:rsid w:val="00941F48"/>
    <w:rsid w:val="009425B4"/>
    <w:rsid w:val="00942B16"/>
    <w:rsid w:val="00942C45"/>
    <w:rsid w:val="009438EE"/>
    <w:rsid w:val="00943AD4"/>
    <w:rsid w:val="009455AD"/>
    <w:rsid w:val="00945A8D"/>
    <w:rsid w:val="009462CE"/>
    <w:rsid w:val="00946BA8"/>
    <w:rsid w:val="00946BDC"/>
    <w:rsid w:val="009473E4"/>
    <w:rsid w:val="00947BF8"/>
    <w:rsid w:val="00947FE5"/>
    <w:rsid w:val="00951345"/>
    <w:rsid w:val="009515EE"/>
    <w:rsid w:val="009537D2"/>
    <w:rsid w:val="009544EF"/>
    <w:rsid w:val="00955C7C"/>
    <w:rsid w:val="00956319"/>
    <w:rsid w:val="00956D73"/>
    <w:rsid w:val="00957009"/>
    <w:rsid w:val="009574F0"/>
    <w:rsid w:val="00957F97"/>
    <w:rsid w:val="00960805"/>
    <w:rsid w:val="009612CE"/>
    <w:rsid w:val="0096369C"/>
    <w:rsid w:val="009637F6"/>
    <w:rsid w:val="00963A14"/>
    <w:rsid w:val="00963A31"/>
    <w:rsid w:val="00964E54"/>
    <w:rsid w:val="00966D84"/>
    <w:rsid w:val="00967218"/>
    <w:rsid w:val="00967E7C"/>
    <w:rsid w:val="00972353"/>
    <w:rsid w:val="009728EE"/>
    <w:rsid w:val="00975E8D"/>
    <w:rsid w:val="00976AEF"/>
    <w:rsid w:val="00980D2D"/>
    <w:rsid w:val="009815A4"/>
    <w:rsid w:val="00981C48"/>
    <w:rsid w:val="00981E1F"/>
    <w:rsid w:val="00982EEC"/>
    <w:rsid w:val="00982F92"/>
    <w:rsid w:val="0098395E"/>
    <w:rsid w:val="00983E4E"/>
    <w:rsid w:val="00985A2B"/>
    <w:rsid w:val="00987E74"/>
    <w:rsid w:val="0099108B"/>
    <w:rsid w:val="00991760"/>
    <w:rsid w:val="00993D8F"/>
    <w:rsid w:val="0099410C"/>
    <w:rsid w:val="009953CB"/>
    <w:rsid w:val="009955B8"/>
    <w:rsid w:val="009A0DEF"/>
    <w:rsid w:val="009A3B47"/>
    <w:rsid w:val="009A531C"/>
    <w:rsid w:val="009B0FCF"/>
    <w:rsid w:val="009B13D3"/>
    <w:rsid w:val="009B2250"/>
    <w:rsid w:val="009B2A45"/>
    <w:rsid w:val="009B347C"/>
    <w:rsid w:val="009B3A76"/>
    <w:rsid w:val="009B49FA"/>
    <w:rsid w:val="009B6397"/>
    <w:rsid w:val="009B67BB"/>
    <w:rsid w:val="009B67F7"/>
    <w:rsid w:val="009B6C32"/>
    <w:rsid w:val="009B7D5D"/>
    <w:rsid w:val="009C0904"/>
    <w:rsid w:val="009C10D3"/>
    <w:rsid w:val="009C13A8"/>
    <w:rsid w:val="009C208C"/>
    <w:rsid w:val="009C34CC"/>
    <w:rsid w:val="009C37A0"/>
    <w:rsid w:val="009C38C6"/>
    <w:rsid w:val="009C3D5B"/>
    <w:rsid w:val="009C4D3C"/>
    <w:rsid w:val="009C563E"/>
    <w:rsid w:val="009C5785"/>
    <w:rsid w:val="009C691E"/>
    <w:rsid w:val="009C69BC"/>
    <w:rsid w:val="009D023A"/>
    <w:rsid w:val="009D057E"/>
    <w:rsid w:val="009D35C4"/>
    <w:rsid w:val="009D36E9"/>
    <w:rsid w:val="009D3A7B"/>
    <w:rsid w:val="009D43A8"/>
    <w:rsid w:val="009D6201"/>
    <w:rsid w:val="009D635F"/>
    <w:rsid w:val="009D6497"/>
    <w:rsid w:val="009D712A"/>
    <w:rsid w:val="009E0775"/>
    <w:rsid w:val="009E22D1"/>
    <w:rsid w:val="009E2993"/>
    <w:rsid w:val="009E2A5A"/>
    <w:rsid w:val="009E2F1A"/>
    <w:rsid w:val="009E3E31"/>
    <w:rsid w:val="009E4FF8"/>
    <w:rsid w:val="009E58B8"/>
    <w:rsid w:val="009E650C"/>
    <w:rsid w:val="009E6D77"/>
    <w:rsid w:val="009E6F6B"/>
    <w:rsid w:val="009F13B6"/>
    <w:rsid w:val="009F144B"/>
    <w:rsid w:val="009F1B9D"/>
    <w:rsid w:val="009F1C30"/>
    <w:rsid w:val="00A01A8F"/>
    <w:rsid w:val="00A02E57"/>
    <w:rsid w:val="00A042DA"/>
    <w:rsid w:val="00A04386"/>
    <w:rsid w:val="00A06425"/>
    <w:rsid w:val="00A1247F"/>
    <w:rsid w:val="00A1265C"/>
    <w:rsid w:val="00A13B9F"/>
    <w:rsid w:val="00A15E38"/>
    <w:rsid w:val="00A1608E"/>
    <w:rsid w:val="00A16318"/>
    <w:rsid w:val="00A17F53"/>
    <w:rsid w:val="00A2072C"/>
    <w:rsid w:val="00A214B0"/>
    <w:rsid w:val="00A21F31"/>
    <w:rsid w:val="00A22A61"/>
    <w:rsid w:val="00A24561"/>
    <w:rsid w:val="00A24801"/>
    <w:rsid w:val="00A25B4B"/>
    <w:rsid w:val="00A26439"/>
    <w:rsid w:val="00A27690"/>
    <w:rsid w:val="00A30545"/>
    <w:rsid w:val="00A30FCB"/>
    <w:rsid w:val="00A31082"/>
    <w:rsid w:val="00A3167F"/>
    <w:rsid w:val="00A317BB"/>
    <w:rsid w:val="00A333F8"/>
    <w:rsid w:val="00A33FC0"/>
    <w:rsid w:val="00A34B42"/>
    <w:rsid w:val="00A34BE7"/>
    <w:rsid w:val="00A34CE6"/>
    <w:rsid w:val="00A34F4B"/>
    <w:rsid w:val="00A35189"/>
    <w:rsid w:val="00A35A22"/>
    <w:rsid w:val="00A37B76"/>
    <w:rsid w:val="00A37BD1"/>
    <w:rsid w:val="00A40E1E"/>
    <w:rsid w:val="00A415FB"/>
    <w:rsid w:val="00A41F9A"/>
    <w:rsid w:val="00A42E9B"/>
    <w:rsid w:val="00A44C18"/>
    <w:rsid w:val="00A4557F"/>
    <w:rsid w:val="00A463CA"/>
    <w:rsid w:val="00A47120"/>
    <w:rsid w:val="00A513D0"/>
    <w:rsid w:val="00A5257F"/>
    <w:rsid w:val="00A52B4B"/>
    <w:rsid w:val="00A530DF"/>
    <w:rsid w:val="00A532D9"/>
    <w:rsid w:val="00A54F12"/>
    <w:rsid w:val="00A55C74"/>
    <w:rsid w:val="00A56028"/>
    <w:rsid w:val="00A5659E"/>
    <w:rsid w:val="00A574EC"/>
    <w:rsid w:val="00A60231"/>
    <w:rsid w:val="00A60865"/>
    <w:rsid w:val="00A60CD7"/>
    <w:rsid w:val="00A60E0D"/>
    <w:rsid w:val="00A6171B"/>
    <w:rsid w:val="00A6227C"/>
    <w:rsid w:val="00A624D3"/>
    <w:rsid w:val="00A62CEA"/>
    <w:rsid w:val="00A643AB"/>
    <w:rsid w:val="00A647DE"/>
    <w:rsid w:val="00A66C23"/>
    <w:rsid w:val="00A6765B"/>
    <w:rsid w:val="00A677EE"/>
    <w:rsid w:val="00A67FB9"/>
    <w:rsid w:val="00A70DD3"/>
    <w:rsid w:val="00A71783"/>
    <w:rsid w:val="00A7241E"/>
    <w:rsid w:val="00A72D0D"/>
    <w:rsid w:val="00A73C5B"/>
    <w:rsid w:val="00A74455"/>
    <w:rsid w:val="00A76EF4"/>
    <w:rsid w:val="00A76F5D"/>
    <w:rsid w:val="00A7726E"/>
    <w:rsid w:val="00A7767F"/>
    <w:rsid w:val="00A8111A"/>
    <w:rsid w:val="00A846DE"/>
    <w:rsid w:val="00A847B5"/>
    <w:rsid w:val="00A85747"/>
    <w:rsid w:val="00A85DF4"/>
    <w:rsid w:val="00A864CD"/>
    <w:rsid w:val="00A8725F"/>
    <w:rsid w:val="00A91088"/>
    <w:rsid w:val="00A911F0"/>
    <w:rsid w:val="00A92EE2"/>
    <w:rsid w:val="00A93A49"/>
    <w:rsid w:val="00A93C99"/>
    <w:rsid w:val="00A93D5E"/>
    <w:rsid w:val="00A93DA0"/>
    <w:rsid w:val="00A943D0"/>
    <w:rsid w:val="00A9514C"/>
    <w:rsid w:val="00A96A7A"/>
    <w:rsid w:val="00A96A93"/>
    <w:rsid w:val="00A9758E"/>
    <w:rsid w:val="00A97FAC"/>
    <w:rsid w:val="00AA0258"/>
    <w:rsid w:val="00AA0EA5"/>
    <w:rsid w:val="00AA0EC0"/>
    <w:rsid w:val="00AA13A1"/>
    <w:rsid w:val="00AA143C"/>
    <w:rsid w:val="00AA16B4"/>
    <w:rsid w:val="00AA1B3F"/>
    <w:rsid w:val="00AA1DCA"/>
    <w:rsid w:val="00AA2746"/>
    <w:rsid w:val="00AA276E"/>
    <w:rsid w:val="00AA2E6C"/>
    <w:rsid w:val="00AA3758"/>
    <w:rsid w:val="00AA3EF3"/>
    <w:rsid w:val="00AA5218"/>
    <w:rsid w:val="00AA5541"/>
    <w:rsid w:val="00AA7722"/>
    <w:rsid w:val="00AB1AD6"/>
    <w:rsid w:val="00AB216D"/>
    <w:rsid w:val="00AB2494"/>
    <w:rsid w:val="00AB25C1"/>
    <w:rsid w:val="00AB32F6"/>
    <w:rsid w:val="00AB3DEB"/>
    <w:rsid w:val="00AB3ED6"/>
    <w:rsid w:val="00AB47DA"/>
    <w:rsid w:val="00AB5211"/>
    <w:rsid w:val="00AB5EB3"/>
    <w:rsid w:val="00AB7B75"/>
    <w:rsid w:val="00AC00EE"/>
    <w:rsid w:val="00AC08E5"/>
    <w:rsid w:val="00AC1E89"/>
    <w:rsid w:val="00AC6A89"/>
    <w:rsid w:val="00AC735F"/>
    <w:rsid w:val="00AD029B"/>
    <w:rsid w:val="00AD09A3"/>
    <w:rsid w:val="00AD212F"/>
    <w:rsid w:val="00AD2A75"/>
    <w:rsid w:val="00AD33C7"/>
    <w:rsid w:val="00AD376C"/>
    <w:rsid w:val="00AD38CC"/>
    <w:rsid w:val="00AD4E3D"/>
    <w:rsid w:val="00AD4EEE"/>
    <w:rsid w:val="00AD5137"/>
    <w:rsid w:val="00AD643F"/>
    <w:rsid w:val="00AD7960"/>
    <w:rsid w:val="00AE1937"/>
    <w:rsid w:val="00AE1AD6"/>
    <w:rsid w:val="00AE2DC7"/>
    <w:rsid w:val="00AE3A7C"/>
    <w:rsid w:val="00AE5488"/>
    <w:rsid w:val="00AE7A13"/>
    <w:rsid w:val="00AF01ED"/>
    <w:rsid w:val="00AF0923"/>
    <w:rsid w:val="00AF0B3C"/>
    <w:rsid w:val="00AF22AB"/>
    <w:rsid w:val="00AF28C3"/>
    <w:rsid w:val="00AF3136"/>
    <w:rsid w:val="00AF3786"/>
    <w:rsid w:val="00AF3CD1"/>
    <w:rsid w:val="00AF4DDE"/>
    <w:rsid w:val="00AF6816"/>
    <w:rsid w:val="00AF69B1"/>
    <w:rsid w:val="00AF6E4E"/>
    <w:rsid w:val="00AF7A68"/>
    <w:rsid w:val="00AF7CBC"/>
    <w:rsid w:val="00B0225F"/>
    <w:rsid w:val="00B0264B"/>
    <w:rsid w:val="00B03148"/>
    <w:rsid w:val="00B033C4"/>
    <w:rsid w:val="00B03E38"/>
    <w:rsid w:val="00B03E62"/>
    <w:rsid w:val="00B040B5"/>
    <w:rsid w:val="00B04398"/>
    <w:rsid w:val="00B048E7"/>
    <w:rsid w:val="00B06600"/>
    <w:rsid w:val="00B07BE2"/>
    <w:rsid w:val="00B07DC5"/>
    <w:rsid w:val="00B108B7"/>
    <w:rsid w:val="00B12DC7"/>
    <w:rsid w:val="00B21D93"/>
    <w:rsid w:val="00B23D9C"/>
    <w:rsid w:val="00B23DB1"/>
    <w:rsid w:val="00B253F6"/>
    <w:rsid w:val="00B264FA"/>
    <w:rsid w:val="00B26AFA"/>
    <w:rsid w:val="00B31366"/>
    <w:rsid w:val="00B31728"/>
    <w:rsid w:val="00B32441"/>
    <w:rsid w:val="00B327CE"/>
    <w:rsid w:val="00B369EF"/>
    <w:rsid w:val="00B36C02"/>
    <w:rsid w:val="00B36CB4"/>
    <w:rsid w:val="00B36F98"/>
    <w:rsid w:val="00B373FA"/>
    <w:rsid w:val="00B376E8"/>
    <w:rsid w:val="00B37B26"/>
    <w:rsid w:val="00B40642"/>
    <w:rsid w:val="00B417EB"/>
    <w:rsid w:val="00B448F1"/>
    <w:rsid w:val="00B44F08"/>
    <w:rsid w:val="00B45C6A"/>
    <w:rsid w:val="00B46CD3"/>
    <w:rsid w:val="00B47B47"/>
    <w:rsid w:val="00B47B8D"/>
    <w:rsid w:val="00B50C05"/>
    <w:rsid w:val="00B5266C"/>
    <w:rsid w:val="00B54D4C"/>
    <w:rsid w:val="00B55909"/>
    <w:rsid w:val="00B55B72"/>
    <w:rsid w:val="00B60856"/>
    <w:rsid w:val="00B60D41"/>
    <w:rsid w:val="00B60E6D"/>
    <w:rsid w:val="00B61619"/>
    <w:rsid w:val="00B61D80"/>
    <w:rsid w:val="00B61D89"/>
    <w:rsid w:val="00B62418"/>
    <w:rsid w:val="00B62CA4"/>
    <w:rsid w:val="00B630EA"/>
    <w:rsid w:val="00B6442D"/>
    <w:rsid w:val="00B650BE"/>
    <w:rsid w:val="00B66413"/>
    <w:rsid w:val="00B66A09"/>
    <w:rsid w:val="00B66D2A"/>
    <w:rsid w:val="00B66DE0"/>
    <w:rsid w:val="00B67072"/>
    <w:rsid w:val="00B675DB"/>
    <w:rsid w:val="00B679B8"/>
    <w:rsid w:val="00B72B79"/>
    <w:rsid w:val="00B74122"/>
    <w:rsid w:val="00B752C3"/>
    <w:rsid w:val="00B765AF"/>
    <w:rsid w:val="00B765DB"/>
    <w:rsid w:val="00B7686F"/>
    <w:rsid w:val="00B77254"/>
    <w:rsid w:val="00B803CE"/>
    <w:rsid w:val="00B80577"/>
    <w:rsid w:val="00B810DF"/>
    <w:rsid w:val="00B81335"/>
    <w:rsid w:val="00B81453"/>
    <w:rsid w:val="00B82392"/>
    <w:rsid w:val="00B83004"/>
    <w:rsid w:val="00B83E50"/>
    <w:rsid w:val="00B85A71"/>
    <w:rsid w:val="00B8606B"/>
    <w:rsid w:val="00B868C0"/>
    <w:rsid w:val="00B874E1"/>
    <w:rsid w:val="00B91FC0"/>
    <w:rsid w:val="00B9401A"/>
    <w:rsid w:val="00B94780"/>
    <w:rsid w:val="00B95CCA"/>
    <w:rsid w:val="00B95E88"/>
    <w:rsid w:val="00B96A1D"/>
    <w:rsid w:val="00B97BD1"/>
    <w:rsid w:val="00B97EB3"/>
    <w:rsid w:val="00BA0470"/>
    <w:rsid w:val="00BA0608"/>
    <w:rsid w:val="00BA094B"/>
    <w:rsid w:val="00BA1A2C"/>
    <w:rsid w:val="00BA3A89"/>
    <w:rsid w:val="00BA4B72"/>
    <w:rsid w:val="00BA522D"/>
    <w:rsid w:val="00BA5E70"/>
    <w:rsid w:val="00BA6A47"/>
    <w:rsid w:val="00BA6D90"/>
    <w:rsid w:val="00BA71BC"/>
    <w:rsid w:val="00BA7A03"/>
    <w:rsid w:val="00BA7EEF"/>
    <w:rsid w:val="00BB0222"/>
    <w:rsid w:val="00BB0564"/>
    <w:rsid w:val="00BB085C"/>
    <w:rsid w:val="00BB1AC0"/>
    <w:rsid w:val="00BB1B63"/>
    <w:rsid w:val="00BB2F62"/>
    <w:rsid w:val="00BB3AC7"/>
    <w:rsid w:val="00BB4510"/>
    <w:rsid w:val="00BB5502"/>
    <w:rsid w:val="00BB5D25"/>
    <w:rsid w:val="00BB6716"/>
    <w:rsid w:val="00BB6A4D"/>
    <w:rsid w:val="00BC0070"/>
    <w:rsid w:val="00BC01D3"/>
    <w:rsid w:val="00BC226B"/>
    <w:rsid w:val="00BC2AF4"/>
    <w:rsid w:val="00BC3D77"/>
    <w:rsid w:val="00BC47D7"/>
    <w:rsid w:val="00BD06B5"/>
    <w:rsid w:val="00BD0C06"/>
    <w:rsid w:val="00BD122E"/>
    <w:rsid w:val="00BD4722"/>
    <w:rsid w:val="00BD4F03"/>
    <w:rsid w:val="00BD57F4"/>
    <w:rsid w:val="00BD75F3"/>
    <w:rsid w:val="00BD7616"/>
    <w:rsid w:val="00BD76F8"/>
    <w:rsid w:val="00BE109C"/>
    <w:rsid w:val="00BE11C8"/>
    <w:rsid w:val="00BE129B"/>
    <w:rsid w:val="00BE1611"/>
    <w:rsid w:val="00BE18A8"/>
    <w:rsid w:val="00BE1E23"/>
    <w:rsid w:val="00BE2948"/>
    <w:rsid w:val="00BE39E7"/>
    <w:rsid w:val="00BE3D5F"/>
    <w:rsid w:val="00BE45D8"/>
    <w:rsid w:val="00BE46BC"/>
    <w:rsid w:val="00BE5A89"/>
    <w:rsid w:val="00BE5F06"/>
    <w:rsid w:val="00BE67D3"/>
    <w:rsid w:val="00BE693B"/>
    <w:rsid w:val="00BF08E4"/>
    <w:rsid w:val="00BF11DD"/>
    <w:rsid w:val="00BF20CF"/>
    <w:rsid w:val="00BF2B79"/>
    <w:rsid w:val="00BF3C5D"/>
    <w:rsid w:val="00BF4A05"/>
    <w:rsid w:val="00BF6DD9"/>
    <w:rsid w:val="00BF74B0"/>
    <w:rsid w:val="00C00CF0"/>
    <w:rsid w:val="00C0166C"/>
    <w:rsid w:val="00C034D3"/>
    <w:rsid w:val="00C05020"/>
    <w:rsid w:val="00C05422"/>
    <w:rsid w:val="00C07E26"/>
    <w:rsid w:val="00C10B8E"/>
    <w:rsid w:val="00C1145D"/>
    <w:rsid w:val="00C11DDB"/>
    <w:rsid w:val="00C13D2A"/>
    <w:rsid w:val="00C13DF3"/>
    <w:rsid w:val="00C14585"/>
    <w:rsid w:val="00C14F7B"/>
    <w:rsid w:val="00C16010"/>
    <w:rsid w:val="00C16068"/>
    <w:rsid w:val="00C17938"/>
    <w:rsid w:val="00C17FCC"/>
    <w:rsid w:val="00C204A6"/>
    <w:rsid w:val="00C20787"/>
    <w:rsid w:val="00C21129"/>
    <w:rsid w:val="00C2126F"/>
    <w:rsid w:val="00C21CEC"/>
    <w:rsid w:val="00C22726"/>
    <w:rsid w:val="00C23A5C"/>
    <w:rsid w:val="00C23BC8"/>
    <w:rsid w:val="00C24258"/>
    <w:rsid w:val="00C24B72"/>
    <w:rsid w:val="00C24D53"/>
    <w:rsid w:val="00C25306"/>
    <w:rsid w:val="00C25C24"/>
    <w:rsid w:val="00C25D48"/>
    <w:rsid w:val="00C25F46"/>
    <w:rsid w:val="00C2661D"/>
    <w:rsid w:val="00C278A7"/>
    <w:rsid w:val="00C3130C"/>
    <w:rsid w:val="00C31463"/>
    <w:rsid w:val="00C3146C"/>
    <w:rsid w:val="00C33C42"/>
    <w:rsid w:val="00C33CEB"/>
    <w:rsid w:val="00C35CC3"/>
    <w:rsid w:val="00C37185"/>
    <w:rsid w:val="00C438E9"/>
    <w:rsid w:val="00C44916"/>
    <w:rsid w:val="00C45FFC"/>
    <w:rsid w:val="00C46BF3"/>
    <w:rsid w:val="00C473AE"/>
    <w:rsid w:val="00C51787"/>
    <w:rsid w:val="00C51DB4"/>
    <w:rsid w:val="00C51E42"/>
    <w:rsid w:val="00C524C4"/>
    <w:rsid w:val="00C52868"/>
    <w:rsid w:val="00C530B6"/>
    <w:rsid w:val="00C5353D"/>
    <w:rsid w:val="00C542CE"/>
    <w:rsid w:val="00C54CCC"/>
    <w:rsid w:val="00C55048"/>
    <w:rsid w:val="00C552C2"/>
    <w:rsid w:val="00C55F68"/>
    <w:rsid w:val="00C56163"/>
    <w:rsid w:val="00C572F7"/>
    <w:rsid w:val="00C61AF6"/>
    <w:rsid w:val="00C62800"/>
    <w:rsid w:val="00C62E64"/>
    <w:rsid w:val="00C62F8B"/>
    <w:rsid w:val="00C63923"/>
    <w:rsid w:val="00C6431B"/>
    <w:rsid w:val="00C645B6"/>
    <w:rsid w:val="00C648BB"/>
    <w:rsid w:val="00C657CC"/>
    <w:rsid w:val="00C65CC8"/>
    <w:rsid w:val="00C65DFE"/>
    <w:rsid w:val="00C70EC3"/>
    <w:rsid w:val="00C72776"/>
    <w:rsid w:val="00C752A2"/>
    <w:rsid w:val="00C77597"/>
    <w:rsid w:val="00C7771E"/>
    <w:rsid w:val="00C80E21"/>
    <w:rsid w:val="00C82343"/>
    <w:rsid w:val="00C82463"/>
    <w:rsid w:val="00C837DC"/>
    <w:rsid w:val="00C843D7"/>
    <w:rsid w:val="00C85F7D"/>
    <w:rsid w:val="00C85FDD"/>
    <w:rsid w:val="00C8782D"/>
    <w:rsid w:val="00C90602"/>
    <w:rsid w:val="00C9089A"/>
    <w:rsid w:val="00C910ED"/>
    <w:rsid w:val="00C9207E"/>
    <w:rsid w:val="00C9239E"/>
    <w:rsid w:val="00C9244C"/>
    <w:rsid w:val="00C9412B"/>
    <w:rsid w:val="00C946C3"/>
    <w:rsid w:val="00C94B92"/>
    <w:rsid w:val="00C97A61"/>
    <w:rsid w:val="00CA0121"/>
    <w:rsid w:val="00CA032F"/>
    <w:rsid w:val="00CA1359"/>
    <w:rsid w:val="00CA1E2D"/>
    <w:rsid w:val="00CA24B8"/>
    <w:rsid w:val="00CA2A8E"/>
    <w:rsid w:val="00CA2B33"/>
    <w:rsid w:val="00CA3CA7"/>
    <w:rsid w:val="00CA6353"/>
    <w:rsid w:val="00CA78C4"/>
    <w:rsid w:val="00CB00C4"/>
    <w:rsid w:val="00CB11EB"/>
    <w:rsid w:val="00CB142B"/>
    <w:rsid w:val="00CB1A45"/>
    <w:rsid w:val="00CB2EC5"/>
    <w:rsid w:val="00CB5C04"/>
    <w:rsid w:val="00CB62EF"/>
    <w:rsid w:val="00CB63D3"/>
    <w:rsid w:val="00CB67DA"/>
    <w:rsid w:val="00CB6B52"/>
    <w:rsid w:val="00CB72E1"/>
    <w:rsid w:val="00CB767D"/>
    <w:rsid w:val="00CC0713"/>
    <w:rsid w:val="00CC0778"/>
    <w:rsid w:val="00CC0C7A"/>
    <w:rsid w:val="00CC115E"/>
    <w:rsid w:val="00CC128E"/>
    <w:rsid w:val="00CC1C36"/>
    <w:rsid w:val="00CC32A8"/>
    <w:rsid w:val="00CC360A"/>
    <w:rsid w:val="00CC363B"/>
    <w:rsid w:val="00CC3965"/>
    <w:rsid w:val="00CC4F1C"/>
    <w:rsid w:val="00CC5F85"/>
    <w:rsid w:val="00CC63EA"/>
    <w:rsid w:val="00CC6622"/>
    <w:rsid w:val="00CC697C"/>
    <w:rsid w:val="00CD02F9"/>
    <w:rsid w:val="00CD3502"/>
    <w:rsid w:val="00CD3743"/>
    <w:rsid w:val="00CD3E3C"/>
    <w:rsid w:val="00CD44F2"/>
    <w:rsid w:val="00CD4815"/>
    <w:rsid w:val="00CD506C"/>
    <w:rsid w:val="00CD50FA"/>
    <w:rsid w:val="00CD6573"/>
    <w:rsid w:val="00CD6D97"/>
    <w:rsid w:val="00CE0DE9"/>
    <w:rsid w:val="00CE0E4E"/>
    <w:rsid w:val="00CE2CBC"/>
    <w:rsid w:val="00CE3705"/>
    <w:rsid w:val="00CE6221"/>
    <w:rsid w:val="00CE6408"/>
    <w:rsid w:val="00CE650A"/>
    <w:rsid w:val="00CE66FD"/>
    <w:rsid w:val="00CE7B96"/>
    <w:rsid w:val="00CE7E7E"/>
    <w:rsid w:val="00CF0062"/>
    <w:rsid w:val="00CF0A0D"/>
    <w:rsid w:val="00CF0D44"/>
    <w:rsid w:val="00CF1436"/>
    <w:rsid w:val="00CF14B0"/>
    <w:rsid w:val="00CF186E"/>
    <w:rsid w:val="00CF2DD2"/>
    <w:rsid w:val="00CF34C5"/>
    <w:rsid w:val="00CF45D1"/>
    <w:rsid w:val="00CF571C"/>
    <w:rsid w:val="00CF5AD6"/>
    <w:rsid w:val="00CF5E1D"/>
    <w:rsid w:val="00CF5E20"/>
    <w:rsid w:val="00CF60CB"/>
    <w:rsid w:val="00CF687B"/>
    <w:rsid w:val="00CF7158"/>
    <w:rsid w:val="00CF7FF4"/>
    <w:rsid w:val="00D000F3"/>
    <w:rsid w:val="00D002E8"/>
    <w:rsid w:val="00D006C6"/>
    <w:rsid w:val="00D01F18"/>
    <w:rsid w:val="00D02468"/>
    <w:rsid w:val="00D027A5"/>
    <w:rsid w:val="00D02AF6"/>
    <w:rsid w:val="00D03260"/>
    <w:rsid w:val="00D0380E"/>
    <w:rsid w:val="00D03A05"/>
    <w:rsid w:val="00D03F79"/>
    <w:rsid w:val="00D051EE"/>
    <w:rsid w:val="00D05224"/>
    <w:rsid w:val="00D05FEE"/>
    <w:rsid w:val="00D0601A"/>
    <w:rsid w:val="00D064AF"/>
    <w:rsid w:val="00D06CD7"/>
    <w:rsid w:val="00D110EA"/>
    <w:rsid w:val="00D1130D"/>
    <w:rsid w:val="00D11D7C"/>
    <w:rsid w:val="00D14681"/>
    <w:rsid w:val="00D14AF5"/>
    <w:rsid w:val="00D153D1"/>
    <w:rsid w:val="00D158B4"/>
    <w:rsid w:val="00D1653A"/>
    <w:rsid w:val="00D169C2"/>
    <w:rsid w:val="00D1717E"/>
    <w:rsid w:val="00D17A93"/>
    <w:rsid w:val="00D17C0D"/>
    <w:rsid w:val="00D20334"/>
    <w:rsid w:val="00D213A5"/>
    <w:rsid w:val="00D22066"/>
    <w:rsid w:val="00D22A02"/>
    <w:rsid w:val="00D23E17"/>
    <w:rsid w:val="00D241B9"/>
    <w:rsid w:val="00D25058"/>
    <w:rsid w:val="00D26E64"/>
    <w:rsid w:val="00D30409"/>
    <w:rsid w:val="00D320B5"/>
    <w:rsid w:val="00D3278A"/>
    <w:rsid w:val="00D327DC"/>
    <w:rsid w:val="00D32ECE"/>
    <w:rsid w:val="00D332FC"/>
    <w:rsid w:val="00D3758F"/>
    <w:rsid w:val="00D37AEA"/>
    <w:rsid w:val="00D400E5"/>
    <w:rsid w:val="00D43072"/>
    <w:rsid w:val="00D43C7C"/>
    <w:rsid w:val="00D44A9F"/>
    <w:rsid w:val="00D44AC7"/>
    <w:rsid w:val="00D46460"/>
    <w:rsid w:val="00D46F9C"/>
    <w:rsid w:val="00D47737"/>
    <w:rsid w:val="00D50AA5"/>
    <w:rsid w:val="00D511AF"/>
    <w:rsid w:val="00D5233D"/>
    <w:rsid w:val="00D524AB"/>
    <w:rsid w:val="00D53090"/>
    <w:rsid w:val="00D53863"/>
    <w:rsid w:val="00D538D5"/>
    <w:rsid w:val="00D53B62"/>
    <w:rsid w:val="00D53CBC"/>
    <w:rsid w:val="00D54F2D"/>
    <w:rsid w:val="00D56F85"/>
    <w:rsid w:val="00D624AE"/>
    <w:rsid w:val="00D673E3"/>
    <w:rsid w:val="00D677D9"/>
    <w:rsid w:val="00D6780B"/>
    <w:rsid w:val="00D67E73"/>
    <w:rsid w:val="00D67EEF"/>
    <w:rsid w:val="00D704DF"/>
    <w:rsid w:val="00D711EE"/>
    <w:rsid w:val="00D718DC"/>
    <w:rsid w:val="00D72F6B"/>
    <w:rsid w:val="00D73520"/>
    <w:rsid w:val="00D749CC"/>
    <w:rsid w:val="00D75D44"/>
    <w:rsid w:val="00D75D77"/>
    <w:rsid w:val="00D76AD8"/>
    <w:rsid w:val="00D76BCD"/>
    <w:rsid w:val="00D76BCE"/>
    <w:rsid w:val="00D76BE6"/>
    <w:rsid w:val="00D76F36"/>
    <w:rsid w:val="00D770D2"/>
    <w:rsid w:val="00D80E65"/>
    <w:rsid w:val="00D81946"/>
    <w:rsid w:val="00D819AD"/>
    <w:rsid w:val="00D8232D"/>
    <w:rsid w:val="00D828C8"/>
    <w:rsid w:val="00D83225"/>
    <w:rsid w:val="00D839E9"/>
    <w:rsid w:val="00D84DE9"/>
    <w:rsid w:val="00D85727"/>
    <w:rsid w:val="00D85C4F"/>
    <w:rsid w:val="00D85F57"/>
    <w:rsid w:val="00D87DF0"/>
    <w:rsid w:val="00D90DC9"/>
    <w:rsid w:val="00D910C1"/>
    <w:rsid w:val="00D92DC9"/>
    <w:rsid w:val="00D94FD6"/>
    <w:rsid w:val="00D95237"/>
    <w:rsid w:val="00D95DDC"/>
    <w:rsid w:val="00D9769F"/>
    <w:rsid w:val="00DA01D2"/>
    <w:rsid w:val="00DA0F5B"/>
    <w:rsid w:val="00DA2713"/>
    <w:rsid w:val="00DA2FFA"/>
    <w:rsid w:val="00DA3528"/>
    <w:rsid w:val="00DA559E"/>
    <w:rsid w:val="00DA6666"/>
    <w:rsid w:val="00DA6C20"/>
    <w:rsid w:val="00DA7AAB"/>
    <w:rsid w:val="00DB0843"/>
    <w:rsid w:val="00DB0DD5"/>
    <w:rsid w:val="00DB13D8"/>
    <w:rsid w:val="00DB2002"/>
    <w:rsid w:val="00DB2043"/>
    <w:rsid w:val="00DB229B"/>
    <w:rsid w:val="00DB2577"/>
    <w:rsid w:val="00DB2704"/>
    <w:rsid w:val="00DB387B"/>
    <w:rsid w:val="00DB52A5"/>
    <w:rsid w:val="00DB626A"/>
    <w:rsid w:val="00DB780A"/>
    <w:rsid w:val="00DC1366"/>
    <w:rsid w:val="00DC5D4B"/>
    <w:rsid w:val="00DC67B3"/>
    <w:rsid w:val="00DC6C27"/>
    <w:rsid w:val="00DC7230"/>
    <w:rsid w:val="00DD0296"/>
    <w:rsid w:val="00DD0982"/>
    <w:rsid w:val="00DD0E00"/>
    <w:rsid w:val="00DD0EAB"/>
    <w:rsid w:val="00DD1918"/>
    <w:rsid w:val="00DD25A0"/>
    <w:rsid w:val="00DD2A37"/>
    <w:rsid w:val="00DD2B3F"/>
    <w:rsid w:val="00DD346C"/>
    <w:rsid w:val="00DD3CC5"/>
    <w:rsid w:val="00DD5140"/>
    <w:rsid w:val="00DD52EE"/>
    <w:rsid w:val="00DD598E"/>
    <w:rsid w:val="00DD5E37"/>
    <w:rsid w:val="00DE0164"/>
    <w:rsid w:val="00DE04FB"/>
    <w:rsid w:val="00DE0BE0"/>
    <w:rsid w:val="00DE2344"/>
    <w:rsid w:val="00DE36F1"/>
    <w:rsid w:val="00DE43AB"/>
    <w:rsid w:val="00DE587D"/>
    <w:rsid w:val="00DE61E5"/>
    <w:rsid w:val="00DE6ABB"/>
    <w:rsid w:val="00DE751A"/>
    <w:rsid w:val="00DF0D17"/>
    <w:rsid w:val="00DF0EC1"/>
    <w:rsid w:val="00DF2CEC"/>
    <w:rsid w:val="00DF31A8"/>
    <w:rsid w:val="00DF37CF"/>
    <w:rsid w:val="00DF4442"/>
    <w:rsid w:val="00DF4E7F"/>
    <w:rsid w:val="00DF4F96"/>
    <w:rsid w:val="00DF663C"/>
    <w:rsid w:val="00DF69AC"/>
    <w:rsid w:val="00DF76B9"/>
    <w:rsid w:val="00E00C9A"/>
    <w:rsid w:val="00E00D45"/>
    <w:rsid w:val="00E021AE"/>
    <w:rsid w:val="00E02279"/>
    <w:rsid w:val="00E03144"/>
    <w:rsid w:val="00E03FE7"/>
    <w:rsid w:val="00E0575F"/>
    <w:rsid w:val="00E06262"/>
    <w:rsid w:val="00E07AC9"/>
    <w:rsid w:val="00E07B64"/>
    <w:rsid w:val="00E109A6"/>
    <w:rsid w:val="00E12F3D"/>
    <w:rsid w:val="00E14277"/>
    <w:rsid w:val="00E144F9"/>
    <w:rsid w:val="00E1481E"/>
    <w:rsid w:val="00E15ADC"/>
    <w:rsid w:val="00E20D57"/>
    <w:rsid w:val="00E21E19"/>
    <w:rsid w:val="00E2230B"/>
    <w:rsid w:val="00E24648"/>
    <w:rsid w:val="00E31144"/>
    <w:rsid w:val="00E3161F"/>
    <w:rsid w:val="00E32953"/>
    <w:rsid w:val="00E33FE3"/>
    <w:rsid w:val="00E34968"/>
    <w:rsid w:val="00E349F0"/>
    <w:rsid w:val="00E35DC4"/>
    <w:rsid w:val="00E367D8"/>
    <w:rsid w:val="00E368BE"/>
    <w:rsid w:val="00E40329"/>
    <w:rsid w:val="00E40AF4"/>
    <w:rsid w:val="00E4106C"/>
    <w:rsid w:val="00E41CB2"/>
    <w:rsid w:val="00E42037"/>
    <w:rsid w:val="00E43D74"/>
    <w:rsid w:val="00E46726"/>
    <w:rsid w:val="00E467E1"/>
    <w:rsid w:val="00E46E69"/>
    <w:rsid w:val="00E47F63"/>
    <w:rsid w:val="00E50345"/>
    <w:rsid w:val="00E50F13"/>
    <w:rsid w:val="00E53303"/>
    <w:rsid w:val="00E54758"/>
    <w:rsid w:val="00E54BD9"/>
    <w:rsid w:val="00E55304"/>
    <w:rsid w:val="00E57321"/>
    <w:rsid w:val="00E61334"/>
    <w:rsid w:val="00E61430"/>
    <w:rsid w:val="00E6247C"/>
    <w:rsid w:val="00E62DB0"/>
    <w:rsid w:val="00E63422"/>
    <w:rsid w:val="00E64F9B"/>
    <w:rsid w:val="00E652E7"/>
    <w:rsid w:val="00E654FE"/>
    <w:rsid w:val="00E6613D"/>
    <w:rsid w:val="00E66D55"/>
    <w:rsid w:val="00E67C27"/>
    <w:rsid w:val="00E715CB"/>
    <w:rsid w:val="00E72150"/>
    <w:rsid w:val="00E74054"/>
    <w:rsid w:val="00E74226"/>
    <w:rsid w:val="00E74292"/>
    <w:rsid w:val="00E74698"/>
    <w:rsid w:val="00E75987"/>
    <w:rsid w:val="00E770C9"/>
    <w:rsid w:val="00E80FB7"/>
    <w:rsid w:val="00E8477B"/>
    <w:rsid w:val="00E84882"/>
    <w:rsid w:val="00E84B4C"/>
    <w:rsid w:val="00E86A39"/>
    <w:rsid w:val="00E87A36"/>
    <w:rsid w:val="00E90A77"/>
    <w:rsid w:val="00E912FF"/>
    <w:rsid w:val="00E91750"/>
    <w:rsid w:val="00E91EC9"/>
    <w:rsid w:val="00E925B1"/>
    <w:rsid w:val="00E9289F"/>
    <w:rsid w:val="00E92C62"/>
    <w:rsid w:val="00E93E63"/>
    <w:rsid w:val="00E94573"/>
    <w:rsid w:val="00E95F0C"/>
    <w:rsid w:val="00E96283"/>
    <w:rsid w:val="00E9682A"/>
    <w:rsid w:val="00EA0A9B"/>
    <w:rsid w:val="00EA16A8"/>
    <w:rsid w:val="00EA184D"/>
    <w:rsid w:val="00EA1BBF"/>
    <w:rsid w:val="00EA26D1"/>
    <w:rsid w:val="00EA2BA1"/>
    <w:rsid w:val="00EA305C"/>
    <w:rsid w:val="00EA380A"/>
    <w:rsid w:val="00EA3EF5"/>
    <w:rsid w:val="00EA437B"/>
    <w:rsid w:val="00EA645B"/>
    <w:rsid w:val="00EA7758"/>
    <w:rsid w:val="00EB1B5A"/>
    <w:rsid w:val="00EB23AF"/>
    <w:rsid w:val="00EB27D1"/>
    <w:rsid w:val="00EB29C7"/>
    <w:rsid w:val="00EB29C9"/>
    <w:rsid w:val="00EB2F5D"/>
    <w:rsid w:val="00EB4BA4"/>
    <w:rsid w:val="00EB5D64"/>
    <w:rsid w:val="00EB614D"/>
    <w:rsid w:val="00EB625B"/>
    <w:rsid w:val="00EB64C9"/>
    <w:rsid w:val="00EC06D0"/>
    <w:rsid w:val="00EC15F6"/>
    <w:rsid w:val="00EC2C49"/>
    <w:rsid w:val="00EC3147"/>
    <w:rsid w:val="00EC355E"/>
    <w:rsid w:val="00EC3742"/>
    <w:rsid w:val="00EC44B5"/>
    <w:rsid w:val="00EC4E73"/>
    <w:rsid w:val="00EC4F6A"/>
    <w:rsid w:val="00EC5558"/>
    <w:rsid w:val="00EC6E14"/>
    <w:rsid w:val="00EC7E5E"/>
    <w:rsid w:val="00ED0A5F"/>
    <w:rsid w:val="00ED1079"/>
    <w:rsid w:val="00ED18D9"/>
    <w:rsid w:val="00ED4BCC"/>
    <w:rsid w:val="00ED5508"/>
    <w:rsid w:val="00ED5956"/>
    <w:rsid w:val="00ED6B5F"/>
    <w:rsid w:val="00ED70ED"/>
    <w:rsid w:val="00ED7B76"/>
    <w:rsid w:val="00EE0591"/>
    <w:rsid w:val="00EE08B6"/>
    <w:rsid w:val="00EE19AA"/>
    <w:rsid w:val="00EE22B2"/>
    <w:rsid w:val="00EE294A"/>
    <w:rsid w:val="00EF011D"/>
    <w:rsid w:val="00EF066D"/>
    <w:rsid w:val="00EF08C7"/>
    <w:rsid w:val="00EF153C"/>
    <w:rsid w:val="00EF1C80"/>
    <w:rsid w:val="00EF1F41"/>
    <w:rsid w:val="00EF370F"/>
    <w:rsid w:val="00EF4A55"/>
    <w:rsid w:val="00EF550A"/>
    <w:rsid w:val="00EF6628"/>
    <w:rsid w:val="00F00018"/>
    <w:rsid w:val="00F000B3"/>
    <w:rsid w:val="00F00A16"/>
    <w:rsid w:val="00F00A28"/>
    <w:rsid w:val="00F011AD"/>
    <w:rsid w:val="00F01ACD"/>
    <w:rsid w:val="00F031C0"/>
    <w:rsid w:val="00F03439"/>
    <w:rsid w:val="00F0372B"/>
    <w:rsid w:val="00F03C79"/>
    <w:rsid w:val="00F10B4B"/>
    <w:rsid w:val="00F10BA0"/>
    <w:rsid w:val="00F10C96"/>
    <w:rsid w:val="00F10D0A"/>
    <w:rsid w:val="00F12368"/>
    <w:rsid w:val="00F12390"/>
    <w:rsid w:val="00F13BFE"/>
    <w:rsid w:val="00F141A5"/>
    <w:rsid w:val="00F1470D"/>
    <w:rsid w:val="00F15222"/>
    <w:rsid w:val="00F15689"/>
    <w:rsid w:val="00F15A32"/>
    <w:rsid w:val="00F17127"/>
    <w:rsid w:val="00F20041"/>
    <w:rsid w:val="00F20B01"/>
    <w:rsid w:val="00F20DDB"/>
    <w:rsid w:val="00F212E0"/>
    <w:rsid w:val="00F226AD"/>
    <w:rsid w:val="00F2350B"/>
    <w:rsid w:val="00F236AC"/>
    <w:rsid w:val="00F24900"/>
    <w:rsid w:val="00F2528C"/>
    <w:rsid w:val="00F25B69"/>
    <w:rsid w:val="00F25C3E"/>
    <w:rsid w:val="00F26F0C"/>
    <w:rsid w:val="00F271A1"/>
    <w:rsid w:val="00F27779"/>
    <w:rsid w:val="00F30698"/>
    <w:rsid w:val="00F30EE6"/>
    <w:rsid w:val="00F3133F"/>
    <w:rsid w:val="00F333A6"/>
    <w:rsid w:val="00F33F31"/>
    <w:rsid w:val="00F36676"/>
    <w:rsid w:val="00F37B78"/>
    <w:rsid w:val="00F37C97"/>
    <w:rsid w:val="00F37DD5"/>
    <w:rsid w:val="00F41626"/>
    <w:rsid w:val="00F43311"/>
    <w:rsid w:val="00F45207"/>
    <w:rsid w:val="00F5065B"/>
    <w:rsid w:val="00F50BE3"/>
    <w:rsid w:val="00F515F9"/>
    <w:rsid w:val="00F517AA"/>
    <w:rsid w:val="00F51A34"/>
    <w:rsid w:val="00F5234E"/>
    <w:rsid w:val="00F525C0"/>
    <w:rsid w:val="00F5323A"/>
    <w:rsid w:val="00F53CD0"/>
    <w:rsid w:val="00F54701"/>
    <w:rsid w:val="00F554C1"/>
    <w:rsid w:val="00F55C92"/>
    <w:rsid w:val="00F56F80"/>
    <w:rsid w:val="00F5707B"/>
    <w:rsid w:val="00F57C6D"/>
    <w:rsid w:val="00F60C51"/>
    <w:rsid w:val="00F6492A"/>
    <w:rsid w:val="00F65410"/>
    <w:rsid w:val="00F66B0F"/>
    <w:rsid w:val="00F67120"/>
    <w:rsid w:val="00F70BF4"/>
    <w:rsid w:val="00F71645"/>
    <w:rsid w:val="00F71826"/>
    <w:rsid w:val="00F72156"/>
    <w:rsid w:val="00F73DB2"/>
    <w:rsid w:val="00F74DDA"/>
    <w:rsid w:val="00F752A1"/>
    <w:rsid w:val="00F7583F"/>
    <w:rsid w:val="00F7791D"/>
    <w:rsid w:val="00F77EE8"/>
    <w:rsid w:val="00F81A4B"/>
    <w:rsid w:val="00F85677"/>
    <w:rsid w:val="00F861DB"/>
    <w:rsid w:val="00F86D66"/>
    <w:rsid w:val="00F909FA"/>
    <w:rsid w:val="00F90B9F"/>
    <w:rsid w:val="00F929A9"/>
    <w:rsid w:val="00F92C05"/>
    <w:rsid w:val="00F93DFB"/>
    <w:rsid w:val="00F947DC"/>
    <w:rsid w:val="00F94A58"/>
    <w:rsid w:val="00F95943"/>
    <w:rsid w:val="00F96DEC"/>
    <w:rsid w:val="00F978A0"/>
    <w:rsid w:val="00FA100B"/>
    <w:rsid w:val="00FA14F4"/>
    <w:rsid w:val="00FA1CC9"/>
    <w:rsid w:val="00FA21B1"/>
    <w:rsid w:val="00FA50A9"/>
    <w:rsid w:val="00FA5136"/>
    <w:rsid w:val="00FA63AC"/>
    <w:rsid w:val="00FA6806"/>
    <w:rsid w:val="00FA7D0A"/>
    <w:rsid w:val="00FB011A"/>
    <w:rsid w:val="00FB064E"/>
    <w:rsid w:val="00FB07A2"/>
    <w:rsid w:val="00FB309D"/>
    <w:rsid w:val="00FB3745"/>
    <w:rsid w:val="00FB5CF2"/>
    <w:rsid w:val="00FB60F7"/>
    <w:rsid w:val="00FB7BD3"/>
    <w:rsid w:val="00FC0360"/>
    <w:rsid w:val="00FC15EE"/>
    <w:rsid w:val="00FC206B"/>
    <w:rsid w:val="00FC2509"/>
    <w:rsid w:val="00FC3389"/>
    <w:rsid w:val="00FC3693"/>
    <w:rsid w:val="00FC6504"/>
    <w:rsid w:val="00FC67AB"/>
    <w:rsid w:val="00FD0129"/>
    <w:rsid w:val="00FD0462"/>
    <w:rsid w:val="00FD051F"/>
    <w:rsid w:val="00FD106D"/>
    <w:rsid w:val="00FD2B09"/>
    <w:rsid w:val="00FD2EA5"/>
    <w:rsid w:val="00FD46D7"/>
    <w:rsid w:val="00FD55DE"/>
    <w:rsid w:val="00FD6625"/>
    <w:rsid w:val="00FD727C"/>
    <w:rsid w:val="00FD7709"/>
    <w:rsid w:val="00FD7A8F"/>
    <w:rsid w:val="00FD7CB7"/>
    <w:rsid w:val="00FD7DB5"/>
    <w:rsid w:val="00FE0554"/>
    <w:rsid w:val="00FE1ED0"/>
    <w:rsid w:val="00FE3AE4"/>
    <w:rsid w:val="00FE52BD"/>
    <w:rsid w:val="00FE54E5"/>
    <w:rsid w:val="00FE76B8"/>
    <w:rsid w:val="00FE7E9E"/>
    <w:rsid w:val="00FF44FE"/>
    <w:rsid w:val="00FF4E5A"/>
    <w:rsid w:val="00FF656E"/>
    <w:rsid w:val="00FF6DF3"/>
    <w:rsid w:val="00FF7196"/>
    <w:rsid w:val="00FF78DE"/>
    <w:rsid w:val="65F260B2"/>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70A1"/>
  <w15:docId w15:val="{9CDD986B-3154-4670-A0C4-0EF9DE34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pPr>
      <w:widowControl w:val="0"/>
      <w:suppressAutoHyphens/>
      <w:spacing w:after="120" w:line="240" w:lineRule="auto"/>
    </w:pPr>
    <w:rPr>
      <w:rFonts w:ascii="Times New Roman" w:eastAsia="SimSun" w:hAnsi="Times New Roman" w:cs="Mangal"/>
      <w:kern w:val="2"/>
      <w:sz w:val="24"/>
      <w:szCs w:val="24"/>
      <w:lang w:val="fr-FR" w:eastAsia="hi-IN" w:bidi="hi-IN"/>
    </w:rPr>
  </w:style>
  <w:style w:type="paragraph" w:styleId="Footer">
    <w:name w:val="footer"/>
    <w:basedOn w:val="Normal"/>
    <w:link w:val="FooterChar"/>
    <w:uiPriority w:val="99"/>
    <w:unhideWhenUsed/>
    <w:pPr>
      <w:tabs>
        <w:tab w:val="center" w:pos="4819"/>
        <w:tab w:val="right" w:pos="9638"/>
      </w:tabs>
      <w:spacing w:after="0" w:line="240" w:lineRule="auto"/>
    </w:pPr>
  </w:style>
  <w:style w:type="paragraph" w:styleId="Header">
    <w:name w:val="header"/>
    <w:basedOn w:val="Normal"/>
    <w:link w:val="HeaderChar"/>
    <w:uiPriority w:val="99"/>
    <w:unhideWhenUsed/>
    <w:pPr>
      <w:tabs>
        <w:tab w:val="center" w:pos="4819"/>
        <w:tab w:val="right" w:pos="9638"/>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lainText">
    <w:name w:val="Plain Text"/>
    <w:basedOn w:val="Normal"/>
    <w:link w:val="PlainTextChar"/>
    <w:uiPriority w:val="99"/>
    <w:unhideWhenUsed/>
    <w:qFormat/>
    <w:pPr>
      <w:spacing w:after="0" w:line="240" w:lineRule="auto"/>
    </w:pPr>
    <w:rPr>
      <w:rFonts w:ascii="Calibri" w:hAnsi="Calibri"/>
      <w:szCs w:val="21"/>
    </w:r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qFormat/>
    <w:rPr>
      <w:color w:val="2B579A"/>
      <w:shd w:val="clear" w:color="auto" w:fill="E6E6E6"/>
    </w:rPr>
  </w:style>
  <w:style w:type="character" w:customStyle="1" w:styleId="Mention2">
    <w:name w:val="Mention2"/>
    <w:basedOn w:val="DefaultParagraphFont"/>
    <w:uiPriority w:val="99"/>
    <w:semiHidden/>
    <w:unhideWhenUsed/>
    <w:rPr>
      <w:color w:val="2B579A"/>
      <w:shd w:val="clear" w:color="auto" w:fill="E6E6E6"/>
    </w:rPr>
  </w:style>
  <w:style w:type="character" w:customStyle="1" w:styleId="BodyTextChar">
    <w:name w:val="Body Text Char"/>
    <w:basedOn w:val="DefaultParagraphFont"/>
    <w:link w:val="BodyText"/>
    <w:rPr>
      <w:rFonts w:ascii="Times New Roman" w:eastAsia="SimSun" w:hAnsi="Times New Roman" w:cs="Mangal"/>
      <w:kern w:val="2"/>
      <w:sz w:val="24"/>
      <w:szCs w:val="24"/>
      <w:lang w:val="fr-FR" w:eastAsia="hi-IN" w:bidi="hi-IN"/>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rPr>
      <w:rFonts w:ascii="Calibri" w:eastAsia="Calibri" w:hAnsi="Calibri" w:cs="Times New Roman"/>
    </w:rPr>
  </w:style>
  <w:style w:type="character" w:customStyle="1" w:styleId="PlainTextChar">
    <w:name w:val="Plain Text Char"/>
    <w:basedOn w:val="DefaultParagraphFont"/>
    <w:link w:val="PlainText"/>
    <w:uiPriority w:val="99"/>
    <w:rPr>
      <w:rFonts w:ascii="Calibri" w:hAnsi="Calibri"/>
      <w:szCs w:val="21"/>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Neapdorotaspaminjimas1">
    <w:name w:val="Neapdorotas paminėjimas1"/>
    <w:basedOn w:val="DefaultParagraphFont"/>
    <w:uiPriority w:val="99"/>
    <w:semiHidden/>
    <w:unhideWhenUsed/>
    <w:rPr>
      <w:color w:val="605E5C"/>
      <w:shd w:val="clear" w:color="auto" w:fill="E1DFDD"/>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E79" w:themeColor="accent1" w:themeShade="80"/>
      <w:sz w:val="24"/>
      <w:szCs w:val="24"/>
    </w:rPr>
  </w:style>
  <w:style w:type="paragraph" w:customStyle="1" w:styleId="rvps3">
    <w:name w:val="rvps3"/>
    <w:basedOn w:val="Normal"/>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rvts13">
    <w:name w:val="rvts13"/>
    <w:basedOn w:val="DefaultParagraphFont"/>
  </w:style>
  <w:style w:type="character" w:customStyle="1" w:styleId="gothere">
    <w:name w:val="gothere"/>
    <w:basedOn w:val="DefaultParagraphFont"/>
  </w:style>
  <w:style w:type="character" w:customStyle="1" w:styleId="UnresolvedMention">
    <w:name w:val="Unresolved Mention"/>
    <w:basedOn w:val="DefaultParagraphFont"/>
    <w:uiPriority w:val="99"/>
    <w:semiHidden/>
    <w:unhideWhenUsed/>
    <w:rsid w:val="00025457"/>
    <w:rPr>
      <w:color w:val="605E5C"/>
      <w:shd w:val="clear" w:color="auto" w:fill="E1DFDD"/>
    </w:rPr>
  </w:style>
  <w:style w:type="paragraph" w:styleId="BalloonText">
    <w:name w:val="Balloon Text"/>
    <w:basedOn w:val="Normal"/>
    <w:link w:val="BalloonTextChar"/>
    <w:uiPriority w:val="99"/>
    <w:semiHidden/>
    <w:unhideWhenUsed/>
    <w:rsid w:val="00471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753"/>
    <w:rPr>
      <w:rFonts w:ascii="Segoe UI" w:hAnsi="Segoe UI" w:cs="Segoe UI"/>
      <w:sz w:val="18"/>
      <w:szCs w:val="18"/>
      <w:lang w:eastAsia="en-US"/>
    </w:rPr>
  </w:style>
  <w:style w:type="table" w:customStyle="1" w:styleId="TableGrid1">
    <w:name w:val="Table Grid1"/>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D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D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20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20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80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2105"/>
    <w:rPr>
      <w:sz w:val="16"/>
      <w:szCs w:val="16"/>
    </w:rPr>
  </w:style>
  <w:style w:type="paragraph" w:styleId="CommentText">
    <w:name w:val="annotation text"/>
    <w:basedOn w:val="Normal"/>
    <w:link w:val="CommentTextChar"/>
    <w:uiPriority w:val="99"/>
    <w:semiHidden/>
    <w:unhideWhenUsed/>
    <w:rsid w:val="005F2105"/>
    <w:pPr>
      <w:spacing w:line="240" w:lineRule="auto"/>
    </w:pPr>
    <w:rPr>
      <w:sz w:val="20"/>
      <w:szCs w:val="20"/>
    </w:rPr>
  </w:style>
  <w:style w:type="character" w:customStyle="1" w:styleId="CommentTextChar">
    <w:name w:val="Comment Text Char"/>
    <w:basedOn w:val="DefaultParagraphFont"/>
    <w:link w:val="CommentText"/>
    <w:uiPriority w:val="99"/>
    <w:semiHidden/>
    <w:rsid w:val="005F2105"/>
    <w:rPr>
      <w:lang w:eastAsia="en-US"/>
    </w:rPr>
  </w:style>
  <w:style w:type="paragraph" w:styleId="CommentSubject">
    <w:name w:val="annotation subject"/>
    <w:basedOn w:val="CommentText"/>
    <w:next w:val="CommentText"/>
    <w:link w:val="CommentSubjectChar"/>
    <w:uiPriority w:val="99"/>
    <w:semiHidden/>
    <w:unhideWhenUsed/>
    <w:rsid w:val="005F2105"/>
    <w:rPr>
      <w:b/>
      <w:bCs/>
    </w:rPr>
  </w:style>
  <w:style w:type="character" w:customStyle="1" w:styleId="CommentSubjectChar">
    <w:name w:val="Comment Subject Char"/>
    <w:basedOn w:val="CommentTextChar"/>
    <w:link w:val="CommentSubject"/>
    <w:uiPriority w:val="99"/>
    <w:semiHidden/>
    <w:rsid w:val="005F2105"/>
    <w:rPr>
      <w:b/>
      <w:bCs/>
      <w:lang w:eastAsia="en-US"/>
    </w:rPr>
  </w:style>
  <w:style w:type="table" w:customStyle="1" w:styleId="TableGrid12">
    <w:name w:val="Table Grid12"/>
    <w:basedOn w:val="TableNormal"/>
    <w:next w:val="TableGrid"/>
    <w:uiPriority w:val="39"/>
    <w:rsid w:val="00BF4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osaitas">
    <w:name w:val="Interneto saitas"/>
    <w:basedOn w:val="DefaultParagraphFont"/>
    <w:uiPriority w:val="99"/>
    <w:unhideWhenUsed/>
    <w:rsid w:val="00835C20"/>
    <w:rPr>
      <w:color w:val="0000FF"/>
      <w:u w:val="single"/>
    </w:rPr>
  </w:style>
  <w:style w:type="character" w:customStyle="1" w:styleId="InternetLink">
    <w:name w:val="Internet Link"/>
    <w:basedOn w:val="DefaultParagraphFont"/>
    <w:uiPriority w:val="99"/>
    <w:unhideWhenUsed/>
    <w:rsid w:val="00262268"/>
    <w:rPr>
      <w:color w:val="0000FF"/>
      <w:u w:val="single"/>
    </w:rPr>
  </w:style>
  <w:style w:type="table" w:customStyle="1" w:styleId="TableGrid13">
    <w:name w:val="Table Grid13"/>
    <w:basedOn w:val="TableNormal"/>
    <w:next w:val="TableGrid"/>
    <w:uiPriority w:val="39"/>
    <w:rsid w:val="00EC2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423">
      <w:bodyDiv w:val="1"/>
      <w:marLeft w:val="0"/>
      <w:marRight w:val="0"/>
      <w:marTop w:val="0"/>
      <w:marBottom w:val="0"/>
      <w:divBdr>
        <w:top w:val="none" w:sz="0" w:space="0" w:color="auto"/>
        <w:left w:val="none" w:sz="0" w:space="0" w:color="auto"/>
        <w:bottom w:val="none" w:sz="0" w:space="0" w:color="auto"/>
        <w:right w:val="none" w:sz="0" w:space="0" w:color="auto"/>
      </w:divBdr>
    </w:div>
    <w:div w:id="743985">
      <w:bodyDiv w:val="1"/>
      <w:marLeft w:val="0"/>
      <w:marRight w:val="0"/>
      <w:marTop w:val="0"/>
      <w:marBottom w:val="0"/>
      <w:divBdr>
        <w:top w:val="none" w:sz="0" w:space="0" w:color="auto"/>
        <w:left w:val="none" w:sz="0" w:space="0" w:color="auto"/>
        <w:bottom w:val="none" w:sz="0" w:space="0" w:color="auto"/>
        <w:right w:val="none" w:sz="0" w:space="0" w:color="auto"/>
      </w:divBdr>
    </w:div>
    <w:div w:id="1202561">
      <w:bodyDiv w:val="1"/>
      <w:marLeft w:val="0"/>
      <w:marRight w:val="0"/>
      <w:marTop w:val="0"/>
      <w:marBottom w:val="0"/>
      <w:divBdr>
        <w:top w:val="none" w:sz="0" w:space="0" w:color="auto"/>
        <w:left w:val="none" w:sz="0" w:space="0" w:color="auto"/>
        <w:bottom w:val="none" w:sz="0" w:space="0" w:color="auto"/>
        <w:right w:val="none" w:sz="0" w:space="0" w:color="auto"/>
      </w:divBdr>
    </w:div>
    <w:div w:id="3679430">
      <w:bodyDiv w:val="1"/>
      <w:marLeft w:val="0"/>
      <w:marRight w:val="0"/>
      <w:marTop w:val="0"/>
      <w:marBottom w:val="0"/>
      <w:divBdr>
        <w:top w:val="none" w:sz="0" w:space="0" w:color="auto"/>
        <w:left w:val="none" w:sz="0" w:space="0" w:color="auto"/>
        <w:bottom w:val="none" w:sz="0" w:space="0" w:color="auto"/>
        <w:right w:val="none" w:sz="0" w:space="0" w:color="auto"/>
      </w:divBdr>
    </w:div>
    <w:div w:id="7876727">
      <w:bodyDiv w:val="1"/>
      <w:marLeft w:val="0"/>
      <w:marRight w:val="0"/>
      <w:marTop w:val="0"/>
      <w:marBottom w:val="0"/>
      <w:divBdr>
        <w:top w:val="none" w:sz="0" w:space="0" w:color="auto"/>
        <w:left w:val="none" w:sz="0" w:space="0" w:color="auto"/>
        <w:bottom w:val="none" w:sz="0" w:space="0" w:color="auto"/>
        <w:right w:val="none" w:sz="0" w:space="0" w:color="auto"/>
      </w:divBdr>
    </w:div>
    <w:div w:id="10570987">
      <w:bodyDiv w:val="1"/>
      <w:marLeft w:val="0"/>
      <w:marRight w:val="0"/>
      <w:marTop w:val="0"/>
      <w:marBottom w:val="0"/>
      <w:divBdr>
        <w:top w:val="none" w:sz="0" w:space="0" w:color="auto"/>
        <w:left w:val="none" w:sz="0" w:space="0" w:color="auto"/>
        <w:bottom w:val="none" w:sz="0" w:space="0" w:color="auto"/>
        <w:right w:val="none" w:sz="0" w:space="0" w:color="auto"/>
      </w:divBdr>
    </w:div>
    <w:div w:id="13577115">
      <w:bodyDiv w:val="1"/>
      <w:marLeft w:val="0"/>
      <w:marRight w:val="0"/>
      <w:marTop w:val="0"/>
      <w:marBottom w:val="0"/>
      <w:divBdr>
        <w:top w:val="none" w:sz="0" w:space="0" w:color="auto"/>
        <w:left w:val="none" w:sz="0" w:space="0" w:color="auto"/>
        <w:bottom w:val="none" w:sz="0" w:space="0" w:color="auto"/>
        <w:right w:val="none" w:sz="0" w:space="0" w:color="auto"/>
      </w:divBdr>
    </w:div>
    <w:div w:id="13924520">
      <w:bodyDiv w:val="1"/>
      <w:marLeft w:val="0"/>
      <w:marRight w:val="0"/>
      <w:marTop w:val="0"/>
      <w:marBottom w:val="0"/>
      <w:divBdr>
        <w:top w:val="none" w:sz="0" w:space="0" w:color="auto"/>
        <w:left w:val="none" w:sz="0" w:space="0" w:color="auto"/>
        <w:bottom w:val="none" w:sz="0" w:space="0" w:color="auto"/>
        <w:right w:val="none" w:sz="0" w:space="0" w:color="auto"/>
      </w:divBdr>
    </w:div>
    <w:div w:id="15620301">
      <w:bodyDiv w:val="1"/>
      <w:marLeft w:val="0"/>
      <w:marRight w:val="0"/>
      <w:marTop w:val="0"/>
      <w:marBottom w:val="0"/>
      <w:divBdr>
        <w:top w:val="none" w:sz="0" w:space="0" w:color="auto"/>
        <w:left w:val="none" w:sz="0" w:space="0" w:color="auto"/>
        <w:bottom w:val="none" w:sz="0" w:space="0" w:color="auto"/>
        <w:right w:val="none" w:sz="0" w:space="0" w:color="auto"/>
      </w:divBdr>
    </w:div>
    <w:div w:id="22636138">
      <w:bodyDiv w:val="1"/>
      <w:marLeft w:val="0"/>
      <w:marRight w:val="0"/>
      <w:marTop w:val="0"/>
      <w:marBottom w:val="0"/>
      <w:divBdr>
        <w:top w:val="none" w:sz="0" w:space="0" w:color="auto"/>
        <w:left w:val="none" w:sz="0" w:space="0" w:color="auto"/>
        <w:bottom w:val="none" w:sz="0" w:space="0" w:color="auto"/>
        <w:right w:val="none" w:sz="0" w:space="0" w:color="auto"/>
      </w:divBdr>
    </w:div>
    <w:div w:id="24522231">
      <w:bodyDiv w:val="1"/>
      <w:marLeft w:val="0"/>
      <w:marRight w:val="0"/>
      <w:marTop w:val="0"/>
      <w:marBottom w:val="0"/>
      <w:divBdr>
        <w:top w:val="none" w:sz="0" w:space="0" w:color="auto"/>
        <w:left w:val="none" w:sz="0" w:space="0" w:color="auto"/>
        <w:bottom w:val="none" w:sz="0" w:space="0" w:color="auto"/>
        <w:right w:val="none" w:sz="0" w:space="0" w:color="auto"/>
      </w:divBdr>
    </w:div>
    <w:div w:id="29111169">
      <w:bodyDiv w:val="1"/>
      <w:marLeft w:val="0"/>
      <w:marRight w:val="0"/>
      <w:marTop w:val="0"/>
      <w:marBottom w:val="0"/>
      <w:divBdr>
        <w:top w:val="none" w:sz="0" w:space="0" w:color="auto"/>
        <w:left w:val="none" w:sz="0" w:space="0" w:color="auto"/>
        <w:bottom w:val="none" w:sz="0" w:space="0" w:color="auto"/>
        <w:right w:val="none" w:sz="0" w:space="0" w:color="auto"/>
      </w:divBdr>
    </w:div>
    <w:div w:id="29381594">
      <w:bodyDiv w:val="1"/>
      <w:marLeft w:val="0"/>
      <w:marRight w:val="0"/>
      <w:marTop w:val="0"/>
      <w:marBottom w:val="0"/>
      <w:divBdr>
        <w:top w:val="none" w:sz="0" w:space="0" w:color="auto"/>
        <w:left w:val="none" w:sz="0" w:space="0" w:color="auto"/>
        <w:bottom w:val="none" w:sz="0" w:space="0" w:color="auto"/>
        <w:right w:val="none" w:sz="0" w:space="0" w:color="auto"/>
      </w:divBdr>
    </w:div>
    <w:div w:id="29958174">
      <w:bodyDiv w:val="1"/>
      <w:marLeft w:val="0"/>
      <w:marRight w:val="0"/>
      <w:marTop w:val="0"/>
      <w:marBottom w:val="0"/>
      <w:divBdr>
        <w:top w:val="none" w:sz="0" w:space="0" w:color="auto"/>
        <w:left w:val="none" w:sz="0" w:space="0" w:color="auto"/>
        <w:bottom w:val="none" w:sz="0" w:space="0" w:color="auto"/>
        <w:right w:val="none" w:sz="0" w:space="0" w:color="auto"/>
      </w:divBdr>
    </w:div>
    <w:div w:id="31662343">
      <w:bodyDiv w:val="1"/>
      <w:marLeft w:val="0"/>
      <w:marRight w:val="0"/>
      <w:marTop w:val="0"/>
      <w:marBottom w:val="0"/>
      <w:divBdr>
        <w:top w:val="none" w:sz="0" w:space="0" w:color="auto"/>
        <w:left w:val="none" w:sz="0" w:space="0" w:color="auto"/>
        <w:bottom w:val="none" w:sz="0" w:space="0" w:color="auto"/>
        <w:right w:val="none" w:sz="0" w:space="0" w:color="auto"/>
      </w:divBdr>
    </w:div>
    <w:div w:id="31928194">
      <w:bodyDiv w:val="1"/>
      <w:marLeft w:val="0"/>
      <w:marRight w:val="0"/>
      <w:marTop w:val="0"/>
      <w:marBottom w:val="0"/>
      <w:divBdr>
        <w:top w:val="none" w:sz="0" w:space="0" w:color="auto"/>
        <w:left w:val="none" w:sz="0" w:space="0" w:color="auto"/>
        <w:bottom w:val="none" w:sz="0" w:space="0" w:color="auto"/>
        <w:right w:val="none" w:sz="0" w:space="0" w:color="auto"/>
      </w:divBdr>
    </w:div>
    <w:div w:id="32779024">
      <w:bodyDiv w:val="1"/>
      <w:marLeft w:val="0"/>
      <w:marRight w:val="0"/>
      <w:marTop w:val="0"/>
      <w:marBottom w:val="0"/>
      <w:divBdr>
        <w:top w:val="none" w:sz="0" w:space="0" w:color="auto"/>
        <w:left w:val="none" w:sz="0" w:space="0" w:color="auto"/>
        <w:bottom w:val="none" w:sz="0" w:space="0" w:color="auto"/>
        <w:right w:val="none" w:sz="0" w:space="0" w:color="auto"/>
      </w:divBdr>
    </w:div>
    <w:div w:id="32972906">
      <w:bodyDiv w:val="1"/>
      <w:marLeft w:val="0"/>
      <w:marRight w:val="0"/>
      <w:marTop w:val="0"/>
      <w:marBottom w:val="0"/>
      <w:divBdr>
        <w:top w:val="none" w:sz="0" w:space="0" w:color="auto"/>
        <w:left w:val="none" w:sz="0" w:space="0" w:color="auto"/>
        <w:bottom w:val="none" w:sz="0" w:space="0" w:color="auto"/>
        <w:right w:val="none" w:sz="0" w:space="0" w:color="auto"/>
      </w:divBdr>
    </w:div>
    <w:div w:id="35351407">
      <w:bodyDiv w:val="1"/>
      <w:marLeft w:val="0"/>
      <w:marRight w:val="0"/>
      <w:marTop w:val="0"/>
      <w:marBottom w:val="0"/>
      <w:divBdr>
        <w:top w:val="none" w:sz="0" w:space="0" w:color="auto"/>
        <w:left w:val="none" w:sz="0" w:space="0" w:color="auto"/>
        <w:bottom w:val="none" w:sz="0" w:space="0" w:color="auto"/>
        <w:right w:val="none" w:sz="0" w:space="0" w:color="auto"/>
      </w:divBdr>
    </w:div>
    <w:div w:id="39137212">
      <w:bodyDiv w:val="1"/>
      <w:marLeft w:val="0"/>
      <w:marRight w:val="0"/>
      <w:marTop w:val="0"/>
      <w:marBottom w:val="0"/>
      <w:divBdr>
        <w:top w:val="none" w:sz="0" w:space="0" w:color="auto"/>
        <w:left w:val="none" w:sz="0" w:space="0" w:color="auto"/>
        <w:bottom w:val="none" w:sz="0" w:space="0" w:color="auto"/>
        <w:right w:val="none" w:sz="0" w:space="0" w:color="auto"/>
      </w:divBdr>
    </w:div>
    <w:div w:id="39985633">
      <w:bodyDiv w:val="1"/>
      <w:marLeft w:val="0"/>
      <w:marRight w:val="0"/>
      <w:marTop w:val="0"/>
      <w:marBottom w:val="0"/>
      <w:divBdr>
        <w:top w:val="none" w:sz="0" w:space="0" w:color="auto"/>
        <w:left w:val="none" w:sz="0" w:space="0" w:color="auto"/>
        <w:bottom w:val="none" w:sz="0" w:space="0" w:color="auto"/>
        <w:right w:val="none" w:sz="0" w:space="0" w:color="auto"/>
      </w:divBdr>
    </w:div>
    <w:div w:id="43994836">
      <w:bodyDiv w:val="1"/>
      <w:marLeft w:val="0"/>
      <w:marRight w:val="0"/>
      <w:marTop w:val="0"/>
      <w:marBottom w:val="0"/>
      <w:divBdr>
        <w:top w:val="none" w:sz="0" w:space="0" w:color="auto"/>
        <w:left w:val="none" w:sz="0" w:space="0" w:color="auto"/>
        <w:bottom w:val="none" w:sz="0" w:space="0" w:color="auto"/>
        <w:right w:val="none" w:sz="0" w:space="0" w:color="auto"/>
      </w:divBdr>
    </w:div>
    <w:div w:id="53168646">
      <w:bodyDiv w:val="1"/>
      <w:marLeft w:val="0"/>
      <w:marRight w:val="0"/>
      <w:marTop w:val="0"/>
      <w:marBottom w:val="0"/>
      <w:divBdr>
        <w:top w:val="none" w:sz="0" w:space="0" w:color="auto"/>
        <w:left w:val="none" w:sz="0" w:space="0" w:color="auto"/>
        <w:bottom w:val="none" w:sz="0" w:space="0" w:color="auto"/>
        <w:right w:val="none" w:sz="0" w:space="0" w:color="auto"/>
      </w:divBdr>
    </w:div>
    <w:div w:id="55015330">
      <w:bodyDiv w:val="1"/>
      <w:marLeft w:val="0"/>
      <w:marRight w:val="0"/>
      <w:marTop w:val="0"/>
      <w:marBottom w:val="0"/>
      <w:divBdr>
        <w:top w:val="none" w:sz="0" w:space="0" w:color="auto"/>
        <w:left w:val="none" w:sz="0" w:space="0" w:color="auto"/>
        <w:bottom w:val="none" w:sz="0" w:space="0" w:color="auto"/>
        <w:right w:val="none" w:sz="0" w:space="0" w:color="auto"/>
      </w:divBdr>
    </w:div>
    <w:div w:id="59527566">
      <w:bodyDiv w:val="1"/>
      <w:marLeft w:val="0"/>
      <w:marRight w:val="0"/>
      <w:marTop w:val="0"/>
      <w:marBottom w:val="0"/>
      <w:divBdr>
        <w:top w:val="none" w:sz="0" w:space="0" w:color="auto"/>
        <w:left w:val="none" w:sz="0" w:space="0" w:color="auto"/>
        <w:bottom w:val="none" w:sz="0" w:space="0" w:color="auto"/>
        <w:right w:val="none" w:sz="0" w:space="0" w:color="auto"/>
      </w:divBdr>
    </w:div>
    <w:div w:id="60375446">
      <w:bodyDiv w:val="1"/>
      <w:marLeft w:val="0"/>
      <w:marRight w:val="0"/>
      <w:marTop w:val="0"/>
      <w:marBottom w:val="0"/>
      <w:divBdr>
        <w:top w:val="none" w:sz="0" w:space="0" w:color="auto"/>
        <w:left w:val="none" w:sz="0" w:space="0" w:color="auto"/>
        <w:bottom w:val="none" w:sz="0" w:space="0" w:color="auto"/>
        <w:right w:val="none" w:sz="0" w:space="0" w:color="auto"/>
      </w:divBdr>
    </w:div>
    <w:div w:id="60447440">
      <w:bodyDiv w:val="1"/>
      <w:marLeft w:val="0"/>
      <w:marRight w:val="0"/>
      <w:marTop w:val="0"/>
      <w:marBottom w:val="0"/>
      <w:divBdr>
        <w:top w:val="none" w:sz="0" w:space="0" w:color="auto"/>
        <w:left w:val="none" w:sz="0" w:space="0" w:color="auto"/>
        <w:bottom w:val="none" w:sz="0" w:space="0" w:color="auto"/>
        <w:right w:val="none" w:sz="0" w:space="0" w:color="auto"/>
      </w:divBdr>
    </w:div>
    <w:div w:id="62149268">
      <w:bodyDiv w:val="1"/>
      <w:marLeft w:val="0"/>
      <w:marRight w:val="0"/>
      <w:marTop w:val="0"/>
      <w:marBottom w:val="0"/>
      <w:divBdr>
        <w:top w:val="none" w:sz="0" w:space="0" w:color="auto"/>
        <w:left w:val="none" w:sz="0" w:space="0" w:color="auto"/>
        <w:bottom w:val="none" w:sz="0" w:space="0" w:color="auto"/>
        <w:right w:val="none" w:sz="0" w:space="0" w:color="auto"/>
      </w:divBdr>
    </w:div>
    <w:div w:id="65421881">
      <w:bodyDiv w:val="1"/>
      <w:marLeft w:val="0"/>
      <w:marRight w:val="0"/>
      <w:marTop w:val="0"/>
      <w:marBottom w:val="0"/>
      <w:divBdr>
        <w:top w:val="none" w:sz="0" w:space="0" w:color="auto"/>
        <w:left w:val="none" w:sz="0" w:space="0" w:color="auto"/>
        <w:bottom w:val="none" w:sz="0" w:space="0" w:color="auto"/>
        <w:right w:val="none" w:sz="0" w:space="0" w:color="auto"/>
      </w:divBdr>
    </w:div>
    <w:div w:id="69928108">
      <w:bodyDiv w:val="1"/>
      <w:marLeft w:val="0"/>
      <w:marRight w:val="0"/>
      <w:marTop w:val="0"/>
      <w:marBottom w:val="0"/>
      <w:divBdr>
        <w:top w:val="none" w:sz="0" w:space="0" w:color="auto"/>
        <w:left w:val="none" w:sz="0" w:space="0" w:color="auto"/>
        <w:bottom w:val="none" w:sz="0" w:space="0" w:color="auto"/>
        <w:right w:val="none" w:sz="0" w:space="0" w:color="auto"/>
      </w:divBdr>
    </w:div>
    <w:div w:id="71242751">
      <w:bodyDiv w:val="1"/>
      <w:marLeft w:val="0"/>
      <w:marRight w:val="0"/>
      <w:marTop w:val="0"/>
      <w:marBottom w:val="0"/>
      <w:divBdr>
        <w:top w:val="none" w:sz="0" w:space="0" w:color="auto"/>
        <w:left w:val="none" w:sz="0" w:space="0" w:color="auto"/>
        <w:bottom w:val="none" w:sz="0" w:space="0" w:color="auto"/>
        <w:right w:val="none" w:sz="0" w:space="0" w:color="auto"/>
      </w:divBdr>
    </w:div>
    <w:div w:id="85154039">
      <w:bodyDiv w:val="1"/>
      <w:marLeft w:val="0"/>
      <w:marRight w:val="0"/>
      <w:marTop w:val="0"/>
      <w:marBottom w:val="0"/>
      <w:divBdr>
        <w:top w:val="none" w:sz="0" w:space="0" w:color="auto"/>
        <w:left w:val="none" w:sz="0" w:space="0" w:color="auto"/>
        <w:bottom w:val="none" w:sz="0" w:space="0" w:color="auto"/>
        <w:right w:val="none" w:sz="0" w:space="0" w:color="auto"/>
      </w:divBdr>
    </w:div>
    <w:div w:id="91752691">
      <w:bodyDiv w:val="1"/>
      <w:marLeft w:val="0"/>
      <w:marRight w:val="0"/>
      <w:marTop w:val="0"/>
      <w:marBottom w:val="0"/>
      <w:divBdr>
        <w:top w:val="none" w:sz="0" w:space="0" w:color="auto"/>
        <w:left w:val="none" w:sz="0" w:space="0" w:color="auto"/>
        <w:bottom w:val="none" w:sz="0" w:space="0" w:color="auto"/>
        <w:right w:val="none" w:sz="0" w:space="0" w:color="auto"/>
      </w:divBdr>
    </w:div>
    <w:div w:id="91829492">
      <w:bodyDiv w:val="1"/>
      <w:marLeft w:val="0"/>
      <w:marRight w:val="0"/>
      <w:marTop w:val="0"/>
      <w:marBottom w:val="0"/>
      <w:divBdr>
        <w:top w:val="none" w:sz="0" w:space="0" w:color="auto"/>
        <w:left w:val="none" w:sz="0" w:space="0" w:color="auto"/>
        <w:bottom w:val="none" w:sz="0" w:space="0" w:color="auto"/>
        <w:right w:val="none" w:sz="0" w:space="0" w:color="auto"/>
      </w:divBdr>
    </w:div>
    <w:div w:id="94326003">
      <w:bodyDiv w:val="1"/>
      <w:marLeft w:val="0"/>
      <w:marRight w:val="0"/>
      <w:marTop w:val="0"/>
      <w:marBottom w:val="0"/>
      <w:divBdr>
        <w:top w:val="none" w:sz="0" w:space="0" w:color="auto"/>
        <w:left w:val="none" w:sz="0" w:space="0" w:color="auto"/>
        <w:bottom w:val="none" w:sz="0" w:space="0" w:color="auto"/>
        <w:right w:val="none" w:sz="0" w:space="0" w:color="auto"/>
      </w:divBdr>
    </w:div>
    <w:div w:id="96024176">
      <w:bodyDiv w:val="1"/>
      <w:marLeft w:val="0"/>
      <w:marRight w:val="0"/>
      <w:marTop w:val="0"/>
      <w:marBottom w:val="0"/>
      <w:divBdr>
        <w:top w:val="none" w:sz="0" w:space="0" w:color="auto"/>
        <w:left w:val="none" w:sz="0" w:space="0" w:color="auto"/>
        <w:bottom w:val="none" w:sz="0" w:space="0" w:color="auto"/>
        <w:right w:val="none" w:sz="0" w:space="0" w:color="auto"/>
      </w:divBdr>
    </w:div>
    <w:div w:id="99109322">
      <w:bodyDiv w:val="1"/>
      <w:marLeft w:val="0"/>
      <w:marRight w:val="0"/>
      <w:marTop w:val="0"/>
      <w:marBottom w:val="0"/>
      <w:divBdr>
        <w:top w:val="none" w:sz="0" w:space="0" w:color="auto"/>
        <w:left w:val="none" w:sz="0" w:space="0" w:color="auto"/>
        <w:bottom w:val="none" w:sz="0" w:space="0" w:color="auto"/>
        <w:right w:val="none" w:sz="0" w:space="0" w:color="auto"/>
      </w:divBdr>
    </w:div>
    <w:div w:id="102119531">
      <w:bodyDiv w:val="1"/>
      <w:marLeft w:val="0"/>
      <w:marRight w:val="0"/>
      <w:marTop w:val="0"/>
      <w:marBottom w:val="0"/>
      <w:divBdr>
        <w:top w:val="none" w:sz="0" w:space="0" w:color="auto"/>
        <w:left w:val="none" w:sz="0" w:space="0" w:color="auto"/>
        <w:bottom w:val="none" w:sz="0" w:space="0" w:color="auto"/>
        <w:right w:val="none" w:sz="0" w:space="0" w:color="auto"/>
      </w:divBdr>
    </w:div>
    <w:div w:id="102849135">
      <w:bodyDiv w:val="1"/>
      <w:marLeft w:val="0"/>
      <w:marRight w:val="0"/>
      <w:marTop w:val="0"/>
      <w:marBottom w:val="0"/>
      <w:divBdr>
        <w:top w:val="none" w:sz="0" w:space="0" w:color="auto"/>
        <w:left w:val="none" w:sz="0" w:space="0" w:color="auto"/>
        <w:bottom w:val="none" w:sz="0" w:space="0" w:color="auto"/>
        <w:right w:val="none" w:sz="0" w:space="0" w:color="auto"/>
      </w:divBdr>
    </w:div>
    <w:div w:id="105202739">
      <w:bodyDiv w:val="1"/>
      <w:marLeft w:val="0"/>
      <w:marRight w:val="0"/>
      <w:marTop w:val="0"/>
      <w:marBottom w:val="0"/>
      <w:divBdr>
        <w:top w:val="none" w:sz="0" w:space="0" w:color="auto"/>
        <w:left w:val="none" w:sz="0" w:space="0" w:color="auto"/>
        <w:bottom w:val="none" w:sz="0" w:space="0" w:color="auto"/>
        <w:right w:val="none" w:sz="0" w:space="0" w:color="auto"/>
      </w:divBdr>
    </w:div>
    <w:div w:id="106194548">
      <w:bodyDiv w:val="1"/>
      <w:marLeft w:val="0"/>
      <w:marRight w:val="0"/>
      <w:marTop w:val="0"/>
      <w:marBottom w:val="0"/>
      <w:divBdr>
        <w:top w:val="none" w:sz="0" w:space="0" w:color="auto"/>
        <w:left w:val="none" w:sz="0" w:space="0" w:color="auto"/>
        <w:bottom w:val="none" w:sz="0" w:space="0" w:color="auto"/>
        <w:right w:val="none" w:sz="0" w:space="0" w:color="auto"/>
      </w:divBdr>
    </w:div>
    <w:div w:id="107511647">
      <w:bodyDiv w:val="1"/>
      <w:marLeft w:val="0"/>
      <w:marRight w:val="0"/>
      <w:marTop w:val="0"/>
      <w:marBottom w:val="0"/>
      <w:divBdr>
        <w:top w:val="none" w:sz="0" w:space="0" w:color="auto"/>
        <w:left w:val="none" w:sz="0" w:space="0" w:color="auto"/>
        <w:bottom w:val="none" w:sz="0" w:space="0" w:color="auto"/>
        <w:right w:val="none" w:sz="0" w:space="0" w:color="auto"/>
      </w:divBdr>
    </w:div>
    <w:div w:id="107941170">
      <w:bodyDiv w:val="1"/>
      <w:marLeft w:val="0"/>
      <w:marRight w:val="0"/>
      <w:marTop w:val="0"/>
      <w:marBottom w:val="0"/>
      <w:divBdr>
        <w:top w:val="none" w:sz="0" w:space="0" w:color="auto"/>
        <w:left w:val="none" w:sz="0" w:space="0" w:color="auto"/>
        <w:bottom w:val="none" w:sz="0" w:space="0" w:color="auto"/>
        <w:right w:val="none" w:sz="0" w:space="0" w:color="auto"/>
      </w:divBdr>
    </w:div>
    <w:div w:id="108360099">
      <w:bodyDiv w:val="1"/>
      <w:marLeft w:val="0"/>
      <w:marRight w:val="0"/>
      <w:marTop w:val="0"/>
      <w:marBottom w:val="0"/>
      <w:divBdr>
        <w:top w:val="none" w:sz="0" w:space="0" w:color="auto"/>
        <w:left w:val="none" w:sz="0" w:space="0" w:color="auto"/>
        <w:bottom w:val="none" w:sz="0" w:space="0" w:color="auto"/>
        <w:right w:val="none" w:sz="0" w:space="0" w:color="auto"/>
      </w:divBdr>
    </w:div>
    <w:div w:id="110436836">
      <w:bodyDiv w:val="1"/>
      <w:marLeft w:val="0"/>
      <w:marRight w:val="0"/>
      <w:marTop w:val="0"/>
      <w:marBottom w:val="0"/>
      <w:divBdr>
        <w:top w:val="none" w:sz="0" w:space="0" w:color="auto"/>
        <w:left w:val="none" w:sz="0" w:space="0" w:color="auto"/>
        <w:bottom w:val="none" w:sz="0" w:space="0" w:color="auto"/>
        <w:right w:val="none" w:sz="0" w:space="0" w:color="auto"/>
      </w:divBdr>
    </w:div>
    <w:div w:id="111101057">
      <w:bodyDiv w:val="1"/>
      <w:marLeft w:val="0"/>
      <w:marRight w:val="0"/>
      <w:marTop w:val="0"/>
      <w:marBottom w:val="0"/>
      <w:divBdr>
        <w:top w:val="none" w:sz="0" w:space="0" w:color="auto"/>
        <w:left w:val="none" w:sz="0" w:space="0" w:color="auto"/>
        <w:bottom w:val="none" w:sz="0" w:space="0" w:color="auto"/>
        <w:right w:val="none" w:sz="0" w:space="0" w:color="auto"/>
      </w:divBdr>
    </w:div>
    <w:div w:id="115803722">
      <w:bodyDiv w:val="1"/>
      <w:marLeft w:val="0"/>
      <w:marRight w:val="0"/>
      <w:marTop w:val="0"/>
      <w:marBottom w:val="0"/>
      <w:divBdr>
        <w:top w:val="none" w:sz="0" w:space="0" w:color="auto"/>
        <w:left w:val="none" w:sz="0" w:space="0" w:color="auto"/>
        <w:bottom w:val="none" w:sz="0" w:space="0" w:color="auto"/>
        <w:right w:val="none" w:sz="0" w:space="0" w:color="auto"/>
      </w:divBdr>
    </w:div>
    <w:div w:id="116068117">
      <w:bodyDiv w:val="1"/>
      <w:marLeft w:val="0"/>
      <w:marRight w:val="0"/>
      <w:marTop w:val="0"/>
      <w:marBottom w:val="0"/>
      <w:divBdr>
        <w:top w:val="none" w:sz="0" w:space="0" w:color="auto"/>
        <w:left w:val="none" w:sz="0" w:space="0" w:color="auto"/>
        <w:bottom w:val="none" w:sz="0" w:space="0" w:color="auto"/>
        <w:right w:val="none" w:sz="0" w:space="0" w:color="auto"/>
      </w:divBdr>
    </w:div>
    <w:div w:id="126582363">
      <w:bodyDiv w:val="1"/>
      <w:marLeft w:val="0"/>
      <w:marRight w:val="0"/>
      <w:marTop w:val="0"/>
      <w:marBottom w:val="0"/>
      <w:divBdr>
        <w:top w:val="none" w:sz="0" w:space="0" w:color="auto"/>
        <w:left w:val="none" w:sz="0" w:space="0" w:color="auto"/>
        <w:bottom w:val="none" w:sz="0" w:space="0" w:color="auto"/>
        <w:right w:val="none" w:sz="0" w:space="0" w:color="auto"/>
      </w:divBdr>
    </w:div>
    <w:div w:id="126898963">
      <w:bodyDiv w:val="1"/>
      <w:marLeft w:val="0"/>
      <w:marRight w:val="0"/>
      <w:marTop w:val="0"/>
      <w:marBottom w:val="0"/>
      <w:divBdr>
        <w:top w:val="none" w:sz="0" w:space="0" w:color="auto"/>
        <w:left w:val="none" w:sz="0" w:space="0" w:color="auto"/>
        <w:bottom w:val="none" w:sz="0" w:space="0" w:color="auto"/>
        <w:right w:val="none" w:sz="0" w:space="0" w:color="auto"/>
      </w:divBdr>
    </w:div>
    <w:div w:id="127825404">
      <w:bodyDiv w:val="1"/>
      <w:marLeft w:val="0"/>
      <w:marRight w:val="0"/>
      <w:marTop w:val="0"/>
      <w:marBottom w:val="0"/>
      <w:divBdr>
        <w:top w:val="none" w:sz="0" w:space="0" w:color="auto"/>
        <w:left w:val="none" w:sz="0" w:space="0" w:color="auto"/>
        <w:bottom w:val="none" w:sz="0" w:space="0" w:color="auto"/>
        <w:right w:val="none" w:sz="0" w:space="0" w:color="auto"/>
      </w:divBdr>
    </w:div>
    <w:div w:id="131563274">
      <w:bodyDiv w:val="1"/>
      <w:marLeft w:val="0"/>
      <w:marRight w:val="0"/>
      <w:marTop w:val="0"/>
      <w:marBottom w:val="0"/>
      <w:divBdr>
        <w:top w:val="none" w:sz="0" w:space="0" w:color="auto"/>
        <w:left w:val="none" w:sz="0" w:space="0" w:color="auto"/>
        <w:bottom w:val="none" w:sz="0" w:space="0" w:color="auto"/>
        <w:right w:val="none" w:sz="0" w:space="0" w:color="auto"/>
      </w:divBdr>
    </w:div>
    <w:div w:id="132674377">
      <w:bodyDiv w:val="1"/>
      <w:marLeft w:val="0"/>
      <w:marRight w:val="0"/>
      <w:marTop w:val="0"/>
      <w:marBottom w:val="0"/>
      <w:divBdr>
        <w:top w:val="none" w:sz="0" w:space="0" w:color="auto"/>
        <w:left w:val="none" w:sz="0" w:space="0" w:color="auto"/>
        <w:bottom w:val="none" w:sz="0" w:space="0" w:color="auto"/>
        <w:right w:val="none" w:sz="0" w:space="0" w:color="auto"/>
      </w:divBdr>
    </w:div>
    <w:div w:id="132676204">
      <w:bodyDiv w:val="1"/>
      <w:marLeft w:val="0"/>
      <w:marRight w:val="0"/>
      <w:marTop w:val="0"/>
      <w:marBottom w:val="0"/>
      <w:divBdr>
        <w:top w:val="none" w:sz="0" w:space="0" w:color="auto"/>
        <w:left w:val="none" w:sz="0" w:space="0" w:color="auto"/>
        <w:bottom w:val="none" w:sz="0" w:space="0" w:color="auto"/>
        <w:right w:val="none" w:sz="0" w:space="0" w:color="auto"/>
      </w:divBdr>
    </w:div>
    <w:div w:id="135613112">
      <w:bodyDiv w:val="1"/>
      <w:marLeft w:val="0"/>
      <w:marRight w:val="0"/>
      <w:marTop w:val="0"/>
      <w:marBottom w:val="0"/>
      <w:divBdr>
        <w:top w:val="none" w:sz="0" w:space="0" w:color="auto"/>
        <w:left w:val="none" w:sz="0" w:space="0" w:color="auto"/>
        <w:bottom w:val="none" w:sz="0" w:space="0" w:color="auto"/>
        <w:right w:val="none" w:sz="0" w:space="0" w:color="auto"/>
      </w:divBdr>
    </w:div>
    <w:div w:id="135923821">
      <w:bodyDiv w:val="1"/>
      <w:marLeft w:val="0"/>
      <w:marRight w:val="0"/>
      <w:marTop w:val="0"/>
      <w:marBottom w:val="0"/>
      <w:divBdr>
        <w:top w:val="none" w:sz="0" w:space="0" w:color="auto"/>
        <w:left w:val="none" w:sz="0" w:space="0" w:color="auto"/>
        <w:bottom w:val="none" w:sz="0" w:space="0" w:color="auto"/>
        <w:right w:val="none" w:sz="0" w:space="0" w:color="auto"/>
      </w:divBdr>
    </w:div>
    <w:div w:id="136799770">
      <w:bodyDiv w:val="1"/>
      <w:marLeft w:val="0"/>
      <w:marRight w:val="0"/>
      <w:marTop w:val="0"/>
      <w:marBottom w:val="0"/>
      <w:divBdr>
        <w:top w:val="none" w:sz="0" w:space="0" w:color="auto"/>
        <w:left w:val="none" w:sz="0" w:space="0" w:color="auto"/>
        <w:bottom w:val="none" w:sz="0" w:space="0" w:color="auto"/>
        <w:right w:val="none" w:sz="0" w:space="0" w:color="auto"/>
      </w:divBdr>
    </w:div>
    <w:div w:id="138349555">
      <w:bodyDiv w:val="1"/>
      <w:marLeft w:val="0"/>
      <w:marRight w:val="0"/>
      <w:marTop w:val="0"/>
      <w:marBottom w:val="0"/>
      <w:divBdr>
        <w:top w:val="none" w:sz="0" w:space="0" w:color="auto"/>
        <w:left w:val="none" w:sz="0" w:space="0" w:color="auto"/>
        <w:bottom w:val="none" w:sz="0" w:space="0" w:color="auto"/>
        <w:right w:val="none" w:sz="0" w:space="0" w:color="auto"/>
      </w:divBdr>
    </w:div>
    <w:div w:id="148599115">
      <w:bodyDiv w:val="1"/>
      <w:marLeft w:val="0"/>
      <w:marRight w:val="0"/>
      <w:marTop w:val="0"/>
      <w:marBottom w:val="0"/>
      <w:divBdr>
        <w:top w:val="none" w:sz="0" w:space="0" w:color="auto"/>
        <w:left w:val="none" w:sz="0" w:space="0" w:color="auto"/>
        <w:bottom w:val="none" w:sz="0" w:space="0" w:color="auto"/>
        <w:right w:val="none" w:sz="0" w:space="0" w:color="auto"/>
      </w:divBdr>
    </w:div>
    <w:div w:id="152531285">
      <w:bodyDiv w:val="1"/>
      <w:marLeft w:val="0"/>
      <w:marRight w:val="0"/>
      <w:marTop w:val="0"/>
      <w:marBottom w:val="0"/>
      <w:divBdr>
        <w:top w:val="none" w:sz="0" w:space="0" w:color="auto"/>
        <w:left w:val="none" w:sz="0" w:space="0" w:color="auto"/>
        <w:bottom w:val="none" w:sz="0" w:space="0" w:color="auto"/>
        <w:right w:val="none" w:sz="0" w:space="0" w:color="auto"/>
      </w:divBdr>
    </w:div>
    <w:div w:id="153956713">
      <w:bodyDiv w:val="1"/>
      <w:marLeft w:val="0"/>
      <w:marRight w:val="0"/>
      <w:marTop w:val="0"/>
      <w:marBottom w:val="0"/>
      <w:divBdr>
        <w:top w:val="none" w:sz="0" w:space="0" w:color="auto"/>
        <w:left w:val="none" w:sz="0" w:space="0" w:color="auto"/>
        <w:bottom w:val="none" w:sz="0" w:space="0" w:color="auto"/>
        <w:right w:val="none" w:sz="0" w:space="0" w:color="auto"/>
      </w:divBdr>
    </w:div>
    <w:div w:id="157157552">
      <w:bodyDiv w:val="1"/>
      <w:marLeft w:val="0"/>
      <w:marRight w:val="0"/>
      <w:marTop w:val="0"/>
      <w:marBottom w:val="0"/>
      <w:divBdr>
        <w:top w:val="none" w:sz="0" w:space="0" w:color="auto"/>
        <w:left w:val="none" w:sz="0" w:space="0" w:color="auto"/>
        <w:bottom w:val="none" w:sz="0" w:space="0" w:color="auto"/>
        <w:right w:val="none" w:sz="0" w:space="0" w:color="auto"/>
      </w:divBdr>
    </w:div>
    <w:div w:id="158733952">
      <w:bodyDiv w:val="1"/>
      <w:marLeft w:val="0"/>
      <w:marRight w:val="0"/>
      <w:marTop w:val="0"/>
      <w:marBottom w:val="0"/>
      <w:divBdr>
        <w:top w:val="none" w:sz="0" w:space="0" w:color="auto"/>
        <w:left w:val="none" w:sz="0" w:space="0" w:color="auto"/>
        <w:bottom w:val="none" w:sz="0" w:space="0" w:color="auto"/>
        <w:right w:val="none" w:sz="0" w:space="0" w:color="auto"/>
      </w:divBdr>
    </w:div>
    <w:div w:id="167133541">
      <w:bodyDiv w:val="1"/>
      <w:marLeft w:val="0"/>
      <w:marRight w:val="0"/>
      <w:marTop w:val="0"/>
      <w:marBottom w:val="0"/>
      <w:divBdr>
        <w:top w:val="none" w:sz="0" w:space="0" w:color="auto"/>
        <w:left w:val="none" w:sz="0" w:space="0" w:color="auto"/>
        <w:bottom w:val="none" w:sz="0" w:space="0" w:color="auto"/>
        <w:right w:val="none" w:sz="0" w:space="0" w:color="auto"/>
      </w:divBdr>
    </w:div>
    <w:div w:id="172036480">
      <w:bodyDiv w:val="1"/>
      <w:marLeft w:val="0"/>
      <w:marRight w:val="0"/>
      <w:marTop w:val="0"/>
      <w:marBottom w:val="0"/>
      <w:divBdr>
        <w:top w:val="none" w:sz="0" w:space="0" w:color="auto"/>
        <w:left w:val="none" w:sz="0" w:space="0" w:color="auto"/>
        <w:bottom w:val="none" w:sz="0" w:space="0" w:color="auto"/>
        <w:right w:val="none" w:sz="0" w:space="0" w:color="auto"/>
      </w:divBdr>
    </w:div>
    <w:div w:id="175771394">
      <w:bodyDiv w:val="1"/>
      <w:marLeft w:val="0"/>
      <w:marRight w:val="0"/>
      <w:marTop w:val="0"/>
      <w:marBottom w:val="0"/>
      <w:divBdr>
        <w:top w:val="none" w:sz="0" w:space="0" w:color="auto"/>
        <w:left w:val="none" w:sz="0" w:space="0" w:color="auto"/>
        <w:bottom w:val="none" w:sz="0" w:space="0" w:color="auto"/>
        <w:right w:val="none" w:sz="0" w:space="0" w:color="auto"/>
      </w:divBdr>
    </w:div>
    <w:div w:id="185489659">
      <w:bodyDiv w:val="1"/>
      <w:marLeft w:val="0"/>
      <w:marRight w:val="0"/>
      <w:marTop w:val="0"/>
      <w:marBottom w:val="0"/>
      <w:divBdr>
        <w:top w:val="none" w:sz="0" w:space="0" w:color="auto"/>
        <w:left w:val="none" w:sz="0" w:space="0" w:color="auto"/>
        <w:bottom w:val="none" w:sz="0" w:space="0" w:color="auto"/>
        <w:right w:val="none" w:sz="0" w:space="0" w:color="auto"/>
      </w:divBdr>
    </w:div>
    <w:div w:id="185599415">
      <w:bodyDiv w:val="1"/>
      <w:marLeft w:val="0"/>
      <w:marRight w:val="0"/>
      <w:marTop w:val="0"/>
      <w:marBottom w:val="0"/>
      <w:divBdr>
        <w:top w:val="none" w:sz="0" w:space="0" w:color="auto"/>
        <w:left w:val="none" w:sz="0" w:space="0" w:color="auto"/>
        <w:bottom w:val="none" w:sz="0" w:space="0" w:color="auto"/>
        <w:right w:val="none" w:sz="0" w:space="0" w:color="auto"/>
      </w:divBdr>
    </w:div>
    <w:div w:id="186332996">
      <w:bodyDiv w:val="1"/>
      <w:marLeft w:val="0"/>
      <w:marRight w:val="0"/>
      <w:marTop w:val="0"/>
      <w:marBottom w:val="0"/>
      <w:divBdr>
        <w:top w:val="none" w:sz="0" w:space="0" w:color="auto"/>
        <w:left w:val="none" w:sz="0" w:space="0" w:color="auto"/>
        <w:bottom w:val="none" w:sz="0" w:space="0" w:color="auto"/>
        <w:right w:val="none" w:sz="0" w:space="0" w:color="auto"/>
      </w:divBdr>
    </w:div>
    <w:div w:id="187914597">
      <w:bodyDiv w:val="1"/>
      <w:marLeft w:val="0"/>
      <w:marRight w:val="0"/>
      <w:marTop w:val="0"/>
      <w:marBottom w:val="0"/>
      <w:divBdr>
        <w:top w:val="none" w:sz="0" w:space="0" w:color="auto"/>
        <w:left w:val="none" w:sz="0" w:space="0" w:color="auto"/>
        <w:bottom w:val="none" w:sz="0" w:space="0" w:color="auto"/>
        <w:right w:val="none" w:sz="0" w:space="0" w:color="auto"/>
      </w:divBdr>
    </w:div>
    <w:div w:id="192620157">
      <w:bodyDiv w:val="1"/>
      <w:marLeft w:val="0"/>
      <w:marRight w:val="0"/>
      <w:marTop w:val="0"/>
      <w:marBottom w:val="0"/>
      <w:divBdr>
        <w:top w:val="none" w:sz="0" w:space="0" w:color="auto"/>
        <w:left w:val="none" w:sz="0" w:space="0" w:color="auto"/>
        <w:bottom w:val="none" w:sz="0" w:space="0" w:color="auto"/>
        <w:right w:val="none" w:sz="0" w:space="0" w:color="auto"/>
      </w:divBdr>
    </w:div>
    <w:div w:id="194075845">
      <w:bodyDiv w:val="1"/>
      <w:marLeft w:val="0"/>
      <w:marRight w:val="0"/>
      <w:marTop w:val="0"/>
      <w:marBottom w:val="0"/>
      <w:divBdr>
        <w:top w:val="none" w:sz="0" w:space="0" w:color="auto"/>
        <w:left w:val="none" w:sz="0" w:space="0" w:color="auto"/>
        <w:bottom w:val="none" w:sz="0" w:space="0" w:color="auto"/>
        <w:right w:val="none" w:sz="0" w:space="0" w:color="auto"/>
      </w:divBdr>
    </w:div>
    <w:div w:id="195317502">
      <w:bodyDiv w:val="1"/>
      <w:marLeft w:val="0"/>
      <w:marRight w:val="0"/>
      <w:marTop w:val="0"/>
      <w:marBottom w:val="0"/>
      <w:divBdr>
        <w:top w:val="none" w:sz="0" w:space="0" w:color="auto"/>
        <w:left w:val="none" w:sz="0" w:space="0" w:color="auto"/>
        <w:bottom w:val="none" w:sz="0" w:space="0" w:color="auto"/>
        <w:right w:val="none" w:sz="0" w:space="0" w:color="auto"/>
      </w:divBdr>
    </w:div>
    <w:div w:id="201601835">
      <w:bodyDiv w:val="1"/>
      <w:marLeft w:val="0"/>
      <w:marRight w:val="0"/>
      <w:marTop w:val="0"/>
      <w:marBottom w:val="0"/>
      <w:divBdr>
        <w:top w:val="none" w:sz="0" w:space="0" w:color="auto"/>
        <w:left w:val="none" w:sz="0" w:space="0" w:color="auto"/>
        <w:bottom w:val="none" w:sz="0" w:space="0" w:color="auto"/>
        <w:right w:val="none" w:sz="0" w:space="0" w:color="auto"/>
      </w:divBdr>
    </w:div>
    <w:div w:id="202332699">
      <w:bodyDiv w:val="1"/>
      <w:marLeft w:val="0"/>
      <w:marRight w:val="0"/>
      <w:marTop w:val="0"/>
      <w:marBottom w:val="0"/>
      <w:divBdr>
        <w:top w:val="none" w:sz="0" w:space="0" w:color="auto"/>
        <w:left w:val="none" w:sz="0" w:space="0" w:color="auto"/>
        <w:bottom w:val="none" w:sz="0" w:space="0" w:color="auto"/>
        <w:right w:val="none" w:sz="0" w:space="0" w:color="auto"/>
      </w:divBdr>
    </w:div>
    <w:div w:id="204759182">
      <w:bodyDiv w:val="1"/>
      <w:marLeft w:val="0"/>
      <w:marRight w:val="0"/>
      <w:marTop w:val="0"/>
      <w:marBottom w:val="0"/>
      <w:divBdr>
        <w:top w:val="none" w:sz="0" w:space="0" w:color="auto"/>
        <w:left w:val="none" w:sz="0" w:space="0" w:color="auto"/>
        <w:bottom w:val="none" w:sz="0" w:space="0" w:color="auto"/>
        <w:right w:val="none" w:sz="0" w:space="0" w:color="auto"/>
      </w:divBdr>
    </w:div>
    <w:div w:id="207642953">
      <w:bodyDiv w:val="1"/>
      <w:marLeft w:val="0"/>
      <w:marRight w:val="0"/>
      <w:marTop w:val="0"/>
      <w:marBottom w:val="0"/>
      <w:divBdr>
        <w:top w:val="none" w:sz="0" w:space="0" w:color="auto"/>
        <w:left w:val="none" w:sz="0" w:space="0" w:color="auto"/>
        <w:bottom w:val="none" w:sz="0" w:space="0" w:color="auto"/>
        <w:right w:val="none" w:sz="0" w:space="0" w:color="auto"/>
      </w:divBdr>
    </w:div>
    <w:div w:id="214662144">
      <w:bodyDiv w:val="1"/>
      <w:marLeft w:val="0"/>
      <w:marRight w:val="0"/>
      <w:marTop w:val="0"/>
      <w:marBottom w:val="0"/>
      <w:divBdr>
        <w:top w:val="none" w:sz="0" w:space="0" w:color="auto"/>
        <w:left w:val="none" w:sz="0" w:space="0" w:color="auto"/>
        <w:bottom w:val="none" w:sz="0" w:space="0" w:color="auto"/>
        <w:right w:val="none" w:sz="0" w:space="0" w:color="auto"/>
      </w:divBdr>
    </w:div>
    <w:div w:id="215092902">
      <w:bodyDiv w:val="1"/>
      <w:marLeft w:val="0"/>
      <w:marRight w:val="0"/>
      <w:marTop w:val="0"/>
      <w:marBottom w:val="0"/>
      <w:divBdr>
        <w:top w:val="none" w:sz="0" w:space="0" w:color="auto"/>
        <w:left w:val="none" w:sz="0" w:space="0" w:color="auto"/>
        <w:bottom w:val="none" w:sz="0" w:space="0" w:color="auto"/>
        <w:right w:val="none" w:sz="0" w:space="0" w:color="auto"/>
      </w:divBdr>
    </w:div>
    <w:div w:id="215506195">
      <w:bodyDiv w:val="1"/>
      <w:marLeft w:val="0"/>
      <w:marRight w:val="0"/>
      <w:marTop w:val="0"/>
      <w:marBottom w:val="0"/>
      <w:divBdr>
        <w:top w:val="none" w:sz="0" w:space="0" w:color="auto"/>
        <w:left w:val="none" w:sz="0" w:space="0" w:color="auto"/>
        <w:bottom w:val="none" w:sz="0" w:space="0" w:color="auto"/>
        <w:right w:val="none" w:sz="0" w:space="0" w:color="auto"/>
      </w:divBdr>
    </w:div>
    <w:div w:id="218636977">
      <w:bodyDiv w:val="1"/>
      <w:marLeft w:val="0"/>
      <w:marRight w:val="0"/>
      <w:marTop w:val="0"/>
      <w:marBottom w:val="0"/>
      <w:divBdr>
        <w:top w:val="none" w:sz="0" w:space="0" w:color="auto"/>
        <w:left w:val="none" w:sz="0" w:space="0" w:color="auto"/>
        <w:bottom w:val="none" w:sz="0" w:space="0" w:color="auto"/>
        <w:right w:val="none" w:sz="0" w:space="0" w:color="auto"/>
      </w:divBdr>
    </w:div>
    <w:div w:id="220213866">
      <w:bodyDiv w:val="1"/>
      <w:marLeft w:val="0"/>
      <w:marRight w:val="0"/>
      <w:marTop w:val="0"/>
      <w:marBottom w:val="0"/>
      <w:divBdr>
        <w:top w:val="none" w:sz="0" w:space="0" w:color="auto"/>
        <w:left w:val="none" w:sz="0" w:space="0" w:color="auto"/>
        <w:bottom w:val="none" w:sz="0" w:space="0" w:color="auto"/>
        <w:right w:val="none" w:sz="0" w:space="0" w:color="auto"/>
      </w:divBdr>
    </w:div>
    <w:div w:id="221869809">
      <w:bodyDiv w:val="1"/>
      <w:marLeft w:val="0"/>
      <w:marRight w:val="0"/>
      <w:marTop w:val="0"/>
      <w:marBottom w:val="0"/>
      <w:divBdr>
        <w:top w:val="none" w:sz="0" w:space="0" w:color="auto"/>
        <w:left w:val="none" w:sz="0" w:space="0" w:color="auto"/>
        <w:bottom w:val="none" w:sz="0" w:space="0" w:color="auto"/>
        <w:right w:val="none" w:sz="0" w:space="0" w:color="auto"/>
      </w:divBdr>
    </w:div>
    <w:div w:id="227153960">
      <w:bodyDiv w:val="1"/>
      <w:marLeft w:val="0"/>
      <w:marRight w:val="0"/>
      <w:marTop w:val="0"/>
      <w:marBottom w:val="0"/>
      <w:divBdr>
        <w:top w:val="none" w:sz="0" w:space="0" w:color="auto"/>
        <w:left w:val="none" w:sz="0" w:space="0" w:color="auto"/>
        <w:bottom w:val="none" w:sz="0" w:space="0" w:color="auto"/>
        <w:right w:val="none" w:sz="0" w:space="0" w:color="auto"/>
      </w:divBdr>
    </w:div>
    <w:div w:id="230120013">
      <w:bodyDiv w:val="1"/>
      <w:marLeft w:val="0"/>
      <w:marRight w:val="0"/>
      <w:marTop w:val="0"/>
      <w:marBottom w:val="0"/>
      <w:divBdr>
        <w:top w:val="none" w:sz="0" w:space="0" w:color="auto"/>
        <w:left w:val="none" w:sz="0" w:space="0" w:color="auto"/>
        <w:bottom w:val="none" w:sz="0" w:space="0" w:color="auto"/>
        <w:right w:val="none" w:sz="0" w:space="0" w:color="auto"/>
      </w:divBdr>
    </w:div>
    <w:div w:id="235283932">
      <w:bodyDiv w:val="1"/>
      <w:marLeft w:val="0"/>
      <w:marRight w:val="0"/>
      <w:marTop w:val="0"/>
      <w:marBottom w:val="0"/>
      <w:divBdr>
        <w:top w:val="none" w:sz="0" w:space="0" w:color="auto"/>
        <w:left w:val="none" w:sz="0" w:space="0" w:color="auto"/>
        <w:bottom w:val="none" w:sz="0" w:space="0" w:color="auto"/>
        <w:right w:val="none" w:sz="0" w:space="0" w:color="auto"/>
      </w:divBdr>
    </w:div>
    <w:div w:id="236285428">
      <w:bodyDiv w:val="1"/>
      <w:marLeft w:val="0"/>
      <w:marRight w:val="0"/>
      <w:marTop w:val="0"/>
      <w:marBottom w:val="0"/>
      <w:divBdr>
        <w:top w:val="none" w:sz="0" w:space="0" w:color="auto"/>
        <w:left w:val="none" w:sz="0" w:space="0" w:color="auto"/>
        <w:bottom w:val="none" w:sz="0" w:space="0" w:color="auto"/>
        <w:right w:val="none" w:sz="0" w:space="0" w:color="auto"/>
      </w:divBdr>
    </w:div>
    <w:div w:id="236399310">
      <w:bodyDiv w:val="1"/>
      <w:marLeft w:val="0"/>
      <w:marRight w:val="0"/>
      <w:marTop w:val="0"/>
      <w:marBottom w:val="0"/>
      <w:divBdr>
        <w:top w:val="none" w:sz="0" w:space="0" w:color="auto"/>
        <w:left w:val="none" w:sz="0" w:space="0" w:color="auto"/>
        <w:bottom w:val="none" w:sz="0" w:space="0" w:color="auto"/>
        <w:right w:val="none" w:sz="0" w:space="0" w:color="auto"/>
      </w:divBdr>
    </w:div>
    <w:div w:id="238751986">
      <w:bodyDiv w:val="1"/>
      <w:marLeft w:val="0"/>
      <w:marRight w:val="0"/>
      <w:marTop w:val="0"/>
      <w:marBottom w:val="0"/>
      <w:divBdr>
        <w:top w:val="none" w:sz="0" w:space="0" w:color="auto"/>
        <w:left w:val="none" w:sz="0" w:space="0" w:color="auto"/>
        <w:bottom w:val="none" w:sz="0" w:space="0" w:color="auto"/>
        <w:right w:val="none" w:sz="0" w:space="0" w:color="auto"/>
      </w:divBdr>
    </w:div>
    <w:div w:id="243341862">
      <w:bodyDiv w:val="1"/>
      <w:marLeft w:val="0"/>
      <w:marRight w:val="0"/>
      <w:marTop w:val="0"/>
      <w:marBottom w:val="0"/>
      <w:divBdr>
        <w:top w:val="none" w:sz="0" w:space="0" w:color="auto"/>
        <w:left w:val="none" w:sz="0" w:space="0" w:color="auto"/>
        <w:bottom w:val="none" w:sz="0" w:space="0" w:color="auto"/>
        <w:right w:val="none" w:sz="0" w:space="0" w:color="auto"/>
      </w:divBdr>
    </w:div>
    <w:div w:id="246574999">
      <w:bodyDiv w:val="1"/>
      <w:marLeft w:val="0"/>
      <w:marRight w:val="0"/>
      <w:marTop w:val="0"/>
      <w:marBottom w:val="0"/>
      <w:divBdr>
        <w:top w:val="none" w:sz="0" w:space="0" w:color="auto"/>
        <w:left w:val="none" w:sz="0" w:space="0" w:color="auto"/>
        <w:bottom w:val="none" w:sz="0" w:space="0" w:color="auto"/>
        <w:right w:val="none" w:sz="0" w:space="0" w:color="auto"/>
      </w:divBdr>
    </w:div>
    <w:div w:id="253519545">
      <w:bodyDiv w:val="1"/>
      <w:marLeft w:val="0"/>
      <w:marRight w:val="0"/>
      <w:marTop w:val="0"/>
      <w:marBottom w:val="0"/>
      <w:divBdr>
        <w:top w:val="none" w:sz="0" w:space="0" w:color="auto"/>
        <w:left w:val="none" w:sz="0" w:space="0" w:color="auto"/>
        <w:bottom w:val="none" w:sz="0" w:space="0" w:color="auto"/>
        <w:right w:val="none" w:sz="0" w:space="0" w:color="auto"/>
      </w:divBdr>
    </w:div>
    <w:div w:id="258684508">
      <w:bodyDiv w:val="1"/>
      <w:marLeft w:val="0"/>
      <w:marRight w:val="0"/>
      <w:marTop w:val="0"/>
      <w:marBottom w:val="0"/>
      <w:divBdr>
        <w:top w:val="none" w:sz="0" w:space="0" w:color="auto"/>
        <w:left w:val="none" w:sz="0" w:space="0" w:color="auto"/>
        <w:bottom w:val="none" w:sz="0" w:space="0" w:color="auto"/>
        <w:right w:val="none" w:sz="0" w:space="0" w:color="auto"/>
      </w:divBdr>
    </w:div>
    <w:div w:id="259795985">
      <w:bodyDiv w:val="1"/>
      <w:marLeft w:val="0"/>
      <w:marRight w:val="0"/>
      <w:marTop w:val="0"/>
      <w:marBottom w:val="0"/>
      <w:divBdr>
        <w:top w:val="none" w:sz="0" w:space="0" w:color="auto"/>
        <w:left w:val="none" w:sz="0" w:space="0" w:color="auto"/>
        <w:bottom w:val="none" w:sz="0" w:space="0" w:color="auto"/>
        <w:right w:val="none" w:sz="0" w:space="0" w:color="auto"/>
      </w:divBdr>
    </w:div>
    <w:div w:id="261114961">
      <w:bodyDiv w:val="1"/>
      <w:marLeft w:val="0"/>
      <w:marRight w:val="0"/>
      <w:marTop w:val="0"/>
      <w:marBottom w:val="0"/>
      <w:divBdr>
        <w:top w:val="none" w:sz="0" w:space="0" w:color="auto"/>
        <w:left w:val="none" w:sz="0" w:space="0" w:color="auto"/>
        <w:bottom w:val="none" w:sz="0" w:space="0" w:color="auto"/>
        <w:right w:val="none" w:sz="0" w:space="0" w:color="auto"/>
      </w:divBdr>
    </w:div>
    <w:div w:id="266742058">
      <w:bodyDiv w:val="1"/>
      <w:marLeft w:val="0"/>
      <w:marRight w:val="0"/>
      <w:marTop w:val="0"/>
      <w:marBottom w:val="0"/>
      <w:divBdr>
        <w:top w:val="none" w:sz="0" w:space="0" w:color="auto"/>
        <w:left w:val="none" w:sz="0" w:space="0" w:color="auto"/>
        <w:bottom w:val="none" w:sz="0" w:space="0" w:color="auto"/>
        <w:right w:val="none" w:sz="0" w:space="0" w:color="auto"/>
      </w:divBdr>
    </w:div>
    <w:div w:id="270747449">
      <w:bodyDiv w:val="1"/>
      <w:marLeft w:val="0"/>
      <w:marRight w:val="0"/>
      <w:marTop w:val="0"/>
      <w:marBottom w:val="0"/>
      <w:divBdr>
        <w:top w:val="none" w:sz="0" w:space="0" w:color="auto"/>
        <w:left w:val="none" w:sz="0" w:space="0" w:color="auto"/>
        <w:bottom w:val="none" w:sz="0" w:space="0" w:color="auto"/>
        <w:right w:val="none" w:sz="0" w:space="0" w:color="auto"/>
      </w:divBdr>
    </w:div>
    <w:div w:id="272055660">
      <w:bodyDiv w:val="1"/>
      <w:marLeft w:val="0"/>
      <w:marRight w:val="0"/>
      <w:marTop w:val="0"/>
      <w:marBottom w:val="0"/>
      <w:divBdr>
        <w:top w:val="none" w:sz="0" w:space="0" w:color="auto"/>
        <w:left w:val="none" w:sz="0" w:space="0" w:color="auto"/>
        <w:bottom w:val="none" w:sz="0" w:space="0" w:color="auto"/>
        <w:right w:val="none" w:sz="0" w:space="0" w:color="auto"/>
      </w:divBdr>
    </w:div>
    <w:div w:id="272515654">
      <w:bodyDiv w:val="1"/>
      <w:marLeft w:val="0"/>
      <w:marRight w:val="0"/>
      <w:marTop w:val="0"/>
      <w:marBottom w:val="0"/>
      <w:divBdr>
        <w:top w:val="none" w:sz="0" w:space="0" w:color="auto"/>
        <w:left w:val="none" w:sz="0" w:space="0" w:color="auto"/>
        <w:bottom w:val="none" w:sz="0" w:space="0" w:color="auto"/>
        <w:right w:val="none" w:sz="0" w:space="0" w:color="auto"/>
      </w:divBdr>
    </w:div>
    <w:div w:id="272632892">
      <w:bodyDiv w:val="1"/>
      <w:marLeft w:val="0"/>
      <w:marRight w:val="0"/>
      <w:marTop w:val="0"/>
      <w:marBottom w:val="0"/>
      <w:divBdr>
        <w:top w:val="none" w:sz="0" w:space="0" w:color="auto"/>
        <w:left w:val="none" w:sz="0" w:space="0" w:color="auto"/>
        <w:bottom w:val="none" w:sz="0" w:space="0" w:color="auto"/>
        <w:right w:val="none" w:sz="0" w:space="0" w:color="auto"/>
      </w:divBdr>
    </w:div>
    <w:div w:id="275408696">
      <w:bodyDiv w:val="1"/>
      <w:marLeft w:val="0"/>
      <w:marRight w:val="0"/>
      <w:marTop w:val="0"/>
      <w:marBottom w:val="0"/>
      <w:divBdr>
        <w:top w:val="none" w:sz="0" w:space="0" w:color="auto"/>
        <w:left w:val="none" w:sz="0" w:space="0" w:color="auto"/>
        <w:bottom w:val="none" w:sz="0" w:space="0" w:color="auto"/>
        <w:right w:val="none" w:sz="0" w:space="0" w:color="auto"/>
      </w:divBdr>
    </w:div>
    <w:div w:id="277490509">
      <w:bodyDiv w:val="1"/>
      <w:marLeft w:val="0"/>
      <w:marRight w:val="0"/>
      <w:marTop w:val="0"/>
      <w:marBottom w:val="0"/>
      <w:divBdr>
        <w:top w:val="none" w:sz="0" w:space="0" w:color="auto"/>
        <w:left w:val="none" w:sz="0" w:space="0" w:color="auto"/>
        <w:bottom w:val="none" w:sz="0" w:space="0" w:color="auto"/>
        <w:right w:val="none" w:sz="0" w:space="0" w:color="auto"/>
      </w:divBdr>
    </w:div>
    <w:div w:id="287705828">
      <w:bodyDiv w:val="1"/>
      <w:marLeft w:val="0"/>
      <w:marRight w:val="0"/>
      <w:marTop w:val="0"/>
      <w:marBottom w:val="0"/>
      <w:divBdr>
        <w:top w:val="none" w:sz="0" w:space="0" w:color="auto"/>
        <w:left w:val="none" w:sz="0" w:space="0" w:color="auto"/>
        <w:bottom w:val="none" w:sz="0" w:space="0" w:color="auto"/>
        <w:right w:val="none" w:sz="0" w:space="0" w:color="auto"/>
      </w:divBdr>
    </w:div>
    <w:div w:id="291178188">
      <w:bodyDiv w:val="1"/>
      <w:marLeft w:val="0"/>
      <w:marRight w:val="0"/>
      <w:marTop w:val="0"/>
      <w:marBottom w:val="0"/>
      <w:divBdr>
        <w:top w:val="none" w:sz="0" w:space="0" w:color="auto"/>
        <w:left w:val="none" w:sz="0" w:space="0" w:color="auto"/>
        <w:bottom w:val="none" w:sz="0" w:space="0" w:color="auto"/>
        <w:right w:val="none" w:sz="0" w:space="0" w:color="auto"/>
      </w:divBdr>
    </w:div>
    <w:div w:id="291523373">
      <w:bodyDiv w:val="1"/>
      <w:marLeft w:val="0"/>
      <w:marRight w:val="0"/>
      <w:marTop w:val="0"/>
      <w:marBottom w:val="0"/>
      <w:divBdr>
        <w:top w:val="none" w:sz="0" w:space="0" w:color="auto"/>
        <w:left w:val="none" w:sz="0" w:space="0" w:color="auto"/>
        <w:bottom w:val="none" w:sz="0" w:space="0" w:color="auto"/>
        <w:right w:val="none" w:sz="0" w:space="0" w:color="auto"/>
      </w:divBdr>
    </w:div>
    <w:div w:id="298345733">
      <w:bodyDiv w:val="1"/>
      <w:marLeft w:val="0"/>
      <w:marRight w:val="0"/>
      <w:marTop w:val="0"/>
      <w:marBottom w:val="0"/>
      <w:divBdr>
        <w:top w:val="none" w:sz="0" w:space="0" w:color="auto"/>
        <w:left w:val="none" w:sz="0" w:space="0" w:color="auto"/>
        <w:bottom w:val="none" w:sz="0" w:space="0" w:color="auto"/>
        <w:right w:val="none" w:sz="0" w:space="0" w:color="auto"/>
      </w:divBdr>
    </w:div>
    <w:div w:id="302973848">
      <w:bodyDiv w:val="1"/>
      <w:marLeft w:val="0"/>
      <w:marRight w:val="0"/>
      <w:marTop w:val="0"/>
      <w:marBottom w:val="0"/>
      <w:divBdr>
        <w:top w:val="none" w:sz="0" w:space="0" w:color="auto"/>
        <w:left w:val="none" w:sz="0" w:space="0" w:color="auto"/>
        <w:bottom w:val="none" w:sz="0" w:space="0" w:color="auto"/>
        <w:right w:val="none" w:sz="0" w:space="0" w:color="auto"/>
      </w:divBdr>
    </w:div>
    <w:div w:id="306400675">
      <w:bodyDiv w:val="1"/>
      <w:marLeft w:val="0"/>
      <w:marRight w:val="0"/>
      <w:marTop w:val="0"/>
      <w:marBottom w:val="0"/>
      <w:divBdr>
        <w:top w:val="none" w:sz="0" w:space="0" w:color="auto"/>
        <w:left w:val="none" w:sz="0" w:space="0" w:color="auto"/>
        <w:bottom w:val="none" w:sz="0" w:space="0" w:color="auto"/>
        <w:right w:val="none" w:sz="0" w:space="0" w:color="auto"/>
      </w:divBdr>
    </w:div>
    <w:div w:id="312682975">
      <w:bodyDiv w:val="1"/>
      <w:marLeft w:val="0"/>
      <w:marRight w:val="0"/>
      <w:marTop w:val="0"/>
      <w:marBottom w:val="0"/>
      <w:divBdr>
        <w:top w:val="none" w:sz="0" w:space="0" w:color="auto"/>
        <w:left w:val="none" w:sz="0" w:space="0" w:color="auto"/>
        <w:bottom w:val="none" w:sz="0" w:space="0" w:color="auto"/>
        <w:right w:val="none" w:sz="0" w:space="0" w:color="auto"/>
      </w:divBdr>
    </w:div>
    <w:div w:id="313143256">
      <w:bodyDiv w:val="1"/>
      <w:marLeft w:val="0"/>
      <w:marRight w:val="0"/>
      <w:marTop w:val="0"/>
      <w:marBottom w:val="0"/>
      <w:divBdr>
        <w:top w:val="none" w:sz="0" w:space="0" w:color="auto"/>
        <w:left w:val="none" w:sz="0" w:space="0" w:color="auto"/>
        <w:bottom w:val="none" w:sz="0" w:space="0" w:color="auto"/>
        <w:right w:val="none" w:sz="0" w:space="0" w:color="auto"/>
      </w:divBdr>
    </w:div>
    <w:div w:id="314843326">
      <w:bodyDiv w:val="1"/>
      <w:marLeft w:val="0"/>
      <w:marRight w:val="0"/>
      <w:marTop w:val="0"/>
      <w:marBottom w:val="0"/>
      <w:divBdr>
        <w:top w:val="none" w:sz="0" w:space="0" w:color="auto"/>
        <w:left w:val="none" w:sz="0" w:space="0" w:color="auto"/>
        <w:bottom w:val="none" w:sz="0" w:space="0" w:color="auto"/>
        <w:right w:val="none" w:sz="0" w:space="0" w:color="auto"/>
      </w:divBdr>
    </w:div>
    <w:div w:id="316109358">
      <w:bodyDiv w:val="1"/>
      <w:marLeft w:val="0"/>
      <w:marRight w:val="0"/>
      <w:marTop w:val="0"/>
      <w:marBottom w:val="0"/>
      <w:divBdr>
        <w:top w:val="none" w:sz="0" w:space="0" w:color="auto"/>
        <w:left w:val="none" w:sz="0" w:space="0" w:color="auto"/>
        <w:bottom w:val="none" w:sz="0" w:space="0" w:color="auto"/>
        <w:right w:val="none" w:sz="0" w:space="0" w:color="auto"/>
      </w:divBdr>
    </w:div>
    <w:div w:id="322203156">
      <w:bodyDiv w:val="1"/>
      <w:marLeft w:val="0"/>
      <w:marRight w:val="0"/>
      <w:marTop w:val="0"/>
      <w:marBottom w:val="0"/>
      <w:divBdr>
        <w:top w:val="none" w:sz="0" w:space="0" w:color="auto"/>
        <w:left w:val="none" w:sz="0" w:space="0" w:color="auto"/>
        <w:bottom w:val="none" w:sz="0" w:space="0" w:color="auto"/>
        <w:right w:val="none" w:sz="0" w:space="0" w:color="auto"/>
      </w:divBdr>
    </w:div>
    <w:div w:id="322976525">
      <w:bodyDiv w:val="1"/>
      <w:marLeft w:val="0"/>
      <w:marRight w:val="0"/>
      <w:marTop w:val="0"/>
      <w:marBottom w:val="0"/>
      <w:divBdr>
        <w:top w:val="none" w:sz="0" w:space="0" w:color="auto"/>
        <w:left w:val="none" w:sz="0" w:space="0" w:color="auto"/>
        <w:bottom w:val="none" w:sz="0" w:space="0" w:color="auto"/>
        <w:right w:val="none" w:sz="0" w:space="0" w:color="auto"/>
      </w:divBdr>
    </w:div>
    <w:div w:id="326642120">
      <w:bodyDiv w:val="1"/>
      <w:marLeft w:val="0"/>
      <w:marRight w:val="0"/>
      <w:marTop w:val="0"/>
      <w:marBottom w:val="0"/>
      <w:divBdr>
        <w:top w:val="none" w:sz="0" w:space="0" w:color="auto"/>
        <w:left w:val="none" w:sz="0" w:space="0" w:color="auto"/>
        <w:bottom w:val="none" w:sz="0" w:space="0" w:color="auto"/>
        <w:right w:val="none" w:sz="0" w:space="0" w:color="auto"/>
      </w:divBdr>
    </w:div>
    <w:div w:id="328021005">
      <w:bodyDiv w:val="1"/>
      <w:marLeft w:val="0"/>
      <w:marRight w:val="0"/>
      <w:marTop w:val="0"/>
      <w:marBottom w:val="0"/>
      <w:divBdr>
        <w:top w:val="none" w:sz="0" w:space="0" w:color="auto"/>
        <w:left w:val="none" w:sz="0" w:space="0" w:color="auto"/>
        <w:bottom w:val="none" w:sz="0" w:space="0" w:color="auto"/>
        <w:right w:val="none" w:sz="0" w:space="0" w:color="auto"/>
      </w:divBdr>
    </w:div>
    <w:div w:id="340741779">
      <w:bodyDiv w:val="1"/>
      <w:marLeft w:val="0"/>
      <w:marRight w:val="0"/>
      <w:marTop w:val="0"/>
      <w:marBottom w:val="0"/>
      <w:divBdr>
        <w:top w:val="none" w:sz="0" w:space="0" w:color="auto"/>
        <w:left w:val="none" w:sz="0" w:space="0" w:color="auto"/>
        <w:bottom w:val="none" w:sz="0" w:space="0" w:color="auto"/>
        <w:right w:val="none" w:sz="0" w:space="0" w:color="auto"/>
      </w:divBdr>
    </w:div>
    <w:div w:id="341011176">
      <w:bodyDiv w:val="1"/>
      <w:marLeft w:val="0"/>
      <w:marRight w:val="0"/>
      <w:marTop w:val="0"/>
      <w:marBottom w:val="0"/>
      <w:divBdr>
        <w:top w:val="none" w:sz="0" w:space="0" w:color="auto"/>
        <w:left w:val="none" w:sz="0" w:space="0" w:color="auto"/>
        <w:bottom w:val="none" w:sz="0" w:space="0" w:color="auto"/>
        <w:right w:val="none" w:sz="0" w:space="0" w:color="auto"/>
      </w:divBdr>
    </w:div>
    <w:div w:id="342053761">
      <w:bodyDiv w:val="1"/>
      <w:marLeft w:val="0"/>
      <w:marRight w:val="0"/>
      <w:marTop w:val="0"/>
      <w:marBottom w:val="0"/>
      <w:divBdr>
        <w:top w:val="none" w:sz="0" w:space="0" w:color="auto"/>
        <w:left w:val="none" w:sz="0" w:space="0" w:color="auto"/>
        <w:bottom w:val="none" w:sz="0" w:space="0" w:color="auto"/>
        <w:right w:val="none" w:sz="0" w:space="0" w:color="auto"/>
      </w:divBdr>
    </w:div>
    <w:div w:id="343821730">
      <w:bodyDiv w:val="1"/>
      <w:marLeft w:val="0"/>
      <w:marRight w:val="0"/>
      <w:marTop w:val="0"/>
      <w:marBottom w:val="0"/>
      <w:divBdr>
        <w:top w:val="none" w:sz="0" w:space="0" w:color="auto"/>
        <w:left w:val="none" w:sz="0" w:space="0" w:color="auto"/>
        <w:bottom w:val="none" w:sz="0" w:space="0" w:color="auto"/>
        <w:right w:val="none" w:sz="0" w:space="0" w:color="auto"/>
      </w:divBdr>
    </w:div>
    <w:div w:id="345981183">
      <w:bodyDiv w:val="1"/>
      <w:marLeft w:val="0"/>
      <w:marRight w:val="0"/>
      <w:marTop w:val="0"/>
      <w:marBottom w:val="0"/>
      <w:divBdr>
        <w:top w:val="none" w:sz="0" w:space="0" w:color="auto"/>
        <w:left w:val="none" w:sz="0" w:space="0" w:color="auto"/>
        <w:bottom w:val="none" w:sz="0" w:space="0" w:color="auto"/>
        <w:right w:val="none" w:sz="0" w:space="0" w:color="auto"/>
      </w:divBdr>
    </w:div>
    <w:div w:id="349528495">
      <w:bodyDiv w:val="1"/>
      <w:marLeft w:val="0"/>
      <w:marRight w:val="0"/>
      <w:marTop w:val="0"/>
      <w:marBottom w:val="0"/>
      <w:divBdr>
        <w:top w:val="none" w:sz="0" w:space="0" w:color="auto"/>
        <w:left w:val="none" w:sz="0" w:space="0" w:color="auto"/>
        <w:bottom w:val="none" w:sz="0" w:space="0" w:color="auto"/>
        <w:right w:val="none" w:sz="0" w:space="0" w:color="auto"/>
      </w:divBdr>
    </w:div>
    <w:div w:id="359089515">
      <w:bodyDiv w:val="1"/>
      <w:marLeft w:val="0"/>
      <w:marRight w:val="0"/>
      <w:marTop w:val="0"/>
      <w:marBottom w:val="0"/>
      <w:divBdr>
        <w:top w:val="none" w:sz="0" w:space="0" w:color="auto"/>
        <w:left w:val="none" w:sz="0" w:space="0" w:color="auto"/>
        <w:bottom w:val="none" w:sz="0" w:space="0" w:color="auto"/>
        <w:right w:val="none" w:sz="0" w:space="0" w:color="auto"/>
      </w:divBdr>
    </w:div>
    <w:div w:id="361593691">
      <w:bodyDiv w:val="1"/>
      <w:marLeft w:val="0"/>
      <w:marRight w:val="0"/>
      <w:marTop w:val="0"/>
      <w:marBottom w:val="0"/>
      <w:divBdr>
        <w:top w:val="none" w:sz="0" w:space="0" w:color="auto"/>
        <w:left w:val="none" w:sz="0" w:space="0" w:color="auto"/>
        <w:bottom w:val="none" w:sz="0" w:space="0" w:color="auto"/>
        <w:right w:val="none" w:sz="0" w:space="0" w:color="auto"/>
      </w:divBdr>
    </w:div>
    <w:div w:id="364059813">
      <w:bodyDiv w:val="1"/>
      <w:marLeft w:val="0"/>
      <w:marRight w:val="0"/>
      <w:marTop w:val="0"/>
      <w:marBottom w:val="0"/>
      <w:divBdr>
        <w:top w:val="none" w:sz="0" w:space="0" w:color="auto"/>
        <w:left w:val="none" w:sz="0" w:space="0" w:color="auto"/>
        <w:bottom w:val="none" w:sz="0" w:space="0" w:color="auto"/>
        <w:right w:val="none" w:sz="0" w:space="0" w:color="auto"/>
      </w:divBdr>
    </w:div>
    <w:div w:id="371619763">
      <w:bodyDiv w:val="1"/>
      <w:marLeft w:val="0"/>
      <w:marRight w:val="0"/>
      <w:marTop w:val="0"/>
      <w:marBottom w:val="0"/>
      <w:divBdr>
        <w:top w:val="none" w:sz="0" w:space="0" w:color="auto"/>
        <w:left w:val="none" w:sz="0" w:space="0" w:color="auto"/>
        <w:bottom w:val="none" w:sz="0" w:space="0" w:color="auto"/>
        <w:right w:val="none" w:sz="0" w:space="0" w:color="auto"/>
      </w:divBdr>
    </w:div>
    <w:div w:id="376469222">
      <w:bodyDiv w:val="1"/>
      <w:marLeft w:val="0"/>
      <w:marRight w:val="0"/>
      <w:marTop w:val="0"/>
      <w:marBottom w:val="0"/>
      <w:divBdr>
        <w:top w:val="none" w:sz="0" w:space="0" w:color="auto"/>
        <w:left w:val="none" w:sz="0" w:space="0" w:color="auto"/>
        <w:bottom w:val="none" w:sz="0" w:space="0" w:color="auto"/>
        <w:right w:val="none" w:sz="0" w:space="0" w:color="auto"/>
      </w:divBdr>
    </w:div>
    <w:div w:id="377629519">
      <w:bodyDiv w:val="1"/>
      <w:marLeft w:val="0"/>
      <w:marRight w:val="0"/>
      <w:marTop w:val="0"/>
      <w:marBottom w:val="0"/>
      <w:divBdr>
        <w:top w:val="none" w:sz="0" w:space="0" w:color="auto"/>
        <w:left w:val="none" w:sz="0" w:space="0" w:color="auto"/>
        <w:bottom w:val="none" w:sz="0" w:space="0" w:color="auto"/>
        <w:right w:val="none" w:sz="0" w:space="0" w:color="auto"/>
      </w:divBdr>
    </w:div>
    <w:div w:id="378744722">
      <w:bodyDiv w:val="1"/>
      <w:marLeft w:val="0"/>
      <w:marRight w:val="0"/>
      <w:marTop w:val="0"/>
      <w:marBottom w:val="0"/>
      <w:divBdr>
        <w:top w:val="none" w:sz="0" w:space="0" w:color="auto"/>
        <w:left w:val="none" w:sz="0" w:space="0" w:color="auto"/>
        <w:bottom w:val="none" w:sz="0" w:space="0" w:color="auto"/>
        <w:right w:val="none" w:sz="0" w:space="0" w:color="auto"/>
      </w:divBdr>
    </w:div>
    <w:div w:id="379669758">
      <w:bodyDiv w:val="1"/>
      <w:marLeft w:val="0"/>
      <w:marRight w:val="0"/>
      <w:marTop w:val="0"/>
      <w:marBottom w:val="0"/>
      <w:divBdr>
        <w:top w:val="none" w:sz="0" w:space="0" w:color="auto"/>
        <w:left w:val="none" w:sz="0" w:space="0" w:color="auto"/>
        <w:bottom w:val="none" w:sz="0" w:space="0" w:color="auto"/>
        <w:right w:val="none" w:sz="0" w:space="0" w:color="auto"/>
      </w:divBdr>
    </w:div>
    <w:div w:id="384645875">
      <w:bodyDiv w:val="1"/>
      <w:marLeft w:val="0"/>
      <w:marRight w:val="0"/>
      <w:marTop w:val="0"/>
      <w:marBottom w:val="0"/>
      <w:divBdr>
        <w:top w:val="none" w:sz="0" w:space="0" w:color="auto"/>
        <w:left w:val="none" w:sz="0" w:space="0" w:color="auto"/>
        <w:bottom w:val="none" w:sz="0" w:space="0" w:color="auto"/>
        <w:right w:val="none" w:sz="0" w:space="0" w:color="auto"/>
      </w:divBdr>
    </w:div>
    <w:div w:id="385224440">
      <w:bodyDiv w:val="1"/>
      <w:marLeft w:val="0"/>
      <w:marRight w:val="0"/>
      <w:marTop w:val="0"/>
      <w:marBottom w:val="0"/>
      <w:divBdr>
        <w:top w:val="none" w:sz="0" w:space="0" w:color="auto"/>
        <w:left w:val="none" w:sz="0" w:space="0" w:color="auto"/>
        <w:bottom w:val="none" w:sz="0" w:space="0" w:color="auto"/>
        <w:right w:val="none" w:sz="0" w:space="0" w:color="auto"/>
      </w:divBdr>
    </w:div>
    <w:div w:id="387263336">
      <w:bodyDiv w:val="1"/>
      <w:marLeft w:val="0"/>
      <w:marRight w:val="0"/>
      <w:marTop w:val="0"/>
      <w:marBottom w:val="0"/>
      <w:divBdr>
        <w:top w:val="none" w:sz="0" w:space="0" w:color="auto"/>
        <w:left w:val="none" w:sz="0" w:space="0" w:color="auto"/>
        <w:bottom w:val="none" w:sz="0" w:space="0" w:color="auto"/>
        <w:right w:val="none" w:sz="0" w:space="0" w:color="auto"/>
      </w:divBdr>
    </w:div>
    <w:div w:id="387994624">
      <w:bodyDiv w:val="1"/>
      <w:marLeft w:val="0"/>
      <w:marRight w:val="0"/>
      <w:marTop w:val="0"/>
      <w:marBottom w:val="0"/>
      <w:divBdr>
        <w:top w:val="none" w:sz="0" w:space="0" w:color="auto"/>
        <w:left w:val="none" w:sz="0" w:space="0" w:color="auto"/>
        <w:bottom w:val="none" w:sz="0" w:space="0" w:color="auto"/>
        <w:right w:val="none" w:sz="0" w:space="0" w:color="auto"/>
      </w:divBdr>
    </w:div>
    <w:div w:id="389230306">
      <w:bodyDiv w:val="1"/>
      <w:marLeft w:val="0"/>
      <w:marRight w:val="0"/>
      <w:marTop w:val="0"/>
      <w:marBottom w:val="0"/>
      <w:divBdr>
        <w:top w:val="none" w:sz="0" w:space="0" w:color="auto"/>
        <w:left w:val="none" w:sz="0" w:space="0" w:color="auto"/>
        <w:bottom w:val="none" w:sz="0" w:space="0" w:color="auto"/>
        <w:right w:val="none" w:sz="0" w:space="0" w:color="auto"/>
      </w:divBdr>
    </w:div>
    <w:div w:id="390084703">
      <w:bodyDiv w:val="1"/>
      <w:marLeft w:val="0"/>
      <w:marRight w:val="0"/>
      <w:marTop w:val="0"/>
      <w:marBottom w:val="0"/>
      <w:divBdr>
        <w:top w:val="none" w:sz="0" w:space="0" w:color="auto"/>
        <w:left w:val="none" w:sz="0" w:space="0" w:color="auto"/>
        <w:bottom w:val="none" w:sz="0" w:space="0" w:color="auto"/>
        <w:right w:val="none" w:sz="0" w:space="0" w:color="auto"/>
      </w:divBdr>
    </w:div>
    <w:div w:id="395712392">
      <w:bodyDiv w:val="1"/>
      <w:marLeft w:val="0"/>
      <w:marRight w:val="0"/>
      <w:marTop w:val="0"/>
      <w:marBottom w:val="0"/>
      <w:divBdr>
        <w:top w:val="none" w:sz="0" w:space="0" w:color="auto"/>
        <w:left w:val="none" w:sz="0" w:space="0" w:color="auto"/>
        <w:bottom w:val="none" w:sz="0" w:space="0" w:color="auto"/>
        <w:right w:val="none" w:sz="0" w:space="0" w:color="auto"/>
      </w:divBdr>
    </w:div>
    <w:div w:id="398867239">
      <w:bodyDiv w:val="1"/>
      <w:marLeft w:val="0"/>
      <w:marRight w:val="0"/>
      <w:marTop w:val="0"/>
      <w:marBottom w:val="0"/>
      <w:divBdr>
        <w:top w:val="none" w:sz="0" w:space="0" w:color="auto"/>
        <w:left w:val="none" w:sz="0" w:space="0" w:color="auto"/>
        <w:bottom w:val="none" w:sz="0" w:space="0" w:color="auto"/>
        <w:right w:val="none" w:sz="0" w:space="0" w:color="auto"/>
      </w:divBdr>
    </w:div>
    <w:div w:id="403066397">
      <w:bodyDiv w:val="1"/>
      <w:marLeft w:val="0"/>
      <w:marRight w:val="0"/>
      <w:marTop w:val="0"/>
      <w:marBottom w:val="0"/>
      <w:divBdr>
        <w:top w:val="none" w:sz="0" w:space="0" w:color="auto"/>
        <w:left w:val="none" w:sz="0" w:space="0" w:color="auto"/>
        <w:bottom w:val="none" w:sz="0" w:space="0" w:color="auto"/>
        <w:right w:val="none" w:sz="0" w:space="0" w:color="auto"/>
      </w:divBdr>
    </w:div>
    <w:div w:id="406809914">
      <w:bodyDiv w:val="1"/>
      <w:marLeft w:val="0"/>
      <w:marRight w:val="0"/>
      <w:marTop w:val="0"/>
      <w:marBottom w:val="0"/>
      <w:divBdr>
        <w:top w:val="none" w:sz="0" w:space="0" w:color="auto"/>
        <w:left w:val="none" w:sz="0" w:space="0" w:color="auto"/>
        <w:bottom w:val="none" w:sz="0" w:space="0" w:color="auto"/>
        <w:right w:val="none" w:sz="0" w:space="0" w:color="auto"/>
      </w:divBdr>
    </w:div>
    <w:div w:id="407045993">
      <w:bodyDiv w:val="1"/>
      <w:marLeft w:val="0"/>
      <w:marRight w:val="0"/>
      <w:marTop w:val="0"/>
      <w:marBottom w:val="0"/>
      <w:divBdr>
        <w:top w:val="none" w:sz="0" w:space="0" w:color="auto"/>
        <w:left w:val="none" w:sz="0" w:space="0" w:color="auto"/>
        <w:bottom w:val="none" w:sz="0" w:space="0" w:color="auto"/>
        <w:right w:val="none" w:sz="0" w:space="0" w:color="auto"/>
      </w:divBdr>
    </w:div>
    <w:div w:id="412509721">
      <w:bodyDiv w:val="1"/>
      <w:marLeft w:val="0"/>
      <w:marRight w:val="0"/>
      <w:marTop w:val="0"/>
      <w:marBottom w:val="0"/>
      <w:divBdr>
        <w:top w:val="none" w:sz="0" w:space="0" w:color="auto"/>
        <w:left w:val="none" w:sz="0" w:space="0" w:color="auto"/>
        <w:bottom w:val="none" w:sz="0" w:space="0" w:color="auto"/>
        <w:right w:val="none" w:sz="0" w:space="0" w:color="auto"/>
      </w:divBdr>
    </w:div>
    <w:div w:id="414784066">
      <w:bodyDiv w:val="1"/>
      <w:marLeft w:val="0"/>
      <w:marRight w:val="0"/>
      <w:marTop w:val="0"/>
      <w:marBottom w:val="0"/>
      <w:divBdr>
        <w:top w:val="none" w:sz="0" w:space="0" w:color="auto"/>
        <w:left w:val="none" w:sz="0" w:space="0" w:color="auto"/>
        <w:bottom w:val="none" w:sz="0" w:space="0" w:color="auto"/>
        <w:right w:val="none" w:sz="0" w:space="0" w:color="auto"/>
      </w:divBdr>
    </w:div>
    <w:div w:id="417021695">
      <w:bodyDiv w:val="1"/>
      <w:marLeft w:val="0"/>
      <w:marRight w:val="0"/>
      <w:marTop w:val="0"/>
      <w:marBottom w:val="0"/>
      <w:divBdr>
        <w:top w:val="none" w:sz="0" w:space="0" w:color="auto"/>
        <w:left w:val="none" w:sz="0" w:space="0" w:color="auto"/>
        <w:bottom w:val="none" w:sz="0" w:space="0" w:color="auto"/>
        <w:right w:val="none" w:sz="0" w:space="0" w:color="auto"/>
      </w:divBdr>
    </w:div>
    <w:div w:id="417598659">
      <w:bodyDiv w:val="1"/>
      <w:marLeft w:val="0"/>
      <w:marRight w:val="0"/>
      <w:marTop w:val="0"/>
      <w:marBottom w:val="0"/>
      <w:divBdr>
        <w:top w:val="none" w:sz="0" w:space="0" w:color="auto"/>
        <w:left w:val="none" w:sz="0" w:space="0" w:color="auto"/>
        <w:bottom w:val="none" w:sz="0" w:space="0" w:color="auto"/>
        <w:right w:val="none" w:sz="0" w:space="0" w:color="auto"/>
      </w:divBdr>
    </w:div>
    <w:div w:id="417754278">
      <w:bodyDiv w:val="1"/>
      <w:marLeft w:val="0"/>
      <w:marRight w:val="0"/>
      <w:marTop w:val="0"/>
      <w:marBottom w:val="0"/>
      <w:divBdr>
        <w:top w:val="none" w:sz="0" w:space="0" w:color="auto"/>
        <w:left w:val="none" w:sz="0" w:space="0" w:color="auto"/>
        <w:bottom w:val="none" w:sz="0" w:space="0" w:color="auto"/>
        <w:right w:val="none" w:sz="0" w:space="0" w:color="auto"/>
      </w:divBdr>
    </w:div>
    <w:div w:id="422772742">
      <w:bodyDiv w:val="1"/>
      <w:marLeft w:val="0"/>
      <w:marRight w:val="0"/>
      <w:marTop w:val="0"/>
      <w:marBottom w:val="0"/>
      <w:divBdr>
        <w:top w:val="none" w:sz="0" w:space="0" w:color="auto"/>
        <w:left w:val="none" w:sz="0" w:space="0" w:color="auto"/>
        <w:bottom w:val="none" w:sz="0" w:space="0" w:color="auto"/>
        <w:right w:val="none" w:sz="0" w:space="0" w:color="auto"/>
      </w:divBdr>
    </w:div>
    <w:div w:id="431900732">
      <w:bodyDiv w:val="1"/>
      <w:marLeft w:val="0"/>
      <w:marRight w:val="0"/>
      <w:marTop w:val="0"/>
      <w:marBottom w:val="0"/>
      <w:divBdr>
        <w:top w:val="none" w:sz="0" w:space="0" w:color="auto"/>
        <w:left w:val="none" w:sz="0" w:space="0" w:color="auto"/>
        <w:bottom w:val="none" w:sz="0" w:space="0" w:color="auto"/>
        <w:right w:val="none" w:sz="0" w:space="0" w:color="auto"/>
      </w:divBdr>
    </w:div>
    <w:div w:id="435290999">
      <w:bodyDiv w:val="1"/>
      <w:marLeft w:val="0"/>
      <w:marRight w:val="0"/>
      <w:marTop w:val="0"/>
      <w:marBottom w:val="0"/>
      <w:divBdr>
        <w:top w:val="none" w:sz="0" w:space="0" w:color="auto"/>
        <w:left w:val="none" w:sz="0" w:space="0" w:color="auto"/>
        <w:bottom w:val="none" w:sz="0" w:space="0" w:color="auto"/>
        <w:right w:val="none" w:sz="0" w:space="0" w:color="auto"/>
      </w:divBdr>
    </w:div>
    <w:div w:id="438456093">
      <w:bodyDiv w:val="1"/>
      <w:marLeft w:val="0"/>
      <w:marRight w:val="0"/>
      <w:marTop w:val="0"/>
      <w:marBottom w:val="0"/>
      <w:divBdr>
        <w:top w:val="none" w:sz="0" w:space="0" w:color="auto"/>
        <w:left w:val="none" w:sz="0" w:space="0" w:color="auto"/>
        <w:bottom w:val="none" w:sz="0" w:space="0" w:color="auto"/>
        <w:right w:val="none" w:sz="0" w:space="0" w:color="auto"/>
      </w:divBdr>
    </w:div>
    <w:div w:id="440490274">
      <w:bodyDiv w:val="1"/>
      <w:marLeft w:val="0"/>
      <w:marRight w:val="0"/>
      <w:marTop w:val="0"/>
      <w:marBottom w:val="0"/>
      <w:divBdr>
        <w:top w:val="none" w:sz="0" w:space="0" w:color="auto"/>
        <w:left w:val="none" w:sz="0" w:space="0" w:color="auto"/>
        <w:bottom w:val="none" w:sz="0" w:space="0" w:color="auto"/>
        <w:right w:val="none" w:sz="0" w:space="0" w:color="auto"/>
      </w:divBdr>
    </w:div>
    <w:div w:id="442041665">
      <w:bodyDiv w:val="1"/>
      <w:marLeft w:val="0"/>
      <w:marRight w:val="0"/>
      <w:marTop w:val="0"/>
      <w:marBottom w:val="0"/>
      <w:divBdr>
        <w:top w:val="none" w:sz="0" w:space="0" w:color="auto"/>
        <w:left w:val="none" w:sz="0" w:space="0" w:color="auto"/>
        <w:bottom w:val="none" w:sz="0" w:space="0" w:color="auto"/>
        <w:right w:val="none" w:sz="0" w:space="0" w:color="auto"/>
      </w:divBdr>
    </w:div>
    <w:div w:id="444270509">
      <w:bodyDiv w:val="1"/>
      <w:marLeft w:val="0"/>
      <w:marRight w:val="0"/>
      <w:marTop w:val="0"/>
      <w:marBottom w:val="0"/>
      <w:divBdr>
        <w:top w:val="none" w:sz="0" w:space="0" w:color="auto"/>
        <w:left w:val="none" w:sz="0" w:space="0" w:color="auto"/>
        <w:bottom w:val="none" w:sz="0" w:space="0" w:color="auto"/>
        <w:right w:val="none" w:sz="0" w:space="0" w:color="auto"/>
      </w:divBdr>
    </w:div>
    <w:div w:id="447623277">
      <w:bodyDiv w:val="1"/>
      <w:marLeft w:val="0"/>
      <w:marRight w:val="0"/>
      <w:marTop w:val="0"/>
      <w:marBottom w:val="0"/>
      <w:divBdr>
        <w:top w:val="none" w:sz="0" w:space="0" w:color="auto"/>
        <w:left w:val="none" w:sz="0" w:space="0" w:color="auto"/>
        <w:bottom w:val="none" w:sz="0" w:space="0" w:color="auto"/>
        <w:right w:val="none" w:sz="0" w:space="0" w:color="auto"/>
      </w:divBdr>
    </w:div>
    <w:div w:id="451821510">
      <w:bodyDiv w:val="1"/>
      <w:marLeft w:val="0"/>
      <w:marRight w:val="0"/>
      <w:marTop w:val="0"/>
      <w:marBottom w:val="0"/>
      <w:divBdr>
        <w:top w:val="none" w:sz="0" w:space="0" w:color="auto"/>
        <w:left w:val="none" w:sz="0" w:space="0" w:color="auto"/>
        <w:bottom w:val="none" w:sz="0" w:space="0" w:color="auto"/>
        <w:right w:val="none" w:sz="0" w:space="0" w:color="auto"/>
      </w:divBdr>
    </w:div>
    <w:div w:id="452021336">
      <w:bodyDiv w:val="1"/>
      <w:marLeft w:val="0"/>
      <w:marRight w:val="0"/>
      <w:marTop w:val="0"/>
      <w:marBottom w:val="0"/>
      <w:divBdr>
        <w:top w:val="none" w:sz="0" w:space="0" w:color="auto"/>
        <w:left w:val="none" w:sz="0" w:space="0" w:color="auto"/>
        <w:bottom w:val="none" w:sz="0" w:space="0" w:color="auto"/>
        <w:right w:val="none" w:sz="0" w:space="0" w:color="auto"/>
      </w:divBdr>
    </w:div>
    <w:div w:id="460735884">
      <w:bodyDiv w:val="1"/>
      <w:marLeft w:val="0"/>
      <w:marRight w:val="0"/>
      <w:marTop w:val="0"/>
      <w:marBottom w:val="0"/>
      <w:divBdr>
        <w:top w:val="none" w:sz="0" w:space="0" w:color="auto"/>
        <w:left w:val="none" w:sz="0" w:space="0" w:color="auto"/>
        <w:bottom w:val="none" w:sz="0" w:space="0" w:color="auto"/>
        <w:right w:val="none" w:sz="0" w:space="0" w:color="auto"/>
      </w:divBdr>
    </w:div>
    <w:div w:id="462621500">
      <w:bodyDiv w:val="1"/>
      <w:marLeft w:val="0"/>
      <w:marRight w:val="0"/>
      <w:marTop w:val="0"/>
      <w:marBottom w:val="0"/>
      <w:divBdr>
        <w:top w:val="none" w:sz="0" w:space="0" w:color="auto"/>
        <w:left w:val="none" w:sz="0" w:space="0" w:color="auto"/>
        <w:bottom w:val="none" w:sz="0" w:space="0" w:color="auto"/>
        <w:right w:val="none" w:sz="0" w:space="0" w:color="auto"/>
      </w:divBdr>
    </w:div>
    <w:div w:id="467481797">
      <w:bodyDiv w:val="1"/>
      <w:marLeft w:val="0"/>
      <w:marRight w:val="0"/>
      <w:marTop w:val="0"/>
      <w:marBottom w:val="0"/>
      <w:divBdr>
        <w:top w:val="none" w:sz="0" w:space="0" w:color="auto"/>
        <w:left w:val="none" w:sz="0" w:space="0" w:color="auto"/>
        <w:bottom w:val="none" w:sz="0" w:space="0" w:color="auto"/>
        <w:right w:val="none" w:sz="0" w:space="0" w:color="auto"/>
      </w:divBdr>
    </w:div>
    <w:div w:id="468858488">
      <w:bodyDiv w:val="1"/>
      <w:marLeft w:val="0"/>
      <w:marRight w:val="0"/>
      <w:marTop w:val="0"/>
      <w:marBottom w:val="0"/>
      <w:divBdr>
        <w:top w:val="none" w:sz="0" w:space="0" w:color="auto"/>
        <w:left w:val="none" w:sz="0" w:space="0" w:color="auto"/>
        <w:bottom w:val="none" w:sz="0" w:space="0" w:color="auto"/>
        <w:right w:val="none" w:sz="0" w:space="0" w:color="auto"/>
      </w:divBdr>
    </w:div>
    <w:div w:id="470247453">
      <w:bodyDiv w:val="1"/>
      <w:marLeft w:val="0"/>
      <w:marRight w:val="0"/>
      <w:marTop w:val="0"/>
      <w:marBottom w:val="0"/>
      <w:divBdr>
        <w:top w:val="none" w:sz="0" w:space="0" w:color="auto"/>
        <w:left w:val="none" w:sz="0" w:space="0" w:color="auto"/>
        <w:bottom w:val="none" w:sz="0" w:space="0" w:color="auto"/>
        <w:right w:val="none" w:sz="0" w:space="0" w:color="auto"/>
      </w:divBdr>
    </w:div>
    <w:div w:id="476076101">
      <w:bodyDiv w:val="1"/>
      <w:marLeft w:val="0"/>
      <w:marRight w:val="0"/>
      <w:marTop w:val="0"/>
      <w:marBottom w:val="0"/>
      <w:divBdr>
        <w:top w:val="none" w:sz="0" w:space="0" w:color="auto"/>
        <w:left w:val="none" w:sz="0" w:space="0" w:color="auto"/>
        <w:bottom w:val="none" w:sz="0" w:space="0" w:color="auto"/>
        <w:right w:val="none" w:sz="0" w:space="0" w:color="auto"/>
      </w:divBdr>
    </w:div>
    <w:div w:id="480925590">
      <w:bodyDiv w:val="1"/>
      <w:marLeft w:val="0"/>
      <w:marRight w:val="0"/>
      <w:marTop w:val="0"/>
      <w:marBottom w:val="0"/>
      <w:divBdr>
        <w:top w:val="none" w:sz="0" w:space="0" w:color="auto"/>
        <w:left w:val="none" w:sz="0" w:space="0" w:color="auto"/>
        <w:bottom w:val="none" w:sz="0" w:space="0" w:color="auto"/>
        <w:right w:val="none" w:sz="0" w:space="0" w:color="auto"/>
      </w:divBdr>
    </w:div>
    <w:div w:id="481972400">
      <w:bodyDiv w:val="1"/>
      <w:marLeft w:val="0"/>
      <w:marRight w:val="0"/>
      <w:marTop w:val="0"/>
      <w:marBottom w:val="0"/>
      <w:divBdr>
        <w:top w:val="none" w:sz="0" w:space="0" w:color="auto"/>
        <w:left w:val="none" w:sz="0" w:space="0" w:color="auto"/>
        <w:bottom w:val="none" w:sz="0" w:space="0" w:color="auto"/>
        <w:right w:val="none" w:sz="0" w:space="0" w:color="auto"/>
      </w:divBdr>
    </w:div>
    <w:div w:id="487870271">
      <w:bodyDiv w:val="1"/>
      <w:marLeft w:val="0"/>
      <w:marRight w:val="0"/>
      <w:marTop w:val="0"/>
      <w:marBottom w:val="0"/>
      <w:divBdr>
        <w:top w:val="none" w:sz="0" w:space="0" w:color="auto"/>
        <w:left w:val="none" w:sz="0" w:space="0" w:color="auto"/>
        <w:bottom w:val="none" w:sz="0" w:space="0" w:color="auto"/>
        <w:right w:val="none" w:sz="0" w:space="0" w:color="auto"/>
      </w:divBdr>
    </w:div>
    <w:div w:id="488711199">
      <w:bodyDiv w:val="1"/>
      <w:marLeft w:val="0"/>
      <w:marRight w:val="0"/>
      <w:marTop w:val="0"/>
      <w:marBottom w:val="0"/>
      <w:divBdr>
        <w:top w:val="none" w:sz="0" w:space="0" w:color="auto"/>
        <w:left w:val="none" w:sz="0" w:space="0" w:color="auto"/>
        <w:bottom w:val="none" w:sz="0" w:space="0" w:color="auto"/>
        <w:right w:val="none" w:sz="0" w:space="0" w:color="auto"/>
      </w:divBdr>
    </w:div>
    <w:div w:id="491414581">
      <w:bodyDiv w:val="1"/>
      <w:marLeft w:val="0"/>
      <w:marRight w:val="0"/>
      <w:marTop w:val="0"/>
      <w:marBottom w:val="0"/>
      <w:divBdr>
        <w:top w:val="none" w:sz="0" w:space="0" w:color="auto"/>
        <w:left w:val="none" w:sz="0" w:space="0" w:color="auto"/>
        <w:bottom w:val="none" w:sz="0" w:space="0" w:color="auto"/>
        <w:right w:val="none" w:sz="0" w:space="0" w:color="auto"/>
      </w:divBdr>
    </w:div>
    <w:div w:id="491871351">
      <w:bodyDiv w:val="1"/>
      <w:marLeft w:val="0"/>
      <w:marRight w:val="0"/>
      <w:marTop w:val="0"/>
      <w:marBottom w:val="0"/>
      <w:divBdr>
        <w:top w:val="none" w:sz="0" w:space="0" w:color="auto"/>
        <w:left w:val="none" w:sz="0" w:space="0" w:color="auto"/>
        <w:bottom w:val="none" w:sz="0" w:space="0" w:color="auto"/>
        <w:right w:val="none" w:sz="0" w:space="0" w:color="auto"/>
      </w:divBdr>
    </w:div>
    <w:div w:id="493103701">
      <w:bodyDiv w:val="1"/>
      <w:marLeft w:val="0"/>
      <w:marRight w:val="0"/>
      <w:marTop w:val="0"/>
      <w:marBottom w:val="0"/>
      <w:divBdr>
        <w:top w:val="none" w:sz="0" w:space="0" w:color="auto"/>
        <w:left w:val="none" w:sz="0" w:space="0" w:color="auto"/>
        <w:bottom w:val="none" w:sz="0" w:space="0" w:color="auto"/>
        <w:right w:val="none" w:sz="0" w:space="0" w:color="auto"/>
      </w:divBdr>
    </w:div>
    <w:div w:id="497690437">
      <w:bodyDiv w:val="1"/>
      <w:marLeft w:val="0"/>
      <w:marRight w:val="0"/>
      <w:marTop w:val="0"/>
      <w:marBottom w:val="0"/>
      <w:divBdr>
        <w:top w:val="none" w:sz="0" w:space="0" w:color="auto"/>
        <w:left w:val="none" w:sz="0" w:space="0" w:color="auto"/>
        <w:bottom w:val="none" w:sz="0" w:space="0" w:color="auto"/>
        <w:right w:val="none" w:sz="0" w:space="0" w:color="auto"/>
      </w:divBdr>
    </w:div>
    <w:div w:id="497772109">
      <w:bodyDiv w:val="1"/>
      <w:marLeft w:val="0"/>
      <w:marRight w:val="0"/>
      <w:marTop w:val="0"/>
      <w:marBottom w:val="0"/>
      <w:divBdr>
        <w:top w:val="none" w:sz="0" w:space="0" w:color="auto"/>
        <w:left w:val="none" w:sz="0" w:space="0" w:color="auto"/>
        <w:bottom w:val="none" w:sz="0" w:space="0" w:color="auto"/>
        <w:right w:val="none" w:sz="0" w:space="0" w:color="auto"/>
      </w:divBdr>
    </w:div>
    <w:div w:id="498664008">
      <w:bodyDiv w:val="1"/>
      <w:marLeft w:val="0"/>
      <w:marRight w:val="0"/>
      <w:marTop w:val="0"/>
      <w:marBottom w:val="0"/>
      <w:divBdr>
        <w:top w:val="none" w:sz="0" w:space="0" w:color="auto"/>
        <w:left w:val="none" w:sz="0" w:space="0" w:color="auto"/>
        <w:bottom w:val="none" w:sz="0" w:space="0" w:color="auto"/>
        <w:right w:val="none" w:sz="0" w:space="0" w:color="auto"/>
      </w:divBdr>
    </w:div>
    <w:div w:id="500238312">
      <w:bodyDiv w:val="1"/>
      <w:marLeft w:val="0"/>
      <w:marRight w:val="0"/>
      <w:marTop w:val="0"/>
      <w:marBottom w:val="0"/>
      <w:divBdr>
        <w:top w:val="none" w:sz="0" w:space="0" w:color="auto"/>
        <w:left w:val="none" w:sz="0" w:space="0" w:color="auto"/>
        <w:bottom w:val="none" w:sz="0" w:space="0" w:color="auto"/>
        <w:right w:val="none" w:sz="0" w:space="0" w:color="auto"/>
      </w:divBdr>
    </w:div>
    <w:div w:id="503932113">
      <w:bodyDiv w:val="1"/>
      <w:marLeft w:val="0"/>
      <w:marRight w:val="0"/>
      <w:marTop w:val="0"/>
      <w:marBottom w:val="0"/>
      <w:divBdr>
        <w:top w:val="none" w:sz="0" w:space="0" w:color="auto"/>
        <w:left w:val="none" w:sz="0" w:space="0" w:color="auto"/>
        <w:bottom w:val="none" w:sz="0" w:space="0" w:color="auto"/>
        <w:right w:val="none" w:sz="0" w:space="0" w:color="auto"/>
      </w:divBdr>
    </w:div>
    <w:div w:id="506867455">
      <w:bodyDiv w:val="1"/>
      <w:marLeft w:val="0"/>
      <w:marRight w:val="0"/>
      <w:marTop w:val="0"/>
      <w:marBottom w:val="0"/>
      <w:divBdr>
        <w:top w:val="none" w:sz="0" w:space="0" w:color="auto"/>
        <w:left w:val="none" w:sz="0" w:space="0" w:color="auto"/>
        <w:bottom w:val="none" w:sz="0" w:space="0" w:color="auto"/>
        <w:right w:val="none" w:sz="0" w:space="0" w:color="auto"/>
      </w:divBdr>
    </w:div>
    <w:div w:id="511532828">
      <w:bodyDiv w:val="1"/>
      <w:marLeft w:val="0"/>
      <w:marRight w:val="0"/>
      <w:marTop w:val="0"/>
      <w:marBottom w:val="0"/>
      <w:divBdr>
        <w:top w:val="none" w:sz="0" w:space="0" w:color="auto"/>
        <w:left w:val="none" w:sz="0" w:space="0" w:color="auto"/>
        <w:bottom w:val="none" w:sz="0" w:space="0" w:color="auto"/>
        <w:right w:val="none" w:sz="0" w:space="0" w:color="auto"/>
      </w:divBdr>
    </w:div>
    <w:div w:id="515778174">
      <w:bodyDiv w:val="1"/>
      <w:marLeft w:val="0"/>
      <w:marRight w:val="0"/>
      <w:marTop w:val="0"/>
      <w:marBottom w:val="0"/>
      <w:divBdr>
        <w:top w:val="none" w:sz="0" w:space="0" w:color="auto"/>
        <w:left w:val="none" w:sz="0" w:space="0" w:color="auto"/>
        <w:bottom w:val="none" w:sz="0" w:space="0" w:color="auto"/>
        <w:right w:val="none" w:sz="0" w:space="0" w:color="auto"/>
      </w:divBdr>
    </w:div>
    <w:div w:id="516889354">
      <w:bodyDiv w:val="1"/>
      <w:marLeft w:val="0"/>
      <w:marRight w:val="0"/>
      <w:marTop w:val="0"/>
      <w:marBottom w:val="0"/>
      <w:divBdr>
        <w:top w:val="none" w:sz="0" w:space="0" w:color="auto"/>
        <w:left w:val="none" w:sz="0" w:space="0" w:color="auto"/>
        <w:bottom w:val="none" w:sz="0" w:space="0" w:color="auto"/>
        <w:right w:val="none" w:sz="0" w:space="0" w:color="auto"/>
      </w:divBdr>
    </w:div>
    <w:div w:id="520634460">
      <w:bodyDiv w:val="1"/>
      <w:marLeft w:val="0"/>
      <w:marRight w:val="0"/>
      <w:marTop w:val="0"/>
      <w:marBottom w:val="0"/>
      <w:divBdr>
        <w:top w:val="none" w:sz="0" w:space="0" w:color="auto"/>
        <w:left w:val="none" w:sz="0" w:space="0" w:color="auto"/>
        <w:bottom w:val="none" w:sz="0" w:space="0" w:color="auto"/>
        <w:right w:val="none" w:sz="0" w:space="0" w:color="auto"/>
      </w:divBdr>
    </w:div>
    <w:div w:id="521751547">
      <w:bodyDiv w:val="1"/>
      <w:marLeft w:val="0"/>
      <w:marRight w:val="0"/>
      <w:marTop w:val="0"/>
      <w:marBottom w:val="0"/>
      <w:divBdr>
        <w:top w:val="none" w:sz="0" w:space="0" w:color="auto"/>
        <w:left w:val="none" w:sz="0" w:space="0" w:color="auto"/>
        <w:bottom w:val="none" w:sz="0" w:space="0" w:color="auto"/>
        <w:right w:val="none" w:sz="0" w:space="0" w:color="auto"/>
      </w:divBdr>
    </w:div>
    <w:div w:id="523402479">
      <w:bodyDiv w:val="1"/>
      <w:marLeft w:val="0"/>
      <w:marRight w:val="0"/>
      <w:marTop w:val="0"/>
      <w:marBottom w:val="0"/>
      <w:divBdr>
        <w:top w:val="none" w:sz="0" w:space="0" w:color="auto"/>
        <w:left w:val="none" w:sz="0" w:space="0" w:color="auto"/>
        <w:bottom w:val="none" w:sz="0" w:space="0" w:color="auto"/>
        <w:right w:val="none" w:sz="0" w:space="0" w:color="auto"/>
      </w:divBdr>
    </w:div>
    <w:div w:id="529226401">
      <w:bodyDiv w:val="1"/>
      <w:marLeft w:val="0"/>
      <w:marRight w:val="0"/>
      <w:marTop w:val="0"/>
      <w:marBottom w:val="0"/>
      <w:divBdr>
        <w:top w:val="none" w:sz="0" w:space="0" w:color="auto"/>
        <w:left w:val="none" w:sz="0" w:space="0" w:color="auto"/>
        <w:bottom w:val="none" w:sz="0" w:space="0" w:color="auto"/>
        <w:right w:val="none" w:sz="0" w:space="0" w:color="auto"/>
      </w:divBdr>
    </w:div>
    <w:div w:id="531576569">
      <w:bodyDiv w:val="1"/>
      <w:marLeft w:val="0"/>
      <w:marRight w:val="0"/>
      <w:marTop w:val="0"/>
      <w:marBottom w:val="0"/>
      <w:divBdr>
        <w:top w:val="none" w:sz="0" w:space="0" w:color="auto"/>
        <w:left w:val="none" w:sz="0" w:space="0" w:color="auto"/>
        <w:bottom w:val="none" w:sz="0" w:space="0" w:color="auto"/>
        <w:right w:val="none" w:sz="0" w:space="0" w:color="auto"/>
      </w:divBdr>
    </w:div>
    <w:div w:id="538516492">
      <w:bodyDiv w:val="1"/>
      <w:marLeft w:val="0"/>
      <w:marRight w:val="0"/>
      <w:marTop w:val="0"/>
      <w:marBottom w:val="0"/>
      <w:divBdr>
        <w:top w:val="none" w:sz="0" w:space="0" w:color="auto"/>
        <w:left w:val="none" w:sz="0" w:space="0" w:color="auto"/>
        <w:bottom w:val="none" w:sz="0" w:space="0" w:color="auto"/>
        <w:right w:val="none" w:sz="0" w:space="0" w:color="auto"/>
      </w:divBdr>
    </w:div>
    <w:div w:id="541333555">
      <w:bodyDiv w:val="1"/>
      <w:marLeft w:val="0"/>
      <w:marRight w:val="0"/>
      <w:marTop w:val="0"/>
      <w:marBottom w:val="0"/>
      <w:divBdr>
        <w:top w:val="none" w:sz="0" w:space="0" w:color="auto"/>
        <w:left w:val="none" w:sz="0" w:space="0" w:color="auto"/>
        <w:bottom w:val="none" w:sz="0" w:space="0" w:color="auto"/>
        <w:right w:val="none" w:sz="0" w:space="0" w:color="auto"/>
      </w:divBdr>
    </w:div>
    <w:div w:id="543251718">
      <w:bodyDiv w:val="1"/>
      <w:marLeft w:val="0"/>
      <w:marRight w:val="0"/>
      <w:marTop w:val="0"/>
      <w:marBottom w:val="0"/>
      <w:divBdr>
        <w:top w:val="none" w:sz="0" w:space="0" w:color="auto"/>
        <w:left w:val="none" w:sz="0" w:space="0" w:color="auto"/>
        <w:bottom w:val="none" w:sz="0" w:space="0" w:color="auto"/>
        <w:right w:val="none" w:sz="0" w:space="0" w:color="auto"/>
      </w:divBdr>
    </w:div>
    <w:div w:id="543324892">
      <w:bodyDiv w:val="1"/>
      <w:marLeft w:val="0"/>
      <w:marRight w:val="0"/>
      <w:marTop w:val="0"/>
      <w:marBottom w:val="0"/>
      <w:divBdr>
        <w:top w:val="none" w:sz="0" w:space="0" w:color="auto"/>
        <w:left w:val="none" w:sz="0" w:space="0" w:color="auto"/>
        <w:bottom w:val="none" w:sz="0" w:space="0" w:color="auto"/>
        <w:right w:val="none" w:sz="0" w:space="0" w:color="auto"/>
      </w:divBdr>
    </w:div>
    <w:div w:id="548422061">
      <w:bodyDiv w:val="1"/>
      <w:marLeft w:val="0"/>
      <w:marRight w:val="0"/>
      <w:marTop w:val="0"/>
      <w:marBottom w:val="0"/>
      <w:divBdr>
        <w:top w:val="none" w:sz="0" w:space="0" w:color="auto"/>
        <w:left w:val="none" w:sz="0" w:space="0" w:color="auto"/>
        <w:bottom w:val="none" w:sz="0" w:space="0" w:color="auto"/>
        <w:right w:val="none" w:sz="0" w:space="0" w:color="auto"/>
      </w:divBdr>
    </w:div>
    <w:div w:id="551892308">
      <w:bodyDiv w:val="1"/>
      <w:marLeft w:val="0"/>
      <w:marRight w:val="0"/>
      <w:marTop w:val="0"/>
      <w:marBottom w:val="0"/>
      <w:divBdr>
        <w:top w:val="none" w:sz="0" w:space="0" w:color="auto"/>
        <w:left w:val="none" w:sz="0" w:space="0" w:color="auto"/>
        <w:bottom w:val="none" w:sz="0" w:space="0" w:color="auto"/>
        <w:right w:val="none" w:sz="0" w:space="0" w:color="auto"/>
      </w:divBdr>
    </w:div>
    <w:div w:id="552739595">
      <w:bodyDiv w:val="1"/>
      <w:marLeft w:val="0"/>
      <w:marRight w:val="0"/>
      <w:marTop w:val="0"/>
      <w:marBottom w:val="0"/>
      <w:divBdr>
        <w:top w:val="none" w:sz="0" w:space="0" w:color="auto"/>
        <w:left w:val="none" w:sz="0" w:space="0" w:color="auto"/>
        <w:bottom w:val="none" w:sz="0" w:space="0" w:color="auto"/>
        <w:right w:val="none" w:sz="0" w:space="0" w:color="auto"/>
      </w:divBdr>
    </w:div>
    <w:div w:id="553196742">
      <w:bodyDiv w:val="1"/>
      <w:marLeft w:val="0"/>
      <w:marRight w:val="0"/>
      <w:marTop w:val="0"/>
      <w:marBottom w:val="0"/>
      <w:divBdr>
        <w:top w:val="none" w:sz="0" w:space="0" w:color="auto"/>
        <w:left w:val="none" w:sz="0" w:space="0" w:color="auto"/>
        <w:bottom w:val="none" w:sz="0" w:space="0" w:color="auto"/>
        <w:right w:val="none" w:sz="0" w:space="0" w:color="auto"/>
      </w:divBdr>
    </w:div>
    <w:div w:id="558247430">
      <w:bodyDiv w:val="1"/>
      <w:marLeft w:val="0"/>
      <w:marRight w:val="0"/>
      <w:marTop w:val="0"/>
      <w:marBottom w:val="0"/>
      <w:divBdr>
        <w:top w:val="none" w:sz="0" w:space="0" w:color="auto"/>
        <w:left w:val="none" w:sz="0" w:space="0" w:color="auto"/>
        <w:bottom w:val="none" w:sz="0" w:space="0" w:color="auto"/>
        <w:right w:val="none" w:sz="0" w:space="0" w:color="auto"/>
      </w:divBdr>
    </w:div>
    <w:div w:id="567880388">
      <w:bodyDiv w:val="1"/>
      <w:marLeft w:val="0"/>
      <w:marRight w:val="0"/>
      <w:marTop w:val="0"/>
      <w:marBottom w:val="0"/>
      <w:divBdr>
        <w:top w:val="none" w:sz="0" w:space="0" w:color="auto"/>
        <w:left w:val="none" w:sz="0" w:space="0" w:color="auto"/>
        <w:bottom w:val="none" w:sz="0" w:space="0" w:color="auto"/>
        <w:right w:val="none" w:sz="0" w:space="0" w:color="auto"/>
      </w:divBdr>
    </w:div>
    <w:div w:id="568737234">
      <w:bodyDiv w:val="1"/>
      <w:marLeft w:val="0"/>
      <w:marRight w:val="0"/>
      <w:marTop w:val="0"/>
      <w:marBottom w:val="0"/>
      <w:divBdr>
        <w:top w:val="none" w:sz="0" w:space="0" w:color="auto"/>
        <w:left w:val="none" w:sz="0" w:space="0" w:color="auto"/>
        <w:bottom w:val="none" w:sz="0" w:space="0" w:color="auto"/>
        <w:right w:val="none" w:sz="0" w:space="0" w:color="auto"/>
      </w:divBdr>
    </w:div>
    <w:div w:id="577792106">
      <w:bodyDiv w:val="1"/>
      <w:marLeft w:val="0"/>
      <w:marRight w:val="0"/>
      <w:marTop w:val="0"/>
      <w:marBottom w:val="0"/>
      <w:divBdr>
        <w:top w:val="none" w:sz="0" w:space="0" w:color="auto"/>
        <w:left w:val="none" w:sz="0" w:space="0" w:color="auto"/>
        <w:bottom w:val="none" w:sz="0" w:space="0" w:color="auto"/>
        <w:right w:val="none" w:sz="0" w:space="0" w:color="auto"/>
      </w:divBdr>
    </w:div>
    <w:div w:id="590239747">
      <w:bodyDiv w:val="1"/>
      <w:marLeft w:val="0"/>
      <w:marRight w:val="0"/>
      <w:marTop w:val="0"/>
      <w:marBottom w:val="0"/>
      <w:divBdr>
        <w:top w:val="none" w:sz="0" w:space="0" w:color="auto"/>
        <w:left w:val="none" w:sz="0" w:space="0" w:color="auto"/>
        <w:bottom w:val="none" w:sz="0" w:space="0" w:color="auto"/>
        <w:right w:val="none" w:sz="0" w:space="0" w:color="auto"/>
      </w:divBdr>
    </w:div>
    <w:div w:id="595485516">
      <w:bodyDiv w:val="1"/>
      <w:marLeft w:val="0"/>
      <w:marRight w:val="0"/>
      <w:marTop w:val="0"/>
      <w:marBottom w:val="0"/>
      <w:divBdr>
        <w:top w:val="none" w:sz="0" w:space="0" w:color="auto"/>
        <w:left w:val="none" w:sz="0" w:space="0" w:color="auto"/>
        <w:bottom w:val="none" w:sz="0" w:space="0" w:color="auto"/>
        <w:right w:val="none" w:sz="0" w:space="0" w:color="auto"/>
      </w:divBdr>
    </w:div>
    <w:div w:id="598415542">
      <w:bodyDiv w:val="1"/>
      <w:marLeft w:val="0"/>
      <w:marRight w:val="0"/>
      <w:marTop w:val="0"/>
      <w:marBottom w:val="0"/>
      <w:divBdr>
        <w:top w:val="none" w:sz="0" w:space="0" w:color="auto"/>
        <w:left w:val="none" w:sz="0" w:space="0" w:color="auto"/>
        <w:bottom w:val="none" w:sz="0" w:space="0" w:color="auto"/>
        <w:right w:val="none" w:sz="0" w:space="0" w:color="auto"/>
      </w:divBdr>
    </w:div>
    <w:div w:id="599919800">
      <w:bodyDiv w:val="1"/>
      <w:marLeft w:val="0"/>
      <w:marRight w:val="0"/>
      <w:marTop w:val="0"/>
      <w:marBottom w:val="0"/>
      <w:divBdr>
        <w:top w:val="none" w:sz="0" w:space="0" w:color="auto"/>
        <w:left w:val="none" w:sz="0" w:space="0" w:color="auto"/>
        <w:bottom w:val="none" w:sz="0" w:space="0" w:color="auto"/>
        <w:right w:val="none" w:sz="0" w:space="0" w:color="auto"/>
      </w:divBdr>
    </w:div>
    <w:div w:id="600186619">
      <w:bodyDiv w:val="1"/>
      <w:marLeft w:val="0"/>
      <w:marRight w:val="0"/>
      <w:marTop w:val="0"/>
      <w:marBottom w:val="0"/>
      <w:divBdr>
        <w:top w:val="none" w:sz="0" w:space="0" w:color="auto"/>
        <w:left w:val="none" w:sz="0" w:space="0" w:color="auto"/>
        <w:bottom w:val="none" w:sz="0" w:space="0" w:color="auto"/>
        <w:right w:val="none" w:sz="0" w:space="0" w:color="auto"/>
      </w:divBdr>
    </w:div>
    <w:div w:id="600265980">
      <w:bodyDiv w:val="1"/>
      <w:marLeft w:val="0"/>
      <w:marRight w:val="0"/>
      <w:marTop w:val="0"/>
      <w:marBottom w:val="0"/>
      <w:divBdr>
        <w:top w:val="none" w:sz="0" w:space="0" w:color="auto"/>
        <w:left w:val="none" w:sz="0" w:space="0" w:color="auto"/>
        <w:bottom w:val="none" w:sz="0" w:space="0" w:color="auto"/>
        <w:right w:val="none" w:sz="0" w:space="0" w:color="auto"/>
      </w:divBdr>
    </w:div>
    <w:div w:id="605699643">
      <w:bodyDiv w:val="1"/>
      <w:marLeft w:val="0"/>
      <w:marRight w:val="0"/>
      <w:marTop w:val="0"/>
      <w:marBottom w:val="0"/>
      <w:divBdr>
        <w:top w:val="none" w:sz="0" w:space="0" w:color="auto"/>
        <w:left w:val="none" w:sz="0" w:space="0" w:color="auto"/>
        <w:bottom w:val="none" w:sz="0" w:space="0" w:color="auto"/>
        <w:right w:val="none" w:sz="0" w:space="0" w:color="auto"/>
      </w:divBdr>
    </w:div>
    <w:div w:id="610866395">
      <w:bodyDiv w:val="1"/>
      <w:marLeft w:val="0"/>
      <w:marRight w:val="0"/>
      <w:marTop w:val="0"/>
      <w:marBottom w:val="0"/>
      <w:divBdr>
        <w:top w:val="none" w:sz="0" w:space="0" w:color="auto"/>
        <w:left w:val="none" w:sz="0" w:space="0" w:color="auto"/>
        <w:bottom w:val="none" w:sz="0" w:space="0" w:color="auto"/>
        <w:right w:val="none" w:sz="0" w:space="0" w:color="auto"/>
      </w:divBdr>
    </w:div>
    <w:div w:id="611087915">
      <w:bodyDiv w:val="1"/>
      <w:marLeft w:val="0"/>
      <w:marRight w:val="0"/>
      <w:marTop w:val="0"/>
      <w:marBottom w:val="0"/>
      <w:divBdr>
        <w:top w:val="none" w:sz="0" w:space="0" w:color="auto"/>
        <w:left w:val="none" w:sz="0" w:space="0" w:color="auto"/>
        <w:bottom w:val="none" w:sz="0" w:space="0" w:color="auto"/>
        <w:right w:val="none" w:sz="0" w:space="0" w:color="auto"/>
      </w:divBdr>
    </w:div>
    <w:div w:id="612712219">
      <w:bodyDiv w:val="1"/>
      <w:marLeft w:val="0"/>
      <w:marRight w:val="0"/>
      <w:marTop w:val="0"/>
      <w:marBottom w:val="0"/>
      <w:divBdr>
        <w:top w:val="none" w:sz="0" w:space="0" w:color="auto"/>
        <w:left w:val="none" w:sz="0" w:space="0" w:color="auto"/>
        <w:bottom w:val="none" w:sz="0" w:space="0" w:color="auto"/>
        <w:right w:val="none" w:sz="0" w:space="0" w:color="auto"/>
      </w:divBdr>
    </w:div>
    <w:div w:id="614606215">
      <w:bodyDiv w:val="1"/>
      <w:marLeft w:val="0"/>
      <w:marRight w:val="0"/>
      <w:marTop w:val="0"/>
      <w:marBottom w:val="0"/>
      <w:divBdr>
        <w:top w:val="none" w:sz="0" w:space="0" w:color="auto"/>
        <w:left w:val="none" w:sz="0" w:space="0" w:color="auto"/>
        <w:bottom w:val="none" w:sz="0" w:space="0" w:color="auto"/>
        <w:right w:val="none" w:sz="0" w:space="0" w:color="auto"/>
      </w:divBdr>
    </w:div>
    <w:div w:id="615409192">
      <w:bodyDiv w:val="1"/>
      <w:marLeft w:val="0"/>
      <w:marRight w:val="0"/>
      <w:marTop w:val="0"/>
      <w:marBottom w:val="0"/>
      <w:divBdr>
        <w:top w:val="none" w:sz="0" w:space="0" w:color="auto"/>
        <w:left w:val="none" w:sz="0" w:space="0" w:color="auto"/>
        <w:bottom w:val="none" w:sz="0" w:space="0" w:color="auto"/>
        <w:right w:val="none" w:sz="0" w:space="0" w:color="auto"/>
      </w:divBdr>
    </w:div>
    <w:div w:id="615915060">
      <w:bodyDiv w:val="1"/>
      <w:marLeft w:val="0"/>
      <w:marRight w:val="0"/>
      <w:marTop w:val="0"/>
      <w:marBottom w:val="0"/>
      <w:divBdr>
        <w:top w:val="none" w:sz="0" w:space="0" w:color="auto"/>
        <w:left w:val="none" w:sz="0" w:space="0" w:color="auto"/>
        <w:bottom w:val="none" w:sz="0" w:space="0" w:color="auto"/>
        <w:right w:val="none" w:sz="0" w:space="0" w:color="auto"/>
      </w:divBdr>
    </w:div>
    <w:div w:id="617496166">
      <w:bodyDiv w:val="1"/>
      <w:marLeft w:val="0"/>
      <w:marRight w:val="0"/>
      <w:marTop w:val="0"/>
      <w:marBottom w:val="0"/>
      <w:divBdr>
        <w:top w:val="none" w:sz="0" w:space="0" w:color="auto"/>
        <w:left w:val="none" w:sz="0" w:space="0" w:color="auto"/>
        <w:bottom w:val="none" w:sz="0" w:space="0" w:color="auto"/>
        <w:right w:val="none" w:sz="0" w:space="0" w:color="auto"/>
      </w:divBdr>
    </w:div>
    <w:div w:id="617878717">
      <w:bodyDiv w:val="1"/>
      <w:marLeft w:val="0"/>
      <w:marRight w:val="0"/>
      <w:marTop w:val="0"/>
      <w:marBottom w:val="0"/>
      <w:divBdr>
        <w:top w:val="none" w:sz="0" w:space="0" w:color="auto"/>
        <w:left w:val="none" w:sz="0" w:space="0" w:color="auto"/>
        <w:bottom w:val="none" w:sz="0" w:space="0" w:color="auto"/>
        <w:right w:val="none" w:sz="0" w:space="0" w:color="auto"/>
      </w:divBdr>
    </w:div>
    <w:div w:id="618024891">
      <w:bodyDiv w:val="1"/>
      <w:marLeft w:val="0"/>
      <w:marRight w:val="0"/>
      <w:marTop w:val="0"/>
      <w:marBottom w:val="0"/>
      <w:divBdr>
        <w:top w:val="none" w:sz="0" w:space="0" w:color="auto"/>
        <w:left w:val="none" w:sz="0" w:space="0" w:color="auto"/>
        <w:bottom w:val="none" w:sz="0" w:space="0" w:color="auto"/>
        <w:right w:val="none" w:sz="0" w:space="0" w:color="auto"/>
      </w:divBdr>
    </w:div>
    <w:div w:id="621769328">
      <w:bodyDiv w:val="1"/>
      <w:marLeft w:val="0"/>
      <w:marRight w:val="0"/>
      <w:marTop w:val="0"/>
      <w:marBottom w:val="0"/>
      <w:divBdr>
        <w:top w:val="none" w:sz="0" w:space="0" w:color="auto"/>
        <w:left w:val="none" w:sz="0" w:space="0" w:color="auto"/>
        <w:bottom w:val="none" w:sz="0" w:space="0" w:color="auto"/>
        <w:right w:val="none" w:sz="0" w:space="0" w:color="auto"/>
      </w:divBdr>
    </w:div>
    <w:div w:id="623851737">
      <w:bodyDiv w:val="1"/>
      <w:marLeft w:val="0"/>
      <w:marRight w:val="0"/>
      <w:marTop w:val="0"/>
      <w:marBottom w:val="0"/>
      <w:divBdr>
        <w:top w:val="none" w:sz="0" w:space="0" w:color="auto"/>
        <w:left w:val="none" w:sz="0" w:space="0" w:color="auto"/>
        <w:bottom w:val="none" w:sz="0" w:space="0" w:color="auto"/>
        <w:right w:val="none" w:sz="0" w:space="0" w:color="auto"/>
      </w:divBdr>
    </w:div>
    <w:div w:id="624820980">
      <w:bodyDiv w:val="1"/>
      <w:marLeft w:val="0"/>
      <w:marRight w:val="0"/>
      <w:marTop w:val="0"/>
      <w:marBottom w:val="0"/>
      <w:divBdr>
        <w:top w:val="none" w:sz="0" w:space="0" w:color="auto"/>
        <w:left w:val="none" w:sz="0" w:space="0" w:color="auto"/>
        <w:bottom w:val="none" w:sz="0" w:space="0" w:color="auto"/>
        <w:right w:val="none" w:sz="0" w:space="0" w:color="auto"/>
      </w:divBdr>
    </w:div>
    <w:div w:id="627131010">
      <w:bodyDiv w:val="1"/>
      <w:marLeft w:val="0"/>
      <w:marRight w:val="0"/>
      <w:marTop w:val="0"/>
      <w:marBottom w:val="0"/>
      <w:divBdr>
        <w:top w:val="none" w:sz="0" w:space="0" w:color="auto"/>
        <w:left w:val="none" w:sz="0" w:space="0" w:color="auto"/>
        <w:bottom w:val="none" w:sz="0" w:space="0" w:color="auto"/>
        <w:right w:val="none" w:sz="0" w:space="0" w:color="auto"/>
      </w:divBdr>
    </w:div>
    <w:div w:id="627975374">
      <w:bodyDiv w:val="1"/>
      <w:marLeft w:val="0"/>
      <w:marRight w:val="0"/>
      <w:marTop w:val="0"/>
      <w:marBottom w:val="0"/>
      <w:divBdr>
        <w:top w:val="none" w:sz="0" w:space="0" w:color="auto"/>
        <w:left w:val="none" w:sz="0" w:space="0" w:color="auto"/>
        <w:bottom w:val="none" w:sz="0" w:space="0" w:color="auto"/>
        <w:right w:val="none" w:sz="0" w:space="0" w:color="auto"/>
      </w:divBdr>
    </w:div>
    <w:div w:id="633103780">
      <w:bodyDiv w:val="1"/>
      <w:marLeft w:val="0"/>
      <w:marRight w:val="0"/>
      <w:marTop w:val="0"/>
      <w:marBottom w:val="0"/>
      <w:divBdr>
        <w:top w:val="none" w:sz="0" w:space="0" w:color="auto"/>
        <w:left w:val="none" w:sz="0" w:space="0" w:color="auto"/>
        <w:bottom w:val="none" w:sz="0" w:space="0" w:color="auto"/>
        <w:right w:val="none" w:sz="0" w:space="0" w:color="auto"/>
      </w:divBdr>
    </w:div>
    <w:div w:id="634992942">
      <w:bodyDiv w:val="1"/>
      <w:marLeft w:val="0"/>
      <w:marRight w:val="0"/>
      <w:marTop w:val="0"/>
      <w:marBottom w:val="0"/>
      <w:divBdr>
        <w:top w:val="none" w:sz="0" w:space="0" w:color="auto"/>
        <w:left w:val="none" w:sz="0" w:space="0" w:color="auto"/>
        <w:bottom w:val="none" w:sz="0" w:space="0" w:color="auto"/>
        <w:right w:val="none" w:sz="0" w:space="0" w:color="auto"/>
      </w:divBdr>
    </w:div>
    <w:div w:id="635987285">
      <w:bodyDiv w:val="1"/>
      <w:marLeft w:val="0"/>
      <w:marRight w:val="0"/>
      <w:marTop w:val="0"/>
      <w:marBottom w:val="0"/>
      <w:divBdr>
        <w:top w:val="none" w:sz="0" w:space="0" w:color="auto"/>
        <w:left w:val="none" w:sz="0" w:space="0" w:color="auto"/>
        <w:bottom w:val="none" w:sz="0" w:space="0" w:color="auto"/>
        <w:right w:val="none" w:sz="0" w:space="0" w:color="auto"/>
      </w:divBdr>
    </w:div>
    <w:div w:id="656957048">
      <w:bodyDiv w:val="1"/>
      <w:marLeft w:val="0"/>
      <w:marRight w:val="0"/>
      <w:marTop w:val="0"/>
      <w:marBottom w:val="0"/>
      <w:divBdr>
        <w:top w:val="none" w:sz="0" w:space="0" w:color="auto"/>
        <w:left w:val="none" w:sz="0" w:space="0" w:color="auto"/>
        <w:bottom w:val="none" w:sz="0" w:space="0" w:color="auto"/>
        <w:right w:val="none" w:sz="0" w:space="0" w:color="auto"/>
      </w:divBdr>
    </w:div>
    <w:div w:id="662850996">
      <w:bodyDiv w:val="1"/>
      <w:marLeft w:val="0"/>
      <w:marRight w:val="0"/>
      <w:marTop w:val="0"/>
      <w:marBottom w:val="0"/>
      <w:divBdr>
        <w:top w:val="none" w:sz="0" w:space="0" w:color="auto"/>
        <w:left w:val="none" w:sz="0" w:space="0" w:color="auto"/>
        <w:bottom w:val="none" w:sz="0" w:space="0" w:color="auto"/>
        <w:right w:val="none" w:sz="0" w:space="0" w:color="auto"/>
      </w:divBdr>
    </w:div>
    <w:div w:id="663779735">
      <w:bodyDiv w:val="1"/>
      <w:marLeft w:val="0"/>
      <w:marRight w:val="0"/>
      <w:marTop w:val="0"/>
      <w:marBottom w:val="0"/>
      <w:divBdr>
        <w:top w:val="none" w:sz="0" w:space="0" w:color="auto"/>
        <w:left w:val="none" w:sz="0" w:space="0" w:color="auto"/>
        <w:bottom w:val="none" w:sz="0" w:space="0" w:color="auto"/>
        <w:right w:val="none" w:sz="0" w:space="0" w:color="auto"/>
      </w:divBdr>
    </w:div>
    <w:div w:id="664167529">
      <w:bodyDiv w:val="1"/>
      <w:marLeft w:val="0"/>
      <w:marRight w:val="0"/>
      <w:marTop w:val="0"/>
      <w:marBottom w:val="0"/>
      <w:divBdr>
        <w:top w:val="none" w:sz="0" w:space="0" w:color="auto"/>
        <w:left w:val="none" w:sz="0" w:space="0" w:color="auto"/>
        <w:bottom w:val="none" w:sz="0" w:space="0" w:color="auto"/>
        <w:right w:val="none" w:sz="0" w:space="0" w:color="auto"/>
      </w:divBdr>
    </w:div>
    <w:div w:id="664555360">
      <w:bodyDiv w:val="1"/>
      <w:marLeft w:val="0"/>
      <w:marRight w:val="0"/>
      <w:marTop w:val="0"/>
      <w:marBottom w:val="0"/>
      <w:divBdr>
        <w:top w:val="none" w:sz="0" w:space="0" w:color="auto"/>
        <w:left w:val="none" w:sz="0" w:space="0" w:color="auto"/>
        <w:bottom w:val="none" w:sz="0" w:space="0" w:color="auto"/>
        <w:right w:val="none" w:sz="0" w:space="0" w:color="auto"/>
      </w:divBdr>
    </w:div>
    <w:div w:id="666515946">
      <w:bodyDiv w:val="1"/>
      <w:marLeft w:val="0"/>
      <w:marRight w:val="0"/>
      <w:marTop w:val="0"/>
      <w:marBottom w:val="0"/>
      <w:divBdr>
        <w:top w:val="none" w:sz="0" w:space="0" w:color="auto"/>
        <w:left w:val="none" w:sz="0" w:space="0" w:color="auto"/>
        <w:bottom w:val="none" w:sz="0" w:space="0" w:color="auto"/>
        <w:right w:val="none" w:sz="0" w:space="0" w:color="auto"/>
      </w:divBdr>
    </w:div>
    <w:div w:id="666593662">
      <w:bodyDiv w:val="1"/>
      <w:marLeft w:val="0"/>
      <w:marRight w:val="0"/>
      <w:marTop w:val="0"/>
      <w:marBottom w:val="0"/>
      <w:divBdr>
        <w:top w:val="none" w:sz="0" w:space="0" w:color="auto"/>
        <w:left w:val="none" w:sz="0" w:space="0" w:color="auto"/>
        <w:bottom w:val="none" w:sz="0" w:space="0" w:color="auto"/>
        <w:right w:val="none" w:sz="0" w:space="0" w:color="auto"/>
      </w:divBdr>
    </w:div>
    <w:div w:id="666594269">
      <w:bodyDiv w:val="1"/>
      <w:marLeft w:val="0"/>
      <w:marRight w:val="0"/>
      <w:marTop w:val="0"/>
      <w:marBottom w:val="0"/>
      <w:divBdr>
        <w:top w:val="none" w:sz="0" w:space="0" w:color="auto"/>
        <w:left w:val="none" w:sz="0" w:space="0" w:color="auto"/>
        <w:bottom w:val="none" w:sz="0" w:space="0" w:color="auto"/>
        <w:right w:val="none" w:sz="0" w:space="0" w:color="auto"/>
      </w:divBdr>
    </w:div>
    <w:div w:id="666858283">
      <w:bodyDiv w:val="1"/>
      <w:marLeft w:val="0"/>
      <w:marRight w:val="0"/>
      <w:marTop w:val="0"/>
      <w:marBottom w:val="0"/>
      <w:divBdr>
        <w:top w:val="none" w:sz="0" w:space="0" w:color="auto"/>
        <w:left w:val="none" w:sz="0" w:space="0" w:color="auto"/>
        <w:bottom w:val="none" w:sz="0" w:space="0" w:color="auto"/>
        <w:right w:val="none" w:sz="0" w:space="0" w:color="auto"/>
      </w:divBdr>
    </w:div>
    <w:div w:id="670062754">
      <w:bodyDiv w:val="1"/>
      <w:marLeft w:val="0"/>
      <w:marRight w:val="0"/>
      <w:marTop w:val="0"/>
      <w:marBottom w:val="0"/>
      <w:divBdr>
        <w:top w:val="none" w:sz="0" w:space="0" w:color="auto"/>
        <w:left w:val="none" w:sz="0" w:space="0" w:color="auto"/>
        <w:bottom w:val="none" w:sz="0" w:space="0" w:color="auto"/>
        <w:right w:val="none" w:sz="0" w:space="0" w:color="auto"/>
      </w:divBdr>
    </w:div>
    <w:div w:id="670837866">
      <w:bodyDiv w:val="1"/>
      <w:marLeft w:val="0"/>
      <w:marRight w:val="0"/>
      <w:marTop w:val="0"/>
      <w:marBottom w:val="0"/>
      <w:divBdr>
        <w:top w:val="none" w:sz="0" w:space="0" w:color="auto"/>
        <w:left w:val="none" w:sz="0" w:space="0" w:color="auto"/>
        <w:bottom w:val="none" w:sz="0" w:space="0" w:color="auto"/>
        <w:right w:val="none" w:sz="0" w:space="0" w:color="auto"/>
      </w:divBdr>
    </w:div>
    <w:div w:id="675159784">
      <w:bodyDiv w:val="1"/>
      <w:marLeft w:val="0"/>
      <w:marRight w:val="0"/>
      <w:marTop w:val="0"/>
      <w:marBottom w:val="0"/>
      <w:divBdr>
        <w:top w:val="none" w:sz="0" w:space="0" w:color="auto"/>
        <w:left w:val="none" w:sz="0" w:space="0" w:color="auto"/>
        <w:bottom w:val="none" w:sz="0" w:space="0" w:color="auto"/>
        <w:right w:val="none" w:sz="0" w:space="0" w:color="auto"/>
      </w:divBdr>
    </w:div>
    <w:div w:id="677541062">
      <w:bodyDiv w:val="1"/>
      <w:marLeft w:val="0"/>
      <w:marRight w:val="0"/>
      <w:marTop w:val="0"/>
      <w:marBottom w:val="0"/>
      <w:divBdr>
        <w:top w:val="none" w:sz="0" w:space="0" w:color="auto"/>
        <w:left w:val="none" w:sz="0" w:space="0" w:color="auto"/>
        <w:bottom w:val="none" w:sz="0" w:space="0" w:color="auto"/>
        <w:right w:val="none" w:sz="0" w:space="0" w:color="auto"/>
      </w:divBdr>
    </w:div>
    <w:div w:id="683285979">
      <w:bodyDiv w:val="1"/>
      <w:marLeft w:val="0"/>
      <w:marRight w:val="0"/>
      <w:marTop w:val="0"/>
      <w:marBottom w:val="0"/>
      <w:divBdr>
        <w:top w:val="none" w:sz="0" w:space="0" w:color="auto"/>
        <w:left w:val="none" w:sz="0" w:space="0" w:color="auto"/>
        <w:bottom w:val="none" w:sz="0" w:space="0" w:color="auto"/>
        <w:right w:val="none" w:sz="0" w:space="0" w:color="auto"/>
      </w:divBdr>
    </w:div>
    <w:div w:id="685834517">
      <w:bodyDiv w:val="1"/>
      <w:marLeft w:val="0"/>
      <w:marRight w:val="0"/>
      <w:marTop w:val="0"/>
      <w:marBottom w:val="0"/>
      <w:divBdr>
        <w:top w:val="none" w:sz="0" w:space="0" w:color="auto"/>
        <w:left w:val="none" w:sz="0" w:space="0" w:color="auto"/>
        <w:bottom w:val="none" w:sz="0" w:space="0" w:color="auto"/>
        <w:right w:val="none" w:sz="0" w:space="0" w:color="auto"/>
      </w:divBdr>
    </w:div>
    <w:div w:id="686712414">
      <w:bodyDiv w:val="1"/>
      <w:marLeft w:val="0"/>
      <w:marRight w:val="0"/>
      <w:marTop w:val="0"/>
      <w:marBottom w:val="0"/>
      <w:divBdr>
        <w:top w:val="none" w:sz="0" w:space="0" w:color="auto"/>
        <w:left w:val="none" w:sz="0" w:space="0" w:color="auto"/>
        <w:bottom w:val="none" w:sz="0" w:space="0" w:color="auto"/>
        <w:right w:val="none" w:sz="0" w:space="0" w:color="auto"/>
      </w:divBdr>
    </w:div>
    <w:div w:id="687869058">
      <w:bodyDiv w:val="1"/>
      <w:marLeft w:val="0"/>
      <w:marRight w:val="0"/>
      <w:marTop w:val="0"/>
      <w:marBottom w:val="0"/>
      <w:divBdr>
        <w:top w:val="none" w:sz="0" w:space="0" w:color="auto"/>
        <w:left w:val="none" w:sz="0" w:space="0" w:color="auto"/>
        <w:bottom w:val="none" w:sz="0" w:space="0" w:color="auto"/>
        <w:right w:val="none" w:sz="0" w:space="0" w:color="auto"/>
      </w:divBdr>
    </w:div>
    <w:div w:id="688260694">
      <w:bodyDiv w:val="1"/>
      <w:marLeft w:val="0"/>
      <w:marRight w:val="0"/>
      <w:marTop w:val="0"/>
      <w:marBottom w:val="0"/>
      <w:divBdr>
        <w:top w:val="none" w:sz="0" w:space="0" w:color="auto"/>
        <w:left w:val="none" w:sz="0" w:space="0" w:color="auto"/>
        <w:bottom w:val="none" w:sz="0" w:space="0" w:color="auto"/>
        <w:right w:val="none" w:sz="0" w:space="0" w:color="auto"/>
      </w:divBdr>
    </w:div>
    <w:div w:id="689139694">
      <w:bodyDiv w:val="1"/>
      <w:marLeft w:val="0"/>
      <w:marRight w:val="0"/>
      <w:marTop w:val="0"/>
      <w:marBottom w:val="0"/>
      <w:divBdr>
        <w:top w:val="none" w:sz="0" w:space="0" w:color="auto"/>
        <w:left w:val="none" w:sz="0" w:space="0" w:color="auto"/>
        <w:bottom w:val="none" w:sz="0" w:space="0" w:color="auto"/>
        <w:right w:val="none" w:sz="0" w:space="0" w:color="auto"/>
      </w:divBdr>
    </w:div>
    <w:div w:id="693505657">
      <w:bodyDiv w:val="1"/>
      <w:marLeft w:val="0"/>
      <w:marRight w:val="0"/>
      <w:marTop w:val="0"/>
      <w:marBottom w:val="0"/>
      <w:divBdr>
        <w:top w:val="none" w:sz="0" w:space="0" w:color="auto"/>
        <w:left w:val="none" w:sz="0" w:space="0" w:color="auto"/>
        <w:bottom w:val="none" w:sz="0" w:space="0" w:color="auto"/>
        <w:right w:val="none" w:sz="0" w:space="0" w:color="auto"/>
      </w:divBdr>
    </w:div>
    <w:div w:id="694500932">
      <w:bodyDiv w:val="1"/>
      <w:marLeft w:val="0"/>
      <w:marRight w:val="0"/>
      <w:marTop w:val="0"/>
      <w:marBottom w:val="0"/>
      <w:divBdr>
        <w:top w:val="none" w:sz="0" w:space="0" w:color="auto"/>
        <w:left w:val="none" w:sz="0" w:space="0" w:color="auto"/>
        <w:bottom w:val="none" w:sz="0" w:space="0" w:color="auto"/>
        <w:right w:val="none" w:sz="0" w:space="0" w:color="auto"/>
      </w:divBdr>
    </w:div>
    <w:div w:id="700128898">
      <w:bodyDiv w:val="1"/>
      <w:marLeft w:val="0"/>
      <w:marRight w:val="0"/>
      <w:marTop w:val="0"/>
      <w:marBottom w:val="0"/>
      <w:divBdr>
        <w:top w:val="none" w:sz="0" w:space="0" w:color="auto"/>
        <w:left w:val="none" w:sz="0" w:space="0" w:color="auto"/>
        <w:bottom w:val="none" w:sz="0" w:space="0" w:color="auto"/>
        <w:right w:val="none" w:sz="0" w:space="0" w:color="auto"/>
      </w:divBdr>
    </w:div>
    <w:div w:id="701249565">
      <w:bodyDiv w:val="1"/>
      <w:marLeft w:val="0"/>
      <w:marRight w:val="0"/>
      <w:marTop w:val="0"/>
      <w:marBottom w:val="0"/>
      <w:divBdr>
        <w:top w:val="none" w:sz="0" w:space="0" w:color="auto"/>
        <w:left w:val="none" w:sz="0" w:space="0" w:color="auto"/>
        <w:bottom w:val="none" w:sz="0" w:space="0" w:color="auto"/>
        <w:right w:val="none" w:sz="0" w:space="0" w:color="auto"/>
      </w:divBdr>
    </w:div>
    <w:div w:id="704795540">
      <w:bodyDiv w:val="1"/>
      <w:marLeft w:val="0"/>
      <w:marRight w:val="0"/>
      <w:marTop w:val="0"/>
      <w:marBottom w:val="0"/>
      <w:divBdr>
        <w:top w:val="none" w:sz="0" w:space="0" w:color="auto"/>
        <w:left w:val="none" w:sz="0" w:space="0" w:color="auto"/>
        <w:bottom w:val="none" w:sz="0" w:space="0" w:color="auto"/>
        <w:right w:val="none" w:sz="0" w:space="0" w:color="auto"/>
      </w:divBdr>
    </w:div>
    <w:div w:id="705719074">
      <w:bodyDiv w:val="1"/>
      <w:marLeft w:val="0"/>
      <w:marRight w:val="0"/>
      <w:marTop w:val="0"/>
      <w:marBottom w:val="0"/>
      <w:divBdr>
        <w:top w:val="none" w:sz="0" w:space="0" w:color="auto"/>
        <w:left w:val="none" w:sz="0" w:space="0" w:color="auto"/>
        <w:bottom w:val="none" w:sz="0" w:space="0" w:color="auto"/>
        <w:right w:val="none" w:sz="0" w:space="0" w:color="auto"/>
      </w:divBdr>
    </w:div>
    <w:div w:id="709261196">
      <w:bodyDiv w:val="1"/>
      <w:marLeft w:val="0"/>
      <w:marRight w:val="0"/>
      <w:marTop w:val="0"/>
      <w:marBottom w:val="0"/>
      <w:divBdr>
        <w:top w:val="none" w:sz="0" w:space="0" w:color="auto"/>
        <w:left w:val="none" w:sz="0" w:space="0" w:color="auto"/>
        <w:bottom w:val="none" w:sz="0" w:space="0" w:color="auto"/>
        <w:right w:val="none" w:sz="0" w:space="0" w:color="auto"/>
      </w:divBdr>
    </w:div>
    <w:div w:id="709886524">
      <w:bodyDiv w:val="1"/>
      <w:marLeft w:val="0"/>
      <w:marRight w:val="0"/>
      <w:marTop w:val="0"/>
      <w:marBottom w:val="0"/>
      <w:divBdr>
        <w:top w:val="none" w:sz="0" w:space="0" w:color="auto"/>
        <w:left w:val="none" w:sz="0" w:space="0" w:color="auto"/>
        <w:bottom w:val="none" w:sz="0" w:space="0" w:color="auto"/>
        <w:right w:val="none" w:sz="0" w:space="0" w:color="auto"/>
      </w:divBdr>
    </w:div>
    <w:div w:id="712967689">
      <w:bodyDiv w:val="1"/>
      <w:marLeft w:val="0"/>
      <w:marRight w:val="0"/>
      <w:marTop w:val="0"/>
      <w:marBottom w:val="0"/>
      <w:divBdr>
        <w:top w:val="none" w:sz="0" w:space="0" w:color="auto"/>
        <w:left w:val="none" w:sz="0" w:space="0" w:color="auto"/>
        <w:bottom w:val="none" w:sz="0" w:space="0" w:color="auto"/>
        <w:right w:val="none" w:sz="0" w:space="0" w:color="auto"/>
      </w:divBdr>
    </w:div>
    <w:div w:id="722874990">
      <w:bodyDiv w:val="1"/>
      <w:marLeft w:val="0"/>
      <w:marRight w:val="0"/>
      <w:marTop w:val="0"/>
      <w:marBottom w:val="0"/>
      <w:divBdr>
        <w:top w:val="none" w:sz="0" w:space="0" w:color="auto"/>
        <w:left w:val="none" w:sz="0" w:space="0" w:color="auto"/>
        <w:bottom w:val="none" w:sz="0" w:space="0" w:color="auto"/>
        <w:right w:val="none" w:sz="0" w:space="0" w:color="auto"/>
      </w:divBdr>
    </w:div>
    <w:div w:id="726228301">
      <w:bodyDiv w:val="1"/>
      <w:marLeft w:val="0"/>
      <w:marRight w:val="0"/>
      <w:marTop w:val="0"/>
      <w:marBottom w:val="0"/>
      <w:divBdr>
        <w:top w:val="none" w:sz="0" w:space="0" w:color="auto"/>
        <w:left w:val="none" w:sz="0" w:space="0" w:color="auto"/>
        <w:bottom w:val="none" w:sz="0" w:space="0" w:color="auto"/>
        <w:right w:val="none" w:sz="0" w:space="0" w:color="auto"/>
      </w:divBdr>
    </w:div>
    <w:div w:id="729575478">
      <w:bodyDiv w:val="1"/>
      <w:marLeft w:val="0"/>
      <w:marRight w:val="0"/>
      <w:marTop w:val="0"/>
      <w:marBottom w:val="0"/>
      <w:divBdr>
        <w:top w:val="none" w:sz="0" w:space="0" w:color="auto"/>
        <w:left w:val="none" w:sz="0" w:space="0" w:color="auto"/>
        <w:bottom w:val="none" w:sz="0" w:space="0" w:color="auto"/>
        <w:right w:val="none" w:sz="0" w:space="0" w:color="auto"/>
      </w:divBdr>
    </w:div>
    <w:div w:id="732507276">
      <w:bodyDiv w:val="1"/>
      <w:marLeft w:val="0"/>
      <w:marRight w:val="0"/>
      <w:marTop w:val="0"/>
      <w:marBottom w:val="0"/>
      <w:divBdr>
        <w:top w:val="none" w:sz="0" w:space="0" w:color="auto"/>
        <w:left w:val="none" w:sz="0" w:space="0" w:color="auto"/>
        <w:bottom w:val="none" w:sz="0" w:space="0" w:color="auto"/>
        <w:right w:val="none" w:sz="0" w:space="0" w:color="auto"/>
      </w:divBdr>
    </w:div>
    <w:div w:id="733237642">
      <w:bodyDiv w:val="1"/>
      <w:marLeft w:val="0"/>
      <w:marRight w:val="0"/>
      <w:marTop w:val="0"/>
      <w:marBottom w:val="0"/>
      <w:divBdr>
        <w:top w:val="none" w:sz="0" w:space="0" w:color="auto"/>
        <w:left w:val="none" w:sz="0" w:space="0" w:color="auto"/>
        <w:bottom w:val="none" w:sz="0" w:space="0" w:color="auto"/>
        <w:right w:val="none" w:sz="0" w:space="0" w:color="auto"/>
      </w:divBdr>
    </w:div>
    <w:div w:id="737484137">
      <w:bodyDiv w:val="1"/>
      <w:marLeft w:val="0"/>
      <w:marRight w:val="0"/>
      <w:marTop w:val="0"/>
      <w:marBottom w:val="0"/>
      <w:divBdr>
        <w:top w:val="none" w:sz="0" w:space="0" w:color="auto"/>
        <w:left w:val="none" w:sz="0" w:space="0" w:color="auto"/>
        <w:bottom w:val="none" w:sz="0" w:space="0" w:color="auto"/>
        <w:right w:val="none" w:sz="0" w:space="0" w:color="auto"/>
      </w:divBdr>
    </w:div>
    <w:div w:id="742220517">
      <w:bodyDiv w:val="1"/>
      <w:marLeft w:val="0"/>
      <w:marRight w:val="0"/>
      <w:marTop w:val="0"/>
      <w:marBottom w:val="0"/>
      <w:divBdr>
        <w:top w:val="none" w:sz="0" w:space="0" w:color="auto"/>
        <w:left w:val="none" w:sz="0" w:space="0" w:color="auto"/>
        <w:bottom w:val="none" w:sz="0" w:space="0" w:color="auto"/>
        <w:right w:val="none" w:sz="0" w:space="0" w:color="auto"/>
      </w:divBdr>
    </w:div>
    <w:div w:id="742260761">
      <w:bodyDiv w:val="1"/>
      <w:marLeft w:val="0"/>
      <w:marRight w:val="0"/>
      <w:marTop w:val="0"/>
      <w:marBottom w:val="0"/>
      <w:divBdr>
        <w:top w:val="none" w:sz="0" w:space="0" w:color="auto"/>
        <w:left w:val="none" w:sz="0" w:space="0" w:color="auto"/>
        <w:bottom w:val="none" w:sz="0" w:space="0" w:color="auto"/>
        <w:right w:val="none" w:sz="0" w:space="0" w:color="auto"/>
      </w:divBdr>
    </w:div>
    <w:div w:id="742485486">
      <w:bodyDiv w:val="1"/>
      <w:marLeft w:val="0"/>
      <w:marRight w:val="0"/>
      <w:marTop w:val="0"/>
      <w:marBottom w:val="0"/>
      <w:divBdr>
        <w:top w:val="none" w:sz="0" w:space="0" w:color="auto"/>
        <w:left w:val="none" w:sz="0" w:space="0" w:color="auto"/>
        <w:bottom w:val="none" w:sz="0" w:space="0" w:color="auto"/>
        <w:right w:val="none" w:sz="0" w:space="0" w:color="auto"/>
      </w:divBdr>
    </w:div>
    <w:div w:id="757211513">
      <w:bodyDiv w:val="1"/>
      <w:marLeft w:val="0"/>
      <w:marRight w:val="0"/>
      <w:marTop w:val="0"/>
      <w:marBottom w:val="0"/>
      <w:divBdr>
        <w:top w:val="none" w:sz="0" w:space="0" w:color="auto"/>
        <w:left w:val="none" w:sz="0" w:space="0" w:color="auto"/>
        <w:bottom w:val="none" w:sz="0" w:space="0" w:color="auto"/>
        <w:right w:val="none" w:sz="0" w:space="0" w:color="auto"/>
      </w:divBdr>
    </w:div>
    <w:div w:id="757868830">
      <w:bodyDiv w:val="1"/>
      <w:marLeft w:val="0"/>
      <w:marRight w:val="0"/>
      <w:marTop w:val="0"/>
      <w:marBottom w:val="0"/>
      <w:divBdr>
        <w:top w:val="none" w:sz="0" w:space="0" w:color="auto"/>
        <w:left w:val="none" w:sz="0" w:space="0" w:color="auto"/>
        <w:bottom w:val="none" w:sz="0" w:space="0" w:color="auto"/>
        <w:right w:val="none" w:sz="0" w:space="0" w:color="auto"/>
      </w:divBdr>
    </w:div>
    <w:div w:id="759332801">
      <w:bodyDiv w:val="1"/>
      <w:marLeft w:val="0"/>
      <w:marRight w:val="0"/>
      <w:marTop w:val="0"/>
      <w:marBottom w:val="0"/>
      <w:divBdr>
        <w:top w:val="none" w:sz="0" w:space="0" w:color="auto"/>
        <w:left w:val="none" w:sz="0" w:space="0" w:color="auto"/>
        <w:bottom w:val="none" w:sz="0" w:space="0" w:color="auto"/>
        <w:right w:val="none" w:sz="0" w:space="0" w:color="auto"/>
      </w:divBdr>
    </w:div>
    <w:div w:id="760100694">
      <w:bodyDiv w:val="1"/>
      <w:marLeft w:val="0"/>
      <w:marRight w:val="0"/>
      <w:marTop w:val="0"/>
      <w:marBottom w:val="0"/>
      <w:divBdr>
        <w:top w:val="none" w:sz="0" w:space="0" w:color="auto"/>
        <w:left w:val="none" w:sz="0" w:space="0" w:color="auto"/>
        <w:bottom w:val="none" w:sz="0" w:space="0" w:color="auto"/>
        <w:right w:val="none" w:sz="0" w:space="0" w:color="auto"/>
      </w:divBdr>
    </w:div>
    <w:div w:id="761755460">
      <w:bodyDiv w:val="1"/>
      <w:marLeft w:val="0"/>
      <w:marRight w:val="0"/>
      <w:marTop w:val="0"/>
      <w:marBottom w:val="0"/>
      <w:divBdr>
        <w:top w:val="none" w:sz="0" w:space="0" w:color="auto"/>
        <w:left w:val="none" w:sz="0" w:space="0" w:color="auto"/>
        <w:bottom w:val="none" w:sz="0" w:space="0" w:color="auto"/>
        <w:right w:val="none" w:sz="0" w:space="0" w:color="auto"/>
      </w:divBdr>
    </w:div>
    <w:div w:id="764812056">
      <w:bodyDiv w:val="1"/>
      <w:marLeft w:val="0"/>
      <w:marRight w:val="0"/>
      <w:marTop w:val="0"/>
      <w:marBottom w:val="0"/>
      <w:divBdr>
        <w:top w:val="none" w:sz="0" w:space="0" w:color="auto"/>
        <w:left w:val="none" w:sz="0" w:space="0" w:color="auto"/>
        <w:bottom w:val="none" w:sz="0" w:space="0" w:color="auto"/>
        <w:right w:val="none" w:sz="0" w:space="0" w:color="auto"/>
      </w:divBdr>
    </w:div>
    <w:div w:id="770246469">
      <w:bodyDiv w:val="1"/>
      <w:marLeft w:val="0"/>
      <w:marRight w:val="0"/>
      <w:marTop w:val="0"/>
      <w:marBottom w:val="0"/>
      <w:divBdr>
        <w:top w:val="none" w:sz="0" w:space="0" w:color="auto"/>
        <w:left w:val="none" w:sz="0" w:space="0" w:color="auto"/>
        <w:bottom w:val="none" w:sz="0" w:space="0" w:color="auto"/>
        <w:right w:val="none" w:sz="0" w:space="0" w:color="auto"/>
      </w:divBdr>
    </w:div>
    <w:div w:id="772743897">
      <w:bodyDiv w:val="1"/>
      <w:marLeft w:val="0"/>
      <w:marRight w:val="0"/>
      <w:marTop w:val="0"/>
      <w:marBottom w:val="0"/>
      <w:divBdr>
        <w:top w:val="none" w:sz="0" w:space="0" w:color="auto"/>
        <w:left w:val="none" w:sz="0" w:space="0" w:color="auto"/>
        <w:bottom w:val="none" w:sz="0" w:space="0" w:color="auto"/>
        <w:right w:val="none" w:sz="0" w:space="0" w:color="auto"/>
      </w:divBdr>
    </w:div>
    <w:div w:id="781147180">
      <w:bodyDiv w:val="1"/>
      <w:marLeft w:val="0"/>
      <w:marRight w:val="0"/>
      <w:marTop w:val="0"/>
      <w:marBottom w:val="0"/>
      <w:divBdr>
        <w:top w:val="none" w:sz="0" w:space="0" w:color="auto"/>
        <w:left w:val="none" w:sz="0" w:space="0" w:color="auto"/>
        <w:bottom w:val="none" w:sz="0" w:space="0" w:color="auto"/>
        <w:right w:val="none" w:sz="0" w:space="0" w:color="auto"/>
      </w:divBdr>
    </w:div>
    <w:div w:id="783841888">
      <w:bodyDiv w:val="1"/>
      <w:marLeft w:val="0"/>
      <w:marRight w:val="0"/>
      <w:marTop w:val="0"/>
      <w:marBottom w:val="0"/>
      <w:divBdr>
        <w:top w:val="none" w:sz="0" w:space="0" w:color="auto"/>
        <w:left w:val="none" w:sz="0" w:space="0" w:color="auto"/>
        <w:bottom w:val="none" w:sz="0" w:space="0" w:color="auto"/>
        <w:right w:val="none" w:sz="0" w:space="0" w:color="auto"/>
      </w:divBdr>
    </w:div>
    <w:div w:id="785584931">
      <w:bodyDiv w:val="1"/>
      <w:marLeft w:val="0"/>
      <w:marRight w:val="0"/>
      <w:marTop w:val="0"/>
      <w:marBottom w:val="0"/>
      <w:divBdr>
        <w:top w:val="none" w:sz="0" w:space="0" w:color="auto"/>
        <w:left w:val="none" w:sz="0" w:space="0" w:color="auto"/>
        <w:bottom w:val="none" w:sz="0" w:space="0" w:color="auto"/>
        <w:right w:val="none" w:sz="0" w:space="0" w:color="auto"/>
      </w:divBdr>
    </w:div>
    <w:div w:id="785657604">
      <w:bodyDiv w:val="1"/>
      <w:marLeft w:val="0"/>
      <w:marRight w:val="0"/>
      <w:marTop w:val="0"/>
      <w:marBottom w:val="0"/>
      <w:divBdr>
        <w:top w:val="none" w:sz="0" w:space="0" w:color="auto"/>
        <w:left w:val="none" w:sz="0" w:space="0" w:color="auto"/>
        <w:bottom w:val="none" w:sz="0" w:space="0" w:color="auto"/>
        <w:right w:val="none" w:sz="0" w:space="0" w:color="auto"/>
      </w:divBdr>
    </w:div>
    <w:div w:id="790631667">
      <w:bodyDiv w:val="1"/>
      <w:marLeft w:val="0"/>
      <w:marRight w:val="0"/>
      <w:marTop w:val="0"/>
      <w:marBottom w:val="0"/>
      <w:divBdr>
        <w:top w:val="none" w:sz="0" w:space="0" w:color="auto"/>
        <w:left w:val="none" w:sz="0" w:space="0" w:color="auto"/>
        <w:bottom w:val="none" w:sz="0" w:space="0" w:color="auto"/>
        <w:right w:val="none" w:sz="0" w:space="0" w:color="auto"/>
      </w:divBdr>
    </w:div>
    <w:div w:id="792213434">
      <w:bodyDiv w:val="1"/>
      <w:marLeft w:val="0"/>
      <w:marRight w:val="0"/>
      <w:marTop w:val="0"/>
      <w:marBottom w:val="0"/>
      <w:divBdr>
        <w:top w:val="none" w:sz="0" w:space="0" w:color="auto"/>
        <w:left w:val="none" w:sz="0" w:space="0" w:color="auto"/>
        <w:bottom w:val="none" w:sz="0" w:space="0" w:color="auto"/>
        <w:right w:val="none" w:sz="0" w:space="0" w:color="auto"/>
      </w:divBdr>
    </w:div>
    <w:div w:id="792284681">
      <w:bodyDiv w:val="1"/>
      <w:marLeft w:val="0"/>
      <w:marRight w:val="0"/>
      <w:marTop w:val="0"/>
      <w:marBottom w:val="0"/>
      <w:divBdr>
        <w:top w:val="none" w:sz="0" w:space="0" w:color="auto"/>
        <w:left w:val="none" w:sz="0" w:space="0" w:color="auto"/>
        <w:bottom w:val="none" w:sz="0" w:space="0" w:color="auto"/>
        <w:right w:val="none" w:sz="0" w:space="0" w:color="auto"/>
      </w:divBdr>
    </w:div>
    <w:div w:id="799036821">
      <w:bodyDiv w:val="1"/>
      <w:marLeft w:val="0"/>
      <w:marRight w:val="0"/>
      <w:marTop w:val="0"/>
      <w:marBottom w:val="0"/>
      <w:divBdr>
        <w:top w:val="none" w:sz="0" w:space="0" w:color="auto"/>
        <w:left w:val="none" w:sz="0" w:space="0" w:color="auto"/>
        <w:bottom w:val="none" w:sz="0" w:space="0" w:color="auto"/>
        <w:right w:val="none" w:sz="0" w:space="0" w:color="auto"/>
      </w:divBdr>
    </w:div>
    <w:div w:id="801582929">
      <w:bodyDiv w:val="1"/>
      <w:marLeft w:val="0"/>
      <w:marRight w:val="0"/>
      <w:marTop w:val="0"/>
      <w:marBottom w:val="0"/>
      <w:divBdr>
        <w:top w:val="none" w:sz="0" w:space="0" w:color="auto"/>
        <w:left w:val="none" w:sz="0" w:space="0" w:color="auto"/>
        <w:bottom w:val="none" w:sz="0" w:space="0" w:color="auto"/>
        <w:right w:val="none" w:sz="0" w:space="0" w:color="auto"/>
      </w:divBdr>
    </w:div>
    <w:div w:id="803737421">
      <w:bodyDiv w:val="1"/>
      <w:marLeft w:val="0"/>
      <w:marRight w:val="0"/>
      <w:marTop w:val="0"/>
      <w:marBottom w:val="0"/>
      <w:divBdr>
        <w:top w:val="none" w:sz="0" w:space="0" w:color="auto"/>
        <w:left w:val="none" w:sz="0" w:space="0" w:color="auto"/>
        <w:bottom w:val="none" w:sz="0" w:space="0" w:color="auto"/>
        <w:right w:val="none" w:sz="0" w:space="0" w:color="auto"/>
      </w:divBdr>
    </w:div>
    <w:div w:id="805466346">
      <w:bodyDiv w:val="1"/>
      <w:marLeft w:val="0"/>
      <w:marRight w:val="0"/>
      <w:marTop w:val="0"/>
      <w:marBottom w:val="0"/>
      <w:divBdr>
        <w:top w:val="none" w:sz="0" w:space="0" w:color="auto"/>
        <w:left w:val="none" w:sz="0" w:space="0" w:color="auto"/>
        <w:bottom w:val="none" w:sz="0" w:space="0" w:color="auto"/>
        <w:right w:val="none" w:sz="0" w:space="0" w:color="auto"/>
      </w:divBdr>
    </w:div>
    <w:div w:id="815727816">
      <w:bodyDiv w:val="1"/>
      <w:marLeft w:val="0"/>
      <w:marRight w:val="0"/>
      <w:marTop w:val="0"/>
      <w:marBottom w:val="0"/>
      <w:divBdr>
        <w:top w:val="none" w:sz="0" w:space="0" w:color="auto"/>
        <w:left w:val="none" w:sz="0" w:space="0" w:color="auto"/>
        <w:bottom w:val="none" w:sz="0" w:space="0" w:color="auto"/>
        <w:right w:val="none" w:sz="0" w:space="0" w:color="auto"/>
      </w:divBdr>
    </w:div>
    <w:div w:id="816803989">
      <w:bodyDiv w:val="1"/>
      <w:marLeft w:val="0"/>
      <w:marRight w:val="0"/>
      <w:marTop w:val="0"/>
      <w:marBottom w:val="0"/>
      <w:divBdr>
        <w:top w:val="none" w:sz="0" w:space="0" w:color="auto"/>
        <w:left w:val="none" w:sz="0" w:space="0" w:color="auto"/>
        <w:bottom w:val="none" w:sz="0" w:space="0" w:color="auto"/>
        <w:right w:val="none" w:sz="0" w:space="0" w:color="auto"/>
      </w:divBdr>
    </w:div>
    <w:div w:id="817068841">
      <w:bodyDiv w:val="1"/>
      <w:marLeft w:val="0"/>
      <w:marRight w:val="0"/>
      <w:marTop w:val="0"/>
      <w:marBottom w:val="0"/>
      <w:divBdr>
        <w:top w:val="none" w:sz="0" w:space="0" w:color="auto"/>
        <w:left w:val="none" w:sz="0" w:space="0" w:color="auto"/>
        <w:bottom w:val="none" w:sz="0" w:space="0" w:color="auto"/>
        <w:right w:val="none" w:sz="0" w:space="0" w:color="auto"/>
      </w:divBdr>
    </w:div>
    <w:div w:id="823007843">
      <w:bodyDiv w:val="1"/>
      <w:marLeft w:val="0"/>
      <w:marRight w:val="0"/>
      <w:marTop w:val="0"/>
      <w:marBottom w:val="0"/>
      <w:divBdr>
        <w:top w:val="none" w:sz="0" w:space="0" w:color="auto"/>
        <w:left w:val="none" w:sz="0" w:space="0" w:color="auto"/>
        <w:bottom w:val="none" w:sz="0" w:space="0" w:color="auto"/>
        <w:right w:val="none" w:sz="0" w:space="0" w:color="auto"/>
      </w:divBdr>
    </w:div>
    <w:div w:id="823742008">
      <w:bodyDiv w:val="1"/>
      <w:marLeft w:val="0"/>
      <w:marRight w:val="0"/>
      <w:marTop w:val="0"/>
      <w:marBottom w:val="0"/>
      <w:divBdr>
        <w:top w:val="none" w:sz="0" w:space="0" w:color="auto"/>
        <w:left w:val="none" w:sz="0" w:space="0" w:color="auto"/>
        <w:bottom w:val="none" w:sz="0" w:space="0" w:color="auto"/>
        <w:right w:val="none" w:sz="0" w:space="0" w:color="auto"/>
      </w:divBdr>
    </w:div>
    <w:div w:id="825055981">
      <w:bodyDiv w:val="1"/>
      <w:marLeft w:val="0"/>
      <w:marRight w:val="0"/>
      <w:marTop w:val="0"/>
      <w:marBottom w:val="0"/>
      <w:divBdr>
        <w:top w:val="none" w:sz="0" w:space="0" w:color="auto"/>
        <w:left w:val="none" w:sz="0" w:space="0" w:color="auto"/>
        <w:bottom w:val="none" w:sz="0" w:space="0" w:color="auto"/>
        <w:right w:val="none" w:sz="0" w:space="0" w:color="auto"/>
      </w:divBdr>
    </w:div>
    <w:div w:id="825360795">
      <w:bodyDiv w:val="1"/>
      <w:marLeft w:val="0"/>
      <w:marRight w:val="0"/>
      <w:marTop w:val="0"/>
      <w:marBottom w:val="0"/>
      <w:divBdr>
        <w:top w:val="none" w:sz="0" w:space="0" w:color="auto"/>
        <w:left w:val="none" w:sz="0" w:space="0" w:color="auto"/>
        <w:bottom w:val="none" w:sz="0" w:space="0" w:color="auto"/>
        <w:right w:val="none" w:sz="0" w:space="0" w:color="auto"/>
      </w:divBdr>
    </w:div>
    <w:div w:id="829322149">
      <w:bodyDiv w:val="1"/>
      <w:marLeft w:val="0"/>
      <w:marRight w:val="0"/>
      <w:marTop w:val="0"/>
      <w:marBottom w:val="0"/>
      <w:divBdr>
        <w:top w:val="none" w:sz="0" w:space="0" w:color="auto"/>
        <w:left w:val="none" w:sz="0" w:space="0" w:color="auto"/>
        <w:bottom w:val="none" w:sz="0" w:space="0" w:color="auto"/>
        <w:right w:val="none" w:sz="0" w:space="0" w:color="auto"/>
      </w:divBdr>
    </w:div>
    <w:div w:id="830146940">
      <w:bodyDiv w:val="1"/>
      <w:marLeft w:val="0"/>
      <w:marRight w:val="0"/>
      <w:marTop w:val="0"/>
      <w:marBottom w:val="0"/>
      <w:divBdr>
        <w:top w:val="none" w:sz="0" w:space="0" w:color="auto"/>
        <w:left w:val="none" w:sz="0" w:space="0" w:color="auto"/>
        <w:bottom w:val="none" w:sz="0" w:space="0" w:color="auto"/>
        <w:right w:val="none" w:sz="0" w:space="0" w:color="auto"/>
      </w:divBdr>
    </w:div>
    <w:div w:id="836266681">
      <w:bodyDiv w:val="1"/>
      <w:marLeft w:val="0"/>
      <w:marRight w:val="0"/>
      <w:marTop w:val="0"/>
      <w:marBottom w:val="0"/>
      <w:divBdr>
        <w:top w:val="none" w:sz="0" w:space="0" w:color="auto"/>
        <w:left w:val="none" w:sz="0" w:space="0" w:color="auto"/>
        <w:bottom w:val="none" w:sz="0" w:space="0" w:color="auto"/>
        <w:right w:val="none" w:sz="0" w:space="0" w:color="auto"/>
      </w:divBdr>
    </w:div>
    <w:div w:id="843783442">
      <w:bodyDiv w:val="1"/>
      <w:marLeft w:val="0"/>
      <w:marRight w:val="0"/>
      <w:marTop w:val="0"/>
      <w:marBottom w:val="0"/>
      <w:divBdr>
        <w:top w:val="none" w:sz="0" w:space="0" w:color="auto"/>
        <w:left w:val="none" w:sz="0" w:space="0" w:color="auto"/>
        <w:bottom w:val="none" w:sz="0" w:space="0" w:color="auto"/>
        <w:right w:val="none" w:sz="0" w:space="0" w:color="auto"/>
      </w:divBdr>
    </w:div>
    <w:div w:id="848257615">
      <w:bodyDiv w:val="1"/>
      <w:marLeft w:val="0"/>
      <w:marRight w:val="0"/>
      <w:marTop w:val="0"/>
      <w:marBottom w:val="0"/>
      <w:divBdr>
        <w:top w:val="none" w:sz="0" w:space="0" w:color="auto"/>
        <w:left w:val="none" w:sz="0" w:space="0" w:color="auto"/>
        <w:bottom w:val="none" w:sz="0" w:space="0" w:color="auto"/>
        <w:right w:val="none" w:sz="0" w:space="0" w:color="auto"/>
      </w:divBdr>
    </w:div>
    <w:div w:id="849486268">
      <w:bodyDiv w:val="1"/>
      <w:marLeft w:val="0"/>
      <w:marRight w:val="0"/>
      <w:marTop w:val="0"/>
      <w:marBottom w:val="0"/>
      <w:divBdr>
        <w:top w:val="none" w:sz="0" w:space="0" w:color="auto"/>
        <w:left w:val="none" w:sz="0" w:space="0" w:color="auto"/>
        <w:bottom w:val="none" w:sz="0" w:space="0" w:color="auto"/>
        <w:right w:val="none" w:sz="0" w:space="0" w:color="auto"/>
      </w:divBdr>
    </w:div>
    <w:div w:id="854927386">
      <w:bodyDiv w:val="1"/>
      <w:marLeft w:val="0"/>
      <w:marRight w:val="0"/>
      <w:marTop w:val="0"/>
      <w:marBottom w:val="0"/>
      <w:divBdr>
        <w:top w:val="none" w:sz="0" w:space="0" w:color="auto"/>
        <w:left w:val="none" w:sz="0" w:space="0" w:color="auto"/>
        <w:bottom w:val="none" w:sz="0" w:space="0" w:color="auto"/>
        <w:right w:val="none" w:sz="0" w:space="0" w:color="auto"/>
      </w:divBdr>
    </w:div>
    <w:div w:id="857737177">
      <w:bodyDiv w:val="1"/>
      <w:marLeft w:val="0"/>
      <w:marRight w:val="0"/>
      <w:marTop w:val="0"/>
      <w:marBottom w:val="0"/>
      <w:divBdr>
        <w:top w:val="none" w:sz="0" w:space="0" w:color="auto"/>
        <w:left w:val="none" w:sz="0" w:space="0" w:color="auto"/>
        <w:bottom w:val="none" w:sz="0" w:space="0" w:color="auto"/>
        <w:right w:val="none" w:sz="0" w:space="0" w:color="auto"/>
      </w:divBdr>
    </w:div>
    <w:div w:id="861674140">
      <w:bodyDiv w:val="1"/>
      <w:marLeft w:val="0"/>
      <w:marRight w:val="0"/>
      <w:marTop w:val="0"/>
      <w:marBottom w:val="0"/>
      <w:divBdr>
        <w:top w:val="none" w:sz="0" w:space="0" w:color="auto"/>
        <w:left w:val="none" w:sz="0" w:space="0" w:color="auto"/>
        <w:bottom w:val="none" w:sz="0" w:space="0" w:color="auto"/>
        <w:right w:val="none" w:sz="0" w:space="0" w:color="auto"/>
      </w:divBdr>
    </w:div>
    <w:div w:id="867107250">
      <w:bodyDiv w:val="1"/>
      <w:marLeft w:val="0"/>
      <w:marRight w:val="0"/>
      <w:marTop w:val="0"/>
      <w:marBottom w:val="0"/>
      <w:divBdr>
        <w:top w:val="none" w:sz="0" w:space="0" w:color="auto"/>
        <w:left w:val="none" w:sz="0" w:space="0" w:color="auto"/>
        <w:bottom w:val="none" w:sz="0" w:space="0" w:color="auto"/>
        <w:right w:val="none" w:sz="0" w:space="0" w:color="auto"/>
      </w:divBdr>
    </w:div>
    <w:div w:id="872503230">
      <w:bodyDiv w:val="1"/>
      <w:marLeft w:val="0"/>
      <w:marRight w:val="0"/>
      <w:marTop w:val="0"/>
      <w:marBottom w:val="0"/>
      <w:divBdr>
        <w:top w:val="none" w:sz="0" w:space="0" w:color="auto"/>
        <w:left w:val="none" w:sz="0" w:space="0" w:color="auto"/>
        <w:bottom w:val="none" w:sz="0" w:space="0" w:color="auto"/>
        <w:right w:val="none" w:sz="0" w:space="0" w:color="auto"/>
      </w:divBdr>
    </w:div>
    <w:div w:id="872615391">
      <w:bodyDiv w:val="1"/>
      <w:marLeft w:val="0"/>
      <w:marRight w:val="0"/>
      <w:marTop w:val="0"/>
      <w:marBottom w:val="0"/>
      <w:divBdr>
        <w:top w:val="none" w:sz="0" w:space="0" w:color="auto"/>
        <w:left w:val="none" w:sz="0" w:space="0" w:color="auto"/>
        <w:bottom w:val="none" w:sz="0" w:space="0" w:color="auto"/>
        <w:right w:val="none" w:sz="0" w:space="0" w:color="auto"/>
      </w:divBdr>
    </w:div>
    <w:div w:id="873007929">
      <w:bodyDiv w:val="1"/>
      <w:marLeft w:val="0"/>
      <w:marRight w:val="0"/>
      <w:marTop w:val="0"/>
      <w:marBottom w:val="0"/>
      <w:divBdr>
        <w:top w:val="none" w:sz="0" w:space="0" w:color="auto"/>
        <w:left w:val="none" w:sz="0" w:space="0" w:color="auto"/>
        <w:bottom w:val="none" w:sz="0" w:space="0" w:color="auto"/>
        <w:right w:val="none" w:sz="0" w:space="0" w:color="auto"/>
      </w:divBdr>
    </w:div>
    <w:div w:id="877006814">
      <w:bodyDiv w:val="1"/>
      <w:marLeft w:val="0"/>
      <w:marRight w:val="0"/>
      <w:marTop w:val="0"/>
      <w:marBottom w:val="0"/>
      <w:divBdr>
        <w:top w:val="none" w:sz="0" w:space="0" w:color="auto"/>
        <w:left w:val="none" w:sz="0" w:space="0" w:color="auto"/>
        <w:bottom w:val="none" w:sz="0" w:space="0" w:color="auto"/>
        <w:right w:val="none" w:sz="0" w:space="0" w:color="auto"/>
      </w:divBdr>
    </w:div>
    <w:div w:id="878207001">
      <w:bodyDiv w:val="1"/>
      <w:marLeft w:val="0"/>
      <w:marRight w:val="0"/>
      <w:marTop w:val="0"/>
      <w:marBottom w:val="0"/>
      <w:divBdr>
        <w:top w:val="none" w:sz="0" w:space="0" w:color="auto"/>
        <w:left w:val="none" w:sz="0" w:space="0" w:color="auto"/>
        <w:bottom w:val="none" w:sz="0" w:space="0" w:color="auto"/>
        <w:right w:val="none" w:sz="0" w:space="0" w:color="auto"/>
      </w:divBdr>
    </w:div>
    <w:div w:id="884561325">
      <w:bodyDiv w:val="1"/>
      <w:marLeft w:val="0"/>
      <w:marRight w:val="0"/>
      <w:marTop w:val="0"/>
      <w:marBottom w:val="0"/>
      <w:divBdr>
        <w:top w:val="none" w:sz="0" w:space="0" w:color="auto"/>
        <w:left w:val="none" w:sz="0" w:space="0" w:color="auto"/>
        <w:bottom w:val="none" w:sz="0" w:space="0" w:color="auto"/>
        <w:right w:val="none" w:sz="0" w:space="0" w:color="auto"/>
      </w:divBdr>
    </w:div>
    <w:div w:id="884833209">
      <w:bodyDiv w:val="1"/>
      <w:marLeft w:val="0"/>
      <w:marRight w:val="0"/>
      <w:marTop w:val="0"/>
      <w:marBottom w:val="0"/>
      <w:divBdr>
        <w:top w:val="none" w:sz="0" w:space="0" w:color="auto"/>
        <w:left w:val="none" w:sz="0" w:space="0" w:color="auto"/>
        <w:bottom w:val="none" w:sz="0" w:space="0" w:color="auto"/>
        <w:right w:val="none" w:sz="0" w:space="0" w:color="auto"/>
      </w:divBdr>
    </w:div>
    <w:div w:id="888954887">
      <w:bodyDiv w:val="1"/>
      <w:marLeft w:val="0"/>
      <w:marRight w:val="0"/>
      <w:marTop w:val="0"/>
      <w:marBottom w:val="0"/>
      <w:divBdr>
        <w:top w:val="none" w:sz="0" w:space="0" w:color="auto"/>
        <w:left w:val="none" w:sz="0" w:space="0" w:color="auto"/>
        <w:bottom w:val="none" w:sz="0" w:space="0" w:color="auto"/>
        <w:right w:val="none" w:sz="0" w:space="0" w:color="auto"/>
      </w:divBdr>
    </w:div>
    <w:div w:id="888999205">
      <w:bodyDiv w:val="1"/>
      <w:marLeft w:val="0"/>
      <w:marRight w:val="0"/>
      <w:marTop w:val="0"/>
      <w:marBottom w:val="0"/>
      <w:divBdr>
        <w:top w:val="none" w:sz="0" w:space="0" w:color="auto"/>
        <w:left w:val="none" w:sz="0" w:space="0" w:color="auto"/>
        <w:bottom w:val="none" w:sz="0" w:space="0" w:color="auto"/>
        <w:right w:val="none" w:sz="0" w:space="0" w:color="auto"/>
      </w:divBdr>
    </w:div>
    <w:div w:id="893590470">
      <w:bodyDiv w:val="1"/>
      <w:marLeft w:val="0"/>
      <w:marRight w:val="0"/>
      <w:marTop w:val="0"/>
      <w:marBottom w:val="0"/>
      <w:divBdr>
        <w:top w:val="none" w:sz="0" w:space="0" w:color="auto"/>
        <w:left w:val="none" w:sz="0" w:space="0" w:color="auto"/>
        <w:bottom w:val="none" w:sz="0" w:space="0" w:color="auto"/>
        <w:right w:val="none" w:sz="0" w:space="0" w:color="auto"/>
      </w:divBdr>
    </w:div>
    <w:div w:id="902908908">
      <w:bodyDiv w:val="1"/>
      <w:marLeft w:val="0"/>
      <w:marRight w:val="0"/>
      <w:marTop w:val="0"/>
      <w:marBottom w:val="0"/>
      <w:divBdr>
        <w:top w:val="none" w:sz="0" w:space="0" w:color="auto"/>
        <w:left w:val="none" w:sz="0" w:space="0" w:color="auto"/>
        <w:bottom w:val="none" w:sz="0" w:space="0" w:color="auto"/>
        <w:right w:val="none" w:sz="0" w:space="0" w:color="auto"/>
      </w:divBdr>
    </w:div>
    <w:div w:id="903834131">
      <w:bodyDiv w:val="1"/>
      <w:marLeft w:val="0"/>
      <w:marRight w:val="0"/>
      <w:marTop w:val="0"/>
      <w:marBottom w:val="0"/>
      <w:divBdr>
        <w:top w:val="none" w:sz="0" w:space="0" w:color="auto"/>
        <w:left w:val="none" w:sz="0" w:space="0" w:color="auto"/>
        <w:bottom w:val="none" w:sz="0" w:space="0" w:color="auto"/>
        <w:right w:val="none" w:sz="0" w:space="0" w:color="auto"/>
      </w:divBdr>
    </w:div>
    <w:div w:id="906571300">
      <w:bodyDiv w:val="1"/>
      <w:marLeft w:val="0"/>
      <w:marRight w:val="0"/>
      <w:marTop w:val="0"/>
      <w:marBottom w:val="0"/>
      <w:divBdr>
        <w:top w:val="none" w:sz="0" w:space="0" w:color="auto"/>
        <w:left w:val="none" w:sz="0" w:space="0" w:color="auto"/>
        <w:bottom w:val="none" w:sz="0" w:space="0" w:color="auto"/>
        <w:right w:val="none" w:sz="0" w:space="0" w:color="auto"/>
      </w:divBdr>
    </w:div>
    <w:div w:id="907494425">
      <w:bodyDiv w:val="1"/>
      <w:marLeft w:val="0"/>
      <w:marRight w:val="0"/>
      <w:marTop w:val="0"/>
      <w:marBottom w:val="0"/>
      <w:divBdr>
        <w:top w:val="none" w:sz="0" w:space="0" w:color="auto"/>
        <w:left w:val="none" w:sz="0" w:space="0" w:color="auto"/>
        <w:bottom w:val="none" w:sz="0" w:space="0" w:color="auto"/>
        <w:right w:val="none" w:sz="0" w:space="0" w:color="auto"/>
      </w:divBdr>
    </w:div>
    <w:div w:id="909003112">
      <w:bodyDiv w:val="1"/>
      <w:marLeft w:val="0"/>
      <w:marRight w:val="0"/>
      <w:marTop w:val="0"/>
      <w:marBottom w:val="0"/>
      <w:divBdr>
        <w:top w:val="none" w:sz="0" w:space="0" w:color="auto"/>
        <w:left w:val="none" w:sz="0" w:space="0" w:color="auto"/>
        <w:bottom w:val="none" w:sz="0" w:space="0" w:color="auto"/>
        <w:right w:val="none" w:sz="0" w:space="0" w:color="auto"/>
      </w:divBdr>
    </w:div>
    <w:div w:id="912007862">
      <w:bodyDiv w:val="1"/>
      <w:marLeft w:val="0"/>
      <w:marRight w:val="0"/>
      <w:marTop w:val="0"/>
      <w:marBottom w:val="0"/>
      <w:divBdr>
        <w:top w:val="none" w:sz="0" w:space="0" w:color="auto"/>
        <w:left w:val="none" w:sz="0" w:space="0" w:color="auto"/>
        <w:bottom w:val="none" w:sz="0" w:space="0" w:color="auto"/>
        <w:right w:val="none" w:sz="0" w:space="0" w:color="auto"/>
      </w:divBdr>
    </w:div>
    <w:div w:id="912280970">
      <w:bodyDiv w:val="1"/>
      <w:marLeft w:val="0"/>
      <w:marRight w:val="0"/>
      <w:marTop w:val="0"/>
      <w:marBottom w:val="0"/>
      <w:divBdr>
        <w:top w:val="none" w:sz="0" w:space="0" w:color="auto"/>
        <w:left w:val="none" w:sz="0" w:space="0" w:color="auto"/>
        <w:bottom w:val="none" w:sz="0" w:space="0" w:color="auto"/>
        <w:right w:val="none" w:sz="0" w:space="0" w:color="auto"/>
      </w:divBdr>
    </w:div>
    <w:div w:id="913515404">
      <w:bodyDiv w:val="1"/>
      <w:marLeft w:val="0"/>
      <w:marRight w:val="0"/>
      <w:marTop w:val="0"/>
      <w:marBottom w:val="0"/>
      <w:divBdr>
        <w:top w:val="none" w:sz="0" w:space="0" w:color="auto"/>
        <w:left w:val="none" w:sz="0" w:space="0" w:color="auto"/>
        <w:bottom w:val="none" w:sz="0" w:space="0" w:color="auto"/>
        <w:right w:val="none" w:sz="0" w:space="0" w:color="auto"/>
      </w:divBdr>
    </w:div>
    <w:div w:id="914171105">
      <w:bodyDiv w:val="1"/>
      <w:marLeft w:val="0"/>
      <w:marRight w:val="0"/>
      <w:marTop w:val="0"/>
      <w:marBottom w:val="0"/>
      <w:divBdr>
        <w:top w:val="none" w:sz="0" w:space="0" w:color="auto"/>
        <w:left w:val="none" w:sz="0" w:space="0" w:color="auto"/>
        <w:bottom w:val="none" w:sz="0" w:space="0" w:color="auto"/>
        <w:right w:val="none" w:sz="0" w:space="0" w:color="auto"/>
      </w:divBdr>
    </w:div>
    <w:div w:id="917590168">
      <w:bodyDiv w:val="1"/>
      <w:marLeft w:val="0"/>
      <w:marRight w:val="0"/>
      <w:marTop w:val="0"/>
      <w:marBottom w:val="0"/>
      <w:divBdr>
        <w:top w:val="none" w:sz="0" w:space="0" w:color="auto"/>
        <w:left w:val="none" w:sz="0" w:space="0" w:color="auto"/>
        <w:bottom w:val="none" w:sz="0" w:space="0" w:color="auto"/>
        <w:right w:val="none" w:sz="0" w:space="0" w:color="auto"/>
      </w:divBdr>
    </w:div>
    <w:div w:id="918060057">
      <w:bodyDiv w:val="1"/>
      <w:marLeft w:val="0"/>
      <w:marRight w:val="0"/>
      <w:marTop w:val="0"/>
      <w:marBottom w:val="0"/>
      <w:divBdr>
        <w:top w:val="none" w:sz="0" w:space="0" w:color="auto"/>
        <w:left w:val="none" w:sz="0" w:space="0" w:color="auto"/>
        <w:bottom w:val="none" w:sz="0" w:space="0" w:color="auto"/>
        <w:right w:val="none" w:sz="0" w:space="0" w:color="auto"/>
      </w:divBdr>
    </w:div>
    <w:div w:id="928924907">
      <w:bodyDiv w:val="1"/>
      <w:marLeft w:val="0"/>
      <w:marRight w:val="0"/>
      <w:marTop w:val="0"/>
      <w:marBottom w:val="0"/>
      <w:divBdr>
        <w:top w:val="none" w:sz="0" w:space="0" w:color="auto"/>
        <w:left w:val="none" w:sz="0" w:space="0" w:color="auto"/>
        <w:bottom w:val="none" w:sz="0" w:space="0" w:color="auto"/>
        <w:right w:val="none" w:sz="0" w:space="0" w:color="auto"/>
      </w:divBdr>
    </w:div>
    <w:div w:id="932324294">
      <w:bodyDiv w:val="1"/>
      <w:marLeft w:val="0"/>
      <w:marRight w:val="0"/>
      <w:marTop w:val="0"/>
      <w:marBottom w:val="0"/>
      <w:divBdr>
        <w:top w:val="none" w:sz="0" w:space="0" w:color="auto"/>
        <w:left w:val="none" w:sz="0" w:space="0" w:color="auto"/>
        <w:bottom w:val="none" w:sz="0" w:space="0" w:color="auto"/>
        <w:right w:val="none" w:sz="0" w:space="0" w:color="auto"/>
      </w:divBdr>
    </w:div>
    <w:div w:id="936670500">
      <w:bodyDiv w:val="1"/>
      <w:marLeft w:val="0"/>
      <w:marRight w:val="0"/>
      <w:marTop w:val="0"/>
      <w:marBottom w:val="0"/>
      <w:divBdr>
        <w:top w:val="none" w:sz="0" w:space="0" w:color="auto"/>
        <w:left w:val="none" w:sz="0" w:space="0" w:color="auto"/>
        <w:bottom w:val="none" w:sz="0" w:space="0" w:color="auto"/>
        <w:right w:val="none" w:sz="0" w:space="0" w:color="auto"/>
      </w:divBdr>
    </w:div>
    <w:div w:id="939458847">
      <w:bodyDiv w:val="1"/>
      <w:marLeft w:val="0"/>
      <w:marRight w:val="0"/>
      <w:marTop w:val="0"/>
      <w:marBottom w:val="0"/>
      <w:divBdr>
        <w:top w:val="none" w:sz="0" w:space="0" w:color="auto"/>
        <w:left w:val="none" w:sz="0" w:space="0" w:color="auto"/>
        <w:bottom w:val="none" w:sz="0" w:space="0" w:color="auto"/>
        <w:right w:val="none" w:sz="0" w:space="0" w:color="auto"/>
      </w:divBdr>
    </w:div>
    <w:div w:id="941497033">
      <w:bodyDiv w:val="1"/>
      <w:marLeft w:val="0"/>
      <w:marRight w:val="0"/>
      <w:marTop w:val="0"/>
      <w:marBottom w:val="0"/>
      <w:divBdr>
        <w:top w:val="none" w:sz="0" w:space="0" w:color="auto"/>
        <w:left w:val="none" w:sz="0" w:space="0" w:color="auto"/>
        <w:bottom w:val="none" w:sz="0" w:space="0" w:color="auto"/>
        <w:right w:val="none" w:sz="0" w:space="0" w:color="auto"/>
      </w:divBdr>
    </w:div>
    <w:div w:id="956135366">
      <w:bodyDiv w:val="1"/>
      <w:marLeft w:val="0"/>
      <w:marRight w:val="0"/>
      <w:marTop w:val="0"/>
      <w:marBottom w:val="0"/>
      <w:divBdr>
        <w:top w:val="none" w:sz="0" w:space="0" w:color="auto"/>
        <w:left w:val="none" w:sz="0" w:space="0" w:color="auto"/>
        <w:bottom w:val="none" w:sz="0" w:space="0" w:color="auto"/>
        <w:right w:val="none" w:sz="0" w:space="0" w:color="auto"/>
      </w:divBdr>
    </w:div>
    <w:div w:id="958071023">
      <w:bodyDiv w:val="1"/>
      <w:marLeft w:val="0"/>
      <w:marRight w:val="0"/>
      <w:marTop w:val="0"/>
      <w:marBottom w:val="0"/>
      <w:divBdr>
        <w:top w:val="none" w:sz="0" w:space="0" w:color="auto"/>
        <w:left w:val="none" w:sz="0" w:space="0" w:color="auto"/>
        <w:bottom w:val="none" w:sz="0" w:space="0" w:color="auto"/>
        <w:right w:val="none" w:sz="0" w:space="0" w:color="auto"/>
      </w:divBdr>
    </w:div>
    <w:div w:id="962345468">
      <w:bodyDiv w:val="1"/>
      <w:marLeft w:val="0"/>
      <w:marRight w:val="0"/>
      <w:marTop w:val="0"/>
      <w:marBottom w:val="0"/>
      <w:divBdr>
        <w:top w:val="none" w:sz="0" w:space="0" w:color="auto"/>
        <w:left w:val="none" w:sz="0" w:space="0" w:color="auto"/>
        <w:bottom w:val="none" w:sz="0" w:space="0" w:color="auto"/>
        <w:right w:val="none" w:sz="0" w:space="0" w:color="auto"/>
      </w:divBdr>
    </w:div>
    <w:div w:id="963390966">
      <w:bodyDiv w:val="1"/>
      <w:marLeft w:val="0"/>
      <w:marRight w:val="0"/>
      <w:marTop w:val="0"/>
      <w:marBottom w:val="0"/>
      <w:divBdr>
        <w:top w:val="none" w:sz="0" w:space="0" w:color="auto"/>
        <w:left w:val="none" w:sz="0" w:space="0" w:color="auto"/>
        <w:bottom w:val="none" w:sz="0" w:space="0" w:color="auto"/>
        <w:right w:val="none" w:sz="0" w:space="0" w:color="auto"/>
      </w:divBdr>
    </w:div>
    <w:div w:id="963849260">
      <w:bodyDiv w:val="1"/>
      <w:marLeft w:val="0"/>
      <w:marRight w:val="0"/>
      <w:marTop w:val="0"/>
      <w:marBottom w:val="0"/>
      <w:divBdr>
        <w:top w:val="none" w:sz="0" w:space="0" w:color="auto"/>
        <w:left w:val="none" w:sz="0" w:space="0" w:color="auto"/>
        <w:bottom w:val="none" w:sz="0" w:space="0" w:color="auto"/>
        <w:right w:val="none" w:sz="0" w:space="0" w:color="auto"/>
      </w:divBdr>
    </w:div>
    <w:div w:id="964047294">
      <w:bodyDiv w:val="1"/>
      <w:marLeft w:val="0"/>
      <w:marRight w:val="0"/>
      <w:marTop w:val="0"/>
      <w:marBottom w:val="0"/>
      <w:divBdr>
        <w:top w:val="none" w:sz="0" w:space="0" w:color="auto"/>
        <w:left w:val="none" w:sz="0" w:space="0" w:color="auto"/>
        <w:bottom w:val="none" w:sz="0" w:space="0" w:color="auto"/>
        <w:right w:val="none" w:sz="0" w:space="0" w:color="auto"/>
      </w:divBdr>
    </w:div>
    <w:div w:id="966476013">
      <w:bodyDiv w:val="1"/>
      <w:marLeft w:val="0"/>
      <w:marRight w:val="0"/>
      <w:marTop w:val="0"/>
      <w:marBottom w:val="0"/>
      <w:divBdr>
        <w:top w:val="none" w:sz="0" w:space="0" w:color="auto"/>
        <w:left w:val="none" w:sz="0" w:space="0" w:color="auto"/>
        <w:bottom w:val="none" w:sz="0" w:space="0" w:color="auto"/>
        <w:right w:val="none" w:sz="0" w:space="0" w:color="auto"/>
      </w:divBdr>
    </w:div>
    <w:div w:id="967590257">
      <w:bodyDiv w:val="1"/>
      <w:marLeft w:val="0"/>
      <w:marRight w:val="0"/>
      <w:marTop w:val="0"/>
      <w:marBottom w:val="0"/>
      <w:divBdr>
        <w:top w:val="none" w:sz="0" w:space="0" w:color="auto"/>
        <w:left w:val="none" w:sz="0" w:space="0" w:color="auto"/>
        <w:bottom w:val="none" w:sz="0" w:space="0" w:color="auto"/>
        <w:right w:val="none" w:sz="0" w:space="0" w:color="auto"/>
      </w:divBdr>
    </w:div>
    <w:div w:id="967708084">
      <w:bodyDiv w:val="1"/>
      <w:marLeft w:val="0"/>
      <w:marRight w:val="0"/>
      <w:marTop w:val="0"/>
      <w:marBottom w:val="0"/>
      <w:divBdr>
        <w:top w:val="none" w:sz="0" w:space="0" w:color="auto"/>
        <w:left w:val="none" w:sz="0" w:space="0" w:color="auto"/>
        <w:bottom w:val="none" w:sz="0" w:space="0" w:color="auto"/>
        <w:right w:val="none" w:sz="0" w:space="0" w:color="auto"/>
      </w:divBdr>
    </w:div>
    <w:div w:id="971524397">
      <w:bodyDiv w:val="1"/>
      <w:marLeft w:val="0"/>
      <w:marRight w:val="0"/>
      <w:marTop w:val="0"/>
      <w:marBottom w:val="0"/>
      <w:divBdr>
        <w:top w:val="none" w:sz="0" w:space="0" w:color="auto"/>
        <w:left w:val="none" w:sz="0" w:space="0" w:color="auto"/>
        <w:bottom w:val="none" w:sz="0" w:space="0" w:color="auto"/>
        <w:right w:val="none" w:sz="0" w:space="0" w:color="auto"/>
      </w:divBdr>
    </w:div>
    <w:div w:id="974220591">
      <w:bodyDiv w:val="1"/>
      <w:marLeft w:val="0"/>
      <w:marRight w:val="0"/>
      <w:marTop w:val="0"/>
      <w:marBottom w:val="0"/>
      <w:divBdr>
        <w:top w:val="none" w:sz="0" w:space="0" w:color="auto"/>
        <w:left w:val="none" w:sz="0" w:space="0" w:color="auto"/>
        <w:bottom w:val="none" w:sz="0" w:space="0" w:color="auto"/>
        <w:right w:val="none" w:sz="0" w:space="0" w:color="auto"/>
      </w:divBdr>
    </w:div>
    <w:div w:id="975988266">
      <w:bodyDiv w:val="1"/>
      <w:marLeft w:val="0"/>
      <w:marRight w:val="0"/>
      <w:marTop w:val="0"/>
      <w:marBottom w:val="0"/>
      <w:divBdr>
        <w:top w:val="none" w:sz="0" w:space="0" w:color="auto"/>
        <w:left w:val="none" w:sz="0" w:space="0" w:color="auto"/>
        <w:bottom w:val="none" w:sz="0" w:space="0" w:color="auto"/>
        <w:right w:val="none" w:sz="0" w:space="0" w:color="auto"/>
      </w:divBdr>
    </w:div>
    <w:div w:id="980886134">
      <w:bodyDiv w:val="1"/>
      <w:marLeft w:val="0"/>
      <w:marRight w:val="0"/>
      <w:marTop w:val="0"/>
      <w:marBottom w:val="0"/>
      <w:divBdr>
        <w:top w:val="none" w:sz="0" w:space="0" w:color="auto"/>
        <w:left w:val="none" w:sz="0" w:space="0" w:color="auto"/>
        <w:bottom w:val="none" w:sz="0" w:space="0" w:color="auto"/>
        <w:right w:val="none" w:sz="0" w:space="0" w:color="auto"/>
      </w:divBdr>
    </w:div>
    <w:div w:id="984048823">
      <w:bodyDiv w:val="1"/>
      <w:marLeft w:val="0"/>
      <w:marRight w:val="0"/>
      <w:marTop w:val="0"/>
      <w:marBottom w:val="0"/>
      <w:divBdr>
        <w:top w:val="none" w:sz="0" w:space="0" w:color="auto"/>
        <w:left w:val="none" w:sz="0" w:space="0" w:color="auto"/>
        <w:bottom w:val="none" w:sz="0" w:space="0" w:color="auto"/>
        <w:right w:val="none" w:sz="0" w:space="0" w:color="auto"/>
      </w:divBdr>
    </w:div>
    <w:div w:id="984310345">
      <w:bodyDiv w:val="1"/>
      <w:marLeft w:val="0"/>
      <w:marRight w:val="0"/>
      <w:marTop w:val="0"/>
      <w:marBottom w:val="0"/>
      <w:divBdr>
        <w:top w:val="none" w:sz="0" w:space="0" w:color="auto"/>
        <w:left w:val="none" w:sz="0" w:space="0" w:color="auto"/>
        <w:bottom w:val="none" w:sz="0" w:space="0" w:color="auto"/>
        <w:right w:val="none" w:sz="0" w:space="0" w:color="auto"/>
      </w:divBdr>
    </w:div>
    <w:div w:id="987975227">
      <w:bodyDiv w:val="1"/>
      <w:marLeft w:val="0"/>
      <w:marRight w:val="0"/>
      <w:marTop w:val="0"/>
      <w:marBottom w:val="0"/>
      <w:divBdr>
        <w:top w:val="none" w:sz="0" w:space="0" w:color="auto"/>
        <w:left w:val="none" w:sz="0" w:space="0" w:color="auto"/>
        <w:bottom w:val="none" w:sz="0" w:space="0" w:color="auto"/>
        <w:right w:val="none" w:sz="0" w:space="0" w:color="auto"/>
      </w:divBdr>
    </w:div>
    <w:div w:id="993879518">
      <w:bodyDiv w:val="1"/>
      <w:marLeft w:val="0"/>
      <w:marRight w:val="0"/>
      <w:marTop w:val="0"/>
      <w:marBottom w:val="0"/>
      <w:divBdr>
        <w:top w:val="none" w:sz="0" w:space="0" w:color="auto"/>
        <w:left w:val="none" w:sz="0" w:space="0" w:color="auto"/>
        <w:bottom w:val="none" w:sz="0" w:space="0" w:color="auto"/>
        <w:right w:val="none" w:sz="0" w:space="0" w:color="auto"/>
      </w:divBdr>
    </w:div>
    <w:div w:id="995650237">
      <w:bodyDiv w:val="1"/>
      <w:marLeft w:val="0"/>
      <w:marRight w:val="0"/>
      <w:marTop w:val="0"/>
      <w:marBottom w:val="0"/>
      <w:divBdr>
        <w:top w:val="none" w:sz="0" w:space="0" w:color="auto"/>
        <w:left w:val="none" w:sz="0" w:space="0" w:color="auto"/>
        <w:bottom w:val="none" w:sz="0" w:space="0" w:color="auto"/>
        <w:right w:val="none" w:sz="0" w:space="0" w:color="auto"/>
      </w:divBdr>
    </w:div>
    <w:div w:id="997422445">
      <w:bodyDiv w:val="1"/>
      <w:marLeft w:val="0"/>
      <w:marRight w:val="0"/>
      <w:marTop w:val="0"/>
      <w:marBottom w:val="0"/>
      <w:divBdr>
        <w:top w:val="none" w:sz="0" w:space="0" w:color="auto"/>
        <w:left w:val="none" w:sz="0" w:space="0" w:color="auto"/>
        <w:bottom w:val="none" w:sz="0" w:space="0" w:color="auto"/>
        <w:right w:val="none" w:sz="0" w:space="0" w:color="auto"/>
      </w:divBdr>
    </w:div>
    <w:div w:id="1006900544">
      <w:bodyDiv w:val="1"/>
      <w:marLeft w:val="0"/>
      <w:marRight w:val="0"/>
      <w:marTop w:val="0"/>
      <w:marBottom w:val="0"/>
      <w:divBdr>
        <w:top w:val="none" w:sz="0" w:space="0" w:color="auto"/>
        <w:left w:val="none" w:sz="0" w:space="0" w:color="auto"/>
        <w:bottom w:val="none" w:sz="0" w:space="0" w:color="auto"/>
        <w:right w:val="none" w:sz="0" w:space="0" w:color="auto"/>
      </w:divBdr>
    </w:div>
    <w:div w:id="1008561353">
      <w:bodyDiv w:val="1"/>
      <w:marLeft w:val="0"/>
      <w:marRight w:val="0"/>
      <w:marTop w:val="0"/>
      <w:marBottom w:val="0"/>
      <w:divBdr>
        <w:top w:val="none" w:sz="0" w:space="0" w:color="auto"/>
        <w:left w:val="none" w:sz="0" w:space="0" w:color="auto"/>
        <w:bottom w:val="none" w:sz="0" w:space="0" w:color="auto"/>
        <w:right w:val="none" w:sz="0" w:space="0" w:color="auto"/>
      </w:divBdr>
    </w:div>
    <w:div w:id="1010915733">
      <w:bodyDiv w:val="1"/>
      <w:marLeft w:val="0"/>
      <w:marRight w:val="0"/>
      <w:marTop w:val="0"/>
      <w:marBottom w:val="0"/>
      <w:divBdr>
        <w:top w:val="none" w:sz="0" w:space="0" w:color="auto"/>
        <w:left w:val="none" w:sz="0" w:space="0" w:color="auto"/>
        <w:bottom w:val="none" w:sz="0" w:space="0" w:color="auto"/>
        <w:right w:val="none" w:sz="0" w:space="0" w:color="auto"/>
      </w:divBdr>
    </w:div>
    <w:div w:id="1021708395">
      <w:bodyDiv w:val="1"/>
      <w:marLeft w:val="0"/>
      <w:marRight w:val="0"/>
      <w:marTop w:val="0"/>
      <w:marBottom w:val="0"/>
      <w:divBdr>
        <w:top w:val="none" w:sz="0" w:space="0" w:color="auto"/>
        <w:left w:val="none" w:sz="0" w:space="0" w:color="auto"/>
        <w:bottom w:val="none" w:sz="0" w:space="0" w:color="auto"/>
        <w:right w:val="none" w:sz="0" w:space="0" w:color="auto"/>
      </w:divBdr>
    </w:div>
    <w:div w:id="1024407562">
      <w:bodyDiv w:val="1"/>
      <w:marLeft w:val="0"/>
      <w:marRight w:val="0"/>
      <w:marTop w:val="0"/>
      <w:marBottom w:val="0"/>
      <w:divBdr>
        <w:top w:val="none" w:sz="0" w:space="0" w:color="auto"/>
        <w:left w:val="none" w:sz="0" w:space="0" w:color="auto"/>
        <w:bottom w:val="none" w:sz="0" w:space="0" w:color="auto"/>
        <w:right w:val="none" w:sz="0" w:space="0" w:color="auto"/>
      </w:divBdr>
    </w:div>
    <w:div w:id="1034773977">
      <w:bodyDiv w:val="1"/>
      <w:marLeft w:val="0"/>
      <w:marRight w:val="0"/>
      <w:marTop w:val="0"/>
      <w:marBottom w:val="0"/>
      <w:divBdr>
        <w:top w:val="none" w:sz="0" w:space="0" w:color="auto"/>
        <w:left w:val="none" w:sz="0" w:space="0" w:color="auto"/>
        <w:bottom w:val="none" w:sz="0" w:space="0" w:color="auto"/>
        <w:right w:val="none" w:sz="0" w:space="0" w:color="auto"/>
      </w:divBdr>
    </w:div>
    <w:div w:id="1038777395">
      <w:bodyDiv w:val="1"/>
      <w:marLeft w:val="0"/>
      <w:marRight w:val="0"/>
      <w:marTop w:val="0"/>
      <w:marBottom w:val="0"/>
      <w:divBdr>
        <w:top w:val="none" w:sz="0" w:space="0" w:color="auto"/>
        <w:left w:val="none" w:sz="0" w:space="0" w:color="auto"/>
        <w:bottom w:val="none" w:sz="0" w:space="0" w:color="auto"/>
        <w:right w:val="none" w:sz="0" w:space="0" w:color="auto"/>
      </w:divBdr>
    </w:div>
    <w:div w:id="1041243169">
      <w:bodyDiv w:val="1"/>
      <w:marLeft w:val="0"/>
      <w:marRight w:val="0"/>
      <w:marTop w:val="0"/>
      <w:marBottom w:val="0"/>
      <w:divBdr>
        <w:top w:val="none" w:sz="0" w:space="0" w:color="auto"/>
        <w:left w:val="none" w:sz="0" w:space="0" w:color="auto"/>
        <w:bottom w:val="none" w:sz="0" w:space="0" w:color="auto"/>
        <w:right w:val="none" w:sz="0" w:space="0" w:color="auto"/>
      </w:divBdr>
    </w:div>
    <w:div w:id="1044599255">
      <w:bodyDiv w:val="1"/>
      <w:marLeft w:val="0"/>
      <w:marRight w:val="0"/>
      <w:marTop w:val="0"/>
      <w:marBottom w:val="0"/>
      <w:divBdr>
        <w:top w:val="none" w:sz="0" w:space="0" w:color="auto"/>
        <w:left w:val="none" w:sz="0" w:space="0" w:color="auto"/>
        <w:bottom w:val="none" w:sz="0" w:space="0" w:color="auto"/>
        <w:right w:val="none" w:sz="0" w:space="0" w:color="auto"/>
      </w:divBdr>
    </w:div>
    <w:div w:id="1045642982">
      <w:bodyDiv w:val="1"/>
      <w:marLeft w:val="0"/>
      <w:marRight w:val="0"/>
      <w:marTop w:val="0"/>
      <w:marBottom w:val="0"/>
      <w:divBdr>
        <w:top w:val="none" w:sz="0" w:space="0" w:color="auto"/>
        <w:left w:val="none" w:sz="0" w:space="0" w:color="auto"/>
        <w:bottom w:val="none" w:sz="0" w:space="0" w:color="auto"/>
        <w:right w:val="none" w:sz="0" w:space="0" w:color="auto"/>
      </w:divBdr>
    </w:div>
    <w:div w:id="1050498579">
      <w:bodyDiv w:val="1"/>
      <w:marLeft w:val="0"/>
      <w:marRight w:val="0"/>
      <w:marTop w:val="0"/>
      <w:marBottom w:val="0"/>
      <w:divBdr>
        <w:top w:val="none" w:sz="0" w:space="0" w:color="auto"/>
        <w:left w:val="none" w:sz="0" w:space="0" w:color="auto"/>
        <w:bottom w:val="none" w:sz="0" w:space="0" w:color="auto"/>
        <w:right w:val="none" w:sz="0" w:space="0" w:color="auto"/>
      </w:divBdr>
    </w:div>
    <w:div w:id="1051347527">
      <w:bodyDiv w:val="1"/>
      <w:marLeft w:val="0"/>
      <w:marRight w:val="0"/>
      <w:marTop w:val="0"/>
      <w:marBottom w:val="0"/>
      <w:divBdr>
        <w:top w:val="none" w:sz="0" w:space="0" w:color="auto"/>
        <w:left w:val="none" w:sz="0" w:space="0" w:color="auto"/>
        <w:bottom w:val="none" w:sz="0" w:space="0" w:color="auto"/>
        <w:right w:val="none" w:sz="0" w:space="0" w:color="auto"/>
      </w:divBdr>
    </w:div>
    <w:div w:id="1051727303">
      <w:bodyDiv w:val="1"/>
      <w:marLeft w:val="0"/>
      <w:marRight w:val="0"/>
      <w:marTop w:val="0"/>
      <w:marBottom w:val="0"/>
      <w:divBdr>
        <w:top w:val="none" w:sz="0" w:space="0" w:color="auto"/>
        <w:left w:val="none" w:sz="0" w:space="0" w:color="auto"/>
        <w:bottom w:val="none" w:sz="0" w:space="0" w:color="auto"/>
        <w:right w:val="none" w:sz="0" w:space="0" w:color="auto"/>
      </w:divBdr>
    </w:div>
    <w:div w:id="1055811252">
      <w:bodyDiv w:val="1"/>
      <w:marLeft w:val="0"/>
      <w:marRight w:val="0"/>
      <w:marTop w:val="0"/>
      <w:marBottom w:val="0"/>
      <w:divBdr>
        <w:top w:val="none" w:sz="0" w:space="0" w:color="auto"/>
        <w:left w:val="none" w:sz="0" w:space="0" w:color="auto"/>
        <w:bottom w:val="none" w:sz="0" w:space="0" w:color="auto"/>
        <w:right w:val="none" w:sz="0" w:space="0" w:color="auto"/>
      </w:divBdr>
    </w:div>
    <w:div w:id="1058750191">
      <w:bodyDiv w:val="1"/>
      <w:marLeft w:val="0"/>
      <w:marRight w:val="0"/>
      <w:marTop w:val="0"/>
      <w:marBottom w:val="0"/>
      <w:divBdr>
        <w:top w:val="none" w:sz="0" w:space="0" w:color="auto"/>
        <w:left w:val="none" w:sz="0" w:space="0" w:color="auto"/>
        <w:bottom w:val="none" w:sz="0" w:space="0" w:color="auto"/>
        <w:right w:val="none" w:sz="0" w:space="0" w:color="auto"/>
      </w:divBdr>
    </w:div>
    <w:div w:id="1071850233">
      <w:bodyDiv w:val="1"/>
      <w:marLeft w:val="0"/>
      <w:marRight w:val="0"/>
      <w:marTop w:val="0"/>
      <w:marBottom w:val="0"/>
      <w:divBdr>
        <w:top w:val="none" w:sz="0" w:space="0" w:color="auto"/>
        <w:left w:val="none" w:sz="0" w:space="0" w:color="auto"/>
        <w:bottom w:val="none" w:sz="0" w:space="0" w:color="auto"/>
        <w:right w:val="none" w:sz="0" w:space="0" w:color="auto"/>
      </w:divBdr>
    </w:div>
    <w:div w:id="1073621085">
      <w:bodyDiv w:val="1"/>
      <w:marLeft w:val="0"/>
      <w:marRight w:val="0"/>
      <w:marTop w:val="0"/>
      <w:marBottom w:val="0"/>
      <w:divBdr>
        <w:top w:val="none" w:sz="0" w:space="0" w:color="auto"/>
        <w:left w:val="none" w:sz="0" w:space="0" w:color="auto"/>
        <w:bottom w:val="none" w:sz="0" w:space="0" w:color="auto"/>
        <w:right w:val="none" w:sz="0" w:space="0" w:color="auto"/>
      </w:divBdr>
    </w:div>
    <w:div w:id="1074398144">
      <w:bodyDiv w:val="1"/>
      <w:marLeft w:val="0"/>
      <w:marRight w:val="0"/>
      <w:marTop w:val="0"/>
      <w:marBottom w:val="0"/>
      <w:divBdr>
        <w:top w:val="none" w:sz="0" w:space="0" w:color="auto"/>
        <w:left w:val="none" w:sz="0" w:space="0" w:color="auto"/>
        <w:bottom w:val="none" w:sz="0" w:space="0" w:color="auto"/>
        <w:right w:val="none" w:sz="0" w:space="0" w:color="auto"/>
      </w:divBdr>
    </w:div>
    <w:div w:id="1074664260">
      <w:bodyDiv w:val="1"/>
      <w:marLeft w:val="0"/>
      <w:marRight w:val="0"/>
      <w:marTop w:val="0"/>
      <w:marBottom w:val="0"/>
      <w:divBdr>
        <w:top w:val="none" w:sz="0" w:space="0" w:color="auto"/>
        <w:left w:val="none" w:sz="0" w:space="0" w:color="auto"/>
        <w:bottom w:val="none" w:sz="0" w:space="0" w:color="auto"/>
        <w:right w:val="none" w:sz="0" w:space="0" w:color="auto"/>
      </w:divBdr>
    </w:div>
    <w:div w:id="1084187722">
      <w:bodyDiv w:val="1"/>
      <w:marLeft w:val="0"/>
      <w:marRight w:val="0"/>
      <w:marTop w:val="0"/>
      <w:marBottom w:val="0"/>
      <w:divBdr>
        <w:top w:val="none" w:sz="0" w:space="0" w:color="auto"/>
        <w:left w:val="none" w:sz="0" w:space="0" w:color="auto"/>
        <w:bottom w:val="none" w:sz="0" w:space="0" w:color="auto"/>
        <w:right w:val="none" w:sz="0" w:space="0" w:color="auto"/>
      </w:divBdr>
    </w:div>
    <w:div w:id="1085802066">
      <w:bodyDiv w:val="1"/>
      <w:marLeft w:val="0"/>
      <w:marRight w:val="0"/>
      <w:marTop w:val="0"/>
      <w:marBottom w:val="0"/>
      <w:divBdr>
        <w:top w:val="none" w:sz="0" w:space="0" w:color="auto"/>
        <w:left w:val="none" w:sz="0" w:space="0" w:color="auto"/>
        <w:bottom w:val="none" w:sz="0" w:space="0" w:color="auto"/>
        <w:right w:val="none" w:sz="0" w:space="0" w:color="auto"/>
      </w:divBdr>
    </w:div>
    <w:div w:id="1095517559">
      <w:bodyDiv w:val="1"/>
      <w:marLeft w:val="0"/>
      <w:marRight w:val="0"/>
      <w:marTop w:val="0"/>
      <w:marBottom w:val="0"/>
      <w:divBdr>
        <w:top w:val="none" w:sz="0" w:space="0" w:color="auto"/>
        <w:left w:val="none" w:sz="0" w:space="0" w:color="auto"/>
        <w:bottom w:val="none" w:sz="0" w:space="0" w:color="auto"/>
        <w:right w:val="none" w:sz="0" w:space="0" w:color="auto"/>
      </w:divBdr>
    </w:div>
    <w:div w:id="1100906192">
      <w:bodyDiv w:val="1"/>
      <w:marLeft w:val="0"/>
      <w:marRight w:val="0"/>
      <w:marTop w:val="0"/>
      <w:marBottom w:val="0"/>
      <w:divBdr>
        <w:top w:val="none" w:sz="0" w:space="0" w:color="auto"/>
        <w:left w:val="none" w:sz="0" w:space="0" w:color="auto"/>
        <w:bottom w:val="none" w:sz="0" w:space="0" w:color="auto"/>
        <w:right w:val="none" w:sz="0" w:space="0" w:color="auto"/>
      </w:divBdr>
    </w:div>
    <w:div w:id="1104884371">
      <w:bodyDiv w:val="1"/>
      <w:marLeft w:val="0"/>
      <w:marRight w:val="0"/>
      <w:marTop w:val="0"/>
      <w:marBottom w:val="0"/>
      <w:divBdr>
        <w:top w:val="none" w:sz="0" w:space="0" w:color="auto"/>
        <w:left w:val="none" w:sz="0" w:space="0" w:color="auto"/>
        <w:bottom w:val="none" w:sz="0" w:space="0" w:color="auto"/>
        <w:right w:val="none" w:sz="0" w:space="0" w:color="auto"/>
      </w:divBdr>
    </w:div>
    <w:div w:id="1105463953">
      <w:bodyDiv w:val="1"/>
      <w:marLeft w:val="0"/>
      <w:marRight w:val="0"/>
      <w:marTop w:val="0"/>
      <w:marBottom w:val="0"/>
      <w:divBdr>
        <w:top w:val="none" w:sz="0" w:space="0" w:color="auto"/>
        <w:left w:val="none" w:sz="0" w:space="0" w:color="auto"/>
        <w:bottom w:val="none" w:sz="0" w:space="0" w:color="auto"/>
        <w:right w:val="none" w:sz="0" w:space="0" w:color="auto"/>
      </w:divBdr>
    </w:div>
    <w:div w:id="1106316949">
      <w:bodyDiv w:val="1"/>
      <w:marLeft w:val="0"/>
      <w:marRight w:val="0"/>
      <w:marTop w:val="0"/>
      <w:marBottom w:val="0"/>
      <w:divBdr>
        <w:top w:val="none" w:sz="0" w:space="0" w:color="auto"/>
        <w:left w:val="none" w:sz="0" w:space="0" w:color="auto"/>
        <w:bottom w:val="none" w:sz="0" w:space="0" w:color="auto"/>
        <w:right w:val="none" w:sz="0" w:space="0" w:color="auto"/>
      </w:divBdr>
    </w:div>
    <w:div w:id="1108545933">
      <w:bodyDiv w:val="1"/>
      <w:marLeft w:val="0"/>
      <w:marRight w:val="0"/>
      <w:marTop w:val="0"/>
      <w:marBottom w:val="0"/>
      <w:divBdr>
        <w:top w:val="none" w:sz="0" w:space="0" w:color="auto"/>
        <w:left w:val="none" w:sz="0" w:space="0" w:color="auto"/>
        <w:bottom w:val="none" w:sz="0" w:space="0" w:color="auto"/>
        <w:right w:val="none" w:sz="0" w:space="0" w:color="auto"/>
      </w:divBdr>
    </w:div>
    <w:div w:id="1110852154">
      <w:bodyDiv w:val="1"/>
      <w:marLeft w:val="0"/>
      <w:marRight w:val="0"/>
      <w:marTop w:val="0"/>
      <w:marBottom w:val="0"/>
      <w:divBdr>
        <w:top w:val="none" w:sz="0" w:space="0" w:color="auto"/>
        <w:left w:val="none" w:sz="0" w:space="0" w:color="auto"/>
        <w:bottom w:val="none" w:sz="0" w:space="0" w:color="auto"/>
        <w:right w:val="none" w:sz="0" w:space="0" w:color="auto"/>
      </w:divBdr>
    </w:div>
    <w:div w:id="1112241646">
      <w:bodyDiv w:val="1"/>
      <w:marLeft w:val="0"/>
      <w:marRight w:val="0"/>
      <w:marTop w:val="0"/>
      <w:marBottom w:val="0"/>
      <w:divBdr>
        <w:top w:val="none" w:sz="0" w:space="0" w:color="auto"/>
        <w:left w:val="none" w:sz="0" w:space="0" w:color="auto"/>
        <w:bottom w:val="none" w:sz="0" w:space="0" w:color="auto"/>
        <w:right w:val="none" w:sz="0" w:space="0" w:color="auto"/>
      </w:divBdr>
    </w:div>
    <w:div w:id="1115708585">
      <w:bodyDiv w:val="1"/>
      <w:marLeft w:val="0"/>
      <w:marRight w:val="0"/>
      <w:marTop w:val="0"/>
      <w:marBottom w:val="0"/>
      <w:divBdr>
        <w:top w:val="none" w:sz="0" w:space="0" w:color="auto"/>
        <w:left w:val="none" w:sz="0" w:space="0" w:color="auto"/>
        <w:bottom w:val="none" w:sz="0" w:space="0" w:color="auto"/>
        <w:right w:val="none" w:sz="0" w:space="0" w:color="auto"/>
      </w:divBdr>
    </w:div>
    <w:div w:id="1119571600">
      <w:bodyDiv w:val="1"/>
      <w:marLeft w:val="0"/>
      <w:marRight w:val="0"/>
      <w:marTop w:val="0"/>
      <w:marBottom w:val="0"/>
      <w:divBdr>
        <w:top w:val="none" w:sz="0" w:space="0" w:color="auto"/>
        <w:left w:val="none" w:sz="0" w:space="0" w:color="auto"/>
        <w:bottom w:val="none" w:sz="0" w:space="0" w:color="auto"/>
        <w:right w:val="none" w:sz="0" w:space="0" w:color="auto"/>
      </w:divBdr>
    </w:div>
    <w:div w:id="1119958793">
      <w:bodyDiv w:val="1"/>
      <w:marLeft w:val="0"/>
      <w:marRight w:val="0"/>
      <w:marTop w:val="0"/>
      <w:marBottom w:val="0"/>
      <w:divBdr>
        <w:top w:val="none" w:sz="0" w:space="0" w:color="auto"/>
        <w:left w:val="none" w:sz="0" w:space="0" w:color="auto"/>
        <w:bottom w:val="none" w:sz="0" w:space="0" w:color="auto"/>
        <w:right w:val="none" w:sz="0" w:space="0" w:color="auto"/>
      </w:divBdr>
    </w:div>
    <w:div w:id="1120105381">
      <w:bodyDiv w:val="1"/>
      <w:marLeft w:val="0"/>
      <w:marRight w:val="0"/>
      <w:marTop w:val="0"/>
      <w:marBottom w:val="0"/>
      <w:divBdr>
        <w:top w:val="none" w:sz="0" w:space="0" w:color="auto"/>
        <w:left w:val="none" w:sz="0" w:space="0" w:color="auto"/>
        <w:bottom w:val="none" w:sz="0" w:space="0" w:color="auto"/>
        <w:right w:val="none" w:sz="0" w:space="0" w:color="auto"/>
      </w:divBdr>
    </w:div>
    <w:div w:id="1124621583">
      <w:bodyDiv w:val="1"/>
      <w:marLeft w:val="0"/>
      <w:marRight w:val="0"/>
      <w:marTop w:val="0"/>
      <w:marBottom w:val="0"/>
      <w:divBdr>
        <w:top w:val="none" w:sz="0" w:space="0" w:color="auto"/>
        <w:left w:val="none" w:sz="0" w:space="0" w:color="auto"/>
        <w:bottom w:val="none" w:sz="0" w:space="0" w:color="auto"/>
        <w:right w:val="none" w:sz="0" w:space="0" w:color="auto"/>
      </w:divBdr>
    </w:div>
    <w:div w:id="1131096798">
      <w:bodyDiv w:val="1"/>
      <w:marLeft w:val="0"/>
      <w:marRight w:val="0"/>
      <w:marTop w:val="0"/>
      <w:marBottom w:val="0"/>
      <w:divBdr>
        <w:top w:val="none" w:sz="0" w:space="0" w:color="auto"/>
        <w:left w:val="none" w:sz="0" w:space="0" w:color="auto"/>
        <w:bottom w:val="none" w:sz="0" w:space="0" w:color="auto"/>
        <w:right w:val="none" w:sz="0" w:space="0" w:color="auto"/>
      </w:divBdr>
    </w:div>
    <w:div w:id="1139492926">
      <w:bodyDiv w:val="1"/>
      <w:marLeft w:val="0"/>
      <w:marRight w:val="0"/>
      <w:marTop w:val="0"/>
      <w:marBottom w:val="0"/>
      <w:divBdr>
        <w:top w:val="none" w:sz="0" w:space="0" w:color="auto"/>
        <w:left w:val="none" w:sz="0" w:space="0" w:color="auto"/>
        <w:bottom w:val="none" w:sz="0" w:space="0" w:color="auto"/>
        <w:right w:val="none" w:sz="0" w:space="0" w:color="auto"/>
      </w:divBdr>
    </w:div>
    <w:div w:id="1139876944">
      <w:bodyDiv w:val="1"/>
      <w:marLeft w:val="0"/>
      <w:marRight w:val="0"/>
      <w:marTop w:val="0"/>
      <w:marBottom w:val="0"/>
      <w:divBdr>
        <w:top w:val="none" w:sz="0" w:space="0" w:color="auto"/>
        <w:left w:val="none" w:sz="0" w:space="0" w:color="auto"/>
        <w:bottom w:val="none" w:sz="0" w:space="0" w:color="auto"/>
        <w:right w:val="none" w:sz="0" w:space="0" w:color="auto"/>
      </w:divBdr>
    </w:div>
    <w:div w:id="1140419264">
      <w:bodyDiv w:val="1"/>
      <w:marLeft w:val="0"/>
      <w:marRight w:val="0"/>
      <w:marTop w:val="0"/>
      <w:marBottom w:val="0"/>
      <w:divBdr>
        <w:top w:val="none" w:sz="0" w:space="0" w:color="auto"/>
        <w:left w:val="none" w:sz="0" w:space="0" w:color="auto"/>
        <w:bottom w:val="none" w:sz="0" w:space="0" w:color="auto"/>
        <w:right w:val="none" w:sz="0" w:space="0" w:color="auto"/>
      </w:divBdr>
    </w:div>
    <w:div w:id="1143080877">
      <w:bodyDiv w:val="1"/>
      <w:marLeft w:val="0"/>
      <w:marRight w:val="0"/>
      <w:marTop w:val="0"/>
      <w:marBottom w:val="0"/>
      <w:divBdr>
        <w:top w:val="none" w:sz="0" w:space="0" w:color="auto"/>
        <w:left w:val="none" w:sz="0" w:space="0" w:color="auto"/>
        <w:bottom w:val="none" w:sz="0" w:space="0" w:color="auto"/>
        <w:right w:val="none" w:sz="0" w:space="0" w:color="auto"/>
      </w:divBdr>
    </w:div>
    <w:div w:id="1147744089">
      <w:bodyDiv w:val="1"/>
      <w:marLeft w:val="0"/>
      <w:marRight w:val="0"/>
      <w:marTop w:val="0"/>
      <w:marBottom w:val="0"/>
      <w:divBdr>
        <w:top w:val="none" w:sz="0" w:space="0" w:color="auto"/>
        <w:left w:val="none" w:sz="0" w:space="0" w:color="auto"/>
        <w:bottom w:val="none" w:sz="0" w:space="0" w:color="auto"/>
        <w:right w:val="none" w:sz="0" w:space="0" w:color="auto"/>
      </w:divBdr>
    </w:div>
    <w:div w:id="1151024335">
      <w:bodyDiv w:val="1"/>
      <w:marLeft w:val="0"/>
      <w:marRight w:val="0"/>
      <w:marTop w:val="0"/>
      <w:marBottom w:val="0"/>
      <w:divBdr>
        <w:top w:val="none" w:sz="0" w:space="0" w:color="auto"/>
        <w:left w:val="none" w:sz="0" w:space="0" w:color="auto"/>
        <w:bottom w:val="none" w:sz="0" w:space="0" w:color="auto"/>
        <w:right w:val="none" w:sz="0" w:space="0" w:color="auto"/>
      </w:divBdr>
    </w:div>
    <w:div w:id="1153840532">
      <w:bodyDiv w:val="1"/>
      <w:marLeft w:val="0"/>
      <w:marRight w:val="0"/>
      <w:marTop w:val="0"/>
      <w:marBottom w:val="0"/>
      <w:divBdr>
        <w:top w:val="none" w:sz="0" w:space="0" w:color="auto"/>
        <w:left w:val="none" w:sz="0" w:space="0" w:color="auto"/>
        <w:bottom w:val="none" w:sz="0" w:space="0" w:color="auto"/>
        <w:right w:val="none" w:sz="0" w:space="0" w:color="auto"/>
      </w:divBdr>
    </w:div>
    <w:div w:id="1154764221">
      <w:bodyDiv w:val="1"/>
      <w:marLeft w:val="0"/>
      <w:marRight w:val="0"/>
      <w:marTop w:val="0"/>
      <w:marBottom w:val="0"/>
      <w:divBdr>
        <w:top w:val="none" w:sz="0" w:space="0" w:color="auto"/>
        <w:left w:val="none" w:sz="0" w:space="0" w:color="auto"/>
        <w:bottom w:val="none" w:sz="0" w:space="0" w:color="auto"/>
        <w:right w:val="none" w:sz="0" w:space="0" w:color="auto"/>
      </w:divBdr>
    </w:div>
    <w:div w:id="1158114000">
      <w:bodyDiv w:val="1"/>
      <w:marLeft w:val="0"/>
      <w:marRight w:val="0"/>
      <w:marTop w:val="0"/>
      <w:marBottom w:val="0"/>
      <w:divBdr>
        <w:top w:val="none" w:sz="0" w:space="0" w:color="auto"/>
        <w:left w:val="none" w:sz="0" w:space="0" w:color="auto"/>
        <w:bottom w:val="none" w:sz="0" w:space="0" w:color="auto"/>
        <w:right w:val="none" w:sz="0" w:space="0" w:color="auto"/>
      </w:divBdr>
    </w:div>
    <w:div w:id="1158154229">
      <w:bodyDiv w:val="1"/>
      <w:marLeft w:val="0"/>
      <w:marRight w:val="0"/>
      <w:marTop w:val="0"/>
      <w:marBottom w:val="0"/>
      <w:divBdr>
        <w:top w:val="none" w:sz="0" w:space="0" w:color="auto"/>
        <w:left w:val="none" w:sz="0" w:space="0" w:color="auto"/>
        <w:bottom w:val="none" w:sz="0" w:space="0" w:color="auto"/>
        <w:right w:val="none" w:sz="0" w:space="0" w:color="auto"/>
      </w:divBdr>
    </w:div>
    <w:div w:id="1158376494">
      <w:bodyDiv w:val="1"/>
      <w:marLeft w:val="0"/>
      <w:marRight w:val="0"/>
      <w:marTop w:val="0"/>
      <w:marBottom w:val="0"/>
      <w:divBdr>
        <w:top w:val="none" w:sz="0" w:space="0" w:color="auto"/>
        <w:left w:val="none" w:sz="0" w:space="0" w:color="auto"/>
        <w:bottom w:val="none" w:sz="0" w:space="0" w:color="auto"/>
        <w:right w:val="none" w:sz="0" w:space="0" w:color="auto"/>
      </w:divBdr>
    </w:div>
    <w:div w:id="1162967314">
      <w:bodyDiv w:val="1"/>
      <w:marLeft w:val="0"/>
      <w:marRight w:val="0"/>
      <w:marTop w:val="0"/>
      <w:marBottom w:val="0"/>
      <w:divBdr>
        <w:top w:val="none" w:sz="0" w:space="0" w:color="auto"/>
        <w:left w:val="none" w:sz="0" w:space="0" w:color="auto"/>
        <w:bottom w:val="none" w:sz="0" w:space="0" w:color="auto"/>
        <w:right w:val="none" w:sz="0" w:space="0" w:color="auto"/>
      </w:divBdr>
    </w:div>
    <w:div w:id="1164394325">
      <w:bodyDiv w:val="1"/>
      <w:marLeft w:val="0"/>
      <w:marRight w:val="0"/>
      <w:marTop w:val="0"/>
      <w:marBottom w:val="0"/>
      <w:divBdr>
        <w:top w:val="none" w:sz="0" w:space="0" w:color="auto"/>
        <w:left w:val="none" w:sz="0" w:space="0" w:color="auto"/>
        <w:bottom w:val="none" w:sz="0" w:space="0" w:color="auto"/>
        <w:right w:val="none" w:sz="0" w:space="0" w:color="auto"/>
      </w:divBdr>
    </w:div>
    <w:div w:id="1164467284">
      <w:bodyDiv w:val="1"/>
      <w:marLeft w:val="0"/>
      <w:marRight w:val="0"/>
      <w:marTop w:val="0"/>
      <w:marBottom w:val="0"/>
      <w:divBdr>
        <w:top w:val="none" w:sz="0" w:space="0" w:color="auto"/>
        <w:left w:val="none" w:sz="0" w:space="0" w:color="auto"/>
        <w:bottom w:val="none" w:sz="0" w:space="0" w:color="auto"/>
        <w:right w:val="none" w:sz="0" w:space="0" w:color="auto"/>
      </w:divBdr>
    </w:div>
    <w:div w:id="1167940950">
      <w:bodyDiv w:val="1"/>
      <w:marLeft w:val="0"/>
      <w:marRight w:val="0"/>
      <w:marTop w:val="0"/>
      <w:marBottom w:val="0"/>
      <w:divBdr>
        <w:top w:val="none" w:sz="0" w:space="0" w:color="auto"/>
        <w:left w:val="none" w:sz="0" w:space="0" w:color="auto"/>
        <w:bottom w:val="none" w:sz="0" w:space="0" w:color="auto"/>
        <w:right w:val="none" w:sz="0" w:space="0" w:color="auto"/>
      </w:divBdr>
    </w:div>
    <w:div w:id="1169098007">
      <w:bodyDiv w:val="1"/>
      <w:marLeft w:val="0"/>
      <w:marRight w:val="0"/>
      <w:marTop w:val="0"/>
      <w:marBottom w:val="0"/>
      <w:divBdr>
        <w:top w:val="none" w:sz="0" w:space="0" w:color="auto"/>
        <w:left w:val="none" w:sz="0" w:space="0" w:color="auto"/>
        <w:bottom w:val="none" w:sz="0" w:space="0" w:color="auto"/>
        <w:right w:val="none" w:sz="0" w:space="0" w:color="auto"/>
      </w:divBdr>
    </w:div>
    <w:div w:id="1173882765">
      <w:bodyDiv w:val="1"/>
      <w:marLeft w:val="0"/>
      <w:marRight w:val="0"/>
      <w:marTop w:val="0"/>
      <w:marBottom w:val="0"/>
      <w:divBdr>
        <w:top w:val="none" w:sz="0" w:space="0" w:color="auto"/>
        <w:left w:val="none" w:sz="0" w:space="0" w:color="auto"/>
        <w:bottom w:val="none" w:sz="0" w:space="0" w:color="auto"/>
        <w:right w:val="none" w:sz="0" w:space="0" w:color="auto"/>
      </w:divBdr>
    </w:div>
    <w:div w:id="1176504216">
      <w:bodyDiv w:val="1"/>
      <w:marLeft w:val="0"/>
      <w:marRight w:val="0"/>
      <w:marTop w:val="0"/>
      <w:marBottom w:val="0"/>
      <w:divBdr>
        <w:top w:val="none" w:sz="0" w:space="0" w:color="auto"/>
        <w:left w:val="none" w:sz="0" w:space="0" w:color="auto"/>
        <w:bottom w:val="none" w:sz="0" w:space="0" w:color="auto"/>
        <w:right w:val="none" w:sz="0" w:space="0" w:color="auto"/>
      </w:divBdr>
    </w:div>
    <w:div w:id="1181775499">
      <w:bodyDiv w:val="1"/>
      <w:marLeft w:val="0"/>
      <w:marRight w:val="0"/>
      <w:marTop w:val="0"/>
      <w:marBottom w:val="0"/>
      <w:divBdr>
        <w:top w:val="none" w:sz="0" w:space="0" w:color="auto"/>
        <w:left w:val="none" w:sz="0" w:space="0" w:color="auto"/>
        <w:bottom w:val="none" w:sz="0" w:space="0" w:color="auto"/>
        <w:right w:val="none" w:sz="0" w:space="0" w:color="auto"/>
      </w:divBdr>
    </w:div>
    <w:div w:id="1183545863">
      <w:bodyDiv w:val="1"/>
      <w:marLeft w:val="0"/>
      <w:marRight w:val="0"/>
      <w:marTop w:val="0"/>
      <w:marBottom w:val="0"/>
      <w:divBdr>
        <w:top w:val="none" w:sz="0" w:space="0" w:color="auto"/>
        <w:left w:val="none" w:sz="0" w:space="0" w:color="auto"/>
        <w:bottom w:val="none" w:sz="0" w:space="0" w:color="auto"/>
        <w:right w:val="none" w:sz="0" w:space="0" w:color="auto"/>
      </w:divBdr>
    </w:div>
    <w:div w:id="1185168058">
      <w:bodyDiv w:val="1"/>
      <w:marLeft w:val="0"/>
      <w:marRight w:val="0"/>
      <w:marTop w:val="0"/>
      <w:marBottom w:val="0"/>
      <w:divBdr>
        <w:top w:val="none" w:sz="0" w:space="0" w:color="auto"/>
        <w:left w:val="none" w:sz="0" w:space="0" w:color="auto"/>
        <w:bottom w:val="none" w:sz="0" w:space="0" w:color="auto"/>
        <w:right w:val="none" w:sz="0" w:space="0" w:color="auto"/>
      </w:divBdr>
    </w:div>
    <w:div w:id="1185292595">
      <w:bodyDiv w:val="1"/>
      <w:marLeft w:val="0"/>
      <w:marRight w:val="0"/>
      <w:marTop w:val="0"/>
      <w:marBottom w:val="0"/>
      <w:divBdr>
        <w:top w:val="none" w:sz="0" w:space="0" w:color="auto"/>
        <w:left w:val="none" w:sz="0" w:space="0" w:color="auto"/>
        <w:bottom w:val="none" w:sz="0" w:space="0" w:color="auto"/>
        <w:right w:val="none" w:sz="0" w:space="0" w:color="auto"/>
      </w:divBdr>
    </w:div>
    <w:div w:id="1194924180">
      <w:bodyDiv w:val="1"/>
      <w:marLeft w:val="0"/>
      <w:marRight w:val="0"/>
      <w:marTop w:val="0"/>
      <w:marBottom w:val="0"/>
      <w:divBdr>
        <w:top w:val="none" w:sz="0" w:space="0" w:color="auto"/>
        <w:left w:val="none" w:sz="0" w:space="0" w:color="auto"/>
        <w:bottom w:val="none" w:sz="0" w:space="0" w:color="auto"/>
        <w:right w:val="none" w:sz="0" w:space="0" w:color="auto"/>
      </w:divBdr>
    </w:div>
    <w:div w:id="1195386630">
      <w:bodyDiv w:val="1"/>
      <w:marLeft w:val="0"/>
      <w:marRight w:val="0"/>
      <w:marTop w:val="0"/>
      <w:marBottom w:val="0"/>
      <w:divBdr>
        <w:top w:val="none" w:sz="0" w:space="0" w:color="auto"/>
        <w:left w:val="none" w:sz="0" w:space="0" w:color="auto"/>
        <w:bottom w:val="none" w:sz="0" w:space="0" w:color="auto"/>
        <w:right w:val="none" w:sz="0" w:space="0" w:color="auto"/>
      </w:divBdr>
    </w:div>
    <w:div w:id="1195731919">
      <w:bodyDiv w:val="1"/>
      <w:marLeft w:val="0"/>
      <w:marRight w:val="0"/>
      <w:marTop w:val="0"/>
      <w:marBottom w:val="0"/>
      <w:divBdr>
        <w:top w:val="none" w:sz="0" w:space="0" w:color="auto"/>
        <w:left w:val="none" w:sz="0" w:space="0" w:color="auto"/>
        <w:bottom w:val="none" w:sz="0" w:space="0" w:color="auto"/>
        <w:right w:val="none" w:sz="0" w:space="0" w:color="auto"/>
      </w:divBdr>
    </w:div>
    <w:div w:id="1197424643">
      <w:bodyDiv w:val="1"/>
      <w:marLeft w:val="0"/>
      <w:marRight w:val="0"/>
      <w:marTop w:val="0"/>
      <w:marBottom w:val="0"/>
      <w:divBdr>
        <w:top w:val="none" w:sz="0" w:space="0" w:color="auto"/>
        <w:left w:val="none" w:sz="0" w:space="0" w:color="auto"/>
        <w:bottom w:val="none" w:sz="0" w:space="0" w:color="auto"/>
        <w:right w:val="none" w:sz="0" w:space="0" w:color="auto"/>
      </w:divBdr>
    </w:div>
    <w:div w:id="1198352748">
      <w:bodyDiv w:val="1"/>
      <w:marLeft w:val="0"/>
      <w:marRight w:val="0"/>
      <w:marTop w:val="0"/>
      <w:marBottom w:val="0"/>
      <w:divBdr>
        <w:top w:val="none" w:sz="0" w:space="0" w:color="auto"/>
        <w:left w:val="none" w:sz="0" w:space="0" w:color="auto"/>
        <w:bottom w:val="none" w:sz="0" w:space="0" w:color="auto"/>
        <w:right w:val="none" w:sz="0" w:space="0" w:color="auto"/>
      </w:divBdr>
    </w:div>
    <w:div w:id="1199779579">
      <w:bodyDiv w:val="1"/>
      <w:marLeft w:val="0"/>
      <w:marRight w:val="0"/>
      <w:marTop w:val="0"/>
      <w:marBottom w:val="0"/>
      <w:divBdr>
        <w:top w:val="none" w:sz="0" w:space="0" w:color="auto"/>
        <w:left w:val="none" w:sz="0" w:space="0" w:color="auto"/>
        <w:bottom w:val="none" w:sz="0" w:space="0" w:color="auto"/>
        <w:right w:val="none" w:sz="0" w:space="0" w:color="auto"/>
      </w:divBdr>
    </w:div>
    <w:div w:id="1202594001">
      <w:bodyDiv w:val="1"/>
      <w:marLeft w:val="0"/>
      <w:marRight w:val="0"/>
      <w:marTop w:val="0"/>
      <w:marBottom w:val="0"/>
      <w:divBdr>
        <w:top w:val="none" w:sz="0" w:space="0" w:color="auto"/>
        <w:left w:val="none" w:sz="0" w:space="0" w:color="auto"/>
        <w:bottom w:val="none" w:sz="0" w:space="0" w:color="auto"/>
        <w:right w:val="none" w:sz="0" w:space="0" w:color="auto"/>
      </w:divBdr>
    </w:div>
    <w:div w:id="1205097363">
      <w:bodyDiv w:val="1"/>
      <w:marLeft w:val="0"/>
      <w:marRight w:val="0"/>
      <w:marTop w:val="0"/>
      <w:marBottom w:val="0"/>
      <w:divBdr>
        <w:top w:val="none" w:sz="0" w:space="0" w:color="auto"/>
        <w:left w:val="none" w:sz="0" w:space="0" w:color="auto"/>
        <w:bottom w:val="none" w:sz="0" w:space="0" w:color="auto"/>
        <w:right w:val="none" w:sz="0" w:space="0" w:color="auto"/>
      </w:divBdr>
    </w:div>
    <w:div w:id="1209881700">
      <w:bodyDiv w:val="1"/>
      <w:marLeft w:val="0"/>
      <w:marRight w:val="0"/>
      <w:marTop w:val="0"/>
      <w:marBottom w:val="0"/>
      <w:divBdr>
        <w:top w:val="none" w:sz="0" w:space="0" w:color="auto"/>
        <w:left w:val="none" w:sz="0" w:space="0" w:color="auto"/>
        <w:bottom w:val="none" w:sz="0" w:space="0" w:color="auto"/>
        <w:right w:val="none" w:sz="0" w:space="0" w:color="auto"/>
      </w:divBdr>
    </w:div>
    <w:div w:id="1210148519">
      <w:bodyDiv w:val="1"/>
      <w:marLeft w:val="0"/>
      <w:marRight w:val="0"/>
      <w:marTop w:val="0"/>
      <w:marBottom w:val="0"/>
      <w:divBdr>
        <w:top w:val="none" w:sz="0" w:space="0" w:color="auto"/>
        <w:left w:val="none" w:sz="0" w:space="0" w:color="auto"/>
        <w:bottom w:val="none" w:sz="0" w:space="0" w:color="auto"/>
        <w:right w:val="none" w:sz="0" w:space="0" w:color="auto"/>
      </w:divBdr>
    </w:div>
    <w:div w:id="1211921235">
      <w:bodyDiv w:val="1"/>
      <w:marLeft w:val="0"/>
      <w:marRight w:val="0"/>
      <w:marTop w:val="0"/>
      <w:marBottom w:val="0"/>
      <w:divBdr>
        <w:top w:val="none" w:sz="0" w:space="0" w:color="auto"/>
        <w:left w:val="none" w:sz="0" w:space="0" w:color="auto"/>
        <w:bottom w:val="none" w:sz="0" w:space="0" w:color="auto"/>
        <w:right w:val="none" w:sz="0" w:space="0" w:color="auto"/>
      </w:divBdr>
    </w:div>
    <w:div w:id="1215001251">
      <w:bodyDiv w:val="1"/>
      <w:marLeft w:val="0"/>
      <w:marRight w:val="0"/>
      <w:marTop w:val="0"/>
      <w:marBottom w:val="0"/>
      <w:divBdr>
        <w:top w:val="none" w:sz="0" w:space="0" w:color="auto"/>
        <w:left w:val="none" w:sz="0" w:space="0" w:color="auto"/>
        <w:bottom w:val="none" w:sz="0" w:space="0" w:color="auto"/>
        <w:right w:val="none" w:sz="0" w:space="0" w:color="auto"/>
      </w:divBdr>
    </w:div>
    <w:div w:id="1216500791">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
    <w:div w:id="1218206244">
      <w:bodyDiv w:val="1"/>
      <w:marLeft w:val="0"/>
      <w:marRight w:val="0"/>
      <w:marTop w:val="0"/>
      <w:marBottom w:val="0"/>
      <w:divBdr>
        <w:top w:val="none" w:sz="0" w:space="0" w:color="auto"/>
        <w:left w:val="none" w:sz="0" w:space="0" w:color="auto"/>
        <w:bottom w:val="none" w:sz="0" w:space="0" w:color="auto"/>
        <w:right w:val="none" w:sz="0" w:space="0" w:color="auto"/>
      </w:divBdr>
    </w:div>
    <w:div w:id="1223978653">
      <w:bodyDiv w:val="1"/>
      <w:marLeft w:val="0"/>
      <w:marRight w:val="0"/>
      <w:marTop w:val="0"/>
      <w:marBottom w:val="0"/>
      <w:divBdr>
        <w:top w:val="none" w:sz="0" w:space="0" w:color="auto"/>
        <w:left w:val="none" w:sz="0" w:space="0" w:color="auto"/>
        <w:bottom w:val="none" w:sz="0" w:space="0" w:color="auto"/>
        <w:right w:val="none" w:sz="0" w:space="0" w:color="auto"/>
      </w:divBdr>
    </w:div>
    <w:div w:id="1224681032">
      <w:bodyDiv w:val="1"/>
      <w:marLeft w:val="0"/>
      <w:marRight w:val="0"/>
      <w:marTop w:val="0"/>
      <w:marBottom w:val="0"/>
      <w:divBdr>
        <w:top w:val="none" w:sz="0" w:space="0" w:color="auto"/>
        <w:left w:val="none" w:sz="0" w:space="0" w:color="auto"/>
        <w:bottom w:val="none" w:sz="0" w:space="0" w:color="auto"/>
        <w:right w:val="none" w:sz="0" w:space="0" w:color="auto"/>
      </w:divBdr>
    </w:div>
    <w:div w:id="1227033570">
      <w:bodyDiv w:val="1"/>
      <w:marLeft w:val="0"/>
      <w:marRight w:val="0"/>
      <w:marTop w:val="0"/>
      <w:marBottom w:val="0"/>
      <w:divBdr>
        <w:top w:val="none" w:sz="0" w:space="0" w:color="auto"/>
        <w:left w:val="none" w:sz="0" w:space="0" w:color="auto"/>
        <w:bottom w:val="none" w:sz="0" w:space="0" w:color="auto"/>
        <w:right w:val="none" w:sz="0" w:space="0" w:color="auto"/>
      </w:divBdr>
    </w:div>
    <w:div w:id="1229727530">
      <w:bodyDiv w:val="1"/>
      <w:marLeft w:val="0"/>
      <w:marRight w:val="0"/>
      <w:marTop w:val="0"/>
      <w:marBottom w:val="0"/>
      <w:divBdr>
        <w:top w:val="none" w:sz="0" w:space="0" w:color="auto"/>
        <w:left w:val="none" w:sz="0" w:space="0" w:color="auto"/>
        <w:bottom w:val="none" w:sz="0" w:space="0" w:color="auto"/>
        <w:right w:val="none" w:sz="0" w:space="0" w:color="auto"/>
      </w:divBdr>
    </w:div>
    <w:div w:id="1234782505">
      <w:bodyDiv w:val="1"/>
      <w:marLeft w:val="0"/>
      <w:marRight w:val="0"/>
      <w:marTop w:val="0"/>
      <w:marBottom w:val="0"/>
      <w:divBdr>
        <w:top w:val="none" w:sz="0" w:space="0" w:color="auto"/>
        <w:left w:val="none" w:sz="0" w:space="0" w:color="auto"/>
        <w:bottom w:val="none" w:sz="0" w:space="0" w:color="auto"/>
        <w:right w:val="none" w:sz="0" w:space="0" w:color="auto"/>
      </w:divBdr>
    </w:div>
    <w:div w:id="1236815552">
      <w:bodyDiv w:val="1"/>
      <w:marLeft w:val="0"/>
      <w:marRight w:val="0"/>
      <w:marTop w:val="0"/>
      <w:marBottom w:val="0"/>
      <w:divBdr>
        <w:top w:val="none" w:sz="0" w:space="0" w:color="auto"/>
        <w:left w:val="none" w:sz="0" w:space="0" w:color="auto"/>
        <w:bottom w:val="none" w:sz="0" w:space="0" w:color="auto"/>
        <w:right w:val="none" w:sz="0" w:space="0" w:color="auto"/>
      </w:divBdr>
    </w:div>
    <w:div w:id="1240364140">
      <w:bodyDiv w:val="1"/>
      <w:marLeft w:val="0"/>
      <w:marRight w:val="0"/>
      <w:marTop w:val="0"/>
      <w:marBottom w:val="0"/>
      <w:divBdr>
        <w:top w:val="none" w:sz="0" w:space="0" w:color="auto"/>
        <w:left w:val="none" w:sz="0" w:space="0" w:color="auto"/>
        <w:bottom w:val="none" w:sz="0" w:space="0" w:color="auto"/>
        <w:right w:val="none" w:sz="0" w:space="0" w:color="auto"/>
      </w:divBdr>
    </w:div>
    <w:div w:id="1240753133">
      <w:bodyDiv w:val="1"/>
      <w:marLeft w:val="0"/>
      <w:marRight w:val="0"/>
      <w:marTop w:val="0"/>
      <w:marBottom w:val="0"/>
      <w:divBdr>
        <w:top w:val="none" w:sz="0" w:space="0" w:color="auto"/>
        <w:left w:val="none" w:sz="0" w:space="0" w:color="auto"/>
        <w:bottom w:val="none" w:sz="0" w:space="0" w:color="auto"/>
        <w:right w:val="none" w:sz="0" w:space="0" w:color="auto"/>
      </w:divBdr>
    </w:div>
    <w:div w:id="1241133353">
      <w:bodyDiv w:val="1"/>
      <w:marLeft w:val="0"/>
      <w:marRight w:val="0"/>
      <w:marTop w:val="0"/>
      <w:marBottom w:val="0"/>
      <w:divBdr>
        <w:top w:val="none" w:sz="0" w:space="0" w:color="auto"/>
        <w:left w:val="none" w:sz="0" w:space="0" w:color="auto"/>
        <w:bottom w:val="none" w:sz="0" w:space="0" w:color="auto"/>
        <w:right w:val="none" w:sz="0" w:space="0" w:color="auto"/>
      </w:divBdr>
    </w:div>
    <w:div w:id="1247112410">
      <w:bodyDiv w:val="1"/>
      <w:marLeft w:val="0"/>
      <w:marRight w:val="0"/>
      <w:marTop w:val="0"/>
      <w:marBottom w:val="0"/>
      <w:divBdr>
        <w:top w:val="none" w:sz="0" w:space="0" w:color="auto"/>
        <w:left w:val="none" w:sz="0" w:space="0" w:color="auto"/>
        <w:bottom w:val="none" w:sz="0" w:space="0" w:color="auto"/>
        <w:right w:val="none" w:sz="0" w:space="0" w:color="auto"/>
      </w:divBdr>
    </w:div>
    <w:div w:id="1250774032">
      <w:bodyDiv w:val="1"/>
      <w:marLeft w:val="0"/>
      <w:marRight w:val="0"/>
      <w:marTop w:val="0"/>
      <w:marBottom w:val="0"/>
      <w:divBdr>
        <w:top w:val="none" w:sz="0" w:space="0" w:color="auto"/>
        <w:left w:val="none" w:sz="0" w:space="0" w:color="auto"/>
        <w:bottom w:val="none" w:sz="0" w:space="0" w:color="auto"/>
        <w:right w:val="none" w:sz="0" w:space="0" w:color="auto"/>
      </w:divBdr>
    </w:div>
    <w:div w:id="1256673914">
      <w:bodyDiv w:val="1"/>
      <w:marLeft w:val="0"/>
      <w:marRight w:val="0"/>
      <w:marTop w:val="0"/>
      <w:marBottom w:val="0"/>
      <w:divBdr>
        <w:top w:val="none" w:sz="0" w:space="0" w:color="auto"/>
        <w:left w:val="none" w:sz="0" w:space="0" w:color="auto"/>
        <w:bottom w:val="none" w:sz="0" w:space="0" w:color="auto"/>
        <w:right w:val="none" w:sz="0" w:space="0" w:color="auto"/>
      </w:divBdr>
    </w:div>
    <w:div w:id="1256744697">
      <w:bodyDiv w:val="1"/>
      <w:marLeft w:val="0"/>
      <w:marRight w:val="0"/>
      <w:marTop w:val="0"/>
      <w:marBottom w:val="0"/>
      <w:divBdr>
        <w:top w:val="none" w:sz="0" w:space="0" w:color="auto"/>
        <w:left w:val="none" w:sz="0" w:space="0" w:color="auto"/>
        <w:bottom w:val="none" w:sz="0" w:space="0" w:color="auto"/>
        <w:right w:val="none" w:sz="0" w:space="0" w:color="auto"/>
      </w:divBdr>
    </w:div>
    <w:div w:id="1257858349">
      <w:bodyDiv w:val="1"/>
      <w:marLeft w:val="0"/>
      <w:marRight w:val="0"/>
      <w:marTop w:val="0"/>
      <w:marBottom w:val="0"/>
      <w:divBdr>
        <w:top w:val="none" w:sz="0" w:space="0" w:color="auto"/>
        <w:left w:val="none" w:sz="0" w:space="0" w:color="auto"/>
        <w:bottom w:val="none" w:sz="0" w:space="0" w:color="auto"/>
        <w:right w:val="none" w:sz="0" w:space="0" w:color="auto"/>
      </w:divBdr>
    </w:div>
    <w:div w:id="1258564966">
      <w:bodyDiv w:val="1"/>
      <w:marLeft w:val="0"/>
      <w:marRight w:val="0"/>
      <w:marTop w:val="0"/>
      <w:marBottom w:val="0"/>
      <w:divBdr>
        <w:top w:val="none" w:sz="0" w:space="0" w:color="auto"/>
        <w:left w:val="none" w:sz="0" w:space="0" w:color="auto"/>
        <w:bottom w:val="none" w:sz="0" w:space="0" w:color="auto"/>
        <w:right w:val="none" w:sz="0" w:space="0" w:color="auto"/>
      </w:divBdr>
    </w:div>
    <w:div w:id="1259555630">
      <w:bodyDiv w:val="1"/>
      <w:marLeft w:val="0"/>
      <w:marRight w:val="0"/>
      <w:marTop w:val="0"/>
      <w:marBottom w:val="0"/>
      <w:divBdr>
        <w:top w:val="none" w:sz="0" w:space="0" w:color="auto"/>
        <w:left w:val="none" w:sz="0" w:space="0" w:color="auto"/>
        <w:bottom w:val="none" w:sz="0" w:space="0" w:color="auto"/>
        <w:right w:val="none" w:sz="0" w:space="0" w:color="auto"/>
      </w:divBdr>
    </w:div>
    <w:div w:id="1261334088">
      <w:bodyDiv w:val="1"/>
      <w:marLeft w:val="0"/>
      <w:marRight w:val="0"/>
      <w:marTop w:val="0"/>
      <w:marBottom w:val="0"/>
      <w:divBdr>
        <w:top w:val="none" w:sz="0" w:space="0" w:color="auto"/>
        <w:left w:val="none" w:sz="0" w:space="0" w:color="auto"/>
        <w:bottom w:val="none" w:sz="0" w:space="0" w:color="auto"/>
        <w:right w:val="none" w:sz="0" w:space="0" w:color="auto"/>
      </w:divBdr>
    </w:div>
    <w:div w:id="1263953939">
      <w:bodyDiv w:val="1"/>
      <w:marLeft w:val="0"/>
      <w:marRight w:val="0"/>
      <w:marTop w:val="0"/>
      <w:marBottom w:val="0"/>
      <w:divBdr>
        <w:top w:val="none" w:sz="0" w:space="0" w:color="auto"/>
        <w:left w:val="none" w:sz="0" w:space="0" w:color="auto"/>
        <w:bottom w:val="none" w:sz="0" w:space="0" w:color="auto"/>
        <w:right w:val="none" w:sz="0" w:space="0" w:color="auto"/>
      </w:divBdr>
    </w:div>
    <w:div w:id="1265652052">
      <w:bodyDiv w:val="1"/>
      <w:marLeft w:val="0"/>
      <w:marRight w:val="0"/>
      <w:marTop w:val="0"/>
      <w:marBottom w:val="0"/>
      <w:divBdr>
        <w:top w:val="none" w:sz="0" w:space="0" w:color="auto"/>
        <w:left w:val="none" w:sz="0" w:space="0" w:color="auto"/>
        <w:bottom w:val="none" w:sz="0" w:space="0" w:color="auto"/>
        <w:right w:val="none" w:sz="0" w:space="0" w:color="auto"/>
      </w:divBdr>
    </w:div>
    <w:div w:id="1266811071">
      <w:bodyDiv w:val="1"/>
      <w:marLeft w:val="0"/>
      <w:marRight w:val="0"/>
      <w:marTop w:val="0"/>
      <w:marBottom w:val="0"/>
      <w:divBdr>
        <w:top w:val="none" w:sz="0" w:space="0" w:color="auto"/>
        <w:left w:val="none" w:sz="0" w:space="0" w:color="auto"/>
        <w:bottom w:val="none" w:sz="0" w:space="0" w:color="auto"/>
        <w:right w:val="none" w:sz="0" w:space="0" w:color="auto"/>
      </w:divBdr>
    </w:div>
    <w:div w:id="1273829657">
      <w:bodyDiv w:val="1"/>
      <w:marLeft w:val="0"/>
      <w:marRight w:val="0"/>
      <w:marTop w:val="0"/>
      <w:marBottom w:val="0"/>
      <w:divBdr>
        <w:top w:val="none" w:sz="0" w:space="0" w:color="auto"/>
        <w:left w:val="none" w:sz="0" w:space="0" w:color="auto"/>
        <w:bottom w:val="none" w:sz="0" w:space="0" w:color="auto"/>
        <w:right w:val="none" w:sz="0" w:space="0" w:color="auto"/>
      </w:divBdr>
    </w:div>
    <w:div w:id="1276254101">
      <w:bodyDiv w:val="1"/>
      <w:marLeft w:val="0"/>
      <w:marRight w:val="0"/>
      <w:marTop w:val="0"/>
      <w:marBottom w:val="0"/>
      <w:divBdr>
        <w:top w:val="none" w:sz="0" w:space="0" w:color="auto"/>
        <w:left w:val="none" w:sz="0" w:space="0" w:color="auto"/>
        <w:bottom w:val="none" w:sz="0" w:space="0" w:color="auto"/>
        <w:right w:val="none" w:sz="0" w:space="0" w:color="auto"/>
      </w:divBdr>
    </w:div>
    <w:div w:id="1278298959">
      <w:bodyDiv w:val="1"/>
      <w:marLeft w:val="0"/>
      <w:marRight w:val="0"/>
      <w:marTop w:val="0"/>
      <w:marBottom w:val="0"/>
      <w:divBdr>
        <w:top w:val="none" w:sz="0" w:space="0" w:color="auto"/>
        <w:left w:val="none" w:sz="0" w:space="0" w:color="auto"/>
        <w:bottom w:val="none" w:sz="0" w:space="0" w:color="auto"/>
        <w:right w:val="none" w:sz="0" w:space="0" w:color="auto"/>
      </w:divBdr>
    </w:div>
    <w:div w:id="1278753619">
      <w:bodyDiv w:val="1"/>
      <w:marLeft w:val="0"/>
      <w:marRight w:val="0"/>
      <w:marTop w:val="0"/>
      <w:marBottom w:val="0"/>
      <w:divBdr>
        <w:top w:val="none" w:sz="0" w:space="0" w:color="auto"/>
        <w:left w:val="none" w:sz="0" w:space="0" w:color="auto"/>
        <w:bottom w:val="none" w:sz="0" w:space="0" w:color="auto"/>
        <w:right w:val="none" w:sz="0" w:space="0" w:color="auto"/>
      </w:divBdr>
    </w:div>
    <w:div w:id="1285162188">
      <w:bodyDiv w:val="1"/>
      <w:marLeft w:val="0"/>
      <w:marRight w:val="0"/>
      <w:marTop w:val="0"/>
      <w:marBottom w:val="0"/>
      <w:divBdr>
        <w:top w:val="none" w:sz="0" w:space="0" w:color="auto"/>
        <w:left w:val="none" w:sz="0" w:space="0" w:color="auto"/>
        <w:bottom w:val="none" w:sz="0" w:space="0" w:color="auto"/>
        <w:right w:val="none" w:sz="0" w:space="0" w:color="auto"/>
      </w:divBdr>
    </w:div>
    <w:div w:id="1285379925">
      <w:bodyDiv w:val="1"/>
      <w:marLeft w:val="0"/>
      <w:marRight w:val="0"/>
      <w:marTop w:val="0"/>
      <w:marBottom w:val="0"/>
      <w:divBdr>
        <w:top w:val="none" w:sz="0" w:space="0" w:color="auto"/>
        <w:left w:val="none" w:sz="0" w:space="0" w:color="auto"/>
        <w:bottom w:val="none" w:sz="0" w:space="0" w:color="auto"/>
        <w:right w:val="none" w:sz="0" w:space="0" w:color="auto"/>
      </w:divBdr>
    </w:div>
    <w:div w:id="1288925060">
      <w:bodyDiv w:val="1"/>
      <w:marLeft w:val="0"/>
      <w:marRight w:val="0"/>
      <w:marTop w:val="0"/>
      <w:marBottom w:val="0"/>
      <w:divBdr>
        <w:top w:val="none" w:sz="0" w:space="0" w:color="auto"/>
        <w:left w:val="none" w:sz="0" w:space="0" w:color="auto"/>
        <w:bottom w:val="none" w:sz="0" w:space="0" w:color="auto"/>
        <w:right w:val="none" w:sz="0" w:space="0" w:color="auto"/>
      </w:divBdr>
    </w:div>
    <w:div w:id="1288973564">
      <w:bodyDiv w:val="1"/>
      <w:marLeft w:val="0"/>
      <w:marRight w:val="0"/>
      <w:marTop w:val="0"/>
      <w:marBottom w:val="0"/>
      <w:divBdr>
        <w:top w:val="none" w:sz="0" w:space="0" w:color="auto"/>
        <w:left w:val="none" w:sz="0" w:space="0" w:color="auto"/>
        <w:bottom w:val="none" w:sz="0" w:space="0" w:color="auto"/>
        <w:right w:val="none" w:sz="0" w:space="0" w:color="auto"/>
      </w:divBdr>
    </w:div>
    <w:div w:id="1289582558">
      <w:bodyDiv w:val="1"/>
      <w:marLeft w:val="0"/>
      <w:marRight w:val="0"/>
      <w:marTop w:val="0"/>
      <w:marBottom w:val="0"/>
      <w:divBdr>
        <w:top w:val="none" w:sz="0" w:space="0" w:color="auto"/>
        <w:left w:val="none" w:sz="0" w:space="0" w:color="auto"/>
        <w:bottom w:val="none" w:sz="0" w:space="0" w:color="auto"/>
        <w:right w:val="none" w:sz="0" w:space="0" w:color="auto"/>
      </w:divBdr>
    </w:div>
    <w:div w:id="1299265101">
      <w:bodyDiv w:val="1"/>
      <w:marLeft w:val="0"/>
      <w:marRight w:val="0"/>
      <w:marTop w:val="0"/>
      <w:marBottom w:val="0"/>
      <w:divBdr>
        <w:top w:val="none" w:sz="0" w:space="0" w:color="auto"/>
        <w:left w:val="none" w:sz="0" w:space="0" w:color="auto"/>
        <w:bottom w:val="none" w:sz="0" w:space="0" w:color="auto"/>
        <w:right w:val="none" w:sz="0" w:space="0" w:color="auto"/>
      </w:divBdr>
    </w:div>
    <w:div w:id="1300526411">
      <w:bodyDiv w:val="1"/>
      <w:marLeft w:val="0"/>
      <w:marRight w:val="0"/>
      <w:marTop w:val="0"/>
      <w:marBottom w:val="0"/>
      <w:divBdr>
        <w:top w:val="none" w:sz="0" w:space="0" w:color="auto"/>
        <w:left w:val="none" w:sz="0" w:space="0" w:color="auto"/>
        <w:bottom w:val="none" w:sz="0" w:space="0" w:color="auto"/>
        <w:right w:val="none" w:sz="0" w:space="0" w:color="auto"/>
      </w:divBdr>
    </w:div>
    <w:div w:id="1303123941">
      <w:bodyDiv w:val="1"/>
      <w:marLeft w:val="0"/>
      <w:marRight w:val="0"/>
      <w:marTop w:val="0"/>
      <w:marBottom w:val="0"/>
      <w:divBdr>
        <w:top w:val="none" w:sz="0" w:space="0" w:color="auto"/>
        <w:left w:val="none" w:sz="0" w:space="0" w:color="auto"/>
        <w:bottom w:val="none" w:sz="0" w:space="0" w:color="auto"/>
        <w:right w:val="none" w:sz="0" w:space="0" w:color="auto"/>
      </w:divBdr>
    </w:div>
    <w:div w:id="1304891617">
      <w:bodyDiv w:val="1"/>
      <w:marLeft w:val="0"/>
      <w:marRight w:val="0"/>
      <w:marTop w:val="0"/>
      <w:marBottom w:val="0"/>
      <w:divBdr>
        <w:top w:val="none" w:sz="0" w:space="0" w:color="auto"/>
        <w:left w:val="none" w:sz="0" w:space="0" w:color="auto"/>
        <w:bottom w:val="none" w:sz="0" w:space="0" w:color="auto"/>
        <w:right w:val="none" w:sz="0" w:space="0" w:color="auto"/>
      </w:divBdr>
    </w:div>
    <w:div w:id="1305084362">
      <w:bodyDiv w:val="1"/>
      <w:marLeft w:val="0"/>
      <w:marRight w:val="0"/>
      <w:marTop w:val="0"/>
      <w:marBottom w:val="0"/>
      <w:divBdr>
        <w:top w:val="none" w:sz="0" w:space="0" w:color="auto"/>
        <w:left w:val="none" w:sz="0" w:space="0" w:color="auto"/>
        <w:bottom w:val="none" w:sz="0" w:space="0" w:color="auto"/>
        <w:right w:val="none" w:sz="0" w:space="0" w:color="auto"/>
      </w:divBdr>
    </w:div>
    <w:div w:id="1306395878">
      <w:bodyDiv w:val="1"/>
      <w:marLeft w:val="0"/>
      <w:marRight w:val="0"/>
      <w:marTop w:val="0"/>
      <w:marBottom w:val="0"/>
      <w:divBdr>
        <w:top w:val="none" w:sz="0" w:space="0" w:color="auto"/>
        <w:left w:val="none" w:sz="0" w:space="0" w:color="auto"/>
        <w:bottom w:val="none" w:sz="0" w:space="0" w:color="auto"/>
        <w:right w:val="none" w:sz="0" w:space="0" w:color="auto"/>
      </w:divBdr>
    </w:div>
    <w:div w:id="1306735279">
      <w:bodyDiv w:val="1"/>
      <w:marLeft w:val="0"/>
      <w:marRight w:val="0"/>
      <w:marTop w:val="0"/>
      <w:marBottom w:val="0"/>
      <w:divBdr>
        <w:top w:val="none" w:sz="0" w:space="0" w:color="auto"/>
        <w:left w:val="none" w:sz="0" w:space="0" w:color="auto"/>
        <w:bottom w:val="none" w:sz="0" w:space="0" w:color="auto"/>
        <w:right w:val="none" w:sz="0" w:space="0" w:color="auto"/>
      </w:divBdr>
    </w:div>
    <w:div w:id="1308559337">
      <w:bodyDiv w:val="1"/>
      <w:marLeft w:val="0"/>
      <w:marRight w:val="0"/>
      <w:marTop w:val="0"/>
      <w:marBottom w:val="0"/>
      <w:divBdr>
        <w:top w:val="none" w:sz="0" w:space="0" w:color="auto"/>
        <w:left w:val="none" w:sz="0" w:space="0" w:color="auto"/>
        <w:bottom w:val="none" w:sz="0" w:space="0" w:color="auto"/>
        <w:right w:val="none" w:sz="0" w:space="0" w:color="auto"/>
      </w:divBdr>
    </w:div>
    <w:div w:id="1313481012">
      <w:bodyDiv w:val="1"/>
      <w:marLeft w:val="0"/>
      <w:marRight w:val="0"/>
      <w:marTop w:val="0"/>
      <w:marBottom w:val="0"/>
      <w:divBdr>
        <w:top w:val="none" w:sz="0" w:space="0" w:color="auto"/>
        <w:left w:val="none" w:sz="0" w:space="0" w:color="auto"/>
        <w:bottom w:val="none" w:sz="0" w:space="0" w:color="auto"/>
        <w:right w:val="none" w:sz="0" w:space="0" w:color="auto"/>
      </w:divBdr>
    </w:div>
    <w:div w:id="1317563649">
      <w:bodyDiv w:val="1"/>
      <w:marLeft w:val="0"/>
      <w:marRight w:val="0"/>
      <w:marTop w:val="0"/>
      <w:marBottom w:val="0"/>
      <w:divBdr>
        <w:top w:val="none" w:sz="0" w:space="0" w:color="auto"/>
        <w:left w:val="none" w:sz="0" w:space="0" w:color="auto"/>
        <w:bottom w:val="none" w:sz="0" w:space="0" w:color="auto"/>
        <w:right w:val="none" w:sz="0" w:space="0" w:color="auto"/>
      </w:divBdr>
    </w:div>
    <w:div w:id="1317681732">
      <w:bodyDiv w:val="1"/>
      <w:marLeft w:val="0"/>
      <w:marRight w:val="0"/>
      <w:marTop w:val="0"/>
      <w:marBottom w:val="0"/>
      <w:divBdr>
        <w:top w:val="none" w:sz="0" w:space="0" w:color="auto"/>
        <w:left w:val="none" w:sz="0" w:space="0" w:color="auto"/>
        <w:bottom w:val="none" w:sz="0" w:space="0" w:color="auto"/>
        <w:right w:val="none" w:sz="0" w:space="0" w:color="auto"/>
      </w:divBdr>
    </w:div>
    <w:div w:id="1318261726">
      <w:bodyDiv w:val="1"/>
      <w:marLeft w:val="0"/>
      <w:marRight w:val="0"/>
      <w:marTop w:val="0"/>
      <w:marBottom w:val="0"/>
      <w:divBdr>
        <w:top w:val="none" w:sz="0" w:space="0" w:color="auto"/>
        <w:left w:val="none" w:sz="0" w:space="0" w:color="auto"/>
        <w:bottom w:val="none" w:sz="0" w:space="0" w:color="auto"/>
        <w:right w:val="none" w:sz="0" w:space="0" w:color="auto"/>
      </w:divBdr>
    </w:div>
    <w:div w:id="1344891352">
      <w:bodyDiv w:val="1"/>
      <w:marLeft w:val="0"/>
      <w:marRight w:val="0"/>
      <w:marTop w:val="0"/>
      <w:marBottom w:val="0"/>
      <w:divBdr>
        <w:top w:val="none" w:sz="0" w:space="0" w:color="auto"/>
        <w:left w:val="none" w:sz="0" w:space="0" w:color="auto"/>
        <w:bottom w:val="none" w:sz="0" w:space="0" w:color="auto"/>
        <w:right w:val="none" w:sz="0" w:space="0" w:color="auto"/>
      </w:divBdr>
    </w:div>
    <w:div w:id="1345594064">
      <w:bodyDiv w:val="1"/>
      <w:marLeft w:val="0"/>
      <w:marRight w:val="0"/>
      <w:marTop w:val="0"/>
      <w:marBottom w:val="0"/>
      <w:divBdr>
        <w:top w:val="none" w:sz="0" w:space="0" w:color="auto"/>
        <w:left w:val="none" w:sz="0" w:space="0" w:color="auto"/>
        <w:bottom w:val="none" w:sz="0" w:space="0" w:color="auto"/>
        <w:right w:val="none" w:sz="0" w:space="0" w:color="auto"/>
      </w:divBdr>
    </w:div>
    <w:div w:id="1351953932">
      <w:bodyDiv w:val="1"/>
      <w:marLeft w:val="0"/>
      <w:marRight w:val="0"/>
      <w:marTop w:val="0"/>
      <w:marBottom w:val="0"/>
      <w:divBdr>
        <w:top w:val="none" w:sz="0" w:space="0" w:color="auto"/>
        <w:left w:val="none" w:sz="0" w:space="0" w:color="auto"/>
        <w:bottom w:val="none" w:sz="0" w:space="0" w:color="auto"/>
        <w:right w:val="none" w:sz="0" w:space="0" w:color="auto"/>
      </w:divBdr>
    </w:div>
    <w:div w:id="1365785337">
      <w:bodyDiv w:val="1"/>
      <w:marLeft w:val="0"/>
      <w:marRight w:val="0"/>
      <w:marTop w:val="0"/>
      <w:marBottom w:val="0"/>
      <w:divBdr>
        <w:top w:val="none" w:sz="0" w:space="0" w:color="auto"/>
        <w:left w:val="none" w:sz="0" w:space="0" w:color="auto"/>
        <w:bottom w:val="none" w:sz="0" w:space="0" w:color="auto"/>
        <w:right w:val="none" w:sz="0" w:space="0" w:color="auto"/>
      </w:divBdr>
    </w:div>
    <w:div w:id="1365792960">
      <w:bodyDiv w:val="1"/>
      <w:marLeft w:val="0"/>
      <w:marRight w:val="0"/>
      <w:marTop w:val="0"/>
      <w:marBottom w:val="0"/>
      <w:divBdr>
        <w:top w:val="none" w:sz="0" w:space="0" w:color="auto"/>
        <w:left w:val="none" w:sz="0" w:space="0" w:color="auto"/>
        <w:bottom w:val="none" w:sz="0" w:space="0" w:color="auto"/>
        <w:right w:val="none" w:sz="0" w:space="0" w:color="auto"/>
      </w:divBdr>
    </w:div>
    <w:div w:id="1366447080">
      <w:bodyDiv w:val="1"/>
      <w:marLeft w:val="0"/>
      <w:marRight w:val="0"/>
      <w:marTop w:val="0"/>
      <w:marBottom w:val="0"/>
      <w:divBdr>
        <w:top w:val="none" w:sz="0" w:space="0" w:color="auto"/>
        <w:left w:val="none" w:sz="0" w:space="0" w:color="auto"/>
        <w:bottom w:val="none" w:sz="0" w:space="0" w:color="auto"/>
        <w:right w:val="none" w:sz="0" w:space="0" w:color="auto"/>
      </w:divBdr>
    </w:div>
    <w:div w:id="1369451530">
      <w:bodyDiv w:val="1"/>
      <w:marLeft w:val="0"/>
      <w:marRight w:val="0"/>
      <w:marTop w:val="0"/>
      <w:marBottom w:val="0"/>
      <w:divBdr>
        <w:top w:val="none" w:sz="0" w:space="0" w:color="auto"/>
        <w:left w:val="none" w:sz="0" w:space="0" w:color="auto"/>
        <w:bottom w:val="none" w:sz="0" w:space="0" w:color="auto"/>
        <w:right w:val="none" w:sz="0" w:space="0" w:color="auto"/>
      </w:divBdr>
    </w:div>
    <w:div w:id="1371955835">
      <w:bodyDiv w:val="1"/>
      <w:marLeft w:val="0"/>
      <w:marRight w:val="0"/>
      <w:marTop w:val="0"/>
      <w:marBottom w:val="0"/>
      <w:divBdr>
        <w:top w:val="none" w:sz="0" w:space="0" w:color="auto"/>
        <w:left w:val="none" w:sz="0" w:space="0" w:color="auto"/>
        <w:bottom w:val="none" w:sz="0" w:space="0" w:color="auto"/>
        <w:right w:val="none" w:sz="0" w:space="0" w:color="auto"/>
      </w:divBdr>
    </w:div>
    <w:div w:id="1381053534">
      <w:bodyDiv w:val="1"/>
      <w:marLeft w:val="0"/>
      <w:marRight w:val="0"/>
      <w:marTop w:val="0"/>
      <w:marBottom w:val="0"/>
      <w:divBdr>
        <w:top w:val="none" w:sz="0" w:space="0" w:color="auto"/>
        <w:left w:val="none" w:sz="0" w:space="0" w:color="auto"/>
        <w:bottom w:val="none" w:sz="0" w:space="0" w:color="auto"/>
        <w:right w:val="none" w:sz="0" w:space="0" w:color="auto"/>
      </w:divBdr>
    </w:div>
    <w:div w:id="1381859171">
      <w:bodyDiv w:val="1"/>
      <w:marLeft w:val="0"/>
      <w:marRight w:val="0"/>
      <w:marTop w:val="0"/>
      <w:marBottom w:val="0"/>
      <w:divBdr>
        <w:top w:val="none" w:sz="0" w:space="0" w:color="auto"/>
        <w:left w:val="none" w:sz="0" w:space="0" w:color="auto"/>
        <w:bottom w:val="none" w:sz="0" w:space="0" w:color="auto"/>
        <w:right w:val="none" w:sz="0" w:space="0" w:color="auto"/>
      </w:divBdr>
    </w:div>
    <w:div w:id="1384912535">
      <w:bodyDiv w:val="1"/>
      <w:marLeft w:val="0"/>
      <w:marRight w:val="0"/>
      <w:marTop w:val="0"/>
      <w:marBottom w:val="0"/>
      <w:divBdr>
        <w:top w:val="none" w:sz="0" w:space="0" w:color="auto"/>
        <w:left w:val="none" w:sz="0" w:space="0" w:color="auto"/>
        <w:bottom w:val="none" w:sz="0" w:space="0" w:color="auto"/>
        <w:right w:val="none" w:sz="0" w:space="0" w:color="auto"/>
      </w:divBdr>
    </w:div>
    <w:div w:id="1387877282">
      <w:bodyDiv w:val="1"/>
      <w:marLeft w:val="0"/>
      <w:marRight w:val="0"/>
      <w:marTop w:val="0"/>
      <w:marBottom w:val="0"/>
      <w:divBdr>
        <w:top w:val="none" w:sz="0" w:space="0" w:color="auto"/>
        <w:left w:val="none" w:sz="0" w:space="0" w:color="auto"/>
        <w:bottom w:val="none" w:sz="0" w:space="0" w:color="auto"/>
        <w:right w:val="none" w:sz="0" w:space="0" w:color="auto"/>
      </w:divBdr>
    </w:div>
    <w:div w:id="1388067057">
      <w:bodyDiv w:val="1"/>
      <w:marLeft w:val="0"/>
      <w:marRight w:val="0"/>
      <w:marTop w:val="0"/>
      <w:marBottom w:val="0"/>
      <w:divBdr>
        <w:top w:val="none" w:sz="0" w:space="0" w:color="auto"/>
        <w:left w:val="none" w:sz="0" w:space="0" w:color="auto"/>
        <w:bottom w:val="none" w:sz="0" w:space="0" w:color="auto"/>
        <w:right w:val="none" w:sz="0" w:space="0" w:color="auto"/>
      </w:divBdr>
    </w:div>
    <w:div w:id="1393037117">
      <w:bodyDiv w:val="1"/>
      <w:marLeft w:val="0"/>
      <w:marRight w:val="0"/>
      <w:marTop w:val="0"/>
      <w:marBottom w:val="0"/>
      <w:divBdr>
        <w:top w:val="none" w:sz="0" w:space="0" w:color="auto"/>
        <w:left w:val="none" w:sz="0" w:space="0" w:color="auto"/>
        <w:bottom w:val="none" w:sz="0" w:space="0" w:color="auto"/>
        <w:right w:val="none" w:sz="0" w:space="0" w:color="auto"/>
      </w:divBdr>
    </w:div>
    <w:div w:id="1401245374">
      <w:bodyDiv w:val="1"/>
      <w:marLeft w:val="0"/>
      <w:marRight w:val="0"/>
      <w:marTop w:val="0"/>
      <w:marBottom w:val="0"/>
      <w:divBdr>
        <w:top w:val="none" w:sz="0" w:space="0" w:color="auto"/>
        <w:left w:val="none" w:sz="0" w:space="0" w:color="auto"/>
        <w:bottom w:val="none" w:sz="0" w:space="0" w:color="auto"/>
        <w:right w:val="none" w:sz="0" w:space="0" w:color="auto"/>
      </w:divBdr>
    </w:div>
    <w:div w:id="1404989221">
      <w:bodyDiv w:val="1"/>
      <w:marLeft w:val="0"/>
      <w:marRight w:val="0"/>
      <w:marTop w:val="0"/>
      <w:marBottom w:val="0"/>
      <w:divBdr>
        <w:top w:val="none" w:sz="0" w:space="0" w:color="auto"/>
        <w:left w:val="none" w:sz="0" w:space="0" w:color="auto"/>
        <w:bottom w:val="none" w:sz="0" w:space="0" w:color="auto"/>
        <w:right w:val="none" w:sz="0" w:space="0" w:color="auto"/>
      </w:divBdr>
    </w:div>
    <w:div w:id="1420060738">
      <w:bodyDiv w:val="1"/>
      <w:marLeft w:val="0"/>
      <w:marRight w:val="0"/>
      <w:marTop w:val="0"/>
      <w:marBottom w:val="0"/>
      <w:divBdr>
        <w:top w:val="none" w:sz="0" w:space="0" w:color="auto"/>
        <w:left w:val="none" w:sz="0" w:space="0" w:color="auto"/>
        <w:bottom w:val="none" w:sz="0" w:space="0" w:color="auto"/>
        <w:right w:val="none" w:sz="0" w:space="0" w:color="auto"/>
      </w:divBdr>
    </w:div>
    <w:div w:id="1422724154">
      <w:bodyDiv w:val="1"/>
      <w:marLeft w:val="0"/>
      <w:marRight w:val="0"/>
      <w:marTop w:val="0"/>
      <w:marBottom w:val="0"/>
      <w:divBdr>
        <w:top w:val="none" w:sz="0" w:space="0" w:color="auto"/>
        <w:left w:val="none" w:sz="0" w:space="0" w:color="auto"/>
        <w:bottom w:val="none" w:sz="0" w:space="0" w:color="auto"/>
        <w:right w:val="none" w:sz="0" w:space="0" w:color="auto"/>
      </w:divBdr>
    </w:div>
    <w:div w:id="1423796251">
      <w:bodyDiv w:val="1"/>
      <w:marLeft w:val="0"/>
      <w:marRight w:val="0"/>
      <w:marTop w:val="0"/>
      <w:marBottom w:val="0"/>
      <w:divBdr>
        <w:top w:val="none" w:sz="0" w:space="0" w:color="auto"/>
        <w:left w:val="none" w:sz="0" w:space="0" w:color="auto"/>
        <w:bottom w:val="none" w:sz="0" w:space="0" w:color="auto"/>
        <w:right w:val="none" w:sz="0" w:space="0" w:color="auto"/>
      </w:divBdr>
    </w:div>
    <w:div w:id="1424062887">
      <w:bodyDiv w:val="1"/>
      <w:marLeft w:val="0"/>
      <w:marRight w:val="0"/>
      <w:marTop w:val="0"/>
      <w:marBottom w:val="0"/>
      <w:divBdr>
        <w:top w:val="none" w:sz="0" w:space="0" w:color="auto"/>
        <w:left w:val="none" w:sz="0" w:space="0" w:color="auto"/>
        <w:bottom w:val="none" w:sz="0" w:space="0" w:color="auto"/>
        <w:right w:val="none" w:sz="0" w:space="0" w:color="auto"/>
      </w:divBdr>
    </w:div>
    <w:div w:id="1435859525">
      <w:bodyDiv w:val="1"/>
      <w:marLeft w:val="0"/>
      <w:marRight w:val="0"/>
      <w:marTop w:val="0"/>
      <w:marBottom w:val="0"/>
      <w:divBdr>
        <w:top w:val="none" w:sz="0" w:space="0" w:color="auto"/>
        <w:left w:val="none" w:sz="0" w:space="0" w:color="auto"/>
        <w:bottom w:val="none" w:sz="0" w:space="0" w:color="auto"/>
        <w:right w:val="none" w:sz="0" w:space="0" w:color="auto"/>
      </w:divBdr>
    </w:div>
    <w:div w:id="1441536386">
      <w:bodyDiv w:val="1"/>
      <w:marLeft w:val="0"/>
      <w:marRight w:val="0"/>
      <w:marTop w:val="0"/>
      <w:marBottom w:val="0"/>
      <w:divBdr>
        <w:top w:val="none" w:sz="0" w:space="0" w:color="auto"/>
        <w:left w:val="none" w:sz="0" w:space="0" w:color="auto"/>
        <w:bottom w:val="none" w:sz="0" w:space="0" w:color="auto"/>
        <w:right w:val="none" w:sz="0" w:space="0" w:color="auto"/>
      </w:divBdr>
    </w:div>
    <w:div w:id="1449620197">
      <w:bodyDiv w:val="1"/>
      <w:marLeft w:val="0"/>
      <w:marRight w:val="0"/>
      <w:marTop w:val="0"/>
      <w:marBottom w:val="0"/>
      <w:divBdr>
        <w:top w:val="none" w:sz="0" w:space="0" w:color="auto"/>
        <w:left w:val="none" w:sz="0" w:space="0" w:color="auto"/>
        <w:bottom w:val="none" w:sz="0" w:space="0" w:color="auto"/>
        <w:right w:val="none" w:sz="0" w:space="0" w:color="auto"/>
      </w:divBdr>
    </w:div>
    <w:div w:id="1450011203">
      <w:bodyDiv w:val="1"/>
      <w:marLeft w:val="0"/>
      <w:marRight w:val="0"/>
      <w:marTop w:val="0"/>
      <w:marBottom w:val="0"/>
      <w:divBdr>
        <w:top w:val="none" w:sz="0" w:space="0" w:color="auto"/>
        <w:left w:val="none" w:sz="0" w:space="0" w:color="auto"/>
        <w:bottom w:val="none" w:sz="0" w:space="0" w:color="auto"/>
        <w:right w:val="none" w:sz="0" w:space="0" w:color="auto"/>
      </w:divBdr>
    </w:div>
    <w:div w:id="1451440143">
      <w:bodyDiv w:val="1"/>
      <w:marLeft w:val="0"/>
      <w:marRight w:val="0"/>
      <w:marTop w:val="0"/>
      <w:marBottom w:val="0"/>
      <w:divBdr>
        <w:top w:val="none" w:sz="0" w:space="0" w:color="auto"/>
        <w:left w:val="none" w:sz="0" w:space="0" w:color="auto"/>
        <w:bottom w:val="none" w:sz="0" w:space="0" w:color="auto"/>
        <w:right w:val="none" w:sz="0" w:space="0" w:color="auto"/>
      </w:divBdr>
    </w:div>
    <w:div w:id="1451509348">
      <w:bodyDiv w:val="1"/>
      <w:marLeft w:val="0"/>
      <w:marRight w:val="0"/>
      <w:marTop w:val="0"/>
      <w:marBottom w:val="0"/>
      <w:divBdr>
        <w:top w:val="none" w:sz="0" w:space="0" w:color="auto"/>
        <w:left w:val="none" w:sz="0" w:space="0" w:color="auto"/>
        <w:bottom w:val="none" w:sz="0" w:space="0" w:color="auto"/>
        <w:right w:val="none" w:sz="0" w:space="0" w:color="auto"/>
      </w:divBdr>
    </w:div>
    <w:div w:id="1455519895">
      <w:bodyDiv w:val="1"/>
      <w:marLeft w:val="0"/>
      <w:marRight w:val="0"/>
      <w:marTop w:val="0"/>
      <w:marBottom w:val="0"/>
      <w:divBdr>
        <w:top w:val="none" w:sz="0" w:space="0" w:color="auto"/>
        <w:left w:val="none" w:sz="0" w:space="0" w:color="auto"/>
        <w:bottom w:val="none" w:sz="0" w:space="0" w:color="auto"/>
        <w:right w:val="none" w:sz="0" w:space="0" w:color="auto"/>
      </w:divBdr>
    </w:div>
    <w:div w:id="1457917365">
      <w:bodyDiv w:val="1"/>
      <w:marLeft w:val="0"/>
      <w:marRight w:val="0"/>
      <w:marTop w:val="0"/>
      <w:marBottom w:val="0"/>
      <w:divBdr>
        <w:top w:val="none" w:sz="0" w:space="0" w:color="auto"/>
        <w:left w:val="none" w:sz="0" w:space="0" w:color="auto"/>
        <w:bottom w:val="none" w:sz="0" w:space="0" w:color="auto"/>
        <w:right w:val="none" w:sz="0" w:space="0" w:color="auto"/>
      </w:divBdr>
    </w:div>
    <w:div w:id="1462000088">
      <w:bodyDiv w:val="1"/>
      <w:marLeft w:val="0"/>
      <w:marRight w:val="0"/>
      <w:marTop w:val="0"/>
      <w:marBottom w:val="0"/>
      <w:divBdr>
        <w:top w:val="none" w:sz="0" w:space="0" w:color="auto"/>
        <w:left w:val="none" w:sz="0" w:space="0" w:color="auto"/>
        <w:bottom w:val="none" w:sz="0" w:space="0" w:color="auto"/>
        <w:right w:val="none" w:sz="0" w:space="0" w:color="auto"/>
      </w:divBdr>
    </w:div>
    <w:div w:id="1463113424">
      <w:bodyDiv w:val="1"/>
      <w:marLeft w:val="0"/>
      <w:marRight w:val="0"/>
      <w:marTop w:val="0"/>
      <w:marBottom w:val="0"/>
      <w:divBdr>
        <w:top w:val="none" w:sz="0" w:space="0" w:color="auto"/>
        <w:left w:val="none" w:sz="0" w:space="0" w:color="auto"/>
        <w:bottom w:val="none" w:sz="0" w:space="0" w:color="auto"/>
        <w:right w:val="none" w:sz="0" w:space="0" w:color="auto"/>
      </w:divBdr>
    </w:div>
    <w:div w:id="1463500391">
      <w:bodyDiv w:val="1"/>
      <w:marLeft w:val="0"/>
      <w:marRight w:val="0"/>
      <w:marTop w:val="0"/>
      <w:marBottom w:val="0"/>
      <w:divBdr>
        <w:top w:val="none" w:sz="0" w:space="0" w:color="auto"/>
        <w:left w:val="none" w:sz="0" w:space="0" w:color="auto"/>
        <w:bottom w:val="none" w:sz="0" w:space="0" w:color="auto"/>
        <w:right w:val="none" w:sz="0" w:space="0" w:color="auto"/>
      </w:divBdr>
    </w:div>
    <w:div w:id="1472400831">
      <w:bodyDiv w:val="1"/>
      <w:marLeft w:val="0"/>
      <w:marRight w:val="0"/>
      <w:marTop w:val="0"/>
      <w:marBottom w:val="0"/>
      <w:divBdr>
        <w:top w:val="none" w:sz="0" w:space="0" w:color="auto"/>
        <w:left w:val="none" w:sz="0" w:space="0" w:color="auto"/>
        <w:bottom w:val="none" w:sz="0" w:space="0" w:color="auto"/>
        <w:right w:val="none" w:sz="0" w:space="0" w:color="auto"/>
      </w:divBdr>
    </w:div>
    <w:div w:id="1474443823">
      <w:bodyDiv w:val="1"/>
      <w:marLeft w:val="0"/>
      <w:marRight w:val="0"/>
      <w:marTop w:val="0"/>
      <w:marBottom w:val="0"/>
      <w:divBdr>
        <w:top w:val="none" w:sz="0" w:space="0" w:color="auto"/>
        <w:left w:val="none" w:sz="0" w:space="0" w:color="auto"/>
        <w:bottom w:val="none" w:sz="0" w:space="0" w:color="auto"/>
        <w:right w:val="none" w:sz="0" w:space="0" w:color="auto"/>
      </w:divBdr>
    </w:div>
    <w:div w:id="1476993951">
      <w:bodyDiv w:val="1"/>
      <w:marLeft w:val="0"/>
      <w:marRight w:val="0"/>
      <w:marTop w:val="0"/>
      <w:marBottom w:val="0"/>
      <w:divBdr>
        <w:top w:val="none" w:sz="0" w:space="0" w:color="auto"/>
        <w:left w:val="none" w:sz="0" w:space="0" w:color="auto"/>
        <w:bottom w:val="none" w:sz="0" w:space="0" w:color="auto"/>
        <w:right w:val="none" w:sz="0" w:space="0" w:color="auto"/>
      </w:divBdr>
    </w:div>
    <w:div w:id="1478762099">
      <w:bodyDiv w:val="1"/>
      <w:marLeft w:val="0"/>
      <w:marRight w:val="0"/>
      <w:marTop w:val="0"/>
      <w:marBottom w:val="0"/>
      <w:divBdr>
        <w:top w:val="none" w:sz="0" w:space="0" w:color="auto"/>
        <w:left w:val="none" w:sz="0" w:space="0" w:color="auto"/>
        <w:bottom w:val="none" w:sz="0" w:space="0" w:color="auto"/>
        <w:right w:val="none" w:sz="0" w:space="0" w:color="auto"/>
      </w:divBdr>
    </w:div>
    <w:div w:id="1479958437">
      <w:bodyDiv w:val="1"/>
      <w:marLeft w:val="0"/>
      <w:marRight w:val="0"/>
      <w:marTop w:val="0"/>
      <w:marBottom w:val="0"/>
      <w:divBdr>
        <w:top w:val="none" w:sz="0" w:space="0" w:color="auto"/>
        <w:left w:val="none" w:sz="0" w:space="0" w:color="auto"/>
        <w:bottom w:val="none" w:sz="0" w:space="0" w:color="auto"/>
        <w:right w:val="none" w:sz="0" w:space="0" w:color="auto"/>
      </w:divBdr>
    </w:div>
    <w:div w:id="1483350659">
      <w:bodyDiv w:val="1"/>
      <w:marLeft w:val="0"/>
      <w:marRight w:val="0"/>
      <w:marTop w:val="0"/>
      <w:marBottom w:val="0"/>
      <w:divBdr>
        <w:top w:val="none" w:sz="0" w:space="0" w:color="auto"/>
        <w:left w:val="none" w:sz="0" w:space="0" w:color="auto"/>
        <w:bottom w:val="none" w:sz="0" w:space="0" w:color="auto"/>
        <w:right w:val="none" w:sz="0" w:space="0" w:color="auto"/>
      </w:divBdr>
    </w:div>
    <w:div w:id="1486362638">
      <w:bodyDiv w:val="1"/>
      <w:marLeft w:val="0"/>
      <w:marRight w:val="0"/>
      <w:marTop w:val="0"/>
      <w:marBottom w:val="0"/>
      <w:divBdr>
        <w:top w:val="none" w:sz="0" w:space="0" w:color="auto"/>
        <w:left w:val="none" w:sz="0" w:space="0" w:color="auto"/>
        <w:bottom w:val="none" w:sz="0" w:space="0" w:color="auto"/>
        <w:right w:val="none" w:sz="0" w:space="0" w:color="auto"/>
      </w:divBdr>
    </w:div>
    <w:div w:id="1493637155">
      <w:bodyDiv w:val="1"/>
      <w:marLeft w:val="0"/>
      <w:marRight w:val="0"/>
      <w:marTop w:val="0"/>
      <w:marBottom w:val="0"/>
      <w:divBdr>
        <w:top w:val="none" w:sz="0" w:space="0" w:color="auto"/>
        <w:left w:val="none" w:sz="0" w:space="0" w:color="auto"/>
        <w:bottom w:val="none" w:sz="0" w:space="0" w:color="auto"/>
        <w:right w:val="none" w:sz="0" w:space="0" w:color="auto"/>
      </w:divBdr>
    </w:div>
    <w:div w:id="1495756784">
      <w:bodyDiv w:val="1"/>
      <w:marLeft w:val="0"/>
      <w:marRight w:val="0"/>
      <w:marTop w:val="0"/>
      <w:marBottom w:val="0"/>
      <w:divBdr>
        <w:top w:val="none" w:sz="0" w:space="0" w:color="auto"/>
        <w:left w:val="none" w:sz="0" w:space="0" w:color="auto"/>
        <w:bottom w:val="none" w:sz="0" w:space="0" w:color="auto"/>
        <w:right w:val="none" w:sz="0" w:space="0" w:color="auto"/>
      </w:divBdr>
    </w:div>
    <w:div w:id="1499225715">
      <w:bodyDiv w:val="1"/>
      <w:marLeft w:val="0"/>
      <w:marRight w:val="0"/>
      <w:marTop w:val="0"/>
      <w:marBottom w:val="0"/>
      <w:divBdr>
        <w:top w:val="none" w:sz="0" w:space="0" w:color="auto"/>
        <w:left w:val="none" w:sz="0" w:space="0" w:color="auto"/>
        <w:bottom w:val="none" w:sz="0" w:space="0" w:color="auto"/>
        <w:right w:val="none" w:sz="0" w:space="0" w:color="auto"/>
      </w:divBdr>
    </w:div>
    <w:div w:id="1500265270">
      <w:bodyDiv w:val="1"/>
      <w:marLeft w:val="0"/>
      <w:marRight w:val="0"/>
      <w:marTop w:val="0"/>
      <w:marBottom w:val="0"/>
      <w:divBdr>
        <w:top w:val="none" w:sz="0" w:space="0" w:color="auto"/>
        <w:left w:val="none" w:sz="0" w:space="0" w:color="auto"/>
        <w:bottom w:val="none" w:sz="0" w:space="0" w:color="auto"/>
        <w:right w:val="none" w:sz="0" w:space="0" w:color="auto"/>
      </w:divBdr>
    </w:div>
    <w:div w:id="1501461483">
      <w:bodyDiv w:val="1"/>
      <w:marLeft w:val="0"/>
      <w:marRight w:val="0"/>
      <w:marTop w:val="0"/>
      <w:marBottom w:val="0"/>
      <w:divBdr>
        <w:top w:val="none" w:sz="0" w:space="0" w:color="auto"/>
        <w:left w:val="none" w:sz="0" w:space="0" w:color="auto"/>
        <w:bottom w:val="none" w:sz="0" w:space="0" w:color="auto"/>
        <w:right w:val="none" w:sz="0" w:space="0" w:color="auto"/>
      </w:divBdr>
    </w:div>
    <w:div w:id="1501581199">
      <w:bodyDiv w:val="1"/>
      <w:marLeft w:val="0"/>
      <w:marRight w:val="0"/>
      <w:marTop w:val="0"/>
      <w:marBottom w:val="0"/>
      <w:divBdr>
        <w:top w:val="none" w:sz="0" w:space="0" w:color="auto"/>
        <w:left w:val="none" w:sz="0" w:space="0" w:color="auto"/>
        <w:bottom w:val="none" w:sz="0" w:space="0" w:color="auto"/>
        <w:right w:val="none" w:sz="0" w:space="0" w:color="auto"/>
      </w:divBdr>
    </w:div>
    <w:div w:id="1507475460">
      <w:bodyDiv w:val="1"/>
      <w:marLeft w:val="0"/>
      <w:marRight w:val="0"/>
      <w:marTop w:val="0"/>
      <w:marBottom w:val="0"/>
      <w:divBdr>
        <w:top w:val="none" w:sz="0" w:space="0" w:color="auto"/>
        <w:left w:val="none" w:sz="0" w:space="0" w:color="auto"/>
        <w:bottom w:val="none" w:sz="0" w:space="0" w:color="auto"/>
        <w:right w:val="none" w:sz="0" w:space="0" w:color="auto"/>
      </w:divBdr>
    </w:div>
    <w:div w:id="1515145559">
      <w:bodyDiv w:val="1"/>
      <w:marLeft w:val="0"/>
      <w:marRight w:val="0"/>
      <w:marTop w:val="0"/>
      <w:marBottom w:val="0"/>
      <w:divBdr>
        <w:top w:val="none" w:sz="0" w:space="0" w:color="auto"/>
        <w:left w:val="none" w:sz="0" w:space="0" w:color="auto"/>
        <w:bottom w:val="none" w:sz="0" w:space="0" w:color="auto"/>
        <w:right w:val="none" w:sz="0" w:space="0" w:color="auto"/>
      </w:divBdr>
    </w:div>
    <w:div w:id="1515849447">
      <w:bodyDiv w:val="1"/>
      <w:marLeft w:val="0"/>
      <w:marRight w:val="0"/>
      <w:marTop w:val="0"/>
      <w:marBottom w:val="0"/>
      <w:divBdr>
        <w:top w:val="none" w:sz="0" w:space="0" w:color="auto"/>
        <w:left w:val="none" w:sz="0" w:space="0" w:color="auto"/>
        <w:bottom w:val="none" w:sz="0" w:space="0" w:color="auto"/>
        <w:right w:val="none" w:sz="0" w:space="0" w:color="auto"/>
      </w:divBdr>
    </w:div>
    <w:div w:id="1517427313">
      <w:bodyDiv w:val="1"/>
      <w:marLeft w:val="0"/>
      <w:marRight w:val="0"/>
      <w:marTop w:val="0"/>
      <w:marBottom w:val="0"/>
      <w:divBdr>
        <w:top w:val="none" w:sz="0" w:space="0" w:color="auto"/>
        <w:left w:val="none" w:sz="0" w:space="0" w:color="auto"/>
        <w:bottom w:val="none" w:sz="0" w:space="0" w:color="auto"/>
        <w:right w:val="none" w:sz="0" w:space="0" w:color="auto"/>
      </w:divBdr>
    </w:div>
    <w:div w:id="1517617767">
      <w:bodyDiv w:val="1"/>
      <w:marLeft w:val="0"/>
      <w:marRight w:val="0"/>
      <w:marTop w:val="0"/>
      <w:marBottom w:val="0"/>
      <w:divBdr>
        <w:top w:val="none" w:sz="0" w:space="0" w:color="auto"/>
        <w:left w:val="none" w:sz="0" w:space="0" w:color="auto"/>
        <w:bottom w:val="none" w:sz="0" w:space="0" w:color="auto"/>
        <w:right w:val="none" w:sz="0" w:space="0" w:color="auto"/>
      </w:divBdr>
    </w:div>
    <w:div w:id="1517770472">
      <w:bodyDiv w:val="1"/>
      <w:marLeft w:val="0"/>
      <w:marRight w:val="0"/>
      <w:marTop w:val="0"/>
      <w:marBottom w:val="0"/>
      <w:divBdr>
        <w:top w:val="none" w:sz="0" w:space="0" w:color="auto"/>
        <w:left w:val="none" w:sz="0" w:space="0" w:color="auto"/>
        <w:bottom w:val="none" w:sz="0" w:space="0" w:color="auto"/>
        <w:right w:val="none" w:sz="0" w:space="0" w:color="auto"/>
      </w:divBdr>
    </w:div>
    <w:div w:id="1525245744">
      <w:bodyDiv w:val="1"/>
      <w:marLeft w:val="0"/>
      <w:marRight w:val="0"/>
      <w:marTop w:val="0"/>
      <w:marBottom w:val="0"/>
      <w:divBdr>
        <w:top w:val="none" w:sz="0" w:space="0" w:color="auto"/>
        <w:left w:val="none" w:sz="0" w:space="0" w:color="auto"/>
        <w:bottom w:val="none" w:sz="0" w:space="0" w:color="auto"/>
        <w:right w:val="none" w:sz="0" w:space="0" w:color="auto"/>
      </w:divBdr>
    </w:div>
    <w:div w:id="1531651610">
      <w:bodyDiv w:val="1"/>
      <w:marLeft w:val="0"/>
      <w:marRight w:val="0"/>
      <w:marTop w:val="0"/>
      <w:marBottom w:val="0"/>
      <w:divBdr>
        <w:top w:val="none" w:sz="0" w:space="0" w:color="auto"/>
        <w:left w:val="none" w:sz="0" w:space="0" w:color="auto"/>
        <w:bottom w:val="none" w:sz="0" w:space="0" w:color="auto"/>
        <w:right w:val="none" w:sz="0" w:space="0" w:color="auto"/>
      </w:divBdr>
    </w:div>
    <w:div w:id="1536655037">
      <w:bodyDiv w:val="1"/>
      <w:marLeft w:val="0"/>
      <w:marRight w:val="0"/>
      <w:marTop w:val="0"/>
      <w:marBottom w:val="0"/>
      <w:divBdr>
        <w:top w:val="none" w:sz="0" w:space="0" w:color="auto"/>
        <w:left w:val="none" w:sz="0" w:space="0" w:color="auto"/>
        <w:bottom w:val="none" w:sz="0" w:space="0" w:color="auto"/>
        <w:right w:val="none" w:sz="0" w:space="0" w:color="auto"/>
      </w:divBdr>
    </w:div>
    <w:div w:id="1538810868">
      <w:bodyDiv w:val="1"/>
      <w:marLeft w:val="0"/>
      <w:marRight w:val="0"/>
      <w:marTop w:val="0"/>
      <w:marBottom w:val="0"/>
      <w:divBdr>
        <w:top w:val="none" w:sz="0" w:space="0" w:color="auto"/>
        <w:left w:val="none" w:sz="0" w:space="0" w:color="auto"/>
        <w:bottom w:val="none" w:sz="0" w:space="0" w:color="auto"/>
        <w:right w:val="none" w:sz="0" w:space="0" w:color="auto"/>
      </w:divBdr>
    </w:div>
    <w:div w:id="1539463557">
      <w:bodyDiv w:val="1"/>
      <w:marLeft w:val="0"/>
      <w:marRight w:val="0"/>
      <w:marTop w:val="0"/>
      <w:marBottom w:val="0"/>
      <w:divBdr>
        <w:top w:val="none" w:sz="0" w:space="0" w:color="auto"/>
        <w:left w:val="none" w:sz="0" w:space="0" w:color="auto"/>
        <w:bottom w:val="none" w:sz="0" w:space="0" w:color="auto"/>
        <w:right w:val="none" w:sz="0" w:space="0" w:color="auto"/>
      </w:divBdr>
    </w:div>
    <w:div w:id="1545096535">
      <w:bodyDiv w:val="1"/>
      <w:marLeft w:val="0"/>
      <w:marRight w:val="0"/>
      <w:marTop w:val="0"/>
      <w:marBottom w:val="0"/>
      <w:divBdr>
        <w:top w:val="none" w:sz="0" w:space="0" w:color="auto"/>
        <w:left w:val="none" w:sz="0" w:space="0" w:color="auto"/>
        <w:bottom w:val="none" w:sz="0" w:space="0" w:color="auto"/>
        <w:right w:val="none" w:sz="0" w:space="0" w:color="auto"/>
      </w:divBdr>
    </w:div>
    <w:div w:id="1552427099">
      <w:bodyDiv w:val="1"/>
      <w:marLeft w:val="0"/>
      <w:marRight w:val="0"/>
      <w:marTop w:val="0"/>
      <w:marBottom w:val="0"/>
      <w:divBdr>
        <w:top w:val="none" w:sz="0" w:space="0" w:color="auto"/>
        <w:left w:val="none" w:sz="0" w:space="0" w:color="auto"/>
        <w:bottom w:val="none" w:sz="0" w:space="0" w:color="auto"/>
        <w:right w:val="none" w:sz="0" w:space="0" w:color="auto"/>
      </w:divBdr>
    </w:div>
    <w:div w:id="1556116621">
      <w:bodyDiv w:val="1"/>
      <w:marLeft w:val="0"/>
      <w:marRight w:val="0"/>
      <w:marTop w:val="0"/>
      <w:marBottom w:val="0"/>
      <w:divBdr>
        <w:top w:val="none" w:sz="0" w:space="0" w:color="auto"/>
        <w:left w:val="none" w:sz="0" w:space="0" w:color="auto"/>
        <w:bottom w:val="none" w:sz="0" w:space="0" w:color="auto"/>
        <w:right w:val="none" w:sz="0" w:space="0" w:color="auto"/>
      </w:divBdr>
    </w:div>
    <w:div w:id="1557936883">
      <w:bodyDiv w:val="1"/>
      <w:marLeft w:val="0"/>
      <w:marRight w:val="0"/>
      <w:marTop w:val="0"/>
      <w:marBottom w:val="0"/>
      <w:divBdr>
        <w:top w:val="none" w:sz="0" w:space="0" w:color="auto"/>
        <w:left w:val="none" w:sz="0" w:space="0" w:color="auto"/>
        <w:bottom w:val="none" w:sz="0" w:space="0" w:color="auto"/>
        <w:right w:val="none" w:sz="0" w:space="0" w:color="auto"/>
      </w:divBdr>
    </w:div>
    <w:div w:id="1558323476">
      <w:bodyDiv w:val="1"/>
      <w:marLeft w:val="0"/>
      <w:marRight w:val="0"/>
      <w:marTop w:val="0"/>
      <w:marBottom w:val="0"/>
      <w:divBdr>
        <w:top w:val="none" w:sz="0" w:space="0" w:color="auto"/>
        <w:left w:val="none" w:sz="0" w:space="0" w:color="auto"/>
        <w:bottom w:val="none" w:sz="0" w:space="0" w:color="auto"/>
        <w:right w:val="none" w:sz="0" w:space="0" w:color="auto"/>
      </w:divBdr>
    </w:div>
    <w:div w:id="1572233007">
      <w:bodyDiv w:val="1"/>
      <w:marLeft w:val="0"/>
      <w:marRight w:val="0"/>
      <w:marTop w:val="0"/>
      <w:marBottom w:val="0"/>
      <w:divBdr>
        <w:top w:val="none" w:sz="0" w:space="0" w:color="auto"/>
        <w:left w:val="none" w:sz="0" w:space="0" w:color="auto"/>
        <w:bottom w:val="none" w:sz="0" w:space="0" w:color="auto"/>
        <w:right w:val="none" w:sz="0" w:space="0" w:color="auto"/>
      </w:divBdr>
    </w:div>
    <w:div w:id="1577394749">
      <w:bodyDiv w:val="1"/>
      <w:marLeft w:val="0"/>
      <w:marRight w:val="0"/>
      <w:marTop w:val="0"/>
      <w:marBottom w:val="0"/>
      <w:divBdr>
        <w:top w:val="none" w:sz="0" w:space="0" w:color="auto"/>
        <w:left w:val="none" w:sz="0" w:space="0" w:color="auto"/>
        <w:bottom w:val="none" w:sz="0" w:space="0" w:color="auto"/>
        <w:right w:val="none" w:sz="0" w:space="0" w:color="auto"/>
      </w:divBdr>
    </w:div>
    <w:div w:id="1578049249">
      <w:bodyDiv w:val="1"/>
      <w:marLeft w:val="0"/>
      <w:marRight w:val="0"/>
      <w:marTop w:val="0"/>
      <w:marBottom w:val="0"/>
      <w:divBdr>
        <w:top w:val="none" w:sz="0" w:space="0" w:color="auto"/>
        <w:left w:val="none" w:sz="0" w:space="0" w:color="auto"/>
        <w:bottom w:val="none" w:sz="0" w:space="0" w:color="auto"/>
        <w:right w:val="none" w:sz="0" w:space="0" w:color="auto"/>
      </w:divBdr>
    </w:div>
    <w:div w:id="1578242131">
      <w:bodyDiv w:val="1"/>
      <w:marLeft w:val="0"/>
      <w:marRight w:val="0"/>
      <w:marTop w:val="0"/>
      <w:marBottom w:val="0"/>
      <w:divBdr>
        <w:top w:val="none" w:sz="0" w:space="0" w:color="auto"/>
        <w:left w:val="none" w:sz="0" w:space="0" w:color="auto"/>
        <w:bottom w:val="none" w:sz="0" w:space="0" w:color="auto"/>
        <w:right w:val="none" w:sz="0" w:space="0" w:color="auto"/>
      </w:divBdr>
    </w:div>
    <w:div w:id="1578397336">
      <w:bodyDiv w:val="1"/>
      <w:marLeft w:val="0"/>
      <w:marRight w:val="0"/>
      <w:marTop w:val="0"/>
      <w:marBottom w:val="0"/>
      <w:divBdr>
        <w:top w:val="none" w:sz="0" w:space="0" w:color="auto"/>
        <w:left w:val="none" w:sz="0" w:space="0" w:color="auto"/>
        <w:bottom w:val="none" w:sz="0" w:space="0" w:color="auto"/>
        <w:right w:val="none" w:sz="0" w:space="0" w:color="auto"/>
      </w:divBdr>
    </w:div>
    <w:div w:id="1583491250">
      <w:bodyDiv w:val="1"/>
      <w:marLeft w:val="0"/>
      <w:marRight w:val="0"/>
      <w:marTop w:val="0"/>
      <w:marBottom w:val="0"/>
      <w:divBdr>
        <w:top w:val="none" w:sz="0" w:space="0" w:color="auto"/>
        <w:left w:val="none" w:sz="0" w:space="0" w:color="auto"/>
        <w:bottom w:val="none" w:sz="0" w:space="0" w:color="auto"/>
        <w:right w:val="none" w:sz="0" w:space="0" w:color="auto"/>
      </w:divBdr>
    </w:div>
    <w:div w:id="1586917212">
      <w:bodyDiv w:val="1"/>
      <w:marLeft w:val="0"/>
      <w:marRight w:val="0"/>
      <w:marTop w:val="0"/>
      <w:marBottom w:val="0"/>
      <w:divBdr>
        <w:top w:val="none" w:sz="0" w:space="0" w:color="auto"/>
        <w:left w:val="none" w:sz="0" w:space="0" w:color="auto"/>
        <w:bottom w:val="none" w:sz="0" w:space="0" w:color="auto"/>
        <w:right w:val="none" w:sz="0" w:space="0" w:color="auto"/>
      </w:divBdr>
    </w:div>
    <w:div w:id="1589315275">
      <w:bodyDiv w:val="1"/>
      <w:marLeft w:val="0"/>
      <w:marRight w:val="0"/>
      <w:marTop w:val="0"/>
      <w:marBottom w:val="0"/>
      <w:divBdr>
        <w:top w:val="none" w:sz="0" w:space="0" w:color="auto"/>
        <w:left w:val="none" w:sz="0" w:space="0" w:color="auto"/>
        <w:bottom w:val="none" w:sz="0" w:space="0" w:color="auto"/>
        <w:right w:val="none" w:sz="0" w:space="0" w:color="auto"/>
      </w:divBdr>
    </w:div>
    <w:div w:id="1596402832">
      <w:bodyDiv w:val="1"/>
      <w:marLeft w:val="0"/>
      <w:marRight w:val="0"/>
      <w:marTop w:val="0"/>
      <w:marBottom w:val="0"/>
      <w:divBdr>
        <w:top w:val="none" w:sz="0" w:space="0" w:color="auto"/>
        <w:left w:val="none" w:sz="0" w:space="0" w:color="auto"/>
        <w:bottom w:val="none" w:sz="0" w:space="0" w:color="auto"/>
        <w:right w:val="none" w:sz="0" w:space="0" w:color="auto"/>
      </w:divBdr>
    </w:div>
    <w:div w:id="1600021393">
      <w:bodyDiv w:val="1"/>
      <w:marLeft w:val="0"/>
      <w:marRight w:val="0"/>
      <w:marTop w:val="0"/>
      <w:marBottom w:val="0"/>
      <w:divBdr>
        <w:top w:val="none" w:sz="0" w:space="0" w:color="auto"/>
        <w:left w:val="none" w:sz="0" w:space="0" w:color="auto"/>
        <w:bottom w:val="none" w:sz="0" w:space="0" w:color="auto"/>
        <w:right w:val="none" w:sz="0" w:space="0" w:color="auto"/>
      </w:divBdr>
    </w:div>
    <w:div w:id="1603148748">
      <w:bodyDiv w:val="1"/>
      <w:marLeft w:val="0"/>
      <w:marRight w:val="0"/>
      <w:marTop w:val="0"/>
      <w:marBottom w:val="0"/>
      <w:divBdr>
        <w:top w:val="none" w:sz="0" w:space="0" w:color="auto"/>
        <w:left w:val="none" w:sz="0" w:space="0" w:color="auto"/>
        <w:bottom w:val="none" w:sz="0" w:space="0" w:color="auto"/>
        <w:right w:val="none" w:sz="0" w:space="0" w:color="auto"/>
      </w:divBdr>
    </w:div>
    <w:div w:id="1603803574">
      <w:bodyDiv w:val="1"/>
      <w:marLeft w:val="0"/>
      <w:marRight w:val="0"/>
      <w:marTop w:val="0"/>
      <w:marBottom w:val="0"/>
      <w:divBdr>
        <w:top w:val="none" w:sz="0" w:space="0" w:color="auto"/>
        <w:left w:val="none" w:sz="0" w:space="0" w:color="auto"/>
        <w:bottom w:val="none" w:sz="0" w:space="0" w:color="auto"/>
        <w:right w:val="none" w:sz="0" w:space="0" w:color="auto"/>
      </w:divBdr>
    </w:div>
    <w:div w:id="1623270222">
      <w:bodyDiv w:val="1"/>
      <w:marLeft w:val="0"/>
      <w:marRight w:val="0"/>
      <w:marTop w:val="0"/>
      <w:marBottom w:val="0"/>
      <w:divBdr>
        <w:top w:val="none" w:sz="0" w:space="0" w:color="auto"/>
        <w:left w:val="none" w:sz="0" w:space="0" w:color="auto"/>
        <w:bottom w:val="none" w:sz="0" w:space="0" w:color="auto"/>
        <w:right w:val="none" w:sz="0" w:space="0" w:color="auto"/>
      </w:divBdr>
    </w:div>
    <w:div w:id="1624264180">
      <w:bodyDiv w:val="1"/>
      <w:marLeft w:val="0"/>
      <w:marRight w:val="0"/>
      <w:marTop w:val="0"/>
      <w:marBottom w:val="0"/>
      <w:divBdr>
        <w:top w:val="none" w:sz="0" w:space="0" w:color="auto"/>
        <w:left w:val="none" w:sz="0" w:space="0" w:color="auto"/>
        <w:bottom w:val="none" w:sz="0" w:space="0" w:color="auto"/>
        <w:right w:val="none" w:sz="0" w:space="0" w:color="auto"/>
      </w:divBdr>
    </w:div>
    <w:div w:id="1627006903">
      <w:bodyDiv w:val="1"/>
      <w:marLeft w:val="0"/>
      <w:marRight w:val="0"/>
      <w:marTop w:val="0"/>
      <w:marBottom w:val="0"/>
      <w:divBdr>
        <w:top w:val="none" w:sz="0" w:space="0" w:color="auto"/>
        <w:left w:val="none" w:sz="0" w:space="0" w:color="auto"/>
        <w:bottom w:val="none" w:sz="0" w:space="0" w:color="auto"/>
        <w:right w:val="none" w:sz="0" w:space="0" w:color="auto"/>
      </w:divBdr>
    </w:div>
    <w:div w:id="1628585248">
      <w:bodyDiv w:val="1"/>
      <w:marLeft w:val="0"/>
      <w:marRight w:val="0"/>
      <w:marTop w:val="0"/>
      <w:marBottom w:val="0"/>
      <w:divBdr>
        <w:top w:val="none" w:sz="0" w:space="0" w:color="auto"/>
        <w:left w:val="none" w:sz="0" w:space="0" w:color="auto"/>
        <w:bottom w:val="none" w:sz="0" w:space="0" w:color="auto"/>
        <w:right w:val="none" w:sz="0" w:space="0" w:color="auto"/>
      </w:divBdr>
    </w:div>
    <w:div w:id="1629046320">
      <w:bodyDiv w:val="1"/>
      <w:marLeft w:val="0"/>
      <w:marRight w:val="0"/>
      <w:marTop w:val="0"/>
      <w:marBottom w:val="0"/>
      <w:divBdr>
        <w:top w:val="none" w:sz="0" w:space="0" w:color="auto"/>
        <w:left w:val="none" w:sz="0" w:space="0" w:color="auto"/>
        <w:bottom w:val="none" w:sz="0" w:space="0" w:color="auto"/>
        <w:right w:val="none" w:sz="0" w:space="0" w:color="auto"/>
      </w:divBdr>
    </w:div>
    <w:div w:id="1631278072">
      <w:bodyDiv w:val="1"/>
      <w:marLeft w:val="0"/>
      <w:marRight w:val="0"/>
      <w:marTop w:val="0"/>
      <w:marBottom w:val="0"/>
      <w:divBdr>
        <w:top w:val="none" w:sz="0" w:space="0" w:color="auto"/>
        <w:left w:val="none" w:sz="0" w:space="0" w:color="auto"/>
        <w:bottom w:val="none" w:sz="0" w:space="0" w:color="auto"/>
        <w:right w:val="none" w:sz="0" w:space="0" w:color="auto"/>
      </w:divBdr>
    </w:div>
    <w:div w:id="1640575889">
      <w:bodyDiv w:val="1"/>
      <w:marLeft w:val="0"/>
      <w:marRight w:val="0"/>
      <w:marTop w:val="0"/>
      <w:marBottom w:val="0"/>
      <w:divBdr>
        <w:top w:val="none" w:sz="0" w:space="0" w:color="auto"/>
        <w:left w:val="none" w:sz="0" w:space="0" w:color="auto"/>
        <w:bottom w:val="none" w:sz="0" w:space="0" w:color="auto"/>
        <w:right w:val="none" w:sz="0" w:space="0" w:color="auto"/>
      </w:divBdr>
    </w:div>
    <w:div w:id="1642154531">
      <w:bodyDiv w:val="1"/>
      <w:marLeft w:val="0"/>
      <w:marRight w:val="0"/>
      <w:marTop w:val="0"/>
      <w:marBottom w:val="0"/>
      <w:divBdr>
        <w:top w:val="none" w:sz="0" w:space="0" w:color="auto"/>
        <w:left w:val="none" w:sz="0" w:space="0" w:color="auto"/>
        <w:bottom w:val="none" w:sz="0" w:space="0" w:color="auto"/>
        <w:right w:val="none" w:sz="0" w:space="0" w:color="auto"/>
      </w:divBdr>
    </w:div>
    <w:div w:id="1643730405">
      <w:bodyDiv w:val="1"/>
      <w:marLeft w:val="0"/>
      <w:marRight w:val="0"/>
      <w:marTop w:val="0"/>
      <w:marBottom w:val="0"/>
      <w:divBdr>
        <w:top w:val="none" w:sz="0" w:space="0" w:color="auto"/>
        <w:left w:val="none" w:sz="0" w:space="0" w:color="auto"/>
        <w:bottom w:val="none" w:sz="0" w:space="0" w:color="auto"/>
        <w:right w:val="none" w:sz="0" w:space="0" w:color="auto"/>
      </w:divBdr>
    </w:div>
    <w:div w:id="1651784710">
      <w:bodyDiv w:val="1"/>
      <w:marLeft w:val="0"/>
      <w:marRight w:val="0"/>
      <w:marTop w:val="0"/>
      <w:marBottom w:val="0"/>
      <w:divBdr>
        <w:top w:val="none" w:sz="0" w:space="0" w:color="auto"/>
        <w:left w:val="none" w:sz="0" w:space="0" w:color="auto"/>
        <w:bottom w:val="none" w:sz="0" w:space="0" w:color="auto"/>
        <w:right w:val="none" w:sz="0" w:space="0" w:color="auto"/>
      </w:divBdr>
    </w:div>
    <w:div w:id="1653484847">
      <w:bodyDiv w:val="1"/>
      <w:marLeft w:val="0"/>
      <w:marRight w:val="0"/>
      <w:marTop w:val="0"/>
      <w:marBottom w:val="0"/>
      <w:divBdr>
        <w:top w:val="none" w:sz="0" w:space="0" w:color="auto"/>
        <w:left w:val="none" w:sz="0" w:space="0" w:color="auto"/>
        <w:bottom w:val="none" w:sz="0" w:space="0" w:color="auto"/>
        <w:right w:val="none" w:sz="0" w:space="0" w:color="auto"/>
      </w:divBdr>
    </w:div>
    <w:div w:id="1660232193">
      <w:bodyDiv w:val="1"/>
      <w:marLeft w:val="0"/>
      <w:marRight w:val="0"/>
      <w:marTop w:val="0"/>
      <w:marBottom w:val="0"/>
      <w:divBdr>
        <w:top w:val="none" w:sz="0" w:space="0" w:color="auto"/>
        <w:left w:val="none" w:sz="0" w:space="0" w:color="auto"/>
        <w:bottom w:val="none" w:sz="0" w:space="0" w:color="auto"/>
        <w:right w:val="none" w:sz="0" w:space="0" w:color="auto"/>
      </w:divBdr>
    </w:div>
    <w:div w:id="1666124710">
      <w:bodyDiv w:val="1"/>
      <w:marLeft w:val="0"/>
      <w:marRight w:val="0"/>
      <w:marTop w:val="0"/>
      <w:marBottom w:val="0"/>
      <w:divBdr>
        <w:top w:val="none" w:sz="0" w:space="0" w:color="auto"/>
        <w:left w:val="none" w:sz="0" w:space="0" w:color="auto"/>
        <w:bottom w:val="none" w:sz="0" w:space="0" w:color="auto"/>
        <w:right w:val="none" w:sz="0" w:space="0" w:color="auto"/>
      </w:divBdr>
    </w:div>
    <w:div w:id="1667632218">
      <w:bodyDiv w:val="1"/>
      <w:marLeft w:val="0"/>
      <w:marRight w:val="0"/>
      <w:marTop w:val="0"/>
      <w:marBottom w:val="0"/>
      <w:divBdr>
        <w:top w:val="none" w:sz="0" w:space="0" w:color="auto"/>
        <w:left w:val="none" w:sz="0" w:space="0" w:color="auto"/>
        <w:bottom w:val="none" w:sz="0" w:space="0" w:color="auto"/>
        <w:right w:val="none" w:sz="0" w:space="0" w:color="auto"/>
      </w:divBdr>
    </w:div>
    <w:div w:id="1668098856">
      <w:bodyDiv w:val="1"/>
      <w:marLeft w:val="0"/>
      <w:marRight w:val="0"/>
      <w:marTop w:val="0"/>
      <w:marBottom w:val="0"/>
      <w:divBdr>
        <w:top w:val="none" w:sz="0" w:space="0" w:color="auto"/>
        <w:left w:val="none" w:sz="0" w:space="0" w:color="auto"/>
        <w:bottom w:val="none" w:sz="0" w:space="0" w:color="auto"/>
        <w:right w:val="none" w:sz="0" w:space="0" w:color="auto"/>
      </w:divBdr>
    </w:div>
    <w:div w:id="1669862481">
      <w:bodyDiv w:val="1"/>
      <w:marLeft w:val="0"/>
      <w:marRight w:val="0"/>
      <w:marTop w:val="0"/>
      <w:marBottom w:val="0"/>
      <w:divBdr>
        <w:top w:val="none" w:sz="0" w:space="0" w:color="auto"/>
        <w:left w:val="none" w:sz="0" w:space="0" w:color="auto"/>
        <w:bottom w:val="none" w:sz="0" w:space="0" w:color="auto"/>
        <w:right w:val="none" w:sz="0" w:space="0" w:color="auto"/>
      </w:divBdr>
    </w:div>
    <w:div w:id="1672945638">
      <w:bodyDiv w:val="1"/>
      <w:marLeft w:val="0"/>
      <w:marRight w:val="0"/>
      <w:marTop w:val="0"/>
      <w:marBottom w:val="0"/>
      <w:divBdr>
        <w:top w:val="none" w:sz="0" w:space="0" w:color="auto"/>
        <w:left w:val="none" w:sz="0" w:space="0" w:color="auto"/>
        <w:bottom w:val="none" w:sz="0" w:space="0" w:color="auto"/>
        <w:right w:val="none" w:sz="0" w:space="0" w:color="auto"/>
      </w:divBdr>
    </w:div>
    <w:div w:id="1677996593">
      <w:bodyDiv w:val="1"/>
      <w:marLeft w:val="0"/>
      <w:marRight w:val="0"/>
      <w:marTop w:val="0"/>
      <w:marBottom w:val="0"/>
      <w:divBdr>
        <w:top w:val="none" w:sz="0" w:space="0" w:color="auto"/>
        <w:left w:val="none" w:sz="0" w:space="0" w:color="auto"/>
        <w:bottom w:val="none" w:sz="0" w:space="0" w:color="auto"/>
        <w:right w:val="none" w:sz="0" w:space="0" w:color="auto"/>
      </w:divBdr>
    </w:div>
    <w:div w:id="1680309953">
      <w:bodyDiv w:val="1"/>
      <w:marLeft w:val="0"/>
      <w:marRight w:val="0"/>
      <w:marTop w:val="0"/>
      <w:marBottom w:val="0"/>
      <w:divBdr>
        <w:top w:val="none" w:sz="0" w:space="0" w:color="auto"/>
        <w:left w:val="none" w:sz="0" w:space="0" w:color="auto"/>
        <w:bottom w:val="none" w:sz="0" w:space="0" w:color="auto"/>
        <w:right w:val="none" w:sz="0" w:space="0" w:color="auto"/>
      </w:divBdr>
    </w:div>
    <w:div w:id="1689141630">
      <w:bodyDiv w:val="1"/>
      <w:marLeft w:val="0"/>
      <w:marRight w:val="0"/>
      <w:marTop w:val="0"/>
      <w:marBottom w:val="0"/>
      <w:divBdr>
        <w:top w:val="none" w:sz="0" w:space="0" w:color="auto"/>
        <w:left w:val="none" w:sz="0" w:space="0" w:color="auto"/>
        <w:bottom w:val="none" w:sz="0" w:space="0" w:color="auto"/>
        <w:right w:val="none" w:sz="0" w:space="0" w:color="auto"/>
      </w:divBdr>
    </w:div>
    <w:div w:id="1694453468">
      <w:bodyDiv w:val="1"/>
      <w:marLeft w:val="0"/>
      <w:marRight w:val="0"/>
      <w:marTop w:val="0"/>
      <w:marBottom w:val="0"/>
      <w:divBdr>
        <w:top w:val="none" w:sz="0" w:space="0" w:color="auto"/>
        <w:left w:val="none" w:sz="0" w:space="0" w:color="auto"/>
        <w:bottom w:val="none" w:sz="0" w:space="0" w:color="auto"/>
        <w:right w:val="none" w:sz="0" w:space="0" w:color="auto"/>
      </w:divBdr>
    </w:div>
    <w:div w:id="1705934633">
      <w:bodyDiv w:val="1"/>
      <w:marLeft w:val="0"/>
      <w:marRight w:val="0"/>
      <w:marTop w:val="0"/>
      <w:marBottom w:val="0"/>
      <w:divBdr>
        <w:top w:val="none" w:sz="0" w:space="0" w:color="auto"/>
        <w:left w:val="none" w:sz="0" w:space="0" w:color="auto"/>
        <w:bottom w:val="none" w:sz="0" w:space="0" w:color="auto"/>
        <w:right w:val="none" w:sz="0" w:space="0" w:color="auto"/>
      </w:divBdr>
    </w:div>
    <w:div w:id="1707027216">
      <w:bodyDiv w:val="1"/>
      <w:marLeft w:val="0"/>
      <w:marRight w:val="0"/>
      <w:marTop w:val="0"/>
      <w:marBottom w:val="0"/>
      <w:divBdr>
        <w:top w:val="none" w:sz="0" w:space="0" w:color="auto"/>
        <w:left w:val="none" w:sz="0" w:space="0" w:color="auto"/>
        <w:bottom w:val="none" w:sz="0" w:space="0" w:color="auto"/>
        <w:right w:val="none" w:sz="0" w:space="0" w:color="auto"/>
      </w:divBdr>
    </w:div>
    <w:div w:id="1708139555">
      <w:bodyDiv w:val="1"/>
      <w:marLeft w:val="0"/>
      <w:marRight w:val="0"/>
      <w:marTop w:val="0"/>
      <w:marBottom w:val="0"/>
      <w:divBdr>
        <w:top w:val="none" w:sz="0" w:space="0" w:color="auto"/>
        <w:left w:val="none" w:sz="0" w:space="0" w:color="auto"/>
        <w:bottom w:val="none" w:sz="0" w:space="0" w:color="auto"/>
        <w:right w:val="none" w:sz="0" w:space="0" w:color="auto"/>
      </w:divBdr>
    </w:div>
    <w:div w:id="1710759499">
      <w:bodyDiv w:val="1"/>
      <w:marLeft w:val="0"/>
      <w:marRight w:val="0"/>
      <w:marTop w:val="0"/>
      <w:marBottom w:val="0"/>
      <w:divBdr>
        <w:top w:val="none" w:sz="0" w:space="0" w:color="auto"/>
        <w:left w:val="none" w:sz="0" w:space="0" w:color="auto"/>
        <w:bottom w:val="none" w:sz="0" w:space="0" w:color="auto"/>
        <w:right w:val="none" w:sz="0" w:space="0" w:color="auto"/>
      </w:divBdr>
    </w:div>
    <w:div w:id="1720207449">
      <w:bodyDiv w:val="1"/>
      <w:marLeft w:val="0"/>
      <w:marRight w:val="0"/>
      <w:marTop w:val="0"/>
      <w:marBottom w:val="0"/>
      <w:divBdr>
        <w:top w:val="none" w:sz="0" w:space="0" w:color="auto"/>
        <w:left w:val="none" w:sz="0" w:space="0" w:color="auto"/>
        <w:bottom w:val="none" w:sz="0" w:space="0" w:color="auto"/>
        <w:right w:val="none" w:sz="0" w:space="0" w:color="auto"/>
      </w:divBdr>
    </w:div>
    <w:div w:id="1724595398">
      <w:bodyDiv w:val="1"/>
      <w:marLeft w:val="0"/>
      <w:marRight w:val="0"/>
      <w:marTop w:val="0"/>
      <w:marBottom w:val="0"/>
      <w:divBdr>
        <w:top w:val="none" w:sz="0" w:space="0" w:color="auto"/>
        <w:left w:val="none" w:sz="0" w:space="0" w:color="auto"/>
        <w:bottom w:val="none" w:sz="0" w:space="0" w:color="auto"/>
        <w:right w:val="none" w:sz="0" w:space="0" w:color="auto"/>
      </w:divBdr>
    </w:div>
    <w:div w:id="1727757568">
      <w:bodyDiv w:val="1"/>
      <w:marLeft w:val="0"/>
      <w:marRight w:val="0"/>
      <w:marTop w:val="0"/>
      <w:marBottom w:val="0"/>
      <w:divBdr>
        <w:top w:val="none" w:sz="0" w:space="0" w:color="auto"/>
        <w:left w:val="none" w:sz="0" w:space="0" w:color="auto"/>
        <w:bottom w:val="none" w:sz="0" w:space="0" w:color="auto"/>
        <w:right w:val="none" w:sz="0" w:space="0" w:color="auto"/>
      </w:divBdr>
    </w:div>
    <w:div w:id="1735466875">
      <w:bodyDiv w:val="1"/>
      <w:marLeft w:val="0"/>
      <w:marRight w:val="0"/>
      <w:marTop w:val="0"/>
      <w:marBottom w:val="0"/>
      <w:divBdr>
        <w:top w:val="none" w:sz="0" w:space="0" w:color="auto"/>
        <w:left w:val="none" w:sz="0" w:space="0" w:color="auto"/>
        <w:bottom w:val="none" w:sz="0" w:space="0" w:color="auto"/>
        <w:right w:val="none" w:sz="0" w:space="0" w:color="auto"/>
      </w:divBdr>
    </w:div>
    <w:div w:id="1737437223">
      <w:bodyDiv w:val="1"/>
      <w:marLeft w:val="0"/>
      <w:marRight w:val="0"/>
      <w:marTop w:val="0"/>
      <w:marBottom w:val="0"/>
      <w:divBdr>
        <w:top w:val="none" w:sz="0" w:space="0" w:color="auto"/>
        <w:left w:val="none" w:sz="0" w:space="0" w:color="auto"/>
        <w:bottom w:val="none" w:sz="0" w:space="0" w:color="auto"/>
        <w:right w:val="none" w:sz="0" w:space="0" w:color="auto"/>
      </w:divBdr>
    </w:div>
    <w:div w:id="1739789267">
      <w:bodyDiv w:val="1"/>
      <w:marLeft w:val="0"/>
      <w:marRight w:val="0"/>
      <w:marTop w:val="0"/>
      <w:marBottom w:val="0"/>
      <w:divBdr>
        <w:top w:val="none" w:sz="0" w:space="0" w:color="auto"/>
        <w:left w:val="none" w:sz="0" w:space="0" w:color="auto"/>
        <w:bottom w:val="none" w:sz="0" w:space="0" w:color="auto"/>
        <w:right w:val="none" w:sz="0" w:space="0" w:color="auto"/>
      </w:divBdr>
    </w:div>
    <w:div w:id="1740900340">
      <w:bodyDiv w:val="1"/>
      <w:marLeft w:val="0"/>
      <w:marRight w:val="0"/>
      <w:marTop w:val="0"/>
      <w:marBottom w:val="0"/>
      <w:divBdr>
        <w:top w:val="none" w:sz="0" w:space="0" w:color="auto"/>
        <w:left w:val="none" w:sz="0" w:space="0" w:color="auto"/>
        <w:bottom w:val="none" w:sz="0" w:space="0" w:color="auto"/>
        <w:right w:val="none" w:sz="0" w:space="0" w:color="auto"/>
      </w:divBdr>
    </w:div>
    <w:div w:id="1741319291">
      <w:bodyDiv w:val="1"/>
      <w:marLeft w:val="0"/>
      <w:marRight w:val="0"/>
      <w:marTop w:val="0"/>
      <w:marBottom w:val="0"/>
      <w:divBdr>
        <w:top w:val="none" w:sz="0" w:space="0" w:color="auto"/>
        <w:left w:val="none" w:sz="0" w:space="0" w:color="auto"/>
        <w:bottom w:val="none" w:sz="0" w:space="0" w:color="auto"/>
        <w:right w:val="none" w:sz="0" w:space="0" w:color="auto"/>
      </w:divBdr>
    </w:div>
    <w:div w:id="1745373261">
      <w:bodyDiv w:val="1"/>
      <w:marLeft w:val="0"/>
      <w:marRight w:val="0"/>
      <w:marTop w:val="0"/>
      <w:marBottom w:val="0"/>
      <w:divBdr>
        <w:top w:val="none" w:sz="0" w:space="0" w:color="auto"/>
        <w:left w:val="none" w:sz="0" w:space="0" w:color="auto"/>
        <w:bottom w:val="none" w:sz="0" w:space="0" w:color="auto"/>
        <w:right w:val="none" w:sz="0" w:space="0" w:color="auto"/>
      </w:divBdr>
    </w:div>
    <w:div w:id="1747024461">
      <w:bodyDiv w:val="1"/>
      <w:marLeft w:val="0"/>
      <w:marRight w:val="0"/>
      <w:marTop w:val="0"/>
      <w:marBottom w:val="0"/>
      <w:divBdr>
        <w:top w:val="none" w:sz="0" w:space="0" w:color="auto"/>
        <w:left w:val="none" w:sz="0" w:space="0" w:color="auto"/>
        <w:bottom w:val="none" w:sz="0" w:space="0" w:color="auto"/>
        <w:right w:val="none" w:sz="0" w:space="0" w:color="auto"/>
      </w:divBdr>
    </w:div>
    <w:div w:id="1750538239">
      <w:bodyDiv w:val="1"/>
      <w:marLeft w:val="0"/>
      <w:marRight w:val="0"/>
      <w:marTop w:val="0"/>
      <w:marBottom w:val="0"/>
      <w:divBdr>
        <w:top w:val="none" w:sz="0" w:space="0" w:color="auto"/>
        <w:left w:val="none" w:sz="0" w:space="0" w:color="auto"/>
        <w:bottom w:val="none" w:sz="0" w:space="0" w:color="auto"/>
        <w:right w:val="none" w:sz="0" w:space="0" w:color="auto"/>
      </w:divBdr>
    </w:div>
    <w:div w:id="1753505515">
      <w:bodyDiv w:val="1"/>
      <w:marLeft w:val="0"/>
      <w:marRight w:val="0"/>
      <w:marTop w:val="0"/>
      <w:marBottom w:val="0"/>
      <w:divBdr>
        <w:top w:val="none" w:sz="0" w:space="0" w:color="auto"/>
        <w:left w:val="none" w:sz="0" w:space="0" w:color="auto"/>
        <w:bottom w:val="none" w:sz="0" w:space="0" w:color="auto"/>
        <w:right w:val="none" w:sz="0" w:space="0" w:color="auto"/>
      </w:divBdr>
    </w:div>
    <w:div w:id="1756589989">
      <w:bodyDiv w:val="1"/>
      <w:marLeft w:val="0"/>
      <w:marRight w:val="0"/>
      <w:marTop w:val="0"/>
      <w:marBottom w:val="0"/>
      <w:divBdr>
        <w:top w:val="none" w:sz="0" w:space="0" w:color="auto"/>
        <w:left w:val="none" w:sz="0" w:space="0" w:color="auto"/>
        <w:bottom w:val="none" w:sz="0" w:space="0" w:color="auto"/>
        <w:right w:val="none" w:sz="0" w:space="0" w:color="auto"/>
      </w:divBdr>
    </w:div>
    <w:div w:id="1760255548">
      <w:bodyDiv w:val="1"/>
      <w:marLeft w:val="0"/>
      <w:marRight w:val="0"/>
      <w:marTop w:val="0"/>
      <w:marBottom w:val="0"/>
      <w:divBdr>
        <w:top w:val="none" w:sz="0" w:space="0" w:color="auto"/>
        <w:left w:val="none" w:sz="0" w:space="0" w:color="auto"/>
        <w:bottom w:val="none" w:sz="0" w:space="0" w:color="auto"/>
        <w:right w:val="none" w:sz="0" w:space="0" w:color="auto"/>
      </w:divBdr>
    </w:div>
    <w:div w:id="1764108355">
      <w:bodyDiv w:val="1"/>
      <w:marLeft w:val="0"/>
      <w:marRight w:val="0"/>
      <w:marTop w:val="0"/>
      <w:marBottom w:val="0"/>
      <w:divBdr>
        <w:top w:val="none" w:sz="0" w:space="0" w:color="auto"/>
        <w:left w:val="none" w:sz="0" w:space="0" w:color="auto"/>
        <w:bottom w:val="none" w:sz="0" w:space="0" w:color="auto"/>
        <w:right w:val="none" w:sz="0" w:space="0" w:color="auto"/>
      </w:divBdr>
    </w:div>
    <w:div w:id="1765221700">
      <w:bodyDiv w:val="1"/>
      <w:marLeft w:val="0"/>
      <w:marRight w:val="0"/>
      <w:marTop w:val="0"/>
      <w:marBottom w:val="0"/>
      <w:divBdr>
        <w:top w:val="none" w:sz="0" w:space="0" w:color="auto"/>
        <w:left w:val="none" w:sz="0" w:space="0" w:color="auto"/>
        <w:bottom w:val="none" w:sz="0" w:space="0" w:color="auto"/>
        <w:right w:val="none" w:sz="0" w:space="0" w:color="auto"/>
      </w:divBdr>
    </w:div>
    <w:div w:id="1767652263">
      <w:bodyDiv w:val="1"/>
      <w:marLeft w:val="0"/>
      <w:marRight w:val="0"/>
      <w:marTop w:val="0"/>
      <w:marBottom w:val="0"/>
      <w:divBdr>
        <w:top w:val="none" w:sz="0" w:space="0" w:color="auto"/>
        <w:left w:val="none" w:sz="0" w:space="0" w:color="auto"/>
        <w:bottom w:val="none" w:sz="0" w:space="0" w:color="auto"/>
        <w:right w:val="none" w:sz="0" w:space="0" w:color="auto"/>
      </w:divBdr>
    </w:div>
    <w:div w:id="1776242908">
      <w:bodyDiv w:val="1"/>
      <w:marLeft w:val="0"/>
      <w:marRight w:val="0"/>
      <w:marTop w:val="0"/>
      <w:marBottom w:val="0"/>
      <w:divBdr>
        <w:top w:val="none" w:sz="0" w:space="0" w:color="auto"/>
        <w:left w:val="none" w:sz="0" w:space="0" w:color="auto"/>
        <w:bottom w:val="none" w:sz="0" w:space="0" w:color="auto"/>
        <w:right w:val="none" w:sz="0" w:space="0" w:color="auto"/>
      </w:divBdr>
    </w:div>
    <w:div w:id="1776635487">
      <w:bodyDiv w:val="1"/>
      <w:marLeft w:val="0"/>
      <w:marRight w:val="0"/>
      <w:marTop w:val="0"/>
      <w:marBottom w:val="0"/>
      <w:divBdr>
        <w:top w:val="none" w:sz="0" w:space="0" w:color="auto"/>
        <w:left w:val="none" w:sz="0" w:space="0" w:color="auto"/>
        <w:bottom w:val="none" w:sz="0" w:space="0" w:color="auto"/>
        <w:right w:val="none" w:sz="0" w:space="0" w:color="auto"/>
      </w:divBdr>
    </w:div>
    <w:div w:id="1777479393">
      <w:bodyDiv w:val="1"/>
      <w:marLeft w:val="0"/>
      <w:marRight w:val="0"/>
      <w:marTop w:val="0"/>
      <w:marBottom w:val="0"/>
      <w:divBdr>
        <w:top w:val="none" w:sz="0" w:space="0" w:color="auto"/>
        <w:left w:val="none" w:sz="0" w:space="0" w:color="auto"/>
        <w:bottom w:val="none" w:sz="0" w:space="0" w:color="auto"/>
        <w:right w:val="none" w:sz="0" w:space="0" w:color="auto"/>
      </w:divBdr>
      <w:divsChild>
        <w:div w:id="540869108">
          <w:marLeft w:val="0"/>
          <w:marRight w:val="0"/>
          <w:marTop w:val="0"/>
          <w:marBottom w:val="0"/>
          <w:divBdr>
            <w:top w:val="none" w:sz="0" w:space="0" w:color="auto"/>
            <w:left w:val="none" w:sz="0" w:space="0" w:color="auto"/>
            <w:bottom w:val="none" w:sz="0" w:space="0" w:color="auto"/>
            <w:right w:val="none" w:sz="0" w:space="0" w:color="auto"/>
          </w:divBdr>
        </w:div>
      </w:divsChild>
    </w:div>
    <w:div w:id="1780028522">
      <w:bodyDiv w:val="1"/>
      <w:marLeft w:val="0"/>
      <w:marRight w:val="0"/>
      <w:marTop w:val="0"/>
      <w:marBottom w:val="0"/>
      <w:divBdr>
        <w:top w:val="none" w:sz="0" w:space="0" w:color="auto"/>
        <w:left w:val="none" w:sz="0" w:space="0" w:color="auto"/>
        <w:bottom w:val="none" w:sz="0" w:space="0" w:color="auto"/>
        <w:right w:val="none" w:sz="0" w:space="0" w:color="auto"/>
      </w:divBdr>
    </w:div>
    <w:div w:id="1788312042">
      <w:bodyDiv w:val="1"/>
      <w:marLeft w:val="0"/>
      <w:marRight w:val="0"/>
      <w:marTop w:val="0"/>
      <w:marBottom w:val="0"/>
      <w:divBdr>
        <w:top w:val="none" w:sz="0" w:space="0" w:color="auto"/>
        <w:left w:val="none" w:sz="0" w:space="0" w:color="auto"/>
        <w:bottom w:val="none" w:sz="0" w:space="0" w:color="auto"/>
        <w:right w:val="none" w:sz="0" w:space="0" w:color="auto"/>
      </w:divBdr>
    </w:div>
    <w:div w:id="1789163229">
      <w:bodyDiv w:val="1"/>
      <w:marLeft w:val="0"/>
      <w:marRight w:val="0"/>
      <w:marTop w:val="0"/>
      <w:marBottom w:val="0"/>
      <w:divBdr>
        <w:top w:val="none" w:sz="0" w:space="0" w:color="auto"/>
        <w:left w:val="none" w:sz="0" w:space="0" w:color="auto"/>
        <w:bottom w:val="none" w:sz="0" w:space="0" w:color="auto"/>
        <w:right w:val="none" w:sz="0" w:space="0" w:color="auto"/>
      </w:divBdr>
    </w:div>
    <w:div w:id="1790858284">
      <w:bodyDiv w:val="1"/>
      <w:marLeft w:val="0"/>
      <w:marRight w:val="0"/>
      <w:marTop w:val="0"/>
      <w:marBottom w:val="0"/>
      <w:divBdr>
        <w:top w:val="none" w:sz="0" w:space="0" w:color="auto"/>
        <w:left w:val="none" w:sz="0" w:space="0" w:color="auto"/>
        <w:bottom w:val="none" w:sz="0" w:space="0" w:color="auto"/>
        <w:right w:val="none" w:sz="0" w:space="0" w:color="auto"/>
      </w:divBdr>
    </w:div>
    <w:div w:id="1792237617">
      <w:bodyDiv w:val="1"/>
      <w:marLeft w:val="0"/>
      <w:marRight w:val="0"/>
      <w:marTop w:val="0"/>
      <w:marBottom w:val="0"/>
      <w:divBdr>
        <w:top w:val="none" w:sz="0" w:space="0" w:color="auto"/>
        <w:left w:val="none" w:sz="0" w:space="0" w:color="auto"/>
        <w:bottom w:val="none" w:sz="0" w:space="0" w:color="auto"/>
        <w:right w:val="none" w:sz="0" w:space="0" w:color="auto"/>
      </w:divBdr>
    </w:div>
    <w:div w:id="1794471216">
      <w:bodyDiv w:val="1"/>
      <w:marLeft w:val="0"/>
      <w:marRight w:val="0"/>
      <w:marTop w:val="0"/>
      <w:marBottom w:val="0"/>
      <w:divBdr>
        <w:top w:val="none" w:sz="0" w:space="0" w:color="auto"/>
        <w:left w:val="none" w:sz="0" w:space="0" w:color="auto"/>
        <w:bottom w:val="none" w:sz="0" w:space="0" w:color="auto"/>
        <w:right w:val="none" w:sz="0" w:space="0" w:color="auto"/>
      </w:divBdr>
    </w:div>
    <w:div w:id="1797407142">
      <w:bodyDiv w:val="1"/>
      <w:marLeft w:val="0"/>
      <w:marRight w:val="0"/>
      <w:marTop w:val="0"/>
      <w:marBottom w:val="0"/>
      <w:divBdr>
        <w:top w:val="none" w:sz="0" w:space="0" w:color="auto"/>
        <w:left w:val="none" w:sz="0" w:space="0" w:color="auto"/>
        <w:bottom w:val="none" w:sz="0" w:space="0" w:color="auto"/>
        <w:right w:val="none" w:sz="0" w:space="0" w:color="auto"/>
      </w:divBdr>
    </w:div>
    <w:div w:id="1801721730">
      <w:bodyDiv w:val="1"/>
      <w:marLeft w:val="0"/>
      <w:marRight w:val="0"/>
      <w:marTop w:val="0"/>
      <w:marBottom w:val="0"/>
      <w:divBdr>
        <w:top w:val="none" w:sz="0" w:space="0" w:color="auto"/>
        <w:left w:val="none" w:sz="0" w:space="0" w:color="auto"/>
        <w:bottom w:val="none" w:sz="0" w:space="0" w:color="auto"/>
        <w:right w:val="none" w:sz="0" w:space="0" w:color="auto"/>
      </w:divBdr>
    </w:div>
    <w:div w:id="1803956402">
      <w:bodyDiv w:val="1"/>
      <w:marLeft w:val="0"/>
      <w:marRight w:val="0"/>
      <w:marTop w:val="0"/>
      <w:marBottom w:val="0"/>
      <w:divBdr>
        <w:top w:val="none" w:sz="0" w:space="0" w:color="auto"/>
        <w:left w:val="none" w:sz="0" w:space="0" w:color="auto"/>
        <w:bottom w:val="none" w:sz="0" w:space="0" w:color="auto"/>
        <w:right w:val="none" w:sz="0" w:space="0" w:color="auto"/>
      </w:divBdr>
    </w:div>
    <w:div w:id="1813138713">
      <w:bodyDiv w:val="1"/>
      <w:marLeft w:val="0"/>
      <w:marRight w:val="0"/>
      <w:marTop w:val="0"/>
      <w:marBottom w:val="0"/>
      <w:divBdr>
        <w:top w:val="none" w:sz="0" w:space="0" w:color="auto"/>
        <w:left w:val="none" w:sz="0" w:space="0" w:color="auto"/>
        <w:bottom w:val="none" w:sz="0" w:space="0" w:color="auto"/>
        <w:right w:val="none" w:sz="0" w:space="0" w:color="auto"/>
      </w:divBdr>
    </w:div>
    <w:div w:id="1813868908">
      <w:bodyDiv w:val="1"/>
      <w:marLeft w:val="0"/>
      <w:marRight w:val="0"/>
      <w:marTop w:val="0"/>
      <w:marBottom w:val="0"/>
      <w:divBdr>
        <w:top w:val="none" w:sz="0" w:space="0" w:color="auto"/>
        <w:left w:val="none" w:sz="0" w:space="0" w:color="auto"/>
        <w:bottom w:val="none" w:sz="0" w:space="0" w:color="auto"/>
        <w:right w:val="none" w:sz="0" w:space="0" w:color="auto"/>
      </w:divBdr>
    </w:div>
    <w:div w:id="1814247994">
      <w:bodyDiv w:val="1"/>
      <w:marLeft w:val="0"/>
      <w:marRight w:val="0"/>
      <w:marTop w:val="0"/>
      <w:marBottom w:val="0"/>
      <w:divBdr>
        <w:top w:val="none" w:sz="0" w:space="0" w:color="auto"/>
        <w:left w:val="none" w:sz="0" w:space="0" w:color="auto"/>
        <w:bottom w:val="none" w:sz="0" w:space="0" w:color="auto"/>
        <w:right w:val="none" w:sz="0" w:space="0" w:color="auto"/>
      </w:divBdr>
    </w:div>
    <w:div w:id="1822230699">
      <w:bodyDiv w:val="1"/>
      <w:marLeft w:val="0"/>
      <w:marRight w:val="0"/>
      <w:marTop w:val="0"/>
      <w:marBottom w:val="0"/>
      <w:divBdr>
        <w:top w:val="none" w:sz="0" w:space="0" w:color="auto"/>
        <w:left w:val="none" w:sz="0" w:space="0" w:color="auto"/>
        <w:bottom w:val="none" w:sz="0" w:space="0" w:color="auto"/>
        <w:right w:val="none" w:sz="0" w:space="0" w:color="auto"/>
      </w:divBdr>
    </w:div>
    <w:div w:id="1826244464">
      <w:bodyDiv w:val="1"/>
      <w:marLeft w:val="0"/>
      <w:marRight w:val="0"/>
      <w:marTop w:val="0"/>
      <w:marBottom w:val="0"/>
      <w:divBdr>
        <w:top w:val="none" w:sz="0" w:space="0" w:color="auto"/>
        <w:left w:val="none" w:sz="0" w:space="0" w:color="auto"/>
        <w:bottom w:val="none" w:sz="0" w:space="0" w:color="auto"/>
        <w:right w:val="none" w:sz="0" w:space="0" w:color="auto"/>
      </w:divBdr>
    </w:div>
    <w:div w:id="1826968595">
      <w:bodyDiv w:val="1"/>
      <w:marLeft w:val="0"/>
      <w:marRight w:val="0"/>
      <w:marTop w:val="0"/>
      <w:marBottom w:val="0"/>
      <w:divBdr>
        <w:top w:val="none" w:sz="0" w:space="0" w:color="auto"/>
        <w:left w:val="none" w:sz="0" w:space="0" w:color="auto"/>
        <w:bottom w:val="none" w:sz="0" w:space="0" w:color="auto"/>
        <w:right w:val="none" w:sz="0" w:space="0" w:color="auto"/>
      </w:divBdr>
    </w:div>
    <w:div w:id="1829787787">
      <w:bodyDiv w:val="1"/>
      <w:marLeft w:val="0"/>
      <w:marRight w:val="0"/>
      <w:marTop w:val="0"/>
      <w:marBottom w:val="0"/>
      <w:divBdr>
        <w:top w:val="none" w:sz="0" w:space="0" w:color="auto"/>
        <w:left w:val="none" w:sz="0" w:space="0" w:color="auto"/>
        <w:bottom w:val="none" w:sz="0" w:space="0" w:color="auto"/>
        <w:right w:val="none" w:sz="0" w:space="0" w:color="auto"/>
      </w:divBdr>
    </w:div>
    <w:div w:id="1830124485">
      <w:bodyDiv w:val="1"/>
      <w:marLeft w:val="0"/>
      <w:marRight w:val="0"/>
      <w:marTop w:val="0"/>
      <w:marBottom w:val="0"/>
      <w:divBdr>
        <w:top w:val="none" w:sz="0" w:space="0" w:color="auto"/>
        <w:left w:val="none" w:sz="0" w:space="0" w:color="auto"/>
        <w:bottom w:val="none" w:sz="0" w:space="0" w:color="auto"/>
        <w:right w:val="none" w:sz="0" w:space="0" w:color="auto"/>
      </w:divBdr>
    </w:div>
    <w:div w:id="1834367995">
      <w:bodyDiv w:val="1"/>
      <w:marLeft w:val="0"/>
      <w:marRight w:val="0"/>
      <w:marTop w:val="0"/>
      <w:marBottom w:val="0"/>
      <w:divBdr>
        <w:top w:val="none" w:sz="0" w:space="0" w:color="auto"/>
        <w:left w:val="none" w:sz="0" w:space="0" w:color="auto"/>
        <w:bottom w:val="none" w:sz="0" w:space="0" w:color="auto"/>
        <w:right w:val="none" w:sz="0" w:space="0" w:color="auto"/>
      </w:divBdr>
    </w:div>
    <w:div w:id="1838031211">
      <w:bodyDiv w:val="1"/>
      <w:marLeft w:val="0"/>
      <w:marRight w:val="0"/>
      <w:marTop w:val="0"/>
      <w:marBottom w:val="0"/>
      <w:divBdr>
        <w:top w:val="none" w:sz="0" w:space="0" w:color="auto"/>
        <w:left w:val="none" w:sz="0" w:space="0" w:color="auto"/>
        <w:bottom w:val="none" w:sz="0" w:space="0" w:color="auto"/>
        <w:right w:val="none" w:sz="0" w:space="0" w:color="auto"/>
      </w:divBdr>
    </w:div>
    <w:div w:id="1838691442">
      <w:bodyDiv w:val="1"/>
      <w:marLeft w:val="0"/>
      <w:marRight w:val="0"/>
      <w:marTop w:val="0"/>
      <w:marBottom w:val="0"/>
      <w:divBdr>
        <w:top w:val="none" w:sz="0" w:space="0" w:color="auto"/>
        <w:left w:val="none" w:sz="0" w:space="0" w:color="auto"/>
        <w:bottom w:val="none" w:sz="0" w:space="0" w:color="auto"/>
        <w:right w:val="none" w:sz="0" w:space="0" w:color="auto"/>
      </w:divBdr>
    </w:div>
    <w:div w:id="1843660828">
      <w:bodyDiv w:val="1"/>
      <w:marLeft w:val="0"/>
      <w:marRight w:val="0"/>
      <w:marTop w:val="0"/>
      <w:marBottom w:val="0"/>
      <w:divBdr>
        <w:top w:val="none" w:sz="0" w:space="0" w:color="auto"/>
        <w:left w:val="none" w:sz="0" w:space="0" w:color="auto"/>
        <w:bottom w:val="none" w:sz="0" w:space="0" w:color="auto"/>
        <w:right w:val="none" w:sz="0" w:space="0" w:color="auto"/>
      </w:divBdr>
    </w:div>
    <w:div w:id="1845053895">
      <w:bodyDiv w:val="1"/>
      <w:marLeft w:val="0"/>
      <w:marRight w:val="0"/>
      <w:marTop w:val="0"/>
      <w:marBottom w:val="0"/>
      <w:divBdr>
        <w:top w:val="none" w:sz="0" w:space="0" w:color="auto"/>
        <w:left w:val="none" w:sz="0" w:space="0" w:color="auto"/>
        <w:bottom w:val="none" w:sz="0" w:space="0" w:color="auto"/>
        <w:right w:val="none" w:sz="0" w:space="0" w:color="auto"/>
      </w:divBdr>
    </w:div>
    <w:div w:id="1846481182">
      <w:bodyDiv w:val="1"/>
      <w:marLeft w:val="0"/>
      <w:marRight w:val="0"/>
      <w:marTop w:val="0"/>
      <w:marBottom w:val="0"/>
      <w:divBdr>
        <w:top w:val="none" w:sz="0" w:space="0" w:color="auto"/>
        <w:left w:val="none" w:sz="0" w:space="0" w:color="auto"/>
        <w:bottom w:val="none" w:sz="0" w:space="0" w:color="auto"/>
        <w:right w:val="none" w:sz="0" w:space="0" w:color="auto"/>
      </w:divBdr>
    </w:div>
    <w:div w:id="1848061120">
      <w:bodyDiv w:val="1"/>
      <w:marLeft w:val="0"/>
      <w:marRight w:val="0"/>
      <w:marTop w:val="0"/>
      <w:marBottom w:val="0"/>
      <w:divBdr>
        <w:top w:val="none" w:sz="0" w:space="0" w:color="auto"/>
        <w:left w:val="none" w:sz="0" w:space="0" w:color="auto"/>
        <w:bottom w:val="none" w:sz="0" w:space="0" w:color="auto"/>
        <w:right w:val="none" w:sz="0" w:space="0" w:color="auto"/>
      </w:divBdr>
    </w:div>
    <w:div w:id="1851289982">
      <w:bodyDiv w:val="1"/>
      <w:marLeft w:val="0"/>
      <w:marRight w:val="0"/>
      <w:marTop w:val="0"/>
      <w:marBottom w:val="0"/>
      <w:divBdr>
        <w:top w:val="none" w:sz="0" w:space="0" w:color="auto"/>
        <w:left w:val="none" w:sz="0" w:space="0" w:color="auto"/>
        <w:bottom w:val="none" w:sz="0" w:space="0" w:color="auto"/>
        <w:right w:val="none" w:sz="0" w:space="0" w:color="auto"/>
      </w:divBdr>
    </w:div>
    <w:div w:id="1852793157">
      <w:bodyDiv w:val="1"/>
      <w:marLeft w:val="0"/>
      <w:marRight w:val="0"/>
      <w:marTop w:val="0"/>
      <w:marBottom w:val="0"/>
      <w:divBdr>
        <w:top w:val="none" w:sz="0" w:space="0" w:color="auto"/>
        <w:left w:val="none" w:sz="0" w:space="0" w:color="auto"/>
        <w:bottom w:val="none" w:sz="0" w:space="0" w:color="auto"/>
        <w:right w:val="none" w:sz="0" w:space="0" w:color="auto"/>
      </w:divBdr>
    </w:div>
    <w:div w:id="1856503914">
      <w:bodyDiv w:val="1"/>
      <w:marLeft w:val="0"/>
      <w:marRight w:val="0"/>
      <w:marTop w:val="0"/>
      <w:marBottom w:val="0"/>
      <w:divBdr>
        <w:top w:val="none" w:sz="0" w:space="0" w:color="auto"/>
        <w:left w:val="none" w:sz="0" w:space="0" w:color="auto"/>
        <w:bottom w:val="none" w:sz="0" w:space="0" w:color="auto"/>
        <w:right w:val="none" w:sz="0" w:space="0" w:color="auto"/>
      </w:divBdr>
    </w:div>
    <w:div w:id="1862282878">
      <w:bodyDiv w:val="1"/>
      <w:marLeft w:val="0"/>
      <w:marRight w:val="0"/>
      <w:marTop w:val="0"/>
      <w:marBottom w:val="0"/>
      <w:divBdr>
        <w:top w:val="none" w:sz="0" w:space="0" w:color="auto"/>
        <w:left w:val="none" w:sz="0" w:space="0" w:color="auto"/>
        <w:bottom w:val="none" w:sz="0" w:space="0" w:color="auto"/>
        <w:right w:val="none" w:sz="0" w:space="0" w:color="auto"/>
      </w:divBdr>
    </w:div>
    <w:div w:id="1863128329">
      <w:bodyDiv w:val="1"/>
      <w:marLeft w:val="0"/>
      <w:marRight w:val="0"/>
      <w:marTop w:val="0"/>
      <w:marBottom w:val="0"/>
      <w:divBdr>
        <w:top w:val="none" w:sz="0" w:space="0" w:color="auto"/>
        <w:left w:val="none" w:sz="0" w:space="0" w:color="auto"/>
        <w:bottom w:val="none" w:sz="0" w:space="0" w:color="auto"/>
        <w:right w:val="none" w:sz="0" w:space="0" w:color="auto"/>
      </w:divBdr>
    </w:div>
    <w:div w:id="1863713137">
      <w:bodyDiv w:val="1"/>
      <w:marLeft w:val="0"/>
      <w:marRight w:val="0"/>
      <w:marTop w:val="0"/>
      <w:marBottom w:val="0"/>
      <w:divBdr>
        <w:top w:val="none" w:sz="0" w:space="0" w:color="auto"/>
        <w:left w:val="none" w:sz="0" w:space="0" w:color="auto"/>
        <w:bottom w:val="none" w:sz="0" w:space="0" w:color="auto"/>
        <w:right w:val="none" w:sz="0" w:space="0" w:color="auto"/>
      </w:divBdr>
    </w:div>
    <w:div w:id="1864437697">
      <w:bodyDiv w:val="1"/>
      <w:marLeft w:val="0"/>
      <w:marRight w:val="0"/>
      <w:marTop w:val="0"/>
      <w:marBottom w:val="0"/>
      <w:divBdr>
        <w:top w:val="none" w:sz="0" w:space="0" w:color="auto"/>
        <w:left w:val="none" w:sz="0" w:space="0" w:color="auto"/>
        <w:bottom w:val="none" w:sz="0" w:space="0" w:color="auto"/>
        <w:right w:val="none" w:sz="0" w:space="0" w:color="auto"/>
      </w:divBdr>
    </w:div>
    <w:div w:id="1866484468">
      <w:bodyDiv w:val="1"/>
      <w:marLeft w:val="0"/>
      <w:marRight w:val="0"/>
      <w:marTop w:val="0"/>
      <w:marBottom w:val="0"/>
      <w:divBdr>
        <w:top w:val="none" w:sz="0" w:space="0" w:color="auto"/>
        <w:left w:val="none" w:sz="0" w:space="0" w:color="auto"/>
        <w:bottom w:val="none" w:sz="0" w:space="0" w:color="auto"/>
        <w:right w:val="none" w:sz="0" w:space="0" w:color="auto"/>
      </w:divBdr>
    </w:div>
    <w:div w:id="1866751352">
      <w:bodyDiv w:val="1"/>
      <w:marLeft w:val="0"/>
      <w:marRight w:val="0"/>
      <w:marTop w:val="0"/>
      <w:marBottom w:val="0"/>
      <w:divBdr>
        <w:top w:val="none" w:sz="0" w:space="0" w:color="auto"/>
        <w:left w:val="none" w:sz="0" w:space="0" w:color="auto"/>
        <w:bottom w:val="none" w:sz="0" w:space="0" w:color="auto"/>
        <w:right w:val="none" w:sz="0" w:space="0" w:color="auto"/>
      </w:divBdr>
    </w:div>
    <w:div w:id="1868252583">
      <w:bodyDiv w:val="1"/>
      <w:marLeft w:val="0"/>
      <w:marRight w:val="0"/>
      <w:marTop w:val="0"/>
      <w:marBottom w:val="0"/>
      <w:divBdr>
        <w:top w:val="none" w:sz="0" w:space="0" w:color="auto"/>
        <w:left w:val="none" w:sz="0" w:space="0" w:color="auto"/>
        <w:bottom w:val="none" w:sz="0" w:space="0" w:color="auto"/>
        <w:right w:val="none" w:sz="0" w:space="0" w:color="auto"/>
      </w:divBdr>
    </w:div>
    <w:div w:id="1869684496">
      <w:bodyDiv w:val="1"/>
      <w:marLeft w:val="0"/>
      <w:marRight w:val="0"/>
      <w:marTop w:val="0"/>
      <w:marBottom w:val="0"/>
      <w:divBdr>
        <w:top w:val="none" w:sz="0" w:space="0" w:color="auto"/>
        <w:left w:val="none" w:sz="0" w:space="0" w:color="auto"/>
        <w:bottom w:val="none" w:sz="0" w:space="0" w:color="auto"/>
        <w:right w:val="none" w:sz="0" w:space="0" w:color="auto"/>
      </w:divBdr>
    </w:div>
    <w:div w:id="1877699623">
      <w:bodyDiv w:val="1"/>
      <w:marLeft w:val="0"/>
      <w:marRight w:val="0"/>
      <w:marTop w:val="0"/>
      <w:marBottom w:val="0"/>
      <w:divBdr>
        <w:top w:val="none" w:sz="0" w:space="0" w:color="auto"/>
        <w:left w:val="none" w:sz="0" w:space="0" w:color="auto"/>
        <w:bottom w:val="none" w:sz="0" w:space="0" w:color="auto"/>
        <w:right w:val="none" w:sz="0" w:space="0" w:color="auto"/>
      </w:divBdr>
    </w:div>
    <w:div w:id="1878424415">
      <w:bodyDiv w:val="1"/>
      <w:marLeft w:val="0"/>
      <w:marRight w:val="0"/>
      <w:marTop w:val="0"/>
      <w:marBottom w:val="0"/>
      <w:divBdr>
        <w:top w:val="none" w:sz="0" w:space="0" w:color="auto"/>
        <w:left w:val="none" w:sz="0" w:space="0" w:color="auto"/>
        <w:bottom w:val="none" w:sz="0" w:space="0" w:color="auto"/>
        <w:right w:val="none" w:sz="0" w:space="0" w:color="auto"/>
      </w:divBdr>
    </w:div>
    <w:div w:id="1878618341">
      <w:bodyDiv w:val="1"/>
      <w:marLeft w:val="0"/>
      <w:marRight w:val="0"/>
      <w:marTop w:val="0"/>
      <w:marBottom w:val="0"/>
      <w:divBdr>
        <w:top w:val="none" w:sz="0" w:space="0" w:color="auto"/>
        <w:left w:val="none" w:sz="0" w:space="0" w:color="auto"/>
        <w:bottom w:val="none" w:sz="0" w:space="0" w:color="auto"/>
        <w:right w:val="none" w:sz="0" w:space="0" w:color="auto"/>
      </w:divBdr>
    </w:div>
    <w:div w:id="1881236923">
      <w:bodyDiv w:val="1"/>
      <w:marLeft w:val="0"/>
      <w:marRight w:val="0"/>
      <w:marTop w:val="0"/>
      <w:marBottom w:val="0"/>
      <w:divBdr>
        <w:top w:val="none" w:sz="0" w:space="0" w:color="auto"/>
        <w:left w:val="none" w:sz="0" w:space="0" w:color="auto"/>
        <w:bottom w:val="none" w:sz="0" w:space="0" w:color="auto"/>
        <w:right w:val="none" w:sz="0" w:space="0" w:color="auto"/>
      </w:divBdr>
    </w:div>
    <w:div w:id="1883667149">
      <w:bodyDiv w:val="1"/>
      <w:marLeft w:val="0"/>
      <w:marRight w:val="0"/>
      <w:marTop w:val="0"/>
      <w:marBottom w:val="0"/>
      <w:divBdr>
        <w:top w:val="none" w:sz="0" w:space="0" w:color="auto"/>
        <w:left w:val="none" w:sz="0" w:space="0" w:color="auto"/>
        <w:bottom w:val="none" w:sz="0" w:space="0" w:color="auto"/>
        <w:right w:val="none" w:sz="0" w:space="0" w:color="auto"/>
      </w:divBdr>
    </w:div>
    <w:div w:id="1885288835">
      <w:bodyDiv w:val="1"/>
      <w:marLeft w:val="0"/>
      <w:marRight w:val="0"/>
      <w:marTop w:val="0"/>
      <w:marBottom w:val="0"/>
      <w:divBdr>
        <w:top w:val="none" w:sz="0" w:space="0" w:color="auto"/>
        <w:left w:val="none" w:sz="0" w:space="0" w:color="auto"/>
        <w:bottom w:val="none" w:sz="0" w:space="0" w:color="auto"/>
        <w:right w:val="none" w:sz="0" w:space="0" w:color="auto"/>
      </w:divBdr>
    </w:div>
    <w:div w:id="1889489894">
      <w:bodyDiv w:val="1"/>
      <w:marLeft w:val="0"/>
      <w:marRight w:val="0"/>
      <w:marTop w:val="0"/>
      <w:marBottom w:val="0"/>
      <w:divBdr>
        <w:top w:val="none" w:sz="0" w:space="0" w:color="auto"/>
        <w:left w:val="none" w:sz="0" w:space="0" w:color="auto"/>
        <w:bottom w:val="none" w:sz="0" w:space="0" w:color="auto"/>
        <w:right w:val="none" w:sz="0" w:space="0" w:color="auto"/>
      </w:divBdr>
    </w:div>
    <w:div w:id="1898741684">
      <w:bodyDiv w:val="1"/>
      <w:marLeft w:val="0"/>
      <w:marRight w:val="0"/>
      <w:marTop w:val="0"/>
      <w:marBottom w:val="0"/>
      <w:divBdr>
        <w:top w:val="none" w:sz="0" w:space="0" w:color="auto"/>
        <w:left w:val="none" w:sz="0" w:space="0" w:color="auto"/>
        <w:bottom w:val="none" w:sz="0" w:space="0" w:color="auto"/>
        <w:right w:val="none" w:sz="0" w:space="0" w:color="auto"/>
      </w:divBdr>
    </w:div>
    <w:div w:id="1899122712">
      <w:bodyDiv w:val="1"/>
      <w:marLeft w:val="0"/>
      <w:marRight w:val="0"/>
      <w:marTop w:val="0"/>
      <w:marBottom w:val="0"/>
      <w:divBdr>
        <w:top w:val="none" w:sz="0" w:space="0" w:color="auto"/>
        <w:left w:val="none" w:sz="0" w:space="0" w:color="auto"/>
        <w:bottom w:val="none" w:sz="0" w:space="0" w:color="auto"/>
        <w:right w:val="none" w:sz="0" w:space="0" w:color="auto"/>
      </w:divBdr>
    </w:div>
    <w:div w:id="1902474998">
      <w:bodyDiv w:val="1"/>
      <w:marLeft w:val="0"/>
      <w:marRight w:val="0"/>
      <w:marTop w:val="0"/>
      <w:marBottom w:val="0"/>
      <w:divBdr>
        <w:top w:val="none" w:sz="0" w:space="0" w:color="auto"/>
        <w:left w:val="none" w:sz="0" w:space="0" w:color="auto"/>
        <w:bottom w:val="none" w:sz="0" w:space="0" w:color="auto"/>
        <w:right w:val="none" w:sz="0" w:space="0" w:color="auto"/>
      </w:divBdr>
    </w:div>
    <w:div w:id="1903639212">
      <w:bodyDiv w:val="1"/>
      <w:marLeft w:val="0"/>
      <w:marRight w:val="0"/>
      <w:marTop w:val="0"/>
      <w:marBottom w:val="0"/>
      <w:divBdr>
        <w:top w:val="none" w:sz="0" w:space="0" w:color="auto"/>
        <w:left w:val="none" w:sz="0" w:space="0" w:color="auto"/>
        <w:bottom w:val="none" w:sz="0" w:space="0" w:color="auto"/>
        <w:right w:val="none" w:sz="0" w:space="0" w:color="auto"/>
      </w:divBdr>
    </w:div>
    <w:div w:id="1905556594">
      <w:bodyDiv w:val="1"/>
      <w:marLeft w:val="0"/>
      <w:marRight w:val="0"/>
      <w:marTop w:val="0"/>
      <w:marBottom w:val="0"/>
      <w:divBdr>
        <w:top w:val="none" w:sz="0" w:space="0" w:color="auto"/>
        <w:left w:val="none" w:sz="0" w:space="0" w:color="auto"/>
        <w:bottom w:val="none" w:sz="0" w:space="0" w:color="auto"/>
        <w:right w:val="none" w:sz="0" w:space="0" w:color="auto"/>
      </w:divBdr>
    </w:div>
    <w:div w:id="1910576087">
      <w:bodyDiv w:val="1"/>
      <w:marLeft w:val="0"/>
      <w:marRight w:val="0"/>
      <w:marTop w:val="0"/>
      <w:marBottom w:val="0"/>
      <w:divBdr>
        <w:top w:val="none" w:sz="0" w:space="0" w:color="auto"/>
        <w:left w:val="none" w:sz="0" w:space="0" w:color="auto"/>
        <w:bottom w:val="none" w:sz="0" w:space="0" w:color="auto"/>
        <w:right w:val="none" w:sz="0" w:space="0" w:color="auto"/>
      </w:divBdr>
    </w:div>
    <w:div w:id="1911690246">
      <w:bodyDiv w:val="1"/>
      <w:marLeft w:val="0"/>
      <w:marRight w:val="0"/>
      <w:marTop w:val="0"/>
      <w:marBottom w:val="0"/>
      <w:divBdr>
        <w:top w:val="none" w:sz="0" w:space="0" w:color="auto"/>
        <w:left w:val="none" w:sz="0" w:space="0" w:color="auto"/>
        <w:bottom w:val="none" w:sz="0" w:space="0" w:color="auto"/>
        <w:right w:val="none" w:sz="0" w:space="0" w:color="auto"/>
      </w:divBdr>
    </w:div>
    <w:div w:id="1914778305">
      <w:bodyDiv w:val="1"/>
      <w:marLeft w:val="0"/>
      <w:marRight w:val="0"/>
      <w:marTop w:val="0"/>
      <w:marBottom w:val="0"/>
      <w:divBdr>
        <w:top w:val="none" w:sz="0" w:space="0" w:color="auto"/>
        <w:left w:val="none" w:sz="0" w:space="0" w:color="auto"/>
        <w:bottom w:val="none" w:sz="0" w:space="0" w:color="auto"/>
        <w:right w:val="none" w:sz="0" w:space="0" w:color="auto"/>
      </w:divBdr>
    </w:div>
    <w:div w:id="1920090726">
      <w:bodyDiv w:val="1"/>
      <w:marLeft w:val="0"/>
      <w:marRight w:val="0"/>
      <w:marTop w:val="0"/>
      <w:marBottom w:val="0"/>
      <w:divBdr>
        <w:top w:val="none" w:sz="0" w:space="0" w:color="auto"/>
        <w:left w:val="none" w:sz="0" w:space="0" w:color="auto"/>
        <w:bottom w:val="none" w:sz="0" w:space="0" w:color="auto"/>
        <w:right w:val="none" w:sz="0" w:space="0" w:color="auto"/>
      </w:divBdr>
    </w:div>
    <w:div w:id="1920361666">
      <w:bodyDiv w:val="1"/>
      <w:marLeft w:val="0"/>
      <w:marRight w:val="0"/>
      <w:marTop w:val="0"/>
      <w:marBottom w:val="0"/>
      <w:divBdr>
        <w:top w:val="none" w:sz="0" w:space="0" w:color="auto"/>
        <w:left w:val="none" w:sz="0" w:space="0" w:color="auto"/>
        <w:bottom w:val="none" w:sz="0" w:space="0" w:color="auto"/>
        <w:right w:val="none" w:sz="0" w:space="0" w:color="auto"/>
      </w:divBdr>
    </w:div>
    <w:div w:id="1926189613">
      <w:bodyDiv w:val="1"/>
      <w:marLeft w:val="0"/>
      <w:marRight w:val="0"/>
      <w:marTop w:val="0"/>
      <w:marBottom w:val="0"/>
      <w:divBdr>
        <w:top w:val="none" w:sz="0" w:space="0" w:color="auto"/>
        <w:left w:val="none" w:sz="0" w:space="0" w:color="auto"/>
        <w:bottom w:val="none" w:sz="0" w:space="0" w:color="auto"/>
        <w:right w:val="none" w:sz="0" w:space="0" w:color="auto"/>
      </w:divBdr>
    </w:div>
    <w:div w:id="1931966050">
      <w:bodyDiv w:val="1"/>
      <w:marLeft w:val="0"/>
      <w:marRight w:val="0"/>
      <w:marTop w:val="0"/>
      <w:marBottom w:val="0"/>
      <w:divBdr>
        <w:top w:val="none" w:sz="0" w:space="0" w:color="auto"/>
        <w:left w:val="none" w:sz="0" w:space="0" w:color="auto"/>
        <w:bottom w:val="none" w:sz="0" w:space="0" w:color="auto"/>
        <w:right w:val="none" w:sz="0" w:space="0" w:color="auto"/>
      </w:divBdr>
    </w:div>
    <w:div w:id="1934509624">
      <w:bodyDiv w:val="1"/>
      <w:marLeft w:val="0"/>
      <w:marRight w:val="0"/>
      <w:marTop w:val="0"/>
      <w:marBottom w:val="0"/>
      <w:divBdr>
        <w:top w:val="none" w:sz="0" w:space="0" w:color="auto"/>
        <w:left w:val="none" w:sz="0" w:space="0" w:color="auto"/>
        <w:bottom w:val="none" w:sz="0" w:space="0" w:color="auto"/>
        <w:right w:val="none" w:sz="0" w:space="0" w:color="auto"/>
      </w:divBdr>
    </w:div>
    <w:div w:id="1934969542">
      <w:bodyDiv w:val="1"/>
      <w:marLeft w:val="0"/>
      <w:marRight w:val="0"/>
      <w:marTop w:val="0"/>
      <w:marBottom w:val="0"/>
      <w:divBdr>
        <w:top w:val="none" w:sz="0" w:space="0" w:color="auto"/>
        <w:left w:val="none" w:sz="0" w:space="0" w:color="auto"/>
        <w:bottom w:val="none" w:sz="0" w:space="0" w:color="auto"/>
        <w:right w:val="none" w:sz="0" w:space="0" w:color="auto"/>
      </w:divBdr>
    </w:div>
    <w:div w:id="1939211300">
      <w:bodyDiv w:val="1"/>
      <w:marLeft w:val="0"/>
      <w:marRight w:val="0"/>
      <w:marTop w:val="0"/>
      <w:marBottom w:val="0"/>
      <w:divBdr>
        <w:top w:val="none" w:sz="0" w:space="0" w:color="auto"/>
        <w:left w:val="none" w:sz="0" w:space="0" w:color="auto"/>
        <w:bottom w:val="none" w:sz="0" w:space="0" w:color="auto"/>
        <w:right w:val="none" w:sz="0" w:space="0" w:color="auto"/>
      </w:divBdr>
    </w:div>
    <w:div w:id="1941327772">
      <w:bodyDiv w:val="1"/>
      <w:marLeft w:val="0"/>
      <w:marRight w:val="0"/>
      <w:marTop w:val="0"/>
      <w:marBottom w:val="0"/>
      <w:divBdr>
        <w:top w:val="none" w:sz="0" w:space="0" w:color="auto"/>
        <w:left w:val="none" w:sz="0" w:space="0" w:color="auto"/>
        <w:bottom w:val="none" w:sz="0" w:space="0" w:color="auto"/>
        <w:right w:val="none" w:sz="0" w:space="0" w:color="auto"/>
      </w:divBdr>
    </w:div>
    <w:div w:id="1941449311">
      <w:bodyDiv w:val="1"/>
      <w:marLeft w:val="0"/>
      <w:marRight w:val="0"/>
      <w:marTop w:val="0"/>
      <w:marBottom w:val="0"/>
      <w:divBdr>
        <w:top w:val="none" w:sz="0" w:space="0" w:color="auto"/>
        <w:left w:val="none" w:sz="0" w:space="0" w:color="auto"/>
        <w:bottom w:val="none" w:sz="0" w:space="0" w:color="auto"/>
        <w:right w:val="none" w:sz="0" w:space="0" w:color="auto"/>
      </w:divBdr>
    </w:div>
    <w:div w:id="1942645763">
      <w:bodyDiv w:val="1"/>
      <w:marLeft w:val="0"/>
      <w:marRight w:val="0"/>
      <w:marTop w:val="0"/>
      <w:marBottom w:val="0"/>
      <w:divBdr>
        <w:top w:val="none" w:sz="0" w:space="0" w:color="auto"/>
        <w:left w:val="none" w:sz="0" w:space="0" w:color="auto"/>
        <w:bottom w:val="none" w:sz="0" w:space="0" w:color="auto"/>
        <w:right w:val="none" w:sz="0" w:space="0" w:color="auto"/>
      </w:divBdr>
    </w:div>
    <w:div w:id="1953173404">
      <w:bodyDiv w:val="1"/>
      <w:marLeft w:val="0"/>
      <w:marRight w:val="0"/>
      <w:marTop w:val="0"/>
      <w:marBottom w:val="0"/>
      <w:divBdr>
        <w:top w:val="none" w:sz="0" w:space="0" w:color="auto"/>
        <w:left w:val="none" w:sz="0" w:space="0" w:color="auto"/>
        <w:bottom w:val="none" w:sz="0" w:space="0" w:color="auto"/>
        <w:right w:val="none" w:sz="0" w:space="0" w:color="auto"/>
      </w:divBdr>
    </w:div>
    <w:div w:id="1953852159">
      <w:bodyDiv w:val="1"/>
      <w:marLeft w:val="0"/>
      <w:marRight w:val="0"/>
      <w:marTop w:val="0"/>
      <w:marBottom w:val="0"/>
      <w:divBdr>
        <w:top w:val="none" w:sz="0" w:space="0" w:color="auto"/>
        <w:left w:val="none" w:sz="0" w:space="0" w:color="auto"/>
        <w:bottom w:val="none" w:sz="0" w:space="0" w:color="auto"/>
        <w:right w:val="none" w:sz="0" w:space="0" w:color="auto"/>
      </w:divBdr>
    </w:div>
    <w:div w:id="1954171700">
      <w:bodyDiv w:val="1"/>
      <w:marLeft w:val="0"/>
      <w:marRight w:val="0"/>
      <w:marTop w:val="0"/>
      <w:marBottom w:val="0"/>
      <w:divBdr>
        <w:top w:val="none" w:sz="0" w:space="0" w:color="auto"/>
        <w:left w:val="none" w:sz="0" w:space="0" w:color="auto"/>
        <w:bottom w:val="none" w:sz="0" w:space="0" w:color="auto"/>
        <w:right w:val="none" w:sz="0" w:space="0" w:color="auto"/>
      </w:divBdr>
    </w:div>
    <w:div w:id="1954939893">
      <w:bodyDiv w:val="1"/>
      <w:marLeft w:val="0"/>
      <w:marRight w:val="0"/>
      <w:marTop w:val="0"/>
      <w:marBottom w:val="0"/>
      <w:divBdr>
        <w:top w:val="none" w:sz="0" w:space="0" w:color="auto"/>
        <w:left w:val="none" w:sz="0" w:space="0" w:color="auto"/>
        <w:bottom w:val="none" w:sz="0" w:space="0" w:color="auto"/>
        <w:right w:val="none" w:sz="0" w:space="0" w:color="auto"/>
      </w:divBdr>
    </w:div>
    <w:div w:id="1957174198">
      <w:bodyDiv w:val="1"/>
      <w:marLeft w:val="0"/>
      <w:marRight w:val="0"/>
      <w:marTop w:val="0"/>
      <w:marBottom w:val="0"/>
      <w:divBdr>
        <w:top w:val="none" w:sz="0" w:space="0" w:color="auto"/>
        <w:left w:val="none" w:sz="0" w:space="0" w:color="auto"/>
        <w:bottom w:val="none" w:sz="0" w:space="0" w:color="auto"/>
        <w:right w:val="none" w:sz="0" w:space="0" w:color="auto"/>
      </w:divBdr>
    </w:div>
    <w:div w:id="1980374820">
      <w:bodyDiv w:val="1"/>
      <w:marLeft w:val="0"/>
      <w:marRight w:val="0"/>
      <w:marTop w:val="0"/>
      <w:marBottom w:val="0"/>
      <w:divBdr>
        <w:top w:val="none" w:sz="0" w:space="0" w:color="auto"/>
        <w:left w:val="none" w:sz="0" w:space="0" w:color="auto"/>
        <w:bottom w:val="none" w:sz="0" w:space="0" w:color="auto"/>
        <w:right w:val="none" w:sz="0" w:space="0" w:color="auto"/>
      </w:divBdr>
    </w:div>
    <w:div w:id="1981420067">
      <w:bodyDiv w:val="1"/>
      <w:marLeft w:val="0"/>
      <w:marRight w:val="0"/>
      <w:marTop w:val="0"/>
      <w:marBottom w:val="0"/>
      <w:divBdr>
        <w:top w:val="none" w:sz="0" w:space="0" w:color="auto"/>
        <w:left w:val="none" w:sz="0" w:space="0" w:color="auto"/>
        <w:bottom w:val="none" w:sz="0" w:space="0" w:color="auto"/>
        <w:right w:val="none" w:sz="0" w:space="0" w:color="auto"/>
      </w:divBdr>
    </w:div>
    <w:div w:id="1983071523">
      <w:bodyDiv w:val="1"/>
      <w:marLeft w:val="0"/>
      <w:marRight w:val="0"/>
      <w:marTop w:val="0"/>
      <w:marBottom w:val="0"/>
      <w:divBdr>
        <w:top w:val="none" w:sz="0" w:space="0" w:color="auto"/>
        <w:left w:val="none" w:sz="0" w:space="0" w:color="auto"/>
        <w:bottom w:val="none" w:sz="0" w:space="0" w:color="auto"/>
        <w:right w:val="none" w:sz="0" w:space="0" w:color="auto"/>
      </w:divBdr>
    </w:div>
    <w:div w:id="1985087905">
      <w:bodyDiv w:val="1"/>
      <w:marLeft w:val="0"/>
      <w:marRight w:val="0"/>
      <w:marTop w:val="0"/>
      <w:marBottom w:val="0"/>
      <w:divBdr>
        <w:top w:val="none" w:sz="0" w:space="0" w:color="auto"/>
        <w:left w:val="none" w:sz="0" w:space="0" w:color="auto"/>
        <w:bottom w:val="none" w:sz="0" w:space="0" w:color="auto"/>
        <w:right w:val="none" w:sz="0" w:space="0" w:color="auto"/>
      </w:divBdr>
    </w:div>
    <w:div w:id="1985115274">
      <w:bodyDiv w:val="1"/>
      <w:marLeft w:val="0"/>
      <w:marRight w:val="0"/>
      <w:marTop w:val="0"/>
      <w:marBottom w:val="0"/>
      <w:divBdr>
        <w:top w:val="none" w:sz="0" w:space="0" w:color="auto"/>
        <w:left w:val="none" w:sz="0" w:space="0" w:color="auto"/>
        <w:bottom w:val="none" w:sz="0" w:space="0" w:color="auto"/>
        <w:right w:val="none" w:sz="0" w:space="0" w:color="auto"/>
      </w:divBdr>
    </w:div>
    <w:div w:id="1986354195">
      <w:bodyDiv w:val="1"/>
      <w:marLeft w:val="0"/>
      <w:marRight w:val="0"/>
      <w:marTop w:val="0"/>
      <w:marBottom w:val="0"/>
      <w:divBdr>
        <w:top w:val="none" w:sz="0" w:space="0" w:color="auto"/>
        <w:left w:val="none" w:sz="0" w:space="0" w:color="auto"/>
        <w:bottom w:val="none" w:sz="0" w:space="0" w:color="auto"/>
        <w:right w:val="none" w:sz="0" w:space="0" w:color="auto"/>
      </w:divBdr>
    </w:div>
    <w:div w:id="1987734018">
      <w:bodyDiv w:val="1"/>
      <w:marLeft w:val="0"/>
      <w:marRight w:val="0"/>
      <w:marTop w:val="0"/>
      <w:marBottom w:val="0"/>
      <w:divBdr>
        <w:top w:val="none" w:sz="0" w:space="0" w:color="auto"/>
        <w:left w:val="none" w:sz="0" w:space="0" w:color="auto"/>
        <w:bottom w:val="none" w:sz="0" w:space="0" w:color="auto"/>
        <w:right w:val="none" w:sz="0" w:space="0" w:color="auto"/>
      </w:divBdr>
    </w:div>
    <w:div w:id="1993020513">
      <w:bodyDiv w:val="1"/>
      <w:marLeft w:val="0"/>
      <w:marRight w:val="0"/>
      <w:marTop w:val="0"/>
      <w:marBottom w:val="0"/>
      <w:divBdr>
        <w:top w:val="none" w:sz="0" w:space="0" w:color="auto"/>
        <w:left w:val="none" w:sz="0" w:space="0" w:color="auto"/>
        <w:bottom w:val="none" w:sz="0" w:space="0" w:color="auto"/>
        <w:right w:val="none" w:sz="0" w:space="0" w:color="auto"/>
      </w:divBdr>
    </w:div>
    <w:div w:id="1993173648">
      <w:bodyDiv w:val="1"/>
      <w:marLeft w:val="0"/>
      <w:marRight w:val="0"/>
      <w:marTop w:val="0"/>
      <w:marBottom w:val="0"/>
      <w:divBdr>
        <w:top w:val="none" w:sz="0" w:space="0" w:color="auto"/>
        <w:left w:val="none" w:sz="0" w:space="0" w:color="auto"/>
        <w:bottom w:val="none" w:sz="0" w:space="0" w:color="auto"/>
        <w:right w:val="none" w:sz="0" w:space="0" w:color="auto"/>
      </w:divBdr>
    </w:div>
    <w:div w:id="1994870516">
      <w:bodyDiv w:val="1"/>
      <w:marLeft w:val="0"/>
      <w:marRight w:val="0"/>
      <w:marTop w:val="0"/>
      <w:marBottom w:val="0"/>
      <w:divBdr>
        <w:top w:val="none" w:sz="0" w:space="0" w:color="auto"/>
        <w:left w:val="none" w:sz="0" w:space="0" w:color="auto"/>
        <w:bottom w:val="none" w:sz="0" w:space="0" w:color="auto"/>
        <w:right w:val="none" w:sz="0" w:space="0" w:color="auto"/>
      </w:divBdr>
    </w:div>
    <w:div w:id="1996104006">
      <w:bodyDiv w:val="1"/>
      <w:marLeft w:val="0"/>
      <w:marRight w:val="0"/>
      <w:marTop w:val="0"/>
      <w:marBottom w:val="0"/>
      <w:divBdr>
        <w:top w:val="none" w:sz="0" w:space="0" w:color="auto"/>
        <w:left w:val="none" w:sz="0" w:space="0" w:color="auto"/>
        <w:bottom w:val="none" w:sz="0" w:space="0" w:color="auto"/>
        <w:right w:val="none" w:sz="0" w:space="0" w:color="auto"/>
      </w:divBdr>
    </w:div>
    <w:div w:id="1996840022">
      <w:bodyDiv w:val="1"/>
      <w:marLeft w:val="0"/>
      <w:marRight w:val="0"/>
      <w:marTop w:val="0"/>
      <w:marBottom w:val="0"/>
      <w:divBdr>
        <w:top w:val="none" w:sz="0" w:space="0" w:color="auto"/>
        <w:left w:val="none" w:sz="0" w:space="0" w:color="auto"/>
        <w:bottom w:val="none" w:sz="0" w:space="0" w:color="auto"/>
        <w:right w:val="none" w:sz="0" w:space="0" w:color="auto"/>
      </w:divBdr>
    </w:div>
    <w:div w:id="1999183850">
      <w:bodyDiv w:val="1"/>
      <w:marLeft w:val="0"/>
      <w:marRight w:val="0"/>
      <w:marTop w:val="0"/>
      <w:marBottom w:val="0"/>
      <w:divBdr>
        <w:top w:val="none" w:sz="0" w:space="0" w:color="auto"/>
        <w:left w:val="none" w:sz="0" w:space="0" w:color="auto"/>
        <w:bottom w:val="none" w:sz="0" w:space="0" w:color="auto"/>
        <w:right w:val="none" w:sz="0" w:space="0" w:color="auto"/>
      </w:divBdr>
    </w:div>
    <w:div w:id="2000228708">
      <w:bodyDiv w:val="1"/>
      <w:marLeft w:val="0"/>
      <w:marRight w:val="0"/>
      <w:marTop w:val="0"/>
      <w:marBottom w:val="0"/>
      <w:divBdr>
        <w:top w:val="none" w:sz="0" w:space="0" w:color="auto"/>
        <w:left w:val="none" w:sz="0" w:space="0" w:color="auto"/>
        <w:bottom w:val="none" w:sz="0" w:space="0" w:color="auto"/>
        <w:right w:val="none" w:sz="0" w:space="0" w:color="auto"/>
      </w:divBdr>
    </w:div>
    <w:div w:id="2005427791">
      <w:bodyDiv w:val="1"/>
      <w:marLeft w:val="0"/>
      <w:marRight w:val="0"/>
      <w:marTop w:val="0"/>
      <w:marBottom w:val="0"/>
      <w:divBdr>
        <w:top w:val="none" w:sz="0" w:space="0" w:color="auto"/>
        <w:left w:val="none" w:sz="0" w:space="0" w:color="auto"/>
        <w:bottom w:val="none" w:sz="0" w:space="0" w:color="auto"/>
        <w:right w:val="none" w:sz="0" w:space="0" w:color="auto"/>
      </w:divBdr>
    </w:div>
    <w:div w:id="2006590386">
      <w:bodyDiv w:val="1"/>
      <w:marLeft w:val="0"/>
      <w:marRight w:val="0"/>
      <w:marTop w:val="0"/>
      <w:marBottom w:val="0"/>
      <w:divBdr>
        <w:top w:val="none" w:sz="0" w:space="0" w:color="auto"/>
        <w:left w:val="none" w:sz="0" w:space="0" w:color="auto"/>
        <w:bottom w:val="none" w:sz="0" w:space="0" w:color="auto"/>
        <w:right w:val="none" w:sz="0" w:space="0" w:color="auto"/>
      </w:divBdr>
    </w:div>
    <w:div w:id="2014258994">
      <w:bodyDiv w:val="1"/>
      <w:marLeft w:val="0"/>
      <w:marRight w:val="0"/>
      <w:marTop w:val="0"/>
      <w:marBottom w:val="0"/>
      <w:divBdr>
        <w:top w:val="none" w:sz="0" w:space="0" w:color="auto"/>
        <w:left w:val="none" w:sz="0" w:space="0" w:color="auto"/>
        <w:bottom w:val="none" w:sz="0" w:space="0" w:color="auto"/>
        <w:right w:val="none" w:sz="0" w:space="0" w:color="auto"/>
      </w:divBdr>
    </w:div>
    <w:div w:id="2018462159">
      <w:bodyDiv w:val="1"/>
      <w:marLeft w:val="0"/>
      <w:marRight w:val="0"/>
      <w:marTop w:val="0"/>
      <w:marBottom w:val="0"/>
      <w:divBdr>
        <w:top w:val="none" w:sz="0" w:space="0" w:color="auto"/>
        <w:left w:val="none" w:sz="0" w:space="0" w:color="auto"/>
        <w:bottom w:val="none" w:sz="0" w:space="0" w:color="auto"/>
        <w:right w:val="none" w:sz="0" w:space="0" w:color="auto"/>
      </w:divBdr>
    </w:div>
    <w:div w:id="2020622785">
      <w:bodyDiv w:val="1"/>
      <w:marLeft w:val="0"/>
      <w:marRight w:val="0"/>
      <w:marTop w:val="0"/>
      <w:marBottom w:val="0"/>
      <w:divBdr>
        <w:top w:val="none" w:sz="0" w:space="0" w:color="auto"/>
        <w:left w:val="none" w:sz="0" w:space="0" w:color="auto"/>
        <w:bottom w:val="none" w:sz="0" w:space="0" w:color="auto"/>
        <w:right w:val="none" w:sz="0" w:space="0" w:color="auto"/>
      </w:divBdr>
    </w:div>
    <w:div w:id="2023193972">
      <w:bodyDiv w:val="1"/>
      <w:marLeft w:val="0"/>
      <w:marRight w:val="0"/>
      <w:marTop w:val="0"/>
      <w:marBottom w:val="0"/>
      <w:divBdr>
        <w:top w:val="none" w:sz="0" w:space="0" w:color="auto"/>
        <w:left w:val="none" w:sz="0" w:space="0" w:color="auto"/>
        <w:bottom w:val="none" w:sz="0" w:space="0" w:color="auto"/>
        <w:right w:val="none" w:sz="0" w:space="0" w:color="auto"/>
      </w:divBdr>
    </w:div>
    <w:div w:id="2026857976">
      <w:bodyDiv w:val="1"/>
      <w:marLeft w:val="0"/>
      <w:marRight w:val="0"/>
      <w:marTop w:val="0"/>
      <w:marBottom w:val="0"/>
      <w:divBdr>
        <w:top w:val="none" w:sz="0" w:space="0" w:color="auto"/>
        <w:left w:val="none" w:sz="0" w:space="0" w:color="auto"/>
        <w:bottom w:val="none" w:sz="0" w:space="0" w:color="auto"/>
        <w:right w:val="none" w:sz="0" w:space="0" w:color="auto"/>
      </w:divBdr>
    </w:div>
    <w:div w:id="2030715531">
      <w:bodyDiv w:val="1"/>
      <w:marLeft w:val="0"/>
      <w:marRight w:val="0"/>
      <w:marTop w:val="0"/>
      <w:marBottom w:val="0"/>
      <w:divBdr>
        <w:top w:val="none" w:sz="0" w:space="0" w:color="auto"/>
        <w:left w:val="none" w:sz="0" w:space="0" w:color="auto"/>
        <w:bottom w:val="none" w:sz="0" w:space="0" w:color="auto"/>
        <w:right w:val="none" w:sz="0" w:space="0" w:color="auto"/>
      </w:divBdr>
    </w:div>
    <w:div w:id="2032605600">
      <w:bodyDiv w:val="1"/>
      <w:marLeft w:val="0"/>
      <w:marRight w:val="0"/>
      <w:marTop w:val="0"/>
      <w:marBottom w:val="0"/>
      <w:divBdr>
        <w:top w:val="none" w:sz="0" w:space="0" w:color="auto"/>
        <w:left w:val="none" w:sz="0" w:space="0" w:color="auto"/>
        <w:bottom w:val="none" w:sz="0" w:space="0" w:color="auto"/>
        <w:right w:val="none" w:sz="0" w:space="0" w:color="auto"/>
      </w:divBdr>
    </w:div>
    <w:div w:id="2038848606">
      <w:bodyDiv w:val="1"/>
      <w:marLeft w:val="0"/>
      <w:marRight w:val="0"/>
      <w:marTop w:val="0"/>
      <w:marBottom w:val="0"/>
      <w:divBdr>
        <w:top w:val="none" w:sz="0" w:space="0" w:color="auto"/>
        <w:left w:val="none" w:sz="0" w:space="0" w:color="auto"/>
        <w:bottom w:val="none" w:sz="0" w:space="0" w:color="auto"/>
        <w:right w:val="none" w:sz="0" w:space="0" w:color="auto"/>
      </w:divBdr>
    </w:div>
    <w:div w:id="2040162101">
      <w:bodyDiv w:val="1"/>
      <w:marLeft w:val="0"/>
      <w:marRight w:val="0"/>
      <w:marTop w:val="0"/>
      <w:marBottom w:val="0"/>
      <w:divBdr>
        <w:top w:val="none" w:sz="0" w:space="0" w:color="auto"/>
        <w:left w:val="none" w:sz="0" w:space="0" w:color="auto"/>
        <w:bottom w:val="none" w:sz="0" w:space="0" w:color="auto"/>
        <w:right w:val="none" w:sz="0" w:space="0" w:color="auto"/>
      </w:divBdr>
    </w:div>
    <w:div w:id="2041667847">
      <w:bodyDiv w:val="1"/>
      <w:marLeft w:val="0"/>
      <w:marRight w:val="0"/>
      <w:marTop w:val="0"/>
      <w:marBottom w:val="0"/>
      <w:divBdr>
        <w:top w:val="none" w:sz="0" w:space="0" w:color="auto"/>
        <w:left w:val="none" w:sz="0" w:space="0" w:color="auto"/>
        <w:bottom w:val="none" w:sz="0" w:space="0" w:color="auto"/>
        <w:right w:val="none" w:sz="0" w:space="0" w:color="auto"/>
      </w:divBdr>
    </w:div>
    <w:div w:id="2047176329">
      <w:bodyDiv w:val="1"/>
      <w:marLeft w:val="0"/>
      <w:marRight w:val="0"/>
      <w:marTop w:val="0"/>
      <w:marBottom w:val="0"/>
      <w:divBdr>
        <w:top w:val="none" w:sz="0" w:space="0" w:color="auto"/>
        <w:left w:val="none" w:sz="0" w:space="0" w:color="auto"/>
        <w:bottom w:val="none" w:sz="0" w:space="0" w:color="auto"/>
        <w:right w:val="none" w:sz="0" w:space="0" w:color="auto"/>
      </w:divBdr>
    </w:div>
    <w:div w:id="2057004854">
      <w:bodyDiv w:val="1"/>
      <w:marLeft w:val="0"/>
      <w:marRight w:val="0"/>
      <w:marTop w:val="0"/>
      <w:marBottom w:val="0"/>
      <w:divBdr>
        <w:top w:val="none" w:sz="0" w:space="0" w:color="auto"/>
        <w:left w:val="none" w:sz="0" w:space="0" w:color="auto"/>
        <w:bottom w:val="none" w:sz="0" w:space="0" w:color="auto"/>
        <w:right w:val="none" w:sz="0" w:space="0" w:color="auto"/>
      </w:divBdr>
    </w:div>
    <w:div w:id="2057272693">
      <w:bodyDiv w:val="1"/>
      <w:marLeft w:val="0"/>
      <w:marRight w:val="0"/>
      <w:marTop w:val="0"/>
      <w:marBottom w:val="0"/>
      <w:divBdr>
        <w:top w:val="none" w:sz="0" w:space="0" w:color="auto"/>
        <w:left w:val="none" w:sz="0" w:space="0" w:color="auto"/>
        <w:bottom w:val="none" w:sz="0" w:space="0" w:color="auto"/>
        <w:right w:val="none" w:sz="0" w:space="0" w:color="auto"/>
      </w:divBdr>
    </w:div>
    <w:div w:id="2057468227">
      <w:bodyDiv w:val="1"/>
      <w:marLeft w:val="0"/>
      <w:marRight w:val="0"/>
      <w:marTop w:val="0"/>
      <w:marBottom w:val="0"/>
      <w:divBdr>
        <w:top w:val="none" w:sz="0" w:space="0" w:color="auto"/>
        <w:left w:val="none" w:sz="0" w:space="0" w:color="auto"/>
        <w:bottom w:val="none" w:sz="0" w:space="0" w:color="auto"/>
        <w:right w:val="none" w:sz="0" w:space="0" w:color="auto"/>
      </w:divBdr>
    </w:div>
    <w:div w:id="2057854174">
      <w:bodyDiv w:val="1"/>
      <w:marLeft w:val="0"/>
      <w:marRight w:val="0"/>
      <w:marTop w:val="0"/>
      <w:marBottom w:val="0"/>
      <w:divBdr>
        <w:top w:val="none" w:sz="0" w:space="0" w:color="auto"/>
        <w:left w:val="none" w:sz="0" w:space="0" w:color="auto"/>
        <w:bottom w:val="none" w:sz="0" w:space="0" w:color="auto"/>
        <w:right w:val="none" w:sz="0" w:space="0" w:color="auto"/>
      </w:divBdr>
    </w:div>
    <w:div w:id="2067801504">
      <w:bodyDiv w:val="1"/>
      <w:marLeft w:val="0"/>
      <w:marRight w:val="0"/>
      <w:marTop w:val="0"/>
      <w:marBottom w:val="0"/>
      <w:divBdr>
        <w:top w:val="none" w:sz="0" w:space="0" w:color="auto"/>
        <w:left w:val="none" w:sz="0" w:space="0" w:color="auto"/>
        <w:bottom w:val="none" w:sz="0" w:space="0" w:color="auto"/>
        <w:right w:val="none" w:sz="0" w:space="0" w:color="auto"/>
      </w:divBdr>
    </w:div>
    <w:div w:id="2068139933">
      <w:bodyDiv w:val="1"/>
      <w:marLeft w:val="0"/>
      <w:marRight w:val="0"/>
      <w:marTop w:val="0"/>
      <w:marBottom w:val="0"/>
      <w:divBdr>
        <w:top w:val="none" w:sz="0" w:space="0" w:color="auto"/>
        <w:left w:val="none" w:sz="0" w:space="0" w:color="auto"/>
        <w:bottom w:val="none" w:sz="0" w:space="0" w:color="auto"/>
        <w:right w:val="none" w:sz="0" w:space="0" w:color="auto"/>
      </w:divBdr>
    </w:div>
    <w:div w:id="2072799851">
      <w:bodyDiv w:val="1"/>
      <w:marLeft w:val="0"/>
      <w:marRight w:val="0"/>
      <w:marTop w:val="0"/>
      <w:marBottom w:val="0"/>
      <w:divBdr>
        <w:top w:val="none" w:sz="0" w:space="0" w:color="auto"/>
        <w:left w:val="none" w:sz="0" w:space="0" w:color="auto"/>
        <w:bottom w:val="none" w:sz="0" w:space="0" w:color="auto"/>
        <w:right w:val="none" w:sz="0" w:space="0" w:color="auto"/>
      </w:divBdr>
    </w:div>
    <w:div w:id="2073850678">
      <w:bodyDiv w:val="1"/>
      <w:marLeft w:val="0"/>
      <w:marRight w:val="0"/>
      <w:marTop w:val="0"/>
      <w:marBottom w:val="0"/>
      <w:divBdr>
        <w:top w:val="none" w:sz="0" w:space="0" w:color="auto"/>
        <w:left w:val="none" w:sz="0" w:space="0" w:color="auto"/>
        <w:bottom w:val="none" w:sz="0" w:space="0" w:color="auto"/>
        <w:right w:val="none" w:sz="0" w:space="0" w:color="auto"/>
      </w:divBdr>
    </w:div>
    <w:div w:id="2082866740">
      <w:bodyDiv w:val="1"/>
      <w:marLeft w:val="0"/>
      <w:marRight w:val="0"/>
      <w:marTop w:val="0"/>
      <w:marBottom w:val="0"/>
      <w:divBdr>
        <w:top w:val="none" w:sz="0" w:space="0" w:color="auto"/>
        <w:left w:val="none" w:sz="0" w:space="0" w:color="auto"/>
        <w:bottom w:val="none" w:sz="0" w:space="0" w:color="auto"/>
        <w:right w:val="none" w:sz="0" w:space="0" w:color="auto"/>
      </w:divBdr>
    </w:div>
    <w:div w:id="2083790301">
      <w:bodyDiv w:val="1"/>
      <w:marLeft w:val="0"/>
      <w:marRight w:val="0"/>
      <w:marTop w:val="0"/>
      <w:marBottom w:val="0"/>
      <w:divBdr>
        <w:top w:val="none" w:sz="0" w:space="0" w:color="auto"/>
        <w:left w:val="none" w:sz="0" w:space="0" w:color="auto"/>
        <w:bottom w:val="none" w:sz="0" w:space="0" w:color="auto"/>
        <w:right w:val="none" w:sz="0" w:space="0" w:color="auto"/>
      </w:divBdr>
    </w:div>
    <w:div w:id="2085684150">
      <w:bodyDiv w:val="1"/>
      <w:marLeft w:val="0"/>
      <w:marRight w:val="0"/>
      <w:marTop w:val="0"/>
      <w:marBottom w:val="0"/>
      <w:divBdr>
        <w:top w:val="none" w:sz="0" w:space="0" w:color="auto"/>
        <w:left w:val="none" w:sz="0" w:space="0" w:color="auto"/>
        <w:bottom w:val="none" w:sz="0" w:space="0" w:color="auto"/>
        <w:right w:val="none" w:sz="0" w:space="0" w:color="auto"/>
      </w:divBdr>
    </w:div>
    <w:div w:id="2091735754">
      <w:bodyDiv w:val="1"/>
      <w:marLeft w:val="0"/>
      <w:marRight w:val="0"/>
      <w:marTop w:val="0"/>
      <w:marBottom w:val="0"/>
      <w:divBdr>
        <w:top w:val="none" w:sz="0" w:space="0" w:color="auto"/>
        <w:left w:val="none" w:sz="0" w:space="0" w:color="auto"/>
        <w:bottom w:val="none" w:sz="0" w:space="0" w:color="auto"/>
        <w:right w:val="none" w:sz="0" w:space="0" w:color="auto"/>
      </w:divBdr>
    </w:div>
    <w:div w:id="2097053623">
      <w:bodyDiv w:val="1"/>
      <w:marLeft w:val="0"/>
      <w:marRight w:val="0"/>
      <w:marTop w:val="0"/>
      <w:marBottom w:val="0"/>
      <w:divBdr>
        <w:top w:val="none" w:sz="0" w:space="0" w:color="auto"/>
        <w:left w:val="none" w:sz="0" w:space="0" w:color="auto"/>
        <w:bottom w:val="none" w:sz="0" w:space="0" w:color="auto"/>
        <w:right w:val="none" w:sz="0" w:space="0" w:color="auto"/>
      </w:divBdr>
    </w:div>
    <w:div w:id="2108228338">
      <w:bodyDiv w:val="1"/>
      <w:marLeft w:val="0"/>
      <w:marRight w:val="0"/>
      <w:marTop w:val="0"/>
      <w:marBottom w:val="0"/>
      <w:divBdr>
        <w:top w:val="none" w:sz="0" w:space="0" w:color="auto"/>
        <w:left w:val="none" w:sz="0" w:space="0" w:color="auto"/>
        <w:bottom w:val="none" w:sz="0" w:space="0" w:color="auto"/>
        <w:right w:val="none" w:sz="0" w:space="0" w:color="auto"/>
      </w:divBdr>
    </w:div>
    <w:div w:id="2109084242">
      <w:bodyDiv w:val="1"/>
      <w:marLeft w:val="0"/>
      <w:marRight w:val="0"/>
      <w:marTop w:val="0"/>
      <w:marBottom w:val="0"/>
      <w:divBdr>
        <w:top w:val="none" w:sz="0" w:space="0" w:color="auto"/>
        <w:left w:val="none" w:sz="0" w:space="0" w:color="auto"/>
        <w:bottom w:val="none" w:sz="0" w:space="0" w:color="auto"/>
        <w:right w:val="none" w:sz="0" w:space="0" w:color="auto"/>
      </w:divBdr>
    </w:div>
    <w:div w:id="2110470132">
      <w:bodyDiv w:val="1"/>
      <w:marLeft w:val="0"/>
      <w:marRight w:val="0"/>
      <w:marTop w:val="0"/>
      <w:marBottom w:val="0"/>
      <w:divBdr>
        <w:top w:val="none" w:sz="0" w:space="0" w:color="auto"/>
        <w:left w:val="none" w:sz="0" w:space="0" w:color="auto"/>
        <w:bottom w:val="none" w:sz="0" w:space="0" w:color="auto"/>
        <w:right w:val="none" w:sz="0" w:space="0" w:color="auto"/>
      </w:divBdr>
    </w:div>
    <w:div w:id="2111392338">
      <w:bodyDiv w:val="1"/>
      <w:marLeft w:val="0"/>
      <w:marRight w:val="0"/>
      <w:marTop w:val="0"/>
      <w:marBottom w:val="0"/>
      <w:divBdr>
        <w:top w:val="none" w:sz="0" w:space="0" w:color="auto"/>
        <w:left w:val="none" w:sz="0" w:space="0" w:color="auto"/>
        <w:bottom w:val="none" w:sz="0" w:space="0" w:color="auto"/>
        <w:right w:val="none" w:sz="0" w:space="0" w:color="auto"/>
      </w:divBdr>
    </w:div>
    <w:div w:id="2112242909">
      <w:bodyDiv w:val="1"/>
      <w:marLeft w:val="0"/>
      <w:marRight w:val="0"/>
      <w:marTop w:val="0"/>
      <w:marBottom w:val="0"/>
      <w:divBdr>
        <w:top w:val="none" w:sz="0" w:space="0" w:color="auto"/>
        <w:left w:val="none" w:sz="0" w:space="0" w:color="auto"/>
        <w:bottom w:val="none" w:sz="0" w:space="0" w:color="auto"/>
        <w:right w:val="none" w:sz="0" w:space="0" w:color="auto"/>
      </w:divBdr>
    </w:div>
    <w:div w:id="2120954553">
      <w:bodyDiv w:val="1"/>
      <w:marLeft w:val="0"/>
      <w:marRight w:val="0"/>
      <w:marTop w:val="0"/>
      <w:marBottom w:val="0"/>
      <w:divBdr>
        <w:top w:val="none" w:sz="0" w:space="0" w:color="auto"/>
        <w:left w:val="none" w:sz="0" w:space="0" w:color="auto"/>
        <w:bottom w:val="none" w:sz="0" w:space="0" w:color="auto"/>
        <w:right w:val="none" w:sz="0" w:space="0" w:color="auto"/>
      </w:divBdr>
    </w:div>
    <w:div w:id="2123185005">
      <w:bodyDiv w:val="1"/>
      <w:marLeft w:val="0"/>
      <w:marRight w:val="0"/>
      <w:marTop w:val="0"/>
      <w:marBottom w:val="0"/>
      <w:divBdr>
        <w:top w:val="none" w:sz="0" w:space="0" w:color="auto"/>
        <w:left w:val="none" w:sz="0" w:space="0" w:color="auto"/>
        <w:bottom w:val="none" w:sz="0" w:space="0" w:color="auto"/>
        <w:right w:val="none" w:sz="0" w:space="0" w:color="auto"/>
      </w:divBdr>
    </w:div>
    <w:div w:id="2124030300">
      <w:bodyDiv w:val="1"/>
      <w:marLeft w:val="0"/>
      <w:marRight w:val="0"/>
      <w:marTop w:val="0"/>
      <w:marBottom w:val="0"/>
      <w:divBdr>
        <w:top w:val="none" w:sz="0" w:space="0" w:color="auto"/>
        <w:left w:val="none" w:sz="0" w:space="0" w:color="auto"/>
        <w:bottom w:val="none" w:sz="0" w:space="0" w:color="auto"/>
        <w:right w:val="none" w:sz="0" w:space="0" w:color="auto"/>
      </w:divBdr>
    </w:div>
    <w:div w:id="2125491661">
      <w:bodyDiv w:val="1"/>
      <w:marLeft w:val="0"/>
      <w:marRight w:val="0"/>
      <w:marTop w:val="0"/>
      <w:marBottom w:val="0"/>
      <w:divBdr>
        <w:top w:val="none" w:sz="0" w:space="0" w:color="auto"/>
        <w:left w:val="none" w:sz="0" w:space="0" w:color="auto"/>
        <w:bottom w:val="none" w:sz="0" w:space="0" w:color="auto"/>
        <w:right w:val="none" w:sz="0" w:space="0" w:color="auto"/>
      </w:divBdr>
    </w:div>
    <w:div w:id="2127575744">
      <w:bodyDiv w:val="1"/>
      <w:marLeft w:val="0"/>
      <w:marRight w:val="0"/>
      <w:marTop w:val="0"/>
      <w:marBottom w:val="0"/>
      <w:divBdr>
        <w:top w:val="none" w:sz="0" w:space="0" w:color="auto"/>
        <w:left w:val="none" w:sz="0" w:space="0" w:color="auto"/>
        <w:bottom w:val="none" w:sz="0" w:space="0" w:color="auto"/>
        <w:right w:val="none" w:sz="0" w:space="0" w:color="auto"/>
      </w:divBdr>
    </w:div>
    <w:div w:id="2130079853">
      <w:bodyDiv w:val="1"/>
      <w:marLeft w:val="0"/>
      <w:marRight w:val="0"/>
      <w:marTop w:val="0"/>
      <w:marBottom w:val="0"/>
      <w:divBdr>
        <w:top w:val="none" w:sz="0" w:space="0" w:color="auto"/>
        <w:left w:val="none" w:sz="0" w:space="0" w:color="auto"/>
        <w:bottom w:val="none" w:sz="0" w:space="0" w:color="auto"/>
        <w:right w:val="none" w:sz="0" w:space="0" w:color="auto"/>
      </w:divBdr>
    </w:div>
    <w:div w:id="2130469799">
      <w:bodyDiv w:val="1"/>
      <w:marLeft w:val="0"/>
      <w:marRight w:val="0"/>
      <w:marTop w:val="0"/>
      <w:marBottom w:val="0"/>
      <w:divBdr>
        <w:top w:val="none" w:sz="0" w:space="0" w:color="auto"/>
        <w:left w:val="none" w:sz="0" w:space="0" w:color="auto"/>
        <w:bottom w:val="none" w:sz="0" w:space="0" w:color="auto"/>
        <w:right w:val="none" w:sz="0" w:space="0" w:color="auto"/>
      </w:divBdr>
    </w:div>
    <w:div w:id="2131824351">
      <w:bodyDiv w:val="1"/>
      <w:marLeft w:val="0"/>
      <w:marRight w:val="0"/>
      <w:marTop w:val="0"/>
      <w:marBottom w:val="0"/>
      <w:divBdr>
        <w:top w:val="none" w:sz="0" w:space="0" w:color="auto"/>
        <w:left w:val="none" w:sz="0" w:space="0" w:color="auto"/>
        <w:bottom w:val="none" w:sz="0" w:space="0" w:color="auto"/>
        <w:right w:val="none" w:sz="0" w:space="0" w:color="auto"/>
      </w:divBdr>
    </w:div>
    <w:div w:id="2138639809">
      <w:bodyDiv w:val="1"/>
      <w:marLeft w:val="0"/>
      <w:marRight w:val="0"/>
      <w:marTop w:val="0"/>
      <w:marBottom w:val="0"/>
      <w:divBdr>
        <w:top w:val="none" w:sz="0" w:space="0" w:color="auto"/>
        <w:left w:val="none" w:sz="0" w:space="0" w:color="auto"/>
        <w:bottom w:val="none" w:sz="0" w:space="0" w:color="auto"/>
        <w:right w:val="none" w:sz="0" w:space="0" w:color="auto"/>
      </w:divBdr>
    </w:div>
    <w:div w:id="2143425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gd.ru/news/society/item/103707-kolossalnyj-udar-i-bolshie-nadezhdy-chto-proishodit-na-mebelnom-rynke-kaliningradskoj-oblasti" TargetMode="External"/><Relationship Id="rId18" Type="http://schemas.openxmlformats.org/officeDocument/2006/relationships/hyperlink" Target="https://www.newkaliningrad.ru/news/briefs/economy/24032167-kommersant-eks-kurator-avtoproma-v-minpromtorge-rf-perekhodit-na-rabotu-v-avtotor.html" TargetMode="External"/><Relationship Id="rId26" Type="http://schemas.openxmlformats.org/officeDocument/2006/relationships/hyperlink" Target="https://kaliningrad.rbc.ru/kaliningrad/08/02/2023/63e382c39a7947a3065f8df1?from=from_main_5" TargetMode="External"/><Relationship Id="rId39" Type="http://schemas.openxmlformats.org/officeDocument/2006/relationships/hyperlink" Target="https://tass.ru/ekonomika/17102453" TargetMode="External"/><Relationship Id="rId21" Type="http://schemas.openxmlformats.org/officeDocument/2006/relationships/hyperlink" Target="https://rugrad.online/news/1320052/" TargetMode="External"/><Relationship Id="rId34" Type="http://schemas.openxmlformats.org/officeDocument/2006/relationships/hyperlink" Target="https://klops.ru/news/2023-02-16/265886-eksperty-nazvali-primernuyu-tsenu-vetki-severnogo-potoka-do-kaliningradskoy-oblasti" TargetMode="External"/><Relationship Id="rId42" Type="http://schemas.openxmlformats.org/officeDocument/2006/relationships/hyperlink" Target="https://klops.ru/news/2023-02-22/266184-eksperty-rasskazali-o-problemah-paromnyh-perevozok-v-kaliningrad-i-obratno" TargetMode="External"/><Relationship Id="rId47" Type="http://schemas.openxmlformats.org/officeDocument/2006/relationships/hyperlink" Target="https://ruwest.ru/news/128837/" TargetMode="External"/><Relationship Id="rId50" Type="http://schemas.openxmlformats.org/officeDocument/2006/relationships/hyperlink" Target="https://www.newkaliningrad.ru/news/business/24031806-zemlya-voda-i-kosmos-kak-tele2-obespechivaet-bespereboynuyu-svyaz-v-regione.html" TargetMode="External"/><Relationship Id="rId55" Type="http://schemas.openxmlformats.org/officeDocument/2006/relationships/hyperlink" Target="https://klops.ru/news/2023-02-10/265598-shevtsova-kaliningradskaya-oblast-v-2022-m-dostigla-samoobespechennosti-po-moloku-myasu-i-kartofelyu" TargetMode="External"/><Relationship Id="rId63" Type="http://schemas.openxmlformats.org/officeDocument/2006/relationships/hyperlink" Target="https://www.newkaliningrad.ru/news/briefs/economy/24031055-minfin-kaliningradskoy-oblasti-prognoziruet-dva-goda-defitsitnogo-byudzheta.html" TargetMode="External"/><Relationship Id="rId68" Type="http://schemas.openxmlformats.org/officeDocument/2006/relationships/hyperlink" Target="https://www.newkaliningrad.ru/news/briefs/economy/24031787-alikhanov-anonsiroval-raspredelenie-novykh-antisanktsionnykh-kreditov-dlya-biznesa.html" TargetMode="External"/><Relationship Id="rId76" Type="http://schemas.openxmlformats.org/officeDocument/2006/relationships/hyperlink" Target="https://rugrad.online/news/1322346/" TargetMode="External"/><Relationship Id="rId7" Type="http://schemas.openxmlformats.org/officeDocument/2006/relationships/footnotes" Target="footnotes.xml"/><Relationship Id="rId71" Type="http://schemas.openxmlformats.org/officeDocument/2006/relationships/hyperlink" Target="https://rugrad.online/news/1243900/" TargetMode="External"/><Relationship Id="rId2" Type="http://schemas.openxmlformats.org/officeDocument/2006/relationships/customXml" Target="../customXml/item2.xml"/><Relationship Id="rId16" Type="http://schemas.openxmlformats.org/officeDocument/2006/relationships/hyperlink" Target="https://rugrad.online/news/1319810/" TargetMode="External"/><Relationship Id="rId29" Type="http://schemas.openxmlformats.org/officeDocument/2006/relationships/hyperlink" Target="https://kgd.ru/news/society/item/103629-v-kaliningrade-reshili-sproektirovat-novye-teplostancii-dlya-chkalovska-i-pribrezhnogo" TargetMode="External"/><Relationship Id="rId11" Type="http://schemas.openxmlformats.org/officeDocument/2006/relationships/hyperlink" Target="https://ruwest.ru/news/129641/" TargetMode="External"/><Relationship Id="rId24" Type="http://schemas.openxmlformats.org/officeDocument/2006/relationships/hyperlink" Target="https://rugrad.online/news/1320368/" TargetMode="External"/><Relationship Id="rId32" Type="http://schemas.openxmlformats.org/officeDocument/2006/relationships/hyperlink" Target="https://rugrad.online/opinion/1322148/" TargetMode="External"/><Relationship Id="rId37" Type="http://schemas.openxmlformats.org/officeDocument/2006/relationships/hyperlink" Target="https://klops.ru/news/2023-02-20/266005-rosatom-predlagaet-davat-avtozavodam-subsidii-na-akkumulyatory-kotorye-budut-proizvodit-pod-nemanom" TargetMode="External"/><Relationship Id="rId40" Type="http://schemas.openxmlformats.org/officeDocument/2006/relationships/hyperlink" Target="https://rugrad.online/news/1322552/" TargetMode="External"/><Relationship Id="rId45" Type="http://schemas.openxmlformats.org/officeDocument/2006/relationships/hyperlink" Target="https://rugrad.online/news/1322425/" TargetMode="External"/><Relationship Id="rId53" Type="http://schemas.openxmlformats.org/officeDocument/2006/relationships/hyperlink" Target="https://rugrad.online/news/1323189/" TargetMode="External"/><Relationship Id="rId58" Type="http://schemas.openxmlformats.org/officeDocument/2006/relationships/hyperlink" Target="https://rugrad.online/news/1312690/" TargetMode="External"/><Relationship Id="rId66" Type="http://schemas.openxmlformats.org/officeDocument/2006/relationships/hyperlink" Target="https://t.me/boris_titov/271" TargetMode="External"/><Relationship Id="rId74" Type="http://schemas.openxmlformats.org/officeDocument/2006/relationships/hyperlink" Target="https://ruwest.ru/news/129485/"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www.newkaliningrad.ru/news/briefs/economy/24034976-ekspert-v-kaliningradskoy-oblasti-obrazovalsya-40-profitsit-eksportnogo-zerna.html" TargetMode="External"/><Relationship Id="rId10" Type="http://schemas.openxmlformats.org/officeDocument/2006/relationships/hyperlink" Target="https://ruwest.ru/news/129534/" TargetMode="External"/><Relationship Id="rId19" Type="http://schemas.openxmlformats.org/officeDocument/2006/relationships/hyperlink" Target="https://rugrad.online/smi/1319848/" TargetMode="External"/><Relationship Id="rId31" Type="http://schemas.openxmlformats.org/officeDocument/2006/relationships/hyperlink" Target="https://rugrad.online/smi/1321546/" TargetMode="External"/><Relationship Id="rId44" Type="http://schemas.openxmlformats.org/officeDocument/2006/relationships/hyperlink" Target="https://www.newkaliningrad.ru/news/briefs/economy/24034731-operator-paromnoy-linii-predlagaet-izmenit-pravila-zakhoda-v-kaliningradskiy-kanal-iz-za-shtormov.html" TargetMode="External"/><Relationship Id="rId52" Type="http://schemas.openxmlformats.org/officeDocument/2006/relationships/hyperlink" Target="https://kgd.ru/news/rostelecom/item/103775-za-god-rostelekom-prolozhil-v-kaliningradskoj-oblasti-bolee-100-km-optovolokna" TargetMode="External"/><Relationship Id="rId60" Type="http://schemas.openxmlformats.org/officeDocument/2006/relationships/hyperlink" Target="https://rugrad.online/news/1322440/" TargetMode="External"/><Relationship Id="rId65" Type="http://schemas.openxmlformats.org/officeDocument/2006/relationships/hyperlink" Target="https://www.newkaliningrad.ru/news/briefs/economy/24031690-kaliningradskaya-oblast-popala-v-troyku-regionov-liderov-po-padeniyu-promproizvodstva.html" TargetMode="External"/><Relationship Id="rId73" Type="http://schemas.openxmlformats.org/officeDocument/2006/relationships/hyperlink" Target="https://rugrad.online/news/1321985/" TargetMode="External"/><Relationship Id="rId78" Type="http://schemas.openxmlformats.org/officeDocument/2006/relationships/hyperlink" Target="https://kaliningrad.rbc.ru/kaliningrad/21/02/2023/63f492fd9a7947572aa1812e" TargetMode="Externa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rugrad.online/news/1222386/" TargetMode="External"/><Relationship Id="rId14" Type="http://schemas.openxmlformats.org/officeDocument/2006/relationships/hyperlink" Target="https://kgd.ru/news/society/item/103661-kaliningradskie-mebelshhiki-zadumyvayutsya-o-zapuske-proizvodstva-v-turcii" TargetMode="External"/><Relationship Id="rId22" Type="http://schemas.openxmlformats.org/officeDocument/2006/relationships/hyperlink" Target="https://rugrad.online/news/1320290/" TargetMode="External"/><Relationship Id="rId27" Type="http://schemas.openxmlformats.org/officeDocument/2006/relationships/hyperlink" Target="https://gov39.ru/press/326159/" TargetMode="External"/><Relationship Id="rId30" Type="http://schemas.openxmlformats.org/officeDocument/2006/relationships/hyperlink" Target="https://klops.ru/news/2023-02-13/265681-stroitelstvo-gazoprovoda-do-baltiyska-otsenili-v-600-mln-rubley" TargetMode="External"/><Relationship Id="rId35" Type="http://schemas.openxmlformats.org/officeDocument/2006/relationships/hyperlink" Target="https://kgd.ru/news/society/item/103686-prodazhi-avtomobilej-kaiyi-e5-kaliningradskogo-proizvodstva-nachnutsya-v-marte" TargetMode="External"/><Relationship Id="rId43" Type="http://schemas.openxmlformats.org/officeDocument/2006/relationships/hyperlink" Target="https://kaliningrad.rbc.ru/kaliningrad/20/02/2023/63f363a79a7947f2d53f0917" TargetMode="External"/><Relationship Id="rId48" Type="http://schemas.openxmlformats.org/officeDocument/2006/relationships/hyperlink" Target="https://klops.ru/news/2023-02-26/266255-kaliningradskiy-morskoy-port-okazalsya-v-spiske-punktov-propuska-dlya-eksporta-loma-chyornyh-metallov" TargetMode="External"/><Relationship Id="rId56" Type="http://schemas.openxmlformats.org/officeDocument/2006/relationships/hyperlink" Target="https://rugrad.online/news/1320025/" TargetMode="External"/><Relationship Id="rId64" Type="http://schemas.openxmlformats.org/officeDocument/2006/relationships/hyperlink" Target="https://rugrad.online/news/1319995/" TargetMode="External"/><Relationship Id="rId69" Type="http://schemas.openxmlformats.org/officeDocument/2006/relationships/hyperlink" Target="https://www.newkaliningrad.ru/news/briefs/community/24032680-alikhanov-predlozhil-rasshirit-spisok-professiy-po-kotorym-zapreshcheno-rabotat-migrantam.html" TargetMode="External"/><Relationship Id="rId77" Type="http://schemas.openxmlformats.org/officeDocument/2006/relationships/hyperlink" Target="https://kaliningrad.rbc.ru/kaliningrad/22/02/2023/63f61a6d9a794763766d3dd9" TargetMode="External"/><Relationship Id="rId8" Type="http://schemas.openxmlformats.org/officeDocument/2006/relationships/endnotes" Target="endnotes.xml"/><Relationship Id="rId51" Type="http://schemas.openxmlformats.org/officeDocument/2006/relationships/hyperlink" Target="https://kgd.ru/news/society/item/103659-v-kaliningradskoj-oblasti-hotyat-ustanovit-26-vyshek-dlya-zashhity-ot-nechayannogo-rouminga" TargetMode="External"/><Relationship Id="rId72" Type="http://schemas.openxmlformats.org/officeDocument/2006/relationships/hyperlink" Target="https://kgd.ru/news/society/item/103641-kaliningradskaya-oblast-popala-v-desyatku-regionov-s-samoj-vysokoj-plotnostyu-alkomarketov" TargetMode="Externa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rugrad.online/news/1288909/" TargetMode="External"/><Relationship Id="rId17" Type="http://schemas.openxmlformats.org/officeDocument/2006/relationships/hyperlink" Target="https://rugrad.online/news/1319655/" TargetMode="External"/><Relationship Id="rId25" Type="http://schemas.openxmlformats.org/officeDocument/2006/relationships/hyperlink" Target="https://www.newkaliningrad.ru/news/briefs/economy/24032205-na-kaliningradskom-napravlenii-nachal-kursirovat-gruzovoy-teplokhod-fesko-nagaevo.html" TargetMode="External"/><Relationship Id="rId33" Type="http://schemas.openxmlformats.org/officeDocument/2006/relationships/hyperlink" Target="https://tass.ru/ekonomika/17065985" TargetMode="External"/><Relationship Id="rId38" Type="http://schemas.openxmlformats.org/officeDocument/2006/relationships/hyperlink" Target="https://kaliningrad.rbc.ru/kaliningrad/20/02/2023/63f372dd9a7947faf019833b" TargetMode="External"/><Relationship Id="rId46" Type="http://schemas.openxmlformats.org/officeDocument/2006/relationships/hyperlink" Target="https://1prime.ru/transport/20230120/839535054.html" TargetMode="External"/><Relationship Id="rId59" Type="http://schemas.openxmlformats.org/officeDocument/2006/relationships/hyperlink" Target="https://kgd.ru/news/society/item/103757-kaliningradskij-rybzavod-planiruet-konkurirovat-s-latyshskimi-shprotami-na-rynke-uzbekistana" TargetMode="External"/><Relationship Id="rId67" Type="http://schemas.openxmlformats.org/officeDocument/2006/relationships/hyperlink" Target="https://www.newkaliningrad.ru/news/briefs/economy/24031694-titov-o-moratorii-na-vesogabaritnyy-kontrol-kaliningradskoy-oblasti-nuzhny-osobye-usloviya.html" TargetMode="External"/><Relationship Id="rId20" Type="http://schemas.openxmlformats.org/officeDocument/2006/relationships/hyperlink" Target="https://rugrad.online/news_release/customs/1320384/" TargetMode="External"/><Relationship Id="rId41" Type="http://schemas.openxmlformats.org/officeDocument/2006/relationships/hyperlink" Target="https://www.newkaliningrad.ru/news/briefs/economy/24034678-chernomaz-kvota-na-zh-d-tranzit-v-region-dostatochnaya-tsementom-budem-obespecheny-100.html" TargetMode="External"/><Relationship Id="rId54" Type="http://schemas.openxmlformats.org/officeDocument/2006/relationships/hyperlink" Target="https://kaliningrad.rbc.ru/kaliningrad/28/02/2023/63fdd54f9a7947e497e00f31" TargetMode="External"/><Relationship Id="rId62" Type="http://schemas.openxmlformats.org/officeDocument/2006/relationships/hyperlink" Target="https://bfm39.ru/novosti/moskovskoe-agentstvo-podgotovilo-novyij-brend-kaliningradskoj-oblasti.-sinagogu-nazvali-%C2%ABxrustalnaya-noch%C2%BB.html" TargetMode="External"/><Relationship Id="rId70" Type="http://schemas.openxmlformats.org/officeDocument/2006/relationships/hyperlink" Target="https://klops.ru/news/2023-02-09/265534-nikakogo-krizisa-na-rynke-taksi-ne-sluchilos-alihanov-o-zaprete-raboty-gastarbayteram" TargetMode="External"/><Relationship Id="rId75" Type="http://schemas.openxmlformats.org/officeDocument/2006/relationships/hyperlink" Target="https://klops.ru/news/2023-02-16/265852-analitiki-rasskazali-kakie-sfery-v-kaliningrade-seychas-bolshe-vsego-nuzhdayutsya-v-rabotnika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ugrad.online/news/1322411/" TargetMode="External"/><Relationship Id="rId23" Type="http://schemas.openxmlformats.org/officeDocument/2006/relationships/hyperlink" Target="https://rugrad.online/news/1319418/" TargetMode="External"/><Relationship Id="rId28" Type="http://schemas.openxmlformats.org/officeDocument/2006/relationships/hyperlink" Target="https://kaliningrad.rbc.ru/kaliningrad/08/02/2023/63e35bcf9a79478bddadd64f" TargetMode="External"/><Relationship Id="rId36" Type="http://schemas.openxmlformats.org/officeDocument/2006/relationships/hyperlink" Target="https://kgd.ru/news/society/item/103724-dva-novyh-rezidenta-ojez-vlozhat-600-mln-rublej-v-proekty-morskih-perevozok-v-kaliningrad" TargetMode="External"/><Relationship Id="rId49" Type="http://schemas.openxmlformats.org/officeDocument/2006/relationships/hyperlink" Target="https://rugrad.online/news/1323395/" TargetMode="External"/><Relationship Id="rId57" Type="http://schemas.openxmlformats.org/officeDocument/2006/relationships/hyperlink" Target="https://kgd.ru/news/society/item/103642-v-pravitelstve-obyasnili-vysokie-ceny-na-kaliningradskij-sy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1E6DEE-E35E-4E76-947C-3A1A98353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12126</TotalTime>
  <Pages>6</Pages>
  <Words>3920</Words>
  <Characters>22349</Characters>
  <Application>Microsoft Office Word</Application>
  <DocSecurity>0</DocSecurity>
  <Lines>186</Lines>
  <Paragraphs>52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Vilma DAMBRAUSKIENĖ</dc:creator>
  <cp:lastModifiedBy>Artur Zapolski</cp:lastModifiedBy>
  <cp:revision>288</cp:revision>
  <cp:lastPrinted>2020-05-04T07:46:00Z</cp:lastPrinted>
  <dcterms:created xsi:type="dcterms:W3CDTF">2021-07-29T14:43:00Z</dcterms:created>
  <dcterms:modified xsi:type="dcterms:W3CDTF">2023-03-01T15:26:00Z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1033-10.2.0.5832</vt:lpwstr>
  </property>
</Properties>
</file>