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92FE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E4A">
        <w:rPr>
          <w:rFonts w:ascii="Times New Roman" w:hAnsi="Times New Roman"/>
          <w:b/>
          <w:sz w:val="28"/>
          <w:szCs w:val="28"/>
        </w:rPr>
        <w:t>LIETUVOS RESPUBLIKOS AMBASADA ESTIJOJE</w:t>
      </w:r>
    </w:p>
    <w:p w14:paraId="7002D829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4A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382B9E72" w14:textId="0A3C1148" w:rsidR="00A87864" w:rsidRPr="00524E4A" w:rsidRDefault="00E829FC" w:rsidP="00A8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E4A">
        <w:rPr>
          <w:rFonts w:ascii="Times New Roman" w:hAnsi="Times New Roman"/>
          <w:sz w:val="24"/>
          <w:szCs w:val="24"/>
        </w:rPr>
        <w:t>202</w:t>
      </w:r>
      <w:r w:rsidR="00B77B45" w:rsidRPr="00524E4A">
        <w:rPr>
          <w:rFonts w:ascii="Times New Roman" w:hAnsi="Times New Roman"/>
          <w:sz w:val="24"/>
          <w:szCs w:val="24"/>
        </w:rPr>
        <w:t>2</w:t>
      </w:r>
      <w:r w:rsidRPr="00524E4A">
        <w:rPr>
          <w:rFonts w:ascii="Times New Roman" w:hAnsi="Times New Roman"/>
          <w:sz w:val="24"/>
          <w:szCs w:val="24"/>
        </w:rPr>
        <w:t xml:space="preserve"> </w:t>
      </w:r>
      <w:r w:rsidR="00C8049E" w:rsidRPr="00524E4A">
        <w:rPr>
          <w:rFonts w:ascii="Times New Roman" w:hAnsi="Times New Roman"/>
          <w:sz w:val="24"/>
          <w:szCs w:val="24"/>
        </w:rPr>
        <w:t>m.</w:t>
      </w:r>
      <w:r w:rsidR="009D2FFC" w:rsidRPr="00524E4A">
        <w:rPr>
          <w:rFonts w:ascii="Times New Roman" w:hAnsi="Times New Roman"/>
          <w:sz w:val="24"/>
          <w:szCs w:val="24"/>
        </w:rPr>
        <w:t xml:space="preserve"> </w:t>
      </w:r>
      <w:r w:rsidR="008064CA">
        <w:rPr>
          <w:rFonts w:ascii="Times New Roman" w:hAnsi="Times New Roman"/>
          <w:sz w:val="24"/>
          <w:szCs w:val="24"/>
        </w:rPr>
        <w:t>rugsėjo 6</w:t>
      </w:r>
      <w:r w:rsidR="00E52D6E">
        <w:rPr>
          <w:rFonts w:ascii="Times New Roman" w:hAnsi="Times New Roman"/>
          <w:sz w:val="24"/>
          <w:szCs w:val="24"/>
        </w:rPr>
        <w:t xml:space="preserve"> d.</w:t>
      </w:r>
      <w:r w:rsidR="009F0365">
        <w:rPr>
          <w:rFonts w:ascii="Times New Roman" w:hAnsi="Times New Roman"/>
          <w:sz w:val="24"/>
          <w:szCs w:val="24"/>
        </w:rPr>
        <w:t xml:space="preserve"> – </w:t>
      </w:r>
      <w:r w:rsidR="008064CA">
        <w:rPr>
          <w:rFonts w:ascii="Times New Roman" w:hAnsi="Times New Roman"/>
          <w:sz w:val="24"/>
          <w:szCs w:val="24"/>
        </w:rPr>
        <w:t>spalio</w:t>
      </w:r>
      <w:r w:rsidR="009F0365">
        <w:rPr>
          <w:rFonts w:ascii="Times New Roman" w:hAnsi="Times New Roman"/>
          <w:sz w:val="24"/>
          <w:szCs w:val="24"/>
        </w:rPr>
        <w:t xml:space="preserve"> </w:t>
      </w:r>
      <w:r w:rsidR="00BD7BDA">
        <w:rPr>
          <w:rFonts w:ascii="Times New Roman" w:hAnsi="Times New Roman"/>
          <w:sz w:val="24"/>
          <w:szCs w:val="24"/>
        </w:rPr>
        <w:t>21</w:t>
      </w:r>
      <w:r w:rsidR="009F0365">
        <w:rPr>
          <w:rFonts w:ascii="Times New Roman" w:hAnsi="Times New Roman"/>
          <w:sz w:val="24"/>
          <w:szCs w:val="24"/>
        </w:rPr>
        <w:t xml:space="preserve"> d.</w:t>
      </w:r>
    </w:p>
    <w:p w14:paraId="7C6A577F" w14:textId="77777777" w:rsidR="00A87864" w:rsidRPr="00524E4A" w:rsidRDefault="00A87864" w:rsidP="00A87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243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835"/>
        <w:gridCol w:w="3869"/>
        <w:gridCol w:w="557"/>
      </w:tblGrid>
      <w:tr w:rsidR="00A87864" w:rsidRPr="00524E4A" w14:paraId="11927560" w14:textId="77777777" w:rsidTr="00C3072C">
        <w:trPr>
          <w:trHeight w:val="385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BAC68" w14:textId="77777777" w:rsidR="00A87864" w:rsidRPr="00822D58" w:rsidRDefault="00A87864" w:rsidP="008C18A4">
            <w:pPr>
              <w:pStyle w:val="Heading1"/>
              <w:spacing w:after="0" w:line="240" w:lineRule="auto"/>
              <w:ind w:right="26"/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  <w:t>Data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1E2A1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013F5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EA4CD6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Cs w:val="16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Cs w:val="16"/>
                <w:lang w:val="lt-LT"/>
              </w:rPr>
              <w:t>Pastabos</w:t>
            </w:r>
          </w:p>
        </w:tc>
      </w:tr>
      <w:tr w:rsidR="00A87864" w:rsidRPr="00524E4A" w14:paraId="344E7E6F" w14:textId="77777777" w:rsidTr="00C3072C">
        <w:trPr>
          <w:trHeight w:val="216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DB03A" w14:textId="77777777" w:rsidR="00A87864" w:rsidRPr="00524E4A" w:rsidRDefault="00A87864" w:rsidP="00A8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CA0DCD" w:rsidRPr="00524E4A" w14:paraId="3F64C58C" w14:textId="77777777" w:rsidTr="00BA6523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59B747" w14:textId="2BAE250B" w:rsidR="00CA0DCD" w:rsidRDefault="008064CA" w:rsidP="004A35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64CA">
              <w:rPr>
                <w:rFonts w:ascii="Times New Roman" w:hAnsi="Times New Roman"/>
                <w:b/>
                <w:bCs/>
              </w:rPr>
              <w:t>09-30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D8F82E" w14:textId="73808D74" w:rsidR="00CA0DCD" w:rsidRDefault="008064CA" w:rsidP="008064C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8064CA">
              <w:rPr>
                <w:rFonts w:ascii="Times New Roman" w:hAnsi="Times New Roman" w:cs="Times New Roman"/>
                <w:sz w:val="22"/>
                <w:szCs w:val="22"/>
              </w:rPr>
              <w:t>irkėjai pradėjo pirkti daugiau pigesnių maisto produktų, ypač išaugo susidomėjimas prekėmis su nuolaida.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B5F14E" w14:textId="2DDCEC4A" w:rsidR="00CA0DCD" w:rsidRPr="00FC0FF9" w:rsidRDefault="008064CA" w:rsidP="00BA6523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064CA">
              <w:rPr>
                <w:rStyle w:val="Hyperlink"/>
                <w:rFonts w:ascii="Times New Roman" w:hAnsi="Times New Roman"/>
              </w:rPr>
              <w:t>https://news.err.ee/1608734488/selver-spokesperson-shoppers-buy-cheaper-food-types-as-prices-soar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F6E2B9" w14:textId="77777777" w:rsidR="00CA0DCD" w:rsidRPr="00524E4A" w:rsidRDefault="00CA0DCD" w:rsidP="00BA6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07F" w:rsidRPr="00524E4A" w14:paraId="48927897" w14:textId="77777777" w:rsidTr="00B35C14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CD23A" w14:textId="0BA88EFA" w:rsidR="00BA107F" w:rsidRDefault="008064CA" w:rsidP="00BC21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64CA">
              <w:rPr>
                <w:rFonts w:ascii="Times New Roman" w:hAnsi="Times New Roman"/>
                <w:b/>
                <w:bCs/>
              </w:rPr>
              <w:t>09-30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69CB19" w14:textId="3FE9DCF2" w:rsidR="00BA107F" w:rsidRDefault="008064CA" w:rsidP="008064C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8064CA">
              <w:rPr>
                <w:rFonts w:ascii="Times New Roman" w:hAnsi="Times New Roman" w:cs="Times New Roman"/>
                <w:sz w:val="22"/>
                <w:szCs w:val="22"/>
              </w:rPr>
              <w:t xml:space="preserve">ugpjūtį mažmeninės prekybos apyvarta siekė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Pr="008064CA">
              <w:rPr>
                <w:rFonts w:ascii="Times New Roman" w:hAnsi="Times New Roman" w:cs="Times New Roman"/>
                <w:sz w:val="22"/>
                <w:szCs w:val="22"/>
              </w:rPr>
              <w:t>924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064CA">
              <w:rPr>
                <w:rFonts w:ascii="Times New Roman" w:hAnsi="Times New Roman" w:cs="Times New Roman"/>
                <w:sz w:val="22"/>
                <w:szCs w:val="22"/>
              </w:rPr>
              <w:t>mln. Palyginti su 2021 m. rugpjūči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8064CA">
              <w:rPr>
                <w:rFonts w:ascii="Times New Roman" w:hAnsi="Times New Roman" w:cs="Times New Roman"/>
                <w:sz w:val="22"/>
                <w:szCs w:val="22"/>
              </w:rPr>
              <w:t>, apyvarta palyginamosiomis kainomis išaugo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8064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13142" w14:textId="4B4FA059" w:rsidR="00BA107F" w:rsidRPr="0070697B" w:rsidRDefault="008064CA" w:rsidP="00B35C1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064CA">
              <w:rPr>
                <w:rStyle w:val="Hyperlink"/>
                <w:rFonts w:ascii="Times New Roman" w:hAnsi="Times New Roman"/>
              </w:rPr>
              <w:t>https://www.stat.ee/en/news/retail-trade-turnover-3-august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EB8D24" w14:textId="77777777" w:rsidR="00BA107F" w:rsidRPr="00524E4A" w:rsidRDefault="00BA107F" w:rsidP="00B35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4CA" w:rsidRPr="00524E4A" w14:paraId="537F4005" w14:textId="77777777" w:rsidTr="00B35C14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06616D" w14:textId="229015F0" w:rsidR="008064CA" w:rsidRPr="008064CA" w:rsidRDefault="008064CA" w:rsidP="00BC21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64CA">
              <w:rPr>
                <w:rFonts w:ascii="Times New Roman" w:hAnsi="Times New Roman"/>
                <w:b/>
                <w:bCs/>
              </w:rPr>
              <w:t>10-10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D4865C" w14:textId="40E3DE5B" w:rsidR="008064CA" w:rsidRPr="008064CA" w:rsidRDefault="00D0028C" w:rsidP="00D0028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8064CA" w:rsidRPr="008064CA">
              <w:rPr>
                <w:rFonts w:ascii="Times New Roman" w:hAnsi="Times New Roman" w:cs="Times New Roman"/>
                <w:sz w:val="22"/>
                <w:szCs w:val="22"/>
              </w:rPr>
              <w:t xml:space="preserve">ugpjūtį Estijos prekybos deficitas padvigubėjo, palyginti su </w:t>
            </w:r>
            <w:r w:rsidRPr="00D0028C">
              <w:rPr>
                <w:rFonts w:ascii="Times New Roman" w:hAnsi="Times New Roman" w:cs="Times New Roman"/>
                <w:sz w:val="22"/>
                <w:szCs w:val="22"/>
              </w:rPr>
              <w:t>2021 m. rugpjūčiu</w:t>
            </w:r>
            <w:r w:rsidR="008064CA" w:rsidRPr="008064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33699C" w14:textId="2F1BB902" w:rsidR="008064CA" w:rsidRPr="008064CA" w:rsidRDefault="00DF12FE" w:rsidP="00B35C14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8" w:history="1">
              <w:r w:rsidR="00D0028C" w:rsidRPr="009238CD">
                <w:rPr>
                  <w:rStyle w:val="Hyperlink"/>
                  <w:rFonts w:ascii="Times New Roman" w:hAnsi="Times New Roman"/>
                </w:rPr>
                <w:t>https://news.err.ee/1608744703/estonia-s-trade-deficit-doubled-to-288-million-in-august</w:t>
              </w:r>
            </w:hyperlink>
            <w:r w:rsidR="00D0028C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677EFB" w14:textId="77777777" w:rsidR="008064CA" w:rsidRPr="00524E4A" w:rsidRDefault="008064CA" w:rsidP="00B35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325E" w:rsidRPr="00524E4A" w14:paraId="6B66B51E" w14:textId="77777777" w:rsidTr="00C3072C">
        <w:trPr>
          <w:trHeight w:val="216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36ABB9" w14:textId="77777777" w:rsidR="0053325E" w:rsidRPr="00524E4A" w:rsidRDefault="0053325E" w:rsidP="005332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>Lietuvos verslo plėtrai aktuali informacija</w:t>
            </w:r>
          </w:p>
        </w:tc>
      </w:tr>
      <w:tr w:rsidR="002F7FC1" w:rsidRPr="00524E4A" w14:paraId="4753998A" w14:textId="77777777" w:rsidTr="00E05A77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1B01C" w14:textId="20ED50A8" w:rsidR="002F7FC1" w:rsidRDefault="002F7FC1" w:rsidP="00BC21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09 24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5DEDEE" w14:textId="539A2BEB" w:rsidR="002F7FC1" w:rsidRDefault="002F7FC1" w:rsidP="002F7FC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„Ermitažo“ valdomo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Bauhof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“ atstovas džiaugiasi Premjerės kalbos dėl pasirengimo elektros trūkumui paskatintais generatorių pardavimais.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D6914" w14:textId="3D05BD86" w:rsidR="002F7FC1" w:rsidRPr="00B318B9" w:rsidRDefault="002F7FC1" w:rsidP="00E05A7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F7FC1">
              <w:rPr>
                <w:rStyle w:val="Hyperlink"/>
                <w:rFonts w:ascii="Times New Roman" w:hAnsi="Times New Roman"/>
              </w:rPr>
              <w:t>https://news.err.ee/1608727255/sales-of-portable-generators-other-crisis-items-soar-in-wake-of-pm-speech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34DEC9" w14:textId="77777777" w:rsidR="002F7FC1" w:rsidRPr="00524E4A" w:rsidRDefault="002F7FC1" w:rsidP="00E05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256" w:rsidRPr="00524E4A" w14:paraId="3ADD3346" w14:textId="77777777" w:rsidTr="00E05A77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955D18" w14:textId="021F3976" w:rsidR="00CE0256" w:rsidRDefault="00CE0256" w:rsidP="00BC21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09 29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13DBC" w14:textId="3E84D768" w:rsidR="00CE0256" w:rsidRPr="00CE0256" w:rsidRDefault="00CE0256" w:rsidP="002F7FC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Rengiamasi paskelbti atnaujintas vertes, pagal kurias bus apskaičiuojamas žemės mokestis.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A0ADF" w14:textId="4A67CA0F" w:rsidR="00CE0256" w:rsidRPr="002F7FC1" w:rsidRDefault="00CE0256" w:rsidP="00E05A7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E0256">
              <w:rPr>
                <w:rStyle w:val="Hyperlink"/>
                <w:rFonts w:ascii="Times New Roman" w:hAnsi="Times New Roman"/>
              </w:rPr>
              <w:t>https://news.err.ee/1608732367/new-land-tax-rates-revealed-in-october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8FE1FB" w14:textId="77777777" w:rsidR="00CE0256" w:rsidRPr="00524E4A" w:rsidRDefault="00CE0256" w:rsidP="00E05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FC1" w:rsidRPr="00524E4A" w14:paraId="38A4F845" w14:textId="77777777" w:rsidTr="009E79E0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5849C7" w14:textId="77777777" w:rsidR="002F7FC1" w:rsidRDefault="002F7FC1" w:rsidP="009E79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131629" w14:textId="77777777" w:rsidR="002F7FC1" w:rsidRDefault="002F7FC1" w:rsidP="009E79E0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Fondas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BaltCap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“, neseniai įsigijęs leidyklą „Alma Littera“ ir knygynų tinklą „Pegasas“, investavo į Estijos analogišką įmonę „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Rahva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Raamat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“.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45E594" w14:textId="77777777" w:rsidR="002F7FC1" w:rsidRPr="00BC21F0" w:rsidRDefault="002F7FC1" w:rsidP="009E79E0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B318B9">
              <w:rPr>
                <w:rStyle w:val="Hyperlink"/>
                <w:rFonts w:ascii="Times New Roman" w:hAnsi="Times New Roman"/>
              </w:rPr>
              <w:t>https://news.err.ee/1608755743/baltcap-acquires-estonian-publisher-and-bookstore-chain-rahva-raamat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8551ED" w14:textId="77777777" w:rsidR="002F7FC1" w:rsidRPr="00524E4A" w:rsidRDefault="002F7FC1" w:rsidP="009E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50C2" w:rsidRPr="00524E4A" w14:paraId="394703DB" w14:textId="77777777" w:rsidTr="005D2771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2A124F" w14:textId="14FF9150" w:rsidR="004B50C2" w:rsidRDefault="00BD7BDA" w:rsidP="005D27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10-21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0D5F55" w14:textId="00B6085D" w:rsidR="004B50C2" w:rsidRDefault="00BD7BDA" w:rsidP="005D277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Aplinkos ministras pasisako už miškų kirtimo mažinimą.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0EF24F" w14:textId="5AC27E6E" w:rsidR="004B50C2" w:rsidRPr="00FC0FF9" w:rsidRDefault="00BD7BDA" w:rsidP="005D277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BD7BDA">
              <w:rPr>
                <w:rStyle w:val="Hyperlink"/>
                <w:rFonts w:ascii="Times New Roman" w:hAnsi="Times New Roman"/>
              </w:rPr>
              <w:t>https://news.err.ee/1608759697/minister-i-was-in-favor-of-reducing-timber-felling-in-estonia-all-along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727D8A" w14:textId="77777777" w:rsidR="004B50C2" w:rsidRPr="00524E4A" w:rsidRDefault="004B50C2" w:rsidP="005D2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5AE6" w:rsidRPr="00524E4A" w14:paraId="597DCA7A" w14:textId="77777777" w:rsidTr="005D2771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C8EF9F" w14:textId="734E5C9E" w:rsidR="00895AE6" w:rsidRDefault="003249D1" w:rsidP="005D27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10-21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9D676D" w14:textId="4BBCF8C1" w:rsidR="00F92A4D" w:rsidRDefault="003249D1" w:rsidP="00F92A4D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Naujoji finansų ministrė: valstybei reikia papildomų pajamų, tačiau diskusijos dėl mokesčių nevyks iki 2023 m. kovą numatytų rinkimų.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59112" w14:textId="317243DD" w:rsidR="00895AE6" w:rsidRDefault="003249D1" w:rsidP="005D2771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249D1">
              <w:rPr>
                <w:rStyle w:val="Hyperlink"/>
                <w:rFonts w:ascii="Times New Roman" w:hAnsi="Times New Roman"/>
              </w:rPr>
              <w:t>https://news.err.ee/1608759628/minister-state-needs-more-tax-take-debate-likely-not-till-after-election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B3C87" w14:textId="77777777" w:rsidR="00895AE6" w:rsidRPr="00524E4A" w:rsidRDefault="00895AE6" w:rsidP="005D2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325E" w:rsidRPr="00524E4A" w14:paraId="3B3F9143" w14:textId="77777777" w:rsidTr="00C3072C">
        <w:trPr>
          <w:trHeight w:val="234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BD462" w14:textId="77777777" w:rsidR="0053325E" w:rsidRPr="00524E4A" w:rsidRDefault="0053325E" w:rsidP="005332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>Lietuvos turizmo sektoriui aktuali informacija</w:t>
            </w:r>
          </w:p>
        </w:tc>
      </w:tr>
      <w:tr w:rsidR="002103A0" w:rsidRPr="00524E4A" w14:paraId="1E076056" w14:textId="77777777" w:rsidTr="00E05A77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965DED" w14:textId="79D5BE91" w:rsidR="002103A0" w:rsidRDefault="00D0028C" w:rsidP="002103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Pr="00D0028C">
              <w:rPr>
                <w:rFonts w:ascii="Times New Roman" w:hAnsi="Times New Roman"/>
                <w:b/>
                <w:bCs/>
              </w:rPr>
              <w:t>9-08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9E2D9B" w14:textId="75DA2D2D" w:rsidR="002103A0" w:rsidRDefault="00D0028C" w:rsidP="00D0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028C">
              <w:rPr>
                <w:rFonts w:ascii="Times New Roman" w:hAnsi="Times New Roman"/>
              </w:rPr>
              <w:t>Liep</w:t>
            </w:r>
            <w:r>
              <w:rPr>
                <w:rFonts w:ascii="Times New Roman" w:hAnsi="Times New Roman"/>
              </w:rPr>
              <w:t>ą</w:t>
            </w:r>
            <w:r w:rsidRPr="00D0028C">
              <w:rPr>
                <w:rFonts w:ascii="Times New Roman" w:hAnsi="Times New Roman"/>
              </w:rPr>
              <w:t xml:space="preserve"> Estijos viešbučiai aptarnavo 26% daugiau turistų nei pra</w:t>
            </w:r>
            <w:r>
              <w:rPr>
                <w:rFonts w:ascii="Times New Roman" w:hAnsi="Times New Roman"/>
              </w:rPr>
              <w:t>ėjusių metų liepą</w:t>
            </w:r>
            <w:r w:rsidRPr="00D0028C">
              <w:rPr>
                <w:rFonts w:ascii="Times New Roman" w:hAnsi="Times New Roman"/>
              </w:rPr>
              <w:t xml:space="preserve">. </w:t>
            </w:r>
            <w:r w:rsidR="005B2676">
              <w:rPr>
                <w:rFonts w:ascii="Times New Roman" w:hAnsi="Times New Roman"/>
              </w:rPr>
              <w:t>8 tūkst. atvyko iš Lietuvos (ketvirta pagal dydį rinka).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486B5A" w14:textId="46159019" w:rsidR="002103A0" w:rsidRDefault="00DF12FE" w:rsidP="002103A0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9" w:history="1">
              <w:r w:rsidR="005B2676" w:rsidRPr="009238CD">
                <w:rPr>
                  <w:rStyle w:val="Hyperlink"/>
                  <w:rFonts w:ascii="Times New Roman" w:hAnsi="Times New Roman"/>
                </w:rPr>
                <w:t>https://www.stat.ee/en/node/258631</w:t>
              </w:r>
            </w:hyperlink>
            <w:r w:rsidR="005B2676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4B1F95" w14:textId="77777777" w:rsidR="002103A0" w:rsidRPr="00524E4A" w:rsidRDefault="002103A0" w:rsidP="00210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556050E5" w14:textId="77777777" w:rsidTr="0093606E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6C0020" w14:textId="6972A8D5" w:rsidR="00D0028C" w:rsidRDefault="00D0028C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028C">
              <w:rPr>
                <w:rFonts w:ascii="Times New Roman" w:hAnsi="Times New Roman"/>
                <w:b/>
                <w:bCs/>
              </w:rPr>
              <w:t>09-19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4D9474" w14:textId="0389FEEA" w:rsidR="00D0028C" w:rsidRDefault="00D0028C" w:rsidP="005B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</w:t>
            </w:r>
            <w:r w:rsidRPr="00D0028C">
              <w:rPr>
                <w:rFonts w:ascii="Times New Roman" w:hAnsi="Times New Roman"/>
              </w:rPr>
              <w:t xml:space="preserve">sigaliojo </w:t>
            </w:r>
            <w:r w:rsidR="005B2676">
              <w:rPr>
                <w:rFonts w:ascii="Times New Roman" w:hAnsi="Times New Roman"/>
              </w:rPr>
              <w:t>draudimas</w:t>
            </w:r>
            <w:r w:rsidRPr="00D0028C">
              <w:rPr>
                <w:rFonts w:ascii="Times New Roman" w:hAnsi="Times New Roman"/>
              </w:rPr>
              <w:t xml:space="preserve"> </w:t>
            </w:r>
            <w:r w:rsidR="005B2676" w:rsidRPr="005B2676">
              <w:rPr>
                <w:rFonts w:ascii="Times New Roman" w:hAnsi="Times New Roman"/>
              </w:rPr>
              <w:t xml:space="preserve">turistines vizas </w:t>
            </w:r>
            <w:r w:rsidR="005B2676" w:rsidRPr="00D0028C">
              <w:rPr>
                <w:rFonts w:ascii="Times New Roman" w:hAnsi="Times New Roman"/>
              </w:rPr>
              <w:t xml:space="preserve">turintiems </w:t>
            </w:r>
            <w:r w:rsidRPr="00D0028C">
              <w:rPr>
                <w:rFonts w:ascii="Times New Roman" w:hAnsi="Times New Roman"/>
              </w:rPr>
              <w:t xml:space="preserve">Rusijos piliečiams </w:t>
            </w:r>
            <w:r w:rsidR="005B2676" w:rsidRPr="00D0028C">
              <w:rPr>
                <w:rFonts w:ascii="Times New Roman" w:hAnsi="Times New Roman"/>
              </w:rPr>
              <w:t xml:space="preserve">atvykti </w:t>
            </w:r>
            <w:r w:rsidRPr="00D0028C">
              <w:rPr>
                <w:rFonts w:ascii="Times New Roman" w:hAnsi="Times New Roman"/>
              </w:rPr>
              <w:t>į Šengeno erdvę</w:t>
            </w:r>
            <w:r w:rsidR="005B2676">
              <w:rPr>
                <w:rFonts w:ascii="Times New Roman" w:hAnsi="Times New Roman"/>
              </w:rPr>
              <w:t xml:space="preserve"> per Estiją</w:t>
            </w:r>
            <w:r w:rsidRPr="00D0028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451543" w14:textId="587217FB" w:rsidR="00D0028C" w:rsidRDefault="00DF12FE" w:rsidP="00D0028C">
            <w:pPr>
              <w:spacing w:after="0" w:line="240" w:lineRule="auto"/>
            </w:pPr>
            <w:hyperlink r:id="rId10" w:history="1">
              <w:r w:rsidR="005B2676" w:rsidRPr="009238CD">
                <w:rPr>
                  <w:rStyle w:val="Hyperlink"/>
                  <w:rFonts w:ascii="Times New Roman" w:hAnsi="Times New Roman"/>
                </w:rPr>
                <w:t>https://news.err.ee/1608720652/narva-border-crossing-remains-calm-ahead-of-russian-tourist-visa-ban</w:t>
              </w:r>
            </w:hyperlink>
            <w:r w:rsidR="005B2676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4D6D21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4075BE2E" w14:textId="77777777" w:rsidTr="0093606E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575C0" w14:textId="50151429" w:rsidR="00D0028C" w:rsidRPr="00D0028C" w:rsidRDefault="00D0028C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028C">
              <w:rPr>
                <w:rFonts w:ascii="Times New Roman" w:hAnsi="Times New Roman"/>
                <w:b/>
                <w:bCs/>
              </w:rPr>
              <w:t>09-27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E2F414" w14:textId="05994DD8" w:rsidR="00D0028C" w:rsidRPr="00D0028C" w:rsidRDefault="005B2676" w:rsidP="005B2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ketvirtį </w:t>
            </w:r>
            <w:r w:rsidR="00D0028C" w:rsidRPr="00D0028C">
              <w:rPr>
                <w:rFonts w:ascii="Times New Roman" w:hAnsi="Times New Roman"/>
              </w:rPr>
              <w:t>Estijos gyventojų kelionių į užsienį skaičius, palyginti su 202</w:t>
            </w:r>
            <w:r>
              <w:rPr>
                <w:rFonts w:ascii="Times New Roman" w:hAnsi="Times New Roman"/>
              </w:rPr>
              <w:t>1</w:t>
            </w:r>
            <w:r w:rsidR="00D0028C" w:rsidRPr="00D0028C">
              <w:rPr>
                <w:rFonts w:ascii="Times New Roman" w:hAnsi="Times New Roman"/>
              </w:rPr>
              <w:t xml:space="preserve"> m. II ketvirčiu, </w:t>
            </w:r>
            <w:r>
              <w:rPr>
                <w:rFonts w:ascii="Times New Roman" w:hAnsi="Times New Roman"/>
              </w:rPr>
              <w:t>išaugo 319%</w:t>
            </w:r>
            <w:r w:rsidR="00D0028C" w:rsidRPr="00D0028C">
              <w:rPr>
                <w:rFonts w:ascii="Times New Roman" w:hAnsi="Times New Roman"/>
              </w:rPr>
              <w:t>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BA9F58" w14:textId="34FA053E" w:rsidR="00D0028C" w:rsidRPr="00D0028C" w:rsidRDefault="00DF12FE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1" w:history="1">
              <w:r w:rsidR="005B2676" w:rsidRPr="009238CD">
                <w:rPr>
                  <w:rStyle w:val="Hyperlink"/>
                  <w:rFonts w:ascii="Times New Roman" w:hAnsi="Times New Roman"/>
                </w:rPr>
                <w:t>https://news.err.ee/1608730069/statistics-estonian-residents-trips-abroad-up-threefold-on-year-to-q2-2022</w:t>
              </w:r>
            </w:hyperlink>
            <w:r w:rsidR="005B2676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7FEB61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369FAC46" w14:textId="77777777" w:rsidTr="0093606E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98E773" w14:textId="62091A3F" w:rsidR="00D0028C" w:rsidRPr="00D0028C" w:rsidRDefault="00D0028C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028C">
              <w:rPr>
                <w:rFonts w:ascii="Times New Roman" w:hAnsi="Times New Roman"/>
                <w:b/>
                <w:bCs/>
              </w:rPr>
              <w:t>10-10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F405A2" w14:textId="54AFB09F" w:rsidR="00D0028C" w:rsidRPr="00D0028C" w:rsidRDefault="00C246F3" w:rsidP="00C24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D0028C" w:rsidRPr="00D0028C">
              <w:rPr>
                <w:rFonts w:ascii="Times New Roman" w:hAnsi="Times New Roman"/>
              </w:rPr>
              <w:t xml:space="preserve">ugpjūtį Estijos apgyvendinimo įstaigos aptarnavo beveik 420 </w:t>
            </w:r>
            <w:r>
              <w:rPr>
                <w:rFonts w:ascii="Times New Roman" w:hAnsi="Times New Roman"/>
              </w:rPr>
              <w:t>tūkst.</w:t>
            </w:r>
            <w:r w:rsidR="00D0028C" w:rsidRPr="00D0028C">
              <w:rPr>
                <w:rFonts w:ascii="Times New Roman" w:hAnsi="Times New Roman"/>
              </w:rPr>
              <w:t xml:space="preserve"> turistų, tai yra 23% daugiau nei praėjusių metų rugpjūtį.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891669" w14:textId="7618747B" w:rsidR="00D0028C" w:rsidRPr="00D0028C" w:rsidRDefault="00DF12FE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2" w:history="1">
              <w:r w:rsidR="005B2676" w:rsidRPr="009238CD">
                <w:rPr>
                  <w:rStyle w:val="Hyperlink"/>
                  <w:rFonts w:ascii="Times New Roman" w:hAnsi="Times New Roman"/>
                </w:rPr>
                <w:t>https://www.stat.ee/en/news/number-foreign-tourists-accommodation-establishments-increased</w:t>
              </w:r>
            </w:hyperlink>
            <w:r w:rsidR="005B2676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2D659B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FD325E" w14:paraId="658BE3B7" w14:textId="77777777" w:rsidTr="0044032C">
        <w:trPr>
          <w:trHeight w:val="234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C48A7" w14:textId="77777777" w:rsidR="00D0028C" w:rsidRPr="00FD325E" w:rsidRDefault="00D0028C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325E">
              <w:rPr>
                <w:rFonts w:ascii="Times New Roman" w:hAnsi="Times New Roman"/>
                <w:b/>
              </w:rPr>
              <w:t>Bendradarbiavimui MTEPI</w:t>
            </w:r>
            <w:r w:rsidRPr="00FD325E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  <w:r w:rsidRPr="00FD325E">
              <w:rPr>
                <w:rFonts w:ascii="Times New Roman" w:hAnsi="Times New Roman"/>
                <w:b/>
              </w:rPr>
              <w:t xml:space="preserve"> srityse aktuali informacija</w:t>
            </w:r>
          </w:p>
        </w:tc>
      </w:tr>
      <w:tr w:rsidR="00CE0256" w:rsidRPr="00FD325E" w14:paraId="1F9BBA8A" w14:textId="77777777" w:rsidTr="00C34698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C0FB0E" w14:textId="77777777" w:rsidR="00CE0256" w:rsidRDefault="00CE0256" w:rsidP="00C3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10-12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6C0F32" w14:textId="77777777" w:rsidR="00CE0256" w:rsidRDefault="00CE0256" w:rsidP="00C346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Tartu universitetas pirmą kartą pateko tarp 250 geriausių pasaulio universitetų.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FB31A" w14:textId="77777777" w:rsidR="00CE0256" w:rsidRDefault="00CE0256" w:rsidP="00C34698">
            <w:pPr>
              <w:spacing w:after="0" w:line="240" w:lineRule="auto"/>
            </w:pPr>
            <w:r w:rsidRPr="00CE0256">
              <w:rPr>
                <w:rStyle w:val="Hyperlink"/>
                <w:rFonts w:ascii="Times New Roman" w:hAnsi="Times New Roman"/>
              </w:rPr>
              <w:t>https://rus.err.ee/1608748012/tartuskij-universitet-podnjalsja-v-rejtinge-luchshih-vuzov-mira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D6C04A" w14:textId="77777777" w:rsidR="00CE0256" w:rsidRPr="00FD325E" w:rsidRDefault="00CE0256" w:rsidP="00C34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FD325E" w14:paraId="7FE1451F" w14:textId="77777777" w:rsidTr="0044032C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9A3E9" w14:textId="667B5B0A" w:rsidR="00D0028C" w:rsidRDefault="00B318B9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10-14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20F90" w14:textId="24A905C2" w:rsidR="00D0028C" w:rsidRDefault="00834C5E" w:rsidP="00D00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Estijos augalininkystės institutas stato naujas patalpas.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6BF323" w14:textId="60796B53" w:rsidR="00D0028C" w:rsidRPr="00E52D6E" w:rsidRDefault="00B318B9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B318B9">
              <w:rPr>
                <w:rStyle w:val="Hyperlink"/>
                <w:rFonts w:ascii="Times New Roman" w:hAnsi="Times New Roman"/>
              </w:rPr>
              <w:t>https://news.err.ee/1608751105/estonian-crop-research-institute-builds-new-hall-for-sustainable-production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B47E1" w14:textId="77777777" w:rsidR="00D0028C" w:rsidRPr="00FD325E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FD325E" w14:paraId="2DF4AF1F" w14:textId="77777777" w:rsidTr="0044032C">
        <w:trPr>
          <w:trHeight w:val="234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BB7B9A" w14:textId="16482CAD" w:rsidR="00D0028C" w:rsidRDefault="00C45B11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81ACE6" w14:textId="4A2F0B6F" w:rsidR="00D0028C" w:rsidRPr="00DF12FE" w:rsidRDefault="00C45B11" w:rsidP="00D00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Tęsiami tyrimai, kaip išgauti magnį iš </w:t>
            </w:r>
            <w:r w:rsidR="00DF12FE">
              <w:rPr>
                <w:rFonts w:ascii="Times New Roman" w:hAnsi="Times New Roman"/>
              </w:rPr>
              <w:t xml:space="preserve">degiųjų </w:t>
            </w:r>
            <w:r>
              <w:rPr>
                <w:rFonts w:ascii="Times New Roman" w:hAnsi="Times New Roman"/>
              </w:rPr>
              <w:t>skalūnų perdirbimo atliekų.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D2A0E2" w14:textId="0BF1BA26" w:rsidR="00D0028C" w:rsidRPr="00DC3BFB" w:rsidRDefault="00C45B11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45B11">
              <w:rPr>
                <w:rStyle w:val="Hyperlink"/>
                <w:rFonts w:ascii="Times New Roman" w:hAnsi="Times New Roman"/>
              </w:rPr>
              <w:t>https://rus.err.ee/1608755284/ragn-sells-hochet-oblegchit-problemy-deficita-magnija-v-es-za-schet-slancevoj-zoly-ida-virumaa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72FA2F" w14:textId="77777777" w:rsidR="00D0028C" w:rsidRPr="00FD325E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5AF1F1F6" w14:textId="77777777" w:rsidTr="00C3072C">
        <w:trPr>
          <w:trHeight w:val="330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25EF6" w14:textId="08FC6DCF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 xml:space="preserve">Lietuvos ekonominiam saugumui aktuali informacija </w:t>
            </w:r>
            <w:r>
              <w:rPr>
                <w:rFonts w:ascii="Times New Roman" w:hAnsi="Times New Roman"/>
                <w:b/>
              </w:rPr>
              <w:t>–</w:t>
            </w:r>
            <w:r w:rsidRPr="00524E4A">
              <w:rPr>
                <w:rFonts w:ascii="Times New Roman" w:hAnsi="Times New Roman"/>
                <w:b/>
              </w:rPr>
              <w:t xml:space="preserve"> energetika</w:t>
            </w:r>
          </w:p>
        </w:tc>
      </w:tr>
      <w:tr w:rsidR="00991AD2" w:rsidRPr="00524E4A" w14:paraId="6CB9D974" w14:textId="77777777" w:rsidTr="00B85A6A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D7FC13" w14:textId="77777777" w:rsidR="00991AD2" w:rsidRPr="00C246F3" w:rsidRDefault="00991AD2" w:rsidP="00B85A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46F3">
              <w:rPr>
                <w:rFonts w:ascii="Times New Roman" w:hAnsi="Times New Roman"/>
                <w:b/>
                <w:bCs/>
              </w:rPr>
              <w:t>09-08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E37C7" w14:textId="77777777" w:rsidR="00991AD2" w:rsidRPr="00C246F3" w:rsidRDefault="00991AD2" w:rsidP="00B85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Siekiant patenkinti </w:t>
            </w:r>
            <w:r w:rsidRPr="00C246F3">
              <w:rPr>
                <w:rFonts w:ascii="Times New Roman" w:hAnsi="Times New Roman"/>
              </w:rPr>
              <w:t>augančią paklausą</w:t>
            </w:r>
            <w:r>
              <w:rPr>
                <w:rFonts w:ascii="Times New Roman" w:hAnsi="Times New Roman"/>
              </w:rPr>
              <w:t xml:space="preserve"> d</w:t>
            </w:r>
            <w:r w:rsidRPr="00C246F3">
              <w:rPr>
                <w:rFonts w:ascii="Times New Roman" w:hAnsi="Times New Roman"/>
              </w:rPr>
              <w:t>idin</w:t>
            </w:r>
            <w:r>
              <w:rPr>
                <w:rFonts w:ascii="Times New Roman" w:hAnsi="Times New Roman"/>
              </w:rPr>
              <w:t>ami</w:t>
            </w:r>
            <w:r w:rsidRPr="00C246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degiųjų </w:t>
            </w:r>
            <w:r w:rsidRPr="00C246F3">
              <w:rPr>
                <w:rFonts w:ascii="Times New Roman" w:hAnsi="Times New Roman"/>
              </w:rPr>
              <w:t xml:space="preserve">skalūnų gavybos </w:t>
            </w:r>
            <w:proofErr w:type="spellStart"/>
            <w:r w:rsidRPr="00C246F3">
              <w:rPr>
                <w:rFonts w:ascii="Times New Roman" w:hAnsi="Times New Roman"/>
              </w:rPr>
              <w:t>pajėgum</w:t>
            </w:r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DE7CB9" w14:textId="77777777" w:rsidR="00991AD2" w:rsidRPr="00C246F3" w:rsidRDefault="00991AD2" w:rsidP="00B85A6A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246F3">
              <w:rPr>
                <w:rStyle w:val="Hyperlink"/>
                <w:rFonts w:ascii="Times New Roman" w:hAnsi="Times New Roman"/>
              </w:rPr>
              <w:t>https://news.err.ee/1608708799/enefit-power-increases-oil-shale-mining-volume-to-meet-demand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39E3A" w14:textId="77777777" w:rsidR="00991AD2" w:rsidRPr="00524E4A" w:rsidRDefault="00991AD2" w:rsidP="00B85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38EEAD3B" w14:textId="77777777" w:rsidTr="00D10EAB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BD19FA" w14:textId="496BE32B" w:rsidR="00D0028C" w:rsidRDefault="00991AD2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AD2">
              <w:rPr>
                <w:rFonts w:ascii="Times New Roman" w:hAnsi="Times New Roman"/>
                <w:b/>
                <w:bCs/>
              </w:rPr>
              <w:lastRenderedPageBreak/>
              <w:t>09-09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9A58D9" w14:textId="0D14A17D" w:rsidR="00D0028C" w:rsidRPr="00E52D6E" w:rsidRDefault="00991AD2" w:rsidP="00991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91AD2">
              <w:rPr>
                <w:rFonts w:ascii="Times New Roman" w:hAnsi="Times New Roman"/>
              </w:rPr>
              <w:t>„</w:t>
            </w:r>
            <w:proofErr w:type="spellStart"/>
            <w:r w:rsidRPr="00991AD2">
              <w:rPr>
                <w:rFonts w:ascii="Times New Roman" w:hAnsi="Times New Roman"/>
              </w:rPr>
              <w:t>Enefit</w:t>
            </w:r>
            <w:proofErr w:type="spellEnd"/>
            <w:r w:rsidRPr="00991AD2">
              <w:rPr>
                <w:rFonts w:ascii="Times New Roman" w:hAnsi="Times New Roman"/>
              </w:rPr>
              <w:t xml:space="preserve"> </w:t>
            </w:r>
            <w:proofErr w:type="spellStart"/>
            <w:r w:rsidRPr="00991AD2">
              <w:rPr>
                <w:rFonts w:ascii="Times New Roman" w:hAnsi="Times New Roman"/>
              </w:rPr>
              <w:t>Green</w:t>
            </w:r>
            <w:proofErr w:type="spellEnd"/>
            <w:r w:rsidRPr="00991AD2">
              <w:rPr>
                <w:rFonts w:ascii="Times New Roman" w:hAnsi="Times New Roman"/>
              </w:rPr>
              <w:t>“ Lietuvoje plėto</w:t>
            </w:r>
            <w:r>
              <w:rPr>
                <w:rFonts w:ascii="Times New Roman" w:hAnsi="Times New Roman"/>
              </w:rPr>
              <w:t>ja</w:t>
            </w:r>
            <w:r w:rsidRPr="00991AD2">
              <w:rPr>
                <w:rFonts w:ascii="Times New Roman" w:hAnsi="Times New Roman"/>
              </w:rPr>
              <w:t xml:space="preserve"> vėjo jėgainių parką, kuris bus didžiausias bendrovės valdomas vėjo jėgainių parkas. 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4F4C2F" w14:textId="6E97F34E" w:rsidR="00D0028C" w:rsidRDefault="00991AD2" w:rsidP="00D0028C">
            <w:pPr>
              <w:spacing w:after="0" w:line="240" w:lineRule="auto"/>
            </w:pPr>
            <w:r w:rsidRPr="00991AD2">
              <w:rPr>
                <w:rStyle w:val="Hyperlink"/>
                <w:rFonts w:ascii="Times New Roman" w:hAnsi="Times New Roman"/>
              </w:rPr>
              <w:t>https://news.err.ee/1608710713/enefit-green-75mw-lithuania-wind-farm-due-to-go-online-in-april-2023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A6844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C82" w:rsidRPr="00524E4A" w14:paraId="78B1817B" w14:textId="77777777" w:rsidTr="00FF2DD5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DA1A9" w14:textId="16C20336" w:rsidR="005F5C82" w:rsidRPr="00991AD2" w:rsidRDefault="005F5C82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09 29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FFC2E3" w14:textId="6A17A343" w:rsidR="005F5C82" w:rsidRPr="00991AD2" w:rsidRDefault="005F5C82" w:rsidP="00991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Penktadalį Estijos elektros gaminanti šiluminė jėgainė uždaroma 6 savaičių remontui.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446EB" w14:textId="2B36054E" w:rsidR="005F5C82" w:rsidRPr="00991AD2" w:rsidRDefault="005F5C82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F5C82">
              <w:rPr>
                <w:rStyle w:val="Hyperlink"/>
                <w:rFonts w:ascii="Times New Roman" w:hAnsi="Times New Roman"/>
              </w:rPr>
              <w:t>https://news.err.ee/1608733774/auvere-thermal-power-plant-to-undergo-six-weeks-of-repairs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819804" w14:textId="77777777" w:rsidR="005F5C82" w:rsidRPr="00524E4A" w:rsidRDefault="005F5C82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0D5235C8" w14:textId="77777777" w:rsidTr="00191BC4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3FAE8E" w14:textId="1C8B618E" w:rsidR="00D0028C" w:rsidRDefault="00991AD2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AD2">
              <w:rPr>
                <w:rFonts w:ascii="Times New Roman" w:hAnsi="Times New Roman"/>
                <w:b/>
                <w:bCs/>
              </w:rPr>
              <w:t>09-30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832DC" w14:textId="05558967" w:rsidR="00D0028C" w:rsidRPr="00E52D6E" w:rsidRDefault="005F5C82" w:rsidP="00C45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Nustatyta laikina </w:t>
            </w:r>
            <w:r>
              <w:rPr>
                <w:rFonts w:ascii="Times New Roman" w:hAnsi="Times New Roman"/>
              </w:rPr>
              <w:t>elektr</w:t>
            </w:r>
            <w:r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 xml:space="preserve"> kaip universali</w:t>
            </w:r>
            <w:r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 xml:space="preserve"> paslaug</w:t>
            </w:r>
            <w:r>
              <w:rPr>
                <w:rFonts w:ascii="Times New Roman" w:hAnsi="Times New Roman"/>
              </w:rPr>
              <w:t>os kaina b</w:t>
            </w:r>
            <w:r w:rsidR="00991AD2" w:rsidRPr="00991AD2">
              <w:rPr>
                <w:rFonts w:ascii="Times New Roman" w:hAnsi="Times New Roman"/>
              </w:rPr>
              <w:t>uitiniams vartotojams</w:t>
            </w:r>
            <w:r w:rsidR="00FD57A3">
              <w:rPr>
                <w:rFonts w:ascii="Times New Roman" w:hAnsi="Times New Roman"/>
              </w:rPr>
              <w:t>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640162" w14:textId="7E552B6E" w:rsidR="00D0028C" w:rsidRPr="00991AD2" w:rsidRDefault="005F5C82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F5C82">
              <w:rPr>
                <w:rStyle w:val="Hyperlink"/>
                <w:rFonts w:ascii="Times New Roman" w:hAnsi="Times New Roman"/>
              </w:rPr>
              <w:t>https://news.err.ee/1608734155/universal-electricity-price-provisionally-set-at-15-4-cents-per-kwh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95CFD1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5B11" w:rsidRPr="00524E4A" w14:paraId="46971B6A" w14:textId="77777777" w:rsidTr="00BF60DE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B4AD58" w14:textId="77777777" w:rsidR="00C45B11" w:rsidRPr="00FD57A3" w:rsidRDefault="00C45B11" w:rsidP="00BF60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09-30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ADAA3" w14:textId="77777777" w:rsidR="00C45B11" w:rsidRPr="00FD57A3" w:rsidRDefault="00C45B11" w:rsidP="00BF60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B78C2">
              <w:rPr>
                <w:rFonts w:ascii="Times New Roman" w:hAnsi="Times New Roman"/>
              </w:rPr>
              <w:t xml:space="preserve">Daugiau nei trečdalis Estijoje pagamintos elektros energijos šiais metais buvo gauta iš atsinaujinančių šaltinių. 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29EF8" w14:textId="77777777" w:rsidR="00C45B11" w:rsidRPr="00FD57A3" w:rsidRDefault="00C45B11" w:rsidP="00BF60DE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F5C82">
              <w:rPr>
                <w:rStyle w:val="Hyperlink"/>
                <w:rFonts w:ascii="Times New Roman" w:hAnsi="Times New Roman"/>
              </w:rPr>
              <w:t>https://news.err.ee/1608734041/over-a-third-of-electricity-generated-this-year-from-renewables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A95E65" w14:textId="77777777" w:rsidR="00C45B11" w:rsidRPr="00524E4A" w:rsidRDefault="00C45B11" w:rsidP="00BF6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7D81" w:rsidRPr="00524E4A" w14:paraId="0B35FC12" w14:textId="77777777" w:rsidTr="00866F6C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558595" w14:textId="79B9C8BC" w:rsidR="00EC7D81" w:rsidRPr="00FD57A3" w:rsidRDefault="00EC7D81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10-10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26F50" w14:textId="03FA4222" w:rsidR="00EC7D81" w:rsidRDefault="00EC7D81" w:rsidP="00FD5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Ekonomikos ministrė R. Sikkut paskelbė, kad naujasis SGD terminalas veiks Suomijoje, nors Estijoje baigiama įrengti prieplauka.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4FCCB" w14:textId="10A8E781" w:rsidR="00EC7D81" w:rsidRPr="00FD57A3" w:rsidRDefault="00EC7D81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C7D81">
              <w:rPr>
                <w:rStyle w:val="Hyperlink"/>
                <w:rFonts w:ascii="Times New Roman" w:hAnsi="Times New Roman"/>
              </w:rPr>
              <w:t>https://news.err.ee/1608745156/minister-long-awaited-lng-vessel-will-moor-off-finnish-coast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2E271" w14:textId="77777777" w:rsidR="00EC7D81" w:rsidRPr="00524E4A" w:rsidRDefault="00EC7D81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EA1" w:rsidRPr="00524E4A" w14:paraId="0BAD766A" w14:textId="77777777" w:rsidTr="00866F6C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3C1FF5" w14:textId="1D42F19A" w:rsidR="00E73EA1" w:rsidRDefault="00E73EA1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10-10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2CC81" w14:textId="50B7856D" w:rsidR="00E73EA1" w:rsidRDefault="00E73EA1" w:rsidP="00FD5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Rytų </w:t>
            </w:r>
            <w:proofErr w:type="spellStart"/>
            <w:r>
              <w:rPr>
                <w:rFonts w:ascii="Times New Roman" w:hAnsi="Times New Roman"/>
              </w:rPr>
              <w:t>Viru</w:t>
            </w:r>
            <w:proofErr w:type="spellEnd"/>
            <w:r>
              <w:rPr>
                <w:rFonts w:ascii="Times New Roman" w:hAnsi="Times New Roman"/>
              </w:rPr>
              <w:t xml:space="preserve"> apskritis gaus €354 mln. iš Teisingos pertvarkos fondo atsisakydama </w:t>
            </w:r>
            <w:r w:rsidR="00DF12FE">
              <w:rPr>
                <w:rFonts w:ascii="Times New Roman" w:hAnsi="Times New Roman"/>
              </w:rPr>
              <w:t xml:space="preserve">degiųjų </w:t>
            </w:r>
            <w:r>
              <w:rPr>
                <w:rFonts w:ascii="Times New Roman" w:hAnsi="Times New Roman"/>
              </w:rPr>
              <w:t>skalūnų išgavimo.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8C23D0" w14:textId="00708BD0" w:rsidR="00E73EA1" w:rsidRPr="00EC7D81" w:rsidRDefault="00E73EA1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73EA1">
              <w:rPr>
                <w:rStyle w:val="Hyperlink"/>
                <w:rFonts w:ascii="Times New Roman" w:hAnsi="Times New Roman"/>
              </w:rPr>
              <w:t>https://news.err.ee/1608745423/ida-viru-county-to-receive-354-million-for-green-transition-eu-confirms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6D02F" w14:textId="77777777" w:rsidR="00E73EA1" w:rsidRPr="00524E4A" w:rsidRDefault="00E73EA1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23EBE906" w14:textId="77777777" w:rsidTr="00622331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5669A6" w14:textId="00325624" w:rsidR="00D0028C" w:rsidRDefault="00FD57A3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D57A3">
              <w:rPr>
                <w:rFonts w:ascii="Times New Roman" w:hAnsi="Times New Roman"/>
                <w:b/>
                <w:bCs/>
              </w:rPr>
              <w:t>10-13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1FED28" w14:textId="62816E8C" w:rsidR="00D0028C" w:rsidRDefault="00FD57A3" w:rsidP="00FD5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D57A3">
              <w:rPr>
                <w:rFonts w:ascii="Times New Roman" w:hAnsi="Times New Roman"/>
              </w:rPr>
              <w:t xml:space="preserve">Estija </w:t>
            </w:r>
            <w:r>
              <w:rPr>
                <w:rFonts w:ascii="Times New Roman" w:hAnsi="Times New Roman"/>
              </w:rPr>
              <w:t>sukaupė</w:t>
            </w:r>
            <w:r w:rsidRPr="00FD57A3">
              <w:rPr>
                <w:rFonts w:ascii="Times New Roman" w:hAnsi="Times New Roman"/>
              </w:rPr>
              <w:t xml:space="preserve"> 650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D57A3">
              <w:rPr>
                <w:rFonts w:ascii="Times New Roman" w:hAnsi="Times New Roman"/>
              </w:rPr>
              <w:t>GWh</w:t>
            </w:r>
            <w:proofErr w:type="spellEnd"/>
            <w:r w:rsidRPr="00FD57A3">
              <w:rPr>
                <w:rFonts w:ascii="Times New Roman" w:hAnsi="Times New Roman"/>
              </w:rPr>
              <w:t xml:space="preserve"> strateginių dujų atsargų</w:t>
            </w:r>
            <w:r>
              <w:rPr>
                <w:rFonts w:ascii="Times New Roman" w:hAnsi="Times New Roman"/>
              </w:rPr>
              <w:t xml:space="preserve"> vietoje planuotų 1 </w:t>
            </w:r>
            <w:proofErr w:type="spellStart"/>
            <w:r>
              <w:rPr>
                <w:rFonts w:ascii="Times New Roman" w:hAnsi="Times New Roman"/>
              </w:rPr>
              <w:t>TWh</w:t>
            </w:r>
            <w:proofErr w:type="spellEnd"/>
            <w:r>
              <w:rPr>
                <w:rFonts w:ascii="Times New Roman" w:hAnsi="Times New Roman"/>
              </w:rPr>
              <w:t>, nes pritrūko lėšų.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D9E815" w14:textId="1900338E" w:rsidR="00D0028C" w:rsidRDefault="00FD57A3" w:rsidP="00D0028C">
            <w:pPr>
              <w:spacing w:after="0" w:line="240" w:lineRule="auto"/>
            </w:pPr>
            <w:r w:rsidRPr="00FD57A3">
              <w:rPr>
                <w:rStyle w:val="Hyperlink"/>
                <w:rFonts w:ascii="Times New Roman" w:hAnsi="Times New Roman"/>
              </w:rPr>
              <w:t>https://news.err.ee/1608747607/only-two-thirds-of-state-gas-reserves-will-be-stocked-for-winter-season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A92B37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2F7" w:rsidRPr="00524E4A" w14:paraId="1A51A2B8" w14:textId="77777777" w:rsidTr="00622331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A61544" w14:textId="573110E4" w:rsidR="007052F7" w:rsidRPr="00FD57A3" w:rsidRDefault="003249D1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10-13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8A95E3" w14:textId="49FFB175" w:rsidR="007052F7" w:rsidRPr="00BB78C2" w:rsidRDefault="007052F7" w:rsidP="0032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052F7">
              <w:rPr>
                <w:rFonts w:ascii="Times New Roman" w:hAnsi="Times New Roman"/>
              </w:rPr>
              <w:t>Pasinaudoti naujai įvesta universalia elektros paslauga galės mažda</w:t>
            </w:r>
            <w:r w:rsidR="003249D1">
              <w:rPr>
                <w:rFonts w:ascii="Times New Roman" w:hAnsi="Times New Roman"/>
              </w:rPr>
              <w:t>ug trečdalis privačių vartotojų</w:t>
            </w:r>
            <w:r w:rsidRPr="007052F7">
              <w:rPr>
                <w:rFonts w:ascii="Times New Roman" w:hAnsi="Times New Roman"/>
              </w:rPr>
              <w:t>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A50A8B" w14:textId="1A14C574" w:rsidR="007052F7" w:rsidRPr="00FD57A3" w:rsidRDefault="003249D1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249D1">
              <w:rPr>
                <w:rStyle w:val="Hyperlink"/>
                <w:rFonts w:ascii="Times New Roman" w:hAnsi="Times New Roman"/>
              </w:rPr>
              <w:t>https://news.err.ee/1608750394/third-of-private-consumers-switch-to-new-universal-electricity-service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2519C" w14:textId="77777777" w:rsidR="007052F7" w:rsidRPr="00524E4A" w:rsidRDefault="007052F7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EA1" w:rsidRPr="00524E4A" w14:paraId="3E8364A7" w14:textId="77777777" w:rsidTr="00622331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06AE94" w14:textId="2E7889B2" w:rsidR="00E73EA1" w:rsidRPr="00E73EA1" w:rsidRDefault="00E73EA1" w:rsidP="00D0028C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10-15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45C54" w14:textId="55D6BB94" w:rsidR="00E73EA1" w:rsidRPr="00E73EA1" w:rsidRDefault="00E73EA1" w:rsidP="0032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Vyriausybė ėmėsi priemonių spręsti galimą Narvos elektrinių aušinimo sutrikimą, jeigu Rusija išleistų vandenį iš rezervuaro.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6C008" w14:textId="1ECA43D7" w:rsidR="00E73EA1" w:rsidRPr="003249D1" w:rsidRDefault="00E73EA1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73EA1">
              <w:rPr>
                <w:rStyle w:val="Hyperlink"/>
                <w:rFonts w:ascii="Times New Roman" w:hAnsi="Times New Roman"/>
              </w:rPr>
              <w:t>https://rus.postimees.ee/7627241/analiz-v-teni-skandala-s-spg-terminalom-byl-reshen-neizmerimo-bolshiy-energeticheskiy-risk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71D19E" w14:textId="77777777" w:rsidR="00E73EA1" w:rsidRPr="00524E4A" w:rsidRDefault="00E73EA1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B30" w:rsidRPr="00524E4A" w14:paraId="5DAF3DB1" w14:textId="77777777" w:rsidTr="00622331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16C80" w14:textId="0F00E53A" w:rsidR="009C1B30" w:rsidRPr="00FD57A3" w:rsidRDefault="00BD7BDA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</w:t>
            </w:r>
            <w:r w:rsidR="009C1B30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EC563F" w14:textId="54707A3F" w:rsidR="009C1B30" w:rsidRPr="007052F7" w:rsidRDefault="009C1B30" w:rsidP="00FD5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Vyriausybės darbo grupės ataskaitoje teigiama, kad Estija iki 2035 m. galėtų pasistatyti AE.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B59084" w14:textId="37C5CA89" w:rsidR="009C1B30" w:rsidRPr="00FD57A3" w:rsidRDefault="009C1B30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C1B30">
              <w:rPr>
                <w:rStyle w:val="Hyperlink"/>
                <w:rFonts w:ascii="Times New Roman" w:hAnsi="Times New Roman"/>
              </w:rPr>
              <w:t>https://news.err.ee/1608754744/estonia-could-get-nuclear-power-plant-by-2035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60BCB" w14:textId="77777777" w:rsidR="009C1B30" w:rsidRPr="00524E4A" w:rsidRDefault="009C1B30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5B11" w:rsidRPr="00524E4A" w14:paraId="0CFB3D16" w14:textId="77777777" w:rsidTr="00622331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48AAB" w14:textId="064BBF17" w:rsidR="00C45B11" w:rsidRDefault="00C45B11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10-18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F89E0E" w14:textId="1AC5CA12" w:rsidR="00C45B11" w:rsidRDefault="00C45B11" w:rsidP="00FD5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 Klaipėdą atplaukė „</w:t>
            </w:r>
            <w:proofErr w:type="spellStart"/>
            <w:r>
              <w:rPr>
                <w:rFonts w:ascii="Times New Roman" w:hAnsi="Times New Roman"/>
              </w:rPr>
              <w:t>Eesti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Gaas</w:t>
            </w:r>
            <w:proofErr w:type="spellEnd"/>
            <w:r>
              <w:rPr>
                <w:rFonts w:ascii="Times New Roman" w:hAnsi="Times New Roman"/>
              </w:rPr>
              <w:t>“ užsakytas dujų krovinys.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47A6B" w14:textId="08F40D38" w:rsidR="00C45B11" w:rsidRPr="009C1B30" w:rsidRDefault="00C45B11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45B11">
              <w:rPr>
                <w:rStyle w:val="Hyperlink"/>
                <w:rFonts w:ascii="Times New Roman" w:hAnsi="Times New Roman"/>
              </w:rPr>
              <w:t>https://rus.err.ee/1608755494/v-klajpedu-dostavili-zapasy-gaza-dlja-jestonii-na-osennie-mesjacy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6933F7" w14:textId="77777777" w:rsidR="00C45B11" w:rsidRPr="00524E4A" w:rsidRDefault="00C45B11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9D1" w:rsidRPr="00524E4A" w14:paraId="1ED028A6" w14:textId="77777777" w:rsidTr="00622331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3305D" w14:textId="45C9DFB0" w:rsidR="003249D1" w:rsidRDefault="003249D1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10-20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432CA9" w14:textId="12FABE93" w:rsidR="003249D1" w:rsidRDefault="003249D1" w:rsidP="00DF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Šiaurės ir Baltijos regione elektros gamybos </w:t>
            </w:r>
            <w:proofErr w:type="spellStart"/>
            <w:r>
              <w:rPr>
                <w:rFonts w:ascii="Times New Roman" w:hAnsi="Times New Roman"/>
              </w:rPr>
              <w:t>pajėgumų</w:t>
            </w:r>
            <w:proofErr w:type="spellEnd"/>
            <w:r>
              <w:rPr>
                <w:rFonts w:ascii="Times New Roman" w:hAnsi="Times New Roman"/>
              </w:rPr>
              <w:t xml:space="preserve"> pakanka padengti paklausą piko metu, tačiau elektros trūkumo rizika išlieka.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15372C" w14:textId="4E508060" w:rsidR="003249D1" w:rsidRPr="009C1B30" w:rsidRDefault="003249D1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3249D1">
              <w:rPr>
                <w:rStyle w:val="Hyperlink"/>
                <w:rFonts w:ascii="Times New Roman" w:hAnsi="Times New Roman"/>
              </w:rPr>
              <w:t>https://news.err.ee/1608758251/elering-generation-can-cover-peak-consumption-even-in-harsh-winter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25C6A" w14:textId="77777777" w:rsidR="003249D1" w:rsidRPr="00524E4A" w:rsidRDefault="003249D1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BDA" w:rsidRPr="00524E4A" w14:paraId="21861439" w14:textId="77777777" w:rsidTr="00622331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DE1988" w14:textId="189F2B62" w:rsidR="00BD7BDA" w:rsidRDefault="00BD7BDA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10-21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865005" w14:textId="5294A860" w:rsidR="00BD7BDA" w:rsidRDefault="00BD7BDA" w:rsidP="00FD5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Analizė rodo, kad dujų atsargų Estijai ateinantį žiemos sezoną pakaks.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B8B2F3" w14:textId="5B426DA6" w:rsidR="00BD7BDA" w:rsidRPr="009C1B30" w:rsidRDefault="00BD7BDA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BD7BDA">
              <w:rPr>
                <w:rStyle w:val="Hyperlink"/>
                <w:rFonts w:ascii="Times New Roman" w:hAnsi="Times New Roman"/>
              </w:rPr>
              <w:t>https://news.err.ee/1608759793/analysis-gas-reserves-in-estonia-enough-to-meet-winter-consumption-levels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B5D3AA" w14:textId="77777777" w:rsidR="00BD7BDA" w:rsidRPr="00524E4A" w:rsidRDefault="00BD7BDA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29FECD25" w14:textId="77777777" w:rsidTr="00C3072C">
        <w:trPr>
          <w:trHeight w:val="234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15CB8" w14:textId="7798516F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 xml:space="preserve">Lietuvos ekonominiam saugumui aktuali informacija </w:t>
            </w:r>
            <w:r>
              <w:rPr>
                <w:rFonts w:ascii="Times New Roman" w:hAnsi="Times New Roman"/>
                <w:b/>
              </w:rPr>
              <w:t>–</w:t>
            </w:r>
            <w:r w:rsidRPr="00524E4A">
              <w:rPr>
                <w:rFonts w:ascii="Times New Roman" w:hAnsi="Times New Roman"/>
                <w:b/>
              </w:rPr>
              <w:t xml:space="preserve"> transportas</w:t>
            </w:r>
          </w:p>
        </w:tc>
      </w:tr>
      <w:tr w:rsidR="00FD57A3" w:rsidRPr="00524E4A" w14:paraId="44E81384" w14:textId="77777777" w:rsidTr="009032D8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C03CA1" w14:textId="77777777" w:rsidR="00FD57A3" w:rsidRPr="00C246F3" w:rsidRDefault="00FD57A3" w:rsidP="009032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D57A3">
              <w:rPr>
                <w:rFonts w:ascii="Times New Roman" w:hAnsi="Times New Roman"/>
                <w:b/>
                <w:bCs/>
              </w:rPr>
              <w:t>09-06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E2BD90" w14:textId="77777777" w:rsidR="00FD57A3" w:rsidRPr="00C246F3" w:rsidRDefault="00FD57A3" w:rsidP="00903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FD57A3">
              <w:rPr>
                <w:rFonts w:ascii="Times New Roman" w:hAnsi="Times New Roman"/>
              </w:rPr>
              <w:t xml:space="preserve">ž ES lėšas bus nupirkta dešimt naujų elektrinių traukinių. Bendra kaina sieks </w:t>
            </w:r>
            <w:r>
              <w:rPr>
                <w:rFonts w:ascii="Times New Roman" w:hAnsi="Times New Roman"/>
              </w:rPr>
              <w:t>€</w:t>
            </w:r>
            <w:r w:rsidRPr="00FD57A3">
              <w:rPr>
                <w:rFonts w:ascii="Times New Roman" w:hAnsi="Times New Roman"/>
              </w:rPr>
              <w:t>90,7 mln.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8F0552" w14:textId="77777777" w:rsidR="00FD57A3" w:rsidRPr="00C246F3" w:rsidRDefault="00DF12FE" w:rsidP="009032D8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3" w:history="1">
              <w:r w:rsidR="00FD57A3" w:rsidRPr="009238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https://news.err.ee/1608706867/estonia-buys-10-more-electric-trains</w:t>
              </w:r>
            </w:hyperlink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CBE39E" w14:textId="77777777" w:rsidR="00FD57A3" w:rsidRPr="00524E4A" w:rsidRDefault="00FD57A3" w:rsidP="00903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601" w:rsidRPr="00524E4A" w14:paraId="4A0CC5DD" w14:textId="77777777" w:rsidTr="009032D8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5AE23A" w14:textId="283E7C0F" w:rsidR="007E4601" w:rsidRPr="00CE0256" w:rsidRDefault="00CE0256" w:rsidP="009032D8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09-13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5A297" w14:textId="4D2D4C1A" w:rsidR="007E4601" w:rsidRDefault="00CE0256" w:rsidP="00CE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E4601" w:rsidRPr="007E4601">
              <w:rPr>
                <w:rFonts w:ascii="Times New Roman" w:hAnsi="Times New Roman"/>
              </w:rPr>
              <w:t xml:space="preserve">š </w:t>
            </w:r>
            <w:proofErr w:type="spellStart"/>
            <w:r w:rsidR="007E4601" w:rsidRPr="007E4601">
              <w:rPr>
                <w:rFonts w:ascii="Times New Roman" w:hAnsi="Times New Roman"/>
              </w:rPr>
              <w:t>Mūgos</w:t>
            </w:r>
            <w:proofErr w:type="spellEnd"/>
            <w:r w:rsidR="007E4601" w:rsidRPr="007E4601">
              <w:rPr>
                <w:rFonts w:ascii="Times New Roman" w:hAnsi="Times New Roman"/>
              </w:rPr>
              <w:t xml:space="preserve"> uosto į Kauną pajudėjo pirmasis bandomasis krovininis traukinys „</w:t>
            </w:r>
            <w:proofErr w:type="spellStart"/>
            <w:r w:rsidR="007E4601" w:rsidRPr="007E4601">
              <w:rPr>
                <w:rFonts w:ascii="Times New Roman" w:hAnsi="Times New Roman"/>
              </w:rPr>
              <w:t>Amber</w:t>
            </w:r>
            <w:proofErr w:type="spellEnd"/>
            <w:r w:rsidR="007E4601" w:rsidRPr="007E4601">
              <w:rPr>
                <w:rFonts w:ascii="Times New Roman" w:hAnsi="Times New Roman"/>
              </w:rPr>
              <w:t xml:space="preserve"> </w:t>
            </w:r>
            <w:proofErr w:type="spellStart"/>
            <w:r w:rsidR="007E4601" w:rsidRPr="007E4601">
              <w:rPr>
                <w:rFonts w:ascii="Times New Roman" w:hAnsi="Times New Roman"/>
              </w:rPr>
              <w:t>Train</w:t>
            </w:r>
            <w:proofErr w:type="spellEnd"/>
            <w:r w:rsidR="007E4601" w:rsidRPr="007E4601">
              <w:rPr>
                <w:rFonts w:ascii="Times New Roman" w:hAnsi="Times New Roman"/>
              </w:rPr>
              <w:t xml:space="preserve">“, kursuosiantis per tris Baltijos šalis. 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5B3453" w14:textId="2100A79B" w:rsidR="007E4601" w:rsidRDefault="00CE0256" w:rsidP="009032D8">
            <w:pPr>
              <w:spacing w:after="0" w:line="240" w:lineRule="auto"/>
            </w:pPr>
            <w:r w:rsidRPr="00CE0256">
              <w:rPr>
                <w:rStyle w:val="Hyperlink"/>
                <w:rFonts w:ascii="Times New Roman" w:hAnsi="Times New Roman"/>
                <w:sz w:val="24"/>
                <w:szCs w:val="24"/>
              </w:rPr>
              <w:t>https://rus.postimees.ee/7604503/iz-estonii-v-zapadnuyu-evropu-zapushchen-yantarnyy-poezd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F33A34" w14:textId="77777777" w:rsidR="007E4601" w:rsidRPr="00524E4A" w:rsidRDefault="007E4601" w:rsidP="00903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C82" w:rsidRPr="00524E4A" w14:paraId="00E59F91" w14:textId="77777777" w:rsidTr="009032D8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94286" w14:textId="204C6F5B" w:rsidR="005F5C82" w:rsidRPr="00FD57A3" w:rsidRDefault="005F5C82" w:rsidP="009032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09-14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9D749" w14:textId="770D4437" w:rsidR="005F5C82" w:rsidRPr="007E4601" w:rsidRDefault="005F5C82" w:rsidP="005F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Valstybės kontrolės vertinimu, Estija nesugebės iki 2030 m. tinkamai rekonstruoti svarbiausių kelių, įskaitant „Via </w:t>
            </w:r>
            <w:proofErr w:type="spellStart"/>
            <w:r>
              <w:rPr>
                <w:rFonts w:ascii="Times New Roman" w:hAnsi="Times New Roman"/>
              </w:rPr>
              <w:t>Baltica</w:t>
            </w:r>
            <w:proofErr w:type="spellEnd"/>
            <w:r>
              <w:rPr>
                <w:rFonts w:ascii="Times New Roman" w:hAnsi="Times New Roman"/>
              </w:rPr>
              <w:t>“.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E4E5BC" w14:textId="079D4A04" w:rsidR="005F5C82" w:rsidRDefault="005F5C82" w:rsidP="009032D8">
            <w:pPr>
              <w:spacing w:after="0" w:line="240" w:lineRule="auto"/>
            </w:pPr>
            <w:r w:rsidRPr="005F5C82">
              <w:rPr>
                <w:rStyle w:val="Hyperlink"/>
                <w:rFonts w:ascii="Times New Roman" w:hAnsi="Times New Roman"/>
              </w:rPr>
              <w:t>https://news.err.ee/1608715423/auditor-lack-of-funding-may-hinder-meeting-eu-road-requirements-by-2030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4E2B72" w14:textId="77777777" w:rsidR="005F5C82" w:rsidRPr="00524E4A" w:rsidRDefault="005F5C82" w:rsidP="00903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012A720C" w14:textId="77777777" w:rsidTr="0005797E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C372E0" w14:textId="31765A3F" w:rsidR="00D0028C" w:rsidRDefault="00C246F3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246F3">
              <w:rPr>
                <w:rFonts w:ascii="Times New Roman" w:hAnsi="Times New Roman"/>
                <w:b/>
                <w:bCs/>
              </w:rPr>
              <w:t>09-26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1AFA4D" w14:textId="12D887CE" w:rsidR="00D0028C" w:rsidRPr="0098355F" w:rsidRDefault="00C246F3" w:rsidP="00D0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C246F3">
              <w:rPr>
                <w:rFonts w:ascii="Times New Roman" w:hAnsi="Times New Roman"/>
              </w:rPr>
              <w:t>Valstybinė aviakompanija „</w:t>
            </w:r>
            <w:proofErr w:type="spellStart"/>
            <w:r w:rsidRPr="00C246F3">
              <w:rPr>
                <w:rFonts w:ascii="Times New Roman" w:hAnsi="Times New Roman"/>
              </w:rPr>
              <w:t>Nordica</w:t>
            </w:r>
            <w:proofErr w:type="spellEnd"/>
            <w:r w:rsidRPr="00C246F3">
              <w:rPr>
                <w:rFonts w:ascii="Times New Roman" w:hAnsi="Times New Roman"/>
              </w:rPr>
              <w:t>“ per artimiausius mėnesius planuoja įdarbinti dar 250 žmonių.</w:t>
            </w:r>
            <w:r w:rsidR="00D0028C" w:rsidRPr="00E52D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0150A4" w14:textId="450C72F0" w:rsidR="00D0028C" w:rsidRDefault="00C246F3" w:rsidP="00D0028C">
            <w:pPr>
              <w:spacing w:after="0" w:line="240" w:lineRule="auto"/>
            </w:pPr>
            <w:r w:rsidRPr="00C246F3">
              <w:rPr>
                <w:rStyle w:val="Hyperlink"/>
                <w:rFonts w:ascii="Times New Roman" w:hAnsi="Times New Roman"/>
              </w:rPr>
              <w:t>https://news.err.ee/1608729124/estonian-state-owned-airline-nordica-hiring-250-more-people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7F4FEF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6AAE" w:rsidRPr="00524E4A" w14:paraId="170E762F" w14:textId="77777777" w:rsidTr="0005797E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88F061" w14:textId="498B4C2D" w:rsidR="00F56AAE" w:rsidRPr="00C246F3" w:rsidRDefault="00F56AAE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09-27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7A73AE" w14:textId="7DE1AA4B" w:rsidR="00F56AAE" w:rsidRPr="00C246F3" w:rsidRDefault="00F56AAE" w:rsidP="00D0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Geležinkelio verslo atstovai baiminasi didelių nuostolių, jeigu būtų įvestos ES sankcijos Rusijos geležinkeliams.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B4CE1F" w14:textId="721A93AA" w:rsidR="00F56AAE" w:rsidRPr="00C246F3" w:rsidRDefault="00F56AAE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56AAE">
              <w:rPr>
                <w:rStyle w:val="Hyperlink"/>
                <w:rFonts w:ascii="Times New Roman" w:hAnsi="Times New Roman"/>
              </w:rPr>
              <w:t>https://news.err.ee/1608729445/epl-ministry-sanctions-plan-may-cost-estonian-firms-up-to-a-billion-euros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547B63" w14:textId="77777777" w:rsidR="00F56AAE" w:rsidRPr="00524E4A" w:rsidRDefault="00F56AAE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2F7" w:rsidRPr="00524E4A" w14:paraId="6CB89A6C" w14:textId="77777777" w:rsidTr="0005797E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E57F77" w14:textId="5015BFBD" w:rsidR="007052F7" w:rsidRPr="00C246F3" w:rsidRDefault="00B318B9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10-05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7E1CE" w14:textId="281C3441" w:rsidR="007052F7" w:rsidRPr="00C246F3" w:rsidRDefault="00B318B9" w:rsidP="00B3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Vyriausybės atstovai teigia, kad </w:t>
            </w:r>
            <w:r w:rsidR="007052F7" w:rsidRPr="007052F7">
              <w:rPr>
                <w:rFonts w:ascii="Times New Roman" w:hAnsi="Times New Roman"/>
              </w:rPr>
              <w:t>„</w:t>
            </w:r>
            <w:proofErr w:type="spellStart"/>
            <w:r w:rsidR="007052F7" w:rsidRPr="007052F7">
              <w:rPr>
                <w:rFonts w:ascii="Times New Roman" w:hAnsi="Times New Roman"/>
              </w:rPr>
              <w:t>Rail</w:t>
            </w:r>
            <w:proofErr w:type="spellEnd"/>
            <w:r w:rsidR="007052F7" w:rsidRPr="007052F7">
              <w:rPr>
                <w:rFonts w:ascii="Times New Roman" w:hAnsi="Times New Roman"/>
              </w:rPr>
              <w:t xml:space="preserve"> </w:t>
            </w:r>
            <w:proofErr w:type="spellStart"/>
            <w:r w:rsidR="007052F7" w:rsidRPr="007052F7">
              <w:rPr>
                <w:rFonts w:ascii="Times New Roman" w:hAnsi="Times New Roman"/>
              </w:rPr>
              <w:t>Baltica</w:t>
            </w:r>
            <w:proofErr w:type="spellEnd"/>
            <w:r w:rsidR="007052F7" w:rsidRPr="007052F7">
              <w:rPr>
                <w:rFonts w:ascii="Times New Roman" w:hAnsi="Times New Roman"/>
              </w:rPr>
              <w:t xml:space="preserve">“ </w:t>
            </w:r>
            <w:r>
              <w:rPr>
                <w:rFonts w:ascii="Times New Roman" w:hAnsi="Times New Roman"/>
              </w:rPr>
              <w:t>Estijoje užbaigimas gali nusikelti po 2030 m.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7E7320" w14:textId="0706E330" w:rsidR="007052F7" w:rsidRPr="00C246F3" w:rsidRDefault="00B318B9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B318B9">
              <w:rPr>
                <w:rStyle w:val="Hyperlink"/>
                <w:rFonts w:ascii="Times New Roman" w:hAnsi="Times New Roman"/>
              </w:rPr>
              <w:t>https://news.err.ee/1608739021/train-travel-to-berlin-moves-into-distant-future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383EB" w14:textId="77777777" w:rsidR="007052F7" w:rsidRPr="00524E4A" w:rsidRDefault="007052F7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5B11" w:rsidRPr="00524E4A" w14:paraId="0422FCFF" w14:textId="77777777" w:rsidTr="0005797E">
        <w:trPr>
          <w:trHeight w:val="216"/>
        </w:trPr>
        <w:tc>
          <w:tcPr>
            <w:tcW w:w="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527A6" w14:textId="180CE481" w:rsidR="00C45B11" w:rsidRDefault="00C45B11" w:rsidP="00D002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10-21</w:t>
            </w:r>
          </w:p>
        </w:tc>
        <w:tc>
          <w:tcPr>
            <w:tcW w:w="48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CEE4FE" w14:textId="028F0CB9" w:rsidR="00C45B11" w:rsidRDefault="00C45B11" w:rsidP="00B3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Rugsėjį trečdaliu sumažėjo uostų krova, lyginant su 2021 m. tuo pačiu mėnesiu.</w:t>
            </w:r>
          </w:p>
        </w:tc>
        <w:tc>
          <w:tcPr>
            <w:tcW w:w="38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33CE5F" w14:textId="690E23F4" w:rsidR="00C45B11" w:rsidRPr="00B318B9" w:rsidRDefault="00C45B11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45B11">
              <w:rPr>
                <w:rStyle w:val="Hyperlink"/>
                <w:rFonts w:ascii="Times New Roman" w:hAnsi="Times New Roman"/>
              </w:rPr>
              <w:t>https://rus.err.ee/1608759889/v-sentjabre-obemy-perevalki-gruzov-v-portah-jestonii-snizilis-na-33</w:t>
            </w:r>
          </w:p>
        </w:tc>
        <w:tc>
          <w:tcPr>
            <w:tcW w:w="55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80F426" w14:textId="77777777" w:rsidR="00C45B11" w:rsidRPr="00524E4A" w:rsidRDefault="00C45B11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475CDE9E" w14:textId="77777777" w:rsidTr="00C3072C">
        <w:trPr>
          <w:trHeight w:val="234"/>
        </w:trPr>
        <w:tc>
          <w:tcPr>
            <w:tcW w:w="10096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EC6CA" w14:textId="04D0706C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br w:type="page"/>
            </w:r>
            <w:r w:rsidRPr="00524E4A">
              <w:rPr>
                <w:rFonts w:ascii="Times New Roman" w:hAnsi="Times New Roman"/>
                <w:b/>
              </w:rPr>
              <w:t>Bendra ekonominė informacija</w:t>
            </w:r>
          </w:p>
        </w:tc>
      </w:tr>
      <w:tr w:rsidR="00DF12FE" w:rsidRPr="00524E4A" w14:paraId="73D6A1BF" w14:textId="77777777" w:rsidTr="008C213F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F3C32C" w14:textId="77777777" w:rsidR="00DF12FE" w:rsidRPr="00DF12FE" w:rsidRDefault="00DF12FE" w:rsidP="008C213F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09-20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34993" w14:textId="77777777" w:rsidR="00DF12FE" w:rsidRPr="00730A23" w:rsidRDefault="00DF12FE" w:rsidP="008C2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B78C2">
              <w:rPr>
                <w:rFonts w:ascii="Times New Roman" w:hAnsi="Times New Roman"/>
              </w:rPr>
              <w:t>Estijos bankas pas</w:t>
            </w:r>
            <w:r>
              <w:rPr>
                <w:rFonts w:ascii="Times New Roman" w:hAnsi="Times New Roman"/>
              </w:rPr>
              <w:t>kelbė šalies ekonomikos 2022</w:t>
            </w:r>
            <w:r>
              <w:rPr>
                <w:rFonts w:ascii="Times New Roman" w:hAnsi="Times New Roman"/>
              </w:rPr>
              <w:noBreakHyphen/>
              <w:t>24 </w:t>
            </w:r>
            <w:r w:rsidRPr="00BB78C2">
              <w:rPr>
                <w:rFonts w:ascii="Times New Roman" w:hAnsi="Times New Roman"/>
              </w:rPr>
              <w:t>m. prognozę, kurioje šiems metams numatoma 0,5% recesija ir 19%</w:t>
            </w:r>
            <w:r>
              <w:rPr>
                <w:rFonts w:ascii="Times New Roman" w:hAnsi="Times New Roman"/>
              </w:rPr>
              <w:t xml:space="preserve"> infliacija.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7A5708" w14:textId="77777777" w:rsidR="00DF12FE" w:rsidRDefault="00DF12FE" w:rsidP="008C213F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F12FE">
              <w:rPr>
                <w:rStyle w:val="Hyperlink"/>
                <w:rFonts w:ascii="Times New Roman" w:hAnsi="Times New Roman"/>
              </w:rPr>
              <w:t>https://rus.err.ee/1608721873/bank-jestonii-ceny-vyrastut-a-jekonomika-sokratitsja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9A473" w14:textId="77777777" w:rsidR="00DF12FE" w:rsidRPr="00524E4A" w:rsidRDefault="00DF12FE" w:rsidP="008C2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6C3DEF8D" w14:textId="77777777" w:rsidTr="004E44B3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F47B76" w14:textId="2E61CA32" w:rsidR="00D0028C" w:rsidRDefault="00FD57A3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57A3">
              <w:rPr>
                <w:rFonts w:ascii="Times New Roman" w:hAnsi="Times New Roman"/>
                <w:b/>
              </w:rPr>
              <w:t>09-29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3127F9" w14:textId="09B28E31" w:rsidR="00D0028C" w:rsidRDefault="00FD57A3" w:rsidP="00730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D57A3">
              <w:rPr>
                <w:rFonts w:ascii="Times New Roman" w:hAnsi="Times New Roman"/>
              </w:rPr>
              <w:t xml:space="preserve">Ministrų kabinetas patvirtino kitų metų biudžeto projektą, kuriame numatyta </w:t>
            </w:r>
            <w:r w:rsidR="00730A23">
              <w:rPr>
                <w:rFonts w:ascii="Times New Roman" w:hAnsi="Times New Roman"/>
              </w:rPr>
              <w:t xml:space="preserve">€15,6 mlrd. pajamų ir </w:t>
            </w:r>
            <w:r>
              <w:rPr>
                <w:rFonts w:ascii="Times New Roman" w:hAnsi="Times New Roman"/>
              </w:rPr>
              <w:t>€</w:t>
            </w:r>
            <w:r w:rsidRPr="00FD57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6,8</w:t>
            </w:r>
            <w:r w:rsidRPr="00FD57A3">
              <w:rPr>
                <w:rFonts w:ascii="Times New Roman" w:hAnsi="Times New Roman"/>
              </w:rPr>
              <w:t xml:space="preserve"> mlrd</w:t>
            </w:r>
            <w:r>
              <w:rPr>
                <w:rFonts w:ascii="Times New Roman" w:hAnsi="Times New Roman"/>
              </w:rPr>
              <w:t>.</w:t>
            </w:r>
            <w:r w:rsidRPr="00FD57A3">
              <w:rPr>
                <w:rFonts w:ascii="Times New Roman" w:hAnsi="Times New Roman"/>
              </w:rPr>
              <w:t xml:space="preserve"> išlaidų</w:t>
            </w:r>
            <w:r w:rsidR="00730A23">
              <w:rPr>
                <w:rFonts w:ascii="Times New Roman" w:hAnsi="Times New Roman"/>
              </w:rPr>
              <w:t>, deficitas sudarys 3,9% BVP.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74795" w14:textId="25683B76" w:rsidR="00D0028C" w:rsidRPr="00DC1F46" w:rsidRDefault="00DF12FE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4" w:history="1">
              <w:r w:rsidR="00FD57A3" w:rsidRPr="009238CD">
                <w:rPr>
                  <w:rStyle w:val="Hyperlink"/>
                  <w:rFonts w:ascii="Times New Roman" w:hAnsi="Times New Roman"/>
                </w:rPr>
                <w:t>https://news.err.ee/1608732160/government-approves-state-budget-spending-17-billion</w:t>
              </w:r>
            </w:hyperlink>
            <w:r w:rsidR="00FD57A3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E20DF3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0F55E9C2" w14:textId="77777777" w:rsidTr="004E44B3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8638AB" w14:textId="1B678DA5" w:rsidR="00D0028C" w:rsidRDefault="00730A23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A23">
              <w:rPr>
                <w:rFonts w:ascii="Times New Roman" w:hAnsi="Times New Roman"/>
                <w:b/>
              </w:rPr>
              <w:t>09-30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38B018" w14:textId="74D92D92" w:rsidR="00D0028C" w:rsidRPr="00E52D6E" w:rsidRDefault="00730A23" w:rsidP="00730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 w:rsidRPr="00730A23">
              <w:rPr>
                <w:rFonts w:ascii="Times New Roman" w:hAnsi="Times New Roman"/>
              </w:rPr>
              <w:t>Eurostat</w:t>
            </w:r>
            <w:proofErr w:type="spellEnd"/>
            <w:r>
              <w:rPr>
                <w:rFonts w:ascii="Times New Roman" w:hAnsi="Times New Roman"/>
              </w:rPr>
              <w:t>“</w:t>
            </w:r>
            <w:r w:rsidRPr="00730A23">
              <w:rPr>
                <w:rFonts w:ascii="Times New Roman" w:hAnsi="Times New Roman"/>
              </w:rPr>
              <w:t xml:space="preserve"> vertinimu, infliacija Estijoje rugsėjį antrą mėnesį iš eilės viršijo 24</w:t>
            </w:r>
            <w:r>
              <w:rPr>
                <w:rFonts w:ascii="Times New Roman" w:hAnsi="Times New Roman"/>
              </w:rPr>
              <w:t xml:space="preserve">% </w:t>
            </w:r>
            <w:r w:rsidRPr="00730A23">
              <w:rPr>
                <w:rFonts w:ascii="Times New Roman" w:hAnsi="Times New Roman"/>
              </w:rPr>
              <w:t>ir išlieka aukščiausia E</w:t>
            </w:r>
            <w:r>
              <w:rPr>
                <w:rFonts w:ascii="Times New Roman" w:hAnsi="Times New Roman"/>
              </w:rPr>
              <w:t>S</w:t>
            </w:r>
            <w:r w:rsidRPr="00730A23">
              <w:rPr>
                <w:rFonts w:ascii="Times New Roman" w:hAnsi="Times New Roman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C8567F" w14:textId="29273093" w:rsidR="00D0028C" w:rsidRPr="00042619" w:rsidRDefault="00730A23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730A23">
              <w:rPr>
                <w:rStyle w:val="Hyperlink"/>
                <w:rFonts w:ascii="Times New Roman" w:hAnsi="Times New Roman"/>
              </w:rPr>
              <w:t>https://news.err.ee/1608734683/eurostat-inflation-in-estonia-24-2-percent-in-september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B0E70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7C3AFC09" w14:textId="77777777" w:rsidTr="004E44B3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5BD1ED" w14:textId="699178B2" w:rsidR="00D0028C" w:rsidRDefault="00730A23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A23">
              <w:rPr>
                <w:rFonts w:ascii="Times New Roman" w:hAnsi="Times New Roman"/>
                <w:b/>
              </w:rPr>
              <w:t>10-04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915474" w14:textId="37E736F3" w:rsidR="00D0028C" w:rsidRPr="00E52D6E" w:rsidRDefault="00730A23" w:rsidP="00730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30A23">
              <w:rPr>
                <w:rFonts w:ascii="Times New Roman" w:hAnsi="Times New Roman"/>
              </w:rPr>
              <w:t xml:space="preserve">Talino </w:t>
            </w:r>
            <w:r>
              <w:rPr>
                <w:rFonts w:ascii="Times New Roman" w:hAnsi="Times New Roman"/>
              </w:rPr>
              <w:t>„</w:t>
            </w:r>
            <w:proofErr w:type="spellStart"/>
            <w:r w:rsidRPr="00730A23">
              <w:rPr>
                <w:rFonts w:ascii="Times New Roman" w:hAnsi="Times New Roman"/>
              </w:rPr>
              <w:t>Nasdaq</w:t>
            </w:r>
            <w:proofErr w:type="spellEnd"/>
            <w:r>
              <w:rPr>
                <w:rFonts w:ascii="Times New Roman" w:hAnsi="Times New Roman"/>
              </w:rPr>
              <w:t>“</w:t>
            </w:r>
            <w:r w:rsidRPr="00730A23">
              <w:rPr>
                <w:rFonts w:ascii="Times New Roman" w:hAnsi="Times New Roman"/>
              </w:rPr>
              <w:t xml:space="preserve"> vertybinių popierių birž</w:t>
            </w:r>
            <w:r>
              <w:rPr>
                <w:rFonts w:ascii="Times New Roman" w:hAnsi="Times New Roman"/>
              </w:rPr>
              <w:t>os indeksas</w:t>
            </w:r>
            <w:r w:rsidRPr="00730A23">
              <w:rPr>
                <w:rFonts w:ascii="Times New Roman" w:hAnsi="Times New Roman"/>
              </w:rPr>
              <w:t xml:space="preserve"> per </w:t>
            </w:r>
            <w:r>
              <w:rPr>
                <w:rFonts w:ascii="Times New Roman" w:hAnsi="Times New Roman"/>
              </w:rPr>
              <w:t>9</w:t>
            </w:r>
            <w:r w:rsidRPr="00730A23">
              <w:rPr>
                <w:rFonts w:ascii="Times New Roman" w:hAnsi="Times New Roman"/>
              </w:rPr>
              <w:t xml:space="preserve"> šių metų mėnesius smuko 15</w:t>
            </w:r>
            <w:r>
              <w:rPr>
                <w:rFonts w:ascii="Times New Roman" w:hAnsi="Times New Roman"/>
              </w:rPr>
              <w:t>%.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1BA70" w14:textId="6971D717" w:rsidR="00D0028C" w:rsidRPr="00042619" w:rsidRDefault="00DF12FE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5" w:history="1">
              <w:r w:rsidR="00730A23" w:rsidRPr="009238CD">
                <w:rPr>
                  <w:rStyle w:val="Hyperlink"/>
                  <w:rFonts w:ascii="Times New Roman" w:hAnsi="Times New Roman"/>
                </w:rPr>
                <w:t>https://news.err.ee/1608737521/tallinn-stock-exchange-falls-by-15-percent-in-2022-so-far</w:t>
              </w:r>
            </w:hyperlink>
            <w:r w:rsidR="00730A23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3A1B6E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3E219A04" w14:textId="77777777" w:rsidTr="00AA17B8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6EFCF" w14:textId="40093E56" w:rsidR="00D0028C" w:rsidRDefault="00730A23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A23">
              <w:rPr>
                <w:rFonts w:ascii="Times New Roman" w:hAnsi="Times New Roman"/>
                <w:b/>
              </w:rPr>
              <w:t>10-06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4AA7C7" w14:textId="36037A33" w:rsidR="00D0028C" w:rsidRDefault="00730A23" w:rsidP="00730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Estija išplatino </w:t>
            </w:r>
            <w:r w:rsidRPr="00730A23">
              <w:rPr>
                <w:rFonts w:ascii="Times New Roman" w:hAnsi="Times New Roman"/>
              </w:rPr>
              <w:t>ilgalaik</w:t>
            </w:r>
            <w:r>
              <w:rPr>
                <w:rFonts w:ascii="Times New Roman" w:hAnsi="Times New Roman"/>
              </w:rPr>
              <w:t>e</w:t>
            </w:r>
            <w:r w:rsidRPr="00730A23">
              <w:rPr>
                <w:rFonts w:ascii="Times New Roman" w:hAnsi="Times New Roman"/>
              </w:rPr>
              <w:t>s obligacij</w:t>
            </w:r>
            <w:r>
              <w:rPr>
                <w:rFonts w:ascii="Times New Roman" w:hAnsi="Times New Roman"/>
              </w:rPr>
              <w:t>a</w:t>
            </w:r>
            <w:r w:rsidRPr="00730A23"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 xml:space="preserve">už 4% metinių palūkanų arba </w:t>
            </w:r>
            <w:r w:rsidRPr="00730A23">
              <w:rPr>
                <w:rFonts w:ascii="Times New Roman" w:hAnsi="Times New Roman"/>
              </w:rPr>
              <w:t>32 kartus</w:t>
            </w:r>
            <w:r>
              <w:rPr>
                <w:rFonts w:ascii="Times New Roman" w:hAnsi="Times New Roman"/>
              </w:rPr>
              <w:t xml:space="preserve"> brangiau nei 2020 m. (0,125%)</w:t>
            </w:r>
            <w:r w:rsidRPr="00730A23">
              <w:rPr>
                <w:rFonts w:ascii="Times New Roman" w:hAnsi="Times New Roman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132D06" w14:textId="50D0A55A" w:rsidR="00D0028C" w:rsidRPr="005B6EC2" w:rsidRDefault="00DF12FE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16" w:history="1">
              <w:r w:rsidR="00730A23" w:rsidRPr="009238CD">
                <w:rPr>
                  <w:rStyle w:val="Hyperlink"/>
                  <w:rFonts w:ascii="Times New Roman" w:hAnsi="Times New Roman"/>
                </w:rPr>
                <w:t>https://news.err.ee/1608740098/cost-of-long-term-borrowing-for-estonia-rises-32-fold-to-4-percent</w:t>
              </w:r>
            </w:hyperlink>
            <w:r w:rsidR="00730A23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B30DB5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028C" w:rsidRPr="00524E4A" w14:paraId="6CD036B0" w14:textId="77777777" w:rsidTr="00282FB9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B4DE9" w14:textId="5F614CEC" w:rsidR="00D0028C" w:rsidRPr="00AA17B8" w:rsidRDefault="00730A23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A23">
              <w:rPr>
                <w:rFonts w:ascii="Times New Roman" w:hAnsi="Times New Roman"/>
                <w:b/>
              </w:rPr>
              <w:t>10-12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08B47E" w14:textId="32EBA4D5" w:rsidR="00D0028C" w:rsidRDefault="00730A23" w:rsidP="00BB7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30A23">
              <w:rPr>
                <w:rFonts w:ascii="Times New Roman" w:hAnsi="Times New Roman"/>
              </w:rPr>
              <w:t xml:space="preserve">EK patvirtino </w:t>
            </w:r>
            <w:r w:rsidR="00BB78C2" w:rsidRPr="00730A23">
              <w:rPr>
                <w:rFonts w:ascii="Times New Roman" w:hAnsi="Times New Roman"/>
              </w:rPr>
              <w:t>Estij</w:t>
            </w:r>
            <w:r w:rsidR="00BB78C2">
              <w:rPr>
                <w:rFonts w:ascii="Times New Roman" w:hAnsi="Times New Roman"/>
              </w:rPr>
              <w:t>os</w:t>
            </w:r>
            <w:r w:rsidR="00BB78C2" w:rsidRPr="00730A23">
              <w:rPr>
                <w:rFonts w:ascii="Times New Roman" w:hAnsi="Times New Roman"/>
              </w:rPr>
              <w:t xml:space="preserve"> </w:t>
            </w:r>
            <w:r w:rsidRPr="00730A23">
              <w:rPr>
                <w:rFonts w:ascii="Times New Roman" w:hAnsi="Times New Roman"/>
              </w:rPr>
              <w:t xml:space="preserve">struktūrinių </w:t>
            </w:r>
            <w:r w:rsidR="00BB78C2">
              <w:rPr>
                <w:rFonts w:ascii="Times New Roman" w:hAnsi="Times New Roman"/>
              </w:rPr>
              <w:t>fondų</w:t>
            </w:r>
            <w:r w:rsidR="00BB78C2">
              <w:t xml:space="preserve"> </w:t>
            </w:r>
            <w:r w:rsidR="00BB78C2" w:rsidRPr="00BB78C2">
              <w:rPr>
                <w:rFonts w:ascii="Times New Roman" w:hAnsi="Times New Roman"/>
              </w:rPr>
              <w:t>struktū</w:t>
            </w:r>
            <w:r w:rsidR="00BB78C2">
              <w:rPr>
                <w:rFonts w:ascii="Times New Roman" w:hAnsi="Times New Roman"/>
              </w:rPr>
              <w:t>rinių fondų lėšų naudojimo planą 2021–2027 m</w:t>
            </w:r>
            <w:r w:rsidRPr="00730A23">
              <w:rPr>
                <w:rFonts w:ascii="Times New Roman" w:hAnsi="Times New Roman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011F3D" w14:textId="7C887EDD" w:rsidR="00D0028C" w:rsidRPr="00AA17B8" w:rsidRDefault="00DF12FE" w:rsidP="00D0028C">
            <w:pPr>
              <w:spacing w:after="0" w:line="240" w:lineRule="auto"/>
              <w:rPr>
                <w:rFonts w:ascii="Times New Roman" w:hAnsi="Times New Roman"/>
                <w:color w:val="0563C1"/>
                <w:u w:val="single"/>
              </w:rPr>
            </w:pPr>
            <w:hyperlink r:id="rId17" w:history="1">
              <w:r w:rsidR="00730A23" w:rsidRPr="009238CD">
                <w:rPr>
                  <w:rStyle w:val="Hyperlink"/>
                  <w:rFonts w:ascii="Times New Roman" w:hAnsi="Times New Roman"/>
                </w:rPr>
                <w:t>https://news.err.ee/1608747433/european-commission-green-lights-3-37-billion-support-for-2021-2027</w:t>
              </w:r>
            </w:hyperlink>
            <w:r w:rsidR="00730A23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183C5A" w14:textId="77777777" w:rsidR="00D0028C" w:rsidRPr="00524E4A" w:rsidRDefault="00D0028C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9D1" w:rsidRPr="00524E4A" w14:paraId="7DACA68E" w14:textId="77777777" w:rsidTr="00282FB9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318BC" w14:textId="7A26FC1E" w:rsidR="003249D1" w:rsidRPr="00730A23" w:rsidRDefault="003249D1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10 14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8A51D" w14:textId="613930D4" w:rsidR="003249D1" w:rsidRPr="00730A23" w:rsidRDefault="003249D1" w:rsidP="00BB7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Ekspertų vertinimu, NT kainų mažėjimas Estijoje neišvengiamas.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330195" w14:textId="46EBEBC4" w:rsidR="003249D1" w:rsidRDefault="003249D1" w:rsidP="00D0028C">
            <w:pPr>
              <w:spacing w:after="0" w:line="240" w:lineRule="auto"/>
            </w:pPr>
            <w:r w:rsidRPr="003249D1">
              <w:rPr>
                <w:rStyle w:val="Hyperlink"/>
                <w:rFonts w:ascii="Times New Roman" w:hAnsi="Times New Roman"/>
              </w:rPr>
              <w:t>https://news.err.ee/1608751732/experts-fall-in-real-estate-prices-inevitable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D085DF" w14:textId="77777777" w:rsidR="003249D1" w:rsidRPr="00524E4A" w:rsidRDefault="003249D1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4C5E" w:rsidRPr="00524E4A" w14:paraId="3E8D9C6F" w14:textId="77777777" w:rsidTr="00282FB9">
        <w:trPr>
          <w:trHeight w:val="2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C1ED6A" w14:textId="2D774F87" w:rsidR="00834C5E" w:rsidRPr="00730A23" w:rsidRDefault="00834C5E" w:rsidP="00D002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BE0633" w14:textId="3F81867E" w:rsidR="00834C5E" w:rsidRPr="00730A23" w:rsidRDefault="00834C5E" w:rsidP="00BB7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Rugpjūtį surinkta 9% daugiau pajamų į biudžetą nei planuota.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00B4C2" w14:textId="114EE201" w:rsidR="00834C5E" w:rsidRPr="00834C5E" w:rsidRDefault="00834C5E" w:rsidP="00D0028C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34C5E">
              <w:rPr>
                <w:rStyle w:val="Hyperlink"/>
                <w:rFonts w:ascii="Times New Roman" w:hAnsi="Times New Roman"/>
              </w:rPr>
              <w:t>https://news.err.ee/1608754387/august-tax-revenues-higher-than-forecast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235556" w14:textId="77777777" w:rsidR="00834C5E" w:rsidRPr="00524E4A" w:rsidRDefault="00834C5E" w:rsidP="00D00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C1649B" w14:textId="77777777" w:rsidR="00A87864" w:rsidRPr="002B003B" w:rsidRDefault="00A87864" w:rsidP="00A87864">
      <w:pPr>
        <w:spacing w:after="0" w:line="240" w:lineRule="auto"/>
        <w:rPr>
          <w:rFonts w:ascii="Times New Roman" w:hAnsi="Times New Roman"/>
        </w:rPr>
      </w:pPr>
    </w:p>
    <w:p w14:paraId="583D660C" w14:textId="77777777" w:rsidR="0098014C" w:rsidRPr="00524E4A" w:rsidRDefault="0098014C" w:rsidP="00C804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80CF19" w14:textId="77777777" w:rsidR="00C8049E" w:rsidRPr="00524E4A" w:rsidRDefault="00750777" w:rsidP="00C804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4E4A">
        <w:rPr>
          <w:rFonts w:ascii="Times New Roman" w:hAnsi="Times New Roman"/>
          <w:sz w:val="20"/>
          <w:szCs w:val="20"/>
        </w:rPr>
        <w:t xml:space="preserve"> </w:t>
      </w:r>
    </w:p>
    <w:p w14:paraId="5695CBC5" w14:textId="37556F8D" w:rsidR="00535D9B" w:rsidRPr="00BB78C2" w:rsidRDefault="00535D9B" w:rsidP="00C8049E">
      <w:pPr>
        <w:spacing w:after="0" w:line="240" w:lineRule="auto"/>
        <w:rPr>
          <w:rFonts w:ascii="Times New Roman" w:hAnsi="Times New Roman"/>
          <w:color w:val="0563C1"/>
          <w:sz w:val="20"/>
          <w:szCs w:val="20"/>
          <w:u w:val="single"/>
        </w:rPr>
      </w:pPr>
      <w:r w:rsidRPr="00524E4A">
        <w:rPr>
          <w:rFonts w:ascii="Times New Roman" w:hAnsi="Times New Roman"/>
          <w:sz w:val="20"/>
          <w:szCs w:val="20"/>
        </w:rPr>
        <w:t>Parengė:</w:t>
      </w:r>
      <w:r w:rsidR="00BB78C2">
        <w:rPr>
          <w:rFonts w:ascii="Times New Roman" w:hAnsi="Times New Roman"/>
          <w:sz w:val="20"/>
          <w:szCs w:val="20"/>
        </w:rPr>
        <w:t xml:space="preserve"> </w:t>
      </w:r>
      <w:r w:rsidRPr="00524E4A">
        <w:rPr>
          <w:rFonts w:ascii="Times New Roman" w:hAnsi="Times New Roman"/>
          <w:sz w:val="20"/>
          <w:szCs w:val="20"/>
        </w:rPr>
        <w:t xml:space="preserve">patarėjas Valdas Steponavičius (tel. +372 616 4992 , el. p. </w:t>
      </w:r>
      <w:hyperlink r:id="rId18" w:history="1">
        <w:r w:rsidRPr="00524E4A">
          <w:rPr>
            <w:rStyle w:val="Hyperlink"/>
            <w:rFonts w:ascii="Times New Roman" w:hAnsi="Times New Roman"/>
            <w:sz w:val="20"/>
            <w:szCs w:val="20"/>
          </w:rPr>
          <w:t>valdas.steponavicius@urm.lt</w:t>
        </w:r>
      </w:hyperlink>
      <w:r w:rsidRPr="00524E4A">
        <w:rPr>
          <w:rStyle w:val="Hyperlink"/>
          <w:rFonts w:ascii="Times New Roman" w:hAnsi="Times New Roman"/>
          <w:sz w:val="20"/>
          <w:szCs w:val="20"/>
        </w:rPr>
        <w:t>)</w:t>
      </w:r>
      <w:r w:rsidR="00BB78C2">
        <w:rPr>
          <w:rFonts w:ascii="Times New Roman" w:hAnsi="Times New Roman"/>
          <w:sz w:val="20"/>
          <w:szCs w:val="20"/>
        </w:rPr>
        <w:t>; praktikantė Kamilė Janulevičiūtė (</w:t>
      </w:r>
      <w:hyperlink r:id="rId19" w:history="1">
        <w:r w:rsidR="00BB78C2" w:rsidRPr="009238CD">
          <w:rPr>
            <w:rStyle w:val="Hyperlink"/>
            <w:rFonts w:ascii="Times New Roman" w:hAnsi="Times New Roman"/>
            <w:sz w:val="20"/>
            <w:szCs w:val="20"/>
          </w:rPr>
          <w:t>kamile.januleviciute@urm.lt</w:t>
        </w:r>
      </w:hyperlink>
      <w:r w:rsidR="00BB78C2">
        <w:rPr>
          <w:rFonts w:ascii="Times New Roman" w:hAnsi="Times New Roman"/>
          <w:sz w:val="20"/>
          <w:szCs w:val="20"/>
        </w:rPr>
        <w:t>)</w:t>
      </w:r>
      <w:r w:rsidR="00BB78C2" w:rsidRPr="00524E4A">
        <w:rPr>
          <w:rFonts w:ascii="Times New Roman" w:hAnsi="Times New Roman"/>
          <w:sz w:val="20"/>
          <w:szCs w:val="20"/>
        </w:rPr>
        <w:t xml:space="preserve">  </w:t>
      </w:r>
    </w:p>
    <w:sectPr w:rsidR="00535D9B" w:rsidRPr="00BB78C2" w:rsidSect="00F55B1B">
      <w:footerReference w:type="default" r:id="rId20"/>
      <w:headerReference w:type="first" r:id="rId2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2327" w14:textId="77777777" w:rsidR="00E7633E" w:rsidRDefault="00E7633E">
      <w:pPr>
        <w:spacing w:after="0" w:line="240" w:lineRule="auto"/>
      </w:pPr>
      <w:r>
        <w:separator/>
      </w:r>
    </w:p>
  </w:endnote>
  <w:endnote w:type="continuationSeparator" w:id="0">
    <w:p w14:paraId="7E0AC1AC" w14:textId="77777777" w:rsidR="00E7633E" w:rsidRDefault="00E7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D7D9" w14:textId="4C667F9D" w:rsidR="0098014C" w:rsidRDefault="009801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2FE">
      <w:rPr>
        <w:noProof/>
      </w:rPr>
      <w:t>2</w:t>
    </w:r>
    <w:r>
      <w:rPr>
        <w:noProof/>
      </w:rPr>
      <w:fldChar w:fldCharType="end"/>
    </w:r>
  </w:p>
  <w:p w14:paraId="0DAA90D4" w14:textId="77777777" w:rsidR="0098014C" w:rsidRDefault="00980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962C" w14:textId="77777777" w:rsidR="00E7633E" w:rsidRDefault="00E7633E">
      <w:pPr>
        <w:spacing w:after="0" w:line="240" w:lineRule="auto"/>
      </w:pPr>
      <w:r>
        <w:separator/>
      </w:r>
    </w:p>
  </w:footnote>
  <w:footnote w:type="continuationSeparator" w:id="0">
    <w:p w14:paraId="78926A94" w14:textId="77777777" w:rsidR="00E7633E" w:rsidRDefault="00E7633E">
      <w:pPr>
        <w:spacing w:after="0" w:line="240" w:lineRule="auto"/>
      </w:pPr>
      <w:r>
        <w:continuationSeparator/>
      </w:r>
    </w:p>
  </w:footnote>
  <w:footnote w:id="1">
    <w:p w14:paraId="3CC87AED" w14:textId="77777777" w:rsidR="00D0028C" w:rsidRDefault="00D0028C" w:rsidP="002B0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553A">
        <w:rPr>
          <w:rFonts w:ascii="Times New Roman" w:hAnsi="Times New Roman"/>
        </w:rPr>
        <w:t>MTEPI - moksliniai tyrimai, eksperimentinė plėtra ir inovacijos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E123" w14:textId="77777777" w:rsidR="00BE4A3E" w:rsidRDefault="00BE4A3E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1296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4"/>
    <w:rsid w:val="00002D53"/>
    <w:rsid w:val="000056FB"/>
    <w:rsid w:val="000173D1"/>
    <w:rsid w:val="000231F6"/>
    <w:rsid w:val="000309A8"/>
    <w:rsid w:val="00031344"/>
    <w:rsid w:val="00032B1A"/>
    <w:rsid w:val="00032CA6"/>
    <w:rsid w:val="00034E52"/>
    <w:rsid w:val="00036128"/>
    <w:rsid w:val="000368D4"/>
    <w:rsid w:val="000409B7"/>
    <w:rsid w:val="000413B8"/>
    <w:rsid w:val="00042619"/>
    <w:rsid w:val="00042EA8"/>
    <w:rsid w:val="00045414"/>
    <w:rsid w:val="000467C1"/>
    <w:rsid w:val="00046B2C"/>
    <w:rsid w:val="00050F29"/>
    <w:rsid w:val="00053879"/>
    <w:rsid w:val="0006447D"/>
    <w:rsid w:val="00065856"/>
    <w:rsid w:val="0007236D"/>
    <w:rsid w:val="000843FF"/>
    <w:rsid w:val="0009003A"/>
    <w:rsid w:val="00091BD8"/>
    <w:rsid w:val="00093AF1"/>
    <w:rsid w:val="000A5F87"/>
    <w:rsid w:val="000A69F3"/>
    <w:rsid w:val="000C0EE7"/>
    <w:rsid w:val="000C0FFE"/>
    <w:rsid w:val="000C5678"/>
    <w:rsid w:val="000C5B6E"/>
    <w:rsid w:val="000C611E"/>
    <w:rsid w:val="000D35E1"/>
    <w:rsid w:val="000D60AB"/>
    <w:rsid w:val="000D7291"/>
    <w:rsid w:val="000E59ED"/>
    <w:rsid w:val="000F7702"/>
    <w:rsid w:val="001015E8"/>
    <w:rsid w:val="00102B3C"/>
    <w:rsid w:val="001054CA"/>
    <w:rsid w:val="0010553C"/>
    <w:rsid w:val="0010644F"/>
    <w:rsid w:val="00110E41"/>
    <w:rsid w:val="00111782"/>
    <w:rsid w:val="00111957"/>
    <w:rsid w:val="00113646"/>
    <w:rsid w:val="00113C7F"/>
    <w:rsid w:val="001170E8"/>
    <w:rsid w:val="00121264"/>
    <w:rsid w:val="0012192F"/>
    <w:rsid w:val="001223C0"/>
    <w:rsid w:val="001262B7"/>
    <w:rsid w:val="00131E4A"/>
    <w:rsid w:val="001329FE"/>
    <w:rsid w:val="00135648"/>
    <w:rsid w:val="00136370"/>
    <w:rsid w:val="0014684C"/>
    <w:rsid w:val="0014691D"/>
    <w:rsid w:val="00147B5A"/>
    <w:rsid w:val="00151A8D"/>
    <w:rsid w:val="001567C7"/>
    <w:rsid w:val="00162462"/>
    <w:rsid w:val="0016675E"/>
    <w:rsid w:val="00170F51"/>
    <w:rsid w:val="00180193"/>
    <w:rsid w:val="001807FF"/>
    <w:rsid w:val="00180A29"/>
    <w:rsid w:val="00180DFE"/>
    <w:rsid w:val="00181F59"/>
    <w:rsid w:val="001860E8"/>
    <w:rsid w:val="00195E14"/>
    <w:rsid w:val="001A1216"/>
    <w:rsid w:val="001A769D"/>
    <w:rsid w:val="001B0A3E"/>
    <w:rsid w:val="001B462F"/>
    <w:rsid w:val="001B6CAD"/>
    <w:rsid w:val="001C4433"/>
    <w:rsid w:val="001C4D9A"/>
    <w:rsid w:val="001C7125"/>
    <w:rsid w:val="001D4573"/>
    <w:rsid w:val="001D4CA4"/>
    <w:rsid w:val="001E2703"/>
    <w:rsid w:val="001E5C3B"/>
    <w:rsid w:val="001E620C"/>
    <w:rsid w:val="001E6A91"/>
    <w:rsid w:val="001F1BC0"/>
    <w:rsid w:val="001F3C45"/>
    <w:rsid w:val="001F3E60"/>
    <w:rsid w:val="001F41D9"/>
    <w:rsid w:val="001F4F9A"/>
    <w:rsid w:val="00201DC6"/>
    <w:rsid w:val="002103A0"/>
    <w:rsid w:val="00212529"/>
    <w:rsid w:val="00213FDB"/>
    <w:rsid w:val="0021482A"/>
    <w:rsid w:val="00226C1C"/>
    <w:rsid w:val="002310CA"/>
    <w:rsid w:val="002361E9"/>
    <w:rsid w:val="00243372"/>
    <w:rsid w:val="002469C5"/>
    <w:rsid w:val="00251533"/>
    <w:rsid w:val="00253511"/>
    <w:rsid w:val="00266373"/>
    <w:rsid w:val="00267CA3"/>
    <w:rsid w:val="0027041C"/>
    <w:rsid w:val="00273A14"/>
    <w:rsid w:val="00274F3A"/>
    <w:rsid w:val="002815BD"/>
    <w:rsid w:val="00283009"/>
    <w:rsid w:val="0028335B"/>
    <w:rsid w:val="002872B9"/>
    <w:rsid w:val="002A2AB8"/>
    <w:rsid w:val="002A5318"/>
    <w:rsid w:val="002B003B"/>
    <w:rsid w:val="002B07D9"/>
    <w:rsid w:val="002D18FA"/>
    <w:rsid w:val="002D3A41"/>
    <w:rsid w:val="002D5040"/>
    <w:rsid w:val="002D5BB6"/>
    <w:rsid w:val="002D6311"/>
    <w:rsid w:val="002E1307"/>
    <w:rsid w:val="002E6AB9"/>
    <w:rsid w:val="002F0CF4"/>
    <w:rsid w:val="002F531E"/>
    <w:rsid w:val="002F6259"/>
    <w:rsid w:val="002F7342"/>
    <w:rsid w:val="002F7584"/>
    <w:rsid w:val="002F7FC1"/>
    <w:rsid w:val="00306229"/>
    <w:rsid w:val="00314698"/>
    <w:rsid w:val="00322E82"/>
    <w:rsid w:val="00323F3F"/>
    <w:rsid w:val="003249D1"/>
    <w:rsid w:val="00324BEB"/>
    <w:rsid w:val="003310BD"/>
    <w:rsid w:val="00331338"/>
    <w:rsid w:val="0033409A"/>
    <w:rsid w:val="00340683"/>
    <w:rsid w:val="00341197"/>
    <w:rsid w:val="003419FC"/>
    <w:rsid w:val="00342760"/>
    <w:rsid w:val="00361917"/>
    <w:rsid w:val="003639CA"/>
    <w:rsid w:val="003718DD"/>
    <w:rsid w:val="00372974"/>
    <w:rsid w:val="0037298D"/>
    <w:rsid w:val="00377089"/>
    <w:rsid w:val="00377AA8"/>
    <w:rsid w:val="00380158"/>
    <w:rsid w:val="0038029B"/>
    <w:rsid w:val="00381D6F"/>
    <w:rsid w:val="0039064E"/>
    <w:rsid w:val="00393F01"/>
    <w:rsid w:val="003942B0"/>
    <w:rsid w:val="003A3714"/>
    <w:rsid w:val="003A49BE"/>
    <w:rsid w:val="003A5F0C"/>
    <w:rsid w:val="003A74AD"/>
    <w:rsid w:val="003A7835"/>
    <w:rsid w:val="003A7C13"/>
    <w:rsid w:val="003C0EB3"/>
    <w:rsid w:val="003C30AC"/>
    <w:rsid w:val="003D09BB"/>
    <w:rsid w:val="003D6F1C"/>
    <w:rsid w:val="003D740E"/>
    <w:rsid w:val="003F1129"/>
    <w:rsid w:val="003F1A33"/>
    <w:rsid w:val="003F1E5F"/>
    <w:rsid w:val="003F4CBC"/>
    <w:rsid w:val="00400A92"/>
    <w:rsid w:val="00403BA4"/>
    <w:rsid w:val="00404F58"/>
    <w:rsid w:val="00405A27"/>
    <w:rsid w:val="00406E28"/>
    <w:rsid w:val="00411AB4"/>
    <w:rsid w:val="00412885"/>
    <w:rsid w:val="004140E8"/>
    <w:rsid w:val="004207D3"/>
    <w:rsid w:val="00421B78"/>
    <w:rsid w:val="00423C95"/>
    <w:rsid w:val="00424E25"/>
    <w:rsid w:val="00430F6A"/>
    <w:rsid w:val="00433834"/>
    <w:rsid w:val="00433AD8"/>
    <w:rsid w:val="004372ED"/>
    <w:rsid w:val="004408D4"/>
    <w:rsid w:val="00441428"/>
    <w:rsid w:val="00446F63"/>
    <w:rsid w:val="00447CD1"/>
    <w:rsid w:val="004511B9"/>
    <w:rsid w:val="00452AA1"/>
    <w:rsid w:val="00456B25"/>
    <w:rsid w:val="00462B80"/>
    <w:rsid w:val="004638EE"/>
    <w:rsid w:val="004648D6"/>
    <w:rsid w:val="004660B6"/>
    <w:rsid w:val="004712F5"/>
    <w:rsid w:val="00471A8A"/>
    <w:rsid w:val="0047536D"/>
    <w:rsid w:val="004768B2"/>
    <w:rsid w:val="004838AA"/>
    <w:rsid w:val="00486C50"/>
    <w:rsid w:val="00491399"/>
    <w:rsid w:val="004A0928"/>
    <w:rsid w:val="004A207E"/>
    <w:rsid w:val="004A294B"/>
    <w:rsid w:val="004A3596"/>
    <w:rsid w:val="004A62D1"/>
    <w:rsid w:val="004A79E2"/>
    <w:rsid w:val="004A7DB6"/>
    <w:rsid w:val="004B0BAA"/>
    <w:rsid w:val="004B0EC6"/>
    <w:rsid w:val="004B1520"/>
    <w:rsid w:val="004B275E"/>
    <w:rsid w:val="004B50C2"/>
    <w:rsid w:val="004B7235"/>
    <w:rsid w:val="004C075D"/>
    <w:rsid w:val="004C0F35"/>
    <w:rsid w:val="004C27E8"/>
    <w:rsid w:val="004C29A6"/>
    <w:rsid w:val="004D24E4"/>
    <w:rsid w:val="004D6C56"/>
    <w:rsid w:val="004E06E4"/>
    <w:rsid w:val="004E49E7"/>
    <w:rsid w:val="004E66C0"/>
    <w:rsid w:val="004F4D18"/>
    <w:rsid w:val="004F6404"/>
    <w:rsid w:val="0050336A"/>
    <w:rsid w:val="00507990"/>
    <w:rsid w:val="00512B93"/>
    <w:rsid w:val="005158E6"/>
    <w:rsid w:val="00515A9C"/>
    <w:rsid w:val="00515F7F"/>
    <w:rsid w:val="0052096A"/>
    <w:rsid w:val="00521768"/>
    <w:rsid w:val="00521F05"/>
    <w:rsid w:val="00522ECC"/>
    <w:rsid w:val="00524E4A"/>
    <w:rsid w:val="00525715"/>
    <w:rsid w:val="00526701"/>
    <w:rsid w:val="00532C62"/>
    <w:rsid w:val="0053325E"/>
    <w:rsid w:val="00534AE5"/>
    <w:rsid w:val="00535D9B"/>
    <w:rsid w:val="0054794F"/>
    <w:rsid w:val="0055014E"/>
    <w:rsid w:val="005525DA"/>
    <w:rsid w:val="005579B9"/>
    <w:rsid w:val="00557BE6"/>
    <w:rsid w:val="00565DC7"/>
    <w:rsid w:val="005802BB"/>
    <w:rsid w:val="005851D2"/>
    <w:rsid w:val="00586780"/>
    <w:rsid w:val="00591D60"/>
    <w:rsid w:val="0059364E"/>
    <w:rsid w:val="00594792"/>
    <w:rsid w:val="00594E84"/>
    <w:rsid w:val="005973C8"/>
    <w:rsid w:val="005A279A"/>
    <w:rsid w:val="005A411B"/>
    <w:rsid w:val="005A44AB"/>
    <w:rsid w:val="005A79DA"/>
    <w:rsid w:val="005B0919"/>
    <w:rsid w:val="005B15DB"/>
    <w:rsid w:val="005B2676"/>
    <w:rsid w:val="005B35A2"/>
    <w:rsid w:val="005B45AB"/>
    <w:rsid w:val="005B6EC2"/>
    <w:rsid w:val="005C539C"/>
    <w:rsid w:val="005D2CAF"/>
    <w:rsid w:val="005D69F8"/>
    <w:rsid w:val="005E5DA6"/>
    <w:rsid w:val="005E626C"/>
    <w:rsid w:val="005F1E08"/>
    <w:rsid w:val="005F5009"/>
    <w:rsid w:val="005F5C82"/>
    <w:rsid w:val="006031BE"/>
    <w:rsid w:val="006046E7"/>
    <w:rsid w:val="00604A7E"/>
    <w:rsid w:val="00605C77"/>
    <w:rsid w:val="0060782A"/>
    <w:rsid w:val="00611103"/>
    <w:rsid w:val="00612B9E"/>
    <w:rsid w:val="006165B1"/>
    <w:rsid w:val="006222FE"/>
    <w:rsid w:val="00626D2B"/>
    <w:rsid w:val="00630F4C"/>
    <w:rsid w:val="006313D4"/>
    <w:rsid w:val="0063187B"/>
    <w:rsid w:val="00631B32"/>
    <w:rsid w:val="006340F9"/>
    <w:rsid w:val="00635422"/>
    <w:rsid w:val="00637316"/>
    <w:rsid w:val="006418F5"/>
    <w:rsid w:val="00643A0C"/>
    <w:rsid w:val="00646536"/>
    <w:rsid w:val="00651BCD"/>
    <w:rsid w:val="00652351"/>
    <w:rsid w:val="00652426"/>
    <w:rsid w:val="00653122"/>
    <w:rsid w:val="0066020E"/>
    <w:rsid w:val="006606EA"/>
    <w:rsid w:val="0067230E"/>
    <w:rsid w:val="00672C91"/>
    <w:rsid w:val="00675FC7"/>
    <w:rsid w:val="00681111"/>
    <w:rsid w:val="00686D76"/>
    <w:rsid w:val="0069053C"/>
    <w:rsid w:val="006932F9"/>
    <w:rsid w:val="006A3D5F"/>
    <w:rsid w:val="006A4F3E"/>
    <w:rsid w:val="006A72E6"/>
    <w:rsid w:val="006B1409"/>
    <w:rsid w:val="006B1D3B"/>
    <w:rsid w:val="006B26D3"/>
    <w:rsid w:val="006B30FA"/>
    <w:rsid w:val="006B637B"/>
    <w:rsid w:val="006B6561"/>
    <w:rsid w:val="006C040D"/>
    <w:rsid w:val="006C1272"/>
    <w:rsid w:val="006D493F"/>
    <w:rsid w:val="006D53DE"/>
    <w:rsid w:val="006D6024"/>
    <w:rsid w:val="006E2364"/>
    <w:rsid w:val="006E5942"/>
    <w:rsid w:val="006F0109"/>
    <w:rsid w:val="006F183C"/>
    <w:rsid w:val="006F2F6B"/>
    <w:rsid w:val="00703701"/>
    <w:rsid w:val="00703FF3"/>
    <w:rsid w:val="007050ED"/>
    <w:rsid w:val="007052F7"/>
    <w:rsid w:val="0070697B"/>
    <w:rsid w:val="00710EF7"/>
    <w:rsid w:val="007122A0"/>
    <w:rsid w:val="007142F8"/>
    <w:rsid w:val="007146C2"/>
    <w:rsid w:val="007166A7"/>
    <w:rsid w:val="00721A43"/>
    <w:rsid w:val="00730A23"/>
    <w:rsid w:val="007318CA"/>
    <w:rsid w:val="0073259F"/>
    <w:rsid w:val="00732D84"/>
    <w:rsid w:val="00736710"/>
    <w:rsid w:val="007377A7"/>
    <w:rsid w:val="0074170E"/>
    <w:rsid w:val="00743E81"/>
    <w:rsid w:val="007476C8"/>
    <w:rsid w:val="007502C0"/>
    <w:rsid w:val="00750777"/>
    <w:rsid w:val="00750C7F"/>
    <w:rsid w:val="00753711"/>
    <w:rsid w:val="00757499"/>
    <w:rsid w:val="0076035E"/>
    <w:rsid w:val="00761E23"/>
    <w:rsid w:val="00761FB9"/>
    <w:rsid w:val="0076479B"/>
    <w:rsid w:val="0076515F"/>
    <w:rsid w:val="007744D1"/>
    <w:rsid w:val="00777692"/>
    <w:rsid w:val="00777C48"/>
    <w:rsid w:val="00781907"/>
    <w:rsid w:val="00784BE5"/>
    <w:rsid w:val="007974AB"/>
    <w:rsid w:val="0079786F"/>
    <w:rsid w:val="007A143F"/>
    <w:rsid w:val="007A29FA"/>
    <w:rsid w:val="007A5385"/>
    <w:rsid w:val="007A7C2B"/>
    <w:rsid w:val="007B25EE"/>
    <w:rsid w:val="007B6BF1"/>
    <w:rsid w:val="007C3A3D"/>
    <w:rsid w:val="007C5A95"/>
    <w:rsid w:val="007D2666"/>
    <w:rsid w:val="007D6871"/>
    <w:rsid w:val="007E4601"/>
    <w:rsid w:val="007E568F"/>
    <w:rsid w:val="007E5AAD"/>
    <w:rsid w:val="007F14A9"/>
    <w:rsid w:val="007F61E6"/>
    <w:rsid w:val="007F63CA"/>
    <w:rsid w:val="007F6A6E"/>
    <w:rsid w:val="00801B0C"/>
    <w:rsid w:val="008021E3"/>
    <w:rsid w:val="008064CA"/>
    <w:rsid w:val="008126C2"/>
    <w:rsid w:val="008152E1"/>
    <w:rsid w:val="0081651E"/>
    <w:rsid w:val="00822D58"/>
    <w:rsid w:val="0082630E"/>
    <w:rsid w:val="00826956"/>
    <w:rsid w:val="00831CC3"/>
    <w:rsid w:val="00834C5E"/>
    <w:rsid w:val="00834F85"/>
    <w:rsid w:val="0084068D"/>
    <w:rsid w:val="00842871"/>
    <w:rsid w:val="0084380F"/>
    <w:rsid w:val="00850A61"/>
    <w:rsid w:val="008521C9"/>
    <w:rsid w:val="00854536"/>
    <w:rsid w:val="00856398"/>
    <w:rsid w:val="0086436D"/>
    <w:rsid w:val="00864FBA"/>
    <w:rsid w:val="00865692"/>
    <w:rsid w:val="008711AB"/>
    <w:rsid w:val="008854CA"/>
    <w:rsid w:val="00890C7B"/>
    <w:rsid w:val="008940FE"/>
    <w:rsid w:val="00894511"/>
    <w:rsid w:val="0089493E"/>
    <w:rsid w:val="008954E2"/>
    <w:rsid w:val="00895AE6"/>
    <w:rsid w:val="008A3640"/>
    <w:rsid w:val="008A556E"/>
    <w:rsid w:val="008B165C"/>
    <w:rsid w:val="008B2171"/>
    <w:rsid w:val="008B3072"/>
    <w:rsid w:val="008B7533"/>
    <w:rsid w:val="008C177A"/>
    <w:rsid w:val="008C18A4"/>
    <w:rsid w:val="008C1E71"/>
    <w:rsid w:val="008D5F2D"/>
    <w:rsid w:val="008D7728"/>
    <w:rsid w:val="008D7ABF"/>
    <w:rsid w:val="008E012D"/>
    <w:rsid w:val="008E106C"/>
    <w:rsid w:val="008E3013"/>
    <w:rsid w:val="008E3368"/>
    <w:rsid w:val="008F2F85"/>
    <w:rsid w:val="008F30D0"/>
    <w:rsid w:val="008F6FA5"/>
    <w:rsid w:val="00902426"/>
    <w:rsid w:val="00902DE9"/>
    <w:rsid w:val="009148B6"/>
    <w:rsid w:val="00916B06"/>
    <w:rsid w:val="00922F5C"/>
    <w:rsid w:val="00926030"/>
    <w:rsid w:val="0093574E"/>
    <w:rsid w:val="00937808"/>
    <w:rsid w:val="00945255"/>
    <w:rsid w:val="009577A7"/>
    <w:rsid w:val="0095790F"/>
    <w:rsid w:val="00965CDD"/>
    <w:rsid w:val="00970DA7"/>
    <w:rsid w:val="0097280E"/>
    <w:rsid w:val="0097539A"/>
    <w:rsid w:val="0098014C"/>
    <w:rsid w:val="0098355F"/>
    <w:rsid w:val="00983CEC"/>
    <w:rsid w:val="0099182E"/>
    <w:rsid w:val="009919DE"/>
    <w:rsid w:val="00991AD2"/>
    <w:rsid w:val="00994CC1"/>
    <w:rsid w:val="009957CB"/>
    <w:rsid w:val="009959F8"/>
    <w:rsid w:val="009A39CD"/>
    <w:rsid w:val="009A3BCB"/>
    <w:rsid w:val="009A4918"/>
    <w:rsid w:val="009A63FF"/>
    <w:rsid w:val="009B5398"/>
    <w:rsid w:val="009B53DC"/>
    <w:rsid w:val="009C1B30"/>
    <w:rsid w:val="009C2E15"/>
    <w:rsid w:val="009C49C5"/>
    <w:rsid w:val="009C6382"/>
    <w:rsid w:val="009D2FFC"/>
    <w:rsid w:val="009D4AB2"/>
    <w:rsid w:val="009D4BD4"/>
    <w:rsid w:val="009D50BF"/>
    <w:rsid w:val="009E5FF0"/>
    <w:rsid w:val="009F0365"/>
    <w:rsid w:val="009F2901"/>
    <w:rsid w:val="009F5620"/>
    <w:rsid w:val="009F6731"/>
    <w:rsid w:val="00A01479"/>
    <w:rsid w:val="00A03863"/>
    <w:rsid w:val="00A055F8"/>
    <w:rsid w:val="00A074EB"/>
    <w:rsid w:val="00A17867"/>
    <w:rsid w:val="00A23A3F"/>
    <w:rsid w:val="00A2559D"/>
    <w:rsid w:val="00A258E6"/>
    <w:rsid w:val="00A26A6E"/>
    <w:rsid w:val="00A273EB"/>
    <w:rsid w:val="00A3134A"/>
    <w:rsid w:val="00A31942"/>
    <w:rsid w:val="00A3206B"/>
    <w:rsid w:val="00A35474"/>
    <w:rsid w:val="00A35C6F"/>
    <w:rsid w:val="00A421CB"/>
    <w:rsid w:val="00A450F2"/>
    <w:rsid w:val="00A55E4E"/>
    <w:rsid w:val="00A57500"/>
    <w:rsid w:val="00A64E12"/>
    <w:rsid w:val="00A67084"/>
    <w:rsid w:val="00A70071"/>
    <w:rsid w:val="00A77EF3"/>
    <w:rsid w:val="00A802D2"/>
    <w:rsid w:val="00A83EAC"/>
    <w:rsid w:val="00A86886"/>
    <w:rsid w:val="00A87864"/>
    <w:rsid w:val="00A942AE"/>
    <w:rsid w:val="00A94374"/>
    <w:rsid w:val="00AA17B8"/>
    <w:rsid w:val="00AA2DBB"/>
    <w:rsid w:val="00AB2A19"/>
    <w:rsid w:val="00AB3543"/>
    <w:rsid w:val="00AB7CFE"/>
    <w:rsid w:val="00AC1B66"/>
    <w:rsid w:val="00AC430F"/>
    <w:rsid w:val="00AC6F3E"/>
    <w:rsid w:val="00AE3501"/>
    <w:rsid w:val="00AE36AD"/>
    <w:rsid w:val="00AE7120"/>
    <w:rsid w:val="00AF0625"/>
    <w:rsid w:val="00AF19FB"/>
    <w:rsid w:val="00AF1A46"/>
    <w:rsid w:val="00AF1D4C"/>
    <w:rsid w:val="00AF2ABB"/>
    <w:rsid w:val="00AF7B09"/>
    <w:rsid w:val="00B01D2A"/>
    <w:rsid w:val="00B0345B"/>
    <w:rsid w:val="00B12688"/>
    <w:rsid w:val="00B2072E"/>
    <w:rsid w:val="00B211B9"/>
    <w:rsid w:val="00B24EB8"/>
    <w:rsid w:val="00B267FD"/>
    <w:rsid w:val="00B318B9"/>
    <w:rsid w:val="00B31957"/>
    <w:rsid w:val="00B363ED"/>
    <w:rsid w:val="00B40678"/>
    <w:rsid w:val="00B4075C"/>
    <w:rsid w:val="00B40F73"/>
    <w:rsid w:val="00B431E9"/>
    <w:rsid w:val="00B433FA"/>
    <w:rsid w:val="00B5167A"/>
    <w:rsid w:val="00B62CD0"/>
    <w:rsid w:val="00B63D78"/>
    <w:rsid w:val="00B726C6"/>
    <w:rsid w:val="00B732A9"/>
    <w:rsid w:val="00B77B45"/>
    <w:rsid w:val="00B82482"/>
    <w:rsid w:val="00B91346"/>
    <w:rsid w:val="00BA107F"/>
    <w:rsid w:val="00BA70FF"/>
    <w:rsid w:val="00BB52C8"/>
    <w:rsid w:val="00BB78C2"/>
    <w:rsid w:val="00BC21F0"/>
    <w:rsid w:val="00BC22F7"/>
    <w:rsid w:val="00BC328D"/>
    <w:rsid w:val="00BC4E8B"/>
    <w:rsid w:val="00BC5B68"/>
    <w:rsid w:val="00BC6021"/>
    <w:rsid w:val="00BD29B3"/>
    <w:rsid w:val="00BD665B"/>
    <w:rsid w:val="00BD7BDA"/>
    <w:rsid w:val="00BE4A3E"/>
    <w:rsid w:val="00BF0903"/>
    <w:rsid w:val="00BF46AB"/>
    <w:rsid w:val="00BF7603"/>
    <w:rsid w:val="00C246F3"/>
    <w:rsid w:val="00C26829"/>
    <w:rsid w:val="00C3072C"/>
    <w:rsid w:val="00C330CC"/>
    <w:rsid w:val="00C332B6"/>
    <w:rsid w:val="00C41C51"/>
    <w:rsid w:val="00C449BD"/>
    <w:rsid w:val="00C45B11"/>
    <w:rsid w:val="00C62DB4"/>
    <w:rsid w:val="00C6573E"/>
    <w:rsid w:val="00C65C3F"/>
    <w:rsid w:val="00C6766E"/>
    <w:rsid w:val="00C67C7A"/>
    <w:rsid w:val="00C7221D"/>
    <w:rsid w:val="00C735FF"/>
    <w:rsid w:val="00C73FA6"/>
    <w:rsid w:val="00C75730"/>
    <w:rsid w:val="00C8049E"/>
    <w:rsid w:val="00C91894"/>
    <w:rsid w:val="00C96647"/>
    <w:rsid w:val="00C973F8"/>
    <w:rsid w:val="00CA0DCD"/>
    <w:rsid w:val="00CA1236"/>
    <w:rsid w:val="00CA2024"/>
    <w:rsid w:val="00CB2222"/>
    <w:rsid w:val="00CB5687"/>
    <w:rsid w:val="00CC1AE2"/>
    <w:rsid w:val="00CD5314"/>
    <w:rsid w:val="00CD5B3E"/>
    <w:rsid w:val="00CD6101"/>
    <w:rsid w:val="00CE0256"/>
    <w:rsid w:val="00CE120E"/>
    <w:rsid w:val="00CE51BB"/>
    <w:rsid w:val="00CE5BB9"/>
    <w:rsid w:val="00CF6D75"/>
    <w:rsid w:val="00CF741C"/>
    <w:rsid w:val="00CF78C2"/>
    <w:rsid w:val="00D0028C"/>
    <w:rsid w:val="00D02405"/>
    <w:rsid w:val="00D13F2B"/>
    <w:rsid w:val="00D21134"/>
    <w:rsid w:val="00D25021"/>
    <w:rsid w:val="00D270A6"/>
    <w:rsid w:val="00D30242"/>
    <w:rsid w:val="00D32C2B"/>
    <w:rsid w:val="00D35DBE"/>
    <w:rsid w:val="00D3717E"/>
    <w:rsid w:val="00D418DC"/>
    <w:rsid w:val="00D45747"/>
    <w:rsid w:val="00D47DEA"/>
    <w:rsid w:val="00D510C7"/>
    <w:rsid w:val="00D54206"/>
    <w:rsid w:val="00D653EF"/>
    <w:rsid w:val="00D67701"/>
    <w:rsid w:val="00D73990"/>
    <w:rsid w:val="00D834F9"/>
    <w:rsid w:val="00D9146A"/>
    <w:rsid w:val="00D9299D"/>
    <w:rsid w:val="00D93563"/>
    <w:rsid w:val="00DA0FC9"/>
    <w:rsid w:val="00DB0478"/>
    <w:rsid w:val="00DB071C"/>
    <w:rsid w:val="00DB0A5F"/>
    <w:rsid w:val="00DB0D51"/>
    <w:rsid w:val="00DB1939"/>
    <w:rsid w:val="00DC1530"/>
    <w:rsid w:val="00DC1F46"/>
    <w:rsid w:val="00DC3BFB"/>
    <w:rsid w:val="00DC3F78"/>
    <w:rsid w:val="00DC5964"/>
    <w:rsid w:val="00DE5799"/>
    <w:rsid w:val="00DF12FE"/>
    <w:rsid w:val="00DF5DB6"/>
    <w:rsid w:val="00E00E03"/>
    <w:rsid w:val="00E0154E"/>
    <w:rsid w:val="00E01774"/>
    <w:rsid w:val="00E05A8F"/>
    <w:rsid w:val="00E060A3"/>
    <w:rsid w:val="00E10173"/>
    <w:rsid w:val="00E10937"/>
    <w:rsid w:val="00E13FBD"/>
    <w:rsid w:val="00E20F2C"/>
    <w:rsid w:val="00E21FB7"/>
    <w:rsid w:val="00E24A68"/>
    <w:rsid w:val="00E264FE"/>
    <w:rsid w:val="00E42D82"/>
    <w:rsid w:val="00E45835"/>
    <w:rsid w:val="00E52D6E"/>
    <w:rsid w:val="00E53589"/>
    <w:rsid w:val="00E54318"/>
    <w:rsid w:val="00E61A4C"/>
    <w:rsid w:val="00E71A23"/>
    <w:rsid w:val="00E726EF"/>
    <w:rsid w:val="00E72891"/>
    <w:rsid w:val="00E73EA1"/>
    <w:rsid w:val="00E7633E"/>
    <w:rsid w:val="00E77801"/>
    <w:rsid w:val="00E77933"/>
    <w:rsid w:val="00E8185D"/>
    <w:rsid w:val="00E8264A"/>
    <w:rsid w:val="00E829FC"/>
    <w:rsid w:val="00E82E93"/>
    <w:rsid w:val="00E8553A"/>
    <w:rsid w:val="00E954CF"/>
    <w:rsid w:val="00E960AC"/>
    <w:rsid w:val="00E97D92"/>
    <w:rsid w:val="00EA47E8"/>
    <w:rsid w:val="00EA6730"/>
    <w:rsid w:val="00EB3D74"/>
    <w:rsid w:val="00EC4751"/>
    <w:rsid w:val="00EC7609"/>
    <w:rsid w:val="00EC7D81"/>
    <w:rsid w:val="00ED32D4"/>
    <w:rsid w:val="00ED3465"/>
    <w:rsid w:val="00ED3ED6"/>
    <w:rsid w:val="00ED77D3"/>
    <w:rsid w:val="00EE05BE"/>
    <w:rsid w:val="00EE0650"/>
    <w:rsid w:val="00EE37E1"/>
    <w:rsid w:val="00EE617A"/>
    <w:rsid w:val="00F05CC2"/>
    <w:rsid w:val="00F1001D"/>
    <w:rsid w:val="00F15DCA"/>
    <w:rsid w:val="00F17459"/>
    <w:rsid w:val="00F24162"/>
    <w:rsid w:val="00F2441F"/>
    <w:rsid w:val="00F307F9"/>
    <w:rsid w:val="00F31D69"/>
    <w:rsid w:val="00F32457"/>
    <w:rsid w:val="00F32B22"/>
    <w:rsid w:val="00F443A9"/>
    <w:rsid w:val="00F45D46"/>
    <w:rsid w:val="00F45DEE"/>
    <w:rsid w:val="00F46142"/>
    <w:rsid w:val="00F4616C"/>
    <w:rsid w:val="00F53084"/>
    <w:rsid w:val="00F54F7F"/>
    <w:rsid w:val="00F557DF"/>
    <w:rsid w:val="00F55B1B"/>
    <w:rsid w:val="00F56AAE"/>
    <w:rsid w:val="00F67172"/>
    <w:rsid w:val="00F721B0"/>
    <w:rsid w:val="00F736B4"/>
    <w:rsid w:val="00F8506D"/>
    <w:rsid w:val="00F91D80"/>
    <w:rsid w:val="00F91E04"/>
    <w:rsid w:val="00F92A4D"/>
    <w:rsid w:val="00F962CB"/>
    <w:rsid w:val="00FA360B"/>
    <w:rsid w:val="00FA4F31"/>
    <w:rsid w:val="00FA5EB2"/>
    <w:rsid w:val="00FA72BB"/>
    <w:rsid w:val="00FB3206"/>
    <w:rsid w:val="00FC0FF9"/>
    <w:rsid w:val="00FC38AF"/>
    <w:rsid w:val="00FD0E81"/>
    <w:rsid w:val="00FD325E"/>
    <w:rsid w:val="00FD57A3"/>
    <w:rsid w:val="00FD5EF8"/>
    <w:rsid w:val="00FD7374"/>
    <w:rsid w:val="00FE38FF"/>
    <w:rsid w:val="00FE5123"/>
    <w:rsid w:val="00FE558F"/>
    <w:rsid w:val="00FF22D8"/>
    <w:rsid w:val="00FF2A6C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DD88DD"/>
  <w15:chartTrackingRefBased/>
  <w15:docId w15:val="{579FAB56-91D2-4ACC-A633-BAE041A5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8C18A4"/>
    <w:rPr>
      <w:color w:val="0563C1"/>
      <w:u w:val="single"/>
    </w:rPr>
  </w:style>
  <w:style w:type="character" w:customStyle="1" w:styleId="acopre">
    <w:name w:val="acopre"/>
    <w:rsid w:val="00FE38FF"/>
  </w:style>
  <w:style w:type="character" w:customStyle="1" w:styleId="tlid-translation">
    <w:name w:val="tlid-translation"/>
    <w:rsid w:val="00BE4A3E"/>
  </w:style>
  <w:style w:type="character" w:customStyle="1" w:styleId="viiyi">
    <w:name w:val="viiyi"/>
    <w:rsid w:val="00421B78"/>
  </w:style>
  <w:style w:type="character" w:customStyle="1" w:styleId="jlqj4b">
    <w:name w:val="jlqj4b"/>
    <w:rsid w:val="00421B78"/>
  </w:style>
  <w:style w:type="character" w:styleId="FollowedHyperlink">
    <w:name w:val="FollowedHyperlink"/>
    <w:uiPriority w:val="99"/>
    <w:semiHidden/>
    <w:unhideWhenUsed/>
    <w:rsid w:val="00E71A2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err.ee/1608744703/estonia-s-trade-deficit-doubled-to-288-million-in-august" TargetMode="External"/><Relationship Id="rId13" Type="http://schemas.openxmlformats.org/officeDocument/2006/relationships/hyperlink" Target="https://news.err.ee/1608706867/estonia-buys-10-more-electric-trains" TargetMode="External"/><Relationship Id="rId18" Type="http://schemas.openxmlformats.org/officeDocument/2006/relationships/hyperlink" Target="mailto:valdas.steponavicius@urm.l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tat.ee/en/news/number-foreign-tourists-accommodation-establishments-increased" TargetMode="External"/><Relationship Id="rId17" Type="http://schemas.openxmlformats.org/officeDocument/2006/relationships/hyperlink" Target="https://news.err.ee/1608747433/european-commission-green-lights-3-37-billion-support-for-2021-20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s.err.ee/1608740098/cost-of-long-term-borrowing-for-estonia-rises-32-fold-to-4-perce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err.ee/1608730069/statistics-estonian-residents-trips-abroad-up-threefold-on-year-to-q2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.err.ee/1608737521/tallinn-stock-exchange-falls-by-15-percent-in-2022-so-f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s.err.ee/1608720652/narva-border-crossing-remains-calm-ahead-of-russian-tourist-visa-ban" TargetMode="External"/><Relationship Id="rId19" Type="http://schemas.openxmlformats.org/officeDocument/2006/relationships/hyperlink" Target="mailto:kamile.januleviciute@urm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.ee/en/node/258631" TargetMode="External"/><Relationship Id="rId14" Type="http://schemas.openxmlformats.org/officeDocument/2006/relationships/hyperlink" Target="https://news.err.ee/1608732160/government-approves-state-budget-spending-17-bill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27CB-7A1D-4019-B42C-0100D979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6856</Words>
  <Characters>3909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10744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https://news.err.ee/1608359649/european-commission-endorses-969-3-million-recovery-fund-for-estonia</vt:lpwstr>
      </vt:variant>
      <vt:variant>
        <vt:lpwstr/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https://news.err.ee/1608353564/enefit-green-signs-130-million-wind-farm-finance-deal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https://news.err.ee/1608344375/enefit-green-s-renewable-electricity-production-up-75-percent-on-year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https://surfshark.com/dql2021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STEPONAVIČIUS</dc:creator>
  <cp:keywords/>
  <dc:description/>
  <cp:lastModifiedBy>Valdas STEPONAVIČIUS</cp:lastModifiedBy>
  <cp:revision>5</cp:revision>
  <cp:lastPrinted>2020-12-22T13:55:00Z</cp:lastPrinted>
  <dcterms:created xsi:type="dcterms:W3CDTF">2022-10-14T12:27:00Z</dcterms:created>
  <dcterms:modified xsi:type="dcterms:W3CDTF">2022-10-21T15:10:00Z</dcterms:modified>
</cp:coreProperties>
</file>