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64" w:rsidRPr="00783FCD" w:rsidRDefault="00A87864" w:rsidP="00A87864">
      <w:pPr>
        <w:spacing w:after="0" w:line="240" w:lineRule="auto"/>
        <w:ind w:firstLine="5103"/>
        <w:rPr>
          <w:rFonts w:ascii="Calibri Light" w:hAnsi="Calibri Light" w:cs="Calibri Light"/>
          <w:sz w:val="24"/>
          <w:szCs w:val="24"/>
        </w:rPr>
      </w:pPr>
    </w:p>
    <w:p w:rsidR="00A87864" w:rsidRPr="00783FCD" w:rsidRDefault="009E24EF" w:rsidP="00A87864">
      <w:pPr>
        <w:spacing w:after="0" w:line="240" w:lineRule="auto"/>
        <w:jc w:val="center"/>
        <w:rPr>
          <w:rFonts w:ascii="Calibri Light" w:hAnsi="Calibri Light" w:cs="Calibri Light"/>
          <w:sz w:val="20"/>
          <w:szCs w:val="20"/>
        </w:rPr>
      </w:pPr>
      <w:r w:rsidRPr="00783FCD">
        <w:rPr>
          <w:rFonts w:ascii="Calibri Light" w:hAnsi="Calibri Light" w:cs="Calibri Light"/>
          <w:sz w:val="24"/>
          <w:szCs w:val="24"/>
        </w:rPr>
        <w:t>Lietuvos ambasada JAE</w:t>
      </w:r>
    </w:p>
    <w:p w:rsidR="00A87864" w:rsidRPr="00783FCD" w:rsidRDefault="00A87864" w:rsidP="00A87864">
      <w:pPr>
        <w:spacing w:after="0" w:line="240" w:lineRule="auto"/>
        <w:jc w:val="center"/>
        <w:rPr>
          <w:rFonts w:ascii="Calibri Light" w:hAnsi="Calibri Light" w:cs="Calibri Light"/>
          <w:sz w:val="20"/>
          <w:szCs w:val="20"/>
        </w:rPr>
      </w:pPr>
    </w:p>
    <w:p w:rsidR="00A87864" w:rsidRPr="00783FCD" w:rsidRDefault="00A87864" w:rsidP="00A87864">
      <w:pPr>
        <w:spacing w:after="0" w:line="240" w:lineRule="auto"/>
        <w:jc w:val="center"/>
        <w:rPr>
          <w:rFonts w:ascii="Calibri Light" w:hAnsi="Calibri Light" w:cs="Calibri Light"/>
          <w:b/>
          <w:sz w:val="24"/>
          <w:szCs w:val="24"/>
        </w:rPr>
      </w:pPr>
      <w:r w:rsidRPr="00783FCD">
        <w:rPr>
          <w:rFonts w:ascii="Calibri Light" w:hAnsi="Calibri Light" w:cs="Calibri Light"/>
          <w:b/>
          <w:sz w:val="24"/>
          <w:szCs w:val="24"/>
        </w:rPr>
        <w:t>AKTUALIOS EKONOMINĖS INFORMACIJOS SUVESTINĖ</w:t>
      </w:r>
    </w:p>
    <w:p w:rsidR="00A87864" w:rsidRPr="00783FCD" w:rsidRDefault="00A87864" w:rsidP="00A87864">
      <w:pPr>
        <w:spacing w:after="0" w:line="240" w:lineRule="auto"/>
        <w:jc w:val="center"/>
        <w:rPr>
          <w:rFonts w:ascii="Calibri Light" w:hAnsi="Calibri Light" w:cs="Calibri Light"/>
          <w:b/>
          <w:sz w:val="20"/>
          <w:szCs w:val="20"/>
        </w:rPr>
      </w:pPr>
    </w:p>
    <w:p w:rsidR="00A87864" w:rsidRPr="00783FCD" w:rsidRDefault="009E24EF" w:rsidP="003548D8">
      <w:pPr>
        <w:spacing w:after="0" w:line="240" w:lineRule="auto"/>
        <w:jc w:val="center"/>
        <w:rPr>
          <w:rFonts w:ascii="Calibri Light" w:hAnsi="Calibri Light" w:cs="Calibri Light"/>
          <w:sz w:val="24"/>
          <w:szCs w:val="24"/>
        </w:rPr>
      </w:pPr>
      <w:r w:rsidRPr="00783FCD">
        <w:rPr>
          <w:rFonts w:ascii="Calibri Light" w:hAnsi="Calibri Light" w:cs="Calibri Light"/>
          <w:sz w:val="24"/>
          <w:szCs w:val="24"/>
        </w:rPr>
        <w:t>202</w:t>
      </w:r>
      <w:r w:rsidR="00AD3473" w:rsidRPr="00783FCD">
        <w:rPr>
          <w:rFonts w:ascii="Calibri Light" w:hAnsi="Calibri Light" w:cs="Calibri Light"/>
          <w:sz w:val="24"/>
          <w:szCs w:val="24"/>
        </w:rPr>
        <w:t>2</w:t>
      </w:r>
      <w:r w:rsidR="00C64B92" w:rsidRPr="00783FCD">
        <w:rPr>
          <w:rFonts w:ascii="Calibri Light" w:hAnsi="Calibri Light" w:cs="Calibri Light"/>
          <w:sz w:val="24"/>
          <w:szCs w:val="24"/>
        </w:rPr>
        <w:t xml:space="preserve"> </w:t>
      </w:r>
      <w:r w:rsidR="007064E3" w:rsidRPr="00783FCD">
        <w:rPr>
          <w:rFonts w:ascii="Calibri Light" w:hAnsi="Calibri Light" w:cs="Calibri Light"/>
          <w:sz w:val="24"/>
          <w:szCs w:val="24"/>
        </w:rPr>
        <w:t>m.</w:t>
      </w:r>
      <w:r w:rsidR="003548D8">
        <w:rPr>
          <w:rFonts w:ascii="Calibri Light" w:hAnsi="Calibri Light" w:cs="Calibri Light"/>
          <w:sz w:val="24"/>
          <w:szCs w:val="24"/>
        </w:rPr>
        <w:t xml:space="preserve"> rugpjūčio</w:t>
      </w:r>
      <w:r w:rsidR="00C64B92" w:rsidRPr="00783FCD">
        <w:rPr>
          <w:rFonts w:ascii="Calibri Light" w:hAnsi="Calibri Light" w:cs="Calibri Light"/>
          <w:sz w:val="24"/>
          <w:szCs w:val="24"/>
        </w:rPr>
        <w:t xml:space="preserve"> mėn.</w:t>
      </w:r>
    </w:p>
    <w:p w:rsidR="00A87864" w:rsidRPr="00783FCD" w:rsidRDefault="00A87864" w:rsidP="00A87864">
      <w:pPr>
        <w:spacing w:after="0" w:line="240" w:lineRule="auto"/>
        <w:jc w:val="center"/>
        <w:rPr>
          <w:rFonts w:ascii="Calibri Light" w:hAnsi="Calibri Light" w:cs="Calibri Light"/>
          <w:sz w:val="20"/>
          <w:szCs w:val="20"/>
        </w:rPr>
      </w:pPr>
    </w:p>
    <w:tbl>
      <w:tblPr>
        <w:tblW w:w="51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5750"/>
        <w:gridCol w:w="2076"/>
        <w:gridCol w:w="697"/>
      </w:tblGrid>
      <w:tr w:rsidR="00A87864" w:rsidRPr="00783FCD" w:rsidTr="00EF1DA8">
        <w:trPr>
          <w:trHeight w:val="385"/>
        </w:trPr>
        <w:tc>
          <w:tcPr>
            <w:tcW w:w="1298" w:type="dxa"/>
            <w:shd w:val="clear" w:color="auto" w:fill="auto"/>
            <w:tcMar>
              <w:top w:w="29" w:type="dxa"/>
              <w:left w:w="115" w:type="dxa"/>
              <w:bottom w:w="29" w:type="dxa"/>
              <w:right w:w="115" w:type="dxa"/>
            </w:tcMar>
            <w:vAlign w:val="center"/>
          </w:tcPr>
          <w:p w:rsidR="00A87864" w:rsidRPr="00783FCD" w:rsidRDefault="00A87864" w:rsidP="00A87864">
            <w:pPr>
              <w:pStyle w:val="Heading1"/>
              <w:spacing w:after="0" w:line="240" w:lineRule="auto"/>
              <w:rPr>
                <w:rFonts w:ascii="Calibri Light" w:hAnsi="Calibri Light" w:cs="Calibri Light"/>
                <w:color w:val="auto"/>
                <w:sz w:val="24"/>
                <w:szCs w:val="24"/>
                <w:lang w:val="lt-LT"/>
              </w:rPr>
            </w:pPr>
            <w:r w:rsidRPr="00783FCD">
              <w:rPr>
                <w:rFonts w:ascii="Calibri Light" w:hAnsi="Calibri Light" w:cs="Calibri Light"/>
                <w:color w:val="auto"/>
                <w:sz w:val="24"/>
                <w:szCs w:val="24"/>
                <w:lang w:val="lt-LT"/>
              </w:rPr>
              <w:t>Data</w:t>
            </w:r>
          </w:p>
        </w:tc>
        <w:tc>
          <w:tcPr>
            <w:tcW w:w="5750" w:type="dxa"/>
            <w:shd w:val="clear" w:color="auto" w:fill="auto"/>
            <w:tcMar>
              <w:top w:w="29" w:type="dxa"/>
              <w:left w:w="115" w:type="dxa"/>
              <w:bottom w:w="29" w:type="dxa"/>
              <w:right w:w="115" w:type="dxa"/>
            </w:tcMar>
            <w:vAlign w:val="center"/>
          </w:tcPr>
          <w:p w:rsidR="00A87864" w:rsidRPr="00783FCD" w:rsidRDefault="00A87864" w:rsidP="00A87864">
            <w:pPr>
              <w:pStyle w:val="Heading1"/>
              <w:spacing w:after="0" w:line="240" w:lineRule="auto"/>
              <w:rPr>
                <w:rFonts w:ascii="Calibri Light" w:hAnsi="Calibri Light" w:cs="Calibri Light"/>
                <w:color w:val="auto"/>
                <w:sz w:val="24"/>
                <w:szCs w:val="24"/>
                <w:lang w:val="lt-LT"/>
              </w:rPr>
            </w:pPr>
            <w:r w:rsidRPr="00783FCD">
              <w:rPr>
                <w:rFonts w:ascii="Calibri Light" w:hAnsi="Calibri Light" w:cs="Calibri Light"/>
                <w:color w:val="auto"/>
                <w:sz w:val="24"/>
                <w:szCs w:val="24"/>
                <w:lang w:val="lt-LT"/>
              </w:rPr>
              <w:t>Pateikiamos informacijos apibendrinimas</w:t>
            </w:r>
          </w:p>
        </w:tc>
        <w:tc>
          <w:tcPr>
            <w:tcW w:w="2076" w:type="dxa"/>
            <w:shd w:val="clear" w:color="auto" w:fill="auto"/>
            <w:tcMar>
              <w:top w:w="29" w:type="dxa"/>
              <w:left w:w="115" w:type="dxa"/>
              <w:bottom w:w="29" w:type="dxa"/>
              <w:right w:w="115" w:type="dxa"/>
            </w:tcMar>
            <w:vAlign w:val="center"/>
          </w:tcPr>
          <w:p w:rsidR="00A87864" w:rsidRPr="001261DC" w:rsidRDefault="00A87864" w:rsidP="00A87864">
            <w:pPr>
              <w:pStyle w:val="Heading1"/>
              <w:spacing w:after="0" w:line="240" w:lineRule="auto"/>
              <w:rPr>
                <w:rFonts w:asciiTheme="majorHAnsi" w:hAnsiTheme="majorHAnsi" w:cstheme="majorHAnsi"/>
                <w:color w:val="auto"/>
                <w:sz w:val="24"/>
                <w:szCs w:val="24"/>
                <w:lang w:val="lt-LT"/>
              </w:rPr>
            </w:pPr>
            <w:r w:rsidRPr="001261DC">
              <w:rPr>
                <w:rFonts w:asciiTheme="majorHAnsi" w:hAnsiTheme="majorHAnsi" w:cstheme="majorHAnsi"/>
                <w:color w:val="auto"/>
                <w:sz w:val="24"/>
                <w:szCs w:val="24"/>
                <w:lang w:val="lt-LT"/>
              </w:rPr>
              <w:t>Informacijos šaltinis</w:t>
            </w:r>
          </w:p>
        </w:tc>
        <w:tc>
          <w:tcPr>
            <w:tcW w:w="697" w:type="dxa"/>
            <w:shd w:val="clear" w:color="auto" w:fill="auto"/>
            <w:tcMar>
              <w:top w:w="29" w:type="dxa"/>
              <w:left w:w="115" w:type="dxa"/>
              <w:bottom w:w="29" w:type="dxa"/>
              <w:right w:w="115" w:type="dxa"/>
            </w:tcMar>
            <w:vAlign w:val="center"/>
          </w:tcPr>
          <w:p w:rsidR="00A87864" w:rsidRPr="00783FCD" w:rsidRDefault="00A87864" w:rsidP="00A87864">
            <w:pPr>
              <w:pStyle w:val="Heading1"/>
              <w:spacing w:after="0" w:line="240" w:lineRule="auto"/>
              <w:rPr>
                <w:rFonts w:ascii="Calibri Light" w:hAnsi="Calibri Light" w:cs="Calibri Light"/>
                <w:color w:val="auto"/>
                <w:sz w:val="24"/>
                <w:szCs w:val="24"/>
                <w:lang w:val="lt-LT"/>
              </w:rPr>
            </w:pPr>
            <w:r w:rsidRPr="00783FCD">
              <w:rPr>
                <w:rFonts w:ascii="Calibri Light" w:hAnsi="Calibri Light" w:cs="Calibri Light"/>
                <w:color w:val="auto"/>
                <w:sz w:val="24"/>
                <w:szCs w:val="24"/>
                <w:lang w:val="lt-LT"/>
              </w:rPr>
              <w:t>Pastabos</w:t>
            </w:r>
          </w:p>
        </w:tc>
      </w:tr>
      <w:tr w:rsidR="00621915" w:rsidRPr="00783FCD" w:rsidTr="00EF1DA8">
        <w:trPr>
          <w:trHeight w:val="216"/>
        </w:trPr>
        <w:tc>
          <w:tcPr>
            <w:tcW w:w="9821" w:type="dxa"/>
            <w:gridSpan w:val="4"/>
            <w:shd w:val="clear" w:color="auto" w:fill="auto"/>
            <w:tcMar>
              <w:top w:w="29" w:type="dxa"/>
              <w:left w:w="115" w:type="dxa"/>
              <w:bottom w:w="29" w:type="dxa"/>
              <w:right w:w="115" w:type="dxa"/>
            </w:tcMar>
          </w:tcPr>
          <w:p w:rsidR="00621915" w:rsidRPr="001261DC" w:rsidRDefault="00621915" w:rsidP="00621915">
            <w:pPr>
              <w:spacing w:after="0" w:line="240" w:lineRule="auto"/>
              <w:rPr>
                <w:rFonts w:asciiTheme="majorHAnsi" w:hAnsiTheme="majorHAnsi" w:cstheme="majorHAnsi"/>
                <w:b/>
              </w:rPr>
            </w:pPr>
            <w:r w:rsidRPr="001261DC">
              <w:rPr>
                <w:rFonts w:asciiTheme="majorHAnsi" w:hAnsiTheme="majorHAnsi" w:cstheme="majorHAnsi"/>
                <w:b/>
              </w:rPr>
              <w:t>Lietuvos verslo plėtrai aktuali informacija</w:t>
            </w:r>
          </w:p>
        </w:tc>
      </w:tr>
      <w:tr w:rsidR="00371749" w:rsidRPr="00783FCD" w:rsidTr="00EF1DA8">
        <w:trPr>
          <w:trHeight w:val="234"/>
        </w:trPr>
        <w:tc>
          <w:tcPr>
            <w:tcW w:w="1298" w:type="dxa"/>
            <w:shd w:val="clear" w:color="auto" w:fill="auto"/>
            <w:tcMar>
              <w:top w:w="29" w:type="dxa"/>
              <w:left w:w="115" w:type="dxa"/>
              <w:bottom w:w="29" w:type="dxa"/>
              <w:right w:w="115" w:type="dxa"/>
            </w:tcMar>
          </w:tcPr>
          <w:p w:rsidR="00371749" w:rsidRPr="00783FCD" w:rsidRDefault="00371749" w:rsidP="00C227D9">
            <w:pPr>
              <w:spacing w:after="0" w:line="240" w:lineRule="auto"/>
              <w:ind w:right="-106"/>
              <w:rPr>
                <w:rFonts w:ascii="Calibri Light" w:hAnsi="Calibri Light" w:cs="Calibri Light"/>
                <w:bCs/>
              </w:rPr>
            </w:pPr>
            <w:r>
              <w:rPr>
                <w:rFonts w:ascii="Calibri Light" w:hAnsi="Calibri Light" w:cs="Calibri Light"/>
                <w:bCs/>
              </w:rPr>
              <w:t>2022 08 18</w:t>
            </w:r>
          </w:p>
        </w:tc>
        <w:tc>
          <w:tcPr>
            <w:tcW w:w="5750" w:type="dxa"/>
            <w:shd w:val="clear" w:color="auto" w:fill="auto"/>
            <w:tcMar>
              <w:top w:w="29" w:type="dxa"/>
              <w:left w:w="115" w:type="dxa"/>
              <w:bottom w:w="29" w:type="dxa"/>
              <w:right w:w="115" w:type="dxa"/>
            </w:tcMar>
          </w:tcPr>
          <w:p w:rsidR="00371749" w:rsidRDefault="00371749" w:rsidP="00C227D9">
            <w:pPr>
              <w:spacing w:after="0" w:line="240" w:lineRule="auto"/>
              <w:jc w:val="both"/>
              <w:rPr>
                <w:rFonts w:ascii="Calibri Light" w:hAnsi="Calibri Light" w:cs="Calibri Light"/>
              </w:rPr>
            </w:pPr>
            <w:r>
              <w:rPr>
                <w:rFonts w:ascii="Calibri Light" w:hAnsi="Calibri Light" w:cs="Calibri Light"/>
              </w:rPr>
              <w:t>Abu Dabio dirbtinio intelekto įmonė „G42“, remiama „</w:t>
            </w:r>
            <w:proofErr w:type="spellStart"/>
            <w:r>
              <w:rPr>
                <w:rFonts w:ascii="Calibri Light" w:hAnsi="Calibri Light" w:cs="Calibri Light"/>
              </w:rPr>
              <w:t>Mubadala</w:t>
            </w:r>
            <w:proofErr w:type="spellEnd"/>
            <w:r>
              <w:rPr>
                <w:rFonts w:ascii="Calibri Light" w:hAnsi="Calibri Light" w:cs="Calibri Light"/>
              </w:rPr>
              <w:t xml:space="preserve"> </w:t>
            </w:r>
            <w:proofErr w:type="spellStart"/>
            <w:r>
              <w:rPr>
                <w:rFonts w:ascii="Calibri Light" w:hAnsi="Calibri Light" w:cs="Calibri Light"/>
              </w:rPr>
              <w:t>Investment</w:t>
            </w:r>
            <w:proofErr w:type="spellEnd"/>
            <w:r>
              <w:rPr>
                <w:rFonts w:ascii="Calibri Light" w:hAnsi="Calibri Light" w:cs="Calibri Light"/>
              </w:rPr>
              <w:t xml:space="preserve"> </w:t>
            </w:r>
            <w:proofErr w:type="spellStart"/>
            <w:r>
              <w:rPr>
                <w:rFonts w:ascii="Calibri Light" w:hAnsi="Calibri Light" w:cs="Calibri Light"/>
              </w:rPr>
              <w:t>Co</w:t>
            </w:r>
            <w:proofErr w:type="spellEnd"/>
            <w:r>
              <w:rPr>
                <w:rFonts w:ascii="Calibri Light" w:hAnsi="Calibri Light" w:cs="Calibri Light"/>
              </w:rPr>
              <w:t xml:space="preserve">.“ steigia 10 mlrd. JAV dolerių vertės fondą, skirtą sandoriams technologijų srityje besivystančiose rinkose. Fondo veikla orientuota į </w:t>
            </w:r>
            <w:r w:rsidR="00F95FBF">
              <w:rPr>
                <w:rFonts w:ascii="Calibri Light" w:hAnsi="Calibri Light" w:cs="Calibri Light"/>
              </w:rPr>
              <w:t>augančias (</w:t>
            </w:r>
            <w:r w:rsidR="00F95FBF" w:rsidRPr="00F95FBF">
              <w:rPr>
                <w:rFonts w:ascii="Calibri Light" w:hAnsi="Calibri Light" w:cs="Calibri Light"/>
                <w:i/>
                <w:iCs/>
              </w:rPr>
              <w:t>late-</w:t>
            </w:r>
            <w:proofErr w:type="spellStart"/>
            <w:r w:rsidR="00F95FBF" w:rsidRPr="00F95FBF">
              <w:rPr>
                <w:rFonts w:ascii="Calibri Light" w:hAnsi="Calibri Light" w:cs="Calibri Light"/>
                <w:i/>
                <w:iCs/>
              </w:rPr>
              <w:t>stage</w:t>
            </w:r>
            <w:proofErr w:type="spellEnd"/>
            <w:r w:rsidR="00F95FBF">
              <w:rPr>
                <w:rFonts w:ascii="Calibri Light" w:hAnsi="Calibri Light" w:cs="Calibri Light"/>
              </w:rPr>
              <w:t xml:space="preserve">) bendroves, kuriančias išskirtines technologijas komunikacijų, </w:t>
            </w:r>
            <w:proofErr w:type="spellStart"/>
            <w:r w:rsidR="00F95FBF">
              <w:rPr>
                <w:rFonts w:ascii="Calibri Light" w:hAnsi="Calibri Light" w:cs="Calibri Light"/>
              </w:rPr>
              <w:t>inovatyvaus</w:t>
            </w:r>
            <w:proofErr w:type="spellEnd"/>
            <w:r w:rsidR="00F95FBF">
              <w:rPr>
                <w:rFonts w:ascii="Calibri Light" w:hAnsi="Calibri Light" w:cs="Calibri Light"/>
              </w:rPr>
              <w:t xml:space="preserve"> judėjimo, atsinaujinančių išteklių, medicinos technologijų ir kitose srityse.</w:t>
            </w:r>
          </w:p>
        </w:tc>
        <w:tc>
          <w:tcPr>
            <w:tcW w:w="2076" w:type="dxa"/>
            <w:shd w:val="clear" w:color="auto" w:fill="auto"/>
            <w:tcMar>
              <w:top w:w="29" w:type="dxa"/>
              <w:left w:w="115" w:type="dxa"/>
              <w:bottom w:w="29" w:type="dxa"/>
              <w:right w:w="115" w:type="dxa"/>
            </w:tcMar>
          </w:tcPr>
          <w:p w:rsidR="00371749" w:rsidRPr="001261DC" w:rsidRDefault="00371749" w:rsidP="0075060B">
            <w:pPr>
              <w:spacing w:after="0" w:line="240" w:lineRule="auto"/>
              <w:rPr>
                <w:rFonts w:asciiTheme="majorHAnsi" w:hAnsiTheme="majorHAnsi" w:cstheme="majorHAnsi"/>
              </w:rPr>
            </w:pPr>
            <w:hyperlink r:id="rId11" w:history="1">
              <w:r w:rsidRPr="001261DC">
                <w:rPr>
                  <w:rStyle w:val="Hyperlink"/>
                  <w:rFonts w:asciiTheme="majorHAnsi" w:hAnsiTheme="majorHAnsi" w:cstheme="majorHAnsi"/>
                </w:rPr>
                <w:t>https://www.bloomberg.com/news/articles/2022-08-18/mubadala-backed-uae-firm-sets-up-10-billion-fund-for-tech-deals#xj4y7vzkg</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371749" w:rsidRPr="00783FCD" w:rsidRDefault="00371749" w:rsidP="0075060B">
            <w:pPr>
              <w:spacing w:after="0" w:line="240" w:lineRule="auto"/>
              <w:rPr>
                <w:rFonts w:ascii="Calibri Light" w:hAnsi="Calibri Light" w:cs="Calibri Light"/>
                <w:sz w:val="24"/>
                <w:szCs w:val="24"/>
              </w:rPr>
            </w:pPr>
          </w:p>
        </w:tc>
      </w:tr>
      <w:tr w:rsidR="0075060B" w:rsidRPr="00783FCD" w:rsidTr="00EF1DA8">
        <w:trPr>
          <w:trHeight w:val="234"/>
        </w:trPr>
        <w:tc>
          <w:tcPr>
            <w:tcW w:w="1298" w:type="dxa"/>
            <w:shd w:val="clear" w:color="auto" w:fill="auto"/>
            <w:tcMar>
              <w:top w:w="29" w:type="dxa"/>
              <w:left w:w="115" w:type="dxa"/>
              <w:bottom w:w="29" w:type="dxa"/>
              <w:right w:w="115" w:type="dxa"/>
            </w:tcMar>
          </w:tcPr>
          <w:p w:rsidR="0075060B" w:rsidRPr="00783FCD" w:rsidRDefault="000877D0" w:rsidP="00C227D9">
            <w:pPr>
              <w:spacing w:after="0" w:line="240" w:lineRule="auto"/>
              <w:ind w:right="-106"/>
              <w:rPr>
                <w:rFonts w:ascii="Calibri Light" w:hAnsi="Calibri Light" w:cs="Calibri Light"/>
                <w:bCs/>
              </w:rPr>
            </w:pPr>
            <w:r w:rsidRPr="00783FCD">
              <w:rPr>
                <w:rFonts w:ascii="Calibri Light" w:hAnsi="Calibri Light" w:cs="Calibri Light"/>
                <w:bCs/>
              </w:rPr>
              <w:t xml:space="preserve">2022 </w:t>
            </w:r>
            <w:r w:rsidR="00371749">
              <w:rPr>
                <w:rFonts w:ascii="Calibri Light" w:hAnsi="Calibri Light" w:cs="Calibri Light"/>
                <w:bCs/>
              </w:rPr>
              <w:t>08 09</w:t>
            </w:r>
          </w:p>
        </w:tc>
        <w:tc>
          <w:tcPr>
            <w:tcW w:w="5750" w:type="dxa"/>
            <w:shd w:val="clear" w:color="auto" w:fill="auto"/>
            <w:tcMar>
              <w:top w:w="29" w:type="dxa"/>
              <w:left w:w="115" w:type="dxa"/>
              <w:bottom w:w="29" w:type="dxa"/>
              <w:right w:w="115" w:type="dxa"/>
            </w:tcMar>
          </w:tcPr>
          <w:p w:rsidR="0075060B" w:rsidRPr="00783FCD" w:rsidRDefault="00371749" w:rsidP="00C227D9">
            <w:pPr>
              <w:spacing w:after="0" w:line="240" w:lineRule="auto"/>
              <w:jc w:val="both"/>
              <w:rPr>
                <w:rFonts w:ascii="Calibri Light" w:hAnsi="Calibri Light" w:cs="Calibri Light"/>
              </w:rPr>
            </w:pPr>
            <w:r>
              <w:rPr>
                <w:rFonts w:ascii="Calibri Light" w:hAnsi="Calibri Light" w:cs="Calibri Light"/>
              </w:rPr>
              <w:t>2022 metų pasaulio didmeninių rinkų sąjungos (</w:t>
            </w:r>
            <w:proofErr w:type="spellStart"/>
            <w:r>
              <w:rPr>
                <w:rFonts w:ascii="Calibri Light" w:hAnsi="Calibri Light" w:cs="Calibri Light"/>
              </w:rPr>
              <w:t>The</w:t>
            </w:r>
            <w:proofErr w:type="spellEnd"/>
            <w:r>
              <w:rPr>
                <w:rFonts w:ascii="Calibri Light" w:hAnsi="Calibri Light" w:cs="Calibri Light"/>
              </w:rPr>
              <w:t xml:space="preserve"> </w:t>
            </w:r>
            <w:proofErr w:type="spellStart"/>
            <w:r>
              <w:rPr>
                <w:rFonts w:ascii="Calibri Light" w:hAnsi="Calibri Light" w:cs="Calibri Light"/>
              </w:rPr>
              <w:t>World</w:t>
            </w:r>
            <w:proofErr w:type="spellEnd"/>
            <w:r>
              <w:rPr>
                <w:rFonts w:ascii="Calibri Light" w:hAnsi="Calibri Light" w:cs="Calibri Light"/>
              </w:rPr>
              <w:t xml:space="preserve"> </w:t>
            </w:r>
            <w:proofErr w:type="spellStart"/>
            <w:r>
              <w:rPr>
                <w:rFonts w:ascii="Calibri Light" w:hAnsi="Calibri Light" w:cs="Calibri Light"/>
              </w:rPr>
              <w:t>Union</w:t>
            </w:r>
            <w:proofErr w:type="spellEnd"/>
            <w:r>
              <w:rPr>
                <w:rFonts w:ascii="Calibri Light" w:hAnsi="Calibri Light" w:cs="Calibri Light"/>
              </w:rPr>
              <w:t xml:space="preserve"> </w:t>
            </w:r>
            <w:proofErr w:type="spellStart"/>
            <w:r>
              <w:rPr>
                <w:rFonts w:ascii="Calibri Light" w:hAnsi="Calibri Light" w:cs="Calibri Light"/>
              </w:rPr>
              <w:t>of</w:t>
            </w:r>
            <w:proofErr w:type="spellEnd"/>
            <w:r>
              <w:rPr>
                <w:rFonts w:ascii="Calibri Light" w:hAnsi="Calibri Light" w:cs="Calibri Light"/>
              </w:rPr>
              <w:t xml:space="preserve"> </w:t>
            </w:r>
            <w:proofErr w:type="spellStart"/>
            <w:r>
              <w:rPr>
                <w:rFonts w:ascii="Calibri Light" w:hAnsi="Calibri Light" w:cs="Calibri Light"/>
              </w:rPr>
              <w:t>Wholesale</w:t>
            </w:r>
            <w:proofErr w:type="spellEnd"/>
            <w:r>
              <w:rPr>
                <w:rFonts w:ascii="Calibri Light" w:hAnsi="Calibri Light" w:cs="Calibri Light"/>
              </w:rPr>
              <w:t xml:space="preserve"> </w:t>
            </w:r>
            <w:proofErr w:type="spellStart"/>
            <w:r>
              <w:rPr>
                <w:rFonts w:ascii="Calibri Light" w:hAnsi="Calibri Light" w:cs="Calibri Light"/>
              </w:rPr>
              <w:t>Markets</w:t>
            </w:r>
            <w:proofErr w:type="spellEnd"/>
            <w:r>
              <w:rPr>
                <w:rFonts w:ascii="Calibri Light" w:hAnsi="Calibri Light" w:cs="Calibri Light"/>
              </w:rPr>
              <w:t xml:space="preserve">, WUWM) konferencija pirmą kartą vyks Artimuosiuose Rytuose, Abu Dabyje, spalio 19-20 dienomis. Konferencija suteikia svarią galimybę peržiūrėti ir pertvarkyti pasaulio maisto sistemas. </w:t>
            </w:r>
          </w:p>
        </w:tc>
        <w:tc>
          <w:tcPr>
            <w:tcW w:w="2076" w:type="dxa"/>
            <w:shd w:val="clear" w:color="auto" w:fill="auto"/>
            <w:tcMar>
              <w:top w:w="29" w:type="dxa"/>
              <w:left w:w="115" w:type="dxa"/>
              <w:bottom w:w="29" w:type="dxa"/>
              <w:right w:w="115" w:type="dxa"/>
            </w:tcMar>
          </w:tcPr>
          <w:p w:rsidR="0075060B" w:rsidRPr="001261DC" w:rsidRDefault="00371749" w:rsidP="0075060B">
            <w:pPr>
              <w:spacing w:after="0" w:line="240" w:lineRule="auto"/>
              <w:rPr>
                <w:rFonts w:asciiTheme="majorHAnsi" w:hAnsiTheme="majorHAnsi" w:cstheme="majorHAnsi"/>
              </w:rPr>
            </w:pPr>
            <w:hyperlink r:id="rId12" w:history="1">
              <w:r w:rsidRPr="001261DC">
                <w:rPr>
                  <w:rStyle w:val="Hyperlink"/>
                  <w:rFonts w:asciiTheme="majorHAnsi" w:hAnsiTheme="majorHAnsi" w:cstheme="majorHAnsi"/>
                </w:rPr>
                <w:t>https://wam.ae/en/details/1395303073136</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75060B" w:rsidRPr="00783FCD" w:rsidRDefault="0075060B" w:rsidP="0075060B">
            <w:pPr>
              <w:spacing w:after="0" w:line="240" w:lineRule="auto"/>
              <w:rPr>
                <w:rFonts w:ascii="Calibri Light" w:hAnsi="Calibri Light" w:cs="Calibri Light"/>
                <w:sz w:val="24"/>
                <w:szCs w:val="24"/>
              </w:rPr>
            </w:pPr>
          </w:p>
        </w:tc>
      </w:tr>
      <w:tr w:rsidR="00621915" w:rsidRPr="00783FCD" w:rsidTr="00EF1DA8">
        <w:trPr>
          <w:trHeight w:val="234"/>
        </w:trPr>
        <w:tc>
          <w:tcPr>
            <w:tcW w:w="9821" w:type="dxa"/>
            <w:gridSpan w:val="4"/>
            <w:shd w:val="clear" w:color="auto" w:fill="auto"/>
            <w:tcMar>
              <w:top w:w="29" w:type="dxa"/>
              <w:left w:w="115" w:type="dxa"/>
              <w:bottom w:w="29" w:type="dxa"/>
              <w:right w:w="115" w:type="dxa"/>
            </w:tcMar>
          </w:tcPr>
          <w:p w:rsidR="00621915" w:rsidRPr="001261DC" w:rsidRDefault="00621915" w:rsidP="00621915">
            <w:pPr>
              <w:spacing w:after="0" w:line="240" w:lineRule="auto"/>
              <w:rPr>
                <w:rFonts w:asciiTheme="majorHAnsi" w:hAnsiTheme="majorHAnsi" w:cstheme="majorHAnsi"/>
                <w:b/>
              </w:rPr>
            </w:pPr>
            <w:r w:rsidRPr="001261DC">
              <w:rPr>
                <w:rFonts w:asciiTheme="majorHAnsi" w:hAnsiTheme="majorHAnsi" w:cstheme="majorHAnsi"/>
                <w:b/>
              </w:rPr>
              <w:t>Bendra ekonominė informacija</w:t>
            </w:r>
          </w:p>
        </w:tc>
      </w:tr>
      <w:tr w:rsidR="00F95FBF" w:rsidRPr="00783FCD" w:rsidTr="00EF1DA8">
        <w:trPr>
          <w:trHeight w:val="216"/>
        </w:trPr>
        <w:tc>
          <w:tcPr>
            <w:tcW w:w="1298" w:type="dxa"/>
            <w:shd w:val="clear" w:color="auto" w:fill="auto"/>
            <w:tcMar>
              <w:top w:w="29" w:type="dxa"/>
              <w:left w:w="115" w:type="dxa"/>
              <w:bottom w:w="29" w:type="dxa"/>
              <w:right w:w="115" w:type="dxa"/>
            </w:tcMar>
          </w:tcPr>
          <w:p w:rsidR="00F95FBF" w:rsidRDefault="00F95FBF" w:rsidP="00C739A6">
            <w:pPr>
              <w:spacing w:after="0" w:line="240" w:lineRule="auto"/>
              <w:ind w:right="-106"/>
              <w:rPr>
                <w:rFonts w:ascii="Calibri Light" w:hAnsi="Calibri Light" w:cs="Calibri Light"/>
                <w:bCs/>
              </w:rPr>
            </w:pPr>
            <w:r>
              <w:rPr>
                <w:rFonts w:ascii="Calibri Light" w:hAnsi="Calibri Light" w:cs="Calibri Light"/>
                <w:bCs/>
              </w:rPr>
              <w:t>2022 08 26</w:t>
            </w:r>
          </w:p>
        </w:tc>
        <w:tc>
          <w:tcPr>
            <w:tcW w:w="5750" w:type="dxa"/>
            <w:shd w:val="clear" w:color="auto" w:fill="auto"/>
            <w:tcMar>
              <w:top w:w="29" w:type="dxa"/>
              <w:left w:w="115" w:type="dxa"/>
              <w:bottom w:w="29" w:type="dxa"/>
              <w:right w:w="115" w:type="dxa"/>
            </w:tcMar>
          </w:tcPr>
          <w:p w:rsidR="00F95FBF" w:rsidRDefault="00F95FBF" w:rsidP="00231C00">
            <w:pPr>
              <w:spacing w:after="0" w:line="240" w:lineRule="auto"/>
              <w:jc w:val="both"/>
              <w:rPr>
                <w:rFonts w:ascii="Calibri Light" w:hAnsi="Calibri Light" w:cs="Calibri Light"/>
              </w:rPr>
            </w:pPr>
            <w:r>
              <w:rPr>
                <w:rFonts w:ascii="Calibri Light" w:hAnsi="Calibri Light" w:cs="Calibri Light"/>
              </w:rPr>
              <w:t xml:space="preserve">Persų įlankos šalys </w:t>
            </w:r>
            <w:r w:rsidR="00231C00">
              <w:rPr>
                <w:rFonts w:ascii="Calibri Light" w:hAnsi="Calibri Light" w:cs="Calibri Light"/>
              </w:rPr>
              <w:t xml:space="preserve">laukia užsienio kasybos bendroves, suinteresuotas naudingosiomis iškasenomis. Saudo Arabijoje, skaičiuojama, yra 1,3 </w:t>
            </w:r>
            <w:proofErr w:type="spellStart"/>
            <w:r w:rsidR="00231C00">
              <w:rPr>
                <w:rFonts w:ascii="Calibri Light" w:hAnsi="Calibri Light" w:cs="Calibri Light"/>
              </w:rPr>
              <w:t>trln</w:t>
            </w:r>
            <w:proofErr w:type="spellEnd"/>
            <w:r w:rsidR="00231C00">
              <w:rPr>
                <w:rFonts w:ascii="Calibri Light" w:hAnsi="Calibri Light" w:cs="Calibri Light"/>
              </w:rPr>
              <w:t>. JAV dolerių vertės neišnaudotų naudingųjų iškasenų telkinių. Šalis šiuo metu n</w:t>
            </w:r>
            <w:bookmarkStart w:id="0" w:name="_GoBack"/>
            <w:bookmarkEnd w:id="0"/>
            <w:r w:rsidR="00231C00">
              <w:rPr>
                <w:rFonts w:ascii="Calibri Light" w:hAnsi="Calibri Light" w:cs="Calibri Light"/>
              </w:rPr>
              <w:t>agrinėja beveik 150 užsienio įmonių paraiškas dėl licencijų. Saudo Arabijos kasybos įmonė „</w:t>
            </w:r>
            <w:proofErr w:type="spellStart"/>
            <w:r w:rsidR="00231C00">
              <w:rPr>
                <w:rFonts w:ascii="Calibri Light" w:hAnsi="Calibri Light" w:cs="Calibri Light"/>
              </w:rPr>
              <w:t>Ma‘aden</w:t>
            </w:r>
            <w:proofErr w:type="spellEnd"/>
            <w:r w:rsidR="00231C00">
              <w:rPr>
                <w:rFonts w:ascii="Calibri Light" w:hAnsi="Calibri Light" w:cs="Calibri Light"/>
              </w:rPr>
              <w:t>“ pasirašė sutartis su keturiomis Indijos chemijos įmonėmis dėl fosfatų ir amoniako eksporto.</w:t>
            </w:r>
          </w:p>
        </w:tc>
        <w:tc>
          <w:tcPr>
            <w:tcW w:w="2076" w:type="dxa"/>
            <w:shd w:val="clear" w:color="auto" w:fill="auto"/>
            <w:tcMar>
              <w:top w:w="29" w:type="dxa"/>
              <w:left w:w="115" w:type="dxa"/>
              <w:bottom w:w="29" w:type="dxa"/>
              <w:right w:w="115" w:type="dxa"/>
            </w:tcMar>
          </w:tcPr>
          <w:p w:rsidR="00F95FBF" w:rsidRPr="001261DC" w:rsidRDefault="00231C00" w:rsidP="0076420E">
            <w:pPr>
              <w:spacing w:after="0" w:line="240" w:lineRule="auto"/>
              <w:rPr>
                <w:rFonts w:asciiTheme="majorHAnsi" w:hAnsiTheme="majorHAnsi" w:cstheme="majorHAnsi"/>
              </w:rPr>
            </w:pPr>
            <w:hyperlink r:id="rId13" w:history="1">
              <w:r w:rsidRPr="001261DC">
                <w:rPr>
                  <w:rStyle w:val="Hyperlink"/>
                  <w:rFonts w:asciiTheme="majorHAnsi" w:hAnsiTheme="majorHAnsi" w:cstheme="majorHAnsi"/>
                </w:rPr>
                <w:t>https://www.al-monitor.com/originals/2022/08/saudi-india-economic-ties-grow-closer-mining-agreement</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F95FBF" w:rsidRPr="00783FCD" w:rsidRDefault="00F95FBF" w:rsidP="0076420E">
            <w:pPr>
              <w:spacing w:after="0" w:line="240" w:lineRule="auto"/>
              <w:rPr>
                <w:rFonts w:ascii="Calibri Light" w:hAnsi="Calibri Light" w:cs="Calibri Light"/>
                <w:sz w:val="24"/>
                <w:szCs w:val="24"/>
              </w:rPr>
            </w:pPr>
          </w:p>
        </w:tc>
      </w:tr>
      <w:tr w:rsidR="007D2AA4" w:rsidRPr="00783FCD" w:rsidTr="00EF1DA8">
        <w:trPr>
          <w:trHeight w:val="216"/>
        </w:trPr>
        <w:tc>
          <w:tcPr>
            <w:tcW w:w="1298" w:type="dxa"/>
            <w:shd w:val="clear" w:color="auto" w:fill="auto"/>
            <w:tcMar>
              <w:top w:w="29" w:type="dxa"/>
              <w:left w:w="115" w:type="dxa"/>
              <w:bottom w:w="29" w:type="dxa"/>
              <w:right w:w="115" w:type="dxa"/>
            </w:tcMar>
          </w:tcPr>
          <w:p w:rsidR="007D2AA4" w:rsidRDefault="007D2AA4" w:rsidP="00C739A6">
            <w:pPr>
              <w:spacing w:after="0" w:line="240" w:lineRule="auto"/>
              <w:ind w:right="-106"/>
              <w:rPr>
                <w:rFonts w:ascii="Calibri Light" w:hAnsi="Calibri Light" w:cs="Calibri Light"/>
                <w:bCs/>
              </w:rPr>
            </w:pPr>
            <w:r>
              <w:rPr>
                <w:rFonts w:ascii="Calibri Light" w:hAnsi="Calibri Light" w:cs="Calibri Light"/>
                <w:bCs/>
              </w:rPr>
              <w:t>2022 08 25</w:t>
            </w:r>
          </w:p>
        </w:tc>
        <w:tc>
          <w:tcPr>
            <w:tcW w:w="5750" w:type="dxa"/>
            <w:shd w:val="clear" w:color="auto" w:fill="auto"/>
            <w:tcMar>
              <w:top w:w="29" w:type="dxa"/>
              <w:left w:w="115" w:type="dxa"/>
              <w:bottom w:w="29" w:type="dxa"/>
              <w:right w:w="115" w:type="dxa"/>
            </w:tcMar>
          </w:tcPr>
          <w:p w:rsidR="007D2AA4" w:rsidRDefault="007D2AA4" w:rsidP="00C739A6">
            <w:pPr>
              <w:spacing w:after="0" w:line="240" w:lineRule="auto"/>
              <w:jc w:val="both"/>
              <w:rPr>
                <w:rFonts w:ascii="Calibri Light" w:hAnsi="Calibri Light" w:cs="Calibri Light"/>
              </w:rPr>
            </w:pPr>
            <w:r>
              <w:rPr>
                <w:rFonts w:ascii="Calibri Light" w:hAnsi="Calibri Light" w:cs="Calibri Light"/>
              </w:rPr>
              <w:t>Artėjant Pasaulio futbolo čempionatui Katare, kitos persų įlankos šalys skuba išnaudoti viešbučių šalyje trūkumą. Saudo Arabija planuoja išduoti daugkartines vizas futbolo sirgaliams, leidžiančias šalyje būti iki 60 dienų.</w:t>
            </w:r>
          </w:p>
        </w:tc>
        <w:tc>
          <w:tcPr>
            <w:tcW w:w="2076" w:type="dxa"/>
            <w:shd w:val="clear" w:color="auto" w:fill="auto"/>
            <w:tcMar>
              <w:top w:w="29" w:type="dxa"/>
              <w:left w:w="115" w:type="dxa"/>
              <w:bottom w:w="29" w:type="dxa"/>
              <w:right w:w="115" w:type="dxa"/>
            </w:tcMar>
          </w:tcPr>
          <w:p w:rsidR="007D2AA4" w:rsidRPr="001261DC" w:rsidRDefault="007D2AA4" w:rsidP="0076420E">
            <w:pPr>
              <w:spacing w:after="0" w:line="240" w:lineRule="auto"/>
              <w:rPr>
                <w:rFonts w:asciiTheme="majorHAnsi" w:hAnsiTheme="majorHAnsi" w:cstheme="majorHAnsi"/>
              </w:rPr>
            </w:pPr>
            <w:hyperlink r:id="rId14" w:history="1">
              <w:r w:rsidRPr="001261DC">
                <w:rPr>
                  <w:rStyle w:val="Hyperlink"/>
                  <w:rFonts w:asciiTheme="majorHAnsi" w:hAnsiTheme="majorHAnsi" w:cstheme="majorHAnsi"/>
                </w:rPr>
                <w:t>https://apnews.com/article/sports-middle-east-united-arab-emirates-saudi-arabia-5c41a4edd0b29c9a74d056ffff76afe7</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7D2AA4" w:rsidRPr="00783FCD" w:rsidRDefault="007D2AA4" w:rsidP="0076420E">
            <w:pPr>
              <w:spacing w:after="0" w:line="240" w:lineRule="auto"/>
              <w:rPr>
                <w:rFonts w:ascii="Calibri Light" w:hAnsi="Calibri Light" w:cs="Calibri Light"/>
                <w:sz w:val="24"/>
                <w:szCs w:val="24"/>
              </w:rPr>
            </w:pPr>
          </w:p>
        </w:tc>
      </w:tr>
      <w:tr w:rsidR="00F95FBF" w:rsidRPr="00783FCD" w:rsidTr="00EF1DA8">
        <w:trPr>
          <w:trHeight w:val="216"/>
        </w:trPr>
        <w:tc>
          <w:tcPr>
            <w:tcW w:w="1298" w:type="dxa"/>
            <w:shd w:val="clear" w:color="auto" w:fill="auto"/>
            <w:tcMar>
              <w:top w:w="29" w:type="dxa"/>
              <w:left w:w="115" w:type="dxa"/>
              <w:bottom w:w="29" w:type="dxa"/>
              <w:right w:w="115" w:type="dxa"/>
            </w:tcMar>
          </w:tcPr>
          <w:p w:rsidR="00F95FBF" w:rsidRDefault="00F95FBF" w:rsidP="00C739A6">
            <w:pPr>
              <w:spacing w:after="0" w:line="240" w:lineRule="auto"/>
              <w:ind w:right="-106"/>
              <w:rPr>
                <w:rFonts w:ascii="Calibri Light" w:hAnsi="Calibri Light" w:cs="Calibri Light"/>
                <w:bCs/>
              </w:rPr>
            </w:pPr>
            <w:r>
              <w:rPr>
                <w:rFonts w:ascii="Calibri Light" w:hAnsi="Calibri Light" w:cs="Calibri Light"/>
                <w:bCs/>
              </w:rPr>
              <w:t>2022 08 24</w:t>
            </w:r>
          </w:p>
        </w:tc>
        <w:tc>
          <w:tcPr>
            <w:tcW w:w="5750" w:type="dxa"/>
            <w:shd w:val="clear" w:color="auto" w:fill="auto"/>
            <w:tcMar>
              <w:top w:w="29" w:type="dxa"/>
              <w:left w:w="115" w:type="dxa"/>
              <w:bottom w:w="29" w:type="dxa"/>
              <w:right w:w="115" w:type="dxa"/>
            </w:tcMar>
          </w:tcPr>
          <w:p w:rsidR="00F95FBF" w:rsidRDefault="00F95FBF" w:rsidP="00C739A6">
            <w:pPr>
              <w:spacing w:after="0" w:line="240" w:lineRule="auto"/>
              <w:jc w:val="both"/>
              <w:rPr>
                <w:rFonts w:ascii="Calibri Light" w:hAnsi="Calibri Light" w:cs="Calibri Light"/>
              </w:rPr>
            </w:pPr>
            <w:r>
              <w:rPr>
                <w:rFonts w:ascii="Calibri Light" w:hAnsi="Calibri Light" w:cs="Calibri Light"/>
              </w:rPr>
              <w:t xml:space="preserve">JAE padidino investicijas Egipte 169 proc., iki 1,9 mlrd. JAV dolerių per pirmą fiskalinių 2021-2022 metų pusę. </w:t>
            </w:r>
          </w:p>
        </w:tc>
        <w:tc>
          <w:tcPr>
            <w:tcW w:w="2076" w:type="dxa"/>
            <w:shd w:val="clear" w:color="auto" w:fill="auto"/>
            <w:tcMar>
              <w:top w:w="29" w:type="dxa"/>
              <w:left w:w="115" w:type="dxa"/>
              <w:bottom w:w="29" w:type="dxa"/>
              <w:right w:w="115" w:type="dxa"/>
            </w:tcMar>
          </w:tcPr>
          <w:p w:rsidR="00F95FBF" w:rsidRPr="001261DC" w:rsidRDefault="00F95FBF" w:rsidP="0076420E">
            <w:pPr>
              <w:spacing w:after="0" w:line="240" w:lineRule="auto"/>
              <w:rPr>
                <w:rFonts w:asciiTheme="majorHAnsi" w:hAnsiTheme="majorHAnsi" w:cstheme="majorHAnsi"/>
              </w:rPr>
            </w:pPr>
            <w:hyperlink r:id="rId15" w:anchor="ixzz7cx3cD9DV" w:history="1">
              <w:r w:rsidRPr="001261DC">
                <w:rPr>
                  <w:rStyle w:val="Hyperlink"/>
                  <w:rFonts w:asciiTheme="majorHAnsi" w:hAnsiTheme="majorHAnsi" w:cstheme="majorHAnsi"/>
                  <w:color w:val="003399"/>
                </w:rPr>
                <w:t>https://www.al-monitor.com/originals/2022/08/uae-more-doubles-investment-egypt#ixzz7cx3cD9DV</w:t>
              </w:r>
            </w:hyperlink>
            <w:r w:rsidRPr="001261DC">
              <w:rPr>
                <w:rStyle w:val="Hyperlink"/>
                <w:rFonts w:asciiTheme="majorHAnsi" w:hAnsiTheme="majorHAnsi" w:cstheme="majorHAnsi"/>
                <w:color w:val="003399"/>
              </w:rPr>
              <w:t xml:space="preserve"> </w:t>
            </w:r>
          </w:p>
        </w:tc>
        <w:tc>
          <w:tcPr>
            <w:tcW w:w="697" w:type="dxa"/>
            <w:shd w:val="clear" w:color="auto" w:fill="auto"/>
            <w:tcMar>
              <w:top w:w="29" w:type="dxa"/>
              <w:left w:w="115" w:type="dxa"/>
              <w:bottom w:w="29" w:type="dxa"/>
              <w:right w:w="115" w:type="dxa"/>
            </w:tcMar>
          </w:tcPr>
          <w:p w:rsidR="00F95FBF" w:rsidRPr="00783FCD" w:rsidRDefault="00F95FBF" w:rsidP="0076420E">
            <w:pPr>
              <w:spacing w:after="0" w:line="240" w:lineRule="auto"/>
              <w:rPr>
                <w:rFonts w:ascii="Calibri Light" w:hAnsi="Calibri Light" w:cs="Calibri Light"/>
                <w:sz w:val="24"/>
                <w:szCs w:val="24"/>
              </w:rPr>
            </w:pPr>
          </w:p>
        </w:tc>
      </w:tr>
      <w:tr w:rsidR="007D2AA4" w:rsidRPr="00783FCD" w:rsidTr="00EF1DA8">
        <w:trPr>
          <w:trHeight w:val="216"/>
        </w:trPr>
        <w:tc>
          <w:tcPr>
            <w:tcW w:w="1298" w:type="dxa"/>
            <w:shd w:val="clear" w:color="auto" w:fill="auto"/>
            <w:tcMar>
              <w:top w:w="29" w:type="dxa"/>
              <w:left w:w="115" w:type="dxa"/>
              <w:bottom w:w="29" w:type="dxa"/>
              <w:right w:w="115" w:type="dxa"/>
            </w:tcMar>
          </w:tcPr>
          <w:p w:rsidR="007D2AA4" w:rsidRDefault="007D2AA4" w:rsidP="00C739A6">
            <w:pPr>
              <w:spacing w:after="0" w:line="240" w:lineRule="auto"/>
              <w:ind w:right="-106"/>
              <w:rPr>
                <w:rFonts w:ascii="Calibri Light" w:hAnsi="Calibri Light" w:cs="Calibri Light"/>
                <w:bCs/>
              </w:rPr>
            </w:pPr>
            <w:r>
              <w:rPr>
                <w:rFonts w:ascii="Calibri Light" w:hAnsi="Calibri Light" w:cs="Calibri Light"/>
                <w:bCs/>
              </w:rPr>
              <w:t>2022 08 24</w:t>
            </w:r>
          </w:p>
        </w:tc>
        <w:tc>
          <w:tcPr>
            <w:tcW w:w="5750" w:type="dxa"/>
            <w:shd w:val="clear" w:color="auto" w:fill="auto"/>
            <w:tcMar>
              <w:top w:w="29" w:type="dxa"/>
              <w:left w:w="115" w:type="dxa"/>
              <w:bottom w:w="29" w:type="dxa"/>
              <w:right w:w="115" w:type="dxa"/>
            </w:tcMar>
          </w:tcPr>
          <w:p w:rsidR="007D2AA4" w:rsidRDefault="007D2AA4" w:rsidP="007D2AA4">
            <w:pPr>
              <w:spacing w:after="0" w:line="240" w:lineRule="auto"/>
              <w:jc w:val="both"/>
              <w:rPr>
                <w:rFonts w:ascii="Calibri Light" w:hAnsi="Calibri Light" w:cs="Calibri Light"/>
              </w:rPr>
            </w:pPr>
            <w:r>
              <w:rPr>
                <w:rFonts w:ascii="Calibri Light" w:hAnsi="Calibri Light" w:cs="Calibri Light"/>
              </w:rPr>
              <w:t xml:space="preserve">Per 2022 metų II ketvirtį Saudo Arabijos ne su naftos produktais susijusi prekyba siekė 22,9 mlrd. JAV dolerių – išaugo 31 proc. </w:t>
            </w:r>
          </w:p>
        </w:tc>
        <w:tc>
          <w:tcPr>
            <w:tcW w:w="2076" w:type="dxa"/>
            <w:shd w:val="clear" w:color="auto" w:fill="auto"/>
            <w:tcMar>
              <w:top w:w="29" w:type="dxa"/>
              <w:left w:w="115" w:type="dxa"/>
              <w:bottom w:w="29" w:type="dxa"/>
              <w:right w:w="115" w:type="dxa"/>
            </w:tcMar>
          </w:tcPr>
          <w:p w:rsidR="007D2AA4" w:rsidRPr="001261DC" w:rsidRDefault="007D2AA4" w:rsidP="0076420E">
            <w:pPr>
              <w:spacing w:after="0" w:line="240" w:lineRule="auto"/>
              <w:rPr>
                <w:rFonts w:asciiTheme="majorHAnsi" w:hAnsiTheme="majorHAnsi" w:cstheme="majorHAnsi"/>
              </w:rPr>
            </w:pPr>
            <w:hyperlink r:id="rId16" w:history="1">
              <w:r w:rsidRPr="001261DC">
                <w:rPr>
                  <w:rStyle w:val="Hyperlink"/>
                  <w:rFonts w:asciiTheme="majorHAnsi" w:hAnsiTheme="majorHAnsi" w:cstheme="majorHAnsi"/>
                </w:rPr>
                <w:t>https://arab.news/cjm26</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7D2AA4" w:rsidRPr="00783FCD" w:rsidRDefault="007D2AA4" w:rsidP="0076420E">
            <w:pPr>
              <w:spacing w:after="0" w:line="240" w:lineRule="auto"/>
              <w:rPr>
                <w:rFonts w:ascii="Calibri Light" w:hAnsi="Calibri Light" w:cs="Calibri Light"/>
                <w:sz w:val="24"/>
                <w:szCs w:val="24"/>
              </w:rPr>
            </w:pPr>
          </w:p>
        </w:tc>
      </w:tr>
      <w:tr w:rsidR="00F95FBF" w:rsidRPr="00783FCD" w:rsidTr="00EF1DA8">
        <w:trPr>
          <w:trHeight w:val="216"/>
        </w:trPr>
        <w:tc>
          <w:tcPr>
            <w:tcW w:w="1298" w:type="dxa"/>
            <w:shd w:val="clear" w:color="auto" w:fill="auto"/>
            <w:tcMar>
              <w:top w:w="29" w:type="dxa"/>
              <w:left w:w="115" w:type="dxa"/>
              <w:bottom w:w="29" w:type="dxa"/>
              <w:right w:w="115" w:type="dxa"/>
            </w:tcMar>
          </w:tcPr>
          <w:p w:rsidR="00F95FBF" w:rsidRDefault="00F95FBF" w:rsidP="00C739A6">
            <w:pPr>
              <w:spacing w:after="0" w:line="240" w:lineRule="auto"/>
              <w:ind w:right="-106"/>
              <w:rPr>
                <w:rFonts w:ascii="Calibri Light" w:hAnsi="Calibri Light" w:cs="Calibri Light"/>
                <w:bCs/>
              </w:rPr>
            </w:pPr>
            <w:r>
              <w:rPr>
                <w:rFonts w:ascii="Calibri Light" w:hAnsi="Calibri Light" w:cs="Calibri Light"/>
                <w:bCs/>
              </w:rPr>
              <w:t>2022 08 23</w:t>
            </w:r>
          </w:p>
        </w:tc>
        <w:tc>
          <w:tcPr>
            <w:tcW w:w="5750" w:type="dxa"/>
            <w:shd w:val="clear" w:color="auto" w:fill="auto"/>
            <w:tcMar>
              <w:top w:w="29" w:type="dxa"/>
              <w:left w:w="115" w:type="dxa"/>
              <w:bottom w:w="29" w:type="dxa"/>
              <w:right w:w="115" w:type="dxa"/>
            </w:tcMar>
          </w:tcPr>
          <w:p w:rsidR="00F95FBF" w:rsidRDefault="00F95FBF" w:rsidP="00C739A6">
            <w:pPr>
              <w:spacing w:after="0" w:line="240" w:lineRule="auto"/>
              <w:jc w:val="both"/>
              <w:rPr>
                <w:rFonts w:ascii="Calibri Light" w:hAnsi="Calibri Light" w:cs="Calibri Light"/>
              </w:rPr>
            </w:pPr>
            <w:r>
              <w:rPr>
                <w:rFonts w:ascii="Calibri Light" w:hAnsi="Calibri Light" w:cs="Calibri Light"/>
              </w:rPr>
              <w:t>Per 2022 metų I pusmetį JAE ne su naftos produktais susijusi prekyba siekė 286,7 mlrd. JAV dolerių – išaugo 17 proc., lyginant su 2021 metų II pusmečiu.</w:t>
            </w:r>
          </w:p>
        </w:tc>
        <w:tc>
          <w:tcPr>
            <w:tcW w:w="2076" w:type="dxa"/>
            <w:shd w:val="clear" w:color="auto" w:fill="auto"/>
            <w:tcMar>
              <w:top w:w="29" w:type="dxa"/>
              <w:left w:w="115" w:type="dxa"/>
              <w:bottom w:w="29" w:type="dxa"/>
              <w:right w:w="115" w:type="dxa"/>
            </w:tcMar>
          </w:tcPr>
          <w:p w:rsidR="00F95FBF" w:rsidRPr="001261DC" w:rsidRDefault="00F95FBF" w:rsidP="0076420E">
            <w:pPr>
              <w:spacing w:after="0" w:line="240" w:lineRule="auto"/>
              <w:rPr>
                <w:rFonts w:asciiTheme="majorHAnsi" w:hAnsiTheme="majorHAnsi" w:cstheme="majorHAnsi"/>
              </w:rPr>
            </w:pPr>
            <w:hyperlink r:id="rId17" w:history="1">
              <w:r w:rsidRPr="001261DC">
                <w:rPr>
                  <w:rStyle w:val="Hyperlink"/>
                  <w:rFonts w:asciiTheme="majorHAnsi" w:hAnsiTheme="majorHAnsi" w:cstheme="majorHAnsi"/>
                </w:rPr>
                <w:t>https://www.al-monitor.com/originals/2022/08/uae-</w:t>
              </w:r>
              <w:r w:rsidRPr="001261DC">
                <w:rPr>
                  <w:rStyle w:val="Hyperlink"/>
                  <w:rFonts w:asciiTheme="majorHAnsi" w:hAnsiTheme="majorHAnsi" w:cstheme="majorHAnsi"/>
                </w:rPr>
                <w:lastRenderedPageBreak/>
                <w:t>non-oil-trade-increases-gulf-state-seeks-reduced-oil-dependence</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F95FBF" w:rsidRPr="00783FCD" w:rsidRDefault="00F95FBF" w:rsidP="0076420E">
            <w:pPr>
              <w:spacing w:after="0" w:line="240" w:lineRule="auto"/>
              <w:rPr>
                <w:rFonts w:ascii="Calibri Light" w:hAnsi="Calibri Light" w:cs="Calibri Light"/>
                <w:sz w:val="24"/>
                <w:szCs w:val="24"/>
              </w:rPr>
            </w:pPr>
          </w:p>
        </w:tc>
      </w:tr>
      <w:tr w:rsidR="00F95FBF" w:rsidRPr="00783FCD" w:rsidTr="00EF1DA8">
        <w:trPr>
          <w:trHeight w:val="216"/>
        </w:trPr>
        <w:tc>
          <w:tcPr>
            <w:tcW w:w="1298" w:type="dxa"/>
            <w:shd w:val="clear" w:color="auto" w:fill="auto"/>
            <w:tcMar>
              <w:top w:w="29" w:type="dxa"/>
              <w:left w:w="115" w:type="dxa"/>
              <w:bottom w:w="29" w:type="dxa"/>
              <w:right w:w="115" w:type="dxa"/>
            </w:tcMar>
          </w:tcPr>
          <w:p w:rsidR="00F95FBF" w:rsidRDefault="00F95FBF" w:rsidP="00C739A6">
            <w:pPr>
              <w:spacing w:after="0" w:line="240" w:lineRule="auto"/>
              <w:ind w:right="-106"/>
              <w:rPr>
                <w:rFonts w:ascii="Calibri Light" w:hAnsi="Calibri Light" w:cs="Calibri Light"/>
                <w:bCs/>
              </w:rPr>
            </w:pPr>
            <w:r>
              <w:rPr>
                <w:rFonts w:ascii="Calibri Light" w:hAnsi="Calibri Light" w:cs="Calibri Light"/>
                <w:bCs/>
              </w:rPr>
              <w:t>2022 08 22</w:t>
            </w:r>
          </w:p>
        </w:tc>
        <w:tc>
          <w:tcPr>
            <w:tcW w:w="5750" w:type="dxa"/>
            <w:shd w:val="clear" w:color="auto" w:fill="auto"/>
            <w:tcMar>
              <w:top w:w="29" w:type="dxa"/>
              <w:left w:w="115" w:type="dxa"/>
              <w:bottom w:w="29" w:type="dxa"/>
              <w:right w:w="115" w:type="dxa"/>
            </w:tcMar>
          </w:tcPr>
          <w:p w:rsidR="00F95FBF" w:rsidRDefault="00F95FBF" w:rsidP="00C739A6">
            <w:pPr>
              <w:spacing w:after="0" w:line="240" w:lineRule="auto"/>
              <w:jc w:val="both"/>
              <w:rPr>
                <w:rFonts w:ascii="Calibri Light" w:hAnsi="Calibri Light" w:cs="Calibri Light"/>
              </w:rPr>
            </w:pPr>
            <w:r>
              <w:rPr>
                <w:rFonts w:ascii="Calibri Light" w:hAnsi="Calibri Light" w:cs="Calibri Light"/>
              </w:rPr>
              <w:t>Per pirmus septynis 2022 metų mėnesius, dvišalė prekyba tarp Izraelio ir JAE pasiekė 1,407 mlrd. JAV dolerių. Palyginimui, 2021 metais prekyba siekė 1,221 mlrd. JAV dolerių.</w:t>
            </w:r>
          </w:p>
        </w:tc>
        <w:tc>
          <w:tcPr>
            <w:tcW w:w="2076" w:type="dxa"/>
            <w:shd w:val="clear" w:color="auto" w:fill="auto"/>
            <w:tcMar>
              <w:top w:w="29" w:type="dxa"/>
              <w:left w:w="115" w:type="dxa"/>
              <w:bottom w:w="29" w:type="dxa"/>
              <w:right w:w="115" w:type="dxa"/>
            </w:tcMar>
          </w:tcPr>
          <w:p w:rsidR="00F95FBF" w:rsidRPr="001261DC" w:rsidRDefault="00F95FBF" w:rsidP="0076420E">
            <w:pPr>
              <w:spacing w:after="0" w:line="240" w:lineRule="auto"/>
              <w:rPr>
                <w:rFonts w:asciiTheme="majorHAnsi" w:hAnsiTheme="majorHAnsi" w:cstheme="majorHAnsi"/>
              </w:rPr>
            </w:pPr>
            <w:hyperlink r:id="rId18" w:history="1">
              <w:r w:rsidRPr="001261DC">
                <w:rPr>
                  <w:rStyle w:val="Hyperlink"/>
                  <w:rFonts w:asciiTheme="majorHAnsi" w:hAnsiTheme="majorHAnsi" w:cstheme="majorHAnsi"/>
                </w:rPr>
                <w:t>https://www.al-monitor.com/originals/2022/08/uae-israel-trade-already-tops-last-year</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F95FBF" w:rsidRPr="00783FCD" w:rsidRDefault="00F95FBF" w:rsidP="0076420E">
            <w:pPr>
              <w:spacing w:after="0" w:line="240" w:lineRule="auto"/>
              <w:rPr>
                <w:rFonts w:ascii="Calibri Light" w:hAnsi="Calibri Light" w:cs="Calibri Light"/>
                <w:sz w:val="24"/>
                <w:szCs w:val="24"/>
              </w:rPr>
            </w:pPr>
          </w:p>
        </w:tc>
      </w:tr>
      <w:tr w:rsidR="007D2AA4" w:rsidRPr="00783FCD" w:rsidTr="00EF1DA8">
        <w:trPr>
          <w:trHeight w:val="216"/>
        </w:trPr>
        <w:tc>
          <w:tcPr>
            <w:tcW w:w="1298" w:type="dxa"/>
            <w:shd w:val="clear" w:color="auto" w:fill="auto"/>
            <w:tcMar>
              <w:top w:w="29" w:type="dxa"/>
              <w:left w:w="115" w:type="dxa"/>
              <w:bottom w:w="29" w:type="dxa"/>
              <w:right w:w="115" w:type="dxa"/>
            </w:tcMar>
          </w:tcPr>
          <w:p w:rsidR="007D2AA4" w:rsidRDefault="007D2AA4" w:rsidP="00C739A6">
            <w:pPr>
              <w:spacing w:after="0" w:line="240" w:lineRule="auto"/>
              <w:ind w:right="-106"/>
              <w:rPr>
                <w:rFonts w:ascii="Calibri Light" w:hAnsi="Calibri Light" w:cs="Calibri Light"/>
                <w:bCs/>
              </w:rPr>
            </w:pPr>
            <w:r>
              <w:rPr>
                <w:rFonts w:ascii="Calibri Light" w:hAnsi="Calibri Light" w:cs="Calibri Light"/>
                <w:bCs/>
              </w:rPr>
              <w:t>2022 08 21</w:t>
            </w:r>
          </w:p>
        </w:tc>
        <w:tc>
          <w:tcPr>
            <w:tcW w:w="5750" w:type="dxa"/>
            <w:shd w:val="clear" w:color="auto" w:fill="auto"/>
            <w:tcMar>
              <w:top w:w="29" w:type="dxa"/>
              <w:left w:w="115" w:type="dxa"/>
              <w:bottom w:w="29" w:type="dxa"/>
              <w:right w:w="115" w:type="dxa"/>
            </w:tcMar>
          </w:tcPr>
          <w:p w:rsidR="007D2AA4" w:rsidRDefault="007D2AA4" w:rsidP="007D2AA4">
            <w:pPr>
              <w:spacing w:after="0" w:line="240" w:lineRule="auto"/>
              <w:jc w:val="both"/>
              <w:rPr>
                <w:rFonts w:ascii="Calibri Light" w:hAnsi="Calibri Light" w:cs="Calibri Light"/>
              </w:rPr>
            </w:pPr>
            <w:r>
              <w:rPr>
                <w:rFonts w:ascii="Calibri Light" w:hAnsi="Calibri Light" w:cs="Calibri Light"/>
              </w:rPr>
              <w:t xml:space="preserve">Per 2022 metų I pusmetį Kuveito ne su naftos produktais susijusi prekyba išaugo 60 proc. Daugiausia išaugo eksportas į kitas Persų įlankos šalis. </w:t>
            </w:r>
          </w:p>
        </w:tc>
        <w:tc>
          <w:tcPr>
            <w:tcW w:w="2076" w:type="dxa"/>
            <w:shd w:val="clear" w:color="auto" w:fill="auto"/>
            <w:tcMar>
              <w:top w:w="29" w:type="dxa"/>
              <w:left w:w="115" w:type="dxa"/>
              <w:bottom w:w="29" w:type="dxa"/>
              <w:right w:w="115" w:type="dxa"/>
            </w:tcMar>
          </w:tcPr>
          <w:p w:rsidR="007D2AA4" w:rsidRPr="001261DC" w:rsidRDefault="007D2AA4" w:rsidP="0076420E">
            <w:pPr>
              <w:spacing w:after="0" w:line="240" w:lineRule="auto"/>
              <w:rPr>
                <w:rFonts w:asciiTheme="majorHAnsi" w:hAnsiTheme="majorHAnsi" w:cstheme="majorHAnsi"/>
              </w:rPr>
            </w:pPr>
            <w:hyperlink r:id="rId19" w:history="1">
              <w:r w:rsidRPr="001261DC">
                <w:rPr>
                  <w:rStyle w:val="Hyperlink"/>
                  <w:rFonts w:asciiTheme="majorHAnsi" w:hAnsiTheme="majorHAnsi" w:cstheme="majorHAnsi"/>
                </w:rPr>
                <w:t>https://www.kuwaittimes.com/non-oil-kuwaiti-exports-jump-60/</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7D2AA4" w:rsidRPr="00783FCD" w:rsidRDefault="007D2AA4" w:rsidP="0076420E">
            <w:pPr>
              <w:spacing w:after="0" w:line="240" w:lineRule="auto"/>
              <w:rPr>
                <w:rFonts w:ascii="Calibri Light" w:hAnsi="Calibri Light" w:cs="Calibri Light"/>
                <w:sz w:val="24"/>
                <w:szCs w:val="24"/>
              </w:rPr>
            </w:pPr>
          </w:p>
        </w:tc>
      </w:tr>
      <w:tr w:rsidR="00C739A6" w:rsidRPr="00783FCD" w:rsidTr="00EF1DA8">
        <w:trPr>
          <w:trHeight w:val="216"/>
        </w:trPr>
        <w:tc>
          <w:tcPr>
            <w:tcW w:w="1298" w:type="dxa"/>
            <w:shd w:val="clear" w:color="auto" w:fill="auto"/>
            <w:tcMar>
              <w:top w:w="29" w:type="dxa"/>
              <w:left w:w="115" w:type="dxa"/>
              <w:bottom w:w="29" w:type="dxa"/>
              <w:right w:w="115" w:type="dxa"/>
            </w:tcMar>
          </w:tcPr>
          <w:p w:rsidR="00C739A6" w:rsidRDefault="00C739A6" w:rsidP="00C739A6">
            <w:pPr>
              <w:spacing w:after="0" w:line="240" w:lineRule="auto"/>
              <w:ind w:right="-106"/>
              <w:rPr>
                <w:rFonts w:ascii="Calibri Light" w:hAnsi="Calibri Light" w:cs="Calibri Light"/>
                <w:bCs/>
              </w:rPr>
            </w:pPr>
            <w:r>
              <w:rPr>
                <w:rFonts w:ascii="Calibri Light" w:hAnsi="Calibri Light" w:cs="Calibri Light"/>
                <w:bCs/>
              </w:rPr>
              <w:t>2022 08 17</w:t>
            </w:r>
          </w:p>
        </w:tc>
        <w:tc>
          <w:tcPr>
            <w:tcW w:w="5750" w:type="dxa"/>
            <w:shd w:val="clear" w:color="auto" w:fill="auto"/>
            <w:tcMar>
              <w:top w:w="29" w:type="dxa"/>
              <w:left w:w="115" w:type="dxa"/>
              <w:bottom w:w="29" w:type="dxa"/>
              <w:right w:w="115" w:type="dxa"/>
            </w:tcMar>
          </w:tcPr>
          <w:p w:rsidR="00C739A6" w:rsidRDefault="00C739A6" w:rsidP="00C739A6">
            <w:pPr>
              <w:spacing w:after="0" w:line="240" w:lineRule="auto"/>
              <w:jc w:val="both"/>
              <w:rPr>
                <w:rFonts w:ascii="Calibri Light" w:hAnsi="Calibri Light" w:cs="Calibri Light"/>
              </w:rPr>
            </w:pPr>
            <w:r>
              <w:rPr>
                <w:rFonts w:ascii="Calibri Light" w:hAnsi="Calibri Light" w:cs="Calibri Light"/>
              </w:rPr>
              <w:t xml:space="preserve">Saudo Arabija ir Uzbekistanas pasirašė dešimt investicinių susitarimų, kurių bendra vertė sudaro 12 mlrd. JAV dolerių. Susitarimai investicijų, energetikos ir kt. srityse. </w:t>
            </w:r>
          </w:p>
        </w:tc>
        <w:tc>
          <w:tcPr>
            <w:tcW w:w="2076" w:type="dxa"/>
            <w:shd w:val="clear" w:color="auto" w:fill="auto"/>
            <w:tcMar>
              <w:top w:w="29" w:type="dxa"/>
              <w:left w:w="115" w:type="dxa"/>
              <w:bottom w:w="29" w:type="dxa"/>
              <w:right w:w="115" w:type="dxa"/>
            </w:tcMar>
          </w:tcPr>
          <w:p w:rsidR="00C739A6" w:rsidRPr="001261DC" w:rsidRDefault="00C739A6" w:rsidP="0076420E">
            <w:pPr>
              <w:spacing w:after="0" w:line="240" w:lineRule="auto"/>
              <w:rPr>
                <w:rFonts w:asciiTheme="majorHAnsi" w:hAnsiTheme="majorHAnsi" w:cstheme="majorHAnsi"/>
              </w:rPr>
            </w:pPr>
            <w:hyperlink r:id="rId20" w:history="1">
              <w:r w:rsidRPr="001261DC">
                <w:rPr>
                  <w:rStyle w:val="Hyperlink"/>
                  <w:rFonts w:asciiTheme="majorHAnsi" w:hAnsiTheme="majorHAnsi" w:cstheme="majorHAnsi"/>
                </w:rPr>
                <w:t>https://www.arabnews.com/node/2144691/business-economy</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C739A6" w:rsidRPr="00783FCD" w:rsidRDefault="00C739A6" w:rsidP="0076420E">
            <w:pPr>
              <w:spacing w:after="0" w:line="240" w:lineRule="auto"/>
              <w:rPr>
                <w:rFonts w:ascii="Calibri Light" w:hAnsi="Calibri Light" w:cs="Calibri Light"/>
                <w:sz w:val="24"/>
                <w:szCs w:val="24"/>
              </w:rPr>
            </w:pPr>
          </w:p>
        </w:tc>
      </w:tr>
      <w:tr w:rsidR="00231C00" w:rsidRPr="00783FCD" w:rsidTr="00EF1DA8">
        <w:trPr>
          <w:trHeight w:val="216"/>
        </w:trPr>
        <w:tc>
          <w:tcPr>
            <w:tcW w:w="1298" w:type="dxa"/>
            <w:shd w:val="clear" w:color="auto" w:fill="auto"/>
            <w:tcMar>
              <w:top w:w="29" w:type="dxa"/>
              <w:left w:w="115" w:type="dxa"/>
              <w:bottom w:w="29" w:type="dxa"/>
              <w:right w:w="115" w:type="dxa"/>
            </w:tcMar>
          </w:tcPr>
          <w:p w:rsidR="00231C00" w:rsidRDefault="00231C00" w:rsidP="00C739A6">
            <w:pPr>
              <w:spacing w:after="0" w:line="240" w:lineRule="auto"/>
              <w:ind w:right="-106"/>
              <w:rPr>
                <w:rFonts w:ascii="Calibri Light" w:hAnsi="Calibri Light" w:cs="Calibri Light"/>
                <w:bCs/>
              </w:rPr>
            </w:pPr>
            <w:r>
              <w:rPr>
                <w:rFonts w:ascii="Calibri Light" w:hAnsi="Calibri Light" w:cs="Calibri Light"/>
                <w:bCs/>
              </w:rPr>
              <w:t>2022 08 16</w:t>
            </w:r>
          </w:p>
        </w:tc>
        <w:tc>
          <w:tcPr>
            <w:tcW w:w="5750" w:type="dxa"/>
            <w:shd w:val="clear" w:color="auto" w:fill="auto"/>
            <w:tcMar>
              <w:top w:w="29" w:type="dxa"/>
              <w:left w:w="115" w:type="dxa"/>
              <w:bottom w:w="29" w:type="dxa"/>
              <w:right w:w="115" w:type="dxa"/>
            </w:tcMar>
          </w:tcPr>
          <w:p w:rsidR="00231C00" w:rsidRDefault="00231C00" w:rsidP="00EF1DA8">
            <w:pPr>
              <w:spacing w:after="0" w:line="240" w:lineRule="auto"/>
              <w:jc w:val="both"/>
              <w:rPr>
                <w:rFonts w:ascii="Calibri Light" w:hAnsi="Calibri Light" w:cs="Calibri Light"/>
              </w:rPr>
            </w:pPr>
            <w:r>
              <w:rPr>
                <w:rFonts w:ascii="Calibri Light" w:hAnsi="Calibri Light" w:cs="Calibri Light"/>
              </w:rPr>
              <w:t xml:space="preserve">Saudo Arabijos valstybinis turto fondas įsigijo kelių valstybinių Egipto bendrovių akcijų paketus, taip pat, investavo šimtus milijonų JAV dolerių į stambias JAV įmones, kaip </w:t>
            </w:r>
            <w:proofErr w:type="spellStart"/>
            <w:r>
              <w:rPr>
                <w:rFonts w:ascii="Calibri Light" w:hAnsi="Calibri Light" w:cs="Calibri Light"/>
              </w:rPr>
              <w:t>Alphabet</w:t>
            </w:r>
            <w:proofErr w:type="spellEnd"/>
            <w:r>
              <w:rPr>
                <w:rFonts w:ascii="Calibri Light" w:hAnsi="Calibri Light" w:cs="Calibri Light"/>
              </w:rPr>
              <w:t xml:space="preserve">, </w:t>
            </w:r>
            <w:proofErr w:type="spellStart"/>
            <w:r>
              <w:rPr>
                <w:rFonts w:ascii="Calibri Light" w:hAnsi="Calibri Light" w:cs="Calibri Light"/>
              </w:rPr>
              <w:t>Amazon</w:t>
            </w:r>
            <w:proofErr w:type="spellEnd"/>
            <w:r>
              <w:rPr>
                <w:rFonts w:ascii="Calibri Light" w:hAnsi="Calibri Light" w:cs="Calibri Light"/>
              </w:rPr>
              <w:t xml:space="preserve">, </w:t>
            </w:r>
            <w:r w:rsidR="007D2AA4">
              <w:rPr>
                <w:rFonts w:ascii="Calibri Light" w:hAnsi="Calibri Light" w:cs="Calibri Light"/>
              </w:rPr>
              <w:t xml:space="preserve">Meta, </w:t>
            </w:r>
            <w:proofErr w:type="spellStart"/>
            <w:r w:rsidR="007D2AA4">
              <w:rPr>
                <w:rFonts w:ascii="Calibri Light" w:hAnsi="Calibri Light" w:cs="Calibri Light"/>
              </w:rPr>
              <w:t>Paypal</w:t>
            </w:r>
            <w:proofErr w:type="spellEnd"/>
            <w:r w:rsidR="007D2AA4">
              <w:rPr>
                <w:rFonts w:ascii="Calibri Light" w:hAnsi="Calibri Light" w:cs="Calibri Light"/>
              </w:rPr>
              <w:t xml:space="preserve">, Microsoft, </w:t>
            </w:r>
            <w:proofErr w:type="spellStart"/>
            <w:r w:rsidR="007D2AA4">
              <w:rPr>
                <w:rFonts w:ascii="Calibri Light" w:hAnsi="Calibri Light" w:cs="Calibri Light"/>
              </w:rPr>
              <w:t>Starbucks</w:t>
            </w:r>
            <w:proofErr w:type="spellEnd"/>
            <w:r w:rsidR="007D2AA4">
              <w:rPr>
                <w:rFonts w:ascii="Calibri Light" w:hAnsi="Calibri Light" w:cs="Calibri Light"/>
              </w:rPr>
              <w:t xml:space="preserve">, </w:t>
            </w:r>
            <w:proofErr w:type="spellStart"/>
            <w:r w:rsidR="007D2AA4">
              <w:rPr>
                <w:rFonts w:ascii="Calibri Light" w:hAnsi="Calibri Light" w:cs="Calibri Light"/>
              </w:rPr>
              <w:t>Uber</w:t>
            </w:r>
            <w:proofErr w:type="spellEnd"/>
            <w:r w:rsidR="007D2AA4">
              <w:rPr>
                <w:rFonts w:ascii="Calibri Light" w:hAnsi="Calibri Light" w:cs="Calibri Light"/>
              </w:rPr>
              <w:t xml:space="preserve">, </w:t>
            </w:r>
            <w:proofErr w:type="spellStart"/>
            <w:r w:rsidR="007D2AA4">
              <w:rPr>
                <w:rFonts w:ascii="Calibri Light" w:hAnsi="Calibri Light" w:cs="Calibri Light"/>
              </w:rPr>
              <w:t>Walmart</w:t>
            </w:r>
            <w:proofErr w:type="spellEnd"/>
            <w:r w:rsidR="007D2AA4">
              <w:rPr>
                <w:rFonts w:ascii="Calibri Light" w:hAnsi="Calibri Light" w:cs="Calibri Light"/>
              </w:rPr>
              <w:t>.</w:t>
            </w:r>
          </w:p>
        </w:tc>
        <w:tc>
          <w:tcPr>
            <w:tcW w:w="2076" w:type="dxa"/>
            <w:shd w:val="clear" w:color="auto" w:fill="auto"/>
            <w:tcMar>
              <w:top w:w="29" w:type="dxa"/>
              <w:left w:w="115" w:type="dxa"/>
              <w:bottom w:w="29" w:type="dxa"/>
              <w:right w:w="115" w:type="dxa"/>
            </w:tcMar>
          </w:tcPr>
          <w:p w:rsidR="00231C00" w:rsidRPr="001261DC" w:rsidRDefault="00231C00" w:rsidP="0076420E">
            <w:pPr>
              <w:spacing w:after="0" w:line="240" w:lineRule="auto"/>
              <w:rPr>
                <w:rFonts w:asciiTheme="majorHAnsi" w:hAnsiTheme="majorHAnsi" w:cstheme="majorHAnsi"/>
              </w:rPr>
            </w:pPr>
            <w:hyperlink r:id="rId21" w:history="1">
              <w:r w:rsidRPr="001261DC">
                <w:rPr>
                  <w:rStyle w:val="Hyperlink"/>
                  <w:rFonts w:asciiTheme="majorHAnsi" w:hAnsiTheme="majorHAnsi" w:cstheme="majorHAnsi"/>
                </w:rPr>
                <w:t>https://www.al-monitor.com/originals/2022/08/saudi-public-investment-fund-acquires-shares-amazon-google-uber</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231C00" w:rsidRPr="00783FCD" w:rsidRDefault="00231C00" w:rsidP="0076420E">
            <w:pPr>
              <w:spacing w:after="0" w:line="240" w:lineRule="auto"/>
              <w:rPr>
                <w:rFonts w:ascii="Calibri Light" w:hAnsi="Calibri Light" w:cs="Calibri Light"/>
                <w:sz w:val="24"/>
                <w:szCs w:val="24"/>
              </w:rPr>
            </w:pPr>
          </w:p>
        </w:tc>
      </w:tr>
      <w:tr w:rsidR="00C739A6" w:rsidRPr="00783FCD" w:rsidTr="00EF1DA8">
        <w:trPr>
          <w:trHeight w:val="216"/>
        </w:trPr>
        <w:tc>
          <w:tcPr>
            <w:tcW w:w="1298" w:type="dxa"/>
            <w:shd w:val="clear" w:color="auto" w:fill="auto"/>
            <w:tcMar>
              <w:top w:w="29" w:type="dxa"/>
              <w:left w:w="115" w:type="dxa"/>
              <w:bottom w:w="29" w:type="dxa"/>
              <w:right w:w="115" w:type="dxa"/>
            </w:tcMar>
          </w:tcPr>
          <w:p w:rsidR="00C739A6" w:rsidRDefault="00C739A6" w:rsidP="00C739A6">
            <w:pPr>
              <w:spacing w:after="0" w:line="240" w:lineRule="auto"/>
              <w:ind w:right="-106"/>
              <w:rPr>
                <w:rFonts w:ascii="Calibri Light" w:hAnsi="Calibri Light" w:cs="Calibri Light"/>
                <w:bCs/>
              </w:rPr>
            </w:pPr>
            <w:r>
              <w:rPr>
                <w:rFonts w:ascii="Calibri Light" w:hAnsi="Calibri Light" w:cs="Calibri Light"/>
                <w:bCs/>
              </w:rPr>
              <w:t>2022 08 11</w:t>
            </w:r>
          </w:p>
        </w:tc>
        <w:tc>
          <w:tcPr>
            <w:tcW w:w="5750" w:type="dxa"/>
            <w:shd w:val="clear" w:color="auto" w:fill="auto"/>
            <w:tcMar>
              <w:top w:w="29" w:type="dxa"/>
              <w:left w:w="115" w:type="dxa"/>
              <w:bottom w:w="29" w:type="dxa"/>
              <w:right w:w="115" w:type="dxa"/>
            </w:tcMar>
          </w:tcPr>
          <w:p w:rsidR="00C739A6" w:rsidRDefault="00C739A6" w:rsidP="00EF1DA8">
            <w:pPr>
              <w:spacing w:after="0" w:line="240" w:lineRule="auto"/>
              <w:jc w:val="both"/>
              <w:rPr>
                <w:rFonts w:ascii="Calibri Light" w:hAnsi="Calibri Light" w:cs="Calibri Light"/>
              </w:rPr>
            </w:pPr>
            <w:r>
              <w:rPr>
                <w:rFonts w:ascii="Calibri Light" w:hAnsi="Calibri Light" w:cs="Calibri Light"/>
              </w:rPr>
              <w:t xml:space="preserve">Rijadas siekia tapti pasauline </w:t>
            </w:r>
            <w:proofErr w:type="spellStart"/>
            <w:r>
              <w:rPr>
                <w:rFonts w:ascii="Calibri Light" w:hAnsi="Calibri Light" w:cs="Calibri Light"/>
              </w:rPr>
              <w:t>FinTech</w:t>
            </w:r>
            <w:proofErr w:type="spellEnd"/>
            <w:r>
              <w:rPr>
                <w:rFonts w:ascii="Calibri Light" w:hAnsi="Calibri Light" w:cs="Calibri Light"/>
              </w:rPr>
              <w:t xml:space="preserve"> sostine. </w:t>
            </w:r>
          </w:p>
        </w:tc>
        <w:tc>
          <w:tcPr>
            <w:tcW w:w="2076" w:type="dxa"/>
            <w:shd w:val="clear" w:color="auto" w:fill="auto"/>
            <w:tcMar>
              <w:top w:w="29" w:type="dxa"/>
              <w:left w:w="115" w:type="dxa"/>
              <w:bottom w:w="29" w:type="dxa"/>
              <w:right w:w="115" w:type="dxa"/>
            </w:tcMar>
          </w:tcPr>
          <w:p w:rsidR="00C739A6" w:rsidRPr="001261DC" w:rsidRDefault="00C739A6" w:rsidP="0076420E">
            <w:pPr>
              <w:spacing w:after="0" w:line="240" w:lineRule="auto"/>
              <w:rPr>
                <w:rFonts w:asciiTheme="majorHAnsi" w:hAnsiTheme="majorHAnsi" w:cstheme="majorHAnsi"/>
              </w:rPr>
            </w:pPr>
            <w:hyperlink r:id="rId22" w:history="1">
              <w:r w:rsidRPr="001261DC">
                <w:rPr>
                  <w:rStyle w:val="Hyperlink"/>
                  <w:rFonts w:asciiTheme="majorHAnsi" w:hAnsiTheme="majorHAnsi" w:cstheme="majorHAnsi"/>
                </w:rPr>
                <w:t>https://english.alarabiya.net/business/economy/2022/08/11/Saudi-Arabia-aims-to-transform-Riyadh-into-global-fintech-capital-Network-Intl-chief</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C739A6" w:rsidRPr="00783FCD" w:rsidRDefault="00C739A6" w:rsidP="0076420E">
            <w:pPr>
              <w:spacing w:after="0" w:line="240" w:lineRule="auto"/>
              <w:rPr>
                <w:rFonts w:ascii="Calibri Light" w:hAnsi="Calibri Light" w:cs="Calibri Light"/>
                <w:sz w:val="24"/>
                <w:szCs w:val="24"/>
              </w:rPr>
            </w:pPr>
          </w:p>
        </w:tc>
      </w:tr>
      <w:tr w:rsidR="00C739A6" w:rsidRPr="00783FCD" w:rsidTr="00EF1DA8">
        <w:trPr>
          <w:trHeight w:val="216"/>
        </w:trPr>
        <w:tc>
          <w:tcPr>
            <w:tcW w:w="1298" w:type="dxa"/>
            <w:shd w:val="clear" w:color="auto" w:fill="auto"/>
            <w:tcMar>
              <w:top w:w="29" w:type="dxa"/>
              <w:left w:w="115" w:type="dxa"/>
              <w:bottom w:w="29" w:type="dxa"/>
              <w:right w:w="115" w:type="dxa"/>
            </w:tcMar>
          </w:tcPr>
          <w:p w:rsidR="00C739A6" w:rsidRDefault="00C739A6" w:rsidP="00C739A6">
            <w:pPr>
              <w:spacing w:after="0" w:line="240" w:lineRule="auto"/>
              <w:ind w:right="-106"/>
              <w:rPr>
                <w:rFonts w:ascii="Calibri Light" w:hAnsi="Calibri Light" w:cs="Calibri Light"/>
                <w:bCs/>
              </w:rPr>
            </w:pPr>
            <w:r>
              <w:rPr>
                <w:rFonts w:ascii="Calibri Light" w:hAnsi="Calibri Light" w:cs="Calibri Light"/>
                <w:bCs/>
              </w:rPr>
              <w:t>2022 08 06</w:t>
            </w:r>
          </w:p>
        </w:tc>
        <w:tc>
          <w:tcPr>
            <w:tcW w:w="5750" w:type="dxa"/>
            <w:shd w:val="clear" w:color="auto" w:fill="auto"/>
            <w:tcMar>
              <w:top w:w="29" w:type="dxa"/>
              <w:left w:w="115" w:type="dxa"/>
              <w:bottom w:w="29" w:type="dxa"/>
              <w:right w:w="115" w:type="dxa"/>
            </w:tcMar>
          </w:tcPr>
          <w:p w:rsidR="00C739A6" w:rsidRDefault="00C739A6" w:rsidP="00EF1DA8">
            <w:pPr>
              <w:spacing w:after="0" w:line="240" w:lineRule="auto"/>
              <w:jc w:val="both"/>
              <w:rPr>
                <w:rFonts w:ascii="Calibri Light" w:hAnsi="Calibri Light" w:cs="Calibri Light"/>
              </w:rPr>
            </w:pPr>
            <w:r>
              <w:rPr>
                <w:rFonts w:ascii="Calibri Light" w:hAnsi="Calibri Light" w:cs="Calibri Light"/>
              </w:rPr>
              <w:t>Abu Dabio atsinaujinančios energijos įmonė „</w:t>
            </w:r>
            <w:proofErr w:type="spellStart"/>
            <w:r>
              <w:rPr>
                <w:rFonts w:ascii="Calibri Light" w:hAnsi="Calibri Light" w:cs="Calibri Light"/>
              </w:rPr>
              <w:t>Masdar</w:t>
            </w:r>
            <w:proofErr w:type="spellEnd"/>
            <w:r>
              <w:rPr>
                <w:rFonts w:ascii="Calibri Light" w:hAnsi="Calibri Light" w:cs="Calibri Light"/>
              </w:rPr>
              <w:t>“ pasirašė susitarimą su Tanzanijos „</w:t>
            </w:r>
            <w:proofErr w:type="spellStart"/>
            <w:r>
              <w:rPr>
                <w:rFonts w:ascii="Calibri Light" w:hAnsi="Calibri Light" w:cs="Calibri Light"/>
              </w:rPr>
              <w:t>Electric</w:t>
            </w:r>
            <w:proofErr w:type="spellEnd"/>
            <w:r>
              <w:rPr>
                <w:rFonts w:ascii="Calibri Light" w:hAnsi="Calibri Light" w:cs="Calibri Light"/>
              </w:rPr>
              <w:t xml:space="preserve"> </w:t>
            </w:r>
            <w:proofErr w:type="spellStart"/>
            <w:r>
              <w:rPr>
                <w:rFonts w:ascii="Calibri Light" w:hAnsi="Calibri Light" w:cs="Calibri Light"/>
              </w:rPr>
              <w:t>supply</w:t>
            </w:r>
            <w:proofErr w:type="spellEnd"/>
            <w:r>
              <w:rPr>
                <w:rFonts w:ascii="Calibri Light" w:hAnsi="Calibri Light" w:cs="Calibri Light"/>
              </w:rPr>
              <w:t xml:space="preserve"> </w:t>
            </w:r>
            <w:proofErr w:type="spellStart"/>
            <w:r>
              <w:rPr>
                <w:rFonts w:ascii="Calibri Light" w:hAnsi="Calibri Light" w:cs="Calibri Light"/>
              </w:rPr>
              <w:t>company</w:t>
            </w:r>
            <w:proofErr w:type="spellEnd"/>
            <w:r>
              <w:rPr>
                <w:rFonts w:ascii="Calibri Light" w:hAnsi="Calibri Light" w:cs="Calibri Light"/>
              </w:rPr>
              <w:t>“ dėl bendrų atsinaujinančios energetikos projektų šalyje.</w:t>
            </w:r>
          </w:p>
        </w:tc>
        <w:tc>
          <w:tcPr>
            <w:tcW w:w="2076" w:type="dxa"/>
            <w:shd w:val="clear" w:color="auto" w:fill="auto"/>
            <w:tcMar>
              <w:top w:w="29" w:type="dxa"/>
              <w:left w:w="115" w:type="dxa"/>
              <w:bottom w:w="29" w:type="dxa"/>
              <w:right w:w="115" w:type="dxa"/>
            </w:tcMar>
          </w:tcPr>
          <w:p w:rsidR="00C739A6" w:rsidRPr="001261DC" w:rsidRDefault="00C739A6" w:rsidP="0076420E">
            <w:pPr>
              <w:spacing w:after="0" w:line="240" w:lineRule="auto"/>
              <w:rPr>
                <w:rFonts w:asciiTheme="majorHAnsi" w:hAnsiTheme="majorHAnsi" w:cstheme="majorHAnsi"/>
              </w:rPr>
            </w:pPr>
            <w:hyperlink r:id="rId23" w:history="1">
              <w:r w:rsidRPr="001261DC">
                <w:rPr>
                  <w:rStyle w:val="Hyperlink"/>
                  <w:rFonts w:asciiTheme="majorHAnsi" w:hAnsiTheme="majorHAnsi" w:cstheme="majorHAnsi"/>
                </w:rPr>
                <w:t>https://www.al-monitor.com/originals/2022/08/uaes-masdar-work-solar-and-wind-power-projects-tanzania</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C739A6" w:rsidRPr="00783FCD" w:rsidRDefault="00C739A6" w:rsidP="0076420E">
            <w:pPr>
              <w:spacing w:after="0" w:line="240" w:lineRule="auto"/>
              <w:rPr>
                <w:rFonts w:ascii="Calibri Light" w:hAnsi="Calibri Light" w:cs="Calibri Light"/>
                <w:sz w:val="24"/>
                <w:szCs w:val="24"/>
              </w:rPr>
            </w:pPr>
          </w:p>
        </w:tc>
      </w:tr>
      <w:tr w:rsidR="00371749" w:rsidRPr="00783FCD" w:rsidTr="00EF1DA8">
        <w:trPr>
          <w:trHeight w:val="216"/>
        </w:trPr>
        <w:tc>
          <w:tcPr>
            <w:tcW w:w="1298" w:type="dxa"/>
            <w:shd w:val="clear" w:color="auto" w:fill="auto"/>
            <w:tcMar>
              <w:top w:w="29" w:type="dxa"/>
              <w:left w:w="115" w:type="dxa"/>
              <w:bottom w:w="29" w:type="dxa"/>
              <w:right w:w="115" w:type="dxa"/>
            </w:tcMar>
          </w:tcPr>
          <w:p w:rsidR="00371749" w:rsidRDefault="00371749" w:rsidP="00C739A6">
            <w:pPr>
              <w:spacing w:after="0" w:line="240" w:lineRule="auto"/>
              <w:ind w:right="-106"/>
              <w:rPr>
                <w:rFonts w:ascii="Calibri Light" w:hAnsi="Calibri Light" w:cs="Calibri Light"/>
                <w:bCs/>
              </w:rPr>
            </w:pPr>
            <w:r>
              <w:rPr>
                <w:rFonts w:ascii="Calibri Light" w:hAnsi="Calibri Light" w:cs="Calibri Light"/>
                <w:bCs/>
              </w:rPr>
              <w:t>2022 08 05</w:t>
            </w:r>
          </w:p>
        </w:tc>
        <w:tc>
          <w:tcPr>
            <w:tcW w:w="5750" w:type="dxa"/>
            <w:shd w:val="clear" w:color="auto" w:fill="auto"/>
            <w:tcMar>
              <w:top w:w="29" w:type="dxa"/>
              <w:left w:w="115" w:type="dxa"/>
              <w:bottom w:w="29" w:type="dxa"/>
              <w:right w:w="115" w:type="dxa"/>
            </w:tcMar>
          </w:tcPr>
          <w:p w:rsidR="00371749" w:rsidRDefault="00371749" w:rsidP="00371749">
            <w:pPr>
              <w:spacing w:after="0" w:line="240" w:lineRule="auto"/>
              <w:jc w:val="both"/>
              <w:rPr>
                <w:rFonts w:ascii="Calibri Light" w:hAnsi="Calibri Light" w:cs="Calibri Light"/>
              </w:rPr>
            </w:pPr>
            <w:r>
              <w:rPr>
                <w:rFonts w:ascii="Calibri Light" w:hAnsi="Calibri Light" w:cs="Calibri Light"/>
              </w:rPr>
              <w:t xml:space="preserve">JAE pirmoji baterijų perdirbimo jėgainė turėtų pradėti veiklą 2022 metų pabaigoje </w:t>
            </w:r>
          </w:p>
        </w:tc>
        <w:tc>
          <w:tcPr>
            <w:tcW w:w="2076" w:type="dxa"/>
            <w:shd w:val="clear" w:color="auto" w:fill="auto"/>
            <w:tcMar>
              <w:top w:w="29" w:type="dxa"/>
              <w:left w:w="115" w:type="dxa"/>
              <w:bottom w:w="29" w:type="dxa"/>
              <w:right w:w="115" w:type="dxa"/>
            </w:tcMar>
          </w:tcPr>
          <w:p w:rsidR="00371749" w:rsidRPr="001261DC" w:rsidRDefault="00371749" w:rsidP="0076420E">
            <w:pPr>
              <w:spacing w:after="0" w:line="240" w:lineRule="auto"/>
              <w:rPr>
                <w:rFonts w:asciiTheme="majorHAnsi" w:hAnsiTheme="majorHAnsi" w:cstheme="majorHAnsi"/>
              </w:rPr>
            </w:pPr>
            <w:hyperlink r:id="rId24" w:history="1">
              <w:r w:rsidRPr="001261DC">
                <w:rPr>
                  <w:rStyle w:val="Hyperlink"/>
                  <w:rFonts w:asciiTheme="majorHAnsi" w:hAnsiTheme="majorHAnsi" w:cstheme="majorHAnsi"/>
                </w:rPr>
                <w:t>https://www.zawya.com/en/business/energy/uaes-first-used-battery-recycling-plant-to-be-built-in-rak-for-17mln-mckwbudl</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371749" w:rsidRPr="00783FCD" w:rsidRDefault="00371749" w:rsidP="0076420E">
            <w:pPr>
              <w:spacing w:after="0" w:line="240" w:lineRule="auto"/>
              <w:rPr>
                <w:rFonts w:ascii="Calibri Light" w:hAnsi="Calibri Light" w:cs="Calibri Light"/>
                <w:sz w:val="24"/>
                <w:szCs w:val="24"/>
              </w:rPr>
            </w:pPr>
          </w:p>
        </w:tc>
      </w:tr>
      <w:tr w:rsidR="0029349F" w:rsidRPr="00783FCD" w:rsidTr="00EF1DA8">
        <w:trPr>
          <w:trHeight w:val="216"/>
        </w:trPr>
        <w:tc>
          <w:tcPr>
            <w:tcW w:w="1298" w:type="dxa"/>
            <w:shd w:val="clear" w:color="auto" w:fill="auto"/>
            <w:tcMar>
              <w:top w:w="29" w:type="dxa"/>
              <w:left w:w="115" w:type="dxa"/>
              <w:bottom w:w="29" w:type="dxa"/>
              <w:right w:w="115" w:type="dxa"/>
            </w:tcMar>
          </w:tcPr>
          <w:p w:rsidR="0029349F" w:rsidRDefault="0029349F" w:rsidP="00C739A6">
            <w:pPr>
              <w:spacing w:after="0" w:line="240" w:lineRule="auto"/>
              <w:ind w:right="-106"/>
              <w:rPr>
                <w:rFonts w:ascii="Calibri Light" w:hAnsi="Calibri Light" w:cs="Calibri Light"/>
                <w:bCs/>
              </w:rPr>
            </w:pPr>
            <w:r>
              <w:rPr>
                <w:rFonts w:ascii="Calibri Light" w:hAnsi="Calibri Light" w:cs="Calibri Light"/>
                <w:bCs/>
              </w:rPr>
              <w:t>2022 08 0</w:t>
            </w:r>
            <w:r w:rsidR="00C739A6">
              <w:rPr>
                <w:rFonts w:ascii="Calibri Light" w:hAnsi="Calibri Light" w:cs="Calibri Light"/>
                <w:bCs/>
              </w:rPr>
              <w:t>4</w:t>
            </w:r>
          </w:p>
        </w:tc>
        <w:tc>
          <w:tcPr>
            <w:tcW w:w="5750" w:type="dxa"/>
            <w:shd w:val="clear" w:color="auto" w:fill="auto"/>
            <w:tcMar>
              <w:top w:w="29" w:type="dxa"/>
              <w:left w:w="115" w:type="dxa"/>
              <w:bottom w:w="29" w:type="dxa"/>
              <w:right w:w="115" w:type="dxa"/>
            </w:tcMar>
          </w:tcPr>
          <w:p w:rsidR="0029349F" w:rsidRDefault="00C739A6" w:rsidP="00371749">
            <w:pPr>
              <w:spacing w:after="0" w:line="240" w:lineRule="auto"/>
              <w:jc w:val="both"/>
              <w:rPr>
                <w:rFonts w:ascii="Calibri Light" w:hAnsi="Calibri Light" w:cs="Calibri Light"/>
              </w:rPr>
            </w:pPr>
            <w:r>
              <w:rPr>
                <w:rFonts w:ascii="Calibri Light" w:hAnsi="Calibri Light" w:cs="Calibri Light"/>
              </w:rPr>
              <w:t xml:space="preserve">Abu Dabio „AD </w:t>
            </w:r>
            <w:proofErr w:type="spellStart"/>
            <w:r w:rsidR="00371749">
              <w:rPr>
                <w:rFonts w:ascii="Calibri Light" w:hAnsi="Calibri Light" w:cs="Calibri Light"/>
              </w:rPr>
              <w:t>P</w:t>
            </w:r>
            <w:r>
              <w:rPr>
                <w:rFonts w:ascii="Calibri Light" w:hAnsi="Calibri Light" w:cs="Calibri Light"/>
              </w:rPr>
              <w:t>orts</w:t>
            </w:r>
            <w:proofErr w:type="spellEnd"/>
            <w:r>
              <w:rPr>
                <w:rFonts w:ascii="Calibri Light" w:hAnsi="Calibri Light" w:cs="Calibri Light"/>
              </w:rPr>
              <w:t xml:space="preserve"> </w:t>
            </w:r>
            <w:r w:rsidR="00371749">
              <w:rPr>
                <w:rFonts w:ascii="Calibri Light" w:hAnsi="Calibri Light" w:cs="Calibri Light"/>
              </w:rPr>
              <w:t>G</w:t>
            </w:r>
            <w:r>
              <w:rPr>
                <w:rFonts w:ascii="Calibri Light" w:hAnsi="Calibri Light" w:cs="Calibri Light"/>
              </w:rPr>
              <w:t>roup“ kartu su Indijos „</w:t>
            </w:r>
            <w:proofErr w:type="spellStart"/>
            <w:r>
              <w:rPr>
                <w:rFonts w:ascii="Calibri Light" w:hAnsi="Calibri Light" w:cs="Calibri Light"/>
              </w:rPr>
              <w:t>Adani</w:t>
            </w:r>
            <w:proofErr w:type="spellEnd"/>
            <w:r>
              <w:rPr>
                <w:rFonts w:ascii="Calibri Light" w:hAnsi="Calibri Light" w:cs="Calibri Light"/>
              </w:rPr>
              <w:t xml:space="preserve"> </w:t>
            </w:r>
            <w:proofErr w:type="spellStart"/>
            <w:r>
              <w:rPr>
                <w:rFonts w:ascii="Calibri Light" w:hAnsi="Calibri Light" w:cs="Calibri Light"/>
              </w:rPr>
              <w:t>Ports</w:t>
            </w:r>
            <w:proofErr w:type="spellEnd"/>
            <w:r>
              <w:rPr>
                <w:rFonts w:ascii="Calibri Light" w:hAnsi="Calibri Light" w:cs="Calibri Light"/>
              </w:rPr>
              <w:t xml:space="preserve">“ pasirašė </w:t>
            </w:r>
            <w:proofErr w:type="spellStart"/>
            <w:r>
              <w:rPr>
                <w:rFonts w:ascii="Calibri Light" w:hAnsi="Calibri Light" w:cs="Calibri Light"/>
              </w:rPr>
              <w:t>pleriminarų</w:t>
            </w:r>
            <w:proofErr w:type="spellEnd"/>
            <w:r>
              <w:rPr>
                <w:rFonts w:ascii="Calibri Light" w:hAnsi="Calibri Light" w:cs="Calibri Light"/>
              </w:rPr>
              <w:t xml:space="preserve"> susitarimą dėl bendrų investicijų į Tanzanijos uostus galimybių paieškos. </w:t>
            </w:r>
          </w:p>
        </w:tc>
        <w:tc>
          <w:tcPr>
            <w:tcW w:w="2076" w:type="dxa"/>
            <w:shd w:val="clear" w:color="auto" w:fill="auto"/>
            <w:tcMar>
              <w:top w:w="29" w:type="dxa"/>
              <w:left w:w="115" w:type="dxa"/>
              <w:bottom w:w="29" w:type="dxa"/>
              <w:right w:w="115" w:type="dxa"/>
            </w:tcMar>
          </w:tcPr>
          <w:p w:rsidR="0029349F" w:rsidRPr="001261DC" w:rsidRDefault="00C739A6" w:rsidP="0076420E">
            <w:pPr>
              <w:spacing w:after="0" w:line="240" w:lineRule="auto"/>
              <w:rPr>
                <w:rFonts w:asciiTheme="majorHAnsi" w:hAnsiTheme="majorHAnsi" w:cstheme="majorHAnsi"/>
              </w:rPr>
            </w:pPr>
            <w:hyperlink r:id="rId25" w:history="1">
              <w:r w:rsidRPr="001261DC">
                <w:rPr>
                  <w:rStyle w:val="Hyperlink"/>
                  <w:rFonts w:asciiTheme="majorHAnsi" w:hAnsiTheme="majorHAnsi" w:cstheme="majorHAnsi"/>
                </w:rPr>
                <w:t>https://www.thenationalnews.com/business/2022/08/04/ad-ports-group-and-indias-adani-ports-to-explore-</w:t>
              </w:r>
              <w:r w:rsidRPr="001261DC">
                <w:rPr>
                  <w:rStyle w:val="Hyperlink"/>
                  <w:rFonts w:asciiTheme="majorHAnsi" w:hAnsiTheme="majorHAnsi" w:cstheme="majorHAnsi"/>
                </w:rPr>
                <w:lastRenderedPageBreak/>
                <w:t>investment-opportunities-in-tanzania/</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29349F" w:rsidRPr="00783FCD" w:rsidRDefault="0029349F" w:rsidP="0076420E">
            <w:pPr>
              <w:spacing w:after="0" w:line="240" w:lineRule="auto"/>
              <w:rPr>
                <w:rFonts w:ascii="Calibri Light" w:hAnsi="Calibri Light" w:cs="Calibri Light"/>
                <w:sz w:val="24"/>
                <w:szCs w:val="24"/>
              </w:rPr>
            </w:pPr>
          </w:p>
        </w:tc>
      </w:tr>
      <w:tr w:rsidR="00A37029" w:rsidRPr="00783FCD" w:rsidTr="00EF1DA8">
        <w:trPr>
          <w:trHeight w:val="216"/>
        </w:trPr>
        <w:tc>
          <w:tcPr>
            <w:tcW w:w="1298" w:type="dxa"/>
            <w:shd w:val="clear" w:color="auto" w:fill="auto"/>
            <w:tcMar>
              <w:top w:w="29" w:type="dxa"/>
              <w:left w:w="115" w:type="dxa"/>
              <w:bottom w:w="29" w:type="dxa"/>
              <w:right w:w="115" w:type="dxa"/>
            </w:tcMar>
          </w:tcPr>
          <w:p w:rsidR="00A37029" w:rsidRDefault="00A37029" w:rsidP="00EF1DA8">
            <w:pPr>
              <w:spacing w:after="0" w:line="240" w:lineRule="auto"/>
              <w:ind w:right="-106"/>
              <w:rPr>
                <w:rFonts w:ascii="Calibri Light" w:hAnsi="Calibri Light" w:cs="Calibri Light"/>
                <w:bCs/>
              </w:rPr>
            </w:pPr>
            <w:r>
              <w:rPr>
                <w:rFonts w:ascii="Calibri Light" w:hAnsi="Calibri Light" w:cs="Calibri Light"/>
                <w:bCs/>
              </w:rPr>
              <w:t>2022 08 03</w:t>
            </w:r>
          </w:p>
        </w:tc>
        <w:tc>
          <w:tcPr>
            <w:tcW w:w="5750" w:type="dxa"/>
            <w:shd w:val="clear" w:color="auto" w:fill="auto"/>
            <w:tcMar>
              <w:top w:w="29" w:type="dxa"/>
              <w:left w:w="115" w:type="dxa"/>
              <w:bottom w:w="29" w:type="dxa"/>
              <w:right w:w="115" w:type="dxa"/>
            </w:tcMar>
          </w:tcPr>
          <w:p w:rsidR="00A37029" w:rsidRDefault="00A37029" w:rsidP="00EF1DA8">
            <w:pPr>
              <w:spacing w:after="0" w:line="240" w:lineRule="auto"/>
              <w:jc w:val="both"/>
              <w:rPr>
                <w:rFonts w:ascii="Calibri Light" w:hAnsi="Calibri Light" w:cs="Calibri Light"/>
              </w:rPr>
            </w:pPr>
            <w:r>
              <w:rPr>
                <w:rFonts w:ascii="Calibri Light" w:hAnsi="Calibri Light" w:cs="Calibri Light"/>
              </w:rPr>
              <w:t>Kataro plėtros fondas (</w:t>
            </w:r>
            <w:proofErr w:type="spellStart"/>
            <w:r w:rsidRPr="00A37029">
              <w:rPr>
                <w:rFonts w:ascii="Calibri Light" w:hAnsi="Calibri Light" w:cs="Calibri Light"/>
                <w:i/>
                <w:iCs/>
              </w:rPr>
              <w:t>the</w:t>
            </w:r>
            <w:proofErr w:type="spellEnd"/>
            <w:r w:rsidRPr="00A37029">
              <w:rPr>
                <w:rFonts w:ascii="Calibri Light" w:hAnsi="Calibri Light" w:cs="Calibri Light"/>
                <w:i/>
                <w:iCs/>
              </w:rPr>
              <w:t xml:space="preserve"> </w:t>
            </w:r>
            <w:proofErr w:type="spellStart"/>
            <w:r w:rsidRPr="00A37029">
              <w:rPr>
                <w:rFonts w:ascii="Calibri Light" w:hAnsi="Calibri Light" w:cs="Calibri Light"/>
                <w:i/>
                <w:iCs/>
              </w:rPr>
              <w:t>Qatar</w:t>
            </w:r>
            <w:proofErr w:type="spellEnd"/>
            <w:r w:rsidRPr="00A37029">
              <w:rPr>
                <w:rFonts w:ascii="Calibri Light" w:hAnsi="Calibri Light" w:cs="Calibri Light"/>
                <w:i/>
                <w:iCs/>
              </w:rPr>
              <w:t xml:space="preserve"> </w:t>
            </w:r>
            <w:proofErr w:type="spellStart"/>
            <w:r w:rsidRPr="00A37029">
              <w:rPr>
                <w:rFonts w:ascii="Calibri Light" w:hAnsi="Calibri Light" w:cs="Calibri Light"/>
                <w:i/>
                <w:iCs/>
              </w:rPr>
              <w:t>Fund</w:t>
            </w:r>
            <w:proofErr w:type="spellEnd"/>
            <w:r w:rsidRPr="00A37029">
              <w:rPr>
                <w:rFonts w:ascii="Calibri Light" w:hAnsi="Calibri Light" w:cs="Calibri Light"/>
                <w:i/>
                <w:iCs/>
              </w:rPr>
              <w:t xml:space="preserve"> </w:t>
            </w:r>
            <w:proofErr w:type="spellStart"/>
            <w:r w:rsidRPr="00A37029">
              <w:rPr>
                <w:rFonts w:ascii="Calibri Light" w:hAnsi="Calibri Light" w:cs="Calibri Light"/>
                <w:i/>
                <w:iCs/>
              </w:rPr>
              <w:t>for</w:t>
            </w:r>
            <w:proofErr w:type="spellEnd"/>
            <w:r w:rsidRPr="00A37029">
              <w:rPr>
                <w:rFonts w:ascii="Calibri Light" w:hAnsi="Calibri Light" w:cs="Calibri Light"/>
                <w:i/>
                <w:iCs/>
              </w:rPr>
              <w:t xml:space="preserve"> </w:t>
            </w:r>
            <w:proofErr w:type="spellStart"/>
            <w:r w:rsidRPr="00A37029">
              <w:rPr>
                <w:rFonts w:ascii="Calibri Light" w:hAnsi="Calibri Light" w:cs="Calibri Light"/>
                <w:i/>
                <w:iCs/>
              </w:rPr>
              <w:t>Development</w:t>
            </w:r>
            <w:proofErr w:type="spellEnd"/>
            <w:r>
              <w:rPr>
                <w:rFonts w:ascii="Calibri Light" w:hAnsi="Calibri Light" w:cs="Calibri Light"/>
              </w:rPr>
              <w:t xml:space="preserve">) pasirašė susitarimą su GCC </w:t>
            </w:r>
            <w:proofErr w:type="spellStart"/>
            <w:r>
              <w:rPr>
                <w:rFonts w:ascii="Calibri Light" w:hAnsi="Calibri Light" w:cs="Calibri Light"/>
              </w:rPr>
              <w:t>Interconnection</w:t>
            </w:r>
            <w:proofErr w:type="spellEnd"/>
            <w:r>
              <w:rPr>
                <w:rFonts w:ascii="Calibri Light" w:hAnsi="Calibri Light" w:cs="Calibri Light"/>
              </w:rPr>
              <w:t xml:space="preserve"> </w:t>
            </w:r>
            <w:proofErr w:type="spellStart"/>
            <w:r>
              <w:rPr>
                <w:rFonts w:ascii="Calibri Light" w:hAnsi="Calibri Light" w:cs="Calibri Light"/>
              </w:rPr>
              <w:t>Authority</w:t>
            </w:r>
            <w:proofErr w:type="spellEnd"/>
            <w:r>
              <w:rPr>
                <w:rFonts w:ascii="Calibri Light" w:hAnsi="Calibri Light" w:cs="Calibri Light"/>
              </w:rPr>
              <w:t xml:space="preserve"> dėl regiono elektros sistemos statybų ir prijungimo prie pietinio Irako tinklų. </w:t>
            </w:r>
          </w:p>
        </w:tc>
        <w:tc>
          <w:tcPr>
            <w:tcW w:w="2076" w:type="dxa"/>
            <w:shd w:val="clear" w:color="auto" w:fill="auto"/>
            <w:tcMar>
              <w:top w:w="29" w:type="dxa"/>
              <w:left w:w="115" w:type="dxa"/>
              <w:bottom w:w="29" w:type="dxa"/>
              <w:right w:w="115" w:type="dxa"/>
            </w:tcMar>
          </w:tcPr>
          <w:p w:rsidR="00A37029" w:rsidRPr="001261DC" w:rsidRDefault="00A37029" w:rsidP="0076420E">
            <w:pPr>
              <w:spacing w:after="0" w:line="240" w:lineRule="auto"/>
              <w:rPr>
                <w:rFonts w:asciiTheme="majorHAnsi" w:hAnsiTheme="majorHAnsi" w:cstheme="majorHAnsi"/>
              </w:rPr>
            </w:pPr>
            <w:hyperlink r:id="rId26" w:history="1">
              <w:r w:rsidRPr="001261DC">
                <w:rPr>
                  <w:rStyle w:val="Hyperlink"/>
                  <w:rFonts w:asciiTheme="majorHAnsi" w:hAnsiTheme="majorHAnsi" w:cstheme="majorHAnsi"/>
                </w:rPr>
                <w:t>https://www.middleeastmonitor.com/20220802-qatar-signs-deal-to-connect-gulf-electricity-to-southern-iraq-network/</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A37029" w:rsidRPr="00783FCD" w:rsidRDefault="00A37029" w:rsidP="0076420E">
            <w:pPr>
              <w:spacing w:after="0" w:line="240" w:lineRule="auto"/>
              <w:rPr>
                <w:rFonts w:ascii="Calibri Light" w:hAnsi="Calibri Light" w:cs="Calibri Light"/>
                <w:sz w:val="24"/>
                <w:szCs w:val="24"/>
              </w:rPr>
            </w:pPr>
          </w:p>
        </w:tc>
      </w:tr>
      <w:tr w:rsidR="00C227D9" w:rsidRPr="00783FCD" w:rsidTr="00EF1DA8">
        <w:trPr>
          <w:trHeight w:val="216"/>
        </w:trPr>
        <w:tc>
          <w:tcPr>
            <w:tcW w:w="1298" w:type="dxa"/>
            <w:shd w:val="clear" w:color="auto" w:fill="auto"/>
            <w:tcMar>
              <w:top w:w="29" w:type="dxa"/>
              <w:left w:w="115" w:type="dxa"/>
              <w:bottom w:w="29" w:type="dxa"/>
              <w:right w:w="115" w:type="dxa"/>
            </w:tcMar>
          </w:tcPr>
          <w:p w:rsidR="00C227D9" w:rsidRPr="00783FCD" w:rsidRDefault="00C227D9" w:rsidP="00EF1DA8">
            <w:pPr>
              <w:spacing w:after="0" w:line="240" w:lineRule="auto"/>
              <w:ind w:right="-106"/>
              <w:rPr>
                <w:rFonts w:ascii="Calibri Light" w:hAnsi="Calibri Light" w:cs="Calibri Light"/>
                <w:bCs/>
              </w:rPr>
            </w:pPr>
            <w:r>
              <w:rPr>
                <w:rFonts w:ascii="Calibri Light" w:hAnsi="Calibri Light" w:cs="Calibri Light"/>
                <w:bCs/>
              </w:rPr>
              <w:t>2022 08 0</w:t>
            </w:r>
            <w:r w:rsidR="00EF1DA8">
              <w:rPr>
                <w:rFonts w:ascii="Calibri Light" w:hAnsi="Calibri Light" w:cs="Calibri Light"/>
                <w:bCs/>
              </w:rPr>
              <w:t>2</w:t>
            </w:r>
          </w:p>
        </w:tc>
        <w:tc>
          <w:tcPr>
            <w:tcW w:w="5750" w:type="dxa"/>
            <w:shd w:val="clear" w:color="auto" w:fill="auto"/>
            <w:tcMar>
              <w:top w:w="29" w:type="dxa"/>
              <w:left w:w="115" w:type="dxa"/>
              <w:bottom w:w="29" w:type="dxa"/>
              <w:right w:w="115" w:type="dxa"/>
            </w:tcMar>
          </w:tcPr>
          <w:p w:rsidR="00C227D9" w:rsidRPr="00783FCD" w:rsidRDefault="00EF1DA8" w:rsidP="00EF1DA8">
            <w:pPr>
              <w:spacing w:after="0" w:line="240" w:lineRule="auto"/>
              <w:jc w:val="both"/>
              <w:rPr>
                <w:rFonts w:ascii="Calibri Light" w:hAnsi="Calibri Light" w:cs="Calibri Light"/>
              </w:rPr>
            </w:pPr>
            <w:r>
              <w:rPr>
                <w:rFonts w:ascii="Calibri Light" w:hAnsi="Calibri Light" w:cs="Calibri Light"/>
              </w:rPr>
              <w:t>Valstybinė Saudo Arabijos įmonė „</w:t>
            </w:r>
            <w:proofErr w:type="spellStart"/>
            <w:r>
              <w:rPr>
                <w:rFonts w:ascii="Calibri Light" w:hAnsi="Calibri Light" w:cs="Calibri Light"/>
              </w:rPr>
              <w:t>Aramco</w:t>
            </w:r>
            <w:proofErr w:type="spellEnd"/>
            <w:r>
              <w:rPr>
                <w:rFonts w:ascii="Calibri Light" w:hAnsi="Calibri Light" w:cs="Calibri Light"/>
              </w:rPr>
              <w:t>“ sutarė įsigyti vietinę „</w:t>
            </w:r>
            <w:proofErr w:type="spellStart"/>
            <w:r>
              <w:rPr>
                <w:rFonts w:ascii="Calibri Light" w:hAnsi="Calibri Light" w:cs="Calibri Light"/>
              </w:rPr>
              <w:t>Valvoline</w:t>
            </w:r>
            <w:proofErr w:type="spellEnd"/>
            <w:r>
              <w:rPr>
                <w:rFonts w:ascii="Calibri Light" w:hAnsi="Calibri Light" w:cs="Calibri Light"/>
              </w:rPr>
              <w:t>“ atšaką. 2022 metų II ketvirtyje „</w:t>
            </w:r>
            <w:proofErr w:type="spellStart"/>
            <w:r>
              <w:rPr>
                <w:rFonts w:ascii="Calibri Light" w:hAnsi="Calibri Light" w:cs="Calibri Light"/>
              </w:rPr>
              <w:t>Aramco</w:t>
            </w:r>
            <w:proofErr w:type="spellEnd"/>
            <w:r>
              <w:rPr>
                <w:rFonts w:ascii="Calibri Light" w:hAnsi="Calibri Light" w:cs="Calibri Light"/>
              </w:rPr>
              <w:t>“ sugeneravo 44 mlrd. JAV dolerių pelną, kurį siekia panaudoti investicijoms į aukštąsias technologijas.</w:t>
            </w:r>
          </w:p>
        </w:tc>
        <w:tc>
          <w:tcPr>
            <w:tcW w:w="2076" w:type="dxa"/>
            <w:shd w:val="clear" w:color="auto" w:fill="auto"/>
            <w:tcMar>
              <w:top w:w="29" w:type="dxa"/>
              <w:left w:w="115" w:type="dxa"/>
              <w:bottom w:w="29" w:type="dxa"/>
              <w:right w:w="115" w:type="dxa"/>
            </w:tcMar>
          </w:tcPr>
          <w:p w:rsidR="00C227D9" w:rsidRPr="001261DC" w:rsidRDefault="00EF1DA8" w:rsidP="0076420E">
            <w:pPr>
              <w:spacing w:after="0" w:line="240" w:lineRule="auto"/>
              <w:rPr>
                <w:rFonts w:asciiTheme="majorHAnsi" w:hAnsiTheme="majorHAnsi" w:cstheme="majorHAnsi"/>
              </w:rPr>
            </w:pPr>
            <w:hyperlink r:id="rId27" w:history="1">
              <w:r w:rsidRPr="001261DC">
                <w:rPr>
                  <w:rStyle w:val="Hyperlink"/>
                  <w:rFonts w:asciiTheme="majorHAnsi" w:hAnsiTheme="majorHAnsi" w:cstheme="majorHAnsi"/>
                </w:rPr>
                <w:t>https://www.al-monitor.com/originals/2022/08/saudi-aramco-acquires-lubricant-giant-valvoline</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C227D9" w:rsidRPr="00783FCD" w:rsidRDefault="00C227D9" w:rsidP="0076420E">
            <w:pPr>
              <w:spacing w:after="0" w:line="240" w:lineRule="auto"/>
              <w:rPr>
                <w:rFonts w:ascii="Calibri Light" w:hAnsi="Calibri Light" w:cs="Calibri Light"/>
                <w:sz w:val="24"/>
                <w:szCs w:val="24"/>
              </w:rPr>
            </w:pPr>
          </w:p>
        </w:tc>
      </w:tr>
      <w:tr w:rsidR="0076420E" w:rsidRPr="00783FCD" w:rsidTr="00EF1DA8">
        <w:trPr>
          <w:trHeight w:val="216"/>
        </w:trPr>
        <w:tc>
          <w:tcPr>
            <w:tcW w:w="1298" w:type="dxa"/>
            <w:shd w:val="clear" w:color="auto" w:fill="auto"/>
            <w:tcMar>
              <w:top w:w="29" w:type="dxa"/>
              <w:left w:w="115" w:type="dxa"/>
              <w:bottom w:w="29" w:type="dxa"/>
              <w:right w:w="115" w:type="dxa"/>
            </w:tcMar>
          </w:tcPr>
          <w:p w:rsidR="0076420E" w:rsidRPr="00783FCD" w:rsidRDefault="00EF1DA8" w:rsidP="00F137AA">
            <w:pPr>
              <w:spacing w:after="0" w:line="240" w:lineRule="auto"/>
              <w:ind w:right="-106"/>
              <w:rPr>
                <w:rFonts w:ascii="Calibri Light" w:hAnsi="Calibri Light" w:cs="Calibri Light"/>
                <w:bCs/>
              </w:rPr>
            </w:pPr>
            <w:r>
              <w:rPr>
                <w:rFonts w:ascii="Calibri Light" w:hAnsi="Calibri Light" w:cs="Calibri Light"/>
                <w:bCs/>
              </w:rPr>
              <w:t>2022 08 02</w:t>
            </w:r>
          </w:p>
        </w:tc>
        <w:tc>
          <w:tcPr>
            <w:tcW w:w="5750" w:type="dxa"/>
            <w:shd w:val="clear" w:color="auto" w:fill="auto"/>
            <w:tcMar>
              <w:top w:w="29" w:type="dxa"/>
              <w:left w:w="115" w:type="dxa"/>
              <w:bottom w:w="29" w:type="dxa"/>
              <w:right w:w="115" w:type="dxa"/>
            </w:tcMar>
          </w:tcPr>
          <w:p w:rsidR="0076420E" w:rsidRPr="00783FCD" w:rsidRDefault="00F137AA" w:rsidP="0076420E">
            <w:pPr>
              <w:spacing w:after="0" w:line="240" w:lineRule="auto"/>
              <w:jc w:val="both"/>
              <w:rPr>
                <w:rFonts w:ascii="Calibri Light" w:hAnsi="Calibri Light" w:cs="Calibri Light"/>
              </w:rPr>
            </w:pPr>
            <w:r w:rsidRPr="00783FCD">
              <w:rPr>
                <w:rFonts w:ascii="Calibri Light" w:hAnsi="Calibri Light" w:cs="Calibri Light"/>
              </w:rPr>
              <w:t>Saudo Arabijos BVP augo 11,8% 2022 metų II ketvirtyje.</w:t>
            </w:r>
          </w:p>
        </w:tc>
        <w:tc>
          <w:tcPr>
            <w:tcW w:w="2076" w:type="dxa"/>
            <w:shd w:val="clear" w:color="auto" w:fill="auto"/>
            <w:tcMar>
              <w:top w:w="29" w:type="dxa"/>
              <w:left w:w="115" w:type="dxa"/>
              <w:bottom w:w="29" w:type="dxa"/>
              <w:right w:w="115" w:type="dxa"/>
            </w:tcMar>
          </w:tcPr>
          <w:p w:rsidR="0076420E" w:rsidRPr="001261DC" w:rsidRDefault="00D77492" w:rsidP="0076420E">
            <w:pPr>
              <w:spacing w:after="0" w:line="240" w:lineRule="auto"/>
              <w:rPr>
                <w:rFonts w:asciiTheme="majorHAnsi" w:hAnsiTheme="majorHAnsi" w:cstheme="majorHAnsi"/>
              </w:rPr>
            </w:pPr>
            <w:hyperlink r:id="rId28" w:history="1">
              <w:r w:rsidR="00F137AA" w:rsidRPr="001261DC">
                <w:rPr>
                  <w:rStyle w:val="Hyperlink"/>
                  <w:rFonts w:asciiTheme="majorHAnsi" w:hAnsiTheme="majorHAnsi" w:cstheme="majorHAnsi"/>
                </w:rPr>
                <w:t>https://english.alarabiya.net/News/gulf/2022/07/31/Saudi-GDP-grows-11-8-percent-year-on-year-in-Q2-Estimates</w:t>
              </w:r>
            </w:hyperlink>
            <w:r w:rsidR="00F137AA"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76420E" w:rsidRPr="00783FCD" w:rsidRDefault="0076420E" w:rsidP="0076420E">
            <w:pPr>
              <w:spacing w:after="0" w:line="240" w:lineRule="auto"/>
              <w:rPr>
                <w:rFonts w:ascii="Calibri Light" w:hAnsi="Calibri Light" w:cs="Calibri Light"/>
                <w:sz w:val="24"/>
                <w:szCs w:val="24"/>
              </w:rPr>
            </w:pPr>
          </w:p>
        </w:tc>
      </w:tr>
      <w:tr w:rsidR="00EF1DA8" w:rsidRPr="00783FCD" w:rsidTr="00EF1DA8">
        <w:trPr>
          <w:trHeight w:val="216"/>
        </w:trPr>
        <w:tc>
          <w:tcPr>
            <w:tcW w:w="1298" w:type="dxa"/>
            <w:shd w:val="clear" w:color="auto" w:fill="auto"/>
            <w:tcMar>
              <w:top w:w="29" w:type="dxa"/>
              <w:left w:w="115" w:type="dxa"/>
              <w:bottom w:w="29" w:type="dxa"/>
              <w:right w:w="115" w:type="dxa"/>
            </w:tcMar>
          </w:tcPr>
          <w:p w:rsidR="00EF1DA8" w:rsidRDefault="00EF1DA8" w:rsidP="00F137AA">
            <w:pPr>
              <w:spacing w:after="0" w:line="240" w:lineRule="auto"/>
              <w:ind w:right="-106"/>
              <w:rPr>
                <w:rFonts w:ascii="Calibri Light" w:hAnsi="Calibri Light" w:cs="Calibri Light"/>
                <w:bCs/>
              </w:rPr>
            </w:pPr>
            <w:r>
              <w:rPr>
                <w:rFonts w:ascii="Calibri Light" w:hAnsi="Calibri Light" w:cs="Calibri Light"/>
                <w:bCs/>
              </w:rPr>
              <w:t>2022 08 02</w:t>
            </w:r>
          </w:p>
        </w:tc>
        <w:tc>
          <w:tcPr>
            <w:tcW w:w="5750" w:type="dxa"/>
            <w:shd w:val="clear" w:color="auto" w:fill="auto"/>
            <w:tcMar>
              <w:top w:w="29" w:type="dxa"/>
              <w:left w:w="115" w:type="dxa"/>
              <w:bottom w:w="29" w:type="dxa"/>
              <w:right w:w="115" w:type="dxa"/>
            </w:tcMar>
          </w:tcPr>
          <w:p w:rsidR="00EF1DA8" w:rsidRPr="00EF1DA8" w:rsidRDefault="00EF1DA8" w:rsidP="0076420E">
            <w:pPr>
              <w:spacing w:after="0" w:line="240" w:lineRule="auto"/>
              <w:jc w:val="both"/>
              <w:rPr>
                <w:rFonts w:ascii="Calibri Light" w:hAnsi="Calibri Light" w:cs="Calibri Light"/>
              </w:rPr>
            </w:pPr>
            <w:r>
              <w:rPr>
                <w:rFonts w:ascii="Calibri Light" w:hAnsi="Calibri Light" w:cs="Calibri Light"/>
              </w:rPr>
              <w:t>JAE Klimato kaitos ir aplinkos ministerija pasirašė savitarpio supratimo memorandumą (</w:t>
            </w:r>
            <w:proofErr w:type="spellStart"/>
            <w:r>
              <w:rPr>
                <w:rFonts w:ascii="Calibri Light" w:hAnsi="Calibri Light" w:cs="Calibri Light"/>
              </w:rPr>
              <w:t>MoU</w:t>
            </w:r>
            <w:proofErr w:type="spellEnd"/>
            <w:r>
              <w:rPr>
                <w:rFonts w:ascii="Calibri Light" w:hAnsi="Calibri Light" w:cs="Calibri Light"/>
              </w:rPr>
              <w:t xml:space="preserve">) su </w:t>
            </w:r>
            <w:proofErr w:type="spellStart"/>
            <w:r>
              <w:rPr>
                <w:rFonts w:ascii="Calibri Light" w:hAnsi="Calibri Light" w:cs="Calibri Light"/>
              </w:rPr>
              <w:t>Emiratų</w:t>
            </w:r>
            <w:proofErr w:type="spellEnd"/>
            <w:r>
              <w:rPr>
                <w:rFonts w:ascii="Calibri Light" w:hAnsi="Calibri Light" w:cs="Calibri Light"/>
              </w:rPr>
              <w:t xml:space="preserve"> vystomuoju banku (</w:t>
            </w:r>
            <w:proofErr w:type="spellStart"/>
            <w:r>
              <w:rPr>
                <w:rFonts w:ascii="Calibri Light" w:hAnsi="Calibri Light" w:cs="Calibri Light"/>
                <w:i/>
                <w:iCs/>
              </w:rPr>
              <w:t>Emirates</w:t>
            </w:r>
            <w:proofErr w:type="spellEnd"/>
            <w:r>
              <w:rPr>
                <w:rFonts w:ascii="Calibri Light" w:hAnsi="Calibri Light" w:cs="Calibri Light"/>
                <w:i/>
                <w:iCs/>
              </w:rPr>
              <w:t xml:space="preserve"> </w:t>
            </w:r>
            <w:proofErr w:type="spellStart"/>
            <w:r>
              <w:rPr>
                <w:rFonts w:ascii="Calibri Light" w:hAnsi="Calibri Light" w:cs="Calibri Light"/>
                <w:i/>
                <w:iCs/>
              </w:rPr>
              <w:t>Development</w:t>
            </w:r>
            <w:proofErr w:type="spellEnd"/>
            <w:r>
              <w:rPr>
                <w:rFonts w:ascii="Calibri Light" w:hAnsi="Calibri Light" w:cs="Calibri Light"/>
                <w:i/>
                <w:iCs/>
              </w:rPr>
              <w:t xml:space="preserve"> Bank</w:t>
            </w:r>
            <w:r>
              <w:rPr>
                <w:rFonts w:ascii="Calibri Light" w:hAnsi="Calibri Light" w:cs="Calibri Light"/>
              </w:rPr>
              <w:t xml:space="preserve">) dėl agrokultūrinių technologijų ir </w:t>
            </w:r>
            <w:proofErr w:type="spellStart"/>
            <w:r>
              <w:rPr>
                <w:rFonts w:ascii="Calibri Light" w:hAnsi="Calibri Light" w:cs="Calibri Light"/>
              </w:rPr>
              <w:t>startuolių</w:t>
            </w:r>
            <w:proofErr w:type="spellEnd"/>
            <w:r>
              <w:rPr>
                <w:rFonts w:ascii="Calibri Light" w:hAnsi="Calibri Light" w:cs="Calibri Light"/>
              </w:rPr>
              <w:t xml:space="preserve">, dirbančių maisto saugumo ir tvarumo srityse, finansavimo. </w:t>
            </w:r>
          </w:p>
        </w:tc>
        <w:tc>
          <w:tcPr>
            <w:tcW w:w="2076" w:type="dxa"/>
            <w:shd w:val="clear" w:color="auto" w:fill="auto"/>
            <w:tcMar>
              <w:top w:w="29" w:type="dxa"/>
              <w:left w:w="115" w:type="dxa"/>
              <w:bottom w:w="29" w:type="dxa"/>
              <w:right w:w="115" w:type="dxa"/>
            </w:tcMar>
          </w:tcPr>
          <w:p w:rsidR="00EF1DA8" w:rsidRPr="001261DC" w:rsidRDefault="00EF1DA8" w:rsidP="0076420E">
            <w:pPr>
              <w:spacing w:after="0" w:line="240" w:lineRule="auto"/>
              <w:rPr>
                <w:rFonts w:asciiTheme="majorHAnsi" w:hAnsiTheme="majorHAnsi" w:cstheme="majorHAnsi"/>
              </w:rPr>
            </w:pPr>
            <w:hyperlink r:id="rId29" w:history="1">
              <w:r w:rsidRPr="001261DC">
                <w:rPr>
                  <w:rStyle w:val="Hyperlink"/>
                  <w:rFonts w:asciiTheme="majorHAnsi" w:hAnsiTheme="majorHAnsi" w:cstheme="majorHAnsi"/>
                </w:rPr>
                <w:t>https://wam.ae/en/details/1395303071489</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EF1DA8" w:rsidRPr="00783FCD" w:rsidRDefault="00EF1DA8" w:rsidP="0076420E">
            <w:pPr>
              <w:spacing w:after="0" w:line="240" w:lineRule="auto"/>
              <w:rPr>
                <w:rFonts w:ascii="Calibri Light" w:hAnsi="Calibri Light" w:cs="Calibri Light"/>
                <w:sz w:val="24"/>
                <w:szCs w:val="24"/>
              </w:rPr>
            </w:pPr>
          </w:p>
        </w:tc>
      </w:tr>
      <w:tr w:rsidR="00EF1DA8" w:rsidRPr="00783FCD" w:rsidTr="00EF1DA8">
        <w:trPr>
          <w:trHeight w:val="216"/>
        </w:trPr>
        <w:tc>
          <w:tcPr>
            <w:tcW w:w="1298" w:type="dxa"/>
            <w:shd w:val="clear" w:color="auto" w:fill="auto"/>
            <w:tcMar>
              <w:top w:w="29" w:type="dxa"/>
              <w:left w:w="115" w:type="dxa"/>
              <w:bottom w:w="29" w:type="dxa"/>
              <w:right w:w="115" w:type="dxa"/>
            </w:tcMar>
          </w:tcPr>
          <w:p w:rsidR="00EF1DA8" w:rsidRDefault="00EF1DA8" w:rsidP="00F137AA">
            <w:pPr>
              <w:spacing w:after="0" w:line="240" w:lineRule="auto"/>
              <w:ind w:right="-106"/>
              <w:rPr>
                <w:rFonts w:ascii="Calibri Light" w:hAnsi="Calibri Light" w:cs="Calibri Light"/>
                <w:bCs/>
              </w:rPr>
            </w:pPr>
            <w:r>
              <w:rPr>
                <w:rFonts w:ascii="Calibri Light" w:hAnsi="Calibri Light" w:cs="Calibri Light"/>
                <w:bCs/>
              </w:rPr>
              <w:t>2022 08 02</w:t>
            </w:r>
          </w:p>
        </w:tc>
        <w:tc>
          <w:tcPr>
            <w:tcW w:w="5750" w:type="dxa"/>
            <w:shd w:val="clear" w:color="auto" w:fill="auto"/>
            <w:tcMar>
              <w:top w:w="29" w:type="dxa"/>
              <w:left w:w="115" w:type="dxa"/>
              <w:bottom w:w="29" w:type="dxa"/>
              <w:right w:w="115" w:type="dxa"/>
            </w:tcMar>
          </w:tcPr>
          <w:p w:rsidR="00EF1DA8" w:rsidRDefault="0029349F" w:rsidP="00C739A6">
            <w:pPr>
              <w:spacing w:after="0" w:line="240" w:lineRule="auto"/>
              <w:jc w:val="both"/>
              <w:rPr>
                <w:rFonts w:ascii="Calibri Light" w:hAnsi="Calibri Light" w:cs="Calibri Light"/>
              </w:rPr>
            </w:pPr>
            <w:r>
              <w:rPr>
                <w:rFonts w:ascii="Calibri Light" w:hAnsi="Calibri Light" w:cs="Calibri Light"/>
              </w:rPr>
              <w:t xml:space="preserve">Abu Dabio </w:t>
            </w:r>
            <w:r w:rsidR="00C739A6">
              <w:rPr>
                <w:rFonts w:ascii="Calibri Light" w:hAnsi="Calibri Light" w:cs="Calibri Light"/>
              </w:rPr>
              <w:t>atsinaujinančios</w:t>
            </w:r>
            <w:r>
              <w:rPr>
                <w:rFonts w:ascii="Calibri Light" w:hAnsi="Calibri Light" w:cs="Calibri Light"/>
              </w:rPr>
              <w:t xml:space="preserve"> energijos įmonė „</w:t>
            </w:r>
            <w:proofErr w:type="spellStart"/>
            <w:r>
              <w:rPr>
                <w:rFonts w:ascii="Calibri Light" w:hAnsi="Calibri Light" w:cs="Calibri Light"/>
              </w:rPr>
              <w:t>Masdar</w:t>
            </w:r>
            <w:proofErr w:type="spellEnd"/>
            <w:r>
              <w:rPr>
                <w:rFonts w:ascii="Calibri Light" w:hAnsi="Calibri Light" w:cs="Calibri Light"/>
              </w:rPr>
              <w:t xml:space="preserve">“ finansiškai užbaigė 230 megavatų galios saulės elektrinės statybą </w:t>
            </w:r>
            <w:proofErr w:type="spellStart"/>
            <w:r>
              <w:rPr>
                <w:rFonts w:ascii="Calibri Light" w:hAnsi="Calibri Light" w:cs="Calibri Light"/>
              </w:rPr>
              <w:t>Garadago</w:t>
            </w:r>
            <w:proofErr w:type="spellEnd"/>
            <w:r>
              <w:rPr>
                <w:rFonts w:ascii="Calibri Light" w:hAnsi="Calibri Light" w:cs="Calibri Light"/>
              </w:rPr>
              <w:t xml:space="preserve"> regione, Azerbaidžane.  </w:t>
            </w:r>
          </w:p>
        </w:tc>
        <w:tc>
          <w:tcPr>
            <w:tcW w:w="2076" w:type="dxa"/>
            <w:shd w:val="clear" w:color="auto" w:fill="auto"/>
            <w:tcMar>
              <w:top w:w="29" w:type="dxa"/>
              <w:left w:w="115" w:type="dxa"/>
              <w:bottom w:w="29" w:type="dxa"/>
              <w:right w:w="115" w:type="dxa"/>
            </w:tcMar>
          </w:tcPr>
          <w:p w:rsidR="00EF1DA8" w:rsidRPr="001261DC" w:rsidRDefault="0029349F" w:rsidP="0076420E">
            <w:pPr>
              <w:spacing w:after="0" w:line="240" w:lineRule="auto"/>
              <w:rPr>
                <w:rFonts w:asciiTheme="majorHAnsi" w:hAnsiTheme="majorHAnsi" w:cstheme="majorHAnsi"/>
              </w:rPr>
            </w:pPr>
            <w:hyperlink r:id="rId30" w:history="1">
              <w:r w:rsidRPr="001261DC">
                <w:rPr>
                  <w:rStyle w:val="Hyperlink"/>
                  <w:rFonts w:asciiTheme="majorHAnsi" w:hAnsiTheme="majorHAnsi" w:cstheme="majorHAnsi"/>
                </w:rPr>
                <w:t>https://www.thenationalnews.com/business/energy/2022/08/02/masdar-reaches-financial-close-on-230-megawatt-azerbaijan-solar-project/</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EF1DA8" w:rsidRPr="00783FCD" w:rsidRDefault="00EF1DA8" w:rsidP="0076420E">
            <w:pPr>
              <w:spacing w:after="0" w:line="240" w:lineRule="auto"/>
              <w:rPr>
                <w:rFonts w:ascii="Calibri Light" w:hAnsi="Calibri Light" w:cs="Calibri Light"/>
                <w:sz w:val="24"/>
                <w:szCs w:val="24"/>
              </w:rPr>
            </w:pPr>
          </w:p>
        </w:tc>
      </w:tr>
      <w:tr w:rsidR="00371749" w:rsidRPr="00783FCD" w:rsidTr="00EF1DA8">
        <w:trPr>
          <w:trHeight w:val="216"/>
        </w:trPr>
        <w:tc>
          <w:tcPr>
            <w:tcW w:w="1298" w:type="dxa"/>
            <w:shd w:val="clear" w:color="auto" w:fill="auto"/>
            <w:tcMar>
              <w:top w:w="29" w:type="dxa"/>
              <w:left w:w="115" w:type="dxa"/>
              <w:bottom w:w="29" w:type="dxa"/>
              <w:right w:w="115" w:type="dxa"/>
            </w:tcMar>
          </w:tcPr>
          <w:p w:rsidR="00371749" w:rsidRDefault="00371749" w:rsidP="00F137AA">
            <w:pPr>
              <w:spacing w:after="0" w:line="240" w:lineRule="auto"/>
              <w:ind w:right="-106"/>
              <w:rPr>
                <w:rFonts w:ascii="Calibri Light" w:hAnsi="Calibri Light" w:cs="Calibri Light"/>
                <w:bCs/>
              </w:rPr>
            </w:pPr>
            <w:r>
              <w:rPr>
                <w:rFonts w:ascii="Calibri Light" w:hAnsi="Calibri Light" w:cs="Calibri Light"/>
                <w:bCs/>
              </w:rPr>
              <w:t>2022 08 02</w:t>
            </w:r>
          </w:p>
        </w:tc>
        <w:tc>
          <w:tcPr>
            <w:tcW w:w="5750" w:type="dxa"/>
            <w:shd w:val="clear" w:color="auto" w:fill="auto"/>
            <w:tcMar>
              <w:top w:w="29" w:type="dxa"/>
              <w:left w:w="115" w:type="dxa"/>
              <w:bottom w:w="29" w:type="dxa"/>
              <w:right w:w="115" w:type="dxa"/>
            </w:tcMar>
          </w:tcPr>
          <w:p w:rsidR="00371749" w:rsidRDefault="00371749" w:rsidP="00371749">
            <w:pPr>
              <w:spacing w:after="0" w:line="240" w:lineRule="auto"/>
              <w:jc w:val="both"/>
              <w:rPr>
                <w:rFonts w:ascii="Calibri Light" w:hAnsi="Calibri Light" w:cs="Calibri Light"/>
              </w:rPr>
            </w:pPr>
            <w:r>
              <w:rPr>
                <w:rFonts w:ascii="Calibri Light" w:hAnsi="Calibri Light" w:cs="Calibri Light"/>
              </w:rPr>
              <w:t xml:space="preserve">Abu Dabio „AD </w:t>
            </w:r>
            <w:proofErr w:type="spellStart"/>
            <w:r>
              <w:rPr>
                <w:rFonts w:ascii="Calibri Light" w:hAnsi="Calibri Light" w:cs="Calibri Light"/>
              </w:rPr>
              <w:t>Ports</w:t>
            </w:r>
            <w:proofErr w:type="spellEnd"/>
            <w:r>
              <w:rPr>
                <w:rFonts w:ascii="Calibri Light" w:hAnsi="Calibri Light" w:cs="Calibri Light"/>
              </w:rPr>
              <w:t xml:space="preserve"> Group“ pasirašė </w:t>
            </w:r>
            <w:proofErr w:type="spellStart"/>
            <w:r>
              <w:rPr>
                <w:rFonts w:ascii="Calibri Light" w:hAnsi="Calibri Light" w:cs="Calibri Light"/>
              </w:rPr>
              <w:t>MoU</w:t>
            </w:r>
            <w:proofErr w:type="spellEnd"/>
            <w:r>
              <w:rPr>
                <w:rFonts w:ascii="Calibri Light" w:hAnsi="Calibri Light" w:cs="Calibri Light"/>
              </w:rPr>
              <w:t xml:space="preserve"> su </w:t>
            </w:r>
            <w:proofErr w:type="spellStart"/>
            <w:r>
              <w:rPr>
                <w:rFonts w:ascii="Calibri Light" w:hAnsi="Calibri Light" w:cs="Calibri Light"/>
              </w:rPr>
              <w:t>Hong</w:t>
            </w:r>
            <w:proofErr w:type="spellEnd"/>
            <w:r>
              <w:rPr>
                <w:rFonts w:ascii="Calibri Light" w:hAnsi="Calibri Light" w:cs="Calibri Light"/>
              </w:rPr>
              <w:t xml:space="preserve"> Kongo „</w:t>
            </w:r>
            <w:proofErr w:type="spellStart"/>
            <w:r>
              <w:rPr>
                <w:rFonts w:ascii="Calibri Light" w:hAnsi="Calibri Light" w:cs="Calibri Light"/>
              </w:rPr>
              <w:t>Hutchinson</w:t>
            </w:r>
            <w:proofErr w:type="spellEnd"/>
            <w:r>
              <w:rPr>
                <w:rFonts w:ascii="Calibri Light" w:hAnsi="Calibri Light" w:cs="Calibri Light"/>
              </w:rPr>
              <w:t xml:space="preserve"> </w:t>
            </w:r>
            <w:proofErr w:type="spellStart"/>
            <w:r>
              <w:rPr>
                <w:rFonts w:ascii="Calibri Light" w:hAnsi="Calibri Light" w:cs="Calibri Light"/>
              </w:rPr>
              <w:t>Ports</w:t>
            </w:r>
            <w:proofErr w:type="spellEnd"/>
            <w:r>
              <w:rPr>
                <w:rFonts w:ascii="Calibri Light" w:hAnsi="Calibri Light" w:cs="Calibri Light"/>
              </w:rPr>
              <w:t>“ dėl bendrų investicijų galimybių paieškos Persų įlankoje, Azijoje ir Afrikoje. Pirmas projektas – Tanzanijos uostų gerinimas.</w:t>
            </w:r>
          </w:p>
        </w:tc>
        <w:tc>
          <w:tcPr>
            <w:tcW w:w="2076" w:type="dxa"/>
            <w:shd w:val="clear" w:color="auto" w:fill="auto"/>
            <w:tcMar>
              <w:top w:w="29" w:type="dxa"/>
              <w:left w:w="115" w:type="dxa"/>
              <w:bottom w:w="29" w:type="dxa"/>
              <w:right w:w="115" w:type="dxa"/>
            </w:tcMar>
          </w:tcPr>
          <w:p w:rsidR="00371749" w:rsidRPr="001261DC" w:rsidRDefault="00371749" w:rsidP="0076420E">
            <w:pPr>
              <w:spacing w:after="0" w:line="240" w:lineRule="auto"/>
              <w:rPr>
                <w:rFonts w:asciiTheme="majorHAnsi" w:hAnsiTheme="majorHAnsi" w:cstheme="majorHAnsi"/>
              </w:rPr>
            </w:pPr>
            <w:hyperlink r:id="rId31" w:history="1">
              <w:r w:rsidRPr="001261DC">
                <w:rPr>
                  <w:rStyle w:val="Hyperlink"/>
                  <w:rFonts w:asciiTheme="majorHAnsi" w:hAnsiTheme="majorHAnsi" w:cstheme="majorHAnsi"/>
                </w:rPr>
                <w:t>https://www.adportsgroup.com/en/news-and-media/2022/08/02/ad-ports-group-and-hutchison-ports-ink-mou-to-form-strategic-partnership</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371749" w:rsidRPr="00783FCD" w:rsidRDefault="00371749" w:rsidP="0076420E">
            <w:pPr>
              <w:spacing w:after="0" w:line="240" w:lineRule="auto"/>
              <w:rPr>
                <w:rFonts w:ascii="Calibri Light" w:hAnsi="Calibri Light" w:cs="Calibri Light"/>
                <w:sz w:val="24"/>
                <w:szCs w:val="24"/>
              </w:rPr>
            </w:pPr>
          </w:p>
        </w:tc>
      </w:tr>
      <w:tr w:rsidR="00BD2C08" w:rsidRPr="00783FCD" w:rsidTr="00EF1DA8">
        <w:trPr>
          <w:trHeight w:val="216"/>
        </w:trPr>
        <w:tc>
          <w:tcPr>
            <w:tcW w:w="1298" w:type="dxa"/>
            <w:shd w:val="clear" w:color="auto" w:fill="auto"/>
            <w:tcMar>
              <w:top w:w="29" w:type="dxa"/>
              <w:left w:w="115" w:type="dxa"/>
              <w:bottom w:w="29" w:type="dxa"/>
              <w:right w:w="115" w:type="dxa"/>
            </w:tcMar>
          </w:tcPr>
          <w:p w:rsidR="00BD2C08" w:rsidRDefault="00BD2C08" w:rsidP="00F137AA">
            <w:pPr>
              <w:spacing w:after="0" w:line="240" w:lineRule="auto"/>
              <w:ind w:right="-106"/>
              <w:rPr>
                <w:rFonts w:ascii="Calibri Light" w:hAnsi="Calibri Light" w:cs="Calibri Light"/>
                <w:bCs/>
              </w:rPr>
            </w:pPr>
            <w:r>
              <w:rPr>
                <w:rFonts w:ascii="Calibri Light" w:hAnsi="Calibri Light" w:cs="Calibri Light"/>
                <w:bCs/>
              </w:rPr>
              <w:t>2022 07 29</w:t>
            </w:r>
          </w:p>
        </w:tc>
        <w:tc>
          <w:tcPr>
            <w:tcW w:w="5750" w:type="dxa"/>
            <w:shd w:val="clear" w:color="auto" w:fill="auto"/>
            <w:tcMar>
              <w:top w:w="29" w:type="dxa"/>
              <w:left w:w="115" w:type="dxa"/>
              <w:bottom w:w="29" w:type="dxa"/>
              <w:right w:w="115" w:type="dxa"/>
            </w:tcMar>
          </w:tcPr>
          <w:p w:rsidR="00BD2C08" w:rsidRDefault="00BD2C08" w:rsidP="00BD2C08">
            <w:pPr>
              <w:spacing w:after="0" w:line="240" w:lineRule="auto"/>
              <w:jc w:val="both"/>
              <w:rPr>
                <w:rFonts w:ascii="Calibri Light" w:hAnsi="Calibri Light" w:cs="Calibri Light"/>
              </w:rPr>
            </w:pPr>
            <w:r>
              <w:rPr>
                <w:rFonts w:ascii="Calibri Light" w:hAnsi="Calibri Light" w:cs="Calibri Light"/>
              </w:rPr>
              <w:t xml:space="preserve">Dubajaus nekilnojamojo turto pardavimai išaugo 60 proc. per 2022 metų I ketvirtį dėl išaugusio tarptautinių investuotojų ir rusų pirkimo. </w:t>
            </w:r>
          </w:p>
        </w:tc>
        <w:tc>
          <w:tcPr>
            <w:tcW w:w="2076" w:type="dxa"/>
            <w:shd w:val="clear" w:color="auto" w:fill="auto"/>
            <w:tcMar>
              <w:top w:w="29" w:type="dxa"/>
              <w:left w:w="115" w:type="dxa"/>
              <w:bottom w:w="29" w:type="dxa"/>
              <w:right w:w="115" w:type="dxa"/>
            </w:tcMar>
          </w:tcPr>
          <w:p w:rsidR="00BD2C08" w:rsidRPr="001261DC" w:rsidRDefault="00BD2C08" w:rsidP="0076420E">
            <w:pPr>
              <w:spacing w:after="0" w:line="240" w:lineRule="auto"/>
              <w:rPr>
                <w:rFonts w:asciiTheme="majorHAnsi" w:hAnsiTheme="majorHAnsi" w:cstheme="majorHAnsi"/>
              </w:rPr>
            </w:pPr>
            <w:hyperlink r:id="rId32" w:history="1">
              <w:r w:rsidRPr="001261DC">
                <w:rPr>
                  <w:rStyle w:val="Hyperlink"/>
                  <w:rFonts w:asciiTheme="majorHAnsi" w:hAnsiTheme="majorHAnsi" w:cstheme="majorHAnsi"/>
                </w:rPr>
                <w:t>https://www.reuters.com/markets/europe/dubai-real-estate-sales-surge-60-investors-russians-</w:t>
              </w:r>
              <w:r w:rsidRPr="001261DC">
                <w:rPr>
                  <w:rStyle w:val="Hyperlink"/>
                  <w:rFonts w:asciiTheme="majorHAnsi" w:hAnsiTheme="majorHAnsi" w:cstheme="majorHAnsi"/>
                </w:rPr>
                <w:lastRenderedPageBreak/>
                <w:t>snap-up-property-2022-07-28/</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BD2C08" w:rsidRPr="00783FCD" w:rsidRDefault="00BD2C08" w:rsidP="0076420E">
            <w:pPr>
              <w:spacing w:after="0" w:line="240" w:lineRule="auto"/>
              <w:rPr>
                <w:rFonts w:ascii="Calibri Light" w:hAnsi="Calibri Light" w:cs="Calibri Light"/>
                <w:sz w:val="24"/>
                <w:szCs w:val="24"/>
              </w:rPr>
            </w:pPr>
          </w:p>
        </w:tc>
      </w:tr>
      <w:tr w:rsidR="00BD2C08" w:rsidRPr="00783FCD" w:rsidTr="00EF1DA8">
        <w:trPr>
          <w:trHeight w:val="216"/>
        </w:trPr>
        <w:tc>
          <w:tcPr>
            <w:tcW w:w="1298" w:type="dxa"/>
            <w:shd w:val="clear" w:color="auto" w:fill="auto"/>
            <w:tcMar>
              <w:top w:w="29" w:type="dxa"/>
              <w:left w:w="115" w:type="dxa"/>
              <w:bottom w:w="29" w:type="dxa"/>
              <w:right w:w="115" w:type="dxa"/>
            </w:tcMar>
          </w:tcPr>
          <w:p w:rsidR="00BD2C08" w:rsidRDefault="00BD2C08" w:rsidP="00F137AA">
            <w:pPr>
              <w:spacing w:after="0" w:line="240" w:lineRule="auto"/>
              <w:ind w:right="-106"/>
              <w:rPr>
                <w:rFonts w:ascii="Calibri Light" w:hAnsi="Calibri Light" w:cs="Calibri Light"/>
                <w:bCs/>
              </w:rPr>
            </w:pPr>
            <w:r>
              <w:rPr>
                <w:rFonts w:ascii="Calibri Light" w:hAnsi="Calibri Light" w:cs="Calibri Light"/>
                <w:bCs/>
              </w:rPr>
              <w:t>2022 07 27</w:t>
            </w:r>
          </w:p>
        </w:tc>
        <w:tc>
          <w:tcPr>
            <w:tcW w:w="5750" w:type="dxa"/>
            <w:shd w:val="clear" w:color="auto" w:fill="auto"/>
            <w:tcMar>
              <w:top w:w="29" w:type="dxa"/>
              <w:left w:w="115" w:type="dxa"/>
              <w:bottom w:w="29" w:type="dxa"/>
              <w:right w:w="115" w:type="dxa"/>
            </w:tcMar>
          </w:tcPr>
          <w:p w:rsidR="00BD2C08" w:rsidRDefault="00BD2C08" w:rsidP="00C739A6">
            <w:pPr>
              <w:spacing w:after="0" w:line="240" w:lineRule="auto"/>
              <w:jc w:val="both"/>
              <w:rPr>
                <w:rFonts w:ascii="Calibri Light" w:hAnsi="Calibri Light" w:cs="Calibri Light"/>
              </w:rPr>
            </w:pPr>
            <w:r>
              <w:rPr>
                <w:rFonts w:ascii="Calibri Light" w:hAnsi="Calibri Light" w:cs="Calibri Light"/>
              </w:rPr>
              <w:t xml:space="preserve">JAE finansinis turtas turėtų augti 6,7 proc. per metus iki 2026 metų ir pasiekti 1 </w:t>
            </w:r>
            <w:proofErr w:type="spellStart"/>
            <w:r>
              <w:rPr>
                <w:rFonts w:ascii="Calibri Light" w:hAnsi="Calibri Light" w:cs="Calibri Light"/>
              </w:rPr>
              <w:t>trln</w:t>
            </w:r>
            <w:proofErr w:type="spellEnd"/>
            <w:r>
              <w:rPr>
                <w:rFonts w:ascii="Calibri Light" w:hAnsi="Calibri Light" w:cs="Calibri Light"/>
              </w:rPr>
              <w:t>. JAV dolerių dėl finansinio ir nekilnojamojo turto augimo.</w:t>
            </w:r>
          </w:p>
        </w:tc>
        <w:tc>
          <w:tcPr>
            <w:tcW w:w="2076" w:type="dxa"/>
            <w:shd w:val="clear" w:color="auto" w:fill="auto"/>
            <w:tcMar>
              <w:top w:w="29" w:type="dxa"/>
              <w:left w:w="115" w:type="dxa"/>
              <w:bottom w:w="29" w:type="dxa"/>
              <w:right w:w="115" w:type="dxa"/>
            </w:tcMar>
          </w:tcPr>
          <w:p w:rsidR="00BD2C08" w:rsidRPr="001261DC" w:rsidRDefault="00BD2C08" w:rsidP="0076420E">
            <w:pPr>
              <w:spacing w:after="0" w:line="240" w:lineRule="auto"/>
              <w:rPr>
                <w:rFonts w:asciiTheme="majorHAnsi" w:hAnsiTheme="majorHAnsi" w:cstheme="majorHAnsi"/>
              </w:rPr>
            </w:pPr>
            <w:hyperlink r:id="rId33" w:history="1">
              <w:r w:rsidRPr="001261DC">
                <w:rPr>
                  <w:rStyle w:val="Hyperlink"/>
                  <w:rFonts w:asciiTheme="majorHAnsi" w:hAnsiTheme="majorHAnsi" w:cstheme="majorHAnsi"/>
                </w:rPr>
                <w:t>https://www.thenationalnews.com/business/money/2022/07/27/uaes-financial-wealth-expected-to-surge-to-1tn-by-2026/</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BD2C08" w:rsidRPr="00783FCD" w:rsidRDefault="00BD2C08" w:rsidP="0076420E">
            <w:pPr>
              <w:spacing w:after="0" w:line="240" w:lineRule="auto"/>
              <w:rPr>
                <w:rFonts w:ascii="Calibri Light" w:hAnsi="Calibri Light" w:cs="Calibri Light"/>
                <w:sz w:val="24"/>
                <w:szCs w:val="24"/>
              </w:rPr>
            </w:pPr>
          </w:p>
        </w:tc>
      </w:tr>
      <w:tr w:rsidR="0076420E" w:rsidRPr="00783FCD" w:rsidTr="00EF1DA8">
        <w:trPr>
          <w:trHeight w:val="216"/>
        </w:trPr>
        <w:tc>
          <w:tcPr>
            <w:tcW w:w="9821" w:type="dxa"/>
            <w:gridSpan w:val="4"/>
            <w:shd w:val="clear" w:color="auto" w:fill="auto"/>
            <w:tcMar>
              <w:top w:w="29" w:type="dxa"/>
              <w:left w:w="115" w:type="dxa"/>
              <w:bottom w:w="29" w:type="dxa"/>
              <w:right w:w="115" w:type="dxa"/>
            </w:tcMar>
          </w:tcPr>
          <w:p w:rsidR="0076420E" w:rsidRPr="001261DC" w:rsidRDefault="0076420E" w:rsidP="0076420E">
            <w:pPr>
              <w:spacing w:after="0" w:line="240" w:lineRule="auto"/>
              <w:rPr>
                <w:rFonts w:asciiTheme="majorHAnsi" w:hAnsiTheme="majorHAnsi" w:cstheme="majorHAnsi"/>
                <w:b/>
              </w:rPr>
            </w:pPr>
            <w:r w:rsidRPr="001261DC">
              <w:rPr>
                <w:rFonts w:asciiTheme="majorHAnsi" w:hAnsiTheme="majorHAnsi" w:cstheme="majorHAnsi"/>
                <w:b/>
              </w:rPr>
              <w:t>Kita ekonominiam bendradarbiavimui aktuali informacija</w:t>
            </w:r>
          </w:p>
        </w:tc>
      </w:tr>
      <w:tr w:rsidR="00BD2C08" w:rsidRPr="00783FCD" w:rsidTr="00EF1DA8">
        <w:trPr>
          <w:trHeight w:val="216"/>
        </w:trPr>
        <w:tc>
          <w:tcPr>
            <w:tcW w:w="1298" w:type="dxa"/>
            <w:shd w:val="clear" w:color="auto" w:fill="auto"/>
            <w:tcMar>
              <w:top w:w="29" w:type="dxa"/>
              <w:left w:w="115" w:type="dxa"/>
              <w:bottom w:w="29" w:type="dxa"/>
              <w:right w:w="115" w:type="dxa"/>
            </w:tcMar>
          </w:tcPr>
          <w:p w:rsidR="00BD2C08" w:rsidRDefault="00BD2C08" w:rsidP="00EF1DA8">
            <w:pPr>
              <w:spacing w:after="0" w:line="240" w:lineRule="auto"/>
              <w:ind w:right="-258"/>
              <w:rPr>
                <w:rFonts w:ascii="Calibri Light" w:hAnsi="Calibri Light" w:cs="Calibri Light"/>
              </w:rPr>
            </w:pPr>
            <w:r>
              <w:rPr>
                <w:rFonts w:ascii="Calibri Light" w:hAnsi="Calibri Light" w:cs="Calibri Light"/>
              </w:rPr>
              <w:t>2022 08 03</w:t>
            </w:r>
          </w:p>
        </w:tc>
        <w:tc>
          <w:tcPr>
            <w:tcW w:w="5750" w:type="dxa"/>
            <w:shd w:val="clear" w:color="auto" w:fill="auto"/>
            <w:tcMar>
              <w:top w:w="29" w:type="dxa"/>
              <w:left w:w="115" w:type="dxa"/>
              <w:bottom w:w="29" w:type="dxa"/>
              <w:right w:w="115" w:type="dxa"/>
            </w:tcMar>
          </w:tcPr>
          <w:p w:rsidR="00BD2C08" w:rsidRDefault="00BD2C08" w:rsidP="00BD2C08">
            <w:pPr>
              <w:spacing w:after="0" w:line="240" w:lineRule="auto"/>
              <w:jc w:val="both"/>
              <w:rPr>
                <w:rFonts w:ascii="Calibri Light" w:hAnsi="Calibri Light" w:cs="Calibri Light"/>
              </w:rPr>
            </w:pPr>
            <w:r>
              <w:rPr>
                <w:rFonts w:ascii="Calibri Light" w:hAnsi="Calibri Light" w:cs="Calibri Light"/>
              </w:rPr>
              <w:t xml:space="preserve">Ekonominiai susitarimai tarp ES ir GCC sunkiai įsibėgėja dėl nestabilių dvišalių santykių. Iki 2019 metų Prancūzija buvo trečia didžiausia ginkluotės tiekėja Saudo Arabijai. </w:t>
            </w:r>
          </w:p>
        </w:tc>
        <w:tc>
          <w:tcPr>
            <w:tcW w:w="2076" w:type="dxa"/>
            <w:shd w:val="clear" w:color="auto" w:fill="auto"/>
            <w:tcMar>
              <w:top w:w="29" w:type="dxa"/>
              <w:left w:w="115" w:type="dxa"/>
              <w:bottom w:w="29" w:type="dxa"/>
              <w:right w:w="115" w:type="dxa"/>
            </w:tcMar>
          </w:tcPr>
          <w:p w:rsidR="00BD2C08" w:rsidRPr="001261DC" w:rsidRDefault="00BD2C08" w:rsidP="001A52E1">
            <w:pPr>
              <w:spacing w:after="0" w:line="240" w:lineRule="auto"/>
              <w:rPr>
                <w:rFonts w:asciiTheme="majorHAnsi" w:hAnsiTheme="majorHAnsi" w:cstheme="majorHAnsi"/>
              </w:rPr>
            </w:pPr>
            <w:hyperlink r:id="rId34" w:history="1">
              <w:r w:rsidRPr="001261DC">
                <w:rPr>
                  <w:rStyle w:val="Hyperlink"/>
                  <w:rFonts w:asciiTheme="majorHAnsi" w:hAnsiTheme="majorHAnsi" w:cstheme="majorHAnsi"/>
                </w:rPr>
                <w:t>https://agsiw.org/the-european-unions-strategic-partnership-with-the-gulf-half-speed-ahead/</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BD2C08" w:rsidRPr="00783FCD" w:rsidRDefault="00BD2C08" w:rsidP="001A52E1">
            <w:pPr>
              <w:spacing w:after="0" w:line="240" w:lineRule="auto"/>
              <w:rPr>
                <w:rFonts w:ascii="Calibri Light" w:hAnsi="Calibri Light" w:cs="Calibri Light"/>
                <w:sz w:val="24"/>
                <w:szCs w:val="24"/>
              </w:rPr>
            </w:pPr>
          </w:p>
        </w:tc>
      </w:tr>
      <w:tr w:rsidR="0029349F" w:rsidRPr="00783FCD" w:rsidTr="00EF1DA8">
        <w:trPr>
          <w:trHeight w:val="216"/>
        </w:trPr>
        <w:tc>
          <w:tcPr>
            <w:tcW w:w="1298" w:type="dxa"/>
            <w:shd w:val="clear" w:color="auto" w:fill="auto"/>
            <w:tcMar>
              <w:top w:w="29" w:type="dxa"/>
              <w:left w:w="115" w:type="dxa"/>
              <w:bottom w:w="29" w:type="dxa"/>
              <w:right w:w="115" w:type="dxa"/>
            </w:tcMar>
          </w:tcPr>
          <w:p w:rsidR="0029349F" w:rsidRDefault="0029349F" w:rsidP="00EF1DA8">
            <w:pPr>
              <w:spacing w:after="0" w:line="240" w:lineRule="auto"/>
              <w:ind w:right="-258"/>
              <w:rPr>
                <w:rFonts w:ascii="Calibri Light" w:hAnsi="Calibri Light" w:cs="Calibri Light"/>
              </w:rPr>
            </w:pPr>
            <w:r>
              <w:rPr>
                <w:rFonts w:ascii="Calibri Light" w:hAnsi="Calibri Light" w:cs="Calibri Light"/>
              </w:rPr>
              <w:t>2022 08 03</w:t>
            </w:r>
          </w:p>
        </w:tc>
        <w:tc>
          <w:tcPr>
            <w:tcW w:w="5750" w:type="dxa"/>
            <w:shd w:val="clear" w:color="auto" w:fill="auto"/>
            <w:tcMar>
              <w:top w:w="29" w:type="dxa"/>
              <w:left w:w="115" w:type="dxa"/>
              <w:bottom w:w="29" w:type="dxa"/>
              <w:right w:w="115" w:type="dxa"/>
            </w:tcMar>
          </w:tcPr>
          <w:p w:rsidR="0029349F" w:rsidRDefault="0029349F" w:rsidP="0029349F">
            <w:pPr>
              <w:spacing w:after="0" w:line="240" w:lineRule="auto"/>
              <w:jc w:val="both"/>
              <w:rPr>
                <w:rFonts w:ascii="Calibri Light" w:hAnsi="Calibri Light" w:cs="Calibri Light"/>
              </w:rPr>
            </w:pPr>
            <w:r>
              <w:rPr>
                <w:rFonts w:ascii="Calibri Light" w:hAnsi="Calibri Light" w:cs="Calibri Light"/>
              </w:rPr>
              <w:t xml:space="preserve">Duomenų apie aukso gavybą Vakarų Afrikoje ir prekybą Dubajuje bei Abu Dabyje neatitikimai atskleidė nelegalaus verslo dydį, ypač aukso kasyboje. Dėl šių schemų Vakarų Afrikos šalys ne tik praranda milijardus </w:t>
            </w:r>
            <w:r w:rsidR="00C739A6">
              <w:rPr>
                <w:rFonts w:ascii="Calibri Light" w:hAnsi="Calibri Light" w:cs="Calibri Light"/>
              </w:rPr>
              <w:t xml:space="preserve">dolerių, bet ir skatina konfliktus, finansuojant ekstremizmą. </w:t>
            </w:r>
            <w:r w:rsidR="00C739A6">
              <w:rPr>
                <w:rFonts w:ascii="Calibri Light" w:hAnsi="Calibri Light" w:cs="Calibri Light"/>
              </w:rPr>
              <w:t xml:space="preserve">Kylančios aukso kainos pasaulyje sukėlė didelį vietos ir tarptautinių investuotojų susidomėjimą, ypač kaimo vietovėse veikiančia smulkiąja aukso kasyba. </w:t>
            </w:r>
            <w:r w:rsidR="00C739A6">
              <w:rPr>
                <w:rFonts w:ascii="Calibri Light" w:hAnsi="Calibri Light" w:cs="Calibri Light"/>
              </w:rPr>
              <w:t xml:space="preserve">Oficialiai JAE importavo 1,52 mlrd. JAV dolerių vertės aukso iš Malio, tačiau </w:t>
            </w:r>
            <w:proofErr w:type="spellStart"/>
            <w:r w:rsidR="00C739A6">
              <w:rPr>
                <w:rFonts w:ascii="Calibri Light" w:hAnsi="Calibri Light" w:cs="Calibri Light"/>
              </w:rPr>
              <w:t>Bamako</w:t>
            </w:r>
            <w:proofErr w:type="spellEnd"/>
            <w:r w:rsidR="00C739A6">
              <w:rPr>
                <w:rFonts w:ascii="Calibri Light" w:hAnsi="Calibri Light" w:cs="Calibri Light"/>
              </w:rPr>
              <w:t xml:space="preserve"> praneša tik apie 216 mln. JAV dolerių vertės eksportą. </w:t>
            </w:r>
          </w:p>
        </w:tc>
        <w:tc>
          <w:tcPr>
            <w:tcW w:w="2076" w:type="dxa"/>
            <w:shd w:val="clear" w:color="auto" w:fill="auto"/>
            <w:tcMar>
              <w:top w:w="29" w:type="dxa"/>
              <w:left w:w="115" w:type="dxa"/>
              <w:bottom w:w="29" w:type="dxa"/>
              <w:right w:w="115" w:type="dxa"/>
            </w:tcMar>
          </w:tcPr>
          <w:p w:rsidR="0029349F" w:rsidRPr="001261DC" w:rsidRDefault="00C739A6" w:rsidP="001A52E1">
            <w:pPr>
              <w:spacing w:after="0" w:line="240" w:lineRule="auto"/>
              <w:rPr>
                <w:rFonts w:asciiTheme="majorHAnsi" w:hAnsiTheme="majorHAnsi" w:cstheme="majorHAnsi"/>
              </w:rPr>
            </w:pPr>
            <w:hyperlink r:id="rId35" w:history="1">
              <w:r w:rsidRPr="001261DC">
                <w:rPr>
                  <w:rStyle w:val="Hyperlink"/>
                  <w:rFonts w:asciiTheme="majorHAnsi" w:hAnsiTheme="majorHAnsi" w:cstheme="majorHAnsi"/>
                </w:rPr>
                <w:t>https://issafrica.org/iss-today/mali-to-dubai-artery-for-west-africas-booming-illegal-gold-trade</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29349F" w:rsidRPr="00783FCD" w:rsidRDefault="0029349F" w:rsidP="001A52E1">
            <w:pPr>
              <w:spacing w:after="0" w:line="240" w:lineRule="auto"/>
              <w:rPr>
                <w:rFonts w:ascii="Calibri Light" w:hAnsi="Calibri Light" w:cs="Calibri Light"/>
                <w:sz w:val="24"/>
                <w:szCs w:val="24"/>
              </w:rPr>
            </w:pPr>
          </w:p>
        </w:tc>
      </w:tr>
      <w:tr w:rsidR="0046280B" w:rsidRPr="00783FCD" w:rsidTr="00EF1DA8">
        <w:trPr>
          <w:trHeight w:val="216"/>
        </w:trPr>
        <w:tc>
          <w:tcPr>
            <w:tcW w:w="1298" w:type="dxa"/>
            <w:shd w:val="clear" w:color="auto" w:fill="auto"/>
            <w:tcMar>
              <w:top w:w="29" w:type="dxa"/>
              <w:left w:w="115" w:type="dxa"/>
              <w:bottom w:w="29" w:type="dxa"/>
              <w:right w:w="115" w:type="dxa"/>
            </w:tcMar>
          </w:tcPr>
          <w:p w:rsidR="0046280B" w:rsidRPr="00783FCD" w:rsidRDefault="0046280B" w:rsidP="00EF1DA8">
            <w:pPr>
              <w:spacing w:after="0" w:line="240" w:lineRule="auto"/>
              <w:ind w:right="-258"/>
              <w:rPr>
                <w:rFonts w:ascii="Calibri Light" w:hAnsi="Calibri Light" w:cs="Calibri Light"/>
              </w:rPr>
            </w:pPr>
            <w:r>
              <w:rPr>
                <w:rFonts w:ascii="Calibri Light" w:hAnsi="Calibri Light" w:cs="Calibri Light"/>
              </w:rPr>
              <w:t>2022 0</w:t>
            </w:r>
            <w:r w:rsidR="00EF1DA8">
              <w:rPr>
                <w:rFonts w:ascii="Calibri Light" w:hAnsi="Calibri Light" w:cs="Calibri Light"/>
              </w:rPr>
              <w:t>8</w:t>
            </w:r>
            <w:r>
              <w:rPr>
                <w:rFonts w:ascii="Calibri Light" w:hAnsi="Calibri Light" w:cs="Calibri Light"/>
              </w:rPr>
              <w:t xml:space="preserve"> </w:t>
            </w:r>
            <w:r w:rsidR="00EF1DA8">
              <w:rPr>
                <w:rFonts w:ascii="Calibri Light" w:hAnsi="Calibri Light" w:cs="Calibri Light"/>
              </w:rPr>
              <w:t>02</w:t>
            </w:r>
          </w:p>
        </w:tc>
        <w:tc>
          <w:tcPr>
            <w:tcW w:w="5750" w:type="dxa"/>
            <w:shd w:val="clear" w:color="auto" w:fill="auto"/>
            <w:tcMar>
              <w:top w:w="29" w:type="dxa"/>
              <w:left w:w="115" w:type="dxa"/>
              <w:bottom w:w="29" w:type="dxa"/>
              <w:right w:w="115" w:type="dxa"/>
            </w:tcMar>
          </w:tcPr>
          <w:p w:rsidR="0046280B" w:rsidRPr="00783FCD" w:rsidRDefault="00EF1DA8" w:rsidP="00437E4F">
            <w:pPr>
              <w:spacing w:after="0" w:line="240" w:lineRule="auto"/>
              <w:jc w:val="both"/>
              <w:rPr>
                <w:rFonts w:ascii="Calibri Light" w:hAnsi="Calibri Light" w:cs="Calibri Light"/>
              </w:rPr>
            </w:pPr>
            <w:r>
              <w:rPr>
                <w:rFonts w:ascii="Calibri Light" w:hAnsi="Calibri Light" w:cs="Calibri Light"/>
              </w:rPr>
              <w:t xml:space="preserve">Artimųjų Rytų įmonės aktyviau domisi investicijomis, atitinkančiomis aplinkosaugos, socialinius ir valdymo kriterijus (ESG). Gegužės mėn. PWC atlikta apklausa rodo, kad investuotojams svarbiausi tvarumo prioritetai yra įvairovė, lygybė, klimato kaita ir saugumas. Auga investicijos į tvarius sprendimus. </w:t>
            </w:r>
          </w:p>
        </w:tc>
        <w:tc>
          <w:tcPr>
            <w:tcW w:w="2076" w:type="dxa"/>
            <w:shd w:val="clear" w:color="auto" w:fill="auto"/>
            <w:tcMar>
              <w:top w:w="29" w:type="dxa"/>
              <w:left w:w="115" w:type="dxa"/>
              <w:bottom w:w="29" w:type="dxa"/>
              <w:right w:w="115" w:type="dxa"/>
            </w:tcMar>
          </w:tcPr>
          <w:p w:rsidR="0046280B" w:rsidRPr="001261DC" w:rsidRDefault="00EF1DA8" w:rsidP="001A52E1">
            <w:pPr>
              <w:spacing w:after="0" w:line="240" w:lineRule="auto"/>
              <w:rPr>
                <w:rFonts w:asciiTheme="majorHAnsi" w:hAnsiTheme="majorHAnsi" w:cstheme="majorHAnsi"/>
              </w:rPr>
            </w:pPr>
            <w:hyperlink r:id="rId36" w:history="1">
              <w:r w:rsidRPr="001261DC">
                <w:rPr>
                  <w:rStyle w:val="Hyperlink"/>
                  <w:rFonts w:asciiTheme="majorHAnsi" w:hAnsiTheme="majorHAnsi" w:cstheme="majorHAnsi"/>
                </w:rPr>
                <w:t>https://www.al-monitor.com/originals/2022/07/esg-investments-gain-momentum-middle-east#ixzz7dhuxvJyQ</w:t>
              </w:r>
            </w:hyperlink>
            <w:r w:rsidRPr="001261DC">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46280B" w:rsidRPr="00783FCD" w:rsidRDefault="0046280B" w:rsidP="001A52E1">
            <w:pPr>
              <w:spacing w:after="0" w:line="240" w:lineRule="auto"/>
              <w:rPr>
                <w:rFonts w:ascii="Calibri Light" w:hAnsi="Calibri Light" w:cs="Calibri Light"/>
                <w:sz w:val="24"/>
                <w:szCs w:val="24"/>
              </w:rPr>
            </w:pPr>
          </w:p>
        </w:tc>
      </w:tr>
      <w:tr w:rsidR="00824652" w:rsidRPr="009C627F" w:rsidTr="00EF1DA8">
        <w:trPr>
          <w:trHeight w:val="234"/>
        </w:trPr>
        <w:tc>
          <w:tcPr>
            <w:tcW w:w="1298" w:type="dxa"/>
            <w:shd w:val="clear" w:color="auto" w:fill="auto"/>
            <w:tcMar>
              <w:top w:w="29" w:type="dxa"/>
              <w:left w:w="115" w:type="dxa"/>
              <w:bottom w:w="29" w:type="dxa"/>
              <w:right w:w="115" w:type="dxa"/>
            </w:tcMar>
          </w:tcPr>
          <w:p w:rsidR="00824652" w:rsidRPr="009C627F" w:rsidRDefault="00824652" w:rsidP="00783FCD">
            <w:pPr>
              <w:spacing w:after="0" w:line="240" w:lineRule="auto"/>
              <w:ind w:right="-106"/>
              <w:rPr>
                <w:rFonts w:ascii="Calibri Light" w:hAnsi="Calibri Light" w:cs="Calibri Light"/>
              </w:rPr>
            </w:pPr>
          </w:p>
        </w:tc>
        <w:tc>
          <w:tcPr>
            <w:tcW w:w="5750" w:type="dxa"/>
            <w:shd w:val="clear" w:color="auto" w:fill="auto"/>
            <w:tcMar>
              <w:top w:w="29" w:type="dxa"/>
              <w:left w:w="115" w:type="dxa"/>
              <w:bottom w:w="29" w:type="dxa"/>
              <w:right w:w="115" w:type="dxa"/>
            </w:tcMar>
          </w:tcPr>
          <w:p w:rsidR="00824652" w:rsidRPr="009C627F" w:rsidRDefault="00824652" w:rsidP="00783FCD">
            <w:pPr>
              <w:spacing w:after="0" w:line="240" w:lineRule="auto"/>
              <w:jc w:val="both"/>
              <w:rPr>
                <w:rFonts w:ascii="Calibri Light" w:hAnsi="Calibri Light" w:cs="Calibri Light"/>
              </w:rPr>
            </w:pPr>
          </w:p>
        </w:tc>
        <w:tc>
          <w:tcPr>
            <w:tcW w:w="2076" w:type="dxa"/>
            <w:shd w:val="clear" w:color="auto" w:fill="auto"/>
            <w:tcMar>
              <w:top w:w="29" w:type="dxa"/>
              <w:left w:w="115" w:type="dxa"/>
              <w:bottom w:w="29" w:type="dxa"/>
              <w:right w:w="115" w:type="dxa"/>
            </w:tcMar>
          </w:tcPr>
          <w:p w:rsidR="00824652" w:rsidRPr="001261DC" w:rsidRDefault="00824652" w:rsidP="00783FCD">
            <w:pPr>
              <w:spacing w:after="0" w:line="240" w:lineRule="auto"/>
              <w:rPr>
                <w:rFonts w:asciiTheme="majorHAnsi" w:hAnsiTheme="majorHAnsi" w:cstheme="majorHAnsi"/>
              </w:rPr>
            </w:pPr>
          </w:p>
        </w:tc>
        <w:tc>
          <w:tcPr>
            <w:tcW w:w="697" w:type="dxa"/>
            <w:shd w:val="clear" w:color="auto" w:fill="auto"/>
            <w:tcMar>
              <w:top w:w="29" w:type="dxa"/>
              <w:left w:w="115" w:type="dxa"/>
              <w:bottom w:w="29" w:type="dxa"/>
              <w:right w:w="115" w:type="dxa"/>
            </w:tcMar>
          </w:tcPr>
          <w:p w:rsidR="00824652" w:rsidRPr="009C627F" w:rsidRDefault="00824652" w:rsidP="00783FCD">
            <w:pPr>
              <w:spacing w:after="0" w:line="240" w:lineRule="auto"/>
              <w:rPr>
                <w:rFonts w:ascii="Calibri Light" w:hAnsi="Calibri Light" w:cs="Calibri Light"/>
                <w:sz w:val="24"/>
                <w:szCs w:val="24"/>
              </w:rPr>
            </w:pPr>
          </w:p>
        </w:tc>
      </w:tr>
    </w:tbl>
    <w:p w:rsidR="00621915" w:rsidRPr="00783FCD" w:rsidRDefault="00621915" w:rsidP="00A87864">
      <w:pPr>
        <w:spacing w:after="0" w:line="240" w:lineRule="auto"/>
        <w:rPr>
          <w:rFonts w:ascii="Calibri Light" w:hAnsi="Calibri Light" w:cs="Calibri Light"/>
          <w:sz w:val="24"/>
          <w:szCs w:val="24"/>
        </w:rPr>
      </w:pPr>
    </w:p>
    <w:p w:rsidR="001634D0" w:rsidRPr="00783FCD" w:rsidRDefault="001634D0" w:rsidP="00A87864">
      <w:pPr>
        <w:spacing w:after="0" w:line="240" w:lineRule="auto"/>
        <w:rPr>
          <w:rFonts w:ascii="Calibri Light" w:hAnsi="Calibri Light" w:cs="Calibri Light"/>
          <w:sz w:val="24"/>
          <w:szCs w:val="24"/>
        </w:rPr>
      </w:pPr>
    </w:p>
    <w:p w:rsidR="001634D0" w:rsidRPr="00783FCD" w:rsidRDefault="001634D0" w:rsidP="00A87864">
      <w:pPr>
        <w:spacing w:after="0" w:line="240" w:lineRule="auto"/>
        <w:rPr>
          <w:rFonts w:ascii="Calibri Light" w:hAnsi="Calibri Light" w:cs="Calibri Light"/>
          <w:sz w:val="24"/>
          <w:szCs w:val="24"/>
        </w:rPr>
      </w:pPr>
    </w:p>
    <w:p w:rsidR="00A87864" w:rsidRPr="00783FCD" w:rsidRDefault="00A87864" w:rsidP="00A87864">
      <w:pPr>
        <w:spacing w:after="0" w:line="240" w:lineRule="auto"/>
        <w:rPr>
          <w:rFonts w:ascii="Calibri Light" w:hAnsi="Calibri Light" w:cs="Calibri Light"/>
          <w:sz w:val="24"/>
          <w:szCs w:val="24"/>
        </w:rPr>
      </w:pPr>
      <w:r w:rsidRPr="00783FCD">
        <w:rPr>
          <w:rFonts w:ascii="Calibri Light" w:hAnsi="Calibri Light" w:cs="Calibri Light"/>
          <w:sz w:val="24"/>
          <w:szCs w:val="24"/>
        </w:rPr>
        <w:t>Parengė:</w:t>
      </w:r>
    </w:p>
    <w:p w:rsidR="009E24EF" w:rsidRPr="00783FCD" w:rsidRDefault="00C64B92" w:rsidP="00C64B92">
      <w:pPr>
        <w:spacing w:after="0" w:line="240" w:lineRule="auto"/>
        <w:rPr>
          <w:rFonts w:ascii="Calibri Light" w:hAnsi="Calibri Light" w:cs="Calibri Light"/>
          <w:sz w:val="24"/>
          <w:szCs w:val="24"/>
        </w:rPr>
      </w:pPr>
      <w:r w:rsidRPr="00783FCD">
        <w:rPr>
          <w:rFonts w:ascii="Calibri Light" w:hAnsi="Calibri Light" w:cs="Calibri Light"/>
          <w:sz w:val="24"/>
          <w:szCs w:val="24"/>
        </w:rPr>
        <w:t>Atašė Gabrielė Niekytė</w:t>
      </w:r>
      <w:r w:rsidR="009E24EF" w:rsidRPr="00783FCD">
        <w:rPr>
          <w:rFonts w:ascii="Calibri Light" w:hAnsi="Calibri Light" w:cs="Calibri Light"/>
          <w:sz w:val="24"/>
          <w:szCs w:val="24"/>
        </w:rPr>
        <w:t xml:space="preserve">, </w:t>
      </w:r>
      <w:r w:rsidRPr="00783FCD">
        <w:rPr>
          <w:rFonts w:ascii="Calibri Light" w:hAnsi="Calibri Light" w:cs="Calibri Light"/>
          <w:sz w:val="24"/>
          <w:szCs w:val="24"/>
        </w:rPr>
        <w:t>gabriele.niekyte@mfa.lt</w:t>
      </w:r>
      <w:r w:rsidR="009E24EF" w:rsidRPr="00783FCD">
        <w:rPr>
          <w:rFonts w:ascii="Calibri Light" w:hAnsi="Calibri Light" w:cs="Calibri Light"/>
          <w:sz w:val="24"/>
          <w:szCs w:val="24"/>
        </w:rPr>
        <w:t xml:space="preserve"> </w:t>
      </w:r>
    </w:p>
    <w:p w:rsidR="00A87864" w:rsidRPr="00783FCD" w:rsidRDefault="00A87864" w:rsidP="00A87864">
      <w:pPr>
        <w:spacing w:after="0" w:line="240" w:lineRule="auto"/>
        <w:rPr>
          <w:rFonts w:ascii="Calibri Light" w:hAnsi="Calibri Light" w:cs="Calibri Light"/>
          <w:sz w:val="24"/>
          <w:szCs w:val="24"/>
        </w:rPr>
      </w:pPr>
      <w:r w:rsidRPr="00783FCD">
        <w:rPr>
          <w:rFonts w:ascii="Calibri Light" w:hAnsi="Calibri Light" w:cs="Calibri Light"/>
          <w:sz w:val="24"/>
          <w:szCs w:val="24"/>
        </w:rPr>
        <w:t>_______________________</w:t>
      </w:r>
      <w:r w:rsidR="00195E14" w:rsidRPr="00783FCD">
        <w:rPr>
          <w:rFonts w:ascii="Calibri Light" w:hAnsi="Calibri Light" w:cs="Calibri Light"/>
          <w:sz w:val="24"/>
          <w:szCs w:val="24"/>
        </w:rPr>
        <w:t>_____________________________</w:t>
      </w:r>
    </w:p>
    <w:p w:rsidR="00195E14" w:rsidRPr="00783FCD" w:rsidRDefault="00A87864" w:rsidP="00A87864">
      <w:pPr>
        <w:spacing w:after="0" w:line="240" w:lineRule="auto"/>
        <w:rPr>
          <w:rFonts w:ascii="Calibri Light" w:hAnsi="Calibri Light" w:cs="Calibri Light"/>
          <w:sz w:val="20"/>
          <w:szCs w:val="20"/>
        </w:rPr>
      </w:pPr>
      <w:r w:rsidRPr="00783FCD">
        <w:rPr>
          <w:rFonts w:ascii="Calibri Light" w:hAnsi="Calibri Light" w:cs="Calibri Light"/>
          <w:sz w:val="20"/>
          <w:szCs w:val="20"/>
        </w:rPr>
        <w:t>(Lietuvos Respublikos diplomatinės atstovybės ar konsulinės įstaigos darbuotojo</w:t>
      </w:r>
      <w:r w:rsidR="00195E14" w:rsidRPr="00783FCD">
        <w:rPr>
          <w:rFonts w:ascii="Calibri Light" w:hAnsi="Calibri Light" w:cs="Calibri Light"/>
          <w:sz w:val="20"/>
          <w:szCs w:val="20"/>
        </w:rPr>
        <w:t xml:space="preserve"> </w:t>
      </w:r>
    </w:p>
    <w:p w:rsidR="00A87864" w:rsidRPr="00783FCD" w:rsidRDefault="00195E14" w:rsidP="00F55B1B">
      <w:pPr>
        <w:spacing w:after="0" w:line="240" w:lineRule="auto"/>
        <w:rPr>
          <w:rFonts w:ascii="Calibri Light" w:hAnsi="Calibri Light" w:cs="Calibri Light"/>
        </w:rPr>
      </w:pPr>
      <w:r w:rsidRPr="00783FCD">
        <w:rPr>
          <w:rFonts w:ascii="Calibri Light" w:hAnsi="Calibri Light" w:cs="Calibri Light"/>
          <w:sz w:val="20"/>
          <w:szCs w:val="20"/>
        </w:rPr>
        <w:t>pareigos,</w:t>
      </w:r>
      <w:r w:rsidR="00A87864" w:rsidRPr="00783FCD">
        <w:rPr>
          <w:rFonts w:ascii="Calibri Light" w:hAnsi="Calibri Light" w:cs="Calibri Light"/>
          <w:sz w:val="20"/>
          <w:szCs w:val="20"/>
        </w:rPr>
        <w:t xml:space="preserve"> vardas pavardė, tel</w:t>
      </w:r>
      <w:r w:rsidR="00B363ED" w:rsidRPr="00783FCD">
        <w:rPr>
          <w:rFonts w:ascii="Calibri Light" w:hAnsi="Calibri Light" w:cs="Calibri Light"/>
          <w:sz w:val="20"/>
          <w:szCs w:val="20"/>
        </w:rPr>
        <w:t>efono numeris</w:t>
      </w:r>
      <w:r w:rsidR="00A87864" w:rsidRPr="00783FCD">
        <w:rPr>
          <w:rFonts w:ascii="Calibri Light" w:hAnsi="Calibri Light" w:cs="Calibri Light"/>
          <w:sz w:val="20"/>
          <w:szCs w:val="20"/>
        </w:rPr>
        <w:t>, el. paštas)</w:t>
      </w:r>
    </w:p>
    <w:sectPr w:rsidR="00A87864" w:rsidRPr="00783FCD" w:rsidSect="00F55B1B">
      <w:headerReference w:type="first" r:id="rId3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92" w:rsidRDefault="00D77492">
      <w:pPr>
        <w:spacing w:after="0" w:line="240" w:lineRule="auto"/>
      </w:pPr>
      <w:r>
        <w:separator/>
      </w:r>
    </w:p>
  </w:endnote>
  <w:endnote w:type="continuationSeparator" w:id="0">
    <w:p w:rsidR="00D77492" w:rsidRDefault="00D7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92" w:rsidRDefault="00D77492">
      <w:pPr>
        <w:spacing w:after="0" w:line="240" w:lineRule="auto"/>
      </w:pPr>
      <w:r>
        <w:separator/>
      </w:r>
    </w:p>
  </w:footnote>
  <w:footnote w:type="continuationSeparator" w:id="0">
    <w:p w:rsidR="00D77492" w:rsidRDefault="00D7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B148ED"/>
    <w:multiLevelType w:val="hybridMultilevel"/>
    <w:tmpl w:val="D3B8B24C"/>
    <w:lvl w:ilvl="0" w:tplc="08090001">
      <w:start w:val="1"/>
      <w:numFmt w:val="bullet"/>
      <w:lvlText w:val=""/>
      <w:lvlJc w:val="left"/>
      <w:pPr>
        <w:ind w:left="720" w:hanging="360"/>
      </w:pPr>
      <w:rPr>
        <w:rFonts w:ascii="Symbol" w:hAnsi="Symbol" w:hint="default"/>
      </w:rPr>
    </w:lvl>
    <w:lvl w:ilvl="1" w:tplc="8D74FD6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64"/>
    <w:rsid w:val="000056FB"/>
    <w:rsid w:val="00007965"/>
    <w:rsid w:val="00010E8D"/>
    <w:rsid w:val="000173D1"/>
    <w:rsid w:val="00017D05"/>
    <w:rsid w:val="000231F6"/>
    <w:rsid w:val="000307A3"/>
    <w:rsid w:val="000312C0"/>
    <w:rsid w:val="00031344"/>
    <w:rsid w:val="000336BE"/>
    <w:rsid w:val="00033DD9"/>
    <w:rsid w:val="000450F5"/>
    <w:rsid w:val="000652A3"/>
    <w:rsid w:val="00065856"/>
    <w:rsid w:val="000877D0"/>
    <w:rsid w:val="00091BD8"/>
    <w:rsid w:val="00097D93"/>
    <w:rsid w:val="000A1DFE"/>
    <w:rsid w:val="000A2381"/>
    <w:rsid w:val="000A2CBD"/>
    <w:rsid w:val="000B4642"/>
    <w:rsid w:val="000C18AD"/>
    <w:rsid w:val="000C798E"/>
    <w:rsid w:val="000D09D1"/>
    <w:rsid w:val="000E173B"/>
    <w:rsid w:val="000E4020"/>
    <w:rsid w:val="000F306E"/>
    <w:rsid w:val="000F4F7A"/>
    <w:rsid w:val="00102B3C"/>
    <w:rsid w:val="00103654"/>
    <w:rsid w:val="0010553C"/>
    <w:rsid w:val="001064FE"/>
    <w:rsid w:val="001074D5"/>
    <w:rsid w:val="00110876"/>
    <w:rsid w:val="00121F12"/>
    <w:rsid w:val="001261DC"/>
    <w:rsid w:val="001262B7"/>
    <w:rsid w:val="001409C2"/>
    <w:rsid w:val="00147B5A"/>
    <w:rsid w:val="00150E63"/>
    <w:rsid w:val="00151A8D"/>
    <w:rsid w:val="00151EE0"/>
    <w:rsid w:val="001627A6"/>
    <w:rsid w:val="001634D0"/>
    <w:rsid w:val="0017263A"/>
    <w:rsid w:val="00180193"/>
    <w:rsid w:val="00180A29"/>
    <w:rsid w:val="00182773"/>
    <w:rsid w:val="00193DCE"/>
    <w:rsid w:val="00194A54"/>
    <w:rsid w:val="00195AE6"/>
    <w:rsid w:val="00195E14"/>
    <w:rsid w:val="001977BD"/>
    <w:rsid w:val="001A05A7"/>
    <w:rsid w:val="001A1216"/>
    <w:rsid w:val="001A25AF"/>
    <w:rsid w:val="001A3D78"/>
    <w:rsid w:val="001B5513"/>
    <w:rsid w:val="001B6CAD"/>
    <w:rsid w:val="001C5A68"/>
    <w:rsid w:val="001C6C94"/>
    <w:rsid w:val="001D10F6"/>
    <w:rsid w:val="001D489E"/>
    <w:rsid w:val="001D7DFD"/>
    <w:rsid w:val="001E5C3B"/>
    <w:rsid w:val="001F4846"/>
    <w:rsid w:val="00200D02"/>
    <w:rsid w:val="00201DC6"/>
    <w:rsid w:val="00204D5F"/>
    <w:rsid w:val="00221D92"/>
    <w:rsid w:val="00226C1C"/>
    <w:rsid w:val="002310CA"/>
    <w:rsid w:val="00231C00"/>
    <w:rsid w:val="002334E6"/>
    <w:rsid w:val="0023473F"/>
    <w:rsid w:val="0024541F"/>
    <w:rsid w:val="00274A46"/>
    <w:rsid w:val="00275F59"/>
    <w:rsid w:val="00287167"/>
    <w:rsid w:val="00291A15"/>
    <w:rsid w:val="0029349F"/>
    <w:rsid w:val="002A382F"/>
    <w:rsid w:val="002A4122"/>
    <w:rsid w:val="002C37CE"/>
    <w:rsid w:val="002E2239"/>
    <w:rsid w:val="002E338F"/>
    <w:rsid w:val="002F3D34"/>
    <w:rsid w:val="002F5F51"/>
    <w:rsid w:val="002F6D51"/>
    <w:rsid w:val="00305549"/>
    <w:rsid w:val="003129D7"/>
    <w:rsid w:val="00320830"/>
    <w:rsid w:val="003310BD"/>
    <w:rsid w:val="00331338"/>
    <w:rsid w:val="00333FB9"/>
    <w:rsid w:val="003548D8"/>
    <w:rsid w:val="00360DC0"/>
    <w:rsid w:val="0036128B"/>
    <w:rsid w:val="00362465"/>
    <w:rsid w:val="00362D61"/>
    <w:rsid w:val="00371749"/>
    <w:rsid w:val="00374827"/>
    <w:rsid w:val="00376902"/>
    <w:rsid w:val="00387188"/>
    <w:rsid w:val="00394605"/>
    <w:rsid w:val="003A0C87"/>
    <w:rsid w:val="003A3714"/>
    <w:rsid w:val="003A49BE"/>
    <w:rsid w:val="003A7835"/>
    <w:rsid w:val="003B0A6D"/>
    <w:rsid w:val="003B3096"/>
    <w:rsid w:val="003B549B"/>
    <w:rsid w:val="003C10F4"/>
    <w:rsid w:val="003D4449"/>
    <w:rsid w:val="003D7D58"/>
    <w:rsid w:val="003E0028"/>
    <w:rsid w:val="003E7252"/>
    <w:rsid w:val="003F1129"/>
    <w:rsid w:val="00404A6F"/>
    <w:rsid w:val="00404CE3"/>
    <w:rsid w:val="004068BB"/>
    <w:rsid w:val="00411AB4"/>
    <w:rsid w:val="0042370E"/>
    <w:rsid w:val="00430F6A"/>
    <w:rsid w:val="00437E4F"/>
    <w:rsid w:val="00441428"/>
    <w:rsid w:val="0044646C"/>
    <w:rsid w:val="00450BE9"/>
    <w:rsid w:val="00450D07"/>
    <w:rsid w:val="00452AA1"/>
    <w:rsid w:val="00453AE0"/>
    <w:rsid w:val="0045504B"/>
    <w:rsid w:val="004550B5"/>
    <w:rsid w:val="00460C7C"/>
    <w:rsid w:val="004623DD"/>
    <w:rsid w:val="0046280B"/>
    <w:rsid w:val="0046547B"/>
    <w:rsid w:val="00467B38"/>
    <w:rsid w:val="00467E5D"/>
    <w:rsid w:val="00475413"/>
    <w:rsid w:val="004A0EAF"/>
    <w:rsid w:val="004A491D"/>
    <w:rsid w:val="004B0AE0"/>
    <w:rsid w:val="004B0BAA"/>
    <w:rsid w:val="004B16CA"/>
    <w:rsid w:val="004B275E"/>
    <w:rsid w:val="004B7235"/>
    <w:rsid w:val="004C4EC8"/>
    <w:rsid w:val="004D033B"/>
    <w:rsid w:val="004D0D47"/>
    <w:rsid w:val="004D24E4"/>
    <w:rsid w:val="004D6C56"/>
    <w:rsid w:val="004E018C"/>
    <w:rsid w:val="004E43D8"/>
    <w:rsid w:val="004E66C0"/>
    <w:rsid w:val="004F7373"/>
    <w:rsid w:val="004F785D"/>
    <w:rsid w:val="00501FF4"/>
    <w:rsid w:val="00512FC3"/>
    <w:rsid w:val="005158E6"/>
    <w:rsid w:val="00522E89"/>
    <w:rsid w:val="00524D8C"/>
    <w:rsid w:val="00526701"/>
    <w:rsid w:val="00527BA7"/>
    <w:rsid w:val="00534AE5"/>
    <w:rsid w:val="00534F6E"/>
    <w:rsid w:val="00542507"/>
    <w:rsid w:val="0055014E"/>
    <w:rsid w:val="005504B4"/>
    <w:rsid w:val="005579B9"/>
    <w:rsid w:val="00567C93"/>
    <w:rsid w:val="00572E12"/>
    <w:rsid w:val="0058702F"/>
    <w:rsid w:val="005A37D2"/>
    <w:rsid w:val="005A44AB"/>
    <w:rsid w:val="005A79DA"/>
    <w:rsid w:val="005B5578"/>
    <w:rsid w:val="005C3190"/>
    <w:rsid w:val="005C4C45"/>
    <w:rsid w:val="005C4F57"/>
    <w:rsid w:val="005D3A56"/>
    <w:rsid w:val="005E5DA6"/>
    <w:rsid w:val="005E6E9D"/>
    <w:rsid w:val="005F5F1A"/>
    <w:rsid w:val="00604433"/>
    <w:rsid w:val="00604A7E"/>
    <w:rsid w:val="00610B24"/>
    <w:rsid w:val="006141BA"/>
    <w:rsid w:val="00621915"/>
    <w:rsid w:val="00631B32"/>
    <w:rsid w:val="00642CF6"/>
    <w:rsid w:val="006528BD"/>
    <w:rsid w:val="00660038"/>
    <w:rsid w:val="00672AB8"/>
    <w:rsid w:val="00675CA5"/>
    <w:rsid w:val="00675F4F"/>
    <w:rsid w:val="00677920"/>
    <w:rsid w:val="006806AA"/>
    <w:rsid w:val="00684CD3"/>
    <w:rsid w:val="006862FF"/>
    <w:rsid w:val="006932F9"/>
    <w:rsid w:val="006A3512"/>
    <w:rsid w:val="006A3D5F"/>
    <w:rsid w:val="006B1BFD"/>
    <w:rsid w:val="006B602C"/>
    <w:rsid w:val="006C79AF"/>
    <w:rsid w:val="006D493F"/>
    <w:rsid w:val="006E45AF"/>
    <w:rsid w:val="006F183C"/>
    <w:rsid w:val="006F431C"/>
    <w:rsid w:val="006F577A"/>
    <w:rsid w:val="006F7CFD"/>
    <w:rsid w:val="00700228"/>
    <w:rsid w:val="007064E3"/>
    <w:rsid w:val="00710EF7"/>
    <w:rsid w:val="007122A0"/>
    <w:rsid w:val="007146C2"/>
    <w:rsid w:val="007166A7"/>
    <w:rsid w:val="0072174C"/>
    <w:rsid w:val="00733C01"/>
    <w:rsid w:val="007348A6"/>
    <w:rsid w:val="00735CB5"/>
    <w:rsid w:val="007377A7"/>
    <w:rsid w:val="00737B2E"/>
    <w:rsid w:val="0075060B"/>
    <w:rsid w:val="00750812"/>
    <w:rsid w:val="007550E0"/>
    <w:rsid w:val="00761E23"/>
    <w:rsid w:val="00761FB9"/>
    <w:rsid w:val="007636B8"/>
    <w:rsid w:val="0076420E"/>
    <w:rsid w:val="00767815"/>
    <w:rsid w:val="0078263C"/>
    <w:rsid w:val="00783FCD"/>
    <w:rsid w:val="00786723"/>
    <w:rsid w:val="007974AB"/>
    <w:rsid w:val="0079786F"/>
    <w:rsid w:val="007A015F"/>
    <w:rsid w:val="007A143F"/>
    <w:rsid w:val="007A2186"/>
    <w:rsid w:val="007A4A8C"/>
    <w:rsid w:val="007B4B26"/>
    <w:rsid w:val="007B72BB"/>
    <w:rsid w:val="007C56BF"/>
    <w:rsid w:val="007D2AA4"/>
    <w:rsid w:val="007E0896"/>
    <w:rsid w:val="007E3255"/>
    <w:rsid w:val="007F44F4"/>
    <w:rsid w:val="007F5AF4"/>
    <w:rsid w:val="007F7381"/>
    <w:rsid w:val="00801B0C"/>
    <w:rsid w:val="00806031"/>
    <w:rsid w:val="00811B85"/>
    <w:rsid w:val="008152E1"/>
    <w:rsid w:val="00817462"/>
    <w:rsid w:val="00824652"/>
    <w:rsid w:val="00826CD9"/>
    <w:rsid w:val="0083033F"/>
    <w:rsid w:val="008313CD"/>
    <w:rsid w:val="00846C07"/>
    <w:rsid w:val="00864FA3"/>
    <w:rsid w:val="00864FBA"/>
    <w:rsid w:val="008652DD"/>
    <w:rsid w:val="00865692"/>
    <w:rsid w:val="00890C7B"/>
    <w:rsid w:val="0089662D"/>
    <w:rsid w:val="008B2AB1"/>
    <w:rsid w:val="008C03E6"/>
    <w:rsid w:val="008C5963"/>
    <w:rsid w:val="008D04BE"/>
    <w:rsid w:val="008D72CF"/>
    <w:rsid w:val="008E76A8"/>
    <w:rsid w:val="008F538D"/>
    <w:rsid w:val="008F6DC0"/>
    <w:rsid w:val="0091413A"/>
    <w:rsid w:val="00916B06"/>
    <w:rsid w:val="009210DE"/>
    <w:rsid w:val="00922D71"/>
    <w:rsid w:val="009230DC"/>
    <w:rsid w:val="00923E4F"/>
    <w:rsid w:val="00931471"/>
    <w:rsid w:val="00937808"/>
    <w:rsid w:val="00944454"/>
    <w:rsid w:val="0096754F"/>
    <w:rsid w:val="00976F9E"/>
    <w:rsid w:val="00984A98"/>
    <w:rsid w:val="009919DE"/>
    <w:rsid w:val="00993BAE"/>
    <w:rsid w:val="009959F8"/>
    <w:rsid w:val="009B5398"/>
    <w:rsid w:val="009B638A"/>
    <w:rsid w:val="009C2E15"/>
    <w:rsid w:val="009C49C5"/>
    <w:rsid w:val="009C627F"/>
    <w:rsid w:val="009D265F"/>
    <w:rsid w:val="009D50BF"/>
    <w:rsid w:val="009E1859"/>
    <w:rsid w:val="009E24EF"/>
    <w:rsid w:val="009E2D97"/>
    <w:rsid w:val="009E51FD"/>
    <w:rsid w:val="009E5FF0"/>
    <w:rsid w:val="009F0C16"/>
    <w:rsid w:val="009F4F2C"/>
    <w:rsid w:val="00A002C4"/>
    <w:rsid w:val="00A00FD4"/>
    <w:rsid w:val="00A01122"/>
    <w:rsid w:val="00A035E0"/>
    <w:rsid w:val="00A074EB"/>
    <w:rsid w:val="00A07972"/>
    <w:rsid w:val="00A20E9E"/>
    <w:rsid w:val="00A22FD7"/>
    <w:rsid w:val="00A3206B"/>
    <w:rsid w:val="00A37029"/>
    <w:rsid w:val="00A4788B"/>
    <w:rsid w:val="00A746F0"/>
    <w:rsid w:val="00A80CA5"/>
    <w:rsid w:val="00A813EA"/>
    <w:rsid w:val="00A8394A"/>
    <w:rsid w:val="00A87864"/>
    <w:rsid w:val="00A925AD"/>
    <w:rsid w:val="00A942AE"/>
    <w:rsid w:val="00A9677D"/>
    <w:rsid w:val="00AB0A43"/>
    <w:rsid w:val="00AC39F5"/>
    <w:rsid w:val="00AD3473"/>
    <w:rsid w:val="00AD7663"/>
    <w:rsid w:val="00AD7F45"/>
    <w:rsid w:val="00AE30F8"/>
    <w:rsid w:val="00AE3701"/>
    <w:rsid w:val="00AE371A"/>
    <w:rsid w:val="00AF1A46"/>
    <w:rsid w:val="00AF228A"/>
    <w:rsid w:val="00AF5204"/>
    <w:rsid w:val="00B03011"/>
    <w:rsid w:val="00B065CE"/>
    <w:rsid w:val="00B11D8A"/>
    <w:rsid w:val="00B1546A"/>
    <w:rsid w:val="00B15C30"/>
    <w:rsid w:val="00B17FA2"/>
    <w:rsid w:val="00B20D0B"/>
    <w:rsid w:val="00B24B69"/>
    <w:rsid w:val="00B278C9"/>
    <w:rsid w:val="00B3284B"/>
    <w:rsid w:val="00B34AA0"/>
    <w:rsid w:val="00B363ED"/>
    <w:rsid w:val="00B4089A"/>
    <w:rsid w:val="00B431E9"/>
    <w:rsid w:val="00B462C6"/>
    <w:rsid w:val="00B7041B"/>
    <w:rsid w:val="00B726C6"/>
    <w:rsid w:val="00B732A9"/>
    <w:rsid w:val="00B751FD"/>
    <w:rsid w:val="00B81ABF"/>
    <w:rsid w:val="00B85411"/>
    <w:rsid w:val="00B8691A"/>
    <w:rsid w:val="00B924D9"/>
    <w:rsid w:val="00B92638"/>
    <w:rsid w:val="00B92E1E"/>
    <w:rsid w:val="00B96873"/>
    <w:rsid w:val="00BA70FF"/>
    <w:rsid w:val="00BB302E"/>
    <w:rsid w:val="00BB4D82"/>
    <w:rsid w:val="00BB4E0D"/>
    <w:rsid w:val="00BC1FFC"/>
    <w:rsid w:val="00BC3710"/>
    <w:rsid w:val="00BD2C08"/>
    <w:rsid w:val="00BE0F23"/>
    <w:rsid w:val="00BE3A60"/>
    <w:rsid w:val="00BE605A"/>
    <w:rsid w:val="00BF0997"/>
    <w:rsid w:val="00BF303A"/>
    <w:rsid w:val="00C0687F"/>
    <w:rsid w:val="00C20226"/>
    <w:rsid w:val="00C210B5"/>
    <w:rsid w:val="00C227D9"/>
    <w:rsid w:val="00C330CC"/>
    <w:rsid w:val="00C332B6"/>
    <w:rsid w:val="00C36252"/>
    <w:rsid w:val="00C373E8"/>
    <w:rsid w:val="00C41093"/>
    <w:rsid w:val="00C41F00"/>
    <w:rsid w:val="00C4458E"/>
    <w:rsid w:val="00C449BD"/>
    <w:rsid w:val="00C5405A"/>
    <w:rsid w:val="00C5446A"/>
    <w:rsid w:val="00C55744"/>
    <w:rsid w:val="00C62DB4"/>
    <w:rsid w:val="00C634BC"/>
    <w:rsid w:val="00C64B92"/>
    <w:rsid w:val="00C6573E"/>
    <w:rsid w:val="00C668AB"/>
    <w:rsid w:val="00C6766E"/>
    <w:rsid w:val="00C739A6"/>
    <w:rsid w:val="00C73FA6"/>
    <w:rsid w:val="00C8322C"/>
    <w:rsid w:val="00C97E68"/>
    <w:rsid w:val="00CA282B"/>
    <w:rsid w:val="00CA77BC"/>
    <w:rsid w:val="00CB5687"/>
    <w:rsid w:val="00CC1948"/>
    <w:rsid w:val="00CC1D8C"/>
    <w:rsid w:val="00CD6101"/>
    <w:rsid w:val="00CE51BB"/>
    <w:rsid w:val="00CF741C"/>
    <w:rsid w:val="00CF78C2"/>
    <w:rsid w:val="00D15D4B"/>
    <w:rsid w:val="00D1617C"/>
    <w:rsid w:val="00D21CBE"/>
    <w:rsid w:val="00D22755"/>
    <w:rsid w:val="00D22EEA"/>
    <w:rsid w:val="00D30242"/>
    <w:rsid w:val="00D34931"/>
    <w:rsid w:val="00D47DEA"/>
    <w:rsid w:val="00D6099C"/>
    <w:rsid w:val="00D653EF"/>
    <w:rsid w:val="00D77492"/>
    <w:rsid w:val="00D846A4"/>
    <w:rsid w:val="00D8628E"/>
    <w:rsid w:val="00DA55F9"/>
    <w:rsid w:val="00DA6444"/>
    <w:rsid w:val="00DB1BC8"/>
    <w:rsid w:val="00DB2C04"/>
    <w:rsid w:val="00DC1863"/>
    <w:rsid w:val="00DC3F78"/>
    <w:rsid w:val="00DD5486"/>
    <w:rsid w:val="00DE3232"/>
    <w:rsid w:val="00DE7DE3"/>
    <w:rsid w:val="00E00D17"/>
    <w:rsid w:val="00E00E03"/>
    <w:rsid w:val="00E01774"/>
    <w:rsid w:val="00E01FBE"/>
    <w:rsid w:val="00E05323"/>
    <w:rsid w:val="00E1317F"/>
    <w:rsid w:val="00E13FBD"/>
    <w:rsid w:val="00E14E5D"/>
    <w:rsid w:val="00E16AFE"/>
    <w:rsid w:val="00E4391D"/>
    <w:rsid w:val="00E52C9E"/>
    <w:rsid w:val="00E563D7"/>
    <w:rsid w:val="00E603C8"/>
    <w:rsid w:val="00E66FCF"/>
    <w:rsid w:val="00E714E6"/>
    <w:rsid w:val="00E8185D"/>
    <w:rsid w:val="00E82E93"/>
    <w:rsid w:val="00E8553A"/>
    <w:rsid w:val="00E913EF"/>
    <w:rsid w:val="00EB4D0A"/>
    <w:rsid w:val="00EC4751"/>
    <w:rsid w:val="00EC69B8"/>
    <w:rsid w:val="00ED3465"/>
    <w:rsid w:val="00ED77D3"/>
    <w:rsid w:val="00EE03DB"/>
    <w:rsid w:val="00EF1DA8"/>
    <w:rsid w:val="00EF3F5F"/>
    <w:rsid w:val="00EF73DF"/>
    <w:rsid w:val="00F05CC2"/>
    <w:rsid w:val="00F1242C"/>
    <w:rsid w:val="00F137AA"/>
    <w:rsid w:val="00F15DCA"/>
    <w:rsid w:val="00F17459"/>
    <w:rsid w:val="00F24162"/>
    <w:rsid w:val="00F52E2A"/>
    <w:rsid w:val="00F532B5"/>
    <w:rsid w:val="00F55B1B"/>
    <w:rsid w:val="00F70E3E"/>
    <w:rsid w:val="00F8024A"/>
    <w:rsid w:val="00F81A39"/>
    <w:rsid w:val="00F931EB"/>
    <w:rsid w:val="00F95FBF"/>
    <w:rsid w:val="00FA353C"/>
    <w:rsid w:val="00FA360B"/>
    <w:rsid w:val="00FB3206"/>
    <w:rsid w:val="00FC38AF"/>
    <w:rsid w:val="00FC4B99"/>
    <w:rsid w:val="00FC4F4F"/>
    <w:rsid w:val="00FD5EF8"/>
    <w:rsid w:val="00FE5123"/>
    <w:rsid w:val="00FF3F11"/>
    <w:rsid w:val="00FF4F01"/>
    <w:rsid w:val="00FF659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E5B7"/>
  <w15:chartTrackingRefBased/>
  <w15:docId w15:val="{36D7918B-6511-47BC-9ABD-A05AD75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64"/>
    <w:pPr>
      <w:spacing w:after="200" w:line="276" w:lineRule="auto"/>
    </w:pPr>
    <w:rPr>
      <w:rFonts w:eastAsia="Calibri"/>
      <w:sz w:val="22"/>
      <w:szCs w:val="22"/>
      <w:lang w:eastAsia="en-US"/>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AD7F45"/>
    <w:rPr>
      <w:color w:val="0563C1"/>
      <w:u w:val="single"/>
    </w:rPr>
  </w:style>
  <w:style w:type="character" w:styleId="FollowedHyperlink">
    <w:name w:val="FollowedHyperlink"/>
    <w:uiPriority w:val="99"/>
    <w:semiHidden/>
    <w:unhideWhenUsed/>
    <w:rsid w:val="00642CF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1633487302">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52701932">
      <w:bodyDiv w:val="1"/>
      <w:marLeft w:val="0"/>
      <w:marRight w:val="0"/>
      <w:marTop w:val="0"/>
      <w:marBottom w:val="0"/>
      <w:divBdr>
        <w:top w:val="none" w:sz="0" w:space="0" w:color="auto"/>
        <w:left w:val="none" w:sz="0" w:space="0" w:color="auto"/>
        <w:bottom w:val="none" w:sz="0" w:space="0" w:color="auto"/>
        <w:right w:val="none" w:sz="0" w:space="0" w:color="auto"/>
      </w:divBdr>
      <w:divsChild>
        <w:div w:id="1466433865">
          <w:marLeft w:val="0"/>
          <w:marRight w:val="0"/>
          <w:marTop w:val="0"/>
          <w:marBottom w:val="0"/>
          <w:divBdr>
            <w:top w:val="none" w:sz="0" w:space="0" w:color="auto"/>
            <w:left w:val="none" w:sz="0" w:space="0" w:color="auto"/>
            <w:bottom w:val="none" w:sz="0" w:space="0" w:color="auto"/>
            <w:right w:val="none" w:sz="0" w:space="0" w:color="auto"/>
          </w:divBdr>
        </w:div>
      </w:divsChild>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monitor.com/originals/2022/08/saudi-india-economic-ties-grow-closer-mining-agreement" TargetMode="External"/><Relationship Id="rId18" Type="http://schemas.openxmlformats.org/officeDocument/2006/relationships/hyperlink" Target="https://www.al-monitor.com/originals/2022/08/uae-israel-trade-already-tops-last-year" TargetMode="External"/><Relationship Id="rId26" Type="http://schemas.openxmlformats.org/officeDocument/2006/relationships/hyperlink" Target="https://www.middleeastmonitor.com/20220802-qatar-signs-deal-to-connect-gulf-electricity-to-southern-iraq-networ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l-monitor.com/originals/2022/08/saudi-public-investment-fund-acquires-shares-amazon-google-uber" TargetMode="External"/><Relationship Id="rId34" Type="http://schemas.openxmlformats.org/officeDocument/2006/relationships/hyperlink" Target="https://agsiw.org/the-european-unions-strategic-partnership-with-the-gulf-half-speed-ahead/" TargetMode="External"/><Relationship Id="rId7" Type="http://schemas.openxmlformats.org/officeDocument/2006/relationships/settings" Target="settings.xml"/><Relationship Id="rId12" Type="http://schemas.openxmlformats.org/officeDocument/2006/relationships/hyperlink" Target="https://wam.ae/en/details/1395303073136" TargetMode="External"/><Relationship Id="rId17" Type="http://schemas.openxmlformats.org/officeDocument/2006/relationships/hyperlink" Target="https://www.al-monitor.com/originals/2022/08/uae-non-oil-trade-increases-gulf-state-seeks-reduced-oil-dependence" TargetMode="External"/><Relationship Id="rId25" Type="http://schemas.openxmlformats.org/officeDocument/2006/relationships/hyperlink" Target="https://www.thenationalnews.com/business/2022/08/04/ad-ports-group-and-indias-adani-ports-to-explore-investment-opportunities-in-tanzania/" TargetMode="External"/><Relationship Id="rId33" Type="http://schemas.openxmlformats.org/officeDocument/2006/relationships/hyperlink" Target="https://www.thenationalnews.com/business/money/2022/07/27/uaes-financial-wealth-expected-to-surge-to-1tn-by-202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rab.news/cjm26" TargetMode="External"/><Relationship Id="rId20" Type="http://schemas.openxmlformats.org/officeDocument/2006/relationships/hyperlink" Target="https://www.arabnews.com/node/2144691/business-economy" TargetMode="External"/><Relationship Id="rId29" Type="http://schemas.openxmlformats.org/officeDocument/2006/relationships/hyperlink" Target="https://wam.ae/en/details/139530307148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oomberg.com/news/articles/2022-08-18/mubadala-backed-uae-firm-sets-up-10-billion-fund-for-tech-deals#xj4y7vzkg" TargetMode="External"/><Relationship Id="rId24" Type="http://schemas.openxmlformats.org/officeDocument/2006/relationships/hyperlink" Target="https://www.zawya.com/en/business/energy/uaes-first-used-battery-recycling-plant-to-be-built-in-rak-for-17mln-mckwbudl" TargetMode="External"/><Relationship Id="rId32" Type="http://schemas.openxmlformats.org/officeDocument/2006/relationships/hyperlink" Target="https://www.reuters.com/markets/europe/dubai-real-estate-sales-surge-60-investors-russians-snap-up-property-2022-07-28/"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l-monitor.com/originals/2022/08/uae-more-doubles-investment-egypt" TargetMode="External"/><Relationship Id="rId23" Type="http://schemas.openxmlformats.org/officeDocument/2006/relationships/hyperlink" Target="https://www.al-monitor.com/originals/2022/08/uaes-masdar-work-solar-and-wind-power-projects-tanzania" TargetMode="External"/><Relationship Id="rId28" Type="http://schemas.openxmlformats.org/officeDocument/2006/relationships/hyperlink" Target="https://english.alarabiya.net/News/gulf/2022/07/31/Saudi-GDP-grows-11-8-percent-year-on-year-in-Q2-Estimates" TargetMode="External"/><Relationship Id="rId36" Type="http://schemas.openxmlformats.org/officeDocument/2006/relationships/hyperlink" Target="https://www.al-monitor.com/originals/2022/07/esg-investments-gain-momentum-middle-east#ixzz7dhuxvJyQ" TargetMode="External"/><Relationship Id="rId10" Type="http://schemas.openxmlformats.org/officeDocument/2006/relationships/endnotes" Target="endnotes.xml"/><Relationship Id="rId19" Type="http://schemas.openxmlformats.org/officeDocument/2006/relationships/hyperlink" Target="https://www.kuwaittimes.com/non-oil-kuwaiti-exports-jump-60/" TargetMode="External"/><Relationship Id="rId31" Type="http://schemas.openxmlformats.org/officeDocument/2006/relationships/hyperlink" Target="https://www.adportsgroup.com/en/news-and-media/2022/08/02/ad-ports-group-and-hutchison-ports-ink-mou-to-form-strategic-partner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news.com/article/sports-middle-east-united-arab-emirates-saudi-arabia-5c41a4edd0b29c9a74d056ffff76afe7" TargetMode="External"/><Relationship Id="rId22" Type="http://schemas.openxmlformats.org/officeDocument/2006/relationships/hyperlink" Target="https://english.alarabiya.net/business/economy/2022/08/11/Saudi-Arabia-aims-to-transform-Riyadh-into-global-fintech-capital-Network-Intl-chief" TargetMode="External"/><Relationship Id="rId27" Type="http://schemas.openxmlformats.org/officeDocument/2006/relationships/hyperlink" Target="https://www.al-monitor.com/originals/2022/08/saudi-aramco-acquires-lubricant-giant-valvoline" TargetMode="External"/><Relationship Id="rId30" Type="http://schemas.openxmlformats.org/officeDocument/2006/relationships/hyperlink" Target="https://www.thenationalnews.com/business/energy/2022/08/02/masdar-reaches-financial-close-on-230-megawatt-azerbaijan-solar-project/" TargetMode="External"/><Relationship Id="rId35" Type="http://schemas.openxmlformats.org/officeDocument/2006/relationships/hyperlink" Target="https://issafrica.org/iss-today/mali-to-dubai-artery-for-west-africas-booming-illegal-gold-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D500F-ED95-4DFC-B9A9-F123739A8A31}">
  <ds:schemaRefs>
    <ds:schemaRef ds:uri="http://schemas.microsoft.com/sharepoint/v3/contenttype/forms"/>
  </ds:schemaRefs>
</ds:datastoreItem>
</file>

<file path=customXml/itemProps2.xml><?xml version="1.0" encoding="utf-8"?>
<ds:datastoreItem xmlns:ds="http://schemas.openxmlformats.org/officeDocument/2006/customXml" ds:itemID="{BE75E0DD-6C65-4707-9154-C4008E1F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C23709-48C0-4590-9192-4910C3DC0B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1E8757-9437-4955-ABAA-F90BF488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7480</Words>
  <Characters>4265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11722</CharactersWithSpaces>
  <SharedDoc>false</SharedDoc>
  <HLinks>
    <vt:vector size="150" baseType="variant">
      <vt:variant>
        <vt:i4>458770</vt:i4>
      </vt:variant>
      <vt:variant>
        <vt:i4>72</vt:i4>
      </vt:variant>
      <vt:variant>
        <vt:i4>0</vt:i4>
      </vt:variant>
      <vt:variant>
        <vt:i4>5</vt:i4>
      </vt:variant>
      <vt:variant>
        <vt:lpwstr>https://www.arabnews.com/node/2123711/middle-east</vt:lpwstr>
      </vt:variant>
      <vt:variant>
        <vt:lpwstr/>
      </vt:variant>
      <vt:variant>
        <vt:i4>6029379</vt:i4>
      </vt:variant>
      <vt:variant>
        <vt:i4>69</vt:i4>
      </vt:variant>
      <vt:variant>
        <vt:i4>0</vt:i4>
      </vt:variant>
      <vt:variant>
        <vt:i4>5</vt:i4>
      </vt:variant>
      <vt:variant>
        <vt:lpwstr>https://www.thenationalnews.com/business/economy/2022/07/18/dubais-new-metaverse-strategy-to-add-4bn-to-economy-and-create-more-than-40000-jobs/</vt:lpwstr>
      </vt:variant>
      <vt:variant>
        <vt:lpwstr/>
      </vt:variant>
      <vt:variant>
        <vt:i4>720975</vt:i4>
      </vt:variant>
      <vt:variant>
        <vt:i4>66</vt:i4>
      </vt:variant>
      <vt:variant>
        <vt:i4>0</vt:i4>
      </vt:variant>
      <vt:variant>
        <vt:i4>5</vt:i4>
      </vt:variant>
      <vt:variant>
        <vt:lpwstr>https://gulfbusiness.com/motor-launches-electric-car-sharing-platform-in-the-uae/</vt:lpwstr>
      </vt:variant>
      <vt:variant>
        <vt:lpwstr/>
      </vt:variant>
      <vt:variant>
        <vt:i4>3014699</vt:i4>
      </vt:variant>
      <vt:variant>
        <vt:i4>63</vt:i4>
      </vt:variant>
      <vt:variant>
        <vt:i4>0</vt:i4>
      </vt:variant>
      <vt:variant>
        <vt:i4>5</vt:i4>
      </vt:variant>
      <vt:variant>
        <vt:lpwstr>https://www.bloomberg.com/news/articles/2022-07-26/cash-rich-gulf-funds-splurge-on-mega-deals-as-liquidity-dries-up</vt:lpwstr>
      </vt:variant>
      <vt:variant>
        <vt:lpwstr/>
      </vt:variant>
      <vt:variant>
        <vt:i4>7274620</vt:i4>
      </vt:variant>
      <vt:variant>
        <vt:i4>60</vt:i4>
      </vt:variant>
      <vt:variant>
        <vt:i4>0</vt:i4>
      </vt:variant>
      <vt:variant>
        <vt:i4>5</vt:i4>
      </vt:variant>
      <vt:variant>
        <vt:lpwstr>https://www.wam.ae/en/details/1395303066208</vt:lpwstr>
      </vt:variant>
      <vt:variant>
        <vt:lpwstr/>
      </vt:variant>
      <vt:variant>
        <vt:i4>6357100</vt:i4>
      </vt:variant>
      <vt:variant>
        <vt:i4>57</vt:i4>
      </vt:variant>
      <vt:variant>
        <vt:i4>0</vt:i4>
      </vt:variant>
      <vt:variant>
        <vt:i4>5</vt:i4>
      </vt:variant>
      <vt:variant>
        <vt:lpwstr>https://www.al-monitor.com/originals/2022/07/venture-capital-investments-saudi-startups-triple-584-million</vt:lpwstr>
      </vt:variant>
      <vt:variant>
        <vt:lpwstr/>
      </vt:variant>
      <vt:variant>
        <vt:i4>6160399</vt:i4>
      </vt:variant>
      <vt:variant>
        <vt:i4>54</vt:i4>
      </vt:variant>
      <vt:variant>
        <vt:i4>0</vt:i4>
      </vt:variant>
      <vt:variant>
        <vt:i4>5</vt:i4>
      </vt:variant>
      <vt:variant>
        <vt:lpwstr>https://www.al-monitor.com/originals/2022/07/abu-dhabi-national-oil-company-work-frances-totalenergies-carbon-capture</vt:lpwstr>
      </vt:variant>
      <vt:variant>
        <vt:lpwstr/>
      </vt:variant>
      <vt:variant>
        <vt:i4>6750315</vt:i4>
      </vt:variant>
      <vt:variant>
        <vt:i4>51</vt:i4>
      </vt:variant>
      <vt:variant>
        <vt:i4>0</vt:i4>
      </vt:variant>
      <vt:variant>
        <vt:i4>5</vt:i4>
      </vt:variant>
      <vt:variant>
        <vt:lpwstr>https://www.khaleejtimes.com/travel/fifa-world-cup-2022-uae-hotel-rates-see-20-increase-100-occupancy-expected</vt:lpwstr>
      </vt:variant>
      <vt:variant>
        <vt:lpwstr/>
      </vt:variant>
      <vt:variant>
        <vt:i4>3604607</vt:i4>
      </vt:variant>
      <vt:variant>
        <vt:i4>48</vt:i4>
      </vt:variant>
      <vt:variant>
        <vt:i4>0</vt:i4>
      </vt:variant>
      <vt:variant>
        <vt:i4>5</vt:i4>
      </vt:variant>
      <vt:variant>
        <vt:lpwstr>https://www.al-monitor.com/originals/2022/07/uae-bank-allow-cryptocurrency-trading-dirhams</vt:lpwstr>
      </vt:variant>
      <vt:variant>
        <vt:lpwstr/>
      </vt:variant>
      <vt:variant>
        <vt:i4>7209069</vt:i4>
      </vt:variant>
      <vt:variant>
        <vt:i4>45</vt:i4>
      </vt:variant>
      <vt:variant>
        <vt:i4>0</vt:i4>
      </vt:variant>
      <vt:variant>
        <vt:i4>5</vt:i4>
      </vt:variant>
      <vt:variant>
        <vt:lpwstr>https://www.al-monitor.com/originals/2022/07/bahrain-joins-uaes-industrial-partnership</vt:lpwstr>
      </vt:variant>
      <vt:variant>
        <vt:lpwstr/>
      </vt:variant>
      <vt:variant>
        <vt:i4>3014699</vt:i4>
      </vt:variant>
      <vt:variant>
        <vt:i4>42</vt:i4>
      </vt:variant>
      <vt:variant>
        <vt:i4>0</vt:i4>
      </vt:variant>
      <vt:variant>
        <vt:i4>5</vt:i4>
      </vt:variant>
      <vt:variant>
        <vt:lpwstr>https://www.bloomberg.com/news/articles/2022-07-26/cash-rich-gulf-funds-splurge-on-mega-deals-as-liquidity-dries-up</vt:lpwstr>
      </vt:variant>
      <vt:variant>
        <vt:lpwstr/>
      </vt:variant>
      <vt:variant>
        <vt:i4>1704024</vt:i4>
      </vt:variant>
      <vt:variant>
        <vt:i4>39</vt:i4>
      </vt:variant>
      <vt:variant>
        <vt:i4>0</vt:i4>
      </vt:variant>
      <vt:variant>
        <vt:i4>5</vt:i4>
      </vt:variant>
      <vt:variant>
        <vt:lpwstr>https://www.thenationalnews.com/business/money/2022/07/27/uaes-financial-wealth-expected-to-surge-to-1tn-by-2026/</vt:lpwstr>
      </vt:variant>
      <vt:variant>
        <vt:lpwstr/>
      </vt:variant>
      <vt:variant>
        <vt:i4>2621537</vt:i4>
      </vt:variant>
      <vt:variant>
        <vt:i4>36</vt:i4>
      </vt:variant>
      <vt:variant>
        <vt:i4>0</vt:i4>
      </vt:variant>
      <vt:variant>
        <vt:i4>5</vt:i4>
      </vt:variant>
      <vt:variant>
        <vt:lpwstr>https://www.al-monitor.com/originals/2022/07/saudi-arabia-signs-energy-agreement-greece</vt:lpwstr>
      </vt:variant>
      <vt:variant>
        <vt:lpwstr/>
      </vt:variant>
      <vt:variant>
        <vt:i4>5242897</vt:i4>
      </vt:variant>
      <vt:variant>
        <vt:i4>33</vt:i4>
      </vt:variant>
      <vt:variant>
        <vt:i4>0</vt:i4>
      </vt:variant>
      <vt:variant>
        <vt:i4>5</vt:i4>
      </vt:variant>
      <vt:variant>
        <vt:lpwstr>https://www.al-monitor.com/originals/2022/07/more-gas-discovered-coast-abu-dhabi</vt:lpwstr>
      </vt:variant>
      <vt:variant>
        <vt:lpwstr/>
      </vt:variant>
      <vt:variant>
        <vt:i4>589824</vt:i4>
      </vt:variant>
      <vt:variant>
        <vt:i4>30</vt:i4>
      </vt:variant>
      <vt:variant>
        <vt:i4>0</vt:i4>
      </vt:variant>
      <vt:variant>
        <vt:i4>5</vt:i4>
      </vt:variant>
      <vt:variant>
        <vt:lpwstr>https://english.alarabiya.net/News/gulf/2022/07/31/Saudi-GDP-grows-11-8-percent-year-on-year-in-Q2-Estimates</vt:lpwstr>
      </vt:variant>
      <vt:variant>
        <vt:lpwstr/>
      </vt:variant>
      <vt:variant>
        <vt:i4>3604606</vt:i4>
      </vt:variant>
      <vt:variant>
        <vt:i4>27</vt:i4>
      </vt:variant>
      <vt:variant>
        <vt:i4>0</vt:i4>
      </vt:variant>
      <vt:variant>
        <vt:i4>5</vt:i4>
      </vt:variant>
      <vt:variant>
        <vt:lpwstr>https://wam.ae/en/details/1395303071165</vt:lpwstr>
      </vt:variant>
      <vt:variant>
        <vt:lpwstr/>
      </vt:variant>
      <vt:variant>
        <vt:i4>6750255</vt:i4>
      </vt:variant>
      <vt:variant>
        <vt:i4>24</vt:i4>
      </vt:variant>
      <vt:variant>
        <vt:i4>0</vt:i4>
      </vt:variant>
      <vt:variant>
        <vt:i4>5</vt:i4>
      </vt:variant>
      <vt:variant>
        <vt:lpwstr>https://edition.cnn.com/2022/02/22/investing/mideast-summary-02-22-2022-intl/index.html</vt:lpwstr>
      </vt:variant>
      <vt:variant>
        <vt:lpwstr/>
      </vt:variant>
      <vt:variant>
        <vt:i4>14</vt:i4>
      </vt:variant>
      <vt:variant>
        <vt:i4>21</vt:i4>
      </vt:variant>
      <vt:variant>
        <vt:i4>0</vt:i4>
      </vt:variant>
      <vt:variant>
        <vt:i4>5</vt:i4>
      </vt:variant>
      <vt:variant>
        <vt:lpwstr>https://gulfnews.com/business/banking/for-uae-developers-low-cost-financing-from-europe-opens-up-interesting-options-1.1644816904072</vt:lpwstr>
      </vt:variant>
      <vt:variant>
        <vt:lpwstr/>
      </vt:variant>
      <vt:variant>
        <vt:i4>4063355</vt:i4>
      </vt:variant>
      <vt:variant>
        <vt:i4>18</vt:i4>
      </vt:variant>
      <vt:variant>
        <vt:i4>0</vt:i4>
      </vt:variant>
      <vt:variant>
        <vt:i4>5</vt:i4>
      </vt:variant>
      <vt:variant>
        <vt:lpwstr>https://wam.ae/en/details/1395303019278</vt:lpwstr>
      </vt:variant>
      <vt:variant>
        <vt:lpwstr/>
      </vt:variant>
      <vt:variant>
        <vt:i4>6619256</vt:i4>
      </vt:variant>
      <vt:variant>
        <vt:i4>15</vt:i4>
      </vt:variant>
      <vt:variant>
        <vt:i4>0</vt:i4>
      </vt:variant>
      <vt:variant>
        <vt:i4>5</vt:i4>
      </vt:variant>
      <vt:variant>
        <vt:lpwstr>https://www.wam.ae/en/details/1395303019156</vt:lpwstr>
      </vt:variant>
      <vt:variant>
        <vt:lpwstr/>
      </vt:variant>
      <vt:variant>
        <vt:i4>6684707</vt:i4>
      </vt:variant>
      <vt:variant>
        <vt:i4>12</vt:i4>
      </vt:variant>
      <vt:variant>
        <vt:i4>0</vt:i4>
      </vt:variant>
      <vt:variant>
        <vt:i4>5</vt:i4>
      </vt:variant>
      <vt:variant>
        <vt:lpwstr>https://english.alarabiya.net/News/gulf/2022/02/03/Saudi-Transport-Authority-unveils-project-to-link-200-cities-ferry-6-mln-passengers</vt:lpwstr>
      </vt:variant>
      <vt:variant>
        <vt:lpwstr/>
      </vt:variant>
      <vt:variant>
        <vt:i4>7340074</vt:i4>
      </vt:variant>
      <vt:variant>
        <vt:i4>9</vt:i4>
      </vt:variant>
      <vt:variant>
        <vt:i4>0</vt:i4>
      </vt:variant>
      <vt:variant>
        <vt:i4>5</vt:i4>
      </vt:variant>
      <vt:variant>
        <vt:lpwstr>https://www.thenationalnews.com/business/economy/2022/02/03/abu-dhabi-unveils-new-feature-to-ease-business-set-up/</vt:lpwstr>
      </vt:variant>
      <vt:variant>
        <vt:lpwstr/>
      </vt:variant>
      <vt:variant>
        <vt:i4>1114180</vt:i4>
      </vt:variant>
      <vt:variant>
        <vt:i4>6</vt:i4>
      </vt:variant>
      <vt:variant>
        <vt:i4>0</vt:i4>
      </vt:variant>
      <vt:variant>
        <vt:i4>5</vt:i4>
      </vt:variant>
      <vt:variant>
        <vt:lpwstr>https://www.egypttoday.com/Article/3/118035/UAE-s-Aldar-Properties-plans-to-expand-land-portfolio-in</vt:lpwstr>
      </vt:variant>
      <vt:variant>
        <vt:lpwstr/>
      </vt:variant>
      <vt:variant>
        <vt:i4>852049</vt:i4>
      </vt:variant>
      <vt:variant>
        <vt:i4>3</vt:i4>
      </vt:variant>
      <vt:variant>
        <vt:i4>0</vt:i4>
      </vt:variant>
      <vt:variant>
        <vt:i4>5</vt:i4>
      </vt:variant>
      <vt:variant>
        <vt:lpwstr>https://www.thenationalnews.com/business/economy/2022/08/01/uae-central-bank-issues-new-anti-money-laundering-guidelines/</vt:lpwstr>
      </vt:variant>
      <vt:variant>
        <vt:lpwstr/>
      </vt:variant>
      <vt:variant>
        <vt:i4>4128826</vt:i4>
      </vt:variant>
      <vt:variant>
        <vt:i4>0</vt:i4>
      </vt:variant>
      <vt:variant>
        <vt:i4>0</vt:i4>
      </vt:variant>
      <vt:variant>
        <vt:i4>5</vt:i4>
      </vt:variant>
      <vt:variant>
        <vt:lpwstr>https://www.tehrantimes.com/news/469969/Iran-UAE-trade-conference-held-in-Dubai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Gabrielė Niekytė</cp:lastModifiedBy>
  <cp:revision>4</cp:revision>
  <cp:lastPrinted>2017-02-03T06:51:00Z</cp:lastPrinted>
  <dcterms:created xsi:type="dcterms:W3CDTF">2022-09-02T05:38:00Z</dcterms:created>
  <dcterms:modified xsi:type="dcterms:W3CDTF">2022-09-02T07:23:00Z</dcterms:modified>
</cp:coreProperties>
</file>