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E9" w:rsidRPr="00A7469C" w:rsidRDefault="00373AE9" w:rsidP="00373AE9">
      <w:pPr>
        <w:jc w:val="center"/>
        <w:rPr>
          <w:sz w:val="20"/>
          <w:szCs w:val="20"/>
        </w:rPr>
      </w:pPr>
      <w:r w:rsidRPr="00A7469C">
        <w:rPr>
          <w:b/>
        </w:rPr>
        <w:t>LIETUVOS RESPUBLIKOS AMBASADOS ITALIJOS RESPUBLIKOJE</w:t>
      </w:r>
    </w:p>
    <w:p w:rsidR="00373AE9" w:rsidRPr="00A7469C" w:rsidRDefault="00373AE9" w:rsidP="00373AE9">
      <w:pPr>
        <w:jc w:val="center"/>
        <w:rPr>
          <w:sz w:val="20"/>
          <w:szCs w:val="20"/>
        </w:rPr>
      </w:pPr>
    </w:p>
    <w:p w:rsidR="00373AE9" w:rsidRPr="00A7469C" w:rsidRDefault="00373AE9" w:rsidP="00373AE9">
      <w:pPr>
        <w:jc w:val="center"/>
        <w:rPr>
          <w:b/>
        </w:rPr>
      </w:pPr>
      <w:r w:rsidRPr="00A7469C">
        <w:rPr>
          <w:b/>
        </w:rPr>
        <w:t>AKTUALIOS EKONOMINĖS INFORMACIJOS SUVESTINĖ</w:t>
      </w:r>
    </w:p>
    <w:p w:rsidR="00373AE9" w:rsidRPr="00A7469C" w:rsidRDefault="00373AE9" w:rsidP="00373AE9">
      <w:pPr>
        <w:jc w:val="center"/>
        <w:rPr>
          <w:b/>
          <w:sz w:val="20"/>
          <w:szCs w:val="20"/>
        </w:rPr>
      </w:pPr>
    </w:p>
    <w:p w:rsidR="00BD7D85" w:rsidRPr="00A7469C" w:rsidRDefault="00BD7D85" w:rsidP="00BD7D85">
      <w:pPr>
        <w:jc w:val="center"/>
        <w:rPr>
          <w:sz w:val="20"/>
          <w:szCs w:val="20"/>
        </w:rPr>
      </w:pPr>
      <w:r w:rsidRPr="00A7469C">
        <w:t>20</w:t>
      </w:r>
      <w:r w:rsidR="009C4142">
        <w:t xml:space="preserve">22 </w:t>
      </w:r>
      <w:r w:rsidRPr="00A7469C">
        <w:t xml:space="preserve">m. </w:t>
      </w:r>
      <w:proofErr w:type="spellStart"/>
      <w:r w:rsidR="009C4142">
        <w:t>kovo</w:t>
      </w:r>
      <w:proofErr w:type="spellEnd"/>
      <w:r w:rsidRPr="00A7469C">
        <w:t xml:space="preserve"> </w:t>
      </w:r>
      <w:proofErr w:type="spellStart"/>
      <w:r w:rsidRPr="00A7469C">
        <w:t>mėn</w:t>
      </w:r>
      <w:proofErr w:type="spellEnd"/>
      <w:r w:rsidRPr="00A7469C">
        <w:t>.</w:t>
      </w:r>
    </w:p>
    <w:p w:rsidR="00373AE9" w:rsidRPr="00A7469C" w:rsidRDefault="00373AE9" w:rsidP="00BD7D85">
      <w:pPr>
        <w:rPr>
          <w:sz w:val="20"/>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889"/>
        <w:gridCol w:w="3158"/>
        <w:gridCol w:w="1843"/>
      </w:tblGrid>
      <w:tr w:rsidR="00B3435B" w:rsidRPr="00A7469C" w:rsidTr="00FC1E35">
        <w:trPr>
          <w:trHeight w:val="394"/>
          <w:tblHeader/>
        </w:trPr>
        <w:tc>
          <w:tcPr>
            <w:tcW w:w="1029" w:type="dxa"/>
            <w:shd w:val="clear" w:color="auto" w:fill="auto"/>
            <w:tcMar>
              <w:top w:w="29" w:type="dxa"/>
              <w:left w:w="115" w:type="dxa"/>
              <w:bottom w:w="29" w:type="dxa"/>
              <w:right w:w="115" w:type="dxa"/>
            </w:tcMar>
            <w:vAlign w:val="center"/>
          </w:tcPr>
          <w:p w:rsidR="00B3435B" w:rsidRPr="00A7469C" w:rsidRDefault="00B3435B" w:rsidP="00FC0328">
            <w:pPr>
              <w:pStyle w:val="Heading1"/>
              <w:spacing w:after="60" w:line="240" w:lineRule="auto"/>
              <w:rPr>
                <w:rFonts w:ascii="Times New Roman" w:hAnsi="Times New Roman" w:cs="Times New Roman"/>
                <w:color w:val="auto"/>
                <w:sz w:val="24"/>
                <w:szCs w:val="24"/>
              </w:rPr>
            </w:pPr>
            <w:r w:rsidRPr="00A7469C">
              <w:rPr>
                <w:rFonts w:ascii="Times New Roman" w:hAnsi="Times New Roman" w:cs="Times New Roman"/>
                <w:color w:val="auto"/>
                <w:sz w:val="24"/>
                <w:szCs w:val="24"/>
              </w:rPr>
              <w:t>Data</w:t>
            </w:r>
          </w:p>
        </w:tc>
        <w:tc>
          <w:tcPr>
            <w:tcW w:w="3889" w:type="dxa"/>
            <w:shd w:val="clear" w:color="auto" w:fill="auto"/>
            <w:tcMar>
              <w:top w:w="29" w:type="dxa"/>
              <w:left w:w="115" w:type="dxa"/>
              <w:bottom w:w="29" w:type="dxa"/>
              <w:right w:w="115" w:type="dxa"/>
            </w:tcMar>
            <w:vAlign w:val="center"/>
          </w:tcPr>
          <w:p w:rsidR="00B3435B" w:rsidRPr="00A7469C" w:rsidRDefault="00B3435B" w:rsidP="00FC0328">
            <w:pPr>
              <w:pStyle w:val="Heading1"/>
              <w:spacing w:after="60" w:line="240" w:lineRule="auto"/>
              <w:rPr>
                <w:rFonts w:ascii="Times New Roman" w:hAnsi="Times New Roman" w:cs="Times New Roman"/>
                <w:color w:val="auto"/>
                <w:sz w:val="24"/>
                <w:szCs w:val="24"/>
              </w:rPr>
            </w:pPr>
            <w:r w:rsidRPr="00A7469C">
              <w:rPr>
                <w:rFonts w:ascii="Times New Roman" w:hAnsi="Times New Roman" w:cs="Times New Roman"/>
                <w:color w:val="auto"/>
                <w:sz w:val="24"/>
                <w:szCs w:val="24"/>
              </w:rPr>
              <w:t>Pateikiamos informacijos apibendrinimas</w:t>
            </w:r>
          </w:p>
        </w:tc>
        <w:tc>
          <w:tcPr>
            <w:tcW w:w="3158" w:type="dxa"/>
            <w:shd w:val="clear" w:color="auto" w:fill="auto"/>
            <w:tcMar>
              <w:top w:w="29" w:type="dxa"/>
              <w:left w:w="115" w:type="dxa"/>
              <w:bottom w:w="29" w:type="dxa"/>
              <w:right w:w="115" w:type="dxa"/>
            </w:tcMar>
            <w:vAlign w:val="center"/>
          </w:tcPr>
          <w:p w:rsidR="00B3435B" w:rsidRPr="00A7469C" w:rsidRDefault="00B3435B" w:rsidP="00FC0328">
            <w:pPr>
              <w:pStyle w:val="Heading1"/>
              <w:spacing w:after="60" w:line="240" w:lineRule="auto"/>
              <w:rPr>
                <w:rFonts w:ascii="Times New Roman" w:hAnsi="Times New Roman" w:cs="Times New Roman"/>
                <w:color w:val="auto"/>
                <w:sz w:val="24"/>
                <w:szCs w:val="24"/>
              </w:rPr>
            </w:pPr>
            <w:r w:rsidRPr="00A7469C">
              <w:rPr>
                <w:rFonts w:ascii="Times New Roman" w:hAnsi="Times New Roman" w:cs="Times New Roman"/>
                <w:color w:val="auto"/>
                <w:sz w:val="24"/>
                <w:szCs w:val="24"/>
              </w:rPr>
              <w:t>Informacijos šaltinis</w:t>
            </w:r>
          </w:p>
        </w:tc>
        <w:tc>
          <w:tcPr>
            <w:tcW w:w="1843" w:type="dxa"/>
            <w:shd w:val="clear" w:color="auto" w:fill="auto"/>
            <w:tcMar>
              <w:top w:w="29" w:type="dxa"/>
              <w:left w:w="115" w:type="dxa"/>
              <w:bottom w:w="29" w:type="dxa"/>
              <w:right w:w="115" w:type="dxa"/>
            </w:tcMar>
            <w:vAlign w:val="center"/>
          </w:tcPr>
          <w:p w:rsidR="00B3435B" w:rsidRPr="00A7469C" w:rsidRDefault="00B3435B" w:rsidP="00FC0328">
            <w:pPr>
              <w:pStyle w:val="Heading1"/>
              <w:spacing w:after="60" w:line="240" w:lineRule="auto"/>
              <w:ind w:firstLine="303"/>
              <w:rPr>
                <w:rFonts w:ascii="Times New Roman" w:hAnsi="Times New Roman" w:cs="Times New Roman"/>
                <w:color w:val="auto"/>
                <w:sz w:val="24"/>
                <w:szCs w:val="24"/>
              </w:rPr>
            </w:pPr>
            <w:r w:rsidRPr="00A7469C">
              <w:rPr>
                <w:rFonts w:ascii="Times New Roman" w:hAnsi="Times New Roman" w:cs="Times New Roman"/>
                <w:color w:val="auto"/>
                <w:sz w:val="24"/>
                <w:szCs w:val="24"/>
              </w:rPr>
              <w:t>Pastabos</w:t>
            </w:r>
          </w:p>
        </w:tc>
      </w:tr>
      <w:tr w:rsidR="00B3435B" w:rsidRPr="00A7469C" w:rsidTr="00D43364">
        <w:trPr>
          <w:trHeight w:val="221"/>
        </w:trPr>
        <w:tc>
          <w:tcPr>
            <w:tcW w:w="9919" w:type="dxa"/>
            <w:gridSpan w:val="4"/>
            <w:shd w:val="clear" w:color="auto" w:fill="auto"/>
            <w:tcMar>
              <w:top w:w="29" w:type="dxa"/>
              <w:left w:w="115" w:type="dxa"/>
              <w:bottom w:w="29" w:type="dxa"/>
              <w:right w:w="115" w:type="dxa"/>
            </w:tcMar>
          </w:tcPr>
          <w:p w:rsidR="00B3435B" w:rsidRPr="00A7469C" w:rsidRDefault="00B3435B" w:rsidP="00FC0328">
            <w:pPr>
              <w:spacing w:after="60"/>
              <w:rPr>
                <w:b/>
              </w:rPr>
            </w:pPr>
            <w:proofErr w:type="spellStart"/>
            <w:r w:rsidRPr="00A7469C">
              <w:rPr>
                <w:b/>
              </w:rPr>
              <w:t>Lietuvos</w:t>
            </w:r>
            <w:proofErr w:type="spellEnd"/>
            <w:r w:rsidRPr="00A7469C">
              <w:rPr>
                <w:b/>
              </w:rPr>
              <w:t xml:space="preserve"> </w:t>
            </w:r>
            <w:proofErr w:type="spellStart"/>
            <w:r w:rsidRPr="00A7469C">
              <w:rPr>
                <w:b/>
              </w:rPr>
              <w:t>eksportuotojams</w:t>
            </w:r>
            <w:proofErr w:type="spellEnd"/>
            <w:r w:rsidRPr="00A7469C">
              <w:rPr>
                <w:b/>
              </w:rPr>
              <w:t xml:space="preserve"> </w:t>
            </w:r>
            <w:proofErr w:type="spellStart"/>
            <w:r w:rsidRPr="00A7469C">
              <w:rPr>
                <w:b/>
              </w:rPr>
              <w:t>aktuali</w:t>
            </w:r>
            <w:proofErr w:type="spellEnd"/>
            <w:r w:rsidRPr="00A7469C">
              <w:rPr>
                <w:b/>
              </w:rPr>
              <w:t xml:space="preserve"> </w:t>
            </w:r>
            <w:proofErr w:type="spellStart"/>
            <w:r w:rsidRPr="00A7469C">
              <w:rPr>
                <w:b/>
              </w:rPr>
              <w:t>informacija</w:t>
            </w:r>
            <w:proofErr w:type="spellEnd"/>
          </w:p>
        </w:tc>
      </w:tr>
      <w:tr w:rsidR="00A10B66" w:rsidRPr="00FB6E7E" w:rsidTr="006A136F">
        <w:trPr>
          <w:trHeight w:val="221"/>
        </w:trPr>
        <w:tc>
          <w:tcPr>
            <w:tcW w:w="1029" w:type="dxa"/>
            <w:shd w:val="clear" w:color="auto" w:fill="auto"/>
            <w:tcMar>
              <w:top w:w="29" w:type="dxa"/>
              <w:left w:w="115" w:type="dxa"/>
              <w:bottom w:w="29" w:type="dxa"/>
              <w:right w:w="115" w:type="dxa"/>
            </w:tcMar>
          </w:tcPr>
          <w:p w:rsidR="00A10B66" w:rsidRPr="0034138A" w:rsidRDefault="007B55BE" w:rsidP="006A136F">
            <w:pPr>
              <w:spacing w:after="60"/>
            </w:pPr>
            <w:r>
              <w:t>2022-03-22</w:t>
            </w:r>
          </w:p>
        </w:tc>
        <w:tc>
          <w:tcPr>
            <w:tcW w:w="3889" w:type="dxa"/>
            <w:shd w:val="clear" w:color="auto" w:fill="auto"/>
            <w:tcMar>
              <w:top w:w="29" w:type="dxa"/>
              <w:left w:w="115" w:type="dxa"/>
              <w:bottom w:w="29" w:type="dxa"/>
              <w:right w:w="115" w:type="dxa"/>
            </w:tcMar>
          </w:tcPr>
          <w:p w:rsidR="00A10B66" w:rsidRPr="001A0236" w:rsidRDefault="007B55BE" w:rsidP="003C19C8">
            <w:pPr>
              <w:rPr>
                <w:lang w:val="lt-LT"/>
              </w:rPr>
            </w:pPr>
            <w:r w:rsidRPr="0025797A">
              <w:rPr>
                <w:lang w:val="lt-LT"/>
              </w:rPr>
              <w:t>Italijos m</w:t>
            </w:r>
            <w:r w:rsidR="00434756" w:rsidRPr="0025797A">
              <w:rPr>
                <w:lang w:val="lt-LT"/>
              </w:rPr>
              <w:t>edienos pramonė</w:t>
            </w:r>
            <w:r w:rsidRPr="0025797A">
              <w:rPr>
                <w:lang w:val="lt-LT"/>
              </w:rPr>
              <w:t>je</w:t>
            </w:r>
            <w:r w:rsidR="00434756" w:rsidRPr="0025797A">
              <w:rPr>
                <w:lang w:val="lt-LT"/>
              </w:rPr>
              <w:t xml:space="preserve"> </w:t>
            </w:r>
            <w:r w:rsidRPr="0025797A">
              <w:rPr>
                <w:lang w:val="lt-LT"/>
              </w:rPr>
              <w:t>trūksta</w:t>
            </w:r>
            <w:r w:rsidR="00434756" w:rsidRPr="0025797A">
              <w:rPr>
                <w:lang w:val="lt-LT"/>
              </w:rPr>
              <w:t xml:space="preserve"> žaliavos</w:t>
            </w:r>
            <w:r w:rsidRPr="0025797A">
              <w:rPr>
                <w:lang w:val="lt-LT"/>
              </w:rPr>
              <w:t>. Didelis beržo medienos trūkumas, nes Rusija yra pirmaujanti gamintoja pasaulyje, turinti 80 % šios rinkos.</w:t>
            </w:r>
            <w:r w:rsidR="001A0236">
              <w:rPr>
                <w:lang w:val="lt-LT"/>
              </w:rPr>
              <w:t xml:space="preserve"> „Reikia blokuoti ES medienos eksportą“.</w:t>
            </w:r>
          </w:p>
        </w:tc>
        <w:tc>
          <w:tcPr>
            <w:tcW w:w="3158" w:type="dxa"/>
            <w:shd w:val="clear" w:color="auto" w:fill="auto"/>
            <w:tcMar>
              <w:top w:w="29" w:type="dxa"/>
              <w:left w:w="115" w:type="dxa"/>
              <w:bottom w:w="29" w:type="dxa"/>
              <w:right w:w="115" w:type="dxa"/>
            </w:tcMar>
          </w:tcPr>
          <w:p w:rsidR="00384FDD" w:rsidRDefault="00382FA5" w:rsidP="003C19C8">
            <w:pPr>
              <w:spacing w:after="60"/>
              <w:rPr>
                <w:rFonts w:asciiTheme="majorBidi" w:hAnsiTheme="majorBidi" w:cstheme="majorBidi"/>
                <w:sz w:val="16"/>
                <w:szCs w:val="16"/>
                <w:lang w:val="lt-LT"/>
              </w:rPr>
            </w:pPr>
            <w:hyperlink r:id="rId7" w:history="1">
              <w:r w:rsidR="007268A3" w:rsidRPr="00154048">
                <w:rPr>
                  <w:rStyle w:val="Hyperlink"/>
                  <w:rFonts w:asciiTheme="majorBidi" w:hAnsiTheme="majorBidi" w:cstheme="majorBidi"/>
                  <w:sz w:val="16"/>
                  <w:szCs w:val="16"/>
                  <w:lang w:val="lt-LT"/>
                </w:rPr>
                <w:t>https://www.ilsole24ore.com/art/industria-legno-senza-materia-prima-serve-blocco-dell-export-ue-AE2LMkLB</w:t>
              </w:r>
            </w:hyperlink>
          </w:p>
          <w:p w:rsidR="007268A3" w:rsidRPr="007B55BE" w:rsidRDefault="007268A3" w:rsidP="003C19C8">
            <w:pPr>
              <w:spacing w:after="60"/>
              <w:rPr>
                <w:rFonts w:asciiTheme="majorBidi" w:hAnsiTheme="majorBidi" w:cstheme="majorBidi"/>
                <w:sz w:val="16"/>
                <w:szCs w:val="16"/>
                <w:lang w:val="lt-LT"/>
              </w:rPr>
            </w:pPr>
          </w:p>
        </w:tc>
        <w:tc>
          <w:tcPr>
            <w:tcW w:w="1843" w:type="dxa"/>
            <w:shd w:val="clear" w:color="auto" w:fill="auto"/>
            <w:tcMar>
              <w:top w:w="29" w:type="dxa"/>
              <w:left w:w="115" w:type="dxa"/>
              <w:bottom w:w="29" w:type="dxa"/>
              <w:right w:w="115" w:type="dxa"/>
            </w:tcMar>
          </w:tcPr>
          <w:p w:rsidR="00A10B66" w:rsidRPr="007B55BE" w:rsidRDefault="00A10B66" w:rsidP="006A136F">
            <w:pPr>
              <w:spacing w:after="60"/>
              <w:rPr>
                <w:lang w:val="lt-LT"/>
              </w:rPr>
            </w:pPr>
          </w:p>
        </w:tc>
      </w:tr>
      <w:tr w:rsidR="003A05BE" w:rsidRPr="00FB6E7E" w:rsidTr="006A136F">
        <w:trPr>
          <w:trHeight w:val="221"/>
        </w:trPr>
        <w:tc>
          <w:tcPr>
            <w:tcW w:w="1029" w:type="dxa"/>
            <w:shd w:val="clear" w:color="auto" w:fill="auto"/>
            <w:tcMar>
              <w:top w:w="29" w:type="dxa"/>
              <w:left w:w="115" w:type="dxa"/>
              <w:bottom w:w="29" w:type="dxa"/>
              <w:right w:w="115" w:type="dxa"/>
            </w:tcMar>
          </w:tcPr>
          <w:p w:rsidR="003A05BE" w:rsidRPr="007B55BE" w:rsidRDefault="003E3E9C" w:rsidP="006A136F">
            <w:pPr>
              <w:spacing w:after="60"/>
              <w:rPr>
                <w:lang w:val="lt-LT"/>
              </w:rPr>
            </w:pPr>
            <w:r>
              <w:t>2022-03-19</w:t>
            </w:r>
          </w:p>
        </w:tc>
        <w:tc>
          <w:tcPr>
            <w:tcW w:w="3889" w:type="dxa"/>
            <w:shd w:val="clear" w:color="auto" w:fill="auto"/>
            <w:tcMar>
              <w:top w:w="29" w:type="dxa"/>
              <w:left w:w="115" w:type="dxa"/>
              <w:bottom w:w="29" w:type="dxa"/>
              <w:right w:w="115" w:type="dxa"/>
            </w:tcMar>
          </w:tcPr>
          <w:p w:rsidR="003A05BE" w:rsidRPr="007B55BE" w:rsidRDefault="001A0236" w:rsidP="007C2D76">
            <w:pPr>
              <w:spacing w:after="60"/>
              <w:rPr>
                <w:lang w:val="lt-LT"/>
              </w:rPr>
            </w:pPr>
            <w:r w:rsidRPr="001A0236">
              <w:rPr>
                <w:lang w:val="lt-LT"/>
              </w:rPr>
              <w:t xml:space="preserve">Italijos prekybos agentūra </w:t>
            </w:r>
            <w:r w:rsidR="00334FAC" w:rsidRPr="001A0236">
              <w:rPr>
                <w:i/>
                <w:lang w:val="lt-LT"/>
              </w:rPr>
              <w:t>ICE</w:t>
            </w:r>
            <w:r w:rsidR="00334FAC" w:rsidRPr="001A0236">
              <w:rPr>
                <w:lang w:val="lt-LT"/>
              </w:rPr>
              <w:t xml:space="preserve"> skelbia, kad </w:t>
            </w:r>
            <w:r w:rsidR="00C632E9" w:rsidRPr="001A0236">
              <w:rPr>
                <w:lang w:val="lt-LT"/>
              </w:rPr>
              <w:t>šalies t</w:t>
            </w:r>
            <w:r w:rsidR="007C2D76">
              <w:rPr>
                <w:lang w:val="lt-LT"/>
              </w:rPr>
              <w:t xml:space="preserve">iekimo grandinei iškilo pavojus: </w:t>
            </w:r>
            <w:r w:rsidR="00C632E9" w:rsidRPr="001A0236">
              <w:rPr>
                <w:lang w:val="lt-LT"/>
              </w:rPr>
              <w:t>ieškoma naujų rinkų.</w:t>
            </w:r>
            <w:r w:rsidR="00D766E4" w:rsidRPr="001A0236">
              <w:rPr>
                <w:lang w:val="lt-LT"/>
              </w:rPr>
              <w:t xml:space="preserve"> Dar prieš Rusijos ir Ukrainos krizę konteinerių kaina išaugo dešimteriopai</w:t>
            </w:r>
            <w:r w:rsidR="00F80EE7" w:rsidRPr="001A0236">
              <w:rPr>
                <w:lang w:val="lt-LT"/>
              </w:rPr>
              <w:t xml:space="preserve"> ir </w:t>
            </w:r>
            <w:r w:rsidR="007C2D76">
              <w:rPr>
                <w:lang w:val="lt-LT"/>
              </w:rPr>
              <w:t>būta</w:t>
            </w:r>
            <w:r w:rsidR="00F80EE7" w:rsidRPr="001A0236">
              <w:rPr>
                <w:lang w:val="lt-LT"/>
              </w:rPr>
              <w:t xml:space="preserve"> tarptautinio transporto trūkumų.</w:t>
            </w:r>
          </w:p>
        </w:tc>
        <w:tc>
          <w:tcPr>
            <w:tcW w:w="3158" w:type="dxa"/>
            <w:shd w:val="clear" w:color="auto" w:fill="auto"/>
            <w:tcMar>
              <w:top w:w="29" w:type="dxa"/>
              <w:left w:w="115" w:type="dxa"/>
              <w:bottom w:w="29" w:type="dxa"/>
              <w:right w:w="115" w:type="dxa"/>
            </w:tcMar>
          </w:tcPr>
          <w:p w:rsidR="00384FDD" w:rsidRDefault="00382FA5" w:rsidP="003C19C8">
            <w:pPr>
              <w:spacing w:after="60"/>
              <w:rPr>
                <w:sz w:val="16"/>
                <w:szCs w:val="16"/>
                <w:lang w:val="lt-LT"/>
              </w:rPr>
            </w:pPr>
            <w:hyperlink r:id="rId8" w:history="1">
              <w:r w:rsidR="007268A3" w:rsidRPr="00154048">
                <w:rPr>
                  <w:rStyle w:val="Hyperlink"/>
                  <w:sz w:val="16"/>
                  <w:szCs w:val="16"/>
                  <w:lang w:val="lt-LT"/>
                </w:rPr>
                <w:t>https://www.ansa.it/sito/notizie/economia/2022/03/19/ucraina-icea-rischio-catena-forniture-cerchiamo-altri-mercati_bd9070fe-fc59-4578-a0a4-9df17fa8cfee.html</w:t>
              </w:r>
            </w:hyperlink>
          </w:p>
          <w:p w:rsidR="007268A3" w:rsidRPr="007B55BE" w:rsidRDefault="007268A3" w:rsidP="003C19C8">
            <w:pPr>
              <w:spacing w:after="60"/>
              <w:rPr>
                <w:sz w:val="16"/>
                <w:szCs w:val="16"/>
                <w:lang w:val="lt-LT"/>
              </w:rPr>
            </w:pPr>
          </w:p>
        </w:tc>
        <w:tc>
          <w:tcPr>
            <w:tcW w:w="1843" w:type="dxa"/>
            <w:shd w:val="clear" w:color="auto" w:fill="auto"/>
            <w:tcMar>
              <w:top w:w="29" w:type="dxa"/>
              <w:left w:w="115" w:type="dxa"/>
              <w:bottom w:w="29" w:type="dxa"/>
              <w:right w:w="115" w:type="dxa"/>
            </w:tcMar>
          </w:tcPr>
          <w:p w:rsidR="003A05BE" w:rsidRPr="007B55BE" w:rsidRDefault="003A05BE" w:rsidP="006A136F">
            <w:pPr>
              <w:spacing w:after="60"/>
              <w:rPr>
                <w:lang w:val="lt-LT"/>
              </w:rPr>
            </w:pPr>
          </w:p>
        </w:tc>
      </w:tr>
      <w:tr w:rsidR="00B3435B" w:rsidRPr="00FB6E7E" w:rsidTr="00D43364">
        <w:trPr>
          <w:trHeight w:val="221"/>
        </w:trPr>
        <w:tc>
          <w:tcPr>
            <w:tcW w:w="9919" w:type="dxa"/>
            <w:gridSpan w:val="4"/>
            <w:shd w:val="clear" w:color="auto" w:fill="auto"/>
            <w:tcMar>
              <w:top w:w="29" w:type="dxa"/>
              <w:left w:w="115" w:type="dxa"/>
              <w:bottom w:w="29" w:type="dxa"/>
              <w:right w:w="115" w:type="dxa"/>
            </w:tcMar>
          </w:tcPr>
          <w:p w:rsidR="00B3435B" w:rsidRPr="003C65C1" w:rsidRDefault="00B3435B" w:rsidP="00FC0328">
            <w:pPr>
              <w:spacing w:after="60"/>
              <w:rPr>
                <w:b/>
                <w:lang w:val="it-IT"/>
              </w:rPr>
            </w:pPr>
            <w:proofErr w:type="spellStart"/>
            <w:r w:rsidRPr="003C65C1">
              <w:rPr>
                <w:b/>
                <w:lang w:val="it-IT"/>
              </w:rPr>
              <w:t>Lietuvos</w:t>
            </w:r>
            <w:proofErr w:type="spellEnd"/>
            <w:r w:rsidRPr="003C65C1">
              <w:rPr>
                <w:b/>
                <w:lang w:val="it-IT"/>
              </w:rPr>
              <w:t xml:space="preserve"> </w:t>
            </w:r>
            <w:proofErr w:type="spellStart"/>
            <w:r w:rsidRPr="003C65C1">
              <w:rPr>
                <w:b/>
                <w:lang w:val="it-IT"/>
              </w:rPr>
              <w:t>verslo</w:t>
            </w:r>
            <w:proofErr w:type="spellEnd"/>
            <w:r w:rsidRPr="003C65C1">
              <w:rPr>
                <w:b/>
                <w:lang w:val="it-IT"/>
              </w:rPr>
              <w:t xml:space="preserve"> </w:t>
            </w:r>
            <w:proofErr w:type="spellStart"/>
            <w:r w:rsidRPr="003C65C1">
              <w:rPr>
                <w:b/>
                <w:lang w:val="it-IT"/>
              </w:rPr>
              <w:t>plėtrai</w:t>
            </w:r>
            <w:proofErr w:type="spellEnd"/>
            <w:r w:rsidRPr="003C65C1">
              <w:rPr>
                <w:b/>
                <w:lang w:val="it-IT"/>
              </w:rPr>
              <w:t xml:space="preserve"> </w:t>
            </w:r>
            <w:proofErr w:type="spellStart"/>
            <w:r w:rsidRPr="003C65C1">
              <w:rPr>
                <w:b/>
                <w:lang w:val="it-IT"/>
              </w:rPr>
              <w:t>aktuali</w:t>
            </w:r>
            <w:proofErr w:type="spellEnd"/>
            <w:r w:rsidRPr="003C65C1">
              <w:rPr>
                <w:b/>
                <w:lang w:val="it-IT"/>
              </w:rPr>
              <w:t xml:space="preserve"> </w:t>
            </w:r>
            <w:proofErr w:type="spellStart"/>
            <w:r w:rsidRPr="003C65C1">
              <w:rPr>
                <w:b/>
                <w:lang w:val="it-IT"/>
              </w:rPr>
              <w:t>informacija</w:t>
            </w:r>
            <w:proofErr w:type="spellEnd"/>
          </w:p>
        </w:tc>
      </w:tr>
      <w:tr w:rsidR="008C3ABD" w:rsidRPr="00FB6E7E" w:rsidTr="00D43364">
        <w:trPr>
          <w:trHeight w:val="239"/>
        </w:trPr>
        <w:tc>
          <w:tcPr>
            <w:tcW w:w="1029" w:type="dxa"/>
            <w:shd w:val="clear" w:color="auto" w:fill="auto"/>
            <w:tcMar>
              <w:top w:w="29" w:type="dxa"/>
              <w:left w:w="115" w:type="dxa"/>
              <w:bottom w:w="29" w:type="dxa"/>
              <w:right w:w="115" w:type="dxa"/>
            </w:tcMar>
          </w:tcPr>
          <w:p w:rsidR="008C3ABD" w:rsidRPr="003C65C1" w:rsidRDefault="00A23E3C" w:rsidP="00FC0328">
            <w:pPr>
              <w:spacing w:after="60"/>
              <w:rPr>
                <w:lang w:val="it-IT"/>
              </w:rPr>
            </w:pPr>
            <w:r>
              <w:t>2022-03-24</w:t>
            </w:r>
          </w:p>
        </w:tc>
        <w:tc>
          <w:tcPr>
            <w:tcW w:w="3889" w:type="dxa"/>
            <w:shd w:val="clear" w:color="auto" w:fill="auto"/>
            <w:tcMar>
              <w:top w:w="29" w:type="dxa"/>
              <w:left w:w="115" w:type="dxa"/>
              <w:bottom w:w="29" w:type="dxa"/>
              <w:right w:w="115" w:type="dxa"/>
            </w:tcMar>
          </w:tcPr>
          <w:p w:rsidR="008C3ABD" w:rsidRPr="001D7AEE" w:rsidRDefault="001D7AEE" w:rsidP="007C2D76">
            <w:pPr>
              <w:spacing w:after="60"/>
              <w:rPr>
                <w:bCs/>
                <w:iCs/>
                <w:lang w:val="lt-LT"/>
              </w:rPr>
            </w:pPr>
            <w:r w:rsidRPr="007C2D76">
              <w:rPr>
                <w:bCs/>
                <w:iCs/>
                <w:lang w:val="lt-LT"/>
              </w:rPr>
              <w:t>Kovo 30 – b</w:t>
            </w:r>
            <w:r w:rsidR="00C8389B" w:rsidRPr="007C2D76">
              <w:rPr>
                <w:bCs/>
                <w:iCs/>
                <w:lang w:val="lt-LT"/>
              </w:rPr>
              <w:t>alandžio 3 dienomis Palerme vyko</w:t>
            </w:r>
            <w:r w:rsidR="007C2D76">
              <w:rPr>
                <w:bCs/>
                <w:iCs/>
                <w:lang w:val="lt-LT"/>
              </w:rPr>
              <w:t xml:space="preserve"> „</w:t>
            </w:r>
            <w:r w:rsidRPr="007C2D76">
              <w:rPr>
                <w:bCs/>
                <w:iCs/>
                <w:lang w:val="lt-LT"/>
              </w:rPr>
              <w:t xml:space="preserve">Lithuania to </w:t>
            </w:r>
            <w:proofErr w:type="spellStart"/>
            <w:r w:rsidRPr="007C2D76">
              <w:rPr>
                <w:bCs/>
                <w:iCs/>
                <w:lang w:val="lt-LT"/>
              </w:rPr>
              <w:t>Sicily</w:t>
            </w:r>
            <w:proofErr w:type="spellEnd"/>
            <w:r w:rsidRPr="007C2D76">
              <w:rPr>
                <w:bCs/>
                <w:iCs/>
                <w:lang w:val="lt-LT"/>
              </w:rPr>
              <w:t xml:space="preserve"> - </w:t>
            </w:r>
            <w:proofErr w:type="spellStart"/>
            <w:r w:rsidRPr="007C2D76">
              <w:rPr>
                <w:bCs/>
                <w:iCs/>
                <w:lang w:val="lt-LT"/>
              </w:rPr>
              <w:t>Missione</w:t>
            </w:r>
            <w:proofErr w:type="spellEnd"/>
            <w:r w:rsidRPr="007C2D76">
              <w:rPr>
                <w:bCs/>
                <w:iCs/>
                <w:lang w:val="lt-LT"/>
              </w:rPr>
              <w:t xml:space="preserve"> </w:t>
            </w:r>
            <w:proofErr w:type="spellStart"/>
            <w:r w:rsidRPr="007C2D76">
              <w:rPr>
                <w:bCs/>
                <w:iCs/>
                <w:lang w:val="lt-LT"/>
              </w:rPr>
              <w:t>multisettorial</w:t>
            </w:r>
            <w:r w:rsidR="007C2D76">
              <w:rPr>
                <w:bCs/>
                <w:iCs/>
                <w:lang w:val="lt-LT"/>
              </w:rPr>
              <w:t>e</w:t>
            </w:r>
            <w:proofErr w:type="spellEnd"/>
            <w:r w:rsidR="007C2D76">
              <w:rPr>
                <w:bCs/>
                <w:iCs/>
                <w:lang w:val="lt-LT"/>
              </w:rPr>
              <w:t xml:space="preserve"> di </w:t>
            </w:r>
            <w:proofErr w:type="spellStart"/>
            <w:r w:rsidR="007C2D76">
              <w:rPr>
                <w:bCs/>
                <w:iCs/>
                <w:lang w:val="lt-LT"/>
              </w:rPr>
              <w:t>imprese</w:t>
            </w:r>
            <w:proofErr w:type="spellEnd"/>
            <w:r w:rsidR="007C2D76">
              <w:rPr>
                <w:bCs/>
                <w:iCs/>
                <w:lang w:val="lt-LT"/>
              </w:rPr>
              <w:t xml:space="preserve"> </w:t>
            </w:r>
            <w:proofErr w:type="spellStart"/>
            <w:r w:rsidR="007C2D76">
              <w:rPr>
                <w:bCs/>
                <w:iCs/>
                <w:lang w:val="lt-LT"/>
              </w:rPr>
              <w:t>lituane</w:t>
            </w:r>
            <w:proofErr w:type="spellEnd"/>
            <w:r w:rsidR="007C2D76">
              <w:rPr>
                <w:bCs/>
                <w:iCs/>
                <w:lang w:val="lt-LT"/>
              </w:rPr>
              <w:t xml:space="preserve"> in </w:t>
            </w:r>
            <w:proofErr w:type="spellStart"/>
            <w:r w:rsidR="007C2D76">
              <w:rPr>
                <w:bCs/>
                <w:iCs/>
                <w:lang w:val="lt-LT"/>
              </w:rPr>
              <w:t>Sicilia</w:t>
            </w:r>
            <w:proofErr w:type="spellEnd"/>
            <w:r w:rsidR="007C2D76">
              <w:rPr>
                <w:bCs/>
                <w:iCs/>
                <w:lang w:val="lt-LT"/>
              </w:rPr>
              <w:t>“</w:t>
            </w:r>
            <w:r w:rsidRPr="007C2D76">
              <w:rPr>
                <w:bCs/>
                <w:iCs/>
                <w:lang w:val="lt-LT"/>
              </w:rPr>
              <w:t xml:space="preserve"> renginys</w:t>
            </w:r>
            <w:r w:rsidR="007C2D76">
              <w:rPr>
                <w:bCs/>
                <w:iCs/>
                <w:lang w:val="lt-LT"/>
              </w:rPr>
              <w:t>,</w:t>
            </w:r>
            <w:r w:rsidRPr="007C2D76">
              <w:rPr>
                <w:bCs/>
                <w:iCs/>
                <w:lang w:val="lt-LT"/>
              </w:rPr>
              <w:t xml:space="preserve"> skirtas įmonių ir verslo ryšių plėtra</w:t>
            </w:r>
            <w:r w:rsidR="007C2D76">
              <w:rPr>
                <w:bCs/>
                <w:iCs/>
                <w:lang w:val="lt-LT"/>
              </w:rPr>
              <w:t xml:space="preserve">i, Sicilijos ir Lietuvos įmonių bendradarbiavimo vystymui, bendrų projektų kūrimui ir </w:t>
            </w:r>
            <w:r w:rsidRPr="007C2D76">
              <w:rPr>
                <w:bCs/>
                <w:iCs/>
                <w:lang w:val="lt-LT"/>
              </w:rPr>
              <w:t>verslo susitikimams</w:t>
            </w:r>
            <w:r w:rsidR="00C8389B" w:rsidRPr="007C2D76">
              <w:rPr>
                <w:bCs/>
                <w:iCs/>
                <w:lang w:val="lt-LT"/>
              </w:rPr>
              <w:t>. Jame dalyvavo</w:t>
            </w:r>
            <w:r w:rsidRPr="007C2D76">
              <w:rPr>
                <w:bCs/>
                <w:iCs/>
                <w:lang w:val="lt-LT"/>
              </w:rPr>
              <w:t xml:space="preserve"> daugiau nei 50 Lietuvos ir Sicilijos įmonių iš įvairių sektorių: logistikos ir transporto, žemės ūkio, maisto produktų, </w:t>
            </w:r>
            <w:r w:rsidRPr="007C2D76">
              <w:rPr>
                <w:iCs/>
                <w:lang w:val="lt-LT"/>
              </w:rPr>
              <w:t>informacijos ir komunikacijos technologijų,</w:t>
            </w:r>
            <w:r w:rsidRPr="007C2D76">
              <w:rPr>
                <w:bCs/>
                <w:iCs/>
                <w:lang w:val="lt-LT"/>
              </w:rPr>
              <w:t xml:space="preserve"> statybinių medžiagų, mados, kosmetikos. </w:t>
            </w:r>
          </w:p>
        </w:tc>
        <w:tc>
          <w:tcPr>
            <w:tcW w:w="3158" w:type="dxa"/>
            <w:shd w:val="clear" w:color="auto" w:fill="auto"/>
            <w:tcMar>
              <w:top w:w="29" w:type="dxa"/>
              <w:left w:w="115" w:type="dxa"/>
              <w:bottom w:w="29" w:type="dxa"/>
              <w:right w:w="115" w:type="dxa"/>
            </w:tcMar>
          </w:tcPr>
          <w:p w:rsidR="00724606" w:rsidRPr="00AE19EC" w:rsidRDefault="00382FA5" w:rsidP="003C19C8">
            <w:pPr>
              <w:spacing w:after="60"/>
              <w:rPr>
                <w:sz w:val="16"/>
                <w:szCs w:val="16"/>
                <w:lang w:val="lt-LT"/>
              </w:rPr>
            </w:pPr>
            <w:hyperlink r:id="rId9" w:history="1">
              <w:r w:rsidR="001D7AEE" w:rsidRPr="00AE19EC">
                <w:rPr>
                  <w:rStyle w:val="Hyperlink"/>
                  <w:sz w:val="16"/>
                  <w:szCs w:val="16"/>
                  <w:lang w:val="lt-LT"/>
                </w:rPr>
                <w:t>https://gds.it/articoli/economia/2022/03/24/dallagroalimentare-alla-moda-50-aziende-siciliane-e-lituane-pronte-a-fare-affari-08c480f7-942f-4ac0-93c5-bad2d67fdd94/</w:t>
              </w:r>
            </w:hyperlink>
          </w:p>
          <w:p w:rsidR="001D7AEE" w:rsidRPr="00AE19EC" w:rsidRDefault="001D7AEE" w:rsidP="003C19C8">
            <w:pPr>
              <w:spacing w:after="60"/>
              <w:rPr>
                <w:sz w:val="16"/>
                <w:szCs w:val="16"/>
                <w:lang w:val="lt-LT"/>
              </w:rPr>
            </w:pPr>
          </w:p>
          <w:p w:rsidR="001D7AEE" w:rsidRPr="00AE19EC" w:rsidRDefault="00382FA5" w:rsidP="003C19C8">
            <w:pPr>
              <w:spacing w:after="60"/>
              <w:rPr>
                <w:sz w:val="16"/>
                <w:szCs w:val="16"/>
                <w:lang w:val="lt-LT"/>
              </w:rPr>
            </w:pPr>
            <w:hyperlink r:id="rId10" w:history="1">
              <w:r w:rsidR="001D7AEE" w:rsidRPr="00AE19EC">
                <w:rPr>
                  <w:rStyle w:val="Hyperlink"/>
                  <w:sz w:val="16"/>
                  <w:szCs w:val="16"/>
                  <w:lang w:val="lt-LT"/>
                </w:rPr>
                <w:t>https://www.monrealepress.it/2022/03/24/a-palermo-missione-multisettoriale-con-le-imprese-lituane/amp/?refresh_ce</w:t>
              </w:r>
            </w:hyperlink>
          </w:p>
          <w:p w:rsidR="001D7AEE" w:rsidRPr="00AE19EC" w:rsidRDefault="001D7AEE" w:rsidP="003C19C8">
            <w:pPr>
              <w:spacing w:after="60"/>
              <w:rPr>
                <w:sz w:val="16"/>
                <w:szCs w:val="16"/>
                <w:lang w:val="lt-LT"/>
              </w:rPr>
            </w:pPr>
          </w:p>
          <w:p w:rsidR="001D7AEE" w:rsidRPr="00AE19EC" w:rsidRDefault="00382FA5" w:rsidP="003C19C8">
            <w:pPr>
              <w:spacing w:after="60"/>
              <w:rPr>
                <w:sz w:val="16"/>
                <w:szCs w:val="16"/>
                <w:lang w:val="lt-LT"/>
              </w:rPr>
            </w:pPr>
            <w:hyperlink r:id="rId11" w:history="1">
              <w:r w:rsidR="001D7AEE" w:rsidRPr="00AE19EC">
                <w:rPr>
                  <w:rStyle w:val="Hyperlink"/>
                  <w:sz w:val="16"/>
                  <w:szCs w:val="16"/>
                  <w:lang w:val="lt-LT"/>
                </w:rPr>
                <w:t>https://www.restoalsud.it/sicilia-by-italpress/a-palermo-missione-multisettoriale-con-le-imprese-lituane/</w:t>
              </w:r>
            </w:hyperlink>
          </w:p>
          <w:p w:rsidR="001D7AEE" w:rsidRPr="00AE19EC" w:rsidRDefault="001D7AEE" w:rsidP="003C19C8">
            <w:pPr>
              <w:spacing w:after="60"/>
              <w:rPr>
                <w:sz w:val="16"/>
                <w:szCs w:val="16"/>
                <w:lang w:val="lt-LT"/>
              </w:rPr>
            </w:pPr>
          </w:p>
          <w:p w:rsidR="001D7AEE" w:rsidRPr="00AE19EC" w:rsidRDefault="00382FA5" w:rsidP="003C19C8">
            <w:pPr>
              <w:spacing w:after="60"/>
              <w:rPr>
                <w:sz w:val="16"/>
                <w:szCs w:val="16"/>
                <w:lang w:val="lt-LT"/>
              </w:rPr>
            </w:pPr>
            <w:hyperlink r:id="rId12" w:history="1">
              <w:r w:rsidR="001D7AEE" w:rsidRPr="00AE19EC">
                <w:rPr>
                  <w:rStyle w:val="Hyperlink"/>
                  <w:sz w:val="16"/>
                  <w:szCs w:val="16"/>
                  <w:lang w:val="lt-LT"/>
                </w:rPr>
                <w:t>https://www.virgilio.it/italia/palermo/notizielocali/a_palermo_missione_multisettoriale_con_le_imprese_lituane-68530589.html</w:t>
              </w:r>
            </w:hyperlink>
          </w:p>
          <w:p w:rsidR="001D7AEE" w:rsidRPr="00AE19EC" w:rsidRDefault="001D7AEE" w:rsidP="003C19C8">
            <w:pPr>
              <w:spacing w:after="60"/>
              <w:rPr>
                <w:sz w:val="16"/>
                <w:szCs w:val="16"/>
                <w:lang w:val="lt-LT"/>
              </w:rPr>
            </w:pPr>
          </w:p>
          <w:p w:rsidR="001D7AEE" w:rsidRPr="005F54E4" w:rsidRDefault="00382FA5" w:rsidP="003C19C8">
            <w:pPr>
              <w:spacing w:after="60"/>
              <w:rPr>
                <w:rStyle w:val="Hyperlink"/>
                <w:sz w:val="16"/>
                <w:szCs w:val="16"/>
                <w:lang w:val="lt-LT"/>
              </w:rPr>
            </w:pPr>
            <w:hyperlink r:id="rId13" w:history="1">
              <w:r w:rsidR="001D7AEE" w:rsidRPr="00AE19EC">
                <w:rPr>
                  <w:rStyle w:val="Hyperlink"/>
                  <w:sz w:val="16"/>
                  <w:szCs w:val="16"/>
                  <w:lang w:val="lt-LT"/>
                </w:rPr>
                <w:t>https://www.siciliainternazionale.com/a-palermo-missione-multisettoriale-con-le-imprese-lituane/33962</w:t>
              </w:r>
            </w:hyperlink>
          </w:p>
          <w:p w:rsidR="00E853C6" w:rsidRPr="005F54E4" w:rsidRDefault="00E853C6" w:rsidP="003C19C8">
            <w:pPr>
              <w:spacing w:after="60"/>
              <w:rPr>
                <w:rStyle w:val="Hyperlink"/>
                <w:sz w:val="16"/>
                <w:szCs w:val="16"/>
                <w:lang w:val="lt-LT"/>
              </w:rPr>
            </w:pPr>
          </w:p>
          <w:p w:rsidR="001D7AEE" w:rsidRPr="005F54E4" w:rsidRDefault="00382FA5" w:rsidP="003C19C8">
            <w:pPr>
              <w:spacing w:after="60"/>
              <w:rPr>
                <w:sz w:val="8"/>
                <w:szCs w:val="16"/>
                <w:lang w:val="it-IT"/>
              </w:rPr>
            </w:pPr>
            <w:hyperlink r:id="rId14" w:history="1">
              <w:r w:rsidR="00E853C6" w:rsidRPr="00E853C6">
                <w:rPr>
                  <w:rStyle w:val="Hyperlink"/>
                  <w:sz w:val="16"/>
                  <w:lang w:val="it-IT"/>
                </w:rPr>
                <w:t>A Palermo missione multisettoriale con le imprese lituane - Tiscali Notizie</w:t>
              </w:r>
            </w:hyperlink>
          </w:p>
        </w:tc>
        <w:tc>
          <w:tcPr>
            <w:tcW w:w="1843" w:type="dxa"/>
            <w:shd w:val="clear" w:color="auto" w:fill="auto"/>
            <w:tcMar>
              <w:top w:w="29" w:type="dxa"/>
              <w:left w:w="115" w:type="dxa"/>
              <w:bottom w:w="29" w:type="dxa"/>
              <w:right w:w="115" w:type="dxa"/>
            </w:tcMar>
          </w:tcPr>
          <w:p w:rsidR="008C3ABD" w:rsidRPr="00AE19EC" w:rsidRDefault="008C3ABD" w:rsidP="00FC0328">
            <w:pPr>
              <w:spacing w:after="60"/>
              <w:rPr>
                <w:lang w:val="lt-LT"/>
              </w:rPr>
            </w:pPr>
          </w:p>
        </w:tc>
      </w:tr>
      <w:tr w:rsidR="007B5D51" w:rsidRPr="00FB6E7E" w:rsidTr="001508C6">
        <w:trPr>
          <w:trHeight w:val="221"/>
        </w:trPr>
        <w:tc>
          <w:tcPr>
            <w:tcW w:w="9919" w:type="dxa"/>
            <w:gridSpan w:val="4"/>
            <w:shd w:val="clear" w:color="auto" w:fill="auto"/>
            <w:tcMar>
              <w:top w:w="29" w:type="dxa"/>
              <w:left w:w="115" w:type="dxa"/>
              <w:bottom w:w="29" w:type="dxa"/>
              <w:right w:w="115" w:type="dxa"/>
            </w:tcMar>
          </w:tcPr>
          <w:p w:rsidR="007B5D51" w:rsidRPr="003C65C1" w:rsidRDefault="007B5D51" w:rsidP="001508C6">
            <w:pPr>
              <w:spacing w:after="60"/>
              <w:rPr>
                <w:b/>
                <w:lang w:val="it-IT"/>
              </w:rPr>
            </w:pPr>
            <w:proofErr w:type="spellStart"/>
            <w:r w:rsidRPr="003C65C1">
              <w:rPr>
                <w:b/>
                <w:lang w:val="it-IT"/>
              </w:rPr>
              <w:t>Investicijų</w:t>
            </w:r>
            <w:proofErr w:type="spellEnd"/>
            <w:r w:rsidRPr="003C65C1">
              <w:rPr>
                <w:b/>
                <w:lang w:val="it-IT"/>
              </w:rPr>
              <w:t xml:space="preserve"> į </w:t>
            </w:r>
            <w:proofErr w:type="spellStart"/>
            <w:r w:rsidRPr="003C65C1">
              <w:rPr>
                <w:b/>
                <w:lang w:val="it-IT"/>
              </w:rPr>
              <w:t>Lietuvą</w:t>
            </w:r>
            <w:proofErr w:type="spellEnd"/>
            <w:r w:rsidRPr="003C65C1">
              <w:rPr>
                <w:b/>
                <w:lang w:val="it-IT"/>
              </w:rPr>
              <w:t xml:space="preserve"> </w:t>
            </w:r>
            <w:proofErr w:type="spellStart"/>
            <w:r w:rsidRPr="003C65C1">
              <w:rPr>
                <w:b/>
                <w:lang w:val="it-IT"/>
              </w:rPr>
              <w:t>pritraukimui</w:t>
            </w:r>
            <w:proofErr w:type="spellEnd"/>
            <w:r w:rsidRPr="003C65C1">
              <w:rPr>
                <w:b/>
                <w:lang w:val="it-IT"/>
              </w:rPr>
              <w:t xml:space="preserve"> </w:t>
            </w:r>
            <w:proofErr w:type="spellStart"/>
            <w:r w:rsidRPr="003C65C1">
              <w:rPr>
                <w:b/>
                <w:lang w:val="it-IT"/>
              </w:rPr>
              <w:t>aktuali</w:t>
            </w:r>
            <w:proofErr w:type="spellEnd"/>
            <w:r w:rsidRPr="003C65C1">
              <w:rPr>
                <w:b/>
                <w:lang w:val="it-IT"/>
              </w:rPr>
              <w:t xml:space="preserve"> </w:t>
            </w:r>
            <w:proofErr w:type="spellStart"/>
            <w:r w:rsidRPr="003C65C1">
              <w:rPr>
                <w:b/>
                <w:lang w:val="it-IT"/>
              </w:rPr>
              <w:t>informacija</w:t>
            </w:r>
            <w:proofErr w:type="spellEnd"/>
          </w:p>
        </w:tc>
      </w:tr>
      <w:tr w:rsidR="00C5169E" w:rsidRPr="00FB6E7E" w:rsidTr="009054DF">
        <w:trPr>
          <w:trHeight w:val="221"/>
        </w:trPr>
        <w:tc>
          <w:tcPr>
            <w:tcW w:w="1029" w:type="dxa"/>
            <w:shd w:val="clear" w:color="auto" w:fill="auto"/>
            <w:tcMar>
              <w:top w:w="29" w:type="dxa"/>
              <w:left w:w="115" w:type="dxa"/>
              <w:bottom w:w="29" w:type="dxa"/>
              <w:right w:w="115" w:type="dxa"/>
            </w:tcMar>
          </w:tcPr>
          <w:p w:rsidR="00C5169E" w:rsidRPr="00BF53EA" w:rsidRDefault="00BF53EA" w:rsidP="00FC0328">
            <w:pPr>
              <w:spacing w:after="60"/>
              <w:rPr>
                <w:lang w:val="it-IT"/>
              </w:rPr>
            </w:pPr>
            <w:r>
              <w:t>2022-03-15</w:t>
            </w:r>
          </w:p>
        </w:tc>
        <w:tc>
          <w:tcPr>
            <w:tcW w:w="3889" w:type="dxa"/>
            <w:shd w:val="clear" w:color="auto" w:fill="auto"/>
            <w:tcMar>
              <w:top w:w="29" w:type="dxa"/>
              <w:left w:w="115" w:type="dxa"/>
              <w:bottom w:w="29" w:type="dxa"/>
              <w:right w:w="115" w:type="dxa"/>
            </w:tcMar>
          </w:tcPr>
          <w:p w:rsidR="00C5169E" w:rsidRPr="00BF53EA" w:rsidRDefault="00BF53EA" w:rsidP="007A728D">
            <w:pPr>
              <w:spacing w:after="60"/>
              <w:rPr>
                <w:lang w:val="lt-LT"/>
              </w:rPr>
            </w:pPr>
            <w:r w:rsidRPr="005F54E4">
              <w:rPr>
                <w:i/>
              </w:rPr>
              <w:t>Intel</w:t>
            </w:r>
            <w:r w:rsidRPr="005F54E4">
              <w:t xml:space="preserve"> </w:t>
            </w:r>
            <w:proofErr w:type="spellStart"/>
            <w:r w:rsidRPr="005F54E4">
              <w:t>paskelbė</w:t>
            </w:r>
            <w:proofErr w:type="spellEnd"/>
            <w:r w:rsidRPr="005F54E4">
              <w:t xml:space="preserve"> </w:t>
            </w:r>
            <w:proofErr w:type="spellStart"/>
            <w:r w:rsidRPr="005F54E4">
              <w:t>apie</w:t>
            </w:r>
            <w:proofErr w:type="spellEnd"/>
            <w:r w:rsidRPr="005F54E4">
              <w:t xml:space="preserve"> 80 </w:t>
            </w:r>
            <w:proofErr w:type="spellStart"/>
            <w:r w:rsidRPr="005F54E4">
              <w:t>mlrd</w:t>
            </w:r>
            <w:proofErr w:type="spellEnd"/>
            <w:r>
              <w:rPr>
                <w:lang w:val="lt-LT"/>
              </w:rPr>
              <w:t xml:space="preserve">. </w:t>
            </w:r>
            <w:r w:rsidR="007A728D">
              <w:rPr>
                <w:lang w:val="lt-LT"/>
              </w:rPr>
              <w:t xml:space="preserve">EUR </w:t>
            </w:r>
            <w:r>
              <w:rPr>
                <w:lang w:val="lt-LT"/>
              </w:rPr>
              <w:t xml:space="preserve">investicijas </w:t>
            </w:r>
            <w:r w:rsidR="007A728D">
              <w:rPr>
                <w:lang w:val="lt-LT"/>
              </w:rPr>
              <w:t>ES: investicijos taip pat ir Italijoje</w:t>
            </w:r>
            <w:r>
              <w:rPr>
                <w:lang w:val="lt-LT"/>
              </w:rPr>
              <w:t xml:space="preserve">. </w:t>
            </w:r>
          </w:p>
        </w:tc>
        <w:tc>
          <w:tcPr>
            <w:tcW w:w="3158" w:type="dxa"/>
            <w:shd w:val="clear" w:color="auto" w:fill="auto"/>
            <w:tcMar>
              <w:top w:w="29" w:type="dxa"/>
              <w:left w:w="115" w:type="dxa"/>
              <w:bottom w:w="29" w:type="dxa"/>
              <w:right w:w="115" w:type="dxa"/>
            </w:tcMar>
          </w:tcPr>
          <w:p w:rsidR="00C5169E" w:rsidRPr="003C65C1" w:rsidRDefault="00382FA5" w:rsidP="00FC0328">
            <w:pPr>
              <w:spacing w:after="60"/>
              <w:rPr>
                <w:sz w:val="16"/>
                <w:szCs w:val="16"/>
                <w:lang w:val="lt-LT"/>
              </w:rPr>
            </w:pPr>
            <w:hyperlink r:id="rId15" w:history="1">
              <w:r w:rsidR="00BF53EA" w:rsidRPr="003C65C1">
                <w:rPr>
                  <w:rStyle w:val="Hyperlink"/>
                  <w:sz w:val="16"/>
                  <w:szCs w:val="16"/>
                  <w:lang w:val="lt-LT"/>
                </w:rPr>
                <w:t>https://www.ilsole24ore.com/art/semiconduttori-intel-annuncia-80-miliardi-investimenti-ue-AEUXwNKB</w:t>
              </w:r>
            </w:hyperlink>
          </w:p>
          <w:p w:rsidR="00BF53EA" w:rsidRPr="003C65C1" w:rsidRDefault="00BF53EA" w:rsidP="00FC0328">
            <w:pPr>
              <w:spacing w:after="60"/>
              <w:rPr>
                <w:sz w:val="16"/>
                <w:szCs w:val="16"/>
                <w:lang w:val="lt-LT"/>
              </w:rPr>
            </w:pPr>
          </w:p>
        </w:tc>
        <w:tc>
          <w:tcPr>
            <w:tcW w:w="1843" w:type="dxa"/>
            <w:shd w:val="clear" w:color="auto" w:fill="auto"/>
            <w:tcMar>
              <w:top w:w="29" w:type="dxa"/>
              <w:left w:w="115" w:type="dxa"/>
              <w:bottom w:w="29" w:type="dxa"/>
              <w:right w:w="115" w:type="dxa"/>
            </w:tcMar>
          </w:tcPr>
          <w:p w:rsidR="00C5169E" w:rsidRPr="003C65C1" w:rsidRDefault="00C5169E" w:rsidP="00FC0328">
            <w:pPr>
              <w:spacing w:after="60"/>
              <w:rPr>
                <w:lang w:val="lt-LT"/>
              </w:rPr>
            </w:pPr>
          </w:p>
        </w:tc>
      </w:tr>
      <w:tr w:rsidR="008C3ABD" w:rsidRPr="00FB6E7E" w:rsidTr="009054DF">
        <w:trPr>
          <w:trHeight w:val="221"/>
        </w:trPr>
        <w:tc>
          <w:tcPr>
            <w:tcW w:w="1029" w:type="dxa"/>
            <w:shd w:val="clear" w:color="auto" w:fill="auto"/>
            <w:tcMar>
              <w:top w:w="29" w:type="dxa"/>
              <w:left w:w="115" w:type="dxa"/>
              <w:bottom w:w="29" w:type="dxa"/>
              <w:right w:w="115" w:type="dxa"/>
            </w:tcMar>
          </w:tcPr>
          <w:p w:rsidR="008C3ABD" w:rsidRPr="006174B5" w:rsidRDefault="006174B5" w:rsidP="00FC0328">
            <w:pPr>
              <w:spacing w:after="60"/>
              <w:rPr>
                <w:lang w:val="lt-LT"/>
              </w:rPr>
            </w:pPr>
            <w:r>
              <w:lastRenderedPageBreak/>
              <w:t>2022-03-14</w:t>
            </w:r>
            <w:r>
              <w:rPr>
                <w:rFonts w:hint="cs"/>
                <w:rtl/>
              </w:rPr>
              <w:t> </w:t>
            </w:r>
          </w:p>
        </w:tc>
        <w:tc>
          <w:tcPr>
            <w:tcW w:w="3889" w:type="dxa"/>
            <w:shd w:val="clear" w:color="auto" w:fill="auto"/>
            <w:tcMar>
              <w:top w:w="29" w:type="dxa"/>
              <w:left w:w="115" w:type="dxa"/>
              <w:bottom w:w="29" w:type="dxa"/>
              <w:right w:w="115" w:type="dxa"/>
            </w:tcMar>
          </w:tcPr>
          <w:p w:rsidR="008C3ABD" w:rsidRPr="00BF53EA" w:rsidRDefault="005F3991" w:rsidP="008C3ABD">
            <w:pPr>
              <w:spacing w:after="60"/>
              <w:rPr>
                <w:lang w:val="lt-LT"/>
              </w:rPr>
            </w:pPr>
            <w:proofErr w:type="spellStart"/>
            <w:r w:rsidRPr="005F3991">
              <w:rPr>
                <w:i/>
                <w:lang w:val="lt-LT"/>
              </w:rPr>
              <w:t>Telekom</w:t>
            </w:r>
            <w:proofErr w:type="spellEnd"/>
            <w:r w:rsidR="006174B5">
              <w:rPr>
                <w:lang w:val="lt-LT"/>
              </w:rPr>
              <w:t xml:space="preserve"> direktorių valdyba vieningai pritarė </w:t>
            </w:r>
            <w:proofErr w:type="spellStart"/>
            <w:r w:rsidR="006174B5" w:rsidRPr="005F3991">
              <w:rPr>
                <w:i/>
                <w:lang w:val="lt-LT"/>
              </w:rPr>
              <w:t>Kkr</w:t>
            </w:r>
            <w:proofErr w:type="spellEnd"/>
            <w:r w:rsidR="006174B5">
              <w:rPr>
                <w:lang w:val="lt-LT"/>
              </w:rPr>
              <w:t xml:space="preserve"> (JAV) pasiūlymo įsigyti kompaniją svarstymui.</w:t>
            </w:r>
          </w:p>
        </w:tc>
        <w:tc>
          <w:tcPr>
            <w:tcW w:w="3158" w:type="dxa"/>
            <w:shd w:val="clear" w:color="auto" w:fill="auto"/>
            <w:tcMar>
              <w:top w:w="29" w:type="dxa"/>
              <w:left w:w="115" w:type="dxa"/>
              <w:bottom w:w="29" w:type="dxa"/>
              <w:right w:w="115" w:type="dxa"/>
            </w:tcMar>
          </w:tcPr>
          <w:p w:rsidR="008C3ABD" w:rsidRPr="003C65C1" w:rsidRDefault="00382FA5" w:rsidP="00FC0328">
            <w:pPr>
              <w:spacing w:after="60"/>
              <w:rPr>
                <w:sz w:val="16"/>
                <w:szCs w:val="16"/>
                <w:lang w:val="lt-LT"/>
              </w:rPr>
            </w:pPr>
            <w:hyperlink r:id="rId16" w:history="1">
              <w:r w:rsidR="006174B5" w:rsidRPr="003C65C1">
                <w:rPr>
                  <w:rStyle w:val="Hyperlink"/>
                  <w:sz w:val="16"/>
                  <w:szCs w:val="16"/>
                  <w:lang w:val="lt-LT"/>
                </w:rPr>
                <w:t>https://www.ilsole24ore.com/art/telecom-si-unanime-cda-discutere-proposta-kkr-AEs2RxJB</w:t>
              </w:r>
            </w:hyperlink>
          </w:p>
          <w:p w:rsidR="006174B5" w:rsidRPr="003C65C1" w:rsidRDefault="006174B5" w:rsidP="00FC0328">
            <w:pPr>
              <w:spacing w:after="60"/>
              <w:rPr>
                <w:sz w:val="16"/>
                <w:szCs w:val="16"/>
                <w:lang w:val="lt-LT"/>
              </w:rPr>
            </w:pPr>
          </w:p>
        </w:tc>
        <w:tc>
          <w:tcPr>
            <w:tcW w:w="1843" w:type="dxa"/>
            <w:shd w:val="clear" w:color="auto" w:fill="auto"/>
            <w:tcMar>
              <w:top w:w="29" w:type="dxa"/>
              <w:left w:w="115" w:type="dxa"/>
              <w:bottom w:w="29" w:type="dxa"/>
              <w:right w:w="115" w:type="dxa"/>
            </w:tcMar>
          </w:tcPr>
          <w:p w:rsidR="008C3ABD" w:rsidRPr="003C65C1" w:rsidRDefault="008C3ABD" w:rsidP="00FC0328">
            <w:pPr>
              <w:spacing w:after="60"/>
              <w:rPr>
                <w:lang w:val="lt-LT"/>
              </w:rPr>
            </w:pPr>
          </w:p>
        </w:tc>
      </w:tr>
      <w:tr w:rsidR="00B3435B" w:rsidRPr="00FB6E7E" w:rsidTr="00D43364">
        <w:trPr>
          <w:trHeight w:val="239"/>
        </w:trPr>
        <w:tc>
          <w:tcPr>
            <w:tcW w:w="9919" w:type="dxa"/>
            <w:gridSpan w:val="4"/>
            <w:shd w:val="clear" w:color="auto" w:fill="auto"/>
            <w:tcMar>
              <w:top w:w="29" w:type="dxa"/>
              <w:left w:w="115" w:type="dxa"/>
              <w:bottom w:w="29" w:type="dxa"/>
              <w:right w:w="115" w:type="dxa"/>
            </w:tcMar>
          </w:tcPr>
          <w:p w:rsidR="00B3435B" w:rsidRPr="003C65C1" w:rsidRDefault="00B3435B" w:rsidP="00FC0328">
            <w:pPr>
              <w:spacing w:after="60"/>
              <w:rPr>
                <w:b/>
                <w:lang w:val="it-IT"/>
              </w:rPr>
            </w:pPr>
            <w:proofErr w:type="spellStart"/>
            <w:r w:rsidRPr="003C65C1">
              <w:rPr>
                <w:b/>
                <w:lang w:val="it-IT"/>
              </w:rPr>
              <w:t>Lietuvos</w:t>
            </w:r>
            <w:proofErr w:type="spellEnd"/>
            <w:r w:rsidRPr="003C65C1">
              <w:rPr>
                <w:b/>
                <w:lang w:val="it-IT"/>
              </w:rPr>
              <w:t xml:space="preserve"> </w:t>
            </w:r>
            <w:proofErr w:type="spellStart"/>
            <w:r w:rsidRPr="003C65C1">
              <w:rPr>
                <w:b/>
                <w:lang w:val="it-IT"/>
              </w:rPr>
              <w:t>turizmo</w:t>
            </w:r>
            <w:proofErr w:type="spellEnd"/>
            <w:r w:rsidRPr="003C65C1">
              <w:rPr>
                <w:b/>
                <w:lang w:val="it-IT"/>
              </w:rPr>
              <w:t xml:space="preserve"> </w:t>
            </w:r>
            <w:proofErr w:type="spellStart"/>
            <w:r w:rsidRPr="003C65C1">
              <w:rPr>
                <w:b/>
                <w:lang w:val="it-IT"/>
              </w:rPr>
              <w:t>sektoriui</w:t>
            </w:r>
            <w:proofErr w:type="spellEnd"/>
            <w:r w:rsidRPr="003C65C1">
              <w:rPr>
                <w:b/>
                <w:lang w:val="it-IT"/>
              </w:rPr>
              <w:t xml:space="preserve"> </w:t>
            </w:r>
            <w:proofErr w:type="spellStart"/>
            <w:r w:rsidRPr="003C65C1">
              <w:rPr>
                <w:b/>
                <w:lang w:val="it-IT"/>
              </w:rPr>
              <w:t>aktuali</w:t>
            </w:r>
            <w:proofErr w:type="spellEnd"/>
            <w:r w:rsidRPr="003C65C1">
              <w:rPr>
                <w:b/>
                <w:lang w:val="it-IT"/>
              </w:rPr>
              <w:t xml:space="preserve"> </w:t>
            </w:r>
            <w:proofErr w:type="spellStart"/>
            <w:r w:rsidRPr="003C65C1">
              <w:rPr>
                <w:b/>
                <w:lang w:val="it-IT"/>
              </w:rPr>
              <w:t>informacija</w:t>
            </w:r>
            <w:proofErr w:type="spellEnd"/>
          </w:p>
        </w:tc>
      </w:tr>
      <w:tr w:rsidR="00E853C6" w:rsidRPr="00FB6E7E" w:rsidTr="00D43364">
        <w:trPr>
          <w:trHeight w:val="221"/>
        </w:trPr>
        <w:tc>
          <w:tcPr>
            <w:tcW w:w="1029" w:type="dxa"/>
            <w:shd w:val="clear" w:color="auto" w:fill="auto"/>
            <w:tcMar>
              <w:top w:w="29" w:type="dxa"/>
              <w:left w:w="115" w:type="dxa"/>
              <w:bottom w:w="29" w:type="dxa"/>
              <w:right w:w="115" w:type="dxa"/>
            </w:tcMar>
          </w:tcPr>
          <w:p w:rsidR="00E853C6" w:rsidRPr="009E4E5F" w:rsidRDefault="00E853C6" w:rsidP="00384FDD">
            <w:pPr>
              <w:spacing w:after="60"/>
            </w:pPr>
            <w:r>
              <w:t>2022-03-24</w:t>
            </w:r>
          </w:p>
        </w:tc>
        <w:tc>
          <w:tcPr>
            <w:tcW w:w="3889" w:type="dxa"/>
            <w:shd w:val="clear" w:color="auto" w:fill="auto"/>
            <w:tcMar>
              <w:top w:w="29" w:type="dxa"/>
              <w:left w:w="115" w:type="dxa"/>
              <w:bottom w:w="29" w:type="dxa"/>
              <w:right w:w="115" w:type="dxa"/>
            </w:tcMar>
          </w:tcPr>
          <w:p w:rsidR="00E853C6" w:rsidRPr="000077AC" w:rsidRDefault="00E853C6" w:rsidP="000077AC">
            <w:pPr>
              <w:spacing w:after="60"/>
              <w:rPr>
                <w:lang w:val="lt-LT"/>
              </w:rPr>
            </w:pPr>
            <w:r>
              <w:rPr>
                <w:lang w:val="lt-LT"/>
              </w:rPr>
              <w:t>Tarp gražiausių ir pigiausių rekomenduojamų krypčių – Baltijos šalys.</w:t>
            </w:r>
          </w:p>
        </w:tc>
        <w:tc>
          <w:tcPr>
            <w:tcW w:w="3158" w:type="dxa"/>
            <w:shd w:val="clear" w:color="auto" w:fill="auto"/>
            <w:tcMar>
              <w:top w:w="29" w:type="dxa"/>
              <w:left w:w="115" w:type="dxa"/>
              <w:bottom w:w="29" w:type="dxa"/>
              <w:right w:w="115" w:type="dxa"/>
            </w:tcMar>
          </w:tcPr>
          <w:p w:rsidR="00E853C6" w:rsidRPr="00E853C6" w:rsidRDefault="00382FA5" w:rsidP="005C2CBF">
            <w:pPr>
              <w:spacing w:after="60"/>
              <w:rPr>
                <w:lang w:val="it-IT"/>
              </w:rPr>
            </w:pPr>
            <w:hyperlink r:id="rId17" w:history="1">
              <w:r w:rsidR="00E853C6" w:rsidRPr="00E853C6">
                <w:rPr>
                  <w:rStyle w:val="Hyperlink"/>
                  <w:sz w:val="16"/>
                  <w:lang w:val="it-IT"/>
                </w:rPr>
                <w:t>Vacanze di primavera 2022, le 10 località più belle ed economiche (meteo.it)</w:t>
              </w:r>
            </w:hyperlink>
          </w:p>
        </w:tc>
        <w:tc>
          <w:tcPr>
            <w:tcW w:w="1843" w:type="dxa"/>
            <w:shd w:val="clear" w:color="auto" w:fill="auto"/>
            <w:tcMar>
              <w:top w:w="29" w:type="dxa"/>
              <w:left w:w="115" w:type="dxa"/>
              <w:bottom w:w="29" w:type="dxa"/>
              <w:right w:w="115" w:type="dxa"/>
            </w:tcMar>
          </w:tcPr>
          <w:p w:rsidR="00E853C6" w:rsidRPr="009E4E5F" w:rsidRDefault="00E853C6" w:rsidP="00384FDD">
            <w:pPr>
              <w:spacing w:after="60"/>
              <w:rPr>
                <w:lang w:val="lt-LT"/>
              </w:rPr>
            </w:pPr>
          </w:p>
        </w:tc>
      </w:tr>
      <w:tr w:rsidR="006F0DB8" w:rsidRPr="00FB6E7E" w:rsidTr="00D43364">
        <w:trPr>
          <w:trHeight w:val="221"/>
        </w:trPr>
        <w:tc>
          <w:tcPr>
            <w:tcW w:w="1029" w:type="dxa"/>
            <w:shd w:val="clear" w:color="auto" w:fill="auto"/>
            <w:tcMar>
              <w:top w:w="29" w:type="dxa"/>
              <w:left w:w="115" w:type="dxa"/>
              <w:bottom w:w="29" w:type="dxa"/>
              <w:right w:w="115" w:type="dxa"/>
            </w:tcMar>
          </w:tcPr>
          <w:p w:rsidR="006F0DB8" w:rsidRPr="009E4E5F" w:rsidRDefault="006F0DB8" w:rsidP="00384FDD">
            <w:pPr>
              <w:spacing w:after="60"/>
            </w:pPr>
            <w:r w:rsidRPr="009E4E5F">
              <w:t>2022-03-22</w:t>
            </w:r>
          </w:p>
        </w:tc>
        <w:tc>
          <w:tcPr>
            <w:tcW w:w="3889" w:type="dxa"/>
            <w:shd w:val="clear" w:color="auto" w:fill="auto"/>
            <w:tcMar>
              <w:top w:w="29" w:type="dxa"/>
              <w:left w:w="115" w:type="dxa"/>
              <w:bottom w:w="29" w:type="dxa"/>
              <w:right w:w="115" w:type="dxa"/>
            </w:tcMar>
          </w:tcPr>
          <w:p w:rsidR="006F0DB8" w:rsidRPr="006F0DB8" w:rsidRDefault="006F0DB8" w:rsidP="000077AC">
            <w:pPr>
              <w:spacing w:after="60"/>
              <w:rPr>
                <w:color w:val="C00000"/>
                <w:lang w:val="lt-LT"/>
              </w:rPr>
            </w:pPr>
            <w:r w:rsidRPr="000077AC">
              <w:rPr>
                <w:lang w:val="lt-LT"/>
              </w:rPr>
              <w:t xml:space="preserve">Dėl karo, pabrangusio benzino ir Covid-19 </w:t>
            </w:r>
            <w:r w:rsidR="000077AC" w:rsidRPr="000077AC">
              <w:rPr>
                <w:lang w:val="lt-LT"/>
              </w:rPr>
              <w:t xml:space="preserve">kelionių, viešbučių </w:t>
            </w:r>
            <w:r w:rsidRPr="000077AC">
              <w:rPr>
                <w:lang w:val="lt-LT"/>
              </w:rPr>
              <w:t>užsakymai pavasariui sumažėjo apie 30</w:t>
            </w:r>
            <w:r w:rsidR="000077AC" w:rsidRPr="000077AC">
              <w:rPr>
                <w:lang w:val="lt-LT"/>
              </w:rPr>
              <w:t xml:space="preserve"> </w:t>
            </w:r>
            <w:r w:rsidRPr="000077AC">
              <w:rPr>
                <w:lang w:val="lt-LT"/>
              </w:rPr>
              <w:t>%.</w:t>
            </w:r>
            <w:r w:rsidR="0056037D" w:rsidRPr="000077AC">
              <w:rPr>
                <w:lang w:val="lt-LT"/>
              </w:rPr>
              <w:t xml:space="preserve"> </w:t>
            </w:r>
            <w:proofErr w:type="spellStart"/>
            <w:r w:rsidR="0056037D" w:rsidRPr="000077AC">
              <w:rPr>
                <w:i/>
                <w:lang w:val="lt-LT"/>
              </w:rPr>
              <w:t>Assoturismo</w:t>
            </w:r>
            <w:proofErr w:type="spellEnd"/>
            <w:r w:rsidR="0056037D" w:rsidRPr="000077AC">
              <w:rPr>
                <w:i/>
                <w:lang w:val="lt-LT"/>
              </w:rPr>
              <w:t xml:space="preserve"> </w:t>
            </w:r>
            <w:proofErr w:type="spellStart"/>
            <w:r w:rsidR="0056037D" w:rsidRPr="000077AC">
              <w:rPr>
                <w:i/>
                <w:lang w:val="lt-LT"/>
              </w:rPr>
              <w:t>Confesercenti</w:t>
            </w:r>
            <w:proofErr w:type="spellEnd"/>
            <w:r w:rsidR="0056037D" w:rsidRPr="000077AC">
              <w:rPr>
                <w:i/>
                <w:lang w:val="lt-LT"/>
              </w:rPr>
              <w:t xml:space="preserve"> </w:t>
            </w:r>
            <w:r w:rsidR="0056037D" w:rsidRPr="000077AC">
              <w:rPr>
                <w:lang w:val="lt-LT"/>
              </w:rPr>
              <w:t xml:space="preserve">prezidentas </w:t>
            </w:r>
            <w:proofErr w:type="spellStart"/>
            <w:r w:rsidR="000077AC" w:rsidRPr="000077AC">
              <w:rPr>
                <w:lang w:val="lt-LT"/>
              </w:rPr>
              <w:t>Vittorio</w:t>
            </w:r>
            <w:proofErr w:type="spellEnd"/>
            <w:r w:rsidR="000077AC" w:rsidRPr="000077AC">
              <w:rPr>
                <w:lang w:val="lt-LT"/>
              </w:rPr>
              <w:t xml:space="preserve"> </w:t>
            </w:r>
            <w:proofErr w:type="spellStart"/>
            <w:r w:rsidR="000077AC" w:rsidRPr="000077AC">
              <w:rPr>
                <w:lang w:val="lt-LT"/>
              </w:rPr>
              <w:t>Messina</w:t>
            </w:r>
            <w:proofErr w:type="spellEnd"/>
            <w:r w:rsidR="000077AC" w:rsidRPr="000077AC">
              <w:rPr>
                <w:lang w:val="lt-LT"/>
              </w:rPr>
              <w:t xml:space="preserve"> </w:t>
            </w:r>
            <w:r w:rsidR="0056037D" w:rsidRPr="000077AC">
              <w:rPr>
                <w:lang w:val="lt-LT"/>
              </w:rPr>
              <w:t>teigia, kad yra matomas bendras užsakymų iš visos Rytų Europos ir Baltijos šalių mažėjimas.</w:t>
            </w:r>
          </w:p>
        </w:tc>
        <w:tc>
          <w:tcPr>
            <w:tcW w:w="3158" w:type="dxa"/>
            <w:shd w:val="clear" w:color="auto" w:fill="auto"/>
            <w:tcMar>
              <w:top w:w="29" w:type="dxa"/>
              <w:left w:w="115" w:type="dxa"/>
              <w:bottom w:w="29" w:type="dxa"/>
              <w:right w:w="115" w:type="dxa"/>
            </w:tcMar>
          </w:tcPr>
          <w:p w:rsidR="006F0DB8" w:rsidRPr="00AE19EC" w:rsidRDefault="00382FA5" w:rsidP="005C2CBF">
            <w:pPr>
              <w:spacing w:after="60"/>
              <w:rPr>
                <w:sz w:val="16"/>
                <w:szCs w:val="16"/>
                <w:lang w:val="lt-LT"/>
              </w:rPr>
            </w:pPr>
            <w:hyperlink r:id="rId18" w:history="1">
              <w:r w:rsidR="0056037D" w:rsidRPr="00AE19EC">
                <w:rPr>
                  <w:rStyle w:val="Hyperlink"/>
                  <w:sz w:val="16"/>
                  <w:szCs w:val="16"/>
                  <w:lang w:val="lt-LT"/>
                </w:rPr>
                <w:t>https://www.ilsussidiario.net/news/turismo-tra-guerra-caro-benzina-e-covid-30-di-prenotazioni-in-primavera/2311237/</w:t>
              </w:r>
            </w:hyperlink>
          </w:p>
          <w:p w:rsidR="0056037D" w:rsidRPr="00AE19EC" w:rsidRDefault="0056037D" w:rsidP="005C2CBF">
            <w:pPr>
              <w:spacing w:after="60"/>
              <w:rPr>
                <w:sz w:val="16"/>
                <w:szCs w:val="16"/>
                <w:lang w:val="lt-LT"/>
              </w:rPr>
            </w:pPr>
          </w:p>
        </w:tc>
        <w:tc>
          <w:tcPr>
            <w:tcW w:w="1843" w:type="dxa"/>
            <w:shd w:val="clear" w:color="auto" w:fill="auto"/>
            <w:tcMar>
              <w:top w:w="29" w:type="dxa"/>
              <w:left w:w="115" w:type="dxa"/>
              <w:bottom w:w="29" w:type="dxa"/>
              <w:right w:w="115" w:type="dxa"/>
            </w:tcMar>
          </w:tcPr>
          <w:p w:rsidR="006F0DB8" w:rsidRPr="009E4E5F" w:rsidRDefault="006F0DB8" w:rsidP="00384FDD">
            <w:pPr>
              <w:spacing w:after="60"/>
              <w:rPr>
                <w:lang w:val="lt-LT"/>
              </w:rPr>
            </w:pPr>
          </w:p>
        </w:tc>
      </w:tr>
      <w:tr w:rsidR="00496EB5" w:rsidRPr="00FB6E7E" w:rsidTr="00D43364">
        <w:trPr>
          <w:trHeight w:val="221"/>
        </w:trPr>
        <w:tc>
          <w:tcPr>
            <w:tcW w:w="1029" w:type="dxa"/>
            <w:shd w:val="clear" w:color="auto" w:fill="auto"/>
            <w:tcMar>
              <w:top w:w="29" w:type="dxa"/>
              <w:left w:w="115" w:type="dxa"/>
              <w:bottom w:w="29" w:type="dxa"/>
              <w:right w:w="115" w:type="dxa"/>
            </w:tcMar>
          </w:tcPr>
          <w:p w:rsidR="00496EB5" w:rsidRDefault="009E4E5F" w:rsidP="00384FDD">
            <w:pPr>
              <w:spacing w:after="60"/>
            </w:pPr>
            <w:r w:rsidRPr="009E4E5F">
              <w:t>2022-03-22</w:t>
            </w:r>
          </w:p>
        </w:tc>
        <w:tc>
          <w:tcPr>
            <w:tcW w:w="3889" w:type="dxa"/>
            <w:shd w:val="clear" w:color="auto" w:fill="auto"/>
            <w:tcMar>
              <w:top w:w="29" w:type="dxa"/>
              <w:left w:w="115" w:type="dxa"/>
              <w:bottom w:w="29" w:type="dxa"/>
              <w:right w:w="115" w:type="dxa"/>
            </w:tcMar>
          </w:tcPr>
          <w:p w:rsidR="00496EB5" w:rsidRPr="00380485" w:rsidRDefault="00496EB5" w:rsidP="00380485">
            <w:pPr>
              <w:spacing w:after="60"/>
              <w:rPr>
                <w:lang w:val="lt-LT"/>
              </w:rPr>
            </w:pPr>
            <w:r w:rsidRPr="00380485">
              <w:rPr>
                <w:lang w:val="lt-LT"/>
              </w:rPr>
              <w:t>Pagal naująjį dekretą</w:t>
            </w:r>
            <w:r w:rsidR="00380485" w:rsidRPr="00380485">
              <w:rPr>
                <w:lang w:val="lt-LT"/>
              </w:rPr>
              <w:t xml:space="preserve">, skirtą Ukrainos krizės padariniams amortizuoti, </w:t>
            </w:r>
            <w:r w:rsidRPr="00380485">
              <w:rPr>
                <w:lang w:val="lt-LT"/>
              </w:rPr>
              <w:t xml:space="preserve">pagalba </w:t>
            </w:r>
            <w:r w:rsidR="00380485" w:rsidRPr="00380485">
              <w:rPr>
                <w:lang w:val="lt-LT"/>
              </w:rPr>
              <w:t xml:space="preserve">taip pat </w:t>
            </w:r>
            <w:r w:rsidRPr="00380485">
              <w:rPr>
                <w:lang w:val="lt-LT"/>
              </w:rPr>
              <w:t xml:space="preserve">ir turizmo </w:t>
            </w:r>
            <w:r w:rsidR="009E4E5F" w:rsidRPr="00380485">
              <w:rPr>
                <w:lang w:val="lt-LT"/>
              </w:rPr>
              <w:t>sričiai</w:t>
            </w:r>
            <w:r w:rsidR="00D92492" w:rsidRPr="00380485">
              <w:rPr>
                <w:lang w:val="lt-LT"/>
              </w:rPr>
              <w:t xml:space="preserve">: 2022 metams suteikiama </w:t>
            </w:r>
            <w:r w:rsidR="00D92492" w:rsidRPr="00380485">
              <w:rPr>
                <w:i/>
                <w:lang w:val="lt-LT"/>
              </w:rPr>
              <w:t>Imu</w:t>
            </w:r>
            <w:r w:rsidR="00D92492" w:rsidRPr="00380485">
              <w:rPr>
                <w:lang w:val="lt-LT"/>
              </w:rPr>
              <w:t xml:space="preserve"> mokesčių lengvata turistų apgyvendinimo įmonėms</w:t>
            </w:r>
            <w:r w:rsidR="00BA5EFC" w:rsidRPr="00380485">
              <w:rPr>
                <w:lang w:val="lt-LT"/>
              </w:rPr>
              <w:t>.</w:t>
            </w:r>
          </w:p>
        </w:tc>
        <w:tc>
          <w:tcPr>
            <w:tcW w:w="3158" w:type="dxa"/>
            <w:shd w:val="clear" w:color="auto" w:fill="auto"/>
            <w:tcMar>
              <w:top w:w="29" w:type="dxa"/>
              <w:left w:w="115" w:type="dxa"/>
              <w:bottom w:w="29" w:type="dxa"/>
              <w:right w:w="115" w:type="dxa"/>
            </w:tcMar>
          </w:tcPr>
          <w:p w:rsidR="006163DD" w:rsidRDefault="00382FA5" w:rsidP="005C2CBF">
            <w:pPr>
              <w:spacing w:after="60"/>
              <w:rPr>
                <w:sz w:val="16"/>
                <w:szCs w:val="16"/>
                <w:lang w:val="lt-LT"/>
              </w:rPr>
            </w:pPr>
            <w:hyperlink r:id="rId19" w:history="1">
              <w:r w:rsidR="006163DD" w:rsidRPr="00154048">
                <w:rPr>
                  <w:rStyle w:val="Hyperlink"/>
                  <w:sz w:val="16"/>
                  <w:szCs w:val="16"/>
                  <w:lang w:val="lt-LT"/>
                </w:rPr>
                <w:t>https://www.travelquotidiano.com/enti_istituzioni_e_territorio/governo-aiuti-al-ricettivo/tqid-421597</w:t>
              </w:r>
            </w:hyperlink>
          </w:p>
          <w:p w:rsidR="006163DD" w:rsidRDefault="006163DD" w:rsidP="005C2CBF">
            <w:pPr>
              <w:spacing w:after="60"/>
              <w:rPr>
                <w:sz w:val="16"/>
                <w:szCs w:val="16"/>
                <w:lang w:val="lt-LT"/>
              </w:rPr>
            </w:pPr>
          </w:p>
          <w:p w:rsidR="007268A3" w:rsidRDefault="007268A3" w:rsidP="005C2CBF">
            <w:pPr>
              <w:spacing w:after="60"/>
              <w:rPr>
                <w:sz w:val="16"/>
                <w:szCs w:val="16"/>
                <w:lang w:val="lt-LT"/>
              </w:rPr>
            </w:pPr>
          </w:p>
          <w:p w:rsidR="006163DD" w:rsidRPr="009E4E5F" w:rsidRDefault="006163DD" w:rsidP="005C2CBF">
            <w:pPr>
              <w:spacing w:after="60"/>
              <w:rPr>
                <w:sz w:val="16"/>
                <w:szCs w:val="16"/>
                <w:lang w:val="lt-LT"/>
              </w:rPr>
            </w:pPr>
          </w:p>
        </w:tc>
        <w:tc>
          <w:tcPr>
            <w:tcW w:w="1843" w:type="dxa"/>
            <w:shd w:val="clear" w:color="auto" w:fill="auto"/>
            <w:tcMar>
              <w:top w:w="29" w:type="dxa"/>
              <w:left w:w="115" w:type="dxa"/>
              <w:bottom w:w="29" w:type="dxa"/>
              <w:right w:w="115" w:type="dxa"/>
            </w:tcMar>
          </w:tcPr>
          <w:p w:rsidR="00496EB5" w:rsidRPr="009E4E5F" w:rsidRDefault="00496EB5" w:rsidP="00384FDD">
            <w:pPr>
              <w:spacing w:after="60"/>
              <w:rPr>
                <w:lang w:val="lt-LT"/>
              </w:rPr>
            </w:pPr>
          </w:p>
        </w:tc>
      </w:tr>
      <w:tr w:rsidR="005C2CBF" w:rsidRPr="00A7469C" w:rsidTr="00D43364">
        <w:trPr>
          <w:trHeight w:val="221"/>
        </w:trPr>
        <w:tc>
          <w:tcPr>
            <w:tcW w:w="1029" w:type="dxa"/>
            <w:shd w:val="clear" w:color="auto" w:fill="auto"/>
            <w:tcMar>
              <w:top w:w="29" w:type="dxa"/>
              <w:left w:w="115" w:type="dxa"/>
              <w:bottom w:w="29" w:type="dxa"/>
              <w:right w:w="115" w:type="dxa"/>
            </w:tcMar>
          </w:tcPr>
          <w:p w:rsidR="005C2CBF" w:rsidRDefault="005C2CBF" w:rsidP="00384FDD">
            <w:pPr>
              <w:spacing w:after="60"/>
            </w:pPr>
            <w:r>
              <w:t>2022-03-19</w:t>
            </w:r>
          </w:p>
        </w:tc>
        <w:tc>
          <w:tcPr>
            <w:tcW w:w="3889" w:type="dxa"/>
            <w:shd w:val="clear" w:color="auto" w:fill="auto"/>
            <w:tcMar>
              <w:top w:w="29" w:type="dxa"/>
              <w:left w:w="115" w:type="dxa"/>
              <w:bottom w:w="29" w:type="dxa"/>
              <w:right w:w="115" w:type="dxa"/>
            </w:tcMar>
          </w:tcPr>
          <w:p w:rsidR="005C2CBF" w:rsidRPr="00C55EBB" w:rsidRDefault="005C2CBF" w:rsidP="00384FDD">
            <w:pPr>
              <w:spacing w:after="60"/>
            </w:pPr>
            <w:proofErr w:type="spellStart"/>
            <w:r>
              <w:t>Turizmo</w:t>
            </w:r>
            <w:proofErr w:type="spellEnd"/>
            <w:r>
              <w:t xml:space="preserve"> agent</w:t>
            </w:r>
            <w:proofErr w:type="spellStart"/>
            <w:r>
              <w:rPr>
                <w:lang w:val="lt-LT"/>
              </w:rPr>
              <w:t>ūros</w:t>
            </w:r>
            <w:proofErr w:type="spellEnd"/>
            <w:r>
              <w:rPr>
                <w:lang w:val="lt-LT"/>
              </w:rPr>
              <w:t xml:space="preserve"> vėl prašo paramos iš vyriausybės.</w:t>
            </w:r>
          </w:p>
        </w:tc>
        <w:tc>
          <w:tcPr>
            <w:tcW w:w="3158" w:type="dxa"/>
            <w:shd w:val="clear" w:color="auto" w:fill="auto"/>
            <w:tcMar>
              <w:top w:w="29" w:type="dxa"/>
              <w:left w:w="115" w:type="dxa"/>
              <w:bottom w:w="29" w:type="dxa"/>
              <w:right w:w="115" w:type="dxa"/>
            </w:tcMar>
          </w:tcPr>
          <w:p w:rsidR="005C2CBF" w:rsidRPr="005C2CBF" w:rsidRDefault="00382FA5" w:rsidP="005C2CBF">
            <w:pPr>
              <w:spacing w:after="60"/>
              <w:rPr>
                <w:sz w:val="16"/>
                <w:szCs w:val="16"/>
              </w:rPr>
            </w:pPr>
            <w:hyperlink r:id="rId20" w:history="1">
              <w:r w:rsidR="005C2CBF" w:rsidRPr="005C2CBF">
                <w:rPr>
                  <w:rStyle w:val="Hyperlink"/>
                  <w:sz w:val="16"/>
                  <w:szCs w:val="16"/>
                </w:rPr>
                <w:t>https://www.ilsole24ore.com/art/agenzie-viaggio-e-tour-operator-ginocchio-chiesti-sostegni-governo-AEbsACLB</w:t>
              </w:r>
            </w:hyperlink>
          </w:p>
        </w:tc>
        <w:tc>
          <w:tcPr>
            <w:tcW w:w="1843" w:type="dxa"/>
            <w:shd w:val="clear" w:color="auto" w:fill="auto"/>
            <w:tcMar>
              <w:top w:w="29" w:type="dxa"/>
              <w:left w:w="115" w:type="dxa"/>
              <w:bottom w:w="29" w:type="dxa"/>
              <w:right w:w="115" w:type="dxa"/>
            </w:tcMar>
          </w:tcPr>
          <w:p w:rsidR="005C2CBF" w:rsidRPr="00A7469C" w:rsidRDefault="005C2CBF" w:rsidP="00384FDD">
            <w:pPr>
              <w:spacing w:after="60"/>
            </w:pPr>
          </w:p>
        </w:tc>
      </w:tr>
      <w:tr w:rsidR="004E07DC" w:rsidRPr="00FB6E7E" w:rsidTr="00D43364">
        <w:trPr>
          <w:trHeight w:val="221"/>
        </w:trPr>
        <w:tc>
          <w:tcPr>
            <w:tcW w:w="1029" w:type="dxa"/>
            <w:shd w:val="clear" w:color="auto" w:fill="auto"/>
            <w:tcMar>
              <w:top w:w="29" w:type="dxa"/>
              <w:left w:w="115" w:type="dxa"/>
              <w:bottom w:w="29" w:type="dxa"/>
              <w:right w:w="115" w:type="dxa"/>
            </w:tcMar>
          </w:tcPr>
          <w:p w:rsidR="004E07DC" w:rsidRPr="00E15060" w:rsidRDefault="00E15060" w:rsidP="00384FDD">
            <w:pPr>
              <w:spacing w:after="60"/>
              <w:rPr>
                <w:lang w:val="lt-LT"/>
              </w:rPr>
            </w:pPr>
            <w:r>
              <w:t>2022-03-10</w:t>
            </w:r>
          </w:p>
        </w:tc>
        <w:tc>
          <w:tcPr>
            <w:tcW w:w="3889" w:type="dxa"/>
            <w:shd w:val="clear" w:color="auto" w:fill="auto"/>
            <w:tcMar>
              <w:top w:w="29" w:type="dxa"/>
              <w:left w:w="115" w:type="dxa"/>
              <w:bottom w:w="29" w:type="dxa"/>
              <w:right w:w="115" w:type="dxa"/>
            </w:tcMar>
          </w:tcPr>
          <w:p w:rsidR="004E07DC" w:rsidRPr="007F6BBF" w:rsidRDefault="00E15060" w:rsidP="00384FDD">
            <w:pPr>
              <w:spacing w:after="60"/>
              <w:rPr>
                <w:lang w:val="lt-LT"/>
              </w:rPr>
            </w:pPr>
            <w:r>
              <w:t xml:space="preserve">Bus </w:t>
            </w:r>
            <w:proofErr w:type="spellStart"/>
            <w:r>
              <w:t>investuojama</w:t>
            </w:r>
            <w:proofErr w:type="spellEnd"/>
            <w:r>
              <w:t xml:space="preserve"> 350</w:t>
            </w:r>
            <w:r>
              <w:rPr>
                <w:lang w:val="lt-LT"/>
              </w:rPr>
              <w:t xml:space="preserve"> mln</w:t>
            </w:r>
            <w:r w:rsidR="001C4C1A">
              <w:rPr>
                <w:lang w:val="lt-LT"/>
              </w:rPr>
              <w:t>. EUR</w:t>
            </w:r>
            <w:r>
              <w:rPr>
                <w:lang w:val="lt-LT"/>
              </w:rPr>
              <w:t xml:space="preserve"> į naujo </w:t>
            </w:r>
            <w:proofErr w:type="spellStart"/>
            <w:r w:rsidR="001C4C1A" w:rsidRPr="001C4C1A">
              <w:rPr>
                <w:i/>
                <w:lang w:val="lt-LT"/>
              </w:rPr>
              <w:t>Ficantieri</w:t>
            </w:r>
            <w:proofErr w:type="spellEnd"/>
            <w:r w:rsidR="001C4C1A">
              <w:rPr>
                <w:lang w:val="lt-LT"/>
              </w:rPr>
              <w:t xml:space="preserve"> </w:t>
            </w:r>
            <w:r w:rsidRPr="001C4C1A">
              <w:rPr>
                <w:i/>
                <w:lang w:val="lt-LT"/>
              </w:rPr>
              <w:t xml:space="preserve">MSC </w:t>
            </w:r>
            <w:proofErr w:type="spellStart"/>
            <w:r w:rsidRPr="001C4C1A">
              <w:rPr>
                <w:i/>
                <w:lang w:val="lt-LT"/>
              </w:rPr>
              <w:t>Cruises</w:t>
            </w:r>
            <w:proofErr w:type="spellEnd"/>
            <w:r>
              <w:rPr>
                <w:lang w:val="lt-LT"/>
              </w:rPr>
              <w:t xml:space="preserve"> terminalo statybą Majamyje</w:t>
            </w:r>
            <w:r w:rsidR="001C4C1A">
              <w:rPr>
                <w:lang w:val="lt-LT"/>
              </w:rPr>
              <w:t>.</w:t>
            </w:r>
          </w:p>
        </w:tc>
        <w:tc>
          <w:tcPr>
            <w:tcW w:w="3158" w:type="dxa"/>
            <w:shd w:val="clear" w:color="auto" w:fill="auto"/>
            <w:tcMar>
              <w:top w:w="29" w:type="dxa"/>
              <w:left w:w="115" w:type="dxa"/>
              <w:bottom w:w="29" w:type="dxa"/>
              <w:right w:w="115" w:type="dxa"/>
            </w:tcMar>
          </w:tcPr>
          <w:p w:rsidR="004E07DC" w:rsidRPr="003C65C1" w:rsidRDefault="00382FA5" w:rsidP="003C19C8">
            <w:pPr>
              <w:spacing w:after="60"/>
              <w:rPr>
                <w:rFonts w:asciiTheme="majorBidi" w:hAnsiTheme="majorBidi" w:cstheme="majorBidi"/>
                <w:sz w:val="16"/>
                <w:szCs w:val="16"/>
                <w:lang w:val="lt-LT"/>
              </w:rPr>
            </w:pPr>
            <w:hyperlink r:id="rId21" w:history="1">
              <w:r w:rsidR="00E15060" w:rsidRPr="003C65C1">
                <w:rPr>
                  <w:rStyle w:val="Hyperlink"/>
                  <w:rFonts w:asciiTheme="majorBidi" w:hAnsiTheme="majorBidi" w:cstheme="majorBidi"/>
                  <w:sz w:val="16"/>
                  <w:szCs w:val="16"/>
                  <w:lang w:val="lt-LT"/>
                </w:rPr>
                <w:t>https://www.borsaitaliana.it/borsa/notizie/radiocor/finanza/dettaglio/msc-inizia-la-costruzione-del-terminal-a-miami-realizzato-da-fincantieri-nRC_10032022_1728_571109263.html?lang=it</w:t>
              </w:r>
            </w:hyperlink>
          </w:p>
          <w:p w:rsidR="00E15060" w:rsidRPr="003C65C1" w:rsidRDefault="00382FA5" w:rsidP="003C19C8">
            <w:pPr>
              <w:spacing w:after="60"/>
              <w:rPr>
                <w:rFonts w:asciiTheme="majorBidi" w:hAnsiTheme="majorBidi" w:cstheme="majorBidi"/>
                <w:sz w:val="16"/>
                <w:szCs w:val="16"/>
                <w:lang w:val="lt-LT"/>
              </w:rPr>
            </w:pPr>
            <w:hyperlink r:id="rId22" w:history="1">
              <w:r w:rsidR="007F6BBF" w:rsidRPr="003C65C1">
                <w:rPr>
                  <w:rStyle w:val="Hyperlink"/>
                  <w:rFonts w:asciiTheme="majorBidi" w:hAnsiTheme="majorBidi" w:cstheme="majorBidi"/>
                  <w:sz w:val="16"/>
                  <w:szCs w:val="16"/>
                  <w:lang w:val="lt-LT"/>
                </w:rPr>
                <w:t>https://www.ilmessaggero.it/economia/news/msc_fincantieri_hub_miami_stati_uniti-6555321.html</w:t>
              </w:r>
            </w:hyperlink>
          </w:p>
          <w:p w:rsidR="007F6BBF" w:rsidRPr="007F6BBF" w:rsidRDefault="007F6BBF" w:rsidP="003C19C8">
            <w:pPr>
              <w:spacing w:after="60"/>
              <w:rPr>
                <w:rFonts w:asciiTheme="majorBidi" w:hAnsiTheme="majorBidi" w:cstheme="majorBidi"/>
                <w:sz w:val="16"/>
                <w:szCs w:val="16"/>
                <w:lang w:val="lt-LT"/>
              </w:rPr>
            </w:pPr>
          </w:p>
        </w:tc>
        <w:tc>
          <w:tcPr>
            <w:tcW w:w="1843" w:type="dxa"/>
            <w:shd w:val="clear" w:color="auto" w:fill="auto"/>
            <w:tcMar>
              <w:top w:w="29" w:type="dxa"/>
              <w:left w:w="115" w:type="dxa"/>
              <w:bottom w:w="29" w:type="dxa"/>
              <w:right w:w="115" w:type="dxa"/>
            </w:tcMar>
          </w:tcPr>
          <w:p w:rsidR="004E07DC" w:rsidRPr="003C65C1" w:rsidRDefault="004E07DC" w:rsidP="00384FDD">
            <w:pPr>
              <w:spacing w:after="60"/>
              <w:rPr>
                <w:lang w:val="lt-LT"/>
              </w:rPr>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7E1767" w:rsidRDefault="007E1767" w:rsidP="00384FDD">
            <w:pPr>
              <w:spacing w:after="60"/>
              <w:rPr>
                <w:lang w:val="lt-LT"/>
              </w:rPr>
            </w:pPr>
            <w:r>
              <w:t>2022-03-09</w:t>
            </w:r>
          </w:p>
        </w:tc>
        <w:tc>
          <w:tcPr>
            <w:tcW w:w="3889" w:type="dxa"/>
            <w:shd w:val="clear" w:color="auto" w:fill="auto"/>
            <w:tcMar>
              <w:top w:w="29" w:type="dxa"/>
              <w:left w:w="115" w:type="dxa"/>
              <w:bottom w:w="29" w:type="dxa"/>
              <w:right w:w="115" w:type="dxa"/>
            </w:tcMar>
          </w:tcPr>
          <w:p w:rsidR="00384FDD" w:rsidRPr="00A27912" w:rsidRDefault="001C4C1A" w:rsidP="001C4C1A">
            <w:pPr>
              <w:spacing w:after="60"/>
              <w:rPr>
                <w:lang w:val="lt-LT"/>
              </w:rPr>
            </w:pPr>
            <w:r>
              <w:rPr>
                <w:lang w:val="lt-LT"/>
              </w:rPr>
              <w:t>Dėl karo Ukrainoje ir V</w:t>
            </w:r>
            <w:r w:rsidR="007E1767" w:rsidRPr="003C65C1">
              <w:rPr>
                <w:lang w:val="lt-LT"/>
              </w:rPr>
              <w:t>akarų reakcijos Rusija reik</w:t>
            </w:r>
            <w:r>
              <w:rPr>
                <w:lang w:val="lt-LT"/>
              </w:rPr>
              <w:t>a</w:t>
            </w:r>
            <w:r w:rsidR="007E1767" w:rsidRPr="003C65C1">
              <w:rPr>
                <w:lang w:val="lt-LT"/>
              </w:rPr>
              <w:t>lauja grąžinti jai priklausančius paveikslus</w:t>
            </w:r>
            <w:r>
              <w:rPr>
                <w:lang w:val="lt-LT"/>
              </w:rPr>
              <w:t>,</w:t>
            </w:r>
            <w:r w:rsidR="007E1767" w:rsidRPr="003C65C1">
              <w:rPr>
                <w:lang w:val="lt-LT"/>
              </w:rPr>
              <w:t xml:space="preserve"> eksponuojamus Italijoje.</w:t>
            </w:r>
          </w:p>
        </w:tc>
        <w:tc>
          <w:tcPr>
            <w:tcW w:w="3158" w:type="dxa"/>
            <w:shd w:val="clear" w:color="auto" w:fill="auto"/>
            <w:tcMar>
              <w:top w:w="29" w:type="dxa"/>
              <w:left w:w="115" w:type="dxa"/>
              <w:bottom w:w="29" w:type="dxa"/>
              <w:right w:w="115" w:type="dxa"/>
            </w:tcMar>
          </w:tcPr>
          <w:p w:rsidR="00384FDD" w:rsidRDefault="00382FA5" w:rsidP="003C19C8">
            <w:pPr>
              <w:spacing w:after="60"/>
              <w:rPr>
                <w:sz w:val="16"/>
                <w:szCs w:val="16"/>
                <w:lang w:val="fi-FI"/>
              </w:rPr>
            </w:pPr>
            <w:hyperlink r:id="rId23" w:history="1">
              <w:r w:rsidR="007E1767" w:rsidRPr="00B06D65">
                <w:rPr>
                  <w:rStyle w:val="Hyperlink"/>
                  <w:sz w:val="16"/>
                  <w:szCs w:val="16"/>
                  <w:lang w:val="fi-FI"/>
                </w:rPr>
                <w:t>https://www.ilsole24ore.com/art/la-russia-richiede-indietro-prestiti-mostra-italia-AEmqK8IB</w:t>
              </w:r>
            </w:hyperlink>
          </w:p>
          <w:p w:rsidR="007E1767" w:rsidRPr="00A7469C" w:rsidRDefault="007E1767" w:rsidP="003C19C8">
            <w:pPr>
              <w:spacing w:after="60"/>
              <w:rPr>
                <w:sz w:val="16"/>
                <w:szCs w:val="16"/>
                <w:lang w:val="fi-FI"/>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lt-LT"/>
              </w:rPr>
            </w:pPr>
          </w:p>
        </w:tc>
      </w:tr>
      <w:tr w:rsidR="00384FDD" w:rsidRPr="00A7469C" w:rsidTr="00D43364">
        <w:trPr>
          <w:trHeight w:val="221"/>
        </w:trPr>
        <w:tc>
          <w:tcPr>
            <w:tcW w:w="1029" w:type="dxa"/>
            <w:shd w:val="clear" w:color="auto" w:fill="auto"/>
            <w:tcMar>
              <w:top w:w="29" w:type="dxa"/>
              <w:left w:w="115" w:type="dxa"/>
              <w:bottom w:w="29" w:type="dxa"/>
              <w:right w:w="115" w:type="dxa"/>
            </w:tcMar>
          </w:tcPr>
          <w:p w:rsidR="00384FDD" w:rsidRPr="00F06A2D" w:rsidRDefault="00F06A2D" w:rsidP="00384FDD">
            <w:pPr>
              <w:spacing w:after="60"/>
            </w:pPr>
            <w:r>
              <w:t>2022-03-05</w:t>
            </w:r>
          </w:p>
        </w:tc>
        <w:tc>
          <w:tcPr>
            <w:tcW w:w="3889" w:type="dxa"/>
            <w:shd w:val="clear" w:color="auto" w:fill="auto"/>
            <w:tcMar>
              <w:top w:w="29" w:type="dxa"/>
              <w:left w:w="115" w:type="dxa"/>
              <w:bottom w:w="29" w:type="dxa"/>
              <w:right w:w="115" w:type="dxa"/>
            </w:tcMar>
          </w:tcPr>
          <w:p w:rsidR="00384FDD" w:rsidRPr="00F06A2D" w:rsidRDefault="00F06A2D" w:rsidP="001C4C1A">
            <w:pPr>
              <w:spacing w:after="60"/>
            </w:pPr>
            <w:proofErr w:type="spellStart"/>
            <w:r w:rsidRPr="005F54E4">
              <w:rPr>
                <w:lang w:val="it-IT"/>
              </w:rPr>
              <w:t>Nacionalinė</w:t>
            </w:r>
            <w:proofErr w:type="spellEnd"/>
            <w:r w:rsidRPr="005F54E4">
              <w:rPr>
                <w:lang w:val="it-IT"/>
              </w:rPr>
              <w:t xml:space="preserve"> </w:t>
            </w:r>
            <w:proofErr w:type="spellStart"/>
            <w:r w:rsidRPr="005F54E4">
              <w:rPr>
                <w:lang w:val="it-IT"/>
              </w:rPr>
              <w:t>turizmo</w:t>
            </w:r>
            <w:proofErr w:type="spellEnd"/>
            <w:r w:rsidRPr="005F54E4">
              <w:rPr>
                <w:lang w:val="it-IT"/>
              </w:rPr>
              <w:t xml:space="preserve"> </w:t>
            </w:r>
            <w:proofErr w:type="spellStart"/>
            <w:r w:rsidRPr="005F54E4">
              <w:rPr>
                <w:lang w:val="it-IT"/>
              </w:rPr>
              <w:t>agentūra</w:t>
            </w:r>
            <w:proofErr w:type="spellEnd"/>
            <w:r w:rsidRPr="005F54E4">
              <w:rPr>
                <w:lang w:val="it-IT"/>
              </w:rPr>
              <w:t xml:space="preserve"> </w:t>
            </w:r>
            <w:r w:rsidRPr="005F54E4">
              <w:rPr>
                <w:i/>
                <w:lang w:val="it-IT"/>
              </w:rPr>
              <w:t>ENIT</w:t>
            </w:r>
            <w:r w:rsidRPr="005F54E4">
              <w:rPr>
                <w:lang w:val="it-IT"/>
              </w:rPr>
              <w:t xml:space="preserve"> </w:t>
            </w:r>
            <w:proofErr w:type="spellStart"/>
            <w:r w:rsidRPr="005F54E4">
              <w:rPr>
                <w:lang w:val="it-IT"/>
              </w:rPr>
              <w:t>kartu</w:t>
            </w:r>
            <w:proofErr w:type="spellEnd"/>
            <w:r w:rsidRPr="005F54E4">
              <w:rPr>
                <w:lang w:val="it-IT"/>
              </w:rPr>
              <w:t xml:space="preserve"> su </w:t>
            </w:r>
            <w:proofErr w:type="spellStart"/>
            <w:r w:rsidRPr="005F54E4">
              <w:rPr>
                <w:lang w:val="it-IT"/>
              </w:rPr>
              <w:t>Turizmo</w:t>
            </w:r>
            <w:proofErr w:type="spellEnd"/>
            <w:r w:rsidRPr="005F54E4">
              <w:rPr>
                <w:lang w:val="it-IT"/>
              </w:rPr>
              <w:t xml:space="preserve"> </w:t>
            </w:r>
            <w:proofErr w:type="spellStart"/>
            <w:r w:rsidRPr="005F54E4">
              <w:rPr>
                <w:lang w:val="it-IT"/>
              </w:rPr>
              <w:t>ministerija</w:t>
            </w:r>
            <w:proofErr w:type="spellEnd"/>
            <w:r w:rsidRPr="005F54E4">
              <w:rPr>
                <w:lang w:val="it-IT"/>
              </w:rPr>
              <w:t xml:space="preserve"> </w:t>
            </w:r>
            <w:proofErr w:type="spellStart"/>
            <w:r w:rsidRPr="005F54E4">
              <w:rPr>
                <w:lang w:val="it-IT"/>
              </w:rPr>
              <w:t>numatė</w:t>
            </w:r>
            <w:proofErr w:type="spellEnd"/>
            <w:r w:rsidRPr="005F54E4">
              <w:rPr>
                <w:lang w:val="it-IT"/>
              </w:rPr>
              <w:t xml:space="preserve"> </w:t>
            </w:r>
            <w:proofErr w:type="spellStart"/>
            <w:r w:rsidRPr="005F54E4">
              <w:rPr>
                <w:lang w:val="it-IT"/>
              </w:rPr>
              <w:t>skirti</w:t>
            </w:r>
            <w:proofErr w:type="spellEnd"/>
            <w:r w:rsidRPr="005F54E4">
              <w:rPr>
                <w:lang w:val="it-IT"/>
              </w:rPr>
              <w:t xml:space="preserve"> 9 mln</w:t>
            </w:r>
            <w:r w:rsidR="001C4C1A" w:rsidRPr="005F54E4">
              <w:rPr>
                <w:lang w:val="it-IT"/>
              </w:rPr>
              <w:t>.</w:t>
            </w:r>
            <w:r w:rsidRPr="005F54E4">
              <w:rPr>
                <w:lang w:val="it-IT"/>
              </w:rPr>
              <w:t xml:space="preserve"> </w:t>
            </w:r>
            <w:r w:rsidR="001C4C1A">
              <w:t>EUR</w:t>
            </w:r>
            <w:r w:rsidR="00826AC0">
              <w:t xml:space="preserve"> </w:t>
            </w:r>
            <w:proofErr w:type="spellStart"/>
            <w:r w:rsidR="00826AC0">
              <w:t>paramą</w:t>
            </w:r>
            <w:proofErr w:type="spellEnd"/>
            <w:r>
              <w:t xml:space="preserve"> </w:t>
            </w:r>
            <w:proofErr w:type="spellStart"/>
            <w:r>
              <w:t>kompanijoms</w:t>
            </w:r>
            <w:proofErr w:type="spellEnd"/>
            <w:r>
              <w:t xml:space="preserve"> </w:t>
            </w:r>
            <w:proofErr w:type="spellStart"/>
            <w:r>
              <w:t>ir</w:t>
            </w:r>
            <w:proofErr w:type="spellEnd"/>
            <w:r>
              <w:t xml:space="preserve"> </w:t>
            </w:r>
            <w:proofErr w:type="spellStart"/>
            <w:r>
              <w:t>turizmo</w:t>
            </w:r>
            <w:proofErr w:type="spellEnd"/>
            <w:r>
              <w:t xml:space="preserve"> </w:t>
            </w:r>
            <w:proofErr w:type="spellStart"/>
            <w:r>
              <w:t>agentūroms</w:t>
            </w:r>
            <w:proofErr w:type="spellEnd"/>
            <w:r>
              <w:t>.</w:t>
            </w:r>
          </w:p>
        </w:tc>
        <w:tc>
          <w:tcPr>
            <w:tcW w:w="3158" w:type="dxa"/>
            <w:shd w:val="clear" w:color="auto" w:fill="auto"/>
            <w:tcMar>
              <w:top w:w="29" w:type="dxa"/>
              <w:left w:w="115" w:type="dxa"/>
              <w:bottom w:w="29" w:type="dxa"/>
              <w:right w:w="115" w:type="dxa"/>
            </w:tcMar>
          </w:tcPr>
          <w:p w:rsidR="00724606" w:rsidRDefault="00382FA5" w:rsidP="003C19C8">
            <w:pPr>
              <w:spacing w:after="60"/>
              <w:rPr>
                <w:sz w:val="16"/>
                <w:szCs w:val="16"/>
                <w:lang w:val="fi-FI"/>
              </w:rPr>
            </w:pPr>
            <w:hyperlink r:id="rId24" w:history="1">
              <w:r w:rsidR="00F06A2D" w:rsidRPr="00B06D65">
                <w:rPr>
                  <w:rStyle w:val="Hyperlink"/>
                  <w:sz w:val="16"/>
                  <w:szCs w:val="16"/>
                  <w:lang w:val="fi-FI"/>
                </w:rPr>
                <w:t>https://www.ilsole24ore.com/art/turismo-dall-enit-9-milioni-digitalizzazione-e-promozione-AEYROCIB</w:t>
              </w:r>
            </w:hyperlink>
          </w:p>
          <w:p w:rsidR="00F06A2D" w:rsidRPr="00F06A2D" w:rsidRDefault="00F06A2D" w:rsidP="003C19C8">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FB6E7E" w:rsidTr="00D43364">
        <w:trPr>
          <w:trHeight w:val="239"/>
        </w:trPr>
        <w:tc>
          <w:tcPr>
            <w:tcW w:w="9919" w:type="dxa"/>
            <w:gridSpan w:val="4"/>
            <w:shd w:val="clear" w:color="auto" w:fill="auto"/>
            <w:tcMar>
              <w:top w:w="29" w:type="dxa"/>
              <w:left w:w="115" w:type="dxa"/>
              <w:bottom w:w="29" w:type="dxa"/>
              <w:right w:w="115" w:type="dxa"/>
            </w:tcMar>
          </w:tcPr>
          <w:p w:rsidR="00384FDD" w:rsidRPr="003C65C1" w:rsidRDefault="00384FDD" w:rsidP="00384FDD">
            <w:pPr>
              <w:spacing w:after="60"/>
              <w:rPr>
                <w:b/>
                <w:lang w:val="it-IT"/>
              </w:rPr>
            </w:pPr>
            <w:proofErr w:type="spellStart"/>
            <w:r w:rsidRPr="003C65C1">
              <w:rPr>
                <w:b/>
                <w:lang w:val="it-IT"/>
              </w:rPr>
              <w:t>Bendradarbiavimui</w:t>
            </w:r>
            <w:proofErr w:type="spellEnd"/>
            <w:r w:rsidRPr="003C65C1">
              <w:rPr>
                <w:b/>
                <w:lang w:val="it-IT"/>
              </w:rPr>
              <w:t xml:space="preserve"> MTEPI</w:t>
            </w:r>
            <w:r w:rsidRPr="00A7469C">
              <w:rPr>
                <w:rStyle w:val="FootnoteReference"/>
                <w:b/>
              </w:rPr>
              <w:footnoteReference w:id="1"/>
            </w:r>
            <w:r w:rsidRPr="003C65C1">
              <w:rPr>
                <w:b/>
                <w:lang w:val="it-IT"/>
              </w:rPr>
              <w:t xml:space="preserve"> </w:t>
            </w:r>
            <w:proofErr w:type="spellStart"/>
            <w:r w:rsidRPr="003C65C1">
              <w:rPr>
                <w:b/>
                <w:lang w:val="it-IT"/>
              </w:rPr>
              <w:t>srityse</w:t>
            </w:r>
            <w:proofErr w:type="spellEnd"/>
            <w:r w:rsidRPr="003C65C1">
              <w:rPr>
                <w:b/>
                <w:lang w:val="it-IT"/>
              </w:rPr>
              <w:t xml:space="preserve"> </w:t>
            </w:r>
            <w:proofErr w:type="spellStart"/>
            <w:r w:rsidRPr="003C65C1">
              <w:rPr>
                <w:b/>
                <w:lang w:val="it-IT"/>
              </w:rPr>
              <w:t>aktuali</w:t>
            </w:r>
            <w:proofErr w:type="spellEnd"/>
            <w:r w:rsidRPr="003C65C1">
              <w:rPr>
                <w:b/>
                <w:lang w:val="it-IT"/>
              </w:rPr>
              <w:t xml:space="preserve"> </w:t>
            </w:r>
            <w:proofErr w:type="spellStart"/>
            <w:r w:rsidRPr="003C65C1">
              <w:rPr>
                <w:b/>
                <w:lang w:val="it-IT"/>
              </w:rPr>
              <w:t>informacija</w:t>
            </w:r>
            <w:proofErr w:type="spellEnd"/>
          </w:p>
        </w:tc>
      </w:tr>
      <w:tr w:rsidR="00384FDD" w:rsidRPr="00FB6E7E" w:rsidTr="00D43364">
        <w:trPr>
          <w:trHeight w:val="239"/>
        </w:trPr>
        <w:tc>
          <w:tcPr>
            <w:tcW w:w="1029" w:type="dxa"/>
            <w:shd w:val="clear" w:color="auto" w:fill="auto"/>
            <w:tcMar>
              <w:top w:w="29" w:type="dxa"/>
              <w:left w:w="115" w:type="dxa"/>
              <w:bottom w:w="29" w:type="dxa"/>
              <w:right w:w="115" w:type="dxa"/>
            </w:tcMar>
          </w:tcPr>
          <w:p w:rsidR="00384FDD" w:rsidRPr="003C65C1" w:rsidRDefault="00C8389B" w:rsidP="00384FDD">
            <w:pPr>
              <w:spacing w:after="60"/>
              <w:rPr>
                <w:lang w:val="it-IT"/>
              </w:rPr>
            </w:pPr>
            <w:r>
              <w:t>2022-03-30</w:t>
            </w:r>
          </w:p>
        </w:tc>
        <w:tc>
          <w:tcPr>
            <w:tcW w:w="3889" w:type="dxa"/>
            <w:shd w:val="clear" w:color="auto" w:fill="auto"/>
            <w:tcMar>
              <w:top w:w="29" w:type="dxa"/>
              <w:left w:w="115" w:type="dxa"/>
              <w:bottom w:w="29" w:type="dxa"/>
              <w:right w:w="115" w:type="dxa"/>
            </w:tcMar>
          </w:tcPr>
          <w:p w:rsidR="00384FDD" w:rsidRPr="00635CB8" w:rsidRDefault="00635CB8" w:rsidP="00384FDD">
            <w:pPr>
              <w:spacing w:after="60"/>
              <w:rPr>
                <w:lang w:val="lt-LT"/>
              </w:rPr>
            </w:pPr>
            <w:r w:rsidRPr="003263C4">
              <w:rPr>
                <w:rFonts w:ascii="Oswald" w:hAnsi="Oswald" w:cs="Arial"/>
                <w:lang w:val="lt-LT"/>
              </w:rPr>
              <w:t xml:space="preserve">Romoje, šių metų gegužės 10-11 dienomis vyks </w:t>
            </w:r>
            <w:proofErr w:type="spellStart"/>
            <w:r w:rsidRPr="003263C4">
              <w:rPr>
                <w:rFonts w:ascii="Oswald" w:hAnsi="Oswald" w:cs="Arial"/>
                <w:i/>
                <w:lang w:val="lt-LT"/>
              </w:rPr>
              <w:t>Cybertech-Europe</w:t>
            </w:r>
            <w:proofErr w:type="spellEnd"/>
            <w:r w:rsidRPr="003263C4">
              <w:rPr>
                <w:rFonts w:ascii="Oswald" w:hAnsi="Oswald" w:cs="Arial"/>
                <w:i/>
                <w:lang w:val="lt-LT"/>
              </w:rPr>
              <w:t xml:space="preserve"> </w:t>
            </w:r>
            <w:r w:rsidRPr="003263C4">
              <w:rPr>
                <w:rFonts w:ascii="Oswald" w:hAnsi="Oswald" w:cs="Arial"/>
                <w:lang w:val="lt-LT"/>
              </w:rPr>
              <w:lastRenderedPageBreak/>
              <w:t xml:space="preserve">konferencijos ir parodos. </w:t>
            </w:r>
            <w:proofErr w:type="spellStart"/>
            <w:r w:rsidRPr="003263C4">
              <w:rPr>
                <w:rFonts w:ascii="Oswald" w:hAnsi="Oswald" w:cs="Arial"/>
                <w:i/>
                <w:lang w:val="lt-LT"/>
              </w:rPr>
              <w:t>Cybertech</w:t>
            </w:r>
            <w:proofErr w:type="spellEnd"/>
            <w:r w:rsidRPr="003263C4">
              <w:rPr>
                <w:rFonts w:ascii="Oswald" w:hAnsi="Oswald" w:cs="Arial"/>
                <w:lang w:val="lt-LT"/>
              </w:rPr>
              <w:t xml:space="preserve"> yra pirmaujanti tinklų platforma, organizuojanti pramonės renginius visame pasaulyje. Pagrindinė konferencijos tema bus </w:t>
            </w:r>
            <w:r w:rsidRPr="003263C4">
              <w:rPr>
                <w:rFonts w:ascii="Oswald" w:hAnsi="Oswald" w:cs="Arial"/>
                <w:i/>
                <w:lang w:val="lt-LT"/>
              </w:rPr>
              <w:t>Ekosistema globaliu mastu.</w:t>
            </w:r>
          </w:p>
        </w:tc>
        <w:tc>
          <w:tcPr>
            <w:tcW w:w="3158" w:type="dxa"/>
            <w:shd w:val="clear" w:color="auto" w:fill="auto"/>
            <w:tcMar>
              <w:top w:w="29" w:type="dxa"/>
              <w:left w:w="115" w:type="dxa"/>
              <w:bottom w:w="29" w:type="dxa"/>
              <w:right w:w="115" w:type="dxa"/>
            </w:tcMar>
          </w:tcPr>
          <w:p w:rsidR="00384FDD" w:rsidRPr="00AE19EC" w:rsidRDefault="00382FA5" w:rsidP="00384FDD">
            <w:pPr>
              <w:spacing w:after="60"/>
              <w:rPr>
                <w:sz w:val="16"/>
                <w:szCs w:val="16"/>
                <w:lang w:val="lt-LT"/>
              </w:rPr>
            </w:pPr>
            <w:hyperlink r:id="rId25" w:history="1">
              <w:r w:rsidR="00635CB8" w:rsidRPr="00AE19EC">
                <w:rPr>
                  <w:rStyle w:val="Hyperlink"/>
                  <w:sz w:val="16"/>
                  <w:szCs w:val="16"/>
                  <w:lang w:val="lt-LT"/>
                </w:rPr>
                <w:t>https://italy.cybertechconference.com/it/About</w:t>
              </w:r>
            </w:hyperlink>
          </w:p>
          <w:p w:rsidR="00635CB8" w:rsidRPr="00AE19EC" w:rsidRDefault="00635CB8" w:rsidP="00384FDD">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AE19EC" w:rsidRDefault="00384FDD" w:rsidP="00384FDD">
            <w:pPr>
              <w:spacing w:after="60"/>
              <w:rPr>
                <w:lang w:val="lt-LT"/>
              </w:rPr>
            </w:pPr>
          </w:p>
        </w:tc>
      </w:tr>
      <w:tr w:rsidR="00384FDD" w:rsidRPr="00A7469C" w:rsidTr="00D43364">
        <w:trPr>
          <w:trHeight w:val="221"/>
        </w:trPr>
        <w:tc>
          <w:tcPr>
            <w:tcW w:w="1029" w:type="dxa"/>
            <w:shd w:val="clear" w:color="auto" w:fill="auto"/>
            <w:tcMar>
              <w:top w:w="29" w:type="dxa"/>
              <w:left w:w="115" w:type="dxa"/>
              <w:bottom w:w="29" w:type="dxa"/>
              <w:right w:w="115" w:type="dxa"/>
            </w:tcMar>
          </w:tcPr>
          <w:p w:rsidR="00384FDD" w:rsidRPr="007E1767" w:rsidRDefault="007E1767" w:rsidP="00384FDD">
            <w:pPr>
              <w:spacing w:after="60"/>
              <w:rPr>
                <w:lang w:val="lt-LT"/>
              </w:rPr>
            </w:pPr>
            <w:r>
              <w:t>2022-03-09</w:t>
            </w:r>
          </w:p>
        </w:tc>
        <w:tc>
          <w:tcPr>
            <w:tcW w:w="3889" w:type="dxa"/>
            <w:shd w:val="clear" w:color="auto" w:fill="auto"/>
            <w:tcMar>
              <w:top w:w="29" w:type="dxa"/>
              <w:left w:w="115" w:type="dxa"/>
              <w:bottom w:w="29" w:type="dxa"/>
              <w:right w:w="115" w:type="dxa"/>
            </w:tcMar>
          </w:tcPr>
          <w:p w:rsidR="00384FDD" w:rsidRPr="007E1767" w:rsidRDefault="007E1767" w:rsidP="007E1767">
            <w:r w:rsidRPr="007E1767">
              <w:t xml:space="preserve">Italijos </w:t>
            </w:r>
            <w:proofErr w:type="spellStart"/>
            <w:r w:rsidRPr="007E1767">
              <w:t>valdžios</w:t>
            </w:r>
            <w:proofErr w:type="spellEnd"/>
            <w:r w:rsidRPr="007E1767">
              <w:t xml:space="preserve"> </w:t>
            </w:r>
            <w:proofErr w:type="spellStart"/>
            <w:r w:rsidRPr="007E1767">
              <w:t>institucijos</w:t>
            </w:r>
            <w:proofErr w:type="spellEnd"/>
            <w:r w:rsidRPr="007E1767">
              <w:t xml:space="preserve"> (</w:t>
            </w:r>
            <w:proofErr w:type="spellStart"/>
            <w:r w:rsidRPr="007E1767">
              <w:t>ir</w:t>
            </w:r>
            <w:proofErr w:type="spellEnd"/>
            <w:r w:rsidRPr="007E1767">
              <w:t xml:space="preserve"> ne </w:t>
            </w:r>
            <w:proofErr w:type="spellStart"/>
            <w:r w:rsidRPr="007E1767">
              <w:t>tik</w:t>
            </w:r>
            <w:proofErr w:type="spellEnd"/>
            <w:r w:rsidRPr="007E1767">
              <w:t xml:space="preserve">) </w:t>
            </w:r>
            <w:proofErr w:type="spellStart"/>
            <w:r w:rsidRPr="007E1767">
              <w:t>didina</w:t>
            </w:r>
            <w:proofErr w:type="spellEnd"/>
            <w:r w:rsidRPr="007E1767">
              <w:t xml:space="preserve"> </w:t>
            </w:r>
            <w:proofErr w:type="spellStart"/>
            <w:r w:rsidRPr="007E1767">
              <w:t>baudas</w:t>
            </w:r>
            <w:proofErr w:type="spellEnd"/>
            <w:r w:rsidRPr="007E1767">
              <w:t xml:space="preserve"> Big Tech </w:t>
            </w:r>
            <w:proofErr w:type="spellStart"/>
            <w:r w:rsidRPr="007E1767">
              <w:t>už</w:t>
            </w:r>
            <w:proofErr w:type="spellEnd"/>
            <w:r w:rsidRPr="007E1767">
              <w:t xml:space="preserve"> </w:t>
            </w:r>
            <w:proofErr w:type="spellStart"/>
            <w:r w:rsidRPr="007E1767">
              <w:t>antimonopolinius</w:t>
            </w:r>
            <w:proofErr w:type="spellEnd"/>
            <w:r w:rsidRPr="007E1767">
              <w:t xml:space="preserve"> </w:t>
            </w:r>
            <w:proofErr w:type="spellStart"/>
            <w:r w:rsidRPr="007E1767">
              <w:t>ir</w:t>
            </w:r>
            <w:proofErr w:type="spellEnd"/>
            <w:r w:rsidRPr="007E1767">
              <w:t xml:space="preserve"> </w:t>
            </w:r>
            <w:proofErr w:type="spellStart"/>
            <w:r w:rsidRPr="007E1767">
              <w:t>privatumo</w:t>
            </w:r>
            <w:proofErr w:type="spellEnd"/>
            <w:r w:rsidRPr="007E1767">
              <w:t xml:space="preserve"> </w:t>
            </w:r>
            <w:proofErr w:type="spellStart"/>
            <w:r w:rsidRPr="007E1767">
              <w:t>pažeidimus</w:t>
            </w:r>
            <w:proofErr w:type="spellEnd"/>
            <w:r>
              <w:t>.</w:t>
            </w:r>
          </w:p>
        </w:tc>
        <w:tc>
          <w:tcPr>
            <w:tcW w:w="3158" w:type="dxa"/>
            <w:shd w:val="clear" w:color="auto" w:fill="auto"/>
            <w:tcMar>
              <w:top w:w="29" w:type="dxa"/>
              <w:left w:w="115" w:type="dxa"/>
              <w:bottom w:w="29" w:type="dxa"/>
              <w:right w:w="115" w:type="dxa"/>
            </w:tcMar>
          </w:tcPr>
          <w:p w:rsidR="00384FDD" w:rsidRDefault="00382FA5" w:rsidP="00384FDD">
            <w:pPr>
              <w:spacing w:after="60"/>
              <w:rPr>
                <w:sz w:val="16"/>
                <w:szCs w:val="16"/>
              </w:rPr>
            </w:pPr>
            <w:hyperlink r:id="rId26" w:history="1">
              <w:r w:rsidR="007E1767" w:rsidRPr="00B06D65">
                <w:rPr>
                  <w:rStyle w:val="Hyperlink"/>
                  <w:sz w:val="16"/>
                  <w:szCs w:val="16"/>
                </w:rPr>
                <w:t>https://formiche.net/2022/03/amazon-italia-dma-antitrust/</w:t>
              </w:r>
            </w:hyperlink>
          </w:p>
          <w:p w:rsidR="007E1767" w:rsidRPr="00A7469C" w:rsidRDefault="007E1767" w:rsidP="00384FDD">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A7469C" w:rsidTr="00C76ECB">
        <w:trPr>
          <w:trHeight w:val="221"/>
        </w:trPr>
        <w:tc>
          <w:tcPr>
            <w:tcW w:w="9919" w:type="dxa"/>
            <w:gridSpan w:val="4"/>
            <w:shd w:val="clear" w:color="auto" w:fill="auto"/>
            <w:tcMar>
              <w:top w:w="29" w:type="dxa"/>
              <w:left w:w="115" w:type="dxa"/>
              <w:bottom w:w="29" w:type="dxa"/>
              <w:right w:w="115" w:type="dxa"/>
            </w:tcMar>
          </w:tcPr>
          <w:p w:rsidR="00384FDD" w:rsidRPr="00A7469C" w:rsidRDefault="00384FDD" w:rsidP="00384FDD">
            <w:pPr>
              <w:spacing w:after="60"/>
              <w:rPr>
                <w:b/>
              </w:rPr>
            </w:pPr>
            <w:proofErr w:type="spellStart"/>
            <w:r w:rsidRPr="00A7469C">
              <w:rPr>
                <w:b/>
              </w:rPr>
              <w:t>Finansų</w:t>
            </w:r>
            <w:proofErr w:type="spellEnd"/>
            <w:r w:rsidRPr="00A7469C">
              <w:rPr>
                <w:b/>
              </w:rPr>
              <w:t xml:space="preserve"> </w:t>
            </w:r>
            <w:proofErr w:type="spellStart"/>
            <w:r w:rsidRPr="00A7469C">
              <w:rPr>
                <w:b/>
              </w:rPr>
              <w:t>sektoriui</w:t>
            </w:r>
            <w:proofErr w:type="spellEnd"/>
            <w:r w:rsidRPr="00A7469C">
              <w:rPr>
                <w:b/>
              </w:rPr>
              <w:t xml:space="preserve"> </w:t>
            </w:r>
            <w:proofErr w:type="spellStart"/>
            <w:r w:rsidRPr="00A7469C">
              <w:rPr>
                <w:b/>
              </w:rPr>
              <w:t>aktuali</w:t>
            </w:r>
            <w:proofErr w:type="spellEnd"/>
            <w:r w:rsidRPr="00A7469C">
              <w:rPr>
                <w:b/>
              </w:rPr>
              <w:t xml:space="preserve"> </w:t>
            </w:r>
            <w:proofErr w:type="spellStart"/>
            <w:r w:rsidRPr="00A7469C">
              <w:rPr>
                <w:b/>
              </w:rPr>
              <w:t>informacija</w:t>
            </w:r>
            <w:proofErr w:type="spellEnd"/>
          </w:p>
        </w:tc>
      </w:tr>
      <w:tr w:rsidR="00EB213A" w:rsidRPr="00FB6E7E" w:rsidTr="00D43364">
        <w:trPr>
          <w:trHeight w:val="221"/>
        </w:trPr>
        <w:tc>
          <w:tcPr>
            <w:tcW w:w="1029" w:type="dxa"/>
            <w:shd w:val="clear" w:color="auto" w:fill="auto"/>
            <w:tcMar>
              <w:top w:w="29" w:type="dxa"/>
              <w:left w:w="115" w:type="dxa"/>
              <w:bottom w:w="29" w:type="dxa"/>
              <w:right w:w="115" w:type="dxa"/>
            </w:tcMar>
          </w:tcPr>
          <w:p w:rsidR="00EB213A" w:rsidRDefault="00EB213A" w:rsidP="00384FDD">
            <w:pPr>
              <w:spacing w:after="60"/>
            </w:pPr>
            <w:r>
              <w:t>2022-03-25</w:t>
            </w:r>
          </w:p>
        </w:tc>
        <w:tc>
          <w:tcPr>
            <w:tcW w:w="3889" w:type="dxa"/>
            <w:shd w:val="clear" w:color="auto" w:fill="auto"/>
            <w:tcMar>
              <w:top w:w="29" w:type="dxa"/>
              <w:left w:w="115" w:type="dxa"/>
              <w:bottom w:w="29" w:type="dxa"/>
              <w:right w:w="115" w:type="dxa"/>
            </w:tcMar>
          </w:tcPr>
          <w:p w:rsidR="00EB213A" w:rsidRPr="00D91CB3" w:rsidRDefault="00691BBD" w:rsidP="00050B03">
            <w:pPr>
              <w:rPr>
                <w:color w:val="C00000"/>
                <w:lang w:val="lt-LT"/>
              </w:rPr>
            </w:pPr>
            <w:proofErr w:type="spellStart"/>
            <w:r w:rsidRPr="00050B03">
              <w:rPr>
                <w:lang w:val="lt-LT"/>
              </w:rPr>
              <w:t>Paskelbas</w:t>
            </w:r>
            <w:proofErr w:type="spellEnd"/>
            <w:r w:rsidRPr="00050B03">
              <w:rPr>
                <w:i/>
                <w:lang w:val="lt-LT"/>
              </w:rPr>
              <w:t xml:space="preserve"> </w:t>
            </w:r>
            <w:proofErr w:type="spellStart"/>
            <w:r w:rsidR="00EB213A" w:rsidRPr="00050B03">
              <w:rPr>
                <w:i/>
                <w:lang w:val="lt-LT"/>
              </w:rPr>
              <w:t>Caltagirone</w:t>
            </w:r>
            <w:proofErr w:type="spellEnd"/>
            <w:r w:rsidR="00EB213A" w:rsidRPr="00050B03">
              <w:rPr>
                <w:lang w:val="lt-LT"/>
              </w:rPr>
              <w:t xml:space="preserve"> grupės planas atnaujinti </w:t>
            </w:r>
            <w:r w:rsidR="00C8389B" w:rsidRPr="00050B03">
              <w:rPr>
                <w:lang w:val="lt-LT"/>
              </w:rPr>
              <w:t xml:space="preserve">draudimo bendrovės </w:t>
            </w:r>
            <w:proofErr w:type="spellStart"/>
            <w:r w:rsidR="00EB213A" w:rsidRPr="00050B03">
              <w:rPr>
                <w:i/>
                <w:lang w:val="lt-LT"/>
              </w:rPr>
              <w:t>Assicurazioni</w:t>
            </w:r>
            <w:proofErr w:type="spellEnd"/>
            <w:r w:rsidR="00EB213A" w:rsidRPr="00050B03">
              <w:rPr>
                <w:i/>
                <w:lang w:val="lt-LT"/>
              </w:rPr>
              <w:t xml:space="preserve"> </w:t>
            </w:r>
            <w:proofErr w:type="spellStart"/>
            <w:r w:rsidR="00EB213A" w:rsidRPr="00050B03">
              <w:rPr>
                <w:i/>
                <w:lang w:val="lt-LT"/>
              </w:rPr>
              <w:t>Generali</w:t>
            </w:r>
            <w:proofErr w:type="spellEnd"/>
            <w:r w:rsidR="00EB213A" w:rsidRPr="00050B03">
              <w:rPr>
                <w:lang w:val="lt-LT"/>
              </w:rPr>
              <w:t xml:space="preserve"> </w:t>
            </w:r>
            <w:r w:rsidR="00C8389B" w:rsidRPr="00050B03">
              <w:rPr>
                <w:lang w:val="lt-LT"/>
              </w:rPr>
              <w:t xml:space="preserve">direktorių valdybą. </w:t>
            </w:r>
            <w:r w:rsidR="00050B03">
              <w:rPr>
                <w:lang w:val="lt-LT"/>
              </w:rPr>
              <w:t>Siekiama</w:t>
            </w:r>
            <w:r w:rsidR="00EB213A" w:rsidRPr="00050B03">
              <w:rPr>
                <w:lang w:val="lt-LT"/>
              </w:rPr>
              <w:t xml:space="preserve">, kad 2024 m. pelnas pasiektų apie 4,2 mlrd. EUR. </w:t>
            </w:r>
          </w:p>
        </w:tc>
        <w:tc>
          <w:tcPr>
            <w:tcW w:w="3158" w:type="dxa"/>
            <w:shd w:val="clear" w:color="auto" w:fill="auto"/>
            <w:tcMar>
              <w:top w:w="29" w:type="dxa"/>
              <w:left w:w="115" w:type="dxa"/>
              <w:bottom w:w="29" w:type="dxa"/>
              <w:right w:w="115" w:type="dxa"/>
            </w:tcMar>
          </w:tcPr>
          <w:p w:rsidR="00EB213A" w:rsidRPr="00AE19EC" w:rsidRDefault="00382FA5" w:rsidP="00927EB1">
            <w:pPr>
              <w:spacing w:after="60"/>
              <w:rPr>
                <w:sz w:val="16"/>
                <w:szCs w:val="16"/>
                <w:lang w:val="lt-LT"/>
              </w:rPr>
            </w:pPr>
            <w:hyperlink r:id="rId27" w:history="1">
              <w:r w:rsidR="00EB213A" w:rsidRPr="00AE19EC">
                <w:rPr>
                  <w:rStyle w:val="Hyperlink"/>
                  <w:sz w:val="16"/>
                  <w:szCs w:val="16"/>
                  <w:lang w:val="lt-LT"/>
                </w:rPr>
                <w:t>https://www.italiaoggi.it/news/generali-il-piano-di-caltagirone-punta-a-utili-a-circa-4-2-miliardi-nel-2024-202203251029563521</w:t>
              </w:r>
            </w:hyperlink>
          </w:p>
          <w:p w:rsidR="00EB213A" w:rsidRPr="00AE19EC" w:rsidRDefault="00382FA5" w:rsidP="00927EB1">
            <w:pPr>
              <w:spacing w:after="60"/>
              <w:rPr>
                <w:sz w:val="16"/>
                <w:szCs w:val="16"/>
                <w:lang w:val="lt-LT"/>
              </w:rPr>
            </w:pPr>
            <w:hyperlink r:id="rId28" w:history="1">
              <w:r w:rsidR="00EB213A" w:rsidRPr="00AE19EC">
                <w:rPr>
                  <w:rStyle w:val="Hyperlink"/>
                  <w:sz w:val="16"/>
                  <w:szCs w:val="16"/>
                  <w:lang w:val="lt-LT"/>
                </w:rPr>
                <w:t>https://www.ansa.it/sito/notizie/economia/2022/03/25/ecco-il-piano-per-generali-awakening-the-lion-42-miliardi-di-utili-nel-2024_042ea3e9-9adf-4e98-b12a-9cfd6d533cb3.html</w:t>
              </w:r>
            </w:hyperlink>
          </w:p>
        </w:tc>
        <w:tc>
          <w:tcPr>
            <w:tcW w:w="1843" w:type="dxa"/>
            <w:shd w:val="clear" w:color="auto" w:fill="auto"/>
            <w:tcMar>
              <w:top w:w="29" w:type="dxa"/>
              <w:left w:w="115" w:type="dxa"/>
              <w:bottom w:w="29" w:type="dxa"/>
              <w:right w:w="115" w:type="dxa"/>
            </w:tcMar>
          </w:tcPr>
          <w:p w:rsidR="00EB213A" w:rsidRPr="003C65C1" w:rsidRDefault="00EB213A" w:rsidP="00384FDD">
            <w:pPr>
              <w:spacing w:after="60"/>
              <w:rPr>
                <w:lang w:val="lt-LT"/>
              </w:rPr>
            </w:pPr>
          </w:p>
        </w:tc>
      </w:tr>
      <w:tr w:rsidR="008C4DD7" w:rsidRPr="00FB6E7E" w:rsidTr="00D43364">
        <w:trPr>
          <w:trHeight w:val="221"/>
        </w:trPr>
        <w:tc>
          <w:tcPr>
            <w:tcW w:w="1029" w:type="dxa"/>
            <w:shd w:val="clear" w:color="auto" w:fill="auto"/>
            <w:tcMar>
              <w:top w:w="29" w:type="dxa"/>
              <w:left w:w="115" w:type="dxa"/>
              <w:bottom w:w="29" w:type="dxa"/>
              <w:right w:w="115" w:type="dxa"/>
            </w:tcMar>
          </w:tcPr>
          <w:p w:rsidR="008C4DD7" w:rsidRDefault="00D91CB3" w:rsidP="00384FDD">
            <w:pPr>
              <w:spacing w:after="60"/>
            </w:pPr>
            <w:r>
              <w:t>2022-03-21</w:t>
            </w:r>
          </w:p>
        </w:tc>
        <w:tc>
          <w:tcPr>
            <w:tcW w:w="3889" w:type="dxa"/>
            <w:shd w:val="clear" w:color="auto" w:fill="auto"/>
            <w:tcMar>
              <w:top w:w="29" w:type="dxa"/>
              <w:left w:w="115" w:type="dxa"/>
              <w:bottom w:w="29" w:type="dxa"/>
              <w:right w:w="115" w:type="dxa"/>
            </w:tcMar>
          </w:tcPr>
          <w:p w:rsidR="008C4DD7" w:rsidRPr="00050B03" w:rsidRDefault="00050B03" w:rsidP="00050B03">
            <w:pPr>
              <w:rPr>
                <w:lang w:val="lt-LT"/>
              </w:rPr>
            </w:pPr>
            <w:r w:rsidRPr="00050B03">
              <w:rPr>
                <w:lang w:val="lt-LT"/>
              </w:rPr>
              <w:t>Vyriausybė priėmė dekretą, skirtą Ukrainos krizės padariniams amortizuoti, kuriuo nuo</w:t>
            </w:r>
            <w:r w:rsidR="00D91CB3" w:rsidRPr="00050B03">
              <w:rPr>
                <w:lang w:val="lt-LT"/>
              </w:rPr>
              <w:t xml:space="preserve"> kovo 22 d. iki balandžio 20</w:t>
            </w:r>
            <w:r w:rsidRPr="00050B03">
              <w:rPr>
                <w:lang w:val="lt-LT"/>
              </w:rPr>
              <w:t xml:space="preserve"> </w:t>
            </w:r>
            <w:r w:rsidR="00D91CB3" w:rsidRPr="00050B03">
              <w:rPr>
                <w:lang w:val="lt-LT"/>
              </w:rPr>
              <w:t xml:space="preserve">d. benzino ir dyzelino kaina sumažinama </w:t>
            </w:r>
            <w:r w:rsidR="00366813" w:rsidRPr="00050B03">
              <w:rPr>
                <w:lang w:val="lt-LT"/>
              </w:rPr>
              <w:t>25</w:t>
            </w:r>
            <w:r w:rsidRPr="00050B03">
              <w:rPr>
                <w:lang w:val="lt-LT"/>
              </w:rPr>
              <w:t xml:space="preserve"> euro centais</w:t>
            </w:r>
            <w:r w:rsidR="00D91CB3" w:rsidRPr="00050B03">
              <w:rPr>
                <w:lang w:val="lt-LT"/>
              </w:rPr>
              <w:t xml:space="preserve"> už litrą. I</w:t>
            </w:r>
            <w:r w:rsidRPr="00050B03">
              <w:rPr>
                <w:lang w:val="lt-LT"/>
              </w:rPr>
              <w:t xml:space="preserve">talijos pramonės konfederacija </w:t>
            </w:r>
            <w:proofErr w:type="spellStart"/>
            <w:r w:rsidR="00D91CB3" w:rsidRPr="00050B03">
              <w:rPr>
                <w:i/>
                <w:lang w:val="lt-LT"/>
              </w:rPr>
              <w:t>Confindustria</w:t>
            </w:r>
            <w:proofErr w:type="spellEnd"/>
            <w:r w:rsidRPr="00050B03">
              <w:rPr>
                <w:lang w:val="lt-LT"/>
              </w:rPr>
              <w:t xml:space="preserve"> </w:t>
            </w:r>
            <w:r w:rsidR="00D91CB3" w:rsidRPr="00050B03">
              <w:rPr>
                <w:lang w:val="lt-LT"/>
              </w:rPr>
              <w:t>teigia, kad šis dekretas</w:t>
            </w:r>
            <w:r w:rsidR="003E3E9C" w:rsidRPr="00050B03">
              <w:rPr>
                <w:lang w:val="lt-LT"/>
              </w:rPr>
              <w:t xml:space="preserve"> </w:t>
            </w:r>
            <w:r w:rsidRPr="00050B03">
              <w:rPr>
                <w:lang w:val="lt-LT"/>
              </w:rPr>
              <w:t>„</w:t>
            </w:r>
            <w:r w:rsidR="00D91CB3" w:rsidRPr="00050B03">
              <w:rPr>
                <w:lang w:val="lt-LT"/>
              </w:rPr>
              <w:t>nuvilia, nes jis struktūriškai neišsprendžia kylančių energijos kainų p</w:t>
            </w:r>
            <w:r w:rsidR="00496EB5" w:rsidRPr="00050B03">
              <w:rPr>
                <w:lang w:val="lt-LT"/>
              </w:rPr>
              <w:t>roblemos</w:t>
            </w:r>
            <w:r w:rsidRPr="00050B03">
              <w:rPr>
                <w:lang w:val="lt-LT"/>
              </w:rPr>
              <w:t>“</w:t>
            </w:r>
            <w:r w:rsidR="00D91CB3" w:rsidRPr="00050B03">
              <w:rPr>
                <w:lang w:val="lt-LT"/>
              </w:rPr>
              <w:t>.</w:t>
            </w:r>
          </w:p>
        </w:tc>
        <w:tc>
          <w:tcPr>
            <w:tcW w:w="3158" w:type="dxa"/>
            <w:shd w:val="clear" w:color="auto" w:fill="auto"/>
            <w:tcMar>
              <w:top w:w="29" w:type="dxa"/>
              <w:left w:w="115" w:type="dxa"/>
              <w:bottom w:w="29" w:type="dxa"/>
              <w:right w:w="115" w:type="dxa"/>
            </w:tcMar>
          </w:tcPr>
          <w:p w:rsidR="001B40A1" w:rsidRDefault="00382FA5" w:rsidP="00927EB1">
            <w:pPr>
              <w:spacing w:after="60"/>
              <w:rPr>
                <w:rStyle w:val="Hyperlink"/>
                <w:sz w:val="16"/>
                <w:szCs w:val="16"/>
                <w:lang w:val="lt-LT"/>
              </w:rPr>
            </w:pPr>
            <w:hyperlink r:id="rId29" w:history="1">
              <w:r w:rsidR="001B40A1" w:rsidRPr="001B40A1">
                <w:rPr>
                  <w:rStyle w:val="Hyperlink"/>
                  <w:sz w:val="16"/>
                  <w:szCs w:val="16"/>
                  <w:lang w:val="lt-LT"/>
                </w:rPr>
                <w:t>https://www.ilsole24ore.com/art/benzina-giu-25-cent-litro-ecco-quando-scatta-sconto-AE9XxfLB</w:t>
              </w:r>
            </w:hyperlink>
          </w:p>
          <w:p w:rsidR="00050B03" w:rsidRDefault="00050B03" w:rsidP="00927EB1">
            <w:pPr>
              <w:spacing w:after="60"/>
              <w:rPr>
                <w:rStyle w:val="Hyperlink"/>
                <w:sz w:val="16"/>
                <w:szCs w:val="16"/>
                <w:lang w:val="lt-LT"/>
              </w:rPr>
            </w:pPr>
          </w:p>
          <w:p w:rsidR="00050B03" w:rsidRPr="003C65C1" w:rsidRDefault="00382FA5" w:rsidP="00050B03">
            <w:pPr>
              <w:spacing w:after="60"/>
              <w:rPr>
                <w:rStyle w:val="Hyperlink"/>
                <w:sz w:val="16"/>
                <w:szCs w:val="16"/>
                <w:lang w:val="lt-LT"/>
              </w:rPr>
            </w:pPr>
            <w:hyperlink r:id="rId30" w:history="1">
              <w:r w:rsidR="00050B03" w:rsidRPr="003C65C1">
                <w:rPr>
                  <w:rStyle w:val="Hyperlink"/>
                  <w:sz w:val="16"/>
                  <w:szCs w:val="16"/>
                  <w:lang w:val="lt-LT"/>
                </w:rPr>
                <w:t>https://www.repubblica.it/economia/2022/03/14/news/il_governo_pronto_a_tagliare_i_prezzi_di_benzina_e_diesel-341389111/?ref=search</w:t>
              </w:r>
            </w:hyperlink>
          </w:p>
          <w:p w:rsidR="00050B03" w:rsidRPr="003C65C1" w:rsidRDefault="00382FA5" w:rsidP="00050B03">
            <w:pPr>
              <w:spacing w:after="60"/>
              <w:rPr>
                <w:sz w:val="16"/>
                <w:szCs w:val="16"/>
                <w:lang w:val="lt-LT"/>
              </w:rPr>
            </w:pPr>
            <w:hyperlink r:id="rId31" w:history="1">
              <w:r w:rsidR="00050B03" w:rsidRPr="003C65C1">
                <w:rPr>
                  <w:rStyle w:val="Hyperlink"/>
                  <w:sz w:val="16"/>
                  <w:szCs w:val="16"/>
                  <w:lang w:val="lt-LT"/>
                </w:rPr>
                <w:t>https://www.repubblica.it/economia/2022/03/18/news/decreto_energia_bollette_aumenti_bollette_benzina-341909409/</w:t>
              </w:r>
            </w:hyperlink>
          </w:p>
          <w:p w:rsidR="00050B03" w:rsidRPr="001B40A1" w:rsidRDefault="00050B03" w:rsidP="00927EB1">
            <w:pPr>
              <w:spacing w:after="60"/>
              <w:rPr>
                <w:color w:val="0000FF"/>
                <w:sz w:val="20"/>
                <w:szCs w:val="20"/>
                <w:u w:val="single"/>
                <w:lang w:val="lt-LT"/>
              </w:rPr>
            </w:pPr>
          </w:p>
          <w:p w:rsidR="001B40A1" w:rsidRPr="00D91CB3" w:rsidRDefault="001B40A1" w:rsidP="00927EB1">
            <w:pPr>
              <w:spacing w:after="60"/>
              <w:rPr>
                <w:lang w:val="lt-LT"/>
              </w:rPr>
            </w:pPr>
          </w:p>
        </w:tc>
        <w:tc>
          <w:tcPr>
            <w:tcW w:w="1843" w:type="dxa"/>
            <w:shd w:val="clear" w:color="auto" w:fill="auto"/>
            <w:tcMar>
              <w:top w:w="29" w:type="dxa"/>
              <w:left w:w="115" w:type="dxa"/>
              <w:bottom w:w="29" w:type="dxa"/>
              <w:right w:w="115" w:type="dxa"/>
            </w:tcMar>
          </w:tcPr>
          <w:p w:rsidR="008C4DD7" w:rsidRPr="003C65C1" w:rsidRDefault="008C4DD7" w:rsidP="00384FDD">
            <w:pPr>
              <w:spacing w:after="60"/>
              <w:rPr>
                <w:lang w:val="lt-LT"/>
              </w:rPr>
            </w:pPr>
          </w:p>
        </w:tc>
      </w:tr>
      <w:tr w:rsidR="00A274D3" w:rsidRPr="00FB6E7E" w:rsidTr="00D43364">
        <w:trPr>
          <w:trHeight w:val="221"/>
        </w:trPr>
        <w:tc>
          <w:tcPr>
            <w:tcW w:w="1029" w:type="dxa"/>
            <w:shd w:val="clear" w:color="auto" w:fill="auto"/>
            <w:tcMar>
              <w:top w:w="29" w:type="dxa"/>
              <w:left w:w="115" w:type="dxa"/>
              <w:bottom w:w="29" w:type="dxa"/>
              <w:right w:w="115" w:type="dxa"/>
            </w:tcMar>
          </w:tcPr>
          <w:p w:rsidR="00A274D3" w:rsidRPr="00A274D3" w:rsidRDefault="00A274D3" w:rsidP="00384FDD">
            <w:pPr>
              <w:spacing w:after="60"/>
              <w:rPr>
                <w:lang w:val="lt-LT"/>
              </w:rPr>
            </w:pPr>
            <w:r>
              <w:t>2022-03-19</w:t>
            </w:r>
          </w:p>
        </w:tc>
        <w:tc>
          <w:tcPr>
            <w:tcW w:w="3889" w:type="dxa"/>
            <w:shd w:val="clear" w:color="auto" w:fill="auto"/>
            <w:tcMar>
              <w:top w:w="29" w:type="dxa"/>
              <w:left w:w="115" w:type="dxa"/>
              <w:bottom w:w="29" w:type="dxa"/>
              <w:right w:w="115" w:type="dxa"/>
            </w:tcMar>
          </w:tcPr>
          <w:p w:rsidR="00A274D3" w:rsidRPr="009C2327" w:rsidRDefault="00A274D3" w:rsidP="003C19C8">
            <w:pPr>
              <w:rPr>
                <w:lang w:val="lt-LT"/>
              </w:rPr>
            </w:pPr>
            <w:proofErr w:type="spellStart"/>
            <w:r w:rsidRPr="00050B03">
              <w:rPr>
                <w:i/>
                <w:lang w:val="lt-LT"/>
              </w:rPr>
              <w:t>Unicredit</w:t>
            </w:r>
            <w:proofErr w:type="spellEnd"/>
            <w:r w:rsidRPr="00A274D3">
              <w:rPr>
                <w:lang w:val="lt-LT"/>
              </w:rPr>
              <w:t xml:space="preserve"> pasitraukimas iš Rusijos rinkos, apie kurį pastarosiomis dienomis paskelbė generalinis direktorius Andrea </w:t>
            </w:r>
            <w:proofErr w:type="spellStart"/>
            <w:r w:rsidRPr="00A274D3">
              <w:rPr>
                <w:lang w:val="lt-LT"/>
              </w:rPr>
              <w:t>Orcel</w:t>
            </w:r>
            <w:proofErr w:type="spellEnd"/>
            <w:r w:rsidRPr="00A274D3">
              <w:rPr>
                <w:lang w:val="lt-LT"/>
              </w:rPr>
              <w:t xml:space="preserve">, gali pasirodyti sudėtingesnis nei tikėtasi. </w:t>
            </w:r>
            <w:r>
              <w:rPr>
                <w:lang w:val="lt-LT"/>
              </w:rPr>
              <w:t xml:space="preserve">Kliūtimi tampa </w:t>
            </w:r>
            <w:r w:rsidRPr="00A274D3">
              <w:rPr>
                <w:lang w:val="lt-LT"/>
              </w:rPr>
              <w:t>10</w:t>
            </w:r>
            <w:r w:rsidR="00050B03">
              <w:rPr>
                <w:lang w:val="lt-LT"/>
              </w:rPr>
              <w:t xml:space="preserve"> </w:t>
            </w:r>
            <w:r w:rsidRPr="00A274D3">
              <w:rPr>
                <w:lang w:val="lt-LT"/>
              </w:rPr>
              <w:t xml:space="preserve">% </w:t>
            </w:r>
            <w:r w:rsidRPr="00050B03">
              <w:rPr>
                <w:i/>
                <w:lang w:val="lt-LT"/>
              </w:rPr>
              <w:t xml:space="preserve">ABH </w:t>
            </w:r>
            <w:proofErr w:type="spellStart"/>
            <w:r w:rsidRPr="00050B03">
              <w:rPr>
                <w:i/>
                <w:lang w:val="lt-LT"/>
              </w:rPr>
              <w:t>Holdings</w:t>
            </w:r>
            <w:proofErr w:type="spellEnd"/>
            <w:r>
              <w:rPr>
                <w:lang w:val="lt-LT"/>
              </w:rPr>
              <w:t xml:space="preserve"> akcijų pardavimas</w:t>
            </w:r>
            <w:r w:rsidRPr="00A274D3">
              <w:rPr>
                <w:lang w:val="lt-LT"/>
              </w:rPr>
              <w:t xml:space="preserve">, </w:t>
            </w:r>
            <w:r w:rsidR="00050B03">
              <w:rPr>
                <w:lang w:val="lt-LT"/>
              </w:rPr>
              <w:t>dėl kurio buvo susitarta dar</w:t>
            </w:r>
            <w:r>
              <w:rPr>
                <w:lang w:val="lt-LT"/>
              </w:rPr>
              <w:t xml:space="preserve"> lapkritį. Šią grupę</w:t>
            </w:r>
            <w:r w:rsidRPr="00A274D3">
              <w:rPr>
                <w:lang w:val="lt-LT"/>
              </w:rPr>
              <w:t xml:space="preserve"> </w:t>
            </w:r>
            <w:r>
              <w:rPr>
                <w:lang w:val="lt-LT"/>
              </w:rPr>
              <w:t xml:space="preserve">kontroliuoja </w:t>
            </w:r>
            <w:proofErr w:type="spellStart"/>
            <w:r w:rsidRPr="00050B03">
              <w:rPr>
                <w:i/>
                <w:lang w:val="lt-LT"/>
              </w:rPr>
              <w:t>Alpha</w:t>
            </w:r>
            <w:proofErr w:type="spellEnd"/>
            <w:r w:rsidRPr="00050B03">
              <w:rPr>
                <w:i/>
                <w:lang w:val="lt-LT"/>
              </w:rPr>
              <w:t xml:space="preserve"> Bank</w:t>
            </w:r>
            <w:r>
              <w:rPr>
                <w:lang w:val="lt-LT"/>
              </w:rPr>
              <w:t>.</w:t>
            </w:r>
          </w:p>
        </w:tc>
        <w:tc>
          <w:tcPr>
            <w:tcW w:w="3158" w:type="dxa"/>
            <w:shd w:val="clear" w:color="auto" w:fill="auto"/>
            <w:tcMar>
              <w:top w:w="29" w:type="dxa"/>
              <w:left w:w="115" w:type="dxa"/>
              <w:bottom w:w="29" w:type="dxa"/>
              <w:right w:w="115" w:type="dxa"/>
            </w:tcMar>
          </w:tcPr>
          <w:p w:rsidR="00A274D3" w:rsidRPr="003C65C1" w:rsidRDefault="00382FA5" w:rsidP="00927EB1">
            <w:pPr>
              <w:spacing w:after="60"/>
              <w:rPr>
                <w:sz w:val="16"/>
                <w:szCs w:val="16"/>
                <w:lang w:val="lt-LT"/>
              </w:rPr>
            </w:pPr>
            <w:hyperlink r:id="rId32" w:history="1">
              <w:r w:rsidR="00A274D3" w:rsidRPr="003C65C1">
                <w:rPr>
                  <w:rStyle w:val="Hyperlink"/>
                  <w:sz w:val="16"/>
                  <w:szCs w:val="16"/>
                  <w:lang w:val="lt-LT"/>
                </w:rPr>
                <w:t>https://www.ilsole24ore.com/art/unicredit-l-uscita-mercato-russo-sara-corsa-ostacoli-AEt4TPLB</w:t>
              </w:r>
            </w:hyperlink>
          </w:p>
          <w:p w:rsidR="00A274D3" w:rsidRPr="003C65C1" w:rsidRDefault="00A274D3" w:rsidP="00927EB1">
            <w:pPr>
              <w:spacing w:after="60"/>
              <w:rPr>
                <w:lang w:val="lt-LT"/>
              </w:rPr>
            </w:pPr>
          </w:p>
        </w:tc>
        <w:tc>
          <w:tcPr>
            <w:tcW w:w="1843" w:type="dxa"/>
            <w:shd w:val="clear" w:color="auto" w:fill="auto"/>
            <w:tcMar>
              <w:top w:w="29" w:type="dxa"/>
              <w:left w:w="115" w:type="dxa"/>
              <w:bottom w:w="29" w:type="dxa"/>
              <w:right w:w="115" w:type="dxa"/>
            </w:tcMar>
          </w:tcPr>
          <w:p w:rsidR="00A274D3" w:rsidRPr="003C65C1" w:rsidRDefault="00A274D3" w:rsidP="00384FDD">
            <w:pPr>
              <w:spacing w:after="60"/>
              <w:rPr>
                <w:lang w:val="lt-LT"/>
              </w:rPr>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1178F1" w:rsidRDefault="001178F1" w:rsidP="00384FDD">
            <w:pPr>
              <w:spacing w:after="60"/>
              <w:rPr>
                <w:lang w:val="lt-LT"/>
              </w:rPr>
            </w:pPr>
            <w:r>
              <w:t>2022-03-12</w:t>
            </w:r>
          </w:p>
        </w:tc>
        <w:tc>
          <w:tcPr>
            <w:tcW w:w="3889" w:type="dxa"/>
            <w:shd w:val="clear" w:color="auto" w:fill="auto"/>
            <w:tcMar>
              <w:top w:w="29" w:type="dxa"/>
              <w:left w:w="115" w:type="dxa"/>
              <w:bottom w:w="29" w:type="dxa"/>
              <w:right w:w="115" w:type="dxa"/>
            </w:tcMar>
          </w:tcPr>
          <w:p w:rsidR="00384FDD" w:rsidRPr="001178F1" w:rsidRDefault="001178F1" w:rsidP="00050B03">
            <w:pPr>
              <w:rPr>
                <w:lang w:val="lt-LT"/>
              </w:rPr>
            </w:pPr>
            <w:r w:rsidRPr="001178F1">
              <w:rPr>
                <w:lang w:val="lt-LT"/>
              </w:rPr>
              <w:t xml:space="preserve">530 </w:t>
            </w:r>
            <w:r w:rsidR="00050B03">
              <w:rPr>
                <w:lang w:val="lt-LT"/>
              </w:rPr>
              <w:t>mln.</w:t>
            </w:r>
            <w:r w:rsidRPr="001178F1">
              <w:rPr>
                <w:lang w:val="lt-LT"/>
              </w:rPr>
              <w:t xml:space="preserve"> </w:t>
            </w:r>
            <w:r w:rsidR="00050B03">
              <w:rPr>
                <w:lang w:val="lt-LT"/>
              </w:rPr>
              <w:t>EUR</w:t>
            </w:r>
            <w:r w:rsidRPr="001178F1">
              <w:rPr>
                <w:lang w:val="lt-LT"/>
              </w:rPr>
              <w:t xml:space="preserve"> vertės</w:t>
            </w:r>
            <w:r>
              <w:rPr>
                <w:lang w:val="lt-LT"/>
              </w:rPr>
              <w:t xml:space="preserve"> burinis</w:t>
            </w:r>
            <w:r w:rsidRPr="001178F1">
              <w:rPr>
                <w:lang w:val="lt-LT"/>
              </w:rPr>
              <w:t xml:space="preserve"> kateris, priskirtinas Rusijos oligarchui Andrejui </w:t>
            </w:r>
            <w:proofErr w:type="spellStart"/>
            <w:r w:rsidRPr="001178F1">
              <w:rPr>
                <w:lang w:val="lt-LT"/>
              </w:rPr>
              <w:t>Melničenkai</w:t>
            </w:r>
            <w:proofErr w:type="spellEnd"/>
            <w:r w:rsidRPr="001178F1">
              <w:rPr>
                <w:lang w:val="lt-LT"/>
              </w:rPr>
              <w:t xml:space="preserve"> </w:t>
            </w:r>
            <w:r>
              <w:rPr>
                <w:lang w:val="lt-LT"/>
              </w:rPr>
              <w:t>buvo</w:t>
            </w:r>
            <w:r w:rsidRPr="001178F1">
              <w:rPr>
                <w:lang w:val="lt-LT"/>
              </w:rPr>
              <w:t xml:space="preserve"> </w:t>
            </w:r>
            <w:r>
              <w:rPr>
                <w:lang w:val="lt-LT"/>
              </w:rPr>
              <w:t xml:space="preserve">areštuotas </w:t>
            </w:r>
            <w:r w:rsidRPr="001178F1">
              <w:rPr>
                <w:lang w:val="lt-LT"/>
              </w:rPr>
              <w:t>finansų policijos</w:t>
            </w:r>
            <w:r>
              <w:rPr>
                <w:lang w:val="lt-LT"/>
              </w:rPr>
              <w:t>. N</w:t>
            </w:r>
            <w:r w:rsidRPr="001178F1">
              <w:rPr>
                <w:lang w:val="lt-LT"/>
              </w:rPr>
              <w:t xml:space="preserve">uo sausio </w:t>
            </w:r>
            <w:r>
              <w:rPr>
                <w:lang w:val="lt-LT"/>
              </w:rPr>
              <w:t xml:space="preserve">laivas </w:t>
            </w:r>
            <w:r w:rsidRPr="001178F1">
              <w:rPr>
                <w:lang w:val="lt-LT"/>
              </w:rPr>
              <w:t xml:space="preserve">buvo </w:t>
            </w:r>
            <w:r>
              <w:rPr>
                <w:lang w:val="lt-LT"/>
              </w:rPr>
              <w:t xml:space="preserve">laikomas Trieste, kur buvo vykdomi </w:t>
            </w:r>
            <w:r w:rsidRPr="001178F1">
              <w:rPr>
                <w:lang w:val="lt-LT"/>
              </w:rPr>
              <w:t>priežiūros darb</w:t>
            </w:r>
            <w:r>
              <w:rPr>
                <w:lang w:val="lt-LT"/>
              </w:rPr>
              <w:t>ai</w:t>
            </w:r>
            <w:r w:rsidRPr="001178F1">
              <w:rPr>
                <w:lang w:val="lt-LT"/>
              </w:rPr>
              <w:t>.</w:t>
            </w:r>
          </w:p>
        </w:tc>
        <w:tc>
          <w:tcPr>
            <w:tcW w:w="3158" w:type="dxa"/>
            <w:shd w:val="clear" w:color="auto" w:fill="auto"/>
            <w:tcMar>
              <w:top w:w="29" w:type="dxa"/>
              <w:left w:w="115" w:type="dxa"/>
              <w:bottom w:w="29" w:type="dxa"/>
              <w:right w:w="115" w:type="dxa"/>
            </w:tcMar>
          </w:tcPr>
          <w:p w:rsidR="001178F1" w:rsidRPr="003C65C1" w:rsidRDefault="00382FA5" w:rsidP="001178F1">
            <w:pPr>
              <w:spacing w:after="60"/>
              <w:rPr>
                <w:sz w:val="16"/>
                <w:szCs w:val="16"/>
                <w:lang w:val="lt-LT"/>
              </w:rPr>
            </w:pPr>
            <w:hyperlink r:id="rId33" w:history="1">
              <w:r w:rsidR="001178F1" w:rsidRPr="003C65C1">
                <w:rPr>
                  <w:rStyle w:val="Hyperlink"/>
                  <w:sz w:val="16"/>
                  <w:szCs w:val="16"/>
                  <w:lang w:val="lt-LT"/>
                </w:rPr>
                <w:t>https://www.ilsole24ore.com/art/ucraina-yacht-530milioni-congelato-era-trieste-lavori-AEHpTpJB</w:t>
              </w:r>
            </w:hyperlink>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lt-LT"/>
              </w:rPr>
            </w:pPr>
          </w:p>
        </w:tc>
      </w:tr>
      <w:tr w:rsidR="00384FDD" w:rsidRPr="00A7469C" w:rsidTr="001508C6">
        <w:trPr>
          <w:trHeight w:val="239"/>
        </w:trPr>
        <w:tc>
          <w:tcPr>
            <w:tcW w:w="1029" w:type="dxa"/>
            <w:shd w:val="clear" w:color="auto" w:fill="auto"/>
            <w:tcMar>
              <w:top w:w="29" w:type="dxa"/>
              <w:left w:w="115" w:type="dxa"/>
              <w:bottom w:w="29" w:type="dxa"/>
              <w:right w:w="115" w:type="dxa"/>
            </w:tcMar>
          </w:tcPr>
          <w:p w:rsidR="00384FDD" w:rsidRPr="0057694C" w:rsidRDefault="0057694C" w:rsidP="00384FDD">
            <w:pPr>
              <w:spacing w:after="60"/>
              <w:rPr>
                <w:lang w:val="lt-LT"/>
              </w:rPr>
            </w:pPr>
            <w:r>
              <w:t>2022-03-09</w:t>
            </w:r>
          </w:p>
        </w:tc>
        <w:tc>
          <w:tcPr>
            <w:tcW w:w="3889" w:type="dxa"/>
            <w:shd w:val="clear" w:color="auto" w:fill="auto"/>
            <w:tcMar>
              <w:top w:w="29" w:type="dxa"/>
              <w:left w:w="115" w:type="dxa"/>
              <w:bottom w:w="29" w:type="dxa"/>
              <w:right w:w="115" w:type="dxa"/>
            </w:tcMar>
          </w:tcPr>
          <w:p w:rsidR="00384FDD" w:rsidRPr="0057694C" w:rsidRDefault="0057694C" w:rsidP="00384FDD">
            <w:pPr>
              <w:spacing w:after="60"/>
              <w:rPr>
                <w:rtl/>
              </w:rPr>
            </w:pPr>
            <w:r w:rsidRPr="003C65C1">
              <w:rPr>
                <w:lang w:val="lt-LT"/>
              </w:rPr>
              <w:t>Dėl energijos kainų šuolio prognozuojama kad BVP trauksis 0,7</w:t>
            </w:r>
            <w:r w:rsidR="00050B03">
              <w:rPr>
                <w:lang w:val="lt-LT"/>
              </w:rPr>
              <w:t xml:space="preserve"> </w:t>
            </w:r>
            <w:r w:rsidRPr="003C65C1">
              <w:rPr>
                <w:lang w:val="lt-LT"/>
              </w:rPr>
              <w:t>%.</w:t>
            </w:r>
          </w:p>
        </w:tc>
        <w:tc>
          <w:tcPr>
            <w:tcW w:w="3158" w:type="dxa"/>
            <w:shd w:val="clear" w:color="auto" w:fill="auto"/>
            <w:tcMar>
              <w:top w:w="29" w:type="dxa"/>
              <w:left w:w="115" w:type="dxa"/>
              <w:bottom w:w="29" w:type="dxa"/>
              <w:right w:w="115" w:type="dxa"/>
            </w:tcMar>
          </w:tcPr>
          <w:p w:rsidR="00384FDD" w:rsidRDefault="00382FA5" w:rsidP="00384FDD">
            <w:pPr>
              <w:spacing w:after="60"/>
              <w:rPr>
                <w:sz w:val="16"/>
                <w:szCs w:val="16"/>
              </w:rPr>
            </w:pPr>
            <w:hyperlink r:id="rId34" w:history="1">
              <w:r w:rsidR="0057694C" w:rsidRPr="00B06D65">
                <w:rPr>
                  <w:rStyle w:val="Hyperlink"/>
                  <w:sz w:val="16"/>
                  <w:szCs w:val="16"/>
                </w:rPr>
                <w:t>https://www.corriere.it/economia/finanza/22_marzo_09/pil-calo-07percento-lo-choc-prezzi-dell-energia-5a06662a-9f9a-11ec-82d5-6f137f6a69fd.shtml</w:t>
              </w:r>
            </w:hyperlink>
          </w:p>
          <w:p w:rsidR="0057694C" w:rsidRPr="00A7469C" w:rsidRDefault="0057694C" w:rsidP="00384FDD">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A7469C" w:rsidTr="001508C6">
        <w:trPr>
          <w:trHeight w:val="239"/>
        </w:trPr>
        <w:tc>
          <w:tcPr>
            <w:tcW w:w="1029" w:type="dxa"/>
            <w:shd w:val="clear" w:color="auto" w:fill="auto"/>
            <w:tcMar>
              <w:top w:w="29" w:type="dxa"/>
              <w:left w:w="115" w:type="dxa"/>
              <w:bottom w:w="29" w:type="dxa"/>
              <w:right w:w="115" w:type="dxa"/>
            </w:tcMar>
          </w:tcPr>
          <w:p w:rsidR="00384FDD" w:rsidRPr="00B519E6" w:rsidRDefault="00B519E6" w:rsidP="00384FDD">
            <w:pPr>
              <w:spacing w:after="60"/>
            </w:pPr>
            <w:r>
              <w:t>2022-03-0</w:t>
            </w:r>
            <w:r>
              <w:rPr>
                <w:lang w:val="ru-RU"/>
              </w:rPr>
              <w:t>4</w:t>
            </w:r>
            <w:r>
              <w:rPr>
                <w:lang w:val="it-IT"/>
              </w:rPr>
              <w:t> </w:t>
            </w:r>
          </w:p>
        </w:tc>
        <w:tc>
          <w:tcPr>
            <w:tcW w:w="3889" w:type="dxa"/>
            <w:shd w:val="clear" w:color="auto" w:fill="auto"/>
            <w:tcMar>
              <w:top w:w="29" w:type="dxa"/>
              <w:left w:w="115" w:type="dxa"/>
              <w:bottom w:w="29" w:type="dxa"/>
              <w:right w:w="115" w:type="dxa"/>
            </w:tcMar>
          </w:tcPr>
          <w:p w:rsidR="00384FDD" w:rsidRPr="00FB6E7E" w:rsidRDefault="00B519E6" w:rsidP="00384FDD">
            <w:pPr>
              <w:spacing w:after="60"/>
              <w:rPr>
                <w:lang w:val="lt-LT"/>
              </w:rPr>
            </w:pPr>
            <w:r w:rsidRPr="00FB6E7E">
              <w:rPr>
                <w:lang w:val="lt-LT"/>
              </w:rPr>
              <w:t>Italijos bankas nurodė visiems kitiems šalies bankams pranešti apie bet kokias transakcijas</w:t>
            </w:r>
            <w:r w:rsidR="00050B03" w:rsidRPr="00FB6E7E">
              <w:rPr>
                <w:lang w:val="lt-LT"/>
              </w:rPr>
              <w:t>,</w:t>
            </w:r>
            <w:r w:rsidRPr="00FB6E7E">
              <w:rPr>
                <w:lang w:val="lt-LT"/>
              </w:rPr>
              <w:t xml:space="preserve"> susijusias su sankcionuotais asmenimis. Akiratyje yra jachtos Imperijoje ir </w:t>
            </w:r>
            <w:proofErr w:type="spellStart"/>
            <w:r w:rsidRPr="00FB6E7E">
              <w:rPr>
                <w:lang w:val="lt-LT"/>
              </w:rPr>
              <w:t>Sanreme</w:t>
            </w:r>
            <w:proofErr w:type="spellEnd"/>
            <w:r w:rsidRPr="00FB6E7E">
              <w:rPr>
                <w:lang w:val="lt-LT"/>
              </w:rPr>
              <w:t>, tačiau daugelis jų jau išvyko Indijos vandenyno ir Dubajaus kryptimis.</w:t>
            </w:r>
          </w:p>
        </w:tc>
        <w:tc>
          <w:tcPr>
            <w:tcW w:w="3158" w:type="dxa"/>
            <w:shd w:val="clear" w:color="auto" w:fill="auto"/>
            <w:tcMar>
              <w:top w:w="29" w:type="dxa"/>
              <w:left w:w="115" w:type="dxa"/>
              <w:bottom w:w="29" w:type="dxa"/>
              <w:right w:w="115" w:type="dxa"/>
            </w:tcMar>
          </w:tcPr>
          <w:p w:rsidR="00384FDD" w:rsidRDefault="00382FA5" w:rsidP="00384FDD">
            <w:pPr>
              <w:spacing w:after="60"/>
              <w:rPr>
                <w:sz w:val="16"/>
                <w:szCs w:val="16"/>
              </w:rPr>
            </w:pPr>
            <w:hyperlink r:id="rId35" w:history="1">
              <w:r w:rsidR="00B519E6" w:rsidRPr="00B06D65">
                <w:rPr>
                  <w:rStyle w:val="Hyperlink"/>
                  <w:sz w:val="16"/>
                  <w:szCs w:val="16"/>
                </w:rPr>
                <w:t>https://www.repubblica.it/economia/2022/03/04/news/oligarchi_nel_mirino_i_mega_yacht_ancora_in_mediterraneo_cinque_fuggono_alle_maldive-340134727/</w:t>
              </w:r>
            </w:hyperlink>
          </w:p>
          <w:p w:rsidR="00B519E6" w:rsidRPr="00A7469C" w:rsidRDefault="00B519E6" w:rsidP="00384FDD">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A7469C" w:rsidTr="00D43364">
        <w:trPr>
          <w:trHeight w:val="221"/>
        </w:trPr>
        <w:tc>
          <w:tcPr>
            <w:tcW w:w="9919" w:type="dxa"/>
            <w:gridSpan w:val="4"/>
            <w:shd w:val="clear" w:color="auto" w:fill="auto"/>
            <w:tcMar>
              <w:top w:w="29" w:type="dxa"/>
              <w:left w:w="115" w:type="dxa"/>
              <w:bottom w:w="29" w:type="dxa"/>
              <w:right w:w="115" w:type="dxa"/>
            </w:tcMar>
          </w:tcPr>
          <w:p w:rsidR="00384FDD" w:rsidRPr="00FB6E7E" w:rsidRDefault="00384FDD" w:rsidP="00384FDD">
            <w:pPr>
              <w:spacing w:after="60"/>
              <w:rPr>
                <w:lang w:val="lt-LT"/>
              </w:rPr>
            </w:pPr>
            <w:r w:rsidRPr="00FB6E7E">
              <w:rPr>
                <w:b/>
                <w:lang w:val="lt-LT"/>
              </w:rPr>
              <w:t>Energetikos sektoriui aktuali informacija</w:t>
            </w:r>
          </w:p>
        </w:tc>
      </w:tr>
      <w:tr w:rsidR="00287CAC" w:rsidRPr="007268A3" w:rsidTr="00D43364">
        <w:trPr>
          <w:trHeight w:val="221"/>
        </w:trPr>
        <w:tc>
          <w:tcPr>
            <w:tcW w:w="1029" w:type="dxa"/>
            <w:shd w:val="clear" w:color="auto" w:fill="auto"/>
            <w:tcMar>
              <w:top w:w="29" w:type="dxa"/>
              <w:left w:w="115" w:type="dxa"/>
              <w:bottom w:w="29" w:type="dxa"/>
              <w:right w:w="115" w:type="dxa"/>
            </w:tcMar>
          </w:tcPr>
          <w:p w:rsidR="00287CAC" w:rsidRDefault="00287CAC" w:rsidP="00384FDD">
            <w:pPr>
              <w:spacing w:after="60"/>
            </w:pPr>
            <w:r>
              <w:t>2022-03-28</w:t>
            </w:r>
          </w:p>
        </w:tc>
        <w:tc>
          <w:tcPr>
            <w:tcW w:w="3889" w:type="dxa"/>
            <w:shd w:val="clear" w:color="auto" w:fill="auto"/>
            <w:tcMar>
              <w:top w:w="29" w:type="dxa"/>
              <w:left w:w="115" w:type="dxa"/>
              <w:bottom w:w="29" w:type="dxa"/>
              <w:right w:w="115" w:type="dxa"/>
            </w:tcMar>
          </w:tcPr>
          <w:p w:rsidR="00287CAC" w:rsidRPr="00FB6E7E" w:rsidRDefault="00287CAC" w:rsidP="00050B03">
            <w:pPr>
              <w:rPr>
                <w:color w:val="FF0000"/>
                <w:lang w:val="lt-LT"/>
              </w:rPr>
            </w:pPr>
            <w:proofErr w:type="spellStart"/>
            <w:r w:rsidRPr="00FB6E7E">
              <w:rPr>
                <w:i/>
                <w:lang w:val="lt-LT"/>
              </w:rPr>
              <w:t>Eni</w:t>
            </w:r>
            <w:proofErr w:type="spellEnd"/>
            <w:r w:rsidRPr="00FB6E7E">
              <w:rPr>
                <w:i/>
                <w:lang w:val="lt-LT"/>
              </w:rPr>
              <w:t xml:space="preserve"> </w:t>
            </w:r>
            <w:r w:rsidRPr="00FB6E7E">
              <w:rPr>
                <w:lang w:val="lt-LT"/>
              </w:rPr>
              <w:t xml:space="preserve">bendrovės generalinis direktorius </w:t>
            </w:r>
            <w:proofErr w:type="spellStart"/>
            <w:r w:rsidRPr="00FB6E7E">
              <w:rPr>
                <w:lang w:val="lt-LT"/>
              </w:rPr>
              <w:t>Claudio</w:t>
            </w:r>
            <w:proofErr w:type="spellEnd"/>
            <w:r w:rsidRPr="00FB6E7E">
              <w:rPr>
                <w:lang w:val="lt-LT"/>
              </w:rPr>
              <w:t xml:space="preserve"> </w:t>
            </w:r>
            <w:proofErr w:type="spellStart"/>
            <w:r w:rsidRPr="00FB6E7E">
              <w:rPr>
                <w:lang w:val="lt-LT"/>
              </w:rPr>
              <w:t>Descalzi</w:t>
            </w:r>
            <w:proofErr w:type="spellEnd"/>
            <w:r w:rsidRPr="00FB6E7E">
              <w:rPr>
                <w:lang w:val="lt-LT"/>
              </w:rPr>
              <w:t xml:space="preserve"> pranešė, kad nemokės už rusiškas dujas rubliais. </w:t>
            </w:r>
            <w:proofErr w:type="spellStart"/>
            <w:r w:rsidRPr="00FB6E7E">
              <w:rPr>
                <w:i/>
                <w:lang w:val="lt-LT"/>
              </w:rPr>
              <w:t>Eni</w:t>
            </w:r>
            <w:proofErr w:type="spellEnd"/>
            <w:r w:rsidRPr="00FB6E7E">
              <w:rPr>
                <w:lang w:val="lt-LT"/>
              </w:rPr>
              <w:t xml:space="preserve"> neturi rublių,</w:t>
            </w:r>
            <w:r w:rsidR="00050B03" w:rsidRPr="00FB6E7E">
              <w:rPr>
                <w:lang w:val="lt-LT"/>
              </w:rPr>
              <w:t xml:space="preserve"> o</w:t>
            </w:r>
            <w:r w:rsidRPr="00FB6E7E">
              <w:rPr>
                <w:lang w:val="lt-LT"/>
              </w:rPr>
              <w:t xml:space="preserve"> sutartyse numatytas mokėjimas už kurą eurais. Jis teigia, kad </w:t>
            </w:r>
            <w:r w:rsidR="00050B03" w:rsidRPr="00FB6E7E">
              <w:rPr>
                <w:lang w:val="lt-LT"/>
              </w:rPr>
              <w:t>sutarčių sąlygos</w:t>
            </w:r>
            <w:r w:rsidRPr="00FB6E7E">
              <w:rPr>
                <w:lang w:val="lt-LT"/>
              </w:rPr>
              <w:t xml:space="preserve"> </w:t>
            </w:r>
            <w:r w:rsidR="00050B03" w:rsidRPr="00FB6E7E">
              <w:rPr>
                <w:lang w:val="lt-LT"/>
              </w:rPr>
              <w:t>turėtų būti iš dalies pakeistos</w:t>
            </w:r>
            <w:r w:rsidRPr="00FB6E7E">
              <w:rPr>
                <w:lang w:val="lt-LT"/>
              </w:rPr>
              <w:t xml:space="preserve"> </w:t>
            </w:r>
            <w:r w:rsidR="00714A8B" w:rsidRPr="00FB6E7E">
              <w:rPr>
                <w:lang w:val="lt-LT"/>
              </w:rPr>
              <w:t>ir siūlo Europai ieškoti daugiau dujų tiekimo galimybių iš Afrikos.</w:t>
            </w:r>
          </w:p>
        </w:tc>
        <w:tc>
          <w:tcPr>
            <w:tcW w:w="3158" w:type="dxa"/>
            <w:shd w:val="clear" w:color="auto" w:fill="auto"/>
            <w:tcMar>
              <w:top w:w="29" w:type="dxa"/>
              <w:left w:w="115" w:type="dxa"/>
              <w:bottom w:w="29" w:type="dxa"/>
              <w:right w:w="115" w:type="dxa"/>
            </w:tcMar>
          </w:tcPr>
          <w:p w:rsidR="00287CAC" w:rsidRDefault="00382FA5" w:rsidP="00D03E68">
            <w:pPr>
              <w:spacing w:after="60"/>
              <w:rPr>
                <w:sz w:val="16"/>
                <w:szCs w:val="16"/>
              </w:rPr>
            </w:pPr>
            <w:hyperlink r:id="rId36" w:history="1">
              <w:r w:rsidR="00287CAC" w:rsidRPr="00687C99">
                <w:rPr>
                  <w:rStyle w:val="Hyperlink"/>
                  <w:sz w:val="16"/>
                  <w:szCs w:val="16"/>
                </w:rPr>
                <w:t>https://www.repubblica.it/economia/finanza/2022/03/28/news/eni_gas_rubli-343150186/</w:t>
              </w:r>
            </w:hyperlink>
          </w:p>
          <w:p w:rsidR="00287CAC" w:rsidRDefault="00382FA5" w:rsidP="00D03E68">
            <w:pPr>
              <w:spacing w:after="60"/>
              <w:rPr>
                <w:sz w:val="16"/>
                <w:szCs w:val="16"/>
              </w:rPr>
            </w:pPr>
            <w:hyperlink r:id="rId37" w:history="1">
              <w:r w:rsidR="00287CAC" w:rsidRPr="00687C99">
                <w:rPr>
                  <w:rStyle w:val="Hyperlink"/>
                  <w:sz w:val="16"/>
                  <w:szCs w:val="16"/>
                </w:rPr>
                <w:t>https://www.italiaoggi.it/news/descalzi-l-eni-non-paghera-il-gas-russo-in-rubli-202203281138152444</w:t>
              </w:r>
            </w:hyperlink>
          </w:p>
          <w:p w:rsidR="00287CAC" w:rsidRDefault="00382FA5" w:rsidP="00D03E68">
            <w:pPr>
              <w:spacing w:after="60"/>
              <w:rPr>
                <w:sz w:val="16"/>
                <w:szCs w:val="16"/>
              </w:rPr>
            </w:pPr>
            <w:hyperlink r:id="rId38" w:history="1">
              <w:r w:rsidR="00287CAC" w:rsidRPr="00687C99">
                <w:rPr>
                  <w:rStyle w:val="Hyperlink"/>
                  <w:sz w:val="16"/>
                  <w:szCs w:val="16"/>
                </w:rPr>
                <w:t>https://www.ansa.it/sito/notizie/topnews/2022/03/28/eni-descalzi-non-pagheremo-gas-russo-in-rubli_acfe996d-166c-4ea6-8e18-51ad5dd28d4b.html</w:t>
              </w:r>
            </w:hyperlink>
          </w:p>
          <w:p w:rsidR="00287CAC" w:rsidRPr="00287CAC" w:rsidRDefault="00287CAC" w:rsidP="00D03E68">
            <w:pPr>
              <w:spacing w:after="60"/>
              <w:rPr>
                <w:sz w:val="16"/>
                <w:szCs w:val="16"/>
              </w:rPr>
            </w:pPr>
          </w:p>
        </w:tc>
        <w:tc>
          <w:tcPr>
            <w:tcW w:w="1843" w:type="dxa"/>
            <w:shd w:val="clear" w:color="auto" w:fill="auto"/>
            <w:tcMar>
              <w:top w:w="29" w:type="dxa"/>
              <w:left w:w="115" w:type="dxa"/>
              <w:bottom w:w="29" w:type="dxa"/>
              <w:right w:w="115" w:type="dxa"/>
            </w:tcMar>
          </w:tcPr>
          <w:p w:rsidR="00287CAC" w:rsidRPr="003C65C1" w:rsidRDefault="00287CAC" w:rsidP="00384FDD">
            <w:pPr>
              <w:spacing w:after="60"/>
              <w:rPr>
                <w:lang w:val="lt-LT"/>
              </w:rPr>
            </w:pPr>
          </w:p>
        </w:tc>
      </w:tr>
      <w:tr w:rsidR="00D03E68" w:rsidRPr="00FB6E7E" w:rsidTr="00D43364">
        <w:trPr>
          <w:trHeight w:val="221"/>
        </w:trPr>
        <w:tc>
          <w:tcPr>
            <w:tcW w:w="1029" w:type="dxa"/>
            <w:shd w:val="clear" w:color="auto" w:fill="auto"/>
            <w:tcMar>
              <w:top w:w="29" w:type="dxa"/>
              <w:left w:w="115" w:type="dxa"/>
              <w:bottom w:w="29" w:type="dxa"/>
              <w:right w:w="115" w:type="dxa"/>
            </w:tcMar>
          </w:tcPr>
          <w:p w:rsidR="00D03E68" w:rsidRDefault="00D03E68" w:rsidP="00384FDD">
            <w:pPr>
              <w:spacing w:after="60"/>
            </w:pPr>
            <w:r>
              <w:t>2022-03-18</w:t>
            </w:r>
          </w:p>
        </w:tc>
        <w:tc>
          <w:tcPr>
            <w:tcW w:w="3889" w:type="dxa"/>
            <w:shd w:val="clear" w:color="auto" w:fill="auto"/>
            <w:tcMar>
              <w:top w:w="29" w:type="dxa"/>
              <w:left w:w="115" w:type="dxa"/>
              <w:bottom w:w="29" w:type="dxa"/>
              <w:right w:w="115" w:type="dxa"/>
            </w:tcMar>
          </w:tcPr>
          <w:p w:rsidR="00D03E68" w:rsidRPr="00FB6E7E" w:rsidRDefault="00050B03" w:rsidP="00D03E68">
            <w:pPr>
              <w:rPr>
                <w:lang w:val="lt-LT"/>
              </w:rPr>
            </w:pPr>
            <w:r w:rsidRPr="00FB6E7E">
              <w:rPr>
                <w:lang w:val="lt-LT"/>
              </w:rPr>
              <w:t xml:space="preserve">MP M. </w:t>
            </w:r>
            <w:proofErr w:type="spellStart"/>
            <w:r w:rsidR="00D03E68" w:rsidRPr="00FB6E7E">
              <w:rPr>
                <w:lang w:val="lt-LT"/>
              </w:rPr>
              <w:t>Draghi</w:t>
            </w:r>
            <w:proofErr w:type="spellEnd"/>
            <w:r w:rsidR="00D03E68" w:rsidRPr="00FB6E7E">
              <w:rPr>
                <w:lang w:val="lt-LT"/>
              </w:rPr>
              <w:t xml:space="preserve"> susitiko su Ispanijos, Portugalijos ir Graikijos kolegomis aptarti Viduržiemio jūros šalių strategiją įsigyjant gamtines dujas. Siekiama nustatyti importuojamų dujų kainų lubas.</w:t>
            </w:r>
          </w:p>
        </w:tc>
        <w:tc>
          <w:tcPr>
            <w:tcW w:w="3158" w:type="dxa"/>
            <w:shd w:val="clear" w:color="auto" w:fill="auto"/>
            <w:tcMar>
              <w:top w:w="29" w:type="dxa"/>
              <w:left w:w="115" w:type="dxa"/>
              <w:bottom w:w="29" w:type="dxa"/>
              <w:right w:w="115" w:type="dxa"/>
            </w:tcMar>
          </w:tcPr>
          <w:p w:rsidR="00D03E68" w:rsidRPr="003C65C1" w:rsidRDefault="00382FA5" w:rsidP="00D03E68">
            <w:pPr>
              <w:spacing w:after="60"/>
              <w:rPr>
                <w:sz w:val="16"/>
                <w:szCs w:val="16"/>
                <w:lang w:val="lt-LT"/>
              </w:rPr>
            </w:pPr>
            <w:hyperlink r:id="rId39" w:history="1">
              <w:r w:rsidR="00D03E68" w:rsidRPr="003C65C1">
                <w:rPr>
                  <w:rStyle w:val="Hyperlink"/>
                  <w:sz w:val="16"/>
                  <w:szCs w:val="16"/>
                  <w:lang w:val="lt-LT"/>
                </w:rPr>
                <w:t>https://www.ilsole24ore.com/art/draghi-e-via-mediterranea-gas-alleanza-tattica-spagna-portogallo-e-grecia-AEKoc2KB</w:t>
              </w:r>
            </w:hyperlink>
          </w:p>
          <w:p w:rsidR="00D03E68" w:rsidRPr="003C65C1" w:rsidRDefault="00D03E68" w:rsidP="00D03E68">
            <w:pPr>
              <w:spacing w:after="60"/>
              <w:rPr>
                <w:sz w:val="16"/>
                <w:szCs w:val="16"/>
                <w:lang w:val="lt-LT"/>
              </w:rPr>
            </w:pPr>
          </w:p>
        </w:tc>
        <w:tc>
          <w:tcPr>
            <w:tcW w:w="1843" w:type="dxa"/>
            <w:shd w:val="clear" w:color="auto" w:fill="auto"/>
            <w:tcMar>
              <w:top w:w="29" w:type="dxa"/>
              <w:left w:w="115" w:type="dxa"/>
              <w:bottom w:w="29" w:type="dxa"/>
              <w:right w:w="115" w:type="dxa"/>
            </w:tcMar>
          </w:tcPr>
          <w:p w:rsidR="00D03E68" w:rsidRPr="003C65C1" w:rsidRDefault="00D03E68" w:rsidP="00384FDD">
            <w:pPr>
              <w:spacing w:after="60"/>
              <w:rPr>
                <w:lang w:val="lt-LT"/>
              </w:rPr>
            </w:pPr>
          </w:p>
        </w:tc>
      </w:tr>
      <w:tr w:rsidR="00D03E68" w:rsidRPr="00FB6E7E" w:rsidTr="00D43364">
        <w:trPr>
          <w:trHeight w:val="221"/>
        </w:trPr>
        <w:tc>
          <w:tcPr>
            <w:tcW w:w="1029" w:type="dxa"/>
            <w:shd w:val="clear" w:color="auto" w:fill="auto"/>
            <w:tcMar>
              <w:top w:w="29" w:type="dxa"/>
              <w:left w:w="115" w:type="dxa"/>
              <w:bottom w:w="29" w:type="dxa"/>
              <w:right w:w="115" w:type="dxa"/>
            </w:tcMar>
          </w:tcPr>
          <w:p w:rsidR="00D03E68" w:rsidRDefault="00D03E68" w:rsidP="00384FDD">
            <w:pPr>
              <w:spacing w:after="60"/>
            </w:pPr>
            <w:r>
              <w:t>2022-03-18</w:t>
            </w:r>
          </w:p>
        </w:tc>
        <w:tc>
          <w:tcPr>
            <w:tcW w:w="3889" w:type="dxa"/>
            <w:shd w:val="clear" w:color="auto" w:fill="auto"/>
            <w:tcMar>
              <w:top w:w="29" w:type="dxa"/>
              <w:left w:w="115" w:type="dxa"/>
              <w:bottom w:w="29" w:type="dxa"/>
              <w:right w:w="115" w:type="dxa"/>
            </w:tcMar>
          </w:tcPr>
          <w:p w:rsidR="00D03E68" w:rsidRPr="00FB6E7E" w:rsidRDefault="00D03E68" w:rsidP="00D03E68">
            <w:pPr>
              <w:rPr>
                <w:rFonts w:ascii="Calibri" w:hAnsi="Calibri"/>
                <w:lang w:val="lt-LT"/>
              </w:rPr>
            </w:pPr>
            <w:r w:rsidRPr="00FB6E7E">
              <w:rPr>
                <w:lang w:val="lt-LT"/>
              </w:rPr>
              <w:t>Energetika ir finansai, karo Ukrainoje įtaka trapiai Italijos pramonei</w:t>
            </w:r>
            <w:r w:rsidRPr="00FB6E7E">
              <w:rPr>
                <w:rFonts w:ascii="Calibri" w:hAnsi="Calibri"/>
                <w:lang w:val="lt-LT"/>
              </w:rPr>
              <w:t>.</w:t>
            </w:r>
          </w:p>
        </w:tc>
        <w:tc>
          <w:tcPr>
            <w:tcW w:w="3158" w:type="dxa"/>
            <w:shd w:val="clear" w:color="auto" w:fill="auto"/>
            <w:tcMar>
              <w:top w:w="29" w:type="dxa"/>
              <w:left w:w="115" w:type="dxa"/>
              <w:bottom w:w="29" w:type="dxa"/>
              <w:right w:w="115" w:type="dxa"/>
            </w:tcMar>
          </w:tcPr>
          <w:p w:rsidR="00E568F7" w:rsidRPr="00E568F7" w:rsidRDefault="00382FA5" w:rsidP="00E568F7">
            <w:pPr>
              <w:spacing w:after="60"/>
              <w:rPr>
                <w:color w:val="0000FF"/>
                <w:sz w:val="16"/>
                <w:szCs w:val="16"/>
                <w:u w:val="single"/>
              </w:rPr>
            </w:pPr>
            <w:hyperlink r:id="rId40" w:history="1">
              <w:r w:rsidR="00D03E68" w:rsidRPr="00D03E68">
                <w:rPr>
                  <w:rStyle w:val="Hyperlink"/>
                  <w:sz w:val="16"/>
                  <w:szCs w:val="16"/>
                </w:rPr>
                <w:t>https://24plus.ilsole24ore.com/art/energia-e-finanza-l-impatto-guerra-ucraina-fragile-industria-italiana-AEYZrzKB</w:t>
              </w:r>
            </w:hyperlink>
          </w:p>
          <w:p w:rsidR="00E568F7" w:rsidRPr="005F54E4" w:rsidRDefault="00382FA5" w:rsidP="00E568F7">
            <w:pPr>
              <w:rPr>
                <w:sz w:val="16"/>
                <w:lang w:val="it-IT"/>
              </w:rPr>
            </w:pPr>
            <w:hyperlink r:id="rId41" w:history="1">
              <w:r w:rsidR="00E568F7" w:rsidRPr="00E568F7">
                <w:rPr>
                  <w:rStyle w:val="Hyperlink"/>
                  <w:sz w:val="16"/>
                  <w:lang w:val="it-IT"/>
                </w:rPr>
                <w:t>Draghi e la via “mediterranea” del gas. L'alleanza tattica con Spagna, Portogallo e Grecia - Il Sole 24 ORE</w:t>
              </w:r>
            </w:hyperlink>
          </w:p>
        </w:tc>
        <w:tc>
          <w:tcPr>
            <w:tcW w:w="1843" w:type="dxa"/>
            <w:shd w:val="clear" w:color="auto" w:fill="auto"/>
            <w:tcMar>
              <w:top w:w="29" w:type="dxa"/>
              <w:left w:w="115" w:type="dxa"/>
              <w:bottom w:w="29" w:type="dxa"/>
              <w:right w:w="115" w:type="dxa"/>
            </w:tcMar>
          </w:tcPr>
          <w:p w:rsidR="00D03E68" w:rsidRPr="00E568F7" w:rsidRDefault="00D03E68" w:rsidP="00384FDD">
            <w:pPr>
              <w:spacing w:after="60"/>
              <w:rPr>
                <w:lang w:val="it-IT"/>
              </w:rPr>
            </w:pPr>
          </w:p>
        </w:tc>
      </w:tr>
      <w:tr w:rsidR="00D03E68" w:rsidRPr="00FB6E7E" w:rsidTr="00D43364">
        <w:trPr>
          <w:trHeight w:val="221"/>
        </w:trPr>
        <w:tc>
          <w:tcPr>
            <w:tcW w:w="1029" w:type="dxa"/>
            <w:shd w:val="clear" w:color="auto" w:fill="auto"/>
            <w:tcMar>
              <w:top w:w="29" w:type="dxa"/>
              <w:left w:w="115" w:type="dxa"/>
              <w:bottom w:w="29" w:type="dxa"/>
              <w:right w:w="115" w:type="dxa"/>
            </w:tcMar>
          </w:tcPr>
          <w:p w:rsidR="00D03E68" w:rsidRPr="00D03E68" w:rsidRDefault="00D03E68" w:rsidP="00384FDD">
            <w:pPr>
              <w:spacing w:after="60"/>
              <w:rPr>
                <w:lang w:val="ru-RU"/>
              </w:rPr>
            </w:pPr>
            <w:r>
              <w:t>2022-03-1</w:t>
            </w:r>
            <w:r>
              <w:rPr>
                <w:lang w:val="ru-RU"/>
              </w:rPr>
              <w:t>6</w:t>
            </w:r>
          </w:p>
        </w:tc>
        <w:tc>
          <w:tcPr>
            <w:tcW w:w="3889" w:type="dxa"/>
            <w:shd w:val="clear" w:color="auto" w:fill="auto"/>
            <w:tcMar>
              <w:top w:w="29" w:type="dxa"/>
              <w:left w:w="115" w:type="dxa"/>
              <w:bottom w:w="29" w:type="dxa"/>
              <w:right w:w="115" w:type="dxa"/>
            </w:tcMar>
          </w:tcPr>
          <w:p w:rsidR="00D03E68" w:rsidRDefault="00050B03" w:rsidP="00D03E68">
            <w:pPr>
              <w:rPr>
                <w:lang w:val="lt-LT"/>
              </w:rPr>
            </w:pPr>
            <w:r>
              <w:rPr>
                <w:lang w:val="lt-LT"/>
              </w:rPr>
              <w:t xml:space="preserve">Ekonominės plėtros ministras G. </w:t>
            </w:r>
            <w:proofErr w:type="spellStart"/>
            <w:r>
              <w:rPr>
                <w:lang w:val="lt-LT"/>
              </w:rPr>
              <w:t>Giorgetti</w:t>
            </w:r>
            <w:proofErr w:type="spellEnd"/>
            <w:r>
              <w:rPr>
                <w:lang w:val="lt-LT"/>
              </w:rPr>
              <w:t xml:space="preserve"> susitiko su Lietuvos E</w:t>
            </w:r>
            <w:r w:rsidR="00D03E68">
              <w:rPr>
                <w:lang w:val="lt-LT"/>
              </w:rPr>
              <w:t xml:space="preserve">nergetikos ministru </w:t>
            </w:r>
            <w:r>
              <w:rPr>
                <w:lang w:val="lt-LT"/>
              </w:rPr>
              <w:t xml:space="preserve">D. </w:t>
            </w:r>
            <w:r w:rsidR="00D03E68">
              <w:rPr>
                <w:lang w:val="lt-LT"/>
              </w:rPr>
              <w:t>Kreiviu</w:t>
            </w:r>
            <w:r w:rsidR="005F54E4">
              <w:rPr>
                <w:lang w:val="lt-LT"/>
              </w:rPr>
              <w:t>.</w:t>
            </w:r>
          </w:p>
          <w:p w:rsidR="005F54E4" w:rsidRDefault="005F54E4" w:rsidP="00D03E68">
            <w:pPr>
              <w:rPr>
                <w:lang w:val="lt-LT"/>
              </w:rPr>
            </w:pPr>
          </w:p>
          <w:p w:rsidR="005F54E4" w:rsidRPr="005F54E4" w:rsidRDefault="005F54E4" w:rsidP="00D03E68">
            <w:pPr>
              <w:rPr>
                <w:u w:val="single"/>
                <w:lang w:val="lt-LT"/>
              </w:rPr>
            </w:pPr>
            <w:r w:rsidRPr="005F54E4">
              <w:rPr>
                <w:u w:val="single"/>
                <w:lang w:val="lt-LT"/>
              </w:rPr>
              <w:t>Bendrame laiške pridedamas priedas dėl Italijos skelbiamų viešųjų pirkimų.</w:t>
            </w:r>
          </w:p>
        </w:tc>
        <w:tc>
          <w:tcPr>
            <w:tcW w:w="3158" w:type="dxa"/>
            <w:shd w:val="clear" w:color="auto" w:fill="auto"/>
            <w:tcMar>
              <w:top w:w="29" w:type="dxa"/>
              <w:left w:w="115" w:type="dxa"/>
              <w:bottom w:w="29" w:type="dxa"/>
              <w:right w:w="115" w:type="dxa"/>
            </w:tcMar>
          </w:tcPr>
          <w:p w:rsidR="00D03E68" w:rsidRPr="003C65C1" w:rsidRDefault="00382FA5" w:rsidP="00190B28">
            <w:pPr>
              <w:spacing w:after="60"/>
              <w:rPr>
                <w:sz w:val="16"/>
                <w:szCs w:val="16"/>
                <w:lang w:val="lt-LT"/>
              </w:rPr>
            </w:pPr>
            <w:hyperlink r:id="rId42" w:history="1">
              <w:r w:rsidR="00D03E68" w:rsidRPr="003C65C1">
                <w:rPr>
                  <w:rStyle w:val="Hyperlink"/>
                  <w:sz w:val="16"/>
                  <w:szCs w:val="16"/>
                  <w:lang w:val="lt-LT"/>
                </w:rPr>
                <w:t>https://cronachedi.it/mise-giorgetti-incontra-il-ministro-lituano-kreivys/</w:t>
              </w:r>
            </w:hyperlink>
          </w:p>
          <w:p w:rsidR="00D03E68" w:rsidRDefault="00382FA5" w:rsidP="00190B28">
            <w:pPr>
              <w:spacing w:after="60"/>
              <w:rPr>
                <w:rStyle w:val="Hyperlink"/>
                <w:sz w:val="16"/>
                <w:szCs w:val="16"/>
                <w:lang w:val="lt-LT"/>
              </w:rPr>
            </w:pPr>
            <w:hyperlink r:id="rId43" w:history="1">
              <w:r w:rsidR="00D03E68" w:rsidRPr="003C65C1">
                <w:rPr>
                  <w:rStyle w:val="Hyperlink"/>
                  <w:sz w:val="16"/>
                  <w:szCs w:val="16"/>
                  <w:lang w:val="lt-LT"/>
                </w:rPr>
                <w:t>https://www.proiezionidiborsa.it/il-ministro-giancarlo-giorgetti-a-tavola-con-la-lituania-e-il-ministro-per-lenergia-kreivys-si-discute-di-sicurezza-energetica/amp/</w:t>
              </w:r>
            </w:hyperlink>
          </w:p>
          <w:p w:rsidR="00E76FE8" w:rsidRPr="00E76FE8" w:rsidRDefault="00382FA5" w:rsidP="00E76FE8">
            <w:pPr>
              <w:rPr>
                <w:sz w:val="16"/>
                <w:lang w:val="it-IT" w:bidi="ar-SA"/>
              </w:rPr>
            </w:pPr>
            <w:hyperlink r:id="rId44" w:history="1">
              <w:proofErr w:type="spellStart"/>
              <w:r w:rsidR="00E76FE8" w:rsidRPr="00E76FE8">
                <w:rPr>
                  <w:rStyle w:val="Hyperlink"/>
                  <w:color w:val="auto"/>
                  <w:sz w:val="16"/>
                  <w:lang w:val="it-IT"/>
                </w:rPr>
                <w:t>Giorgetti</w:t>
              </w:r>
              <w:proofErr w:type="spellEnd"/>
              <w:r w:rsidR="00E76FE8" w:rsidRPr="00E76FE8">
                <w:rPr>
                  <w:rStyle w:val="Hyperlink"/>
                  <w:color w:val="auto"/>
                  <w:sz w:val="16"/>
                  <w:lang w:val="it-IT"/>
                </w:rPr>
                <w:t xml:space="preserve"> incontra il ministro lituano </w:t>
              </w:r>
              <w:proofErr w:type="spellStart"/>
              <w:r w:rsidR="00E76FE8" w:rsidRPr="00E76FE8">
                <w:rPr>
                  <w:rStyle w:val="Hyperlink"/>
                  <w:color w:val="auto"/>
                  <w:sz w:val="16"/>
                  <w:lang w:val="it-IT"/>
                </w:rPr>
                <w:t>Kreivys</w:t>
              </w:r>
              <w:proofErr w:type="spellEnd"/>
              <w:r w:rsidR="00E76FE8" w:rsidRPr="00E76FE8">
                <w:rPr>
                  <w:rStyle w:val="Hyperlink"/>
                  <w:color w:val="auto"/>
                  <w:sz w:val="16"/>
                  <w:lang w:val="it-IT"/>
                </w:rPr>
                <w:t xml:space="preserve"> (mise.gov.it)</w:t>
              </w:r>
            </w:hyperlink>
          </w:p>
          <w:p w:rsidR="00E76FE8" w:rsidRPr="00E76FE8" w:rsidRDefault="00382FA5" w:rsidP="00E76FE8">
            <w:pPr>
              <w:rPr>
                <w:sz w:val="16"/>
                <w:lang w:val="it-IT"/>
              </w:rPr>
            </w:pPr>
            <w:hyperlink r:id="rId45" w:history="1">
              <w:r w:rsidR="00E76FE8" w:rsidRPr="00E76FE8">
                <w:rPr>
                  <w:rStyle w:val="Hyperlink"/>
                  <w:color w:val="auto"/>
                  <w:sz w:val="16"/>
                  <w:lang w:val="it-IT"/>
                </w:rPr>
                <w:t>Aise.it - Agenzia Internazionale Stampa Estero</w:t>
              </w:r>
            </w:hyperlink>
          </w:p>
          <w:p w:rsidR="00D03E68" w:rsidRPr="00E76FE8" w:rsidRDefault="00382FA5" w:rsidP="00E76FE8">
            <w:pPr>
              <w:rPr>
                <w:lang w:val="it-IT"/>
              </w:rPr>
            </w:pPr>
            <w:hyperlink r:id="rId46" w:history="1">
              <w:r w:rsidR="00E76FE8" w:rsidRPr="00E76FE8">
                <w:rPr>
                  <w:rStyle w:val="Hyperlink"/>
                  <w:color w:val="auto"/>
                  <w:sz w:val="16"/>
                  <w:lang w:val="it-IT"/>
                </w:rPr>
                <w:t xml:space="preserve">Il Ministro Giancarlo </w:t>
              </w:r>
              <w:proofErr w:type="spellStart"/>
              <w:r w:rsidR="00E76FE8" w:rsidRPr="00E76FE8">
                <w:rPr>
                  <w:rStyle w:val="Hyperlink"/>
                  <w:color w:val="auto"/>
                  <w:sz w:val="16"/>
                  <w:lang w:val="it-IT"/>
                </w:rPr>
                <w:t>Giorgetti</w:t>
              </w:r>
              <w:proofErr w:type="spellEnd"/>
              <w:r w:rsidR="00E76FE8" w:rsidRPr="00E76FE8">
                <w:rPr>
                  <w:rStyle w:val="Hyperlink"/>
                  <w:color w:val="auto"/>
                  <w:sz w:val="16"/>
                  <w:lang w:val="it-IT"/>
                </w:rPr>
                <w:t xml:space="preserve"> a tavola con la Lituania e il Ministro per l’energia </w:t>
              </w:r>
              <w:proofErr w:type="spellStart"/>
              <w:r w:rsidR="00E76FE8" w:rsidRPr="00E76FE8">
                <w:rPr>
                  <w:rStyle w:val="Hyperlink"/>
                  <w:color w:val="auto"/>
                  <w:sz w:val="16"/>
                  <w:lang w:val="it-IT"/>
                </w:rPr>
                <w:t>Kreivys</w:t>
              </w:r>
              <w:proofErr w:type="spellEnd"/>
              <w:r w:rsidR="00E76FE8" w:rsidRPr="00E76FE8">
                <w:rPr>
                  <w:rStyle w:val="Hyperlink"/>
                  <w:color w:val="auto"/>
                  <w:sz w:val="16"/>
                  <w:lang w:val="it-IT"/>
                </w:rPr>
                <w:t>, si discute di sicurezza energetica - Proiezioni di Borsa</w:t>
              </w:r>
            </w:hyperlink>
          </w:p>
        </w:tc>
        <w:tc>
          <w:tcPr>
            <w:tcW w:w="1843" w:type="dxa"/>
            <w:shd w:val="clear" w:color="auto" w:fill="auto"/>
            <w:tcMar>
              <w:top w:w="29" w:type="dxa"/>
              <w:left w:w="115" w:type="dxa"/>
              <w:bottom w:w="29" w:type="dxa"/>
              <w:right w:w="115" w:type="dxa"/>
            </w:tcMar>
          </w:tcPr>
          <w:p w:rsidR="00D03E68" w:rsidRPr="003C65C1" w:rsidRDefault="00D03E68" w:rsidP="00384FDD">
            <w:pPr>
              <w:spacing w:after="60"/>
              <w:rPr>
                <w:lang w:val="lt-LT"/>
              </w:rPr>
            </w:pPr>
          </w:p>
        </w:tc>
      </w:tr>
      <w:tr w:rsidR="007F6BBF" w:rsidRPr="00FB6E7E" w:rsidTr="00D43364">
        <w:trPr>
          <w:trHeight w:val="221"/>
        </w:trPr>
        <w:tc>
          <w:tcPr>
            <w:tcW w:w="1029" w:type="dxa"/>
            <w:shd w:val="clear" w:color="auto" w:fill="auto"/>
            <w:tcMar>
              <w:top w:w="29" w:type="dxa"/>
              <w:left w:w="115" w:type="dxa"/>
              <w:bottom w:w="29" w:type="dxa"/>
              <w:right w:w="115" w:type="dxa"/>
            </w:tcMar>
          </w:tcPr>
          <w:p w:rsidR="007F6BBF" w:rsidRPr="007F6BBF" w:rsidRDefault="007F6BBF" w:rsidP="00384FDD">
            <w:pPr>
              <w:spacing w:after="60"/>
              <w:rPr>
                <w:lang w:val="lt-LT"/>
              </w:rPr>
            </w:pPr>
            <w:r>
              <w:t>2022-03-12</w:t>
            </w:r>
          </w:p>
        </w:tc>
        <w:tc>
          <w:tcPr>
            <w:tcW w:w="3889" w:type="dxa"/>
            <w:shd w:val="clear" w:color="auto" w:fill="auto"/>
            <w:tcMar>
              <w:top w:w="29" w:type="dxa"/>
              <w:left w:w="115" w:type="dxa"/>
              <w:bottom w:w="29" w:type="dxa"/>
              <w:right w:w="115" w:type="dxa"/>
            </w:tcMar>
          </w:tcPr>
          <w:p w:rsidR="00E853C6" w:rsidRDefault="007F6BBF" w:rsidP="00E853C6">
            <w:pPr>
              <w:rPr>
                <w:lang w:val="lt-LT"/>
              </w:rPr>
            </w:pPr>
            <w:r>
              <w:rPr>
                <w:lang w:val="lt-LT"/>
              </w:rPr>
              <w:t>Siekiama nepriklausomybės nuo dujų iš Rusijos.</w:t>
            </w:r>
            <w:r w:rsidR="00E853C6" w:rsidRPr="00E853C6">
              <w:rPr>
                <w:lang w:val="lt-LT"/>
              </w:rPr>
              <w:t xml:space="preserve"> </w:t>
            </w:r>
          </w:p>
          <w:p w:rsidR="00E853C6" w:rsidRPr="00E853C6" w:rsidRDefault="00E853C6" w:rsidP="00E853C6">
            <w:pPr>
              <w:rPr>
                <w:lang w:val="lt-LT" w:bidi="ar-SA"/>
              </w:rPr>
            </w:pPr>
            <w:r w:rsidRPr="00E853C6">
              <w:rPr>
                <w:lang w:val="lt-LT"/>
              </w:rPr>
              <w:t xml:space="preserve">Mozambikas taip pat yra tarp šalių, kurios didins energijos tiekimą Italijai ir teiks techninę paramą didelei politinei iniciatyvai, kuria M. </w:t>
            </w:r>
            <w:proofErr w:type="spellStart"/>
            <w:r w:rsidRPr="00E853C6">
              <w:rPr>
                <w:lang w:val="lt-LT"/>
              </w:rPr>
              <w:t>Draghi</w:t>
            </w:r>
            <w:proofErr w:type="spellEnd"/>
            <w:r w:rsidRPr="00E853C6">
              <w:rPr>
                <w:lang w:val="lt-LT"/>
              </w:rPr>
              <w:t xml:space="preserve"> vyriausybė kuria ambicingą nepriklausomybę (priklausomybės procento mažėjimą) nuo Rusijos, kaip energetinių žaliavų tiekėjos. </w:t>
            </w:r>
          </w:p>
          <w:p w:rsidR="007F6BBF" w:rsidRPr="001178F1" w:rsidRDefault="00E853C6" w:rsidP="00050B03">
            <w:pPr>
              <w:rPr>
                <w:lang w:val="lt-LT"/>
              </w:rPr>
            </w:pPr>
            <w:r w:rsidRPr="00E853C6">
              <w:rPr>
                <w:lang w:val="lt-LT"/>
              </w:rPr>
              <w:t xml:space="preserve">UR ministras </w:t>
            </w:r>
            <w:proofErr w:type="spellStart"/>
            <w:r w:rsidRPr="00E853C6">
              <w:rPr>
                <w:lang w:val="lt-LT"/>
              </w:rPr>
              <w:t>Luigi</w:t>
            </w:r>
            <w:proofErr w:type="spellEnd"/>
            <w:r w:rsidRPr="00E853C6">
              <w:rPr>
                <w:lang w:val="lt-LT"/>
              </w:rPr>
              <w:t xml:space="preserve"> Di </w:t>
            </w:r>
            <w:proofErr w:type="spellStart"/>
            <w:r w:rsidRPr="00E853C6">
              <w:rPr>
                <w:lang w:val="lt-LT"/>
              </w:rPr>
              <w:t>Maio</w:t>
            </w:r>
            <w:proofErr w:type="spellEnd"/>
            <w:r w:rsidRPr="00E853C6">
              <w:rPr>
                <w:lang w:val="lt-LT"/>
              </w:rPr>
              <w:t xml:space="preserve"> po vizitų į Alžyrą, Katarą, Kongą ir Angolą, apsilankė ir Mozambike. Susitikimuose ministrą lydėjo </w:t>
            </w:r>
            <w:proofErr w:type="spellStart"/>
            <w:r w:rsidRPr="00E853C6">
              <w:rPr>
                <w:lang w:val="lt-LT"/>
              </w:rPr>
              <w:t>Eni</w:t>
            </w:r>
            <w:proofErr w:type="spellEnd"/>
            <w:r w:rsidRPr="00E853C6">
              <w:rPr>
                <w:lang w:val="lt-LT"/>
              </w:rPr>
              <w:t xml:space="preserve"> generalinis direktorius </w:t>
            </w:r>
            <w:proofErr w:type="spellStart"/>
            <w:r w:rsidRPr="00E853C6">
              <w:rPr>
                <w:lang w:val="lt-LT"/>
              </w:rPr>
              <w:t>Claudio</w:t>
            </w:r>
            <w:proofErr w:type="spellEnd"/>
            <w:r w:rsidRPr="00E853C6">
              <w:rPr>
                <w:lang w:val="lt-LT"/>
              </w:rPr>
              <w:t xml:space="preserve"> </w:t>
            </w:r>
            <w:proofErr w:type="spellStart"/>
            <w:r w:rsidRPr="00E853C6">
              <w:rPr>
                <w:lang w:val="lt-LT"/>
              </w:rPr>
              <w:t>Descalzi</w:t>
            </w:r>
            <w:proofErr w:type="spellEnd"/>
            <w:r w:rsidRPr="00E853C6">
              <w:rPr>
                <w:lang w:val="lt-LT"/>
              </w:rPr>
              <w:t>.</w:t>
            </w:r>
          </w:p>
        </w:tc>
        <w:tc>
          <w:tcPr>
            <w:tcW w:w="3158" w:type="dxa"/>
            <w:shd w:val="clear" w:color="auto" w:fill="auto"/>
            <w:tcMar>
              <w:top w:w="29" w:type="dxa"/>
              <w:left w:w="115" w:type="dxa"/>
              <w:bottom w:w="29" w:type="dxa"/>
              <w:right w:w="115" w:type="dxa"/>
            </w:tcMar>
          </w:tcPr>
          <w:p w:rsidR="007F6BBF" w:rsidRPr="003C65C1" w:rsidRDefault="00382FA5" w:rsidP="00190B28">
            <w:pPr>
              <w:spacing w:after="60"/>
              <w:rPr>
                <w:sz w:val="16"/>
                <w:szCs w:val="16"/>
                <w:lang w:val="lt-LT"/>
              </w:rPr>
            </w:pPr>
            <w:hyperlink r:id="rId47" w:history="1">
              <w:r w:rsidR="007F6BBF" w:rsidRPr="003C65C1">
                <w:rPr>
                  <w:rStyle w:val="Hyperlink"/>
                  <w:sz w:val="16"/>
                  <w:szCs w:val="16"/>
                  <w:lang w:val="lt-LT"/>
                </w:rPr>
                <w:t>https://www.ilsole24ore.com/art/di-maio-e-descalzi-congo-e-angola-l-indipendenza-gas-russo-AEow4mJB</w:t>
              </w:r>
            </w:hyperlink>
          </w:p>
          <w:p w:rsidR="007F6BBF" w:rsidRPr="005F54E4" w:rsidRDefault="00382FA5" w:rsidP="00190B28">
            <w:pPr>
              <w:spacing w:after="60"/>
              <w:rPr>
                <w:rStyle w:val="Hyperlink"/>
                <w:sz w:val="16"/>
                <w:szCs w:val="16"/>
                <w:lang w:val="lt-LT"/>
              </w:rPr>
            </w:pPr>
            <w:hyperlink r:id="rId48" w:history="1">
              <w:r w:rsidR="00050B03" w:rsidRPr="00050B03">
                <w:rPr>
                  <w:rStyle w:val="Hyperlink"/>
                  <w:sz w:val="16"/>
                  <w:szCs w:val="16"/>
                  <w:lang w:val="lt-LT"/>
                </w:rPr>
                <w:t>https://24plus.ilsole24ore.com/art/cosa-succede-se-si-blocca-flusso-gas-russo-situazione-peggiore-anni-70-AEfzvkHB</w:t>
              </w:r>
            </w:hyperlink>
          </w:p>
          <w:p w:rsidR="00E853C6" w:rsidRPr="00E853C6" w:rsidRDefault="00382FA5" w:rsidP="00E853C6">
            <w:pPr>
              <w:rPr>
                <w:sz w:val="16"/>
                <w:lang w:val="it-IT" w:bidi="ar-SA"/>
              </w:rPr>
            </w:pPr>
            <w:hyperlink r:id="rId49" w:history="1">
              <w:r w:rsidR="00E853C6" w:rsidRPr="00E853C6">
                <w:rPr>
                  <w:rStyle w:val="Hyperlink"/>
                  <w:sz w:val="16"/>
                  <w:lang w:val="it-IT"/>
                </w:rPr>
                <w:t>Missione del Ministro Di Maio in Mozambico – Ministero degli Affari Esteri e della Cooperazione Internazionale</w:t>
              </w:r>
            </w:hyperlink>
          </w:p>
          <w:p w:rsidR="00050B03" w:rsidRPr="00E853C6" w:rsidRDefault="00382FA5" w:rsidP="00E853C6">
            <w:pPr>
              <w:rPr>
                <w:lang w:val="it-IT"/>
              </w:rPr>
            </w:pPr>
            <w:hyperlink r:id="rId50" w:history="1">
              <w:r w:rsidR="00E853C6" w:rsidRPr="00E853C6">
                <w:rPr>
                  <w:rStyle w:val="Hyperlink"/>
                  <w:sz w:val="16"/>
                  <w:lang w:val="it-IT"/>
                </w:rPr>
                <w:t>Anche il Mozambico nella partita energetica anti Putin - Formiche.net</w:t>
              </w:r>
            </w:hyperlink>
          </w:p>
        </w:tc>
        <w:tc>
          <w:tcPr>
            <w:tcW w:w="1843" w:type="dxa"/>
            <w:shd w:val="clear" w:color="auto" w:fill="auto"/>
            <w:tcMar>
              <w:top w:w="29" w:type="dxa"/>
              <w:left w:w="115" w:type="dxa"/>
              <w:bottom w:w="29" w:type="dxa"/>
              <w:right w:w="115" w:type="dxa"/>
            </w:tcMar>
          </w:tcPr>
          <w:p w:rsidR="007F6BBF" w:rsidRPr="003C65C1" w:rsidRDefault="007F6BBF" w:rsidP="00384FDD">
            <w:pPr>
              <w:spacing w:after="60"/>
              <w:rPr>
                <w:lang w:val="lt-LT"/>
              </w:rPr>
            </w:pPr>
          </w:p>
        </w:tc>
      </w:tr>
      <w:tr w:rsidR="005934AC" w:rsidRPr="00FB6E7E" w:rsidTr="00D43364">
        <w:trPr>
          <w:trHeight w:val="221"/>
        </w:trPr>
        <w:tc>
          <w:tcPr>
            <w:tcW w:w="1029" w:type="dxa"/>
            <w:shd w:val="clear" w:color="auto" w:fill="auto"/>
            <w:tcMar>
              <w:top w:w="29" w:type="dxa"/>
              <w:left w:w="115" w:type="dxa"/>
              <w:bottom w:w="29" w:type="dxa"/>
              <w:right w:w="115" w:type="dxa"/>
            </w:tcMar>
          </w:tcPr>
          <w:p w:rsidR="005934AC" w:rsidRDefault="005934AC" w:rsidP="00384FDD">
            <w:pPr>
              <w:spacing w:after="60"/>
            </w:pPr>
            <w:r>
              <w:t>2022-03-10</w:t>
            </w:r>
          </w:p>
        </w:tc>
        <w:tc>
          <w:tcPr>
            <w:tcW w:w="3889" w:type="dxa"/>
            <w:shd w:val="clear" w:color="auto" w:fill="auto"/>
            <w:tcMar>
              <w:top w:w="29" w:type="dxa"/>
              <w:left w:w="115" w:type="dxa"/>
              <w:bottom w:w="29" w:type="dxa"/>
              <w:right w:w="115" w:type="dxa"/>
            </w:tcMar>
          </w:tcPr>
          <w:p w:rsidR="005934AC" w:rsidRPr="005934AC" w:rsidRDefault="005934AC" w:rsidP="00050B03">
            <w:pPr>
              <w:rPr>
                <w:lang w:val="lt-LT"/>
              </w:rPr>
            </w:pPr>
            <w:r>
              <w:rPr>
                <w:lang w:val="lt-LT"/>
              </w:rPr>
              <w:t xml:space="preserve">Apulijoje vystoma alternatyvios energijos gamyba įgauna vis didesnį dėmesį </w:t>
            </w:r>
            <w:r w:rsidR="00050B03">
              <w:rPr>
                <w:lang w:val="lt-LT"/>
              </w:rPr>
              <w:t>ir</w:t>
            </w:r>
            <w:r>
              <w:rPr>
                <w:lang w:val="lt-LT"/>
              </w:rPr>
              <w:t xml:space="preserve"> pagreitį dabartinėje karo bei kylančių dujų kainų situacijoje.</w:t>
            </w:r>
          </w:p>
        </w:tc>
        <w:tc>
          <w:tcPr>
            <w:tcW w:w="3158" w:type="dxa"/>
            <w:shd w:val="clear" w:color="auto" w:fill="auto"/>
            <w:tcMar>
              <w:top w:w="29" w:type="dxa"/>
              <w:left w:w="115" w:type="dxa"/>
              <w:bottom w:w="29" w:type="dxa"/>
              <w:right w:w="115" w:type="dxa"/>
            </w:tcMar>
          </w:tcPr>
          <w:p w:rsidR="005934AC" w:rsidRPr="003C65C1" w:rsidRDefault="00382FA5" w:rsidP="00190B28">
            <w:pPr>
              <w:spacing w:after="60"/>
              <w:rPr>
                <w:sz w:val="16"/>
                <w:szCs w:val="16"/>
                <w:lang w:val="lt-LT"/>
              </w:rPr>
            </w:pPr>
            <w:hyperlink r:id="rId51" w:history="1">
              <w:r w:rsidR="005934AC" w:rsidRPr="003C65C1">
                <w:rPr>
                  <w:rStyle w:val="Hyperlink"/>
                  <w:sz w:val="16"/>
                  <w:szCs w:val="16"/>
                  <w:lang w:val="lt-LT"/>
                </w:rPr>
                <w:t>https://www.ilsole24ore.com/art/dopo-guerra-tap-puglia-ora-apre-energie-alternative-AEPUfDJB</w:t>
              </w:r>
            </w:hyperlink>
          </w:p>
          <w:p w:rsidR="005934AC" w:rsidRPr="003C65C1" w:rsidRDefault="005934AC" w:rsidP="00190B28">
            <w:pPr>
              <w:spacing w:after="60"/>
              <w:rPr>
                <w:sz w:val="16"/>
                <w:szCs w:val="16"/>
                <w:lang w:val="lt-LT"/>
              </w:rPr>
            </w:pPr>
          </w:p>
        </w:tc>
        <w:tc>
          <w:tcPr>
            <w:tcW w:w="1843" w:type="dxa"/>
            <w:shd w:val="clear" w:color="auto" w:fill="auto"/>
            <w:tcMar>
              <w:top w:w="29" w:type="dxa"/>
              <w:left w:w="115" w:type="dxa"/>
              <w:bottom w:w="29" w:type="dxa"/>
              <w:right w:w="115" w:type="dxa"/>
            </w:tcMar>
          </w:tcPr>
          <w:p w:rsidR="005934AC" w:rsidRPr="003C65C1" w:rsidRDefault="005934AC" w:rsidP="00384FDD">
            <w:pPr>
              <w:spacing w:after="60"/>
              <w:rPr>
                <w:lang w:val="lt-LT"/>
              </w:rPr>
            </w:pPr>
          </w:p>
        </w:tc>
      </w:tr>
      <w:tr w:rsidR="00A27912" w:rsidRPr="00FB6E7E" w:rsidTr="00D43364">
        <w:trPr>
          <w:trHeight w:val="221"/>
        </w:trPr>
        <w:tc>
          <w:tcPr>
            <w:tcW w:w="1029" w:type="dxa"/>
            <w:shd w:val="clear" w:color="auto" w:fill="auto"/>
            <w:tcMar>
              <w:top w:w="29" w:type="dxa"/>
              <w:left w:w="115" w:type="dxa"/>
              <w:bottom w:w="29" w:type="dxa"/>
              <w:right w:w="115" w:type="dxa"/>
            </w:tcMar>
          </w:tcPr>
          <w:p w:rsidR="00A27912" w:rsidRPr="00A27912" w:rsidRDefault="00A27912" w:rsidP="00384FDD">
            <w:pPr>
              <w:spacing w:after="60"/>
              <w:rPr>
                <w:lang w:val="lt-LT"/>
              </w:rPr>
            </w:pPr>
            <w:r>
              <w:t>2022-03-10</w:t>
            </w:r>
          </w:p>
        </w:tc>
        <w:tc>
          <w:tcPr>
            <w:tcW w:w="3889" w:type="dxa"/>
            <w:shd w:val="clear" w:color="auto" w:fill="auto"/>
            <w:tcMar>
              <w:top w:w="29" w:type="dxa"/>
              <w:left w:w="115" w:type="dxa"/>
              <w:bottom w:w="29" w:type="dxa"/>
              <w:right w:w="115" w:type="dxa"/>
            </w:tcMar>
          </w:tcPr>
          <w:p w:rsidR="00A27912" w:rsidRPr="00FB6E7E" w:rsidRDefault="00A27912" w:rsidP="00A27912">
            <w:pPr>
              <w:rPr>
                <w:lang w:val="lt-LT"/>
              </w:rPr>
            </w:pPr>
            <w:proofErr w:type="spellStart"/>
            <w:r w:rsidRPr="00FB6E7E">
              <w:rPr>
                <w:i/>
                <w:iCs/>
                <w:lang w:val="lt-LT"/>
              </w:rPr>
              <w:t>Eni</w:t>
            </w:r>
            <w:proofErr w:type="spellEnd"/>
            <w:r w:rsidRPr="00FB6E7E">
              <w:rPr>
                <w:rStyle w:val="apple-converted-space"/>
                <w:lang w:val="lt-LT"/>
              </w:rPr>
              <w:t> </w:t>
            </w:r>
            <w:r w:rsidRPr="00FB6E7E">
              <w:rPr>
                <w:lang w:val="lt-LT"/>
              </w:rPr>
              <w:t>stabdo naftos pirkimo iš Rusijos sutartis.</w:t>
            </w:r>
          </w:p>
          <w:p w:rsidR="00A27912" w:rsidRPr="00FB6E7E" w:rsidRDefault="00A27912" w:rsidP="00384FDD">
            <w:pPr>
              <w:spacing w:after="60"/>
              <w:rPr>
                <w:rStyle w:val="jlqj4b"/>
                <w:iCs/>
                <w:lang w:val="lt-LT"/>
              </w:rPr>
            </w:pPr>
          </w:p>
        </w:tc>
        <w:tc>
          <w:tcPr>
            <w:tcW w:w="3158" w:type="dxa"/>
            <w:shd w:val="clear" w:color="auto" w:fill="auto"/>
            <w:tcMar>
              <w:top w:w="29" w:type="dxa"/>
              <w:left w:w="115" w:type="dxa"/>
              <w:bottom w:w="29" w:type="dxa"/>
              <w:right w:w="115" w:type="dxa"/>
            </w:tcMar>
          </w:tcPr>
          <w:p w:rsidR="00A27912" w:rsidRPr="003C65C1" w:rsidRDefault="00382FA5" w:rsidP="00190B28">
            <w:pPr>
              <w:spacing w:after="60"/>
              <w:rPr>
                <w:sz w:val="16"/>
                <w:szCs w:val="16"/>
                <w:lang w:val="lt-LT"/>
              </w:rPr>
            </w:pPr>
            <w:hyperlink r:id="rId52" w:history="1">
              <w:r w:rsidR="00A27912" w:rsidRPr="003C65C1">
                <w:rPr>
                  <w:rStyle w:val="Hyperlink"/>
                  <w:sz w:val="16"/>
                  <w:szCs w:val="16"/>
                  <w:lang w:val="lt-LT"/>
                </w:rPr>
                <w:t>https://www.ansa.it/sito/notizie/mondo/2022/03/10/ucraina-eni-sospende-i-contratti-di-acquisto-del-petrolio-dalla-russia_02cf61ca-9cc6-49ae-83ce-8db17dcc7a09.html</w:t>
              </w:r>
            </w:hyperlink>
          </w:p>
          <w:p w:rsidR="00A27912" w:rsidRPr="003C65C1" w:rsidRDefault="00A27912" w:rsidP="00190B28">
            <w:pPr>
              <w:spacing w:after="60"/>
              <w:rPr>
                <w:sz w:val="16"/>
                <w:szCs w:val="16"/>
                <w:lang w:val="lt-LT"/>
              </w:rPr>
            </w:pPr>
          </w:p>
        </w:tc>
        <w:tc>
          <w:tcPr>
            <w:tcW w:w="1843" w:type="dxa"/>
            <w:shd w:val="clear" w:color="auto" w:fill="auto"/>
            <w:tcMar>
              <w:top w:w="29" w:type="dxa"/>
              <w:left w:w="115" w:type="dxa"/>
              <w:bottom w:w="29" w:type="dxa"/>
              <w:right w:w="115" w:type="dxa"/>
            </w:tcMar>
          </w:tcPr>
          <w:p w:rsidR="00A27912" w:rsidRPr="003C65C1" w:rsidRDefault="00A27912" w:rsidP="00384FDD">
            <w:pPr>
              <w:spacing w:after="60"/>
              <w:rPr>
                <w:lang w:val="lt-LT"/>
              </w:rPr>
            </w:pPr>
          </w:p>
        </w:tc>
      </w:tr>
      <w:tr w:rsidR="00682DE9" w:rsidRPr="00FB6E7E" w:rsidTr="00D43364">
        <w:trPr>
          <w:trHeight w:val="221"/>
        </w:trPr>
        <w:tc>
          <w:tcPr>
            <w:tcW w:w="1029" w:type="dxa"/>
            <w:shd w:val="clear" w:color="auto" w:fill="auto"/>
            <w:tcMar>
              <w:top w:w="29" w:type="dxa"/>
              <w:left w:w="115" w:type="dxa"/>
              <w:bottom w:w="29" w:type="dxa"/>
              <w:right w:w="115" w:type="dxa"/>
            </w:tcMar>
          </w:tcPr>
          <w:p w:rsidR="00682DE9" w:rsidRPr="00682DE9" w:rsidRDefault="00682DE9" w:rsidP="00384FDD">
            <w:pPr>
              <w:spacing w:after="60"/>
              <w:rPr>
                <w:lang w:val="lt-LT"/>
              </w:rPr>
            </w:pPr>
            <w:r>
              <w:t>2022-03-0</w:t>
            </w:r>
            <w:r>
              <w:rPr>
                <w:lang w:val="lt-LT"/>
              </w:rPr>
              <w:t>9</w:t>
            </w:r>
          </w:p>
        </w:tc>
        <w:tc>
          <w:tcPr>
            <w:tcW w:w="3889" w:type="dxa"/>
            <w:shd w:val="clear" w:color="auto" w:fill="auto"/>
            <w:tcMar>
              <w:top w:w="29" w:type="dxa"/>
              <w:left w:w="115" w:type="dxa"/>
              <w:bottom w:w="29" w:type="dxa"/>
              <w:right w:w="115" w:type="dxa"/>
            </w:tcMar>
          </w:tcPr>
          <w:p w:rsidR="00682DE9" w:rsidRPr="00FB6E7E" w:rsidRDefault="00682DE9" w:rsidP="00384FDD">
            <w:pPr>
              <w:spacing w:after="60"/>
              <w:rPr>
                <w:rStyle w:val="jlqj4b"/>
                <w:iCs/>
                <w:lang w:val="lt-LT"/>
              </w:rPr>
            </w:pPr>
            <w:r w:rsidRPr="00FB6E7E">
              <w:rPr>
                <w:rStyle w:val="jlqj4b"/>
                <w:iCs/>
                <w:lang w:val="lt-LT"/>
              </w:rPr>
              <w:t>Karo pasekmės. Kas keistųsi Italijoje atsisakius Maskvos dujų.</w:t>
            </w:r>
          </w:p>
        </w:tc>
        <w:tc>
          <w:tcPr>
            <w:tcW w:w="3158" w:type="dxa"/>
            <w:shd w:val="clear" w:color="auto" w:fill="auto"/>
            <w:tcMar>
              <w:top w:w="29" w:type="dxa"/>
              <w:left w:w="115" w:type="dxa"/>
              <w:bottom w:w="29" w:type="dxa"/>
              <w:right w:w="115" w:type="dxa"/>
            </w:tcMar>
          </w:tcPr>
          <w:p w:rsidR="00682DE9" w:rsidRDefault="00382FA5" w:rsidP="00682DE9">
            <w:pPr>
              <w:spacing w:after="60"/>
              <w:rPr>
                <w:rStyle w:val="Hyperlink"/>
                <w:sz w:val="16"/>
                <w:szCs w:val="16"/>
                <w:lang w:val="lt-LT"/>
              </w:rPr>
            </w:pPr>
            <w:hyperlink r:id="rId53" w:history="1">
              <w:r w:rsidR="00682DE9" w:rsidRPr="003C65C1">
                <w:rPr>
                  <w:rStyle w:val="Hyperlink"/>
                  <w:sz w:val="16"/>
                  <w:szCs w:val="16"/>
                  <w:lang w:val="lt-LT"/>
                </w:rPr>
                <w:t>https://www.corriere.it/economia/consumi/cards/che-cosa-cambia-italia-senza-gas-mosca-case-consumi-forniture-fabbriche/perche-gas-cosi-importante_principale.shtml</w:t>
              </w:r>
            </w:hyperlink>
          </w:p>
          <w:p w:rsidR="00050B03" w:rsidRPr="005F54E4" w:rsidRDefault="00382FA5" w:rsidP="00682DE9">
            <w:pPr>
              <w:spacing w:after="60"/>
              <w:rPr>
                <w:sz w:val="16"/>
                <w:szCs w:val="16"/>
                <w:lang w:val="lt-LT"/>
              </w:rPr>
            </w:pPr>
            <w:hyperlink r:id="rId54" w:history="1">
              <w:r w:rsidR="00050B03" w:rsidRPr="00050B03">
                <w:rPr>
                  <w:rStyle w:val="Hyperlink"/>
                  <w:sz w:val="16"/>
                  <w:szCs w:val="16"/>
                  <w:lang w:val="lt-LT"/>
                </w:rPr>
                <w:t>https://24plus.ilsole24ore.com/art/cosa-succede-se-si-blocca-flusso-gas-russo-situazione-peggiore-anni-70-AEfzvkHB</w:t>
              </w:r>
            </w:hyperlink>
          </w:p>
        </w:tc>
        <w:tc>
          <w:tcPr>
            <w:tcW w:w="1843" w:type="dxa"/>
            <w:shd w:val="clear" w:color="auto" w:fill="auto"/>
            <w:tcMar>
              <w:top w:w="29" w:type="dxa"/>
              <w:left w:w="115" w:type="dxa"/>
              <w:bottom w:w="29" w:type="dxa"/>
              <w:right w:w="115" w:type="dxa"/>
            </w:tcMar>
          </w:tcPr>
          <w:p w:rsidR="00682DE9" w:rsidRPr="003C65C1" w:rsidRDefault="00682DE9" w:rsidP="00384FDD">
            <w:pPr>
              <w:spacing w:after="60"/>
              <w:rPr>
                <w:lang w:val="lt-LT"/>
              </w:rPr>
            </w:pPr>
          </w:p>
        </w:tc>
      </w:tr>
      <w:tr w:rsidR="00384FDD" w:rsidRPr="00A7469C" w:rsidTr="00D43364">
        <w:trPr>
          <w:trHeight w:val="221"/>
        </w:trPr>
        <w:tc>
          <w:tcPr>
            <w:tcW w:w="1029" w:type="dxa"/>
            <w:shd w:val="clear" w:color="auto" w:fill="auto"/>
            <w:tcMar>
              <w:top w:w="29" w:type="dxa"/>
              <w:left w:w="115" w:type="dxa"/>
              <w:bottom w:w="29" w:type="dxa"/>
              <w:right w:w="115" w:type="dxa"/>
            </w:tcMar>
          </w:tcPr>
          <w:p w:rsidR="00384FDD" w:rsidRPr="001A0FF4" w:rsidRDefault="001A0FF4" w:rsidP="00384FDD">
            <w:pPr>
              <w:spacing w:after="60"/>
              <w:rPr>
                <w:color w:val="FF0000"/>
              </w:rPr>
            </w:pPr>
            <w:r>
              <w:t>2022-03-0</w:t>
            </w:r>
            <w:r>
              <w:rPr>
                <w:lang w:val="ru-RU"/>
              </w:rPr>
              <w:t>7</w:t>
            </w:r>
          </w:p>
        </w:tc>
        <w:tc>
          <w:tcPr>
            <w:tcW w:w="3889" w:type="dxa"/>
            <w:shd w:val="clear" w:color="auto" w:fill="auto"/>
            <w:tcMar>
              <w:top w:w="29" w:type="dxa"/>
              <w:left w:w="115" w:type="dxa"/>
              <w:bottom w:w="29" w:type="dxa"/>
              <w:right w:w="115" w:type="dxa"/>
            </w:tcMar>
          </w:tcPr>
          <w:p w:rsidR="00384FDD" w:rsidRPr="00FB6E7E" w:rsidRDefault="001A0FF4" w:rsidP="00384FDD">
            <w:pPr>
              <w:spacing w:after="60"/>
              <w:rPr>
                <w:rStyle w:val="jlqj4b"/>
                <w:iCs/>
                <w:color w:val="FF0000"/>
                <w:lang w:val="lt-LT"/>
              </w:rPr>
            </w:pPr>
            <w:r w:rsidRPr="00FB6E7E">
              <w:rPr>
                <w:rStyle w:val="jlqj4b"/>
                <w:iCs/>
                <w:lang w:val="lt-LT"/>
              </w:rPr>
              <w:t>Italijos siekis diversifikuoti iškastinio kuro tiekimą ir sumažinti priklausomybę nuo Rusijos. Teikiami siūlymai EU dėl bendrų saugyklų ir kainų lubų.</w:t>
            </w:r>
          </w:p>
        </w:tc>
        <w:tc>
          <w:tcPr>
            <w:tcW w:w="3158" w:type="dxa"/>
            <w:shd w:val="clear" w:color="auto" w:fill="auto"/>
            <w:tcMar>
              <w:top w:w="29" w:type="dxa"/>
              <w:left w:w="115" w:type="dxa"/>
              <w:bottom w:w="29" w:type="dxa"/>
              <w:right w:w="115" w:type="dxa"/>
            </w:tcMar>
          </w:tcPr>
          <w:p w:rsidR="00A4368F" w:rsidRDefault="00382FA5" w:rsidP="00190B28">
            <w:pPr>
              <w:spacing w:after="60"/>
              <w:rPr>
                <w:color w:val="FF0000"/>
                <w:sz w:val="16"/>
                <w:szCs w:val="16"/>
              </w:rPr>
            </w:pPr>
            <w:hyperlink r:id="rId55" w:history="1">
              <w:r w:rsidR="001A0FF4" w:rsidRPr="00B06D65">
                <w:rPr>
                  <w:rStyle w:val="Hyperlink"/>
                  <w:sz w:val="16"/>
                  <w:szCs w:val="16"/>
                </w:rPr>
                <w:t>https://www.ilsole24ore.com/art/energia-stoccaggi-comuni-tetto-prezzi-cosa-chiede-l-italia-ue-AEhdXPIB</w:t>
              </w:r>
            </w:hyperlink>
          </w:p>
          <w:p w:rsidR="001A0FF4" w:rsidRPr="00A4368F" w:rsidRDefault="001A0FF4" w:rsidP="00190B28">
            <w:pPr>
              <w:spacing w:after="60"/>
              <w:rPr>
                <w:color w:val="FF0000"/>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890C59" w:rsidRDefault="00890C59" w:rsidP="00384FDD">
            <w:pPr>
              <w:spacing w:after="60"/>
            </w:pPr>
            <w:r>
              <w:t>2022-03-0</w:t>
            </w:r>
            <w:r>
              <w:rPr>
                <w:lang w:val="ru-RU"/>
              </w:rPr>
              <w:t>3</w:t>
            </w:r>
          </w:p>
        </w:tc>
        <w:tc>
          <w:tcPr>
            <w:tcW w:w="3889" w:type="dxa"/>
            <w:shd w:val="clear" w:color="auto" w:fill="auto"/>
            <w:tcMar>
              <w:top w:w="29" w:type="dxa"/>
              <w:left w:w="115" w:type="dxa"/>
              <w:bottom w:w="29" w:type="dxa"/>
              <w:right w:w="115" w:type="dxa"/>
            </w:tcMar>
          </w:tcPr>
          <w:p w:rsidR="00384FDD" w:rsidRPr="00FB6E7E" w:rsidRDefault="00890C59" w:rsidP="00384FDD">
            <w:pPr>
              <w:spacing w:after="60"/>
              <w:rPr>
                <w:rStyle w:val="jlqj4b"/>
                <w:iCs/>
                <w:lang w:val="lt-LT"/>
              </w:rPr>
            </w:pPr>
            <w:r w:rsidRPr="00FB6E7E">
              <w:rPr>
                <w:rStyle w:val="jlqj4b"/>
                <w:iCs/>
                <w:lang w:val="lt-LT"/>
              </w:rPr>
              <w:t>Rekordinės dujų ir naftos kainos. Kompanijoms tai gali kainuoti 80 mlrd.</w:t>
            </w:r>
            <w:r w:rsidR="00050B03" w:rsidRPr="00FB6E7E">
              <w:rPr>
                <w:rStyle w:val="jlqj4b"/>
                <w:iCs/>
                <w:lang w:val="lt-LT"/>
              </w:rPr>
              <w:t xml:space="preserve"> EUR</w:t>
            </w:r>
          </w:p>
        </w:tc>
        <w:tc>
          <w:tcPr>
            <w:tcW w:w="3158" w:type="dxa"/>
            <w:shd w:val="clear" w:color="auto" w:fill="auto"/>
            <w:tcMar>
              <w:top w:w="29" w:type="dxa"/>
              <w:left w:w="115" w:type="dxa"/>
              <w:bottom w:w="29" w:type="dxa"/>
              <w:right w:w="115" w:type="dxa"/>
            </w:tcMar>
          </w:tcPr>
          <w:p w:rsidR="00384FDD" w:rsidRPr="003C65C1" w:rsidRDefault="00382FA5" w:rsidP="00384FDD">
            <w:pPr>
              <w:spacing w:after="60"/>
              <w:rPr>
                <w:sz w:val="16"/>
                <w:szCs w:val="16"/>
                <w:lang w:val="it-IT"/>
              </w:rPr>
            </w:pPr>
            <w:hyperlink r:id="rId56" w:history="1">
              <w:r w:rsidR="00890C59" w:rsidRPr="003C65C1">
                <w:rPr>
                  <w:rStyle w:val="Hyperlink"/>
                  <w:sz w:val="16"/>
                  <w:szCs w:val="16"/>
                  <w:lang w:val="it-IT"/>
                </w:rPr>
                <w:t>https://www.repubblica.it/economia/2022/03/03/news/gas_e_petrolio_record_alle_imprese_costera_80_miliardi-340176861/</w:t>
              </w:r>
            </w:hyperlink>
          </w:p>
          <w:p w:rsidR="00890C59" w:rsidRPr="003C65C1" w:rsidRDefault="00890C59" w:rsidP="00384FDD">
            <w:pPr>
              <w:spacing w:after="60"/>
              <w:rPr>
                <w:sz w:val="16"/>
                <w:szCs w:val="16"/>
                <w:lang w:val="it-IT"/>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it-IT"/>
              </w:rPr>
            </w:pPr>
          </w:p>
        </w:tc>
      </w:tr>
      <w:tr w:rsidR="000E3674" w:rsidRPr="00A7469C" w:rsidTr="00D43364">
        <w:trPr>
          <w:trHeight w:val="221"/>
        </w:trPr>
        <w:tc>
          <w:tcPr>
            <w:tcW w:w="1029" w:type="dxa"/>
            <w:shd w:val="clear" w:color="auto" w:fill="auto"/>
            <w:tcMar>
              <w:top w:w="29" w:type="dxa"/>
              <w:left w:w="115" w:type="dxa"/>
              <w:bottom w:w="29" w:type="dxa"/>
              <w:right w:w="115" w:type="dxa"/>
            </w:tcMar>
          </w:tcPr>
          <w:p w:rsidR="000E3674" w:rsidRPr="000E3674" w:rsidRDefault="000E3674" w:rsidP="00384FDD">
            <w:pPr>
              <w:spacing w:after="60"/>
            </w:pPr>
            <w:r>
              <w:t>2022-03-01</w:t>
            </w:r>
          </w:p>
        </w:tc>
        <w:tc>
          <w:tcPr>
            <w:tcW w:w="3889" w:type="dxa"/>
            <w:shd w:val="clear" w:color="auto" w:fill="auto"/>
            <w:tcMar>
              <w:top w:w="29" w:type="dxa"/>
              <w:left w:w="115" w:type="dxa"/>
              <w:bottom w:w="29" w:type="dxa"/>
              <w:right w:w="115" w:type="dxa"/>
            </w:tcMar>
          </w:tcPr>
          <w:p w:rsidR="000E3674" w:rsidRPr="00FB6E7E" w:rsidRDefault="000E3674" w:rsidP="00384FDD">
            <w:pPr>
              <w:spacing w:after="60"/>
              <w:rPr>
                <w:rStyle w:val="jlqj4b"/>
                <w:iCs/>
                <w:lang w:val="lt-LT"/>
              </w:rPr>
            </w:pPr>
            <w:proofErr w:type="spellStart"/>
            <w:r w:rsidRPr="00FB6E7E">
              <w:rPr>
                <w:rStyle w:val="jlqj4b"/>
                <w:i/>
                <w:iCs/>
                <w:lang w:val="lt-LT"/>
              </w:rPr>
              <w:t>Eni</w:t>
            </w:r>
            <w:proofErr w:type="spellEnd"/>
            <w:r w:rsidRPr="00FB6E7E">
              <w:rPr>
                <w:rStyle w:val="jlqj4b"/>
                <w:iCs/>
                <w:lang w:val="lt-LT"/>
              </w:rPr>
              <w:t xml:space="preserve"> parduos savo akcijų dalį jungtinėje su </w:t>
            </w:r>
            <w:r w:rsidRPr="00FB6E7E">
              <w:rPr>
                <w:rStyle w:val="jlqj4b"/>
                <w:i/>
                <w:iCs/>
                <w:lang w:val="lt-LT"/>
              </w:rPr>
              <w:t>Gazprom</w:t>
            </w:r>
            <w:r w:rsidRPr="00FB6E7E">
              <w:rPr>
                <w:rStyle w:val="jlqj4b"/>
                <w:iCs/>
                <w:lang w:val="lt-LT"/>
              </w:rPr>
              <w:t xml:space="preserve"> įmonėje </w:t>
            </w:r>
            <w:proofErr w:type="spellStart"/>
            <w:r w:rsidRPr="00FB6E7E">
              <w:rPr>
                <w:rStyle w:val="jlqj4b"/>
                <w:i/>
                <w:iCs/>
                <w:lang w:val="lt-LT"/>
              </w:rPr>
              <w:t>Blue</w:t>
            </w:r>
            <w:proofErr w:type="spellEnd"/>
            <w:r w:rsidRPr="00FB6E7E">
              <w:rPr>
                <w:rStyle w:val="jlqj4b"/>
                <w:i/>
                <w:iCs/>
                <w:lang w:val="lt-LT"/>
              </w:rPr>
              <w:t xml:space="preserve"> </w:t>
            </w:r>
            <w:proofErr w:type="spellStart"/>
            <w:r w:rsidRPr="00FB6E7E">
              <w:rPr>
                <w:rStyle w:val="jlqj4b"/>
                <w:i/>
                <w:iCs/>
                <w:lang w:val="lt-LT"/>
              </w:rPr>
              <w:t>Stream</w:t>
            </w:r>
            <w:proofErr w:type="spellEnd"/>
            <w:r w:rsidRPr="00FB6E7E">
              <w:rPr>
                <w:rStyle w:val="jlqj4b"/>
                <w:iCs/>
                <w:lang w:val="lt-LT"/>
              </w:rPr>
              <w:t>.</w:t>
            </w:r>
          </w:p>
        </w:tc>
        <w:tc>
          <w:tcPr>
            <w:tcW w:w="3158" w:type="dxa"/>
            <w:shd w:val="clear" w:color="auto" w:fill="auto"/>
            <w:tcMar>
              <w:top w:w="29" w:type="dxa"/>
              <w:left w:w="115" w:type="dxa"/>
              <w:bottom w:w="29" w:type="dxa"/>
              <w:right w:w="115" w:type="dxa"/>
            </w:tcMar>
          </w:tcPr>
          <w:p w:rsidR="000E3674" w:rsidRDefault="00382FA5" w:rsidP="00384FDD">
            <w:pPr>
              <w:spacing w:after="60"/>
              <w:rPr>
                <w:sz w:val="16"/>
                <w:szCs w:val="16"/>
              </w:rPr>
            </w:pPr>
            <w:hyperlink r:id="rId57" w:history="1">
              <w:r w:rsidR="000E3674" w:rsidRPr="00B06D65">
                <w:rPr>
                  <w:rStyle w:val="Hyperlink"/>
                  <w:sz w:val="16"/>
                  <w:szCs w:val="16"/>
                </w:rPr>
                <w:t>https://www.repubblica.it/economia/finanza/2022/03/01/news/eni_cedera_la_sua_quota_nella_joint_venture_blue_stream_con_rosneft-339899054/</w:t>
              </w:r>
            </w:hyperlink>
          </w:p>
          <w:p w:rsidR="000E3674" w:rsidRDefault="000E3674" w:rsidP="00384FDD">
            <w:pPr>
              <w:spacing w:after="60"/>
              <w:rPr>
                <w:sz w:val="16"/>
                <w:szCs w:val="16"/>
              </w:rPr>
            </w:pPr>
          </w:p>
        </w:tc>
        <w:tc>
          <w:tcPr>
            <w:tcW w:w="1843" w:type="dxa"/>
            <w:shd w:val="clear" w:color="auto" w:fill="auto"/>
            <w:tcMar>
              <w:top w:w="29" w:type="dxa"/>
              <w:left w:w="115" w:type="dxa"/>
              <w:bottom w:w="29" w:type="dxa"/>
              <w:right w:w="115" w:type="dxa"/>
            </w:tcMar>
          </w:tcPr>
          <w:p w:rsidR="000E3674" w:rsidRPr="00A7469C" w:rsidRDefault="000E3674" w:rsidP="00384FDD">
            <w:pPr>
              <w:spacing w:after="60"/>
            </w:pPr>
          </w:p>
        </w:tc>
      </w:tr>
      <w:tr w:rsidR="00384FDD" w:rsidRPr="00A7469C" w:rsidTr="00D43364">
        <w:trPr>
          <w:trHeight w:val="221"/>
        </w:trPr>
        <w:tc>
          <w:tcPr>
            <w:tcW w:w="1029" w:type="dxa"/>
            <w:shd w:val="clear" w:color="auto" w:fill="auto"/>
            <w:tcMar>
              <w:top w:w="29" w:type="dxa"/>
              <w:left w:w="115" w:type="dxa"/>
              <w:bottom w:w="29" w:type="dxa"/>
              <w:right w:w="115" w:type="dxa"/>
            </w:tcMar>
          </w:tcPr>
          <w:p w:rsidR="00384FDD" w:rsidRPr="00A7469C" w:rsidRDefault="00890C59" w:rsidP="00384FDD">
            <w:pPr>
              <w:spacing w:after="60"/>
            </w:pPr>
            <w:r>
              <w:t>2022-03-01</w:t>
            </w:r>
          </w:p>
        </w:tc>
        <w:tc>
          <w:tcPr>
            <w:tcW w:w="3889" w:type="dxa"/>
            <w:shd w:val="clear" w:color="auto" w:fill="auto"/>
            <w:tcMar>
              <w:top w:w="29" w:type="dxa"/>
              <w:left w:w="115" w:type="dxa"/>
              <w:bottom w:w="29" w:type="dxa"/>
              <w:right w:w="115" w:type="dxa"/>
            </w:tcMar>
          </w:tcPr>
          <w:p w:rsidR="00384FDD" w:rsidRPr="00FB6E7E" w:rsidRDefault="00890C59" w:rsidP="00384FDD">
            <w:pPr>
              <w:spacing w:after="60"/>
              <w:rPr>
                <w:rStyle w:val="jlqj4b"/>
                <w:iCs/>
                <w:lang w:val="lt-LT"/>
              </w:rPr>
            </w:pPr>
            <w:r w:rsidRPr="00FB6E7E">
              <w:rPr>
                <w:rStyle w:val="jlqj4b"/>
                <w:iCs/>
                <w:lang w:val="lt-LT"/>
              </w:rPr>
              <w:t xml:space="preserve">Situacijos Ukrainoje fone </w:t>
            </w:r>
            <w:r w:rsidR="00050B03" w:rsidRPr="00FB6E7E">
              <w:rPr>
                <w:rStyle w:val="jlqj4b"/>
                <w:iCs/>
                <w:lang w:val="lt-LT"/>
              </w:rPr>
              <w:t xml:space="preserve">M. </w:t>
            </w:r>
            <w:proofErr w:type="spellStart"/>
            <w:r w:rsidR="00050B03" w:rsidRPr="00FB6E7E">
              <w:rPr>
                <w:rStyle w:val="jlqj4b"/>
                <w:iCs/>
                <w:lang w:val="lt-LT"/>
              </w:rPr>
              <w:t>Draghi</w:t>
            </w:r>
            <w:proofErr w:type="spellEnd"/>
            <w:r w:rsidR="00050B03" w:rsidRPr="00FB6E7E">
              <w:rPr>
                <w:rStyle w:val="jlqj4b"/>
                <w:iCs/>
                <w:lang w:val="lt-LT"/>
              </w:rPr>
              <w:t xml:space="preserve"> pareiškė, kad Vyriausybė svarsto, </w:t>
            </w:r>
            <w:r w:rsidRPr="00FB6E7E">
              <w:rPr>
                <w:rStyle w:val="jlqj4b"/>
                <w:iCs/>
                <w:lang w:val="lt-LT"/>
              </w:rPr>
              <w:t>kaip sumažinti šalies priklausomybę nuo dujų tiekimo iš Rusijos. Kaip alternatyva ruošiamasi didinti dujų importą iš kitų šalių, tokių, kaip Alžyras ar Azerbaidžanas.</w:t>
            </w:r>
          </w:p>
        </w:tc>
        <w:tc>
          <w:tcPr>
            <w:tcW w:w="3158" w:type="dxa"/>
            <w:shd w:val="clear" w:color="auto" w:fill="auto"/>
            <w:tcMar>
              <w:top w:w="29" w:type="dxa"/>
              <w:left w:w="115" w:type="dxa"/>
              <w:bottom w:w="29" w:type="dxa"/>
              <w:right w:w="115" w:type="dxa"/>
            </w:tcMar>
          </w:tcPr>
          <w:p w:rsidR="00384FDD" w:rsidRDefault="00382FA5" w:rsidP="00384FDD">
            <w:pPr>
              <w:spacing w:after="60"/>
              <w:rPr>
                <w:sz w:val="16"/>
                <w:szCs w:val="16"/>
              </w:rPr>
            </w:pPr>
            <w:hyperlink r:id="rId58" w:history="1">
              <w:r w:rsidR="00890C59" w:rsidRPr="00B06D65">
                <w:rPr>
                  <w:rStyle w:val="Hyperlink"/>
                  <w:sz w:val="16"/>
                  <w:szCs w:val="16"/>
                </w:rPr>
                <w:t>https://www.borsaitaliana.it/borsa/notizie/radiocor/economia/dettaglio/draghi-su-gas-opzioni-al-vaglio-riguardano-piu--import-da-algeria-o-azerbaijan-rco-nRC_01032022_1048_294104766.html</w:t>
              </w:r>
            </w:hyperlink>
          </w:p>
          <w:p w:rsidR="00890C59" w:rsidRDefault="00382FA5" w:rsidP="00384FDD">
            <w:pPr>
              <w:spacing w:after="60"/>
              <w:rPr>
                <w:sz w:val="16"/>
                <w:szCs w:val="16"/>
              </w:rPr>
            </w:pPr>
            <w:hyperlink r:id="rId59" w:history="1">
              <w:r w:rsidR="00890C59" w:rsidRPr="00B06D65">
                <w:rPr>
                  <w:rStyle w:val="Hyperlink"/>
                  <w:sz w:val="16"/>
                  <w:szCs w:val="16"/>
                </w:rPr>
                <w:t>https://www.ilgiorno.it/mondo/guerra-ucraina-draghi-senato-1.7417187</w:t>
              </w:r>
            </w:hyperlink>
          </w:p>
          <w:p w:rsidR="00890C59" w:rsidRPr="00890C59" w:rsidRDefault="00890C59" w:rsidP="00384FDD">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A7469C" w:rsidTr="00805AB0">
        <w:trPr>
          <w:trHeight w:val="221"/>
        </w:trPr>
        <w:tc>
          <w:tcPr>
            <w:tcW w:w="9919" w:type="dxa"/>
            <w:gridSpan w:val="4"/>
            <w:shd w:val="clear" w:color="auto" w:fill="auto"/>
            <w:tcMar>
              <w:top w:w="29" w:type="dxa"/>
              <w:left w:w="115" w:type="dxa"/>
              <w:bottom w:w="29" w:type="dxa"/>
              <w:right w:w="115" w:type="dxa"/>
            </w:tcMar>
          </w:tcPr>
          <w:p w:rsidR="00384FDD" w:rsidRPr="00A7469C" w:rsidRDefault="00384FDD" w:rsidP="00384FDD">
            <w:pPr>
              <w:spacing w:after="60"/>
            </w:pPr>
            <w:proofErr w:type="spellStart"/>
            <w:r w:rsidRPr="00A7469C">
              <w:rPr>
                <w:b/>
              </w:rPr>
              <w:t>Transporto</w:t>
            </w:r>
            <w:proofErr w:type="spellEnd"/>
            <w:r w:rsidRPr="00A7469C">
              <w:rPr>
                <w:b/>
              </w:rPr>
              <w:t xml:space="preserve"> </w:t>
            </w:r>
            <w:proofErr w:type="spellStart"/>
            <w:r w:rsidRPr="00A7469C">
              <w:rPr>
                <w:b/>
              </w:rPr>
              <w:t>sektoriui</w:t>
            </w:r>
            <w:proofErr w:type="spellEnd"/>
            <w:r w:rsidRPr="00A7469C">
              <w:rPr>
                <w:b/>
              </w:rPr>
              <w:t xml:space="preserve"> </w:t>
            </w:r>
            <w:proofErr w:type="spellStart"/>
            <w:r w:rsidRPr="00A7469C">
              <w:rPr>
                <w:b/>
              </w:rPr>
              <w:t>aktuali</w:t>
            </w:r>
            <w:proofErr w:type="spellEnd"/>
            <w:r w:rsidRPr="00A7469C">
              <w:rPr>
                <w:b/>
              </w:rPr>
              <w:t xml:space="preserve"> </w:t>
            </w:r>
            <w:proofErr w:type="spellStart"/>
            <w:r w:rsidRPr="00A7469C">
              <w:rPr>
                <w:b/>
              </w:rPr>
              <w:t>informacija</w:t>
            </w:r>
            <w:proofErr w:type="spellEnd"/>
          </w:p>
        </w:tc>
      </w:tr>
      <w:tr w:rsidR="00570D28" w:rsidRPr="00FB6E7E" w:rsidTr="00D43364">
        <w:trPr>
          <w:trHeight w:val="221"/>
        </w:trPr>
        <w:tc>
          <w:tcPr>
            <w:tcW w:w="1029" w:type="dxa"/>
            <w:shd w:val="clear" w:color="auto" w:fill="auto"/>
            <w:tcMar>
              <w:top w:w="29" w:type="dxa"/>
              <w:left w:w="115" w:type="dxa"/>
              <w:bottom w:w="29" w:type="dxa"/>
              <w:right w:w="115" w:type="dxa"/>
            </w:tcMar>
          </w:tcPr>
          <w:p w:rsidR="00570D28" w:rsidRDefault="00570D28" w:rsidP="00384FDD">
            <w:pPr>
              <w:spacing w:after="60"/>
            </w:pPr>
            <w:r>
              <w:t>2022-03-30</w:t>
            </w:r>
          </w:p>
        </w:tc>
        <w:tc>
          <w:tcPr>
            <w:tcW w:w="3889" w:type="dxa"/>
            <w:shd w:val="clear" w:color="auto" w:fill="auto"/>
            <w:tcMar>
              <w:top w:w="29" w:type="dxa"/>
              <w:left w:w="115" w:type="dxa"/>
              <w:bottom w:w="29" w:type="dxa"/>
              <w:right w:w="115" w:type="dxa"/>
            </w:tcMar>
          </w:tcPr>
          <w:p w:rsidR="00570D28" w:rsidRPr="00421952" w:rsidRDefault="00570D28" w:rsidP="004D0567">
            <w:pPr>
              <w:rPr>
                <w:i/>
                <w:color w:val="FF0000"/>
                <w:lang w:val="lt-LT"/>
              </w:rPr>
            </w:pPr>
            <w:r w:rsidRPr="00050B03">
              <w:rPr>
                <w:lang w:val="lt-LT"/>
              </w:rPr>
              <w:t xml:space="preserve">Neramumai </w:t>
            </w:r>
            <w:proofErr w:type="spellStart"/>
            <w:r w:rsidRPr="00050B03">
              <w:rPr>
                <w:i/>
                <w:lang w:val="lt-LT"/>
              </w:rPr>
              <w:t>Ita</w:t>
            </w:r>
            <w:proofErr w:type="spellEnd"/>
            <w:r w:rsidR="00C036C5" w:rsidRPr="00050B03">
              <w:rPr>
                <w:i/>
                <w:lang w:val="lt-LT"/>
              </w:rPr>
              <w:t xml:space="preserve"> </w:t>
            </w:r>
            <w:proofErr w:type="spellStart"/>
            <w:r w:rsidR="00C036C5" w:rsidRPr="00050B03">
              <w:rPr>
                <w:i/>
                <w:lang w:val="lt-LT"/>
              </w:rPr>
              <w:t>Airways</w:t>
            </w:r>
            <w:proofErr w:type="spellEnd"/>
            <w:r w:rsidR="00C036C5" w:rsidRPr="00050B03">
              <w:rPr>
                <w:lang w:val="lt-LT"/>
              </w:rPr>
              <w:t xml:space="preserve">, nacionalinės oro linijų bendrovės, </w:t>
            </w:r>
            <w:r w:rsidRPr="00050B03">
              <w:rPr>
                <w:lang w:val="lt-LT"/>
              </w:rPr>
              <w:t>viršūnių susitikime</w:t>
            </w:r>
            <w:r w:rsidR="008029DB" w:rsidRPr="00050B03">
              <w:rPr>
                <w:lang w:val="lt-LT"/>
              </w:rPr>
              <w:t>:</w:t>
            </w:r>
            <w:r w:rsidRPr="00050B03">
              <w:rPr>
                <w:lang w:val="lt-LT"/>
              </w:rPr>
              <w:t xml:space="preserve"> 6 i</w:t>
            </w:r>
            <w:r w:rsidR="00C036C5" w:rsidRPr="00050B03">
              <w:rPr>
                <w:lang w:val="lt-LT"/>
              </w:rPr>
              <w:t xml:space="preserve">š 9 tarybos narių </w:t>
            </w:r>
            <w:r w:rsidR="00050B03" w:rsidRPr="00050B03">
              <w:rPr>
                <w:lang w:val="lt-LT"/>
              </w:rPr>
              <w:t>atsistatydino</w:t>
            </w:r>
            <w:r w:rsidRPr="00050B03">
              <w:rPr>
                <w:lang w:val="lt-LT"/>
              </w:rPr>
              <w:t xml:space="preserve">. </w:t>
            </w:r>
            <w:r w:rsidR="00907D24" w:rsidRPr="00050B03">
              <w:rPr>
                <w:lang w:val="lt-LT"/>
              </w:rPr>
              <w:t>Jie atsistatydino oro linijų, kurios šiandien yra valstybės nuosavybė, privatizavimo proceso viduryje. Motyvacijų versijos skiriasi. Pasa</w:t>
            </w:r>
            <w:r w:rsidR="00050B03" w:rsidRPr="00050B03">
              <w:rPr>
                <w:lang w:val="lt-LT"/>
              </w:rPr>
              <w:t>k kai kurių šaltinių, tai būtų „natūralus žingsnis“</w:t>
            </w:r>
            <w:r w:rsidR="00907D24" w:rsidRPr="00050B03">
              <w:rPr>
                <w:lang w:val="lt-LT"/>
              </w:rPr>
              <w:t xml:space="preserve">. </w:t>
            </w:r>
            <w:r w:rsidR="004D0567" w:rsidRPr="00050B03">
              <w:rPr>
                <w:lang w:val="lt-LT"/>
              </w:rPr>
              <w:t xml:space="preserve">Valdybos posėdyje buvo patvirtinta biudžeto ataskaita, todėl </w:t>
            </w:r>
            <w:proofErr w:type="spellStart"/>
            <w:r w:rsidR="004D0567" w:rsidRPr="00050B03">
              <w:rPr>
                <w:i/>
                <w:lang w:val="lt-LT"/>
              </w:rPr>
              <w:t>Ita</w:t>
            </w:r>
            <w:proofErr w:type="spellEnd"/>
            <w:r w:rsidR="004D0567" w:rsidRPr="00050B03">
              <w:rPr>
                <w:lang w:val="lt-LT"/>
              </w:rPr>
              <w:t xml:space="preserve"> sukūrimas buvo oficialiai uždarytas. Prasideda antrasis etapas, kuriuo siekiama privatizacijos ir kuris, pasak šaltinių, pareikalautų racionalesnių metodų ir struktūrų, direktorių valdybos vaidmuo šiame etape būtų baigtas.</w:t>
            </w:r>
          </w:p>
        </w:tc>
        <w:tc>
          <w:tcPr>
            <w:tcW w:w="3158" w:type="dxa"/>
            <w:shd w:val="clear" w:color="auto" w:fill="auto"/>
            <w:tcMar>
              <w:top w:w="29" w:type="dxa"/>
              <w:left w:w="115" w:type="dxa"/>
              <w:bottom w:w="29" w:type="dxa"/>
              <w:right w:w="115" w:type="dxa"/>
            </w:tcMar>
          </w:tcPr>
          <w:p w:rsidR="00570D28" w:rsidRPr="00AE19EC" w:rsidRDefault="00382FA5" w:rsidP="00570D28">
            <w:pPr>
              <w:rPr>
                <w:sz w:val="16"/>
                <w:szCs w:val="16"/>
                <w:lang w:val="it-IT"/>
              </w:rPr>
            </w:pPr>
            <w:hyperlink r:id="rId60" w:history="1">
              <w:r w:rsidR="00570D28" w:rsidRPr="00AE19EC">
                <w:rPr>
                  <w:rStyle w:val="Hyperlink"/>
                  <w:sz w:val="16"/>
                  <w:szCs w:val="16"/>
                  <w:lang w:val="it-IT"/>
                </w:rPr>
                <w:t xml:space="preserve">Terremoto al vertice di Ita, 6 consiglieri su 9 si dimettono: si complica la privatizzazione. Il </w:t>
              </w:r>
              <w:proofErr w:type="spellStart"/>
              <w:r w:rsidR="00570D28" w:rsidRPr="00AE19EC">
                <w:rPr>
                  <w:rStyle w:val="Hyperlink"/>
                  <w:sz w:val="16"/>
                  <w:szCs w:val="16"/>
                  <w:lang w:val="it-IT"/>
                </w:rPr>
                <w:t>Mef</w:t>
              </w:r>
              <w:proofErr w:type="spellEnd"/>
              <w:r w:rsidR="00570D28" w:rsidRPr="00AE19EC">
                <w:rPr>
                  <w:rStyle w:val="Hyperlink"/>
                  <w:sz w:val="16"/>
                  <w:szCs w:val="16"/>
                  <w:lang w:val="it-IT"/>
                </w:rPr>
                <w:t xml:space="preserve"> deciderà i nuovi – Italianpress.eu</w:t>
              </w:r>
            </w:hyperlink>
          </w:p>
          <w:p w:rsidR="00570D28" w:rsidRPr="00AE19EC" w:rsidRDefault="00570D28" w:rsidP="00570D28">
            <w:pPr>
              <w:rPr>
                <w:sz w:val="16"/>
                <w:szCs w:val="16"/>
                <w:lang w:val="it-IT"/>
              </w:rPr>
            </w:pPr>
          </w:p>
          <w:p w:rsidR="00570D28" w:rsidRPr="00AE19EC" w:rsidRDefault="00382FA5" w:rsidP="00570D28">
            <w:pPr>
              <w:spacing w:after="60"/>
              <w:rPr>
                <w:lang w:val="it-IT"/>
              </w:rPr>
            </w:pPr>
            <w:hyperlink r:id="rId61" w:history="1">
              <w:r w:rsidR="00570D28" w:rsidRPr="00E004BF">
                <w:rPr>
                  <w:rStyle w:val="Hyperlink"/>
                  <w:sz w:val="16"/>
                  <w:szCs w:val="16"/>
                  <w:lang w:val="it-IT"/>
                </w:rPr>
                <w:t xml:space="preserve">Ita, si dimettono 6 consiglieri del </w:t>
              </w:r>
              <w:proofErr w:type="spellStart"/>
              <w:r w:rsidR="00570D28" w:rsidRPr="00E004BF">
                <w:rPr>
                  <w:rStyle w:val="Hyperlink"/>
                  <w:sz w:val="16"/>
                  <w:szCs w:val="16"/>
                  <w:lang w:val="it-IT"/>
                </w:rPr>
                <w:t>cda</w:t>
              </w:r>
              <w:proofErr w:type="spellEnd"/>
              <w:r w:rsidR="00570D28" w:rsidRPr="00E004BF">
                <w:rPr>
                  <w:rStyle w:val="Hyperlink"/>
                  <w:sz w:val="16"/>
                  <w:szCs w:val="16"/>
                  <w:lang w:val="it-IT"/>
                </w:rPr>
                <w:t xml:space="preserve"> - Economia - ANSA</w:t>
              </w:r>
            </w:hyperlink>
          </w:p>
        </w:tc>
        <w:tc>
          <w:tcPr>
            <w:tcW w:w="1843" w:type="dxa"/>
            <w:shd w:val="clear" w:color="auto" w:fill="auto"/>
            <w:tcMar>
              <w:top w:w="29" w:type="dxa"/>
              <w:left w:w="115" w:type="dxa"/>
              <w:bottom w:w="29" w:type="dxa"/>
              <w:right w:w="115" w:type="dxa"/>
            </w:tcMar>
          </w:tcPr>
          <w:p w:rsidR="00570D28" w:rsidRPr="003C65C1" w:rsidRDefault="00570D28" w:rsidP="00384FDD">
            <w:pPr>
              <w:spacing w:after="60"/>
              <w:rPr>
                <w:lang w:val="lt-LT"/>
              </w:rPr>
            </w:pPr>
          </w:p>
        </w:tc>
      </w:tr>
      <w:tr w:rsidR="00C8389B" w:rsidRPr="00FB6E7E" w:rsidTr="00D43364">
        <w:trPr>
          <w:trHeight w:val="221"/>
        </w:trPr>
        <w:tc>
          <w:tcPr>
            <w:tcW w:w="1029" w:type="dxa"/>
            <w:shd w:val="clear" w:color="auto" w:fill="auto"/>
            <w:tcMar>
              <w:top w:w="29" w:type="dxa"/>
              <w:left w:w="115" w:type="dxa"/>
              <w:bottom w:w="29" w:type="dxa"/>
              <w:right w:w="115" w:type="dxa"/>
            </w:tcMar>
          </w:tcPr>
          <w:p w:rsidR="00C8389B" w:rsidRDefault="00C8389B" w:rsidP="00384FDD">
            <w:pPr>
              <w:spacing w:after="60"/>
            </w:pPr>
            <w:r>
              <w:t>2022-03-17</w:t>
            </w:r>
          </w:p>
        </w:tc>
        <w:tc>
          <w:tcPr>
            <w:tcW w:w="3889" w:type="dxa"/>
            <w:shd w:val="clear" w:color="auto" w:fill="auto"/>
            <w:tcMar>
              <w:top w:w="29" w:type="dxa"/>
              <w:left w:w="115" w:type="dxa"/>
              <w:bottom w:w="29" w:type="dxa"/>
              <w:right w:w="115" w:type="dxa"/>
            </w:tcMar>
          </w:tcPr>
          <w:p w:rsidR="00C8389B" w:rsidRPr="00050B03" w:rsidRDefault="00C8389B" w:rsidP="00C8389B">
            <w:pPr>
              <w:rPr>
                <w:lang w:val="lt-LT"/>
              </w:rPr>
            </w:pPr>
            <w:proofErr w:type="spellStart"/>
            <w:r w:rsidRPr="00050B03">
              <w:rPr>
                <w:i/>
                <w:lang w:val="lt-LT"/>
              </w:rPr>
              <w:t>Lamborghini</w:t>
            </w:r>
            <w:proofErr w:type="spellEnd"/>
            <w:r w:rsidRPr="00050B03">
              <w:rPr>
                <w:lang w:val="lt-LT"/>
              </w:rPr>
              <w:t xml:space="preserve"> ir </w:t>
            </w:r>
            <w:proofErr w:type="spellStart"/>
            <w:r w:rsidRPr="00050B03">
              <w:rPr>
                <w:i/>
                <w:lang w:val="lt-LT"/>
              </w:rPr>
              <w:t>Ducati</w:t>
            </w:r>
            <w:proofErr w:type="spellEnd"/>
            <w:r w:rsidRPr="00050B03">
              <w:rPr>
                <w:lang w:val="lt-LT"/>
              </w:rPr>
              <w:t xml:space="preserve"> 2021 m. pasiekė rekordinius rezultatus. Šiuo metu jos priklauso Vokietijos automobilių gamintojui </w:t>
            </w:r>
            <w:r w:rsidRPr="00050B03">
              <w:rPr>
                <w:i/>
                <w:lang w:val="lt-LT"/>
              </w:rPr>
              <w:t>Audi</w:t>
            </w:r>
            <w:r w:rsidRPr="00050B03">
              <w:rPr>
                <w:lang w:val="lt-LT"/>
              </w:rPr>
              <w:t>.</w:t>
            </w:r>
          </w:p>
          <w:p w:rsidR="00C8389B" w:rsidRPr="00050B03" w:rsidRDefault="00C8389B" w:rsidP="00BF7197">
            <w:pPr>
              <w:spacing w:after="60"/>
              <w:rPr>
                <w:lang w:val="lt-LT"/>
              </w:rPr>
            </w:pPr>
            <w:r w:rsidRPr="00050B03">
              <w:rPr>
                <w:lang w:val="lt-LT"/>
              </w:rPr>
              <w:t xml:space="preserve">Praėjusiais metais </w:t>
            </w:r>
            <w:proofErr w:type="spellStart"/>
            <w:r w:rsidR="00BF7197">
              <w:rPr>
                <w:i/>
                <w:lang w:val="lt-LT"/>
              </w:rPr>
              <w:t>Lam</w:t>
            </w:r>
            <w:proofErr w:type="spellEnd"/>
            <w:r w:rsidRPr="00050B03">
              <w:rPr>
                <w:i/>
                <w:lang w:val="lt-LT"/>
              </w:rPr>
              <w:t xml:space="preserve"> </w:t>
            </w:r>
            <w:r w:rsidRPr="00050B03">
              <w:rPr>
                <w:lang w:val="lt-LT"/>
              </w:rPr>
              <w:t xml:space="preserve">pasiekė rekordinę apyvartą – 19 </w:t>
            </w:r>
            <w:r w:rsidR="00BF7197">
              <w:rPr>
                <w:lang w:val="lt-LT"/>
              </w:rPr>
              <w:t xml:space="preserve">% </w:t>
            </w:r>
            <w:r w:rsidRPr="00050B03">
              <w:rPr>
                <w:lang w:val="lt-LT"/>
              </w:rPr>
              <w:t xml:space="preserve">daugiau nei 2020 metais. </w:t>
            </w:r>
            <w:proofErr w:type="spellStart"/>
            <w:r w:rsidRPr="00050B03">
              <w:rPr>
                <w:i/>
                <w:lang w:val="lt-LT"/>
              </w:rPr>
              <w:t>Ducati</w:t>
            </w:r>
            <w:proofErr w:type="spellEnd"/>
            <w:r w:rsidRPr="00050B03">
              <w:rPr>
                <w:lang w:val="lt-LT"/>
              </w:rPr>
              <w:t xml:space="preserve"> pajamos išaugo 30 </w:t>
            </w:r>
            <w:r w:rsidR="00BF7197">
              <w:rPr>
                <w:lang w:val="lt-LT"/>
              </w:rPr>
              <w:t>%</w:t>
            </w:r>
            <w:r w:rsidRPr="00050B03">
              <w:rPr>
                <w:lang w:val="lt-LT"/>
              </w:rPr>
              <w:t xml:space="preserve">. </w:t>
            </w:r>
            <w:proofErr w:type="spellStart"/>
            <w:r w:rsidR="00BF7197">
              <w:rPr>
                <w:i/>
                <w:lang w:val="lt-LT"/>
              </w:rPr>
              <w:t>Lam</w:t>
            </w:r>
            <w:proofErr w:type="spellEnd"/>
            <w:r w:rsidRPr="00050B03">
              <w:rPr>
                <w:lang w:val="lt-LT"/>
              </w:rPr>
              <w:t xml:space="preserve"> nuo dabar iki 2026 m. investuos 1,8 </w:t>
            </w:r>
            <w:r w:rsidR="00BF7197">
              <w:rPr>
                <w:lang w:val="lt-LT"/>
              </w:rPr>
              <w:t>mlrd.</w:t>
            </w:r>
            <w:r w:rsidRPr="00050B03">
              <w:rPr>
                <w:lang w:val="lt-LT"/>
              </w:rPr>
              <w:t xml:space="preserve"> </w:t>
            </w:r>
            <w:r w:rsidR="00BF7197">
              <w:rPr>
                <w:lang w:val="lt-LT"/>
              </w:rPr>
              <w:t>EUR</w:t>
            </w:r>
            <w:r w:rsidRPr="00050B03">
              <w:rPr>
                <w:lang w:val="lt-LT"/>
              </w:rPr>
              <w:t xml:space="preserve"> – siekiama turėti viso asortimento hibridinę versiją. </w:t>
            </w:r>
            <w:r w:rsidRPr="00050B03">
              <w:rPr>
                <w:i/>
                <w:lang w:val="lt-LT"/>
              </w:rPr>
              <w:t>Audi</w:t>
            </w:r>
            <w:r w:rsidRPr="00050B03">
              <w:rPr>
                <w:lang w:val="lt-LT"/>
              </w:rPr>
              <w:t xml:space="preserve"> svarsto galimybę atidaryti </w:t>
            </w:r>
            <w:proofErr w:type="spellStart"/>
            <w:r w:rsidRPr="00050B03">
              <w:rPr>
                <w:i/>
                <w:lang w:val="lt-LT"/>
              </w:rPr>
              <w:t>Gigafactory</w:t>
            </w:r>
            <w:proofErr w:type="spellEnd"/>
            <w:r w:rsidRPr="00050B03">
              <w:rPr>
                <w:lang w:val="lt-LT"/>
              </w:rPr>
              <w:t xml:space="preserve"> baterijų surinkimui Vengrijoje, Vokietijoje, Prancūzijoje ar Ispanijoje.</w:t>
            </w:r>
          </w:p>
        </w:tc>
        <w:tc>
          <w:tcPr>
            <w:tcW w:w="3158" w:type="dxa"/>
            <w:shd w:val="clear" w:color="auto" w:fill="auto"/>
            <w:tcMar>
              <w:top w:w="29" w:type="dxa"/>
              <w:left w:w="115" w:type="dxa"/>
              <w:bottom w:w="29" w:type="dxa"/>
              <w:right w:w="115" w:type="dxa"/>
            </w:tcMar>
          </w:tcPr>
          <w:p w:rsidR="00C8389B" w:rsidRPr="00AE19EC" w:rsidRDefault="00382FA5" w:rsidP="00C8389B">
            <w:pPr>
              <w:spacing w:after="60"/>
              <w:rPr>
                <w:sz w:val="16"/>
                <w:szCs w:val="16"/>
                <w:lang w:val="it-IT"/>
              </w:rPr>
            </w:pPr>
            <w:hyperlink r:id="rId62" w:history="1">
              <w:r w:rsidR="00C8389B" w:rsidRPr="00AE19EC">
                <w:rPr>
                  <w:rStyle w:val="Hyperlink"/>
                  <w:sz w:val="16"/>
                  <w:szCs w:val="16"/>
                  <w:lang w:val="it-IT"/>
                </w:rPr>
                <w:t>Lamborghini e Ducati, risultati record nel 2021 per i due marchi italiani del gruppo Audi - la Repubblica</w:t>
              </w:r>
            </w:hyperlink>
          </w:p>
          <w:p w:rsidR="00C8389B" w:rsidRPr="00AE19EC" w:rsidRDefault="00C8389B" w:rsidP="00384FDD">
            <w:pPr>
              <w:spacing w:after="60"/>
              <w:rPr>
                <w:lang w:val="it-IT"/>
              </w:rPr>
            </w:pPr>
          </w:p>
        </w:tc>
        <w:tc>
          <w:tcPr>
            <w:tcW w:w="1843" w:type="dxa"/>
            <w:shd w:val="clear" w:color="auto" w:fill="auto"/>
            <w:tcMar>
              <w:top w:w="29" w:type="dxa"/>
              <w:left w:w="115" w:type="dxa"/>
              <w:bottom w:w="29" w:type="dxa"/>
              <w:right w:w="115" w:type="dxa"/>
            </w:tcMar>
          </w:tcPr>
          <w:p w:rsidR="00C8389B" w:rsidRPr="003C65C1" w:rsidRDefault="00C8389B" w:rsidP="00384FDD">
            <w:pPr>
              <w:spacing w:after="60"/>
              <w:rPr>
                <w:lang w:val="lt-LT"/>
              </w:rPr>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Default="00FA63B2" w:rsidP="00384FDD">
            <w:pPr>
              <w:spacing w:after="60"/>
            </w:pPr>
            <w:r>
              <w:t>2022-03-10</w:t>
            </w:r>
          </w:p>
        </w:tc>
        <w:tc>
          <w:tcPr>
            <w:tcW w:w="3889" w:type="dxa"/>
            <w:shd w:val="clear" w:color="auto" w:fill="auto"/>
            <w:tcMar>
              <w:top w:w="29" w:type="dxa"/>
              <w:left w:w="115" w:type="dxa"/>
              <w:bottom w:w="29" w:type="dxa"/>
              <w:right w:w="115" w:type="dxa"/>
            </w:tcMar>
          </w:tcPr>
          <w:p w:rsidR="00384FDD" w:rsidRPr="00FB6E7E" w:rsidRDefault="00BF7197" w:rsidP="00384FDD">
            <w:pPr>
              <w:spacing w:after="60"/>
              <w:rPr>
                <w:color w:val="000000"/>
                <w:lang w:val="lt-LT"/>
              </w:rPr>
            </w:pPr>
            <w:r w:rsidRPr="00FB6E7E">
              <w:rPr>
                <w:color w:val="000000"/>
                <w:lang w:val="lt-LT"/>
              </w:rPr>
              <w:t>K</w:t>
            </w:r>
            <w:r w:rsidR="00FA63B2" w:rsidRPr="00FB6E7E">
              <w:rPr>
                <w:color w:val="000000"/>
                <w:lang w:val="lt-LT"/>
              </w:rPr>
              <w:t>elių transport</w:t>
            </w:r>
            <w:r w:rsidR="009E6FF7" w:rsidRPr="00FB6E7E">
              <w:rPr>
                <w:color w:val="000000"/>
                <w:lang w:val="lt-LT"/>
              </w:rPr>
              <w:t>o</w:t>
            </w:r>
            <w:r w:rsidR="00FA63B2" w:rsidRPr="00FB6E7E">
              <w:rPr>
                <w:color w:val="000000"/>
                <w:lang w:val="lt-LT"/>
              </w:rPr>
              <w:t xml:space="preserve"> vežėjų streikas. </w:t>
            </w:r>
            <w:r w:rsidR="00C9700E" w:rsidRPr="00FB6E7E">
              <w:rPr>
                <w:color w:val="000000"/>
                <w:lang w:val="lt-LT"/>
              </w:rPr>
              <w:t xml:space="preserve">Vežėjai nori </w:t>
            </w:r>
            <w:proofErr w:type="spellStart"/>
            <w:r w:rsidR="00C9700E" w:rsidRPr="00FB6E7E">
              <w:rPr>
                <w:color w:val="000000"/>
                <w:lang w:val="lt-LT"/>
              </w:rPr>
              <w:t>atkreiti</w:t>
            </w:r>
            <w:proofErr w:type="spellEnd"/>
            <w:r w:rsidR="00C9700E" w:rsidRPr="00FB6E7E">
              <w:rPr>
                <w:color w:val="000000"/>
                <w:lang w:val="lt-LT"/>
              </w:rPr>
              <w:t xml:space="preserve"> dėmesį,</w:t>
            </w:r>
            <w:r w:rsidR="00FA63B2" w:rsidRPr="00FB6E7E">
              <w:rPr>
                <w:color w:val="000000"/>
                <w:lang w:val="lt-LT"/>
              </w:rPr>
              <w:t xml:space="preserve"> kad kuro kainų kilimas žlugdo verslą.</w:t>
            </w:r>
          </w:p>
        </w:tc>
        <w:tc>
          <w:tcPr>
            <w:tcW w:w="3158" w:type="dxa"/>
            <w:shd w:val="clear" w:color="auto" w:fill="auto"/>
            <w:tcMar>
              <w:top w:w="29" w:type="dxa"/>
              <w:left w:w="115" w:type="dxa"/>
              <w:bottom w:w="29" w:type="dxa"/>
              <w:right w:w="115" w:type="dxa"/>
            </w:tcMar>
          </w:tcPr>
          <w:p w:rsidR="00384FDD" w:rsidRPr="003C65C1" w:rsidRDefault="00382FA5" w:rsidP="00384FDD">
            <w:pPr>
              <w:spacing w:after="60"/>
              <w:rPr>
                <w:rStyle w:val="Hyperlink"/>
                <w:sz w:val="16"/>
                <w:szCs w:val="16"/>
                <w:lang w:val="lt-LT"/>
              </w:rPr>
            </w:pPr>
            <w:hyperlink r:id="rId63" w:history="1">
              <w:r w:rsidR="00FA63B2" w:rsidRPr="003C65C1">
                <w:rPr>
                  <w:rStyle w:val="Hyperlink"/>
                  <w:sz w:val="16"/>
                  <w:szCs w:val="16"/>
                  <w:lang w:val="lt-LT"/>
                </w:rPr>
                <w:t>https://www.corriere.it/economia/aziende/22_marzo_10/sciopero-tir-lunedi-14-marzo-si-fermano-autotrasportatori-a0273196-a082-11ec-83b4-cf7e2400b5e9.shtml</w:t>
              </w:r>
            </w:hyperlink>
          </w:p>
          <w:p w:rsidR="009E6FF7" w:rsidRPr="003C65C1" w:rsidRDefault="009E6FF7" w:rsidP="00384FDD">
            <w:pPr>
              <w:spacing w:after="60"/>
              <w:rPr>
                <w:sz w:val="16"/>
                <w:szCs w:val="16"/>
                <w:lang w:val="lt-LT"/>
              </w:rPr>
            </w:pPr>
          </w:p>
          <w:p w:rsidR="009E6FF7" w:rsidRPr="003C65C1" w:rsidRDefault="00382FA5" w:rsidP="00384FDD">
            <w:pPr>
              <w:spacing w:after="60"/>
              <w:rPr>
                <w:sz w:val="16"/>
                <w:szCs w:val="16"/>
                <w:lang w:val="lt-LT"/>
              </w:rPr>
            </w:pPr>
            <w:hyperlink r:id="rId64" w:history="1">
              <w:r w:rsidR="009E6FF7" w:rsidRPr="003C65C1">
                <w:rPr>
                  <w:rStyle w:val="Hyperlink"/>
                  <w:sz w:val="16"/>
                  <w:szCs w:val="16"/>
                  <w:lang w:val="lt-LT"/>
                </w:rPr>
                <w:t>https://www.trasportounito.net/da-lunedi-si-ferma-lautotrasporto-italiano/</w:t>
              </w:r>
            </w:hyperlink>
          </w:p>
          <w:p w:rsidR="009E6FF7" w:rsidRPr="003C65C1" w:rsidRDefault="009E6FF7" w:rsidP="00384FDD">
            <w:pPr>
              <w:spacing w:after="60"/>
              <w:rPr>
                <w:sz w:val="16"/>
                <w:szCs w:val="16"/>
                <w:lang w:val="lt-LT"/>
              </w:rPr>
            </w:pPr>
          </w:p>
          <w:p w:rsidR="00FA63B2" w:rsidRPr="003C65C1" w:rsidRDefault="00FA63B2" w:rsidP="00384FDD">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lt-LT"/>
              </w:rPr>
            </w:pPr>
          </w:p>
        </w:tc>
      </w:tr>
      <w:tr w:rsidR="00384FDD" w:rsidRPr="00A7469C" w:rsidTr="00D43364">
        <w:trPr>
          <w:trHeight w:val="221"/>
        </w:trPr>
        <w:tc>
          <w:tcPr>
            <w:tcW w:w="1029" w:type="dxa"/>
            <w:shd w:val="clear" w:color="auto" w:fill="auto"/>
            <w:tcMar>
              <w:top w:w="29" w:type="dxa"/>
              <w:left w:w="115" w:type="dxa"/>
              <w:bottom w:w="29" w:type="dxa"/>
              <w:right w:w="115" w:type="dxa"/>
            </w:tcMar>
          </w:tcPr>
          <w:p w:rsidR="00384FDD" w:rsidRPr="001A0FF4" w:rsidRDefault="001A0FF4" w:rsidP="00384FDD">
            <w:pPr>
              <w:spacing w:after="60"/>
            </w:pPr>
            <w:r>
              <w:t>2022-03-0</w:t>
            </w:r>
            <w:r>
              <w:rPr>
                <w:lang w:val="ru-RU"/>
              </w:rPr>
              <w:t>7</w:t>
            </w:r>
          </w:p>
        </w:tc>
        <w:tc>
          <w:tcPr>
            <w:tcW w:w="3889" w:type="dxa"/>
            <w:shd w:val="clear" w:color="auto" w:fill="auto"/>
            <w:tcMar>
              <w:top w:w="29" w:type="dxa"/>
              <w:left w:w="115" w:type="dxa"/>
              <w:bottom w:w="29" w:type="dxa"/>
              <w:right w:w="115" w:type="dxa"/>
            </w:tcMar>
          </w:tcPr>
          <w:p w:rsidR="00384FDD" w:rsidRPr="00FB6E7E" w:rsidRDefault="001A0FF4" w:rsidP="00384FDD">
            <w:pPr>
              <w:spacing w:after="60"/>
              <w:rPr>
                <w:color w:val="000000"/>
                <w:lang w:val="lt-LT"/>
              </w:rPr>
            </w:pPr>
            <w:proofErr w:type="spellStart"/>
            <w:r w:rsidRPr="00FB6E7E">
              <w:rPr>
                <w:i/>
                <w:color w:val="000000"/>
                <w:lang w:val="lt-LT"/>
              </w:rPr>
              <w:t>Iveco</w:t>
            </w:r>
            <w:proofErr w:type="spellEnd"/>
            <w:r w:rsidRPr="00FB6E7E">
              <w:rPr>
                <w:color w:val="000000"/>
                <w:lang w:val="lt-LT"/>
              </w:rPr>
              <w:t xml:space="preserve"> ir </w:t>
            </w:r>
            <w:r w:rsidRPr="00FB6E7E">
              <w:rPr>
                <w:i/>
                <w:color w:val="000000"/>
                <w:lang w:val="lt-LT"/>
              </w:rPr>
              <w:t>Hyundai</w:t>
            </w:r>
            <w:r w:rsidRPr="00FB6E7E">
              <w:rPr>
                <w:color w:val="000000"/>
                <w:lang w:val="lt-LT"/>
              </w:rPr>
              <w:t xml:space="preserve"> pasirašė memorandumą dėl bendradarbiavimo technologijų, bendrų pirkimų ir tiekimo srityse.</w:t>
            </w:r>
          </w:p>
        </w:tc>
        <w:tc>
          <w:tcPr>
            <w:tcW w:w="3158" w:type="dxa"/>
            <w:shd w:val="clear" w:color="auto" w:fill="auto"/>
            <w:tcMar>
              <w:top w:w="29" w:type="dxa"/>
              <w:left w:w="115" w:type="dxa"/>
              <w:bottom w:w="29" w:type="dxa"/>
              <w:right w:w="115" w:type="dxa"/>
            </w:tcMar>
          </w:tcPr>
          <w:p w:rsidR="00384FDD" w:rsidRDefault="00382FA5" w:rsidP="00384FDD">
            <w:pPr>
              <w:spacing w:after="60"/>
              <w:rPr>
                <w:sz w:val="16"/>
                <w:szCs w:val="16"/>
              </w:rPr>
            </w:pPr>
            <w:hyperlink r:id="rId65" w:history="1">
              <w:r w:rsidR="001A0FF4" w:rsidRPr="00B06D65">
                <w:rPr>
                  <w:rStyle w:val="Hyperlink"/>
                  <w:sz w:val="16"/>
                  <w:szCs w:val="16"/>
                </w:rPr>
                <w:t>https://www.ilsole24ore.com/art/iveco-e-hyundai-accordo-esplorare-future-collaborazioni-AESQTSIB</w:t>
              </w:r>
            </w:hyperlink>
          </w:p>
          <w:p w:rsidR="001A0FF4" w:rsidRPr="00A7469C" w:rsidRDefault="001A0FF4" w:rsidP="00384FDD">
            <w:pPr>
              <w:spacing w:after="60"/>
              <w:rPr>
                <w:sz w:val="16"/>
                <w:szCs w:val="16"/>
              </w:rPr>
            </w:pPr>
          </w:p>
        </w:tc>
        <w:tc>
          <w:tcPr>
            <w:tcW w:w="1843" w:type="dxa"/>
            <w:shd w:val="clear" w:color="auto" w:fill="auto"/>
            <w:tcMar>
              <w:top w:w="29" w:type="dxa"/>
              <w:left w:w="115" w:type="dxa"/>
              <w:bottom w:w="29" w:type="dxa"/>
              <w:right w:w="115" w:type="dxa"/>
            </w:tcMar>
          </w:tcPr>
          <w:p w:rsidR="00384FDD" w:rsidRPr="00A7469C" w:rsidRDefault="00384FDD" w:rsidP="00384FDD">
            <w:pPr>
              <w:spacing w:after="60"/>
            </w:pPr>
          </w:p>
        </w:tc>
      </w:tr>
      <w:tr w:rsidR="00384FDD" w:rsidRPr="00A7469C" w:rsidTr="00D43364">
        <w:trPr>
          <w:trHeight w:val="239"/>
        </w:trPr>
        <w:tc>
          <w:tcPr>
            <w:tcW w:w="9919" w:type="dxa"/>
            <w:gridSpan w:val="4"/>
            <w:shd w:val="clear" w:color="auto" w:fill="auto"/>
            <w:tcMar>
              <w:top w:w="29" w:type="dxa"/>
              <w:left w:w="115" w:type="dxa"/>
              <w:bottom w:w="29" w:type="dxa"/>
              <w:right w:w="115" w:type="dxa"/>
            </w:tcMar>
          </w:tcPr>
          <w:p w:rsidR="00384FDD" w:rsidRPr="00A7469C" w:rsidRDefault="00384FDD" w:rsidP="00384FDD">
            <w:pPr>
              <w:spacing w:after="60"/>
              <w:rPr>
                <w:b/>
              </w:rPr>
            </w:pPr>
            <w:proofErr w:type="spellStart"/>
            <w:r w:rsidRPr="00A7469C">
              <w:rPr>
                <w:b/>
              </w:rPr>
              <w:t>Bendra</w:t>
            </w:r>
            <w:proofErr w:type="spellEnd"/>
            <w:r w:rsidRPr="00A7469C">
              <w:rPr>
                <w:b/>
              </w:rPr>
              <w:t xml:space="preserve"> </w:t>
            </w:r>
            <w:proofErr w:type="spellStart"/>
            <w:r w:rsidRPr="00A7469C">
              <w:rPr>
                <w:b/>
              </w:rPr>
              <w:t>ekonominė</w:t>
            </w:r>
            <w:proofErr w:type="spellEnd"/>
            <w:r w:rsidRPr="00A7469C">
              <w:rPr>
                <w:b/>
              </w:rPr>
              <w:t xml:space="preserve"> </w:t>
            </w:r>
            <w:proofErr w:type="spellStart"/>
            <w:r w:rsidRPr="00A7469C">
              <w:rPr>
                <w:b/>
              </w:rPr>
              <w:t>informacija</w:t>
            </w:r>
            <w:proofErr w:type="spellEnd"/>
          </w:p>
        </w:tc>
      </w:tr>
      <w:tr w:rsidR="00D81836" w:rsidRPr="00FB6E7E" w:rsidTr="00D43364">
        <w:trPr>
          <w:trHeight w:val="221"/>
        </w:trPr>
        <w:tc>
          <w:tcPr>
            <w:tcW w:w="1029" w:type="dxa"/>
            <w:shd w:val="clear" w:color="auto" w:fill="auto"/>
            <w:tcMar>
              <w:top w:w="29" w:type="dxa"/>
              <w:left w:w="115" w:type="dxa"/>
              <w:bottom w:w="29" w:type="dxa"/>
              <w:right w:w="115" w:type="dxa"/>
            </w:tcMar>
          </w:tcPr>
          <w:p w:rsidR="00D81836" w:rsidRDefault="00D81836" w:rsidP="00384FDD">
            <w:pPr>
              <w:spacing w:after="60"/>
            </w:pPr>
            <w:r>
              <w:t>2022-03-30</w:t>
            </w:r>
          </w:p>
        </w:tc>
        <w:tc>
          <w:tcPr>
            <w:tcW w:w="3889" w:type="dxa"/>
            <w:shd w:val="clear" w:color="auto" w:fill="auto"/>
            <w:tcMar>
              <w:top w:w="29" w:type="dxa"/>
              <w:left w:w="115" w:type="dxa"/>
              <w:bottom w:w="29" w:type="dxa"/>
              <w:right w:w="115" w:type="dxa"/>
            </w:tcMar>
          </w:tcPr>
          <w:p w:rsidR="00D81836" w:rsidRPr="00E004BF" w:rsidRDefault="00D81836" w:rsidP="00BF7197">
            <w:pPr>
              <w:rPr>
                <w:color w:val="C00000"/>
                <w:lang w:val="lt-LT"/>
              </w:rPr>
            </w:pPr>
            <w:r w:rsidRPr="00BF7197">
              <w:rPr>
                <w:lang w:val="lt-LT"/>
              </w:rPr>
              <w:t xml:space="preserve">Pramonės sektorius: </w:t>
            </w:r>
            <w:proofErr w:type="spellStart"/>
            <w:r w:rsidRPr="00BF7197">
              <w:rPr>
                <w:i/>
                <w:lang w:val="lt-LT"/>
              </w:rPr>
              <w:t>Istat</w:t>
            </w:r>
            <w:proofErr w:type="spellEnd"/>
            <w:r w:rsidR="00DF42C1" w:rsidRPr="00BF7197">
              <w:rPr>
                <w:i/>
                <w:lang w:val="lt-LT"/>
              </w:rPr>
              <w:t xml:space="preserve"> </w:t>
            </w:r>
            <w:r w:rsidR="00DF42C1" w:rsidRPr="00BF7197">
              <w:rPr>
                <w:lang w:val="lt-LT"/>
              </w:rPr>
              <w:t>paskelbė</w:t>
            </w:r>
            <w:r w:rsidRPr="00BF7197">
              <w:rPr>
                <w:lang w:val="lt-LT"/>
              </w:rPr>
              <w:t xml:space="preserve">, </w:t>
            </w:r>
            <w:r w:rsidR="00DF42C1" w:rsidRPr="00BF7197">
              <w:rPr>
                <w:lang w:val="lt-LT"/>
              </w:rPr>
              <w:t xml:space="preserve">kad </w:t>
            </w:r>
            <w:r w:rsidRPr="00BF7197">
              <w:rPr>
                <w:lang w:val="lt-LT"/>
              </w:rPr>
              <w:t>apyvarta sausį siekė +2,3</w:t>
            </w:r>
            <w:r w:rsidR="00BF7197" w:rsidRPr="00BF7197">
              <w:rPr>
                <w:lang w:val="lt-LT"/>
              </w:rPr>
              <w:t xml:space="preserve"> </w:t>
            </w:r>
            <w:r w:rsidRPr="00BF7197">
              <w:rPr>
                <w:lang w:val="lt-LT"/>
              </w:rPr>
              <w:t xml:space="preserve">%,  bendra apyvarta išaugo 16,9 </w:t>
            </w:r>
            <w:r w:rsidR="00BF7197" w:rsidRPr="00BF7197">
              <w:rPr>
                <w:lang w:val="lt-LT"/>
              </w:rPr>
              <w:t>%</w:t>
            </w:r>
            <w:r w:rsidRPr="00BF7197">
              <w:rPr>
                <w:lang w:val="lt-LT"/>
              </w:rPr>
              <w:t xml:space="preserve">. </w:t>
            </w:r>
            <w:r w:rsidR="00DF42C1" w:rsidRPr="00BF7197">
              <w:rPr>
                <w:lang w:val="lt-LT"/>
              </w:rPr>
              <w:t xml:space="preserve">Labiausiai padidėjo energetikos sektoriaus, apimančio naftos ir dujų gavybos pramonę ir naftos perdirbimo pramonę, apyvarta </w:t>
            </w:r>
            <w:r w:rsidR="00DF42C1" w:rsidRPr="00BF7197">
              <w:rPr>
                <w:rFonts w:ascii="Arial" w:hAnsi="Arial" w:cs="Arial"/>
                <w:sz w:val="23"/>
                <w:szCs w:val="23"/>
                <w:shd w:val="clear" w:color="auto" w:fill="FFFFFF"/>
                <w:lang w:val="lt-LT"/>
              </w:rPr>
              <w:t>+</w:t>
            </w:r>
            <w:r w:rsidR="00DF42C1" w:rsidRPr="00BF7197">
              <w:rPr>
                <w:lang w:val="lt-LT"/>
              </w:rPr>
              <w:t xml:space="preserve"> 49,6 </w:t>
            </w:r>
            <w:r w:rsidR="00BF7197" w:rsidRPr="00BF7197">
              <w:rPr>
                <w:lang w:val="lt-LT"/>
              </w:rPr>
              <w:t>%.</w:t>
            </w:r>
          </w:p>
        </w:tc>
        <w:tc>
          <w:tcPr>
            <w:tcW w:w="3158" w:type="dxa"/>
            <w:shd w:val="clear" w:color="auto" w:fill="auto"/>
            <w:tcMar>
              <w:top w:w="29" w:type="dxa"/>
              <w:left w:w="115" w:type="dxa"/>
              <w:bottom w:w="29" w:type="dxa"/>
              <w:right w:w="115" w:type="dxa"/>
            </w:tcMar>
          </w:tcPr>
          <w:p w:rsidR="00D81836" w:rsidRPr="00AE19EC" w:rsidRDefault="00382FA5" w:rsidP="003C65C1">
            <w:pPr>
              <w:rPr>
                <w:sz w:val="16"/>
                <w:szCs w:val="16"/>
                <w:lang w:val="it-IT"/>
              </w:rPr>
            </w:pPr>
            <w:hyperlink r:id="rId66" w:history="1">
              <w:r w:rsidR="00DF42C1" w:rsidRPr="00AE19EC">
                <w:rPr>
                  <w:rStyle w:val="Hyperlink"/>
                  <w:sz w:val="16"/>
                  <w:szCs w:val="16"/>
                  <w:lang w:val="it-IT"/>
                </w:rPr>
                <w:t>Industria: Istat, fatturato a gennaio +2,3%, +16,9% annuo - Economia - ANSA</w:t>
              </w:r>
            </w:hyperlink>
          </w:p>
          <w:p w:rsidR="00DF42C1" w:rsidRPr="00AE19EC" w:rsidRDefault="00DF42C1" w:rsidP="003C65C1">
            <w:pPr>
              <w:rPr>
                <w:sz w:val="16"/>
                <w:szCs w:val="16"/>
                <w:lang w:val="it-IT"/>
              </w:rPr>
            </w:pPr>
          </w:p>
          <w:p w:rsidR="00DF42C1" w:rsidRPr="00AE19EC" w:rsidRDefault="00DF42C1" w:rsidP="003C65C1">
            <w:pPr>
              <w:rPr>
                <w:sz w:val="16"/>
                <w:szCs w:val="16"/>
                <w:lang w:val="it-IT"/>
              </w:rPr>
            </w:pPr>
          </w:p>
        </w:tc>
        <w:tc>
          <w:tcPr>
            <w:tcW w:w="1843" w:type="dxa"/>
            <w:shd w:val="clear" w:color="auto" w:fill="auto"/>
            <w:tcMar>
              <w:top w:w="29" w:type="dxa"/>
              <w:left w:w="115" w:type="dxa"/>
              <w:bottom w:w="29" w:type="dxa"/>
              <w:right w:w="115" w:type="dxa"/>
            </w:tcMar>
          </w:tcPr>
          <w:p w:rsidR="00D81836" w:rsidRPr="003C65C1" w:rsidRDefault="00D81836" w:rsidP="00384FDD">
            <w:pPr>
              <w:spacing w:after="60"/>
              <w:rPr>
                <w:lang w:val="lt-LT"/>
              </w:rPr>
            </w:pPr>
          </w:p>
        </w:tc>
      </w:tr>
      <w:tr w:rsidR="007D28B8" w:rsidRPr="003C65C1" w:rsidTr="00D43364">
        <w:trPr>
          <w:trHeight w:val="221"/>
        </w:trPr>
        <w:tc>
          <w:tcPr>
            <w:tcW w:w="1029" w:type="dxa"/>
            <w:shd w:val="clear" w:color="auto" w:fill="auto"/>
            <w:tcMar>
              <w:top w:w="29" w:type="dxa"/>
              <w:left w:w="115" w:type="dxa"/>
              <w:bottom w:w="29" w:type="dxa"/>
              <w:right w:w="115" w:type="dxa"/>
            </w:tcMar>
          </w:tcPr>
          <w:p w:rsidR="007D28B8" w:rsidRDefault="007D28B8" w:rsidP="00384FDD">
            <w:pPr>
              <w:spacing w:after="60"/>
            </w:pPr>
            <w:r>
              <w:t>2022-03-30</w:t>
            </w:r>
          </w:p>
        </w:tc>
        <w:tc>
          <w:tcPr>
            <w:tcW w:w="3889" w:type="dxa"/>
            <w:shd w:val="clear" w:color="auto" w:fill="auto"/>
            <w:tcMar>
              <w:top w:w="29" w:type="dxa"/>
              <w:left w:w="115" w:type="dxa"/>
              <w:bottom w:w="29" w:type="dxa"/>
              <w:right w:w="115" w:type="dxa"/>
            </w:tcMar>
          </w:tcPr>
          <w:p w:rsidR="007D28B8" w:rsidRPr="007D28B8" w:rsidRDefault="007D28B8" w:rsidP="00A75B24">
            <w:pPr>
              <w:rPr>
                <w:color w:val="FF0000"/>
                <w:lang w:val="lt-LT"/>
              </w:rPr>
            </w:pPr>
            <w:proofErr w:type="spellStart"/>
            <w:r w:rsidRPr="00AE19EC">
              <w:rPr>
                <w:color w:val="000000" w:themeColor="text1"/>
              </w:rPr>
              <w:t>Elektronikos</w:t>
            </w:r>
            <w:proofErr w:type="spellEnd"/>
            <w:r w:rsidRPr="00AE19EC">
              <w:rPr>
                <w:color w:val="000000" w:themeColor="text1"/>
              </w:rPr>
              <w:t xml:space="preserve"> </w:t>
            </w:r>
            <w:proofErr w:type="spellStart"/>
            <w:r w:rsidRPr="00AE19EC">
              <w:rPr>
                <w:color w:val="000000" w:themeColor="text1"/>
              </w:rPr>
              <w:t>gamintojai</w:t>
            </w:r>
            <w:proofErr w:type="spellEnd"/>
            <w:r w:rsidRPr="00AE19EC">
              <w:rPr>
                <w:color w:val="000000" w:themeColor="text1"/>
              </w:rPr>
              <w:t xml:space="preserve"> </w:t>
            </w:r>
            <w:proofErr w:type="spellStart"/>
            <w:r w:rsidRPr="00AE19EC">
              <w:rPr>
                <w:color w:val="000000" w:themeColor="text1"/>
              </w:rPr>
              <w:t>pašalina</w:t>
            </w:r>
            <w:proofErr w:type="spellEnd"/>
            <w:r w:rsidRPr="00AE19EC">
              <w:rPr>
                <w:color w:val="000000" w:themeColor="text1"/>
              </w:rPr>
              <w:t xml:space="preserve"> Z </w:t>
            </w:r>
            <w:proofErr w:type="spellStart"/>
            <w:r w:rsidRPr="00AE19EC">
              <w:rPr>
                <w:color w:val="000000" w:themeColor="text1"/>
              </w:rPr>
              <w:t>raides</w:t>
            </w:r>
            <w:proofErr w:type="spellEnd"/>
            <w:r w:rsidRPr="00AE19EC">
              <w:rPr>
                <w:color w:val="000000" w:themeColor="text1"/>
              </w:rPr>
              <w:t xml:space="preserve"> </w:t>
            </w:r>
            <w:proofErr w:type="spellStart"/>
            <w:r w:rsidRPr="00AE19EC">
              <w:rPr>
                <w:color w:val="000000" w:themeColor="text1"/>
              </w:rPr>
              <w:t>iš</w:t>
            </w:r>
            <w:proofErr w:type="spellEnd"/>
            <w:r w:rsidRPr="00AE19EC">
              <w:rPr>
                <w:color w:val="000000" w:themeColor="text1"/>
              </w:rPr>
              <w:t xml:space="preserve"> </w:t>
            </w:r>
            <w:proofErr w:type="spellStart"/>
            <w:r w:rsidRPr="00AE19EC">
              <w:rPr>
                <w:color w:val="000000" w:themeColor="text1"/>
              </w:rPr>
              <w:t>priemonių</w:t>
            </w:r>
            <w:proofErr w:type="spellEnd"/>
            <w:r w:rsidRPr="00AE19EC">
              <w:rPr>
                <w:color w:val="000000" w:themeColor="text1"/>
              </w:rPr>
              <w:t xml:space="preserve"> </w:t>
            </w:r>
            <w:proofErr w:type="spellStart"/>
            <w:r w:rsidRPr="00AE19EC">
              <w:rPr>
                <w:color w:val="000000" w:themeColor="text1"/>
              </w:rPr>
              <w:t>modelių</w:t>
            </w:r>
            <w:proofErr w:type="spellEnd"/>
            <w:r w:rsidRPr="00AE19EC">
              <w:rPr>
                <w:color w:val="000000" w:themeColor="text1"/>
              </w:rPr>
              <w:t xml:space="preserve"> </w:t>
            </w:r>
            <w:proofErr w:type="spellStart"/>
            <w:r w:rsidRPr="00AE19EC">
              <w:rPr>
                <w:color w:val="000000" w:themeColor="text1"/>
              </w:rPr>
              <w:t>pavadinimų</w:t>
            </w:r>
            <w:proofErr w:type="spellEnd"/>
            <w:r w:rsidRPr="00AE19EC">
              <w:rPr>
                <w:color w:val="000000" w:themeColor="text1"/>
              </w:rPr>
              <w:t>.</w:t>
            </w:r>
          </w:p>
        </w:tc>
        <w:tc>
          <w:tcPr>
            <w:tcW w:w="3158" w:type="dxa"/>
            <w:shd w:val="clear" w:color="auto" w:fill="auto"/>
            <w:tcMar>
              <w:top w:w="29" w:type="dxa"/>
              <w:left w:w="115" w:type="dxa"/>
              <w:bottom w:w="29" w:type="dxa"/>
              <w:right w:w="115" w:type="dxa"/>
            </w:tcMar>
          </w:tcPr>
          <w:p w:rsidR="007D28B8" w:rsidRPr="00AE19EC" w:rsidRDefault="00382FA5" w:rsidP="007D28B8">
            <w:pPr>
              <w:rPr>
                <w:sz w:val="16"/>
                <w:szCs w:val="16"/>
                <w:lang w:val="it-IT"/>
              </w:rPr>
            </w:pPr>
            <w:hyperlink r:id="rId67" w:history="1">
              <w:r w:rsidR="007D28B8" w:rsidRPr="007D28B8">
                <w:rPr>
                  <w:rStyle w:val="Hyperlink"/>
                  <w:sz w:val="16"/>
                  <w:szCs w:val="16"/>
                  <w:lang w:val="it-IT"/>
                </w:rPr>
                <w:t xml:space="preserve">DIRETTA Guerra Ucraina Russia, le ultime news di oggi sulla crisi | </w:t>
              </w:r>
              <w:proofErr w:type="spellStart"/>
              <w:r w:rsidR="007D28B8" w:rsidRPr="007D28B8">
                <w:rPr>
                  <w:rStyle w:val="Hyperlink"/>
                  <w:sz w:val="16"/>
                  <w:szCs w:val="16"/>
                  <w:lang w:val="it-IT"/>
                </w:rPr>
                <w:t>Sky</w:t>
              </w:r>
              <w:proofErr w:type="spellEnd"/>
              <w:r w:rsidR="007D28B8" w:rsidRPr="007D28B8">
                <w:rPr>
                  <w:rStyle w:val="Hyperlink"/>
                  <w:sz w:val="16"/>
                  <w:szCs w:val="16"/>
                  <w:lang w:val="it-IT"/>
                </w:rPr>
                <w:t xml:space="preserve"> TG24</w:t>
              </w:r>
            </w:hyperlink>
          </w:p>
          <w:p w:rsidR="007D28B8" w:rsidRPr="00AE19EC" w:rsidRDefault="007D28B8" w:rsidP="007D28B8">
            <w:pPr>
              <w:rPr>
                <w:sz w:val="16"/>
                <w:szCs w:val="16"/>
                <w:lang w:val="it-IT" w:bidi="ar-SA"/>
              </w:rPr>
            </w:pPr>
          </w:p>
          <w:p w:rsidR="007D28B8" w:rsidRPr="00AE19EC" w:rsidRDefault="00382FA5" w:rsidP="007D28B8">
            <w:pPr>
              <w:rPr>
                <w:sz w:val="16"/>
                <w:szCs w:val="16"/>
                <w:lang w:val="it-IT"/>
              </w:rPr>
            </w:pPr>
            <w:hyperlink r:id="rId68" w:history="1">
              <w:r w:rsidR="007D28B8" w:rsidRPr="007D28B8">
                <w:rPr>
                  <w:rStyle w:val="Hyperlink"/>
                  <w:sz w:val="16"/>
                  <w:szCs w:val="16"/>
                  <w:lang w:val="it-IT"/>
                </w:rPr>
                <w:t>Ucraina ultime notizie. Kiev, sulla regione di Kharkiv 180 attacchi oggi - Il Sole 24 ORE</w:t>
              </w:r>
            </w:hyperlink>
          </w:p>
          <w:p w:rsidR="007D28B8" w:rsidRPr="00A23E3C" w:rsidRDefault="00382FA5" w:rsidP="003C65C1">
            <w:pPr>
              <w:rPr>
                <w:sz w:val="16"/>
                <w:szCs w:val="16"/>
                <w:lang w:val="it-IT"/>
              </w:rPr>
            </w:pPr>
            <w:hyperlink r:id="rId69" w:history="1">
              <w:r w:rsidR="007D28B8" w:rsidRPr="007D28B8">
                <w:rPr>
                  <w:rStyle w:val="Hyperlink"/>
                  <w:sz w:val="16"/>
                  <w:szCs w:val="16"/>
                </w:rPr>
                <w:t xml:space="preserve">Samsung Galaxy Fold3 e Flip3 </w:t>
              </w:r>
              <w:proofErr w:type="spellStart"/>
              <w:r w:rsidR="007D28B8" w:rsidRPr="007D28B8">
                <w:rPr>
                  <w:rStyle w:val="Hyperlink"/>
                  <w:sz w:val="16"/>
                  <w:szCs w:val="16"/>
                </w:rPr>
                <w:t>senza</w:t>
              </w:r>
              <w:proofErr w:type="spellEnd"/>
              <w:r w:rsidR="007D28B8" w:rsidRPr="007D28B8">
                <w:rPr>
                  <w:rStyle w:val="Hyperlink"/>
                  <w:sz w:val="16"/>
                  <w:szCs w:val="16"/>
                </w:rPr>
                <w:t xml:space="preserve"> “Z”, </w:t>
              </w:r>
              <w:proofErr w:type="spellStart"/>
              <w:r w:rsidR="007D28B8" w:rsidRPr="007D28B8">
                <w:rPr>
                  <w:rStyle w:val="Hyperlink"/>
                  <w:sz w:val="16"/>
                  <w:szCs w:val="16"/>
                </w:rPr>
                <w:t>alternativa</w:t>
              </w:r>
              <w:proofErr w:type="spellEnd"/>
              <w:r w:rsidR="007D28B8" w:rsidRPr="007D28B8">
                <w:rPr>
                  <w:rStyle w:val="Hyperlink"/>
                  <w:sz w:val="16"/>
                  <w:szCs w:val="16"/>
                </w:rPr>
                <w:t xml:space="preserve"> </w:t>
              </w:r>
              <w:proofErr w:type="spellStart"/>
              <w:r w:rsidR="007D28B8" w:rsidRPr="007D28B8">
                <w:rPr>
                  <w:rStyle w:val="Hyperlink"/>
                  <w:sz w:val="16"/>
                  <w:szCs w:val="16"/>
                </w:rPr>
                <w:t>russa</w:t>
              </w:r>
              <w:proofErr w:type="spellEnd"/>
              <w:r w:rsidR="007D28B8" w:rsidRPr="007D28B8">
                <w:rPr>
                  <w:rStyle w:val="Hyperlink"/>
                  <w:sz w:val="16"/>
                  <w:szCs w:val="16"/>
                </w:rPr>
                <w:t xml:space="preserve"> a Google Play (tuttoandroid.net)</w:t>
              </w:r>
            </w:hyperlink>
          </w:p>
        </w:tc>
        <w:tc>
          <w:tcPr>
            <w:tcW w:w="1843" w:type="dxa"/>
            <w:shd w:val="clear" w:color="auto" w:fill="auto"/>
            <w:tcMar>
              <w:top w:w="29" w:type="dxa"/>
              <w:left w:w="115" w:type="dxa"/>
              <w:bottom w:w="29" w:type="dxa"/>
              <w:right w:w="115" w:type="dxa"/>
            </w:tcMar>
          </w:tcPr>
          <w:p w:rsidR="007D28B8" w:rsidRPr="003C65C1" w:rsidRDefault="007D28B8" w:rsidP="00384FDD">
            <w:pPr>
              <w:spacing w:after="60"/>
              <w:rPr>
                <w:lang w:val="lt-LT"/>
              </w:rPr>
            </w:pPr>
          </w:p>
        </w:tc>
      </w:tr>
      <w:tr w:rsidR="003C56CE" w:rsidRPr="00FB6E7E" w:rsidTr="00D43364">
        <w:trPr>
          <w:trHeight w:val="221"/>
        </w:trPr>
        <w:tc>
          <w:tcPr>
            <w:tcW w:w="1029" w:type="dxa"/>
            <w:shd w:val="clear" w:color="auto" w:fill="auto"/>
            <w:tcMar>
              <w:top w:w="29" w:type="dxa"/>
              <w:left w:w="115" w:type="dxa"/>
              <w:bottom w:w="29" w:type="dxa"/>
              <w:right w:w="115" w:type="dxa"/>
            </w:tcMar>
          </w:tcPr>
          <w:p w:rsidR="003C56CE" w:rsidRDefault="003C56CE" w:rsidP="00384FDD">
            <w:pPr>
              <w:spacing w:after="60"/>
            </w:pPr>
            <w:r>
              <w:t>2022-03-29</w:t>
            </w:r>
          </w:p>
        </w:tc>
        <w:tc>
          <w:tcPr>
            <w:tcW w:w="3889" w:type="dxa"/>
            <w:shd w:val="clear" w:color="auto" w:fill="auto"/>
            <w:tcMar>
              <w:top w:w="29" w:type="dxa"/>
              <w:left w:w="115" w:type="dxa"/>
              <w:bottom w:w="29" w:type="dxa"/>
              <w:right w:w="115" w:type="dxa"/>
            </w:tcMar>
          </w:tcPr>
          <w:p w:rsidR="003C56CE" w:rsidRPr="00BE4C3D" w:rsidRDefault="007D28B8" w:rsidP="003C56CE">
            <w:pPr>
              <w:rPr>
                <w:color w:val="000000" w:themeColor="text1"/>
                <w:lang w:val="lt-LT"/>
              </w:rPr>
            </w:pPr>
            <w:r w:rsidRPr="00BE4C3D">
              <w:rPr>
                <w:color w:val="000000" w:themeColor="text1"/>
                <w:lang w:val="lt-LT"/>
              </w:rPr>
              <w:t>Krizės pasekmės Italijos ekonomikai</w:t>
            </w:r>
            <w:r w:rsidR="00BE4C3D">
              <w:rPr>
                <w:color w:val="000000" w:themeColor="text1"/>
                <w:lang w:val="lt-LT"/>
              </w:rPr>
              <w:t>.</w:t>
            </w:r>
          </w:p>
        </w:tc>
        <w:tc>
          <w:tcPr>
            <w:tcW w:w="3158" w:type="dxa"/>
            <w:shd w:val="clear" w:color="auto" w:fill="auto"/>
            <w:tcMar>
              <w:top w:w="29" w:type="dxa"/>
              <w:left w:w="115" w:type="dxa"/>
              <w:bottom w:w="29" w:type="dxa"/>
              <w:right w:w="115" w:type="dxa"/>
            </w:tcMar>
          </w:tcPr>
          <w:p w:rsidR="003C56CE" w:rsidRPr="00AE19EC" w:rsidRDefault="00382FA5" w:rsidP="003C65C1">
            <w:pPr>
              <w:rPr>
                <w:sz w:val="16"/>
                <w:szCs w:val="16"/>
                <w:lang w:val="it-IT"/>
              </w:rPr>
            </w:pPr>
            <w:hyperlink r:id="rId70" w:history="1">
              <w:r w:rsidR="003C56CE" w:rsidRPr="00AE19EC">
                <w:rPr>
                  <w:rStyle w:val="Hyperlink"/>
                  <w:sz w:val="16"/>
                  <w:szCs w:val="16"/>
                  <w:lang w:val="it-IT"/>
                </w:rPr>
                <w:t>Vino italiano, per energia e crisi Ucraina costi in aumento di 1,1 miliardi di euro - la Repubblica</w:t>
              </w:r>
            </w:hyperlink>
          </w:p>
        </w:tc>
        <w:tc>
          <w:tcPr>
            <w:tcW w:w="1843" w:type="dxa"/>
            <w:shd w:val="clear" w:color="auto" w:fill="auto"/>
            <w:tcMar>
              <w:top w:w="29" w:type="dxa"/>
              <w:left w:w="115" w:type="dxa"/>
              <w:bottom w:w="29" w:type="dxa"/>
              <w:right w:w="115" w:type="dxa"/>
            </w:tcMar>
          </w:tcPr>
          <w:p w:rsidR="003C56CE" w:rsidRPr="003C65C1" w:rsidRDefault="003C56CE" w:rsidP="00384FDD">
            <w:pPr>
              <w:spacing w:after="60"/>
              <w:rPr>
                <w:lang w:val="lt-LT"/>
              </w:rPr>
            </w:pPr>
          </w:p>
        </w:tc>
      </w:tr>
      <w:tr w:rsidR="005E715A" w:rsidRPr="00FB6E7E" w:rsidTr="00D43364">
        <w:trPr>
          <w:trHeight w:val="221"/>
        </w:trPr>
        <w:tc>
          <w:tcPr>
            <w:tcW w:w="1029" w:type="dxa"/>
            <w:shd w:val="clear" w:color="auto" w:fill="auto"/>
            <w:tcMar>
              <w:top w:w="29" w:type="dxa"/>
              <w:left w:w="115" w:type="dxa"/>
              <w:bottom w:w="29" w:type="dxa"/>
              <w:right w:w="115" w:type="dxa"/>
            </w:tcMar>
          </w:tcPr>
          <w:p w:rsidR="005E715A" w:rsidRDefault="005E715A" w:rsidP="00384FDD">
            <w:pPr>
              <w:spacing w:after="60"/>
            </w:pPr>
            <w:r>
              <w:t>2022-03-29</w:t>
            </w:r>
          </w:p>
        </w:tc>
        <w:tc>
          <w:tcPr>
            <w:tcW w:w="3889" w:type="dxa"/>
            <w:shd w:val="clear" w:color="auto" w:fill="auto"/>
            <w:tcMar>
              <w:top w:w="29" w:type="dxa"/>
              <w:left w:w="115" w:type="dxa"/>
              <w:bottom w:w="29" w:type="dxa"/>
              <w:right w:w="115" w:type="dxa"/>
            </w:tcMar>
          </w:tcPr>
          <w:p w:rsidR="005E715A" w:rsidRPr="005E715A" w:rsidRDefault="00570D28" w:rsidP="00570D28">
            <w:pPr>
              <w:rPr>
                <w:color w:val="C00000"/>
                <w:lang w:val="lt-LT"/>
              </w:rPr>
            </w:pPr>
            <w:r w:rsidRPr="00486CD0">
              <w:rPr>
                <w:bCs/>
                <w:lang w:val="lt-LT"/>
              </w:rPr>
              <w:t>Telekomunikacijų bendrovei</w:t>
            </w:r>
            <w:r w:rsidRPr="00486CD0">
              <w:rPr>
                <w:b/>
                <w:bCs/>
                <w:i/>
                <w:lang w:val="lt-LT"/>
              </w:rPr>
              <w:t xml:space="preserve"> </w:t>
            </w:r>
            <w:proofErr w:type="spellStart"/>
            <w:r w:rsidR="005E715A" w:rsidRPr="00486CD0">
              <w:rPr>
                <w:i/>
                <w:lang w:val="lt-LT"/>
              </w:rPr>
              <w:t>Iliad</w:t>
            </w:r>
            <w:proofErr w:type="spellEnd"/>
            <w:r w:rsidR="005E715A" w:rsidRPr="00486CD0">
              <w:rPr>
                <w:lang w:val="lt-LT"/>
              </w:rPr>
              <w:t xml:space="preserve"> </w:t>
            </w:r>
            <w:r w:rsidR="00290006" w:rsidRPr="00486CD0">
              <w:rPr>
                <w:i/>
                <w:lang w:val="lt-LT"/>
              </w:rPr>
              <w:t xml:space="preserve">Italia </w:t>
            </w:r>
            <w:proofErr w:type="spellStart"/>
            <w:r w:rsidR="00290006" w:rsidRPr="00486CD0">
              <w:rPr>
                <w:i/>
                <w:lang w:val="lt-LT"/>
              </w:rPr>
              <w:t>S.r.l</w:t>
            </w:r>
            <w:proofErr w:type="spellEnd"/>
            <w:r w:rsidR="00290006" w:rsidRPr="00486CD0">
              <w:rPr>
                <w:i/>
                <w:lang w:val="lt-LT"/>
              </w:rPr>
              <w:t>.</w:t>
            </w:r>
            <w:r w:rsidR="00290006" w:rsidRPr="00486CD0">
              <w:rPr>
                <w:lang w:val="lt-LT"/>
              </w:rPr>
              <w:t xml:space="preserve"> </w:t>
            </w:r>
            <w:r w:rsidR="00486CD0" w:rsidRPr="00486CD0">
              <w:rPr>
                <w:lang w:val="lt-LT"/>
              </w:rPr>
              <w:t xml:space="preserve">skiriama 1,2 mln. </w:t>
            </w:r>
            <w:r w:rsidR="005E715A" w:rsidRPr="00486CD0">
              <w:rPr>
                <w:lang w:val="lt-LT"/>
              </w:rPr>
              <w:t>EUR antimonopolinė sankcija dėl klaidinančios komercinės veiklos.</w:t>
            </w:r>
          </w:p>
        </w:tc>
        <w:tc>
          <w:tcPr>
            <w:tcW w:w="3158" w:type="dxa"/>
            <w:shd w:val="clear" w:color="auto" w:fill="auto"/>
            <w:tcMar>
              <w:top w:w="29" w:type="dxa"/>
              <w:left w:w="115" w:type="dxa"/>
              <w:bottom w:w="29" w:type="dxa"/>
              <w:right w:w="115" w:type="dxa"/>
            </w:tcMar>
          </w:tcPr>
          <w:p w:rsidR="005E715A" w:rsidRPr="00AE19EC" w:rsidRDefault="00382FA5" w:rsidP="003C65C1">
            <w:pPr>
              <w:rPr>
                <w:sz w:val="16"/>
                <w:szCs w:val="16"/>
                <w:lang w:val="lt-LT"/>
              </w:rPr>
            </w:pPr>
            <w:hyperlink r:id="rId71" w:history="1">
              <w:r w:rsidR="005E715A" w:rsidRPr="00AE19EC">
                <w:rPr>
                  <w:rStyle w:val="Hyperlink"/>
                  <w:sz w:val="16"/>
                  <w:szCs w:val="16"/>
                  <w:lang w:val="lt-LT"/>
                </w:rPr>
                <w:t>https://www.ilsole24ore.com/art/antitrust-multa-12-milioni-iliad-poco-chiara-sull-offerta-5g-AEeeIbNB</w:t>
              </w:r>
            </w:hyperlink>
          </w:p>
          <w:p w:rsidR="005E715A" w:rsidRPr="00AE19EC" w:rsidRDefault="005E715A" w:rsidP="003C65C1">
            <w:pPr>
              <w:rPr>
                <w:sz w:val="16"/>
                <w:szCs w:val="16"/>
                <w:lang w:val="lt-LT"/>
              </w:rPr>
            </w:pPr>
          </w:p>
          <w:p w:rsidR="005E715A" w:rsidRPr="00AE19EC" w:rsidRDefault="00382FA5" w:rsidP="003C65C1">
            <w:pPr>
              <w:rPr>
                <w:sz w:val="16"/>
                <w:szCs w:val="16"/>
                <w:lang w:val="lt-LT"/>
              </w:rPr>
            </w:pPr>
            <w:hyperlink r:id="rId72" w:history="1">
              <w:r w:rsidR="005E715A" w:rsidRPr="00AE19EC">
                <w:rPr>
                  <w:rStyle w:val="Hyperlink"/>
                  <w:sz w:val="16"/>
                  <w:szCs w:val="16"/>
                  <w:lang w:val="lt-LT"/>
                </w:rPr>
                <w:t>https://www.italiaoggi.it/news/tlc-l-antitrust-sanziona-iliad-per-1-2-milioni-di-euro-202203290846071513</w:t>
              </w:r>
            </w:hyperlink>
          </w:p>
          <w:p w:rsidR="005E715A" w:rsidRPr="00AE19EC" w:rsidRDefault="005E715A" w:rsidP="003C65C1">
            <w:pPr>
              <w:rPr>
                <w:sz w:val="16"/>
                <w:szCs w:val="16"/>
                <w:lang w:val="lt-LT"/>
              </w:rPr>
            </w:pPr>
          </w:p>
        </w:tc>
        <w:tc>
          <w:tcPr>
            <w:tcW w:w="1843" w:type="dxa"/>
            <w:shd w:val="clear" w:color="auto" w:fill="auto"/>
            <w:tcMar>
              <w:top w:w="29" w:type="dxa"/>
              <w:left w:w="115" w:type="dxa"/>
              <w:bottom w:w="29" w:type="dxa"/>
              <w:right w:w="115" w:type="dxa"/>
            </w:tcMar>
          </w:tcPr>
          <w:p w:rsidR="005E715A" w:rsidRPr="003C65C1" w:rsidRDefault="005E715A" w:rsidP="00384FDD">
            <w:pPr>
              <w:spacing w:after="60"/>
              <w:rPr>
                <w:lang w:val="lt-LT"/>
              </w:rPr>
            </w:pPr>
          </w:p>
        </w:tc>
      </w:tr>
      <w:tr w:rsidR="0006022F" w:rsidRPr="00FB6E7E" w:rsidTr="00D43364">
        <w:trPr>
          <w:trHeight w:val="221"/>
        </w:trPr>
        <w:tc>
          <w:tcPr>
            <w:tcW w:w="1029" w:type="dxa"/>
            <w:shd w:val="clear" w:color="auto" w:fill="auto"/>
            <w:tcMar>
              <w:top w:w="29" w:type="dxa"/>
              <w:left w:w="115" w:type="dxa"/>
              <w:bottom w:w="29" w:type="dxa"/>
              <w:right w:w="115" w:type="dxa"/>
            </w:tcMar>
          </w:tcPr>
          <w:p w:rsidR="0006022F" w:rsidRDefault="0006022F" w:rsidP="00384FDD">
            <w:pPr>
              <w:spacing w:after="60"/>
            </w:pPr>
            <w:r>
              <w:t>2022-03-28</w:t>
            </w:r>
          </w:p>
        </w:tc>
        <w:tc>
          <w:tcPr>
            <w:tcW w:w="3889" w:type="dxa"/>
            <w:shd w:val="clear" w:color="auto" w:fill="auto"/>
            <w:tcMar>
              <w:top w:w="29" w:type="dxa"/>
              <w:left w:w="115" w:type="dxa"/>
              <w:bottom w:w="29" w:type="dxa"/>
              <w:right w:w="115" w:type="dxa"/>
            </w:tcMar>
          </w:tcPr>
          <w:p w:rsidR="0006022F" w:rsidRPr="00486CD0" w:rsidRDefault="0006022F" w:rsidP="00570D28">
            <w:pPr>
              <w:rPr>
                <w:bCs/>
                <w:lang w:val="lt-LT"/>
              </w:rPr>
            </w:pPr>
            <w:proofErr w:type="spellStart"/>
            <w:r>
              <w:rPr>
                <w:lang w:val="it-IT"/>
              </w:rPr>
              <w:t>Italija</w:t>
            </w:r>
            <w:proofErr w:type="spellEnd"/>
            <w:r>
              <w:rPr>
                <w:lang w:val="it-IT"/>
              </w:rPr>
              <w:t xml:space="preserve">, </w:t>
            </w:r>
            <w:proofErr w:type="spellStart"/>
            <w:r>
              <w:rPr>
                <w:lang w:val="it-IT"/>
              </w:rPr>
              <w:t>vandens</w:t>
            </w:r>
            <w:proofErr w:type="spellEnd"/>
            <w:r>
              <w:rPr>
                <w:lang w:val="it-IT"/>
              </w:rPr>
              <w:t xml:space="preserve"> problema </w:t>
            </w:r>
            <w:proofErr w:type="spellStart"/>
            <w:r>
              <w:rPr>
                <w:lang w:val="it-IT"/>
              </w:rPr>
              <w:t>ir</w:t>
            </w:r>
            <w:proofErr w:type="spellEnd"/>
            <w:r>
              <w:rPr>
                <w:lang w:val="it-IT"/>
              </w:rPr>
              <w:t xml:space="preserve"> </w:t>
            </w:r>
            <w:proofErr w:type="spellStart"/>
            <w:r w:rsidRPr="00E676DC">
              <w:rPr>
                <w:i/>
                <w:lang w:val="it-IT"/>
              </w:rPr>
              <w:t>Pnrr</w:t>
            </w:r>
            <w:proofErr w:type="spellEnd"/>
            <w:r w:rsidR="00E676DC">
              <w:rPr>
                <w:lang w:val="it-IT"/>
              </w:rPr>
              <w:t xml:space="preserve"> </w:t>
            </w:r>
            <w:proofErr w:type="spellStart"/>
            <w:r w:rsidR="00E676DC">
              <w:rPr>
                <w:lang w:val="it-IT"/>
              </w:rPr>
              <w:t>atsigavimo</w:t>
            </w:r>
            <w:proofErr w:type="spellEnd"/>
            <w:r w:rsidR="00E676DC">
              <w:rPr>
                <w:lang w:val="it-IT"/>
              </w:rPr>
              <w:t xml:space="preserve"> plano </w:t>
            </w:r>
            <w:proofErr w:type="spellStart"/>
            <w:r w:rsidR="00E676DC">
              <w:rPr>
                <w:lang w:val="it-IT"/>
              </w:rPr>
              <w:t>tr</w:t>
            </w:r>
            <w:r w:rsidR="00E676DC">
              <w:rPr>
                <w:lang w:val="lt-LT"/>
              </w:rPr>
              <w:t>ūkumai</w:t>
            </w:r>
            <w:proofErr w:type="spellEnd"/>
            <w:r>
              <w:rPr>
                <w:lang w:val="it-IT"/>
              </w:rPr>
              <w:t>.</w:t>
            </w:r>
          </w:p>
        </w:tc>
        <w:tc>
          <w:tcPr>
            <w:tcW w:w="3158" w:type="dxa"/>
            <w:shd w:val="clear" w:color="auto" w:fill="auto"/>
            <w:tcMar>
              <w:top w:w="29" w:type="dxa"/>
              <w:left w:w="115" w:type="dxa"/>
              <w:bottom w:w="29" w:type="dxa"/>
              <w:right w:w="115" w:type="dxa"/>
            </w:tcMar>
          </w:tcPr>
          <w:p w:rsidR="0006022F" w:rsidRPr="0006022F" w:rsidRDefault="00382FA5" w:rsidP="003C65C1">
            <w:pPr>
              <w:rPr>
                <w:lang w:val="lt-LT"/>
              </w:rPr>
            </w:pPr>
            <w:hyperlink r:id="rId73" w:history="1">
              <w:r w:rsidR="0006022F" w:rsidRPr="0006022F">
                <w:rPr>
                  <w:rStyle w:val="Hyperlink"/>
                  <w:sz w:val="16"/>
                  <w:lang w:val="lt-LT"/>
                </w:rPr>
                <w:t>https://formiche.net/2022/03/italia-acqua-investimenti-pnrr/</w:t>
              </w:r>
            </w:hyperlink>
            <w:r w:rsidR="0006022F" w:rsidRPr="0006022F">
              <w:rPr>
                <w:sz w:val="16"/>
                <w:lang w:val="lt-LT"/>
              </w:rPr>
              <w:t xml:space="preserve"> </w:t>
            </w:r>
          </w:p>
        </w:tc>
        <w:tc>
          <w:tcPr>
            <w:tcW w:w="1843" w:type="dxa"/>
            <w:shd w:val="clear" w:color="auto" w:fill="auto"/>
            <w:tcMar>
              <w:top w:w="29" w:type="dxa"/>
              <w:left w:w="115" w:type="dxa"/>
              <w:bottom w:w="29" w:type="dxa"/>
              <w:right w:w="115" w:type="dxa"/>
            </w:tcMar>
          </w:tcPr>
          <w:p w:rsidR="0006022F" w:rsidRPr="003C65C1" w:rsidRDefault="0006022F" w:rsidP="00384FDD">
            <w:pPr>
              <w:spacing w:after="60"/>
              <w:rPr>
                <w:lang w:val="lt-LT"/>
              </w:rPr>
            </w:pPr>
          </w:p>
        </w:tc>
      </w:tr>
      <w:tr w:rsidR="00887EF0" w:rsidRPr="00FB6E7E" w:rsidTr="00D43364">
        <w:trPr>
          <w:trHeight w:val="221"/>
        </w:trPr>
        <w:tc>
          <w:tcPr>
            <w:tcW w:w="1029" w:type="dxa"/>
            <w:shd w:val="clear" w:color="auto" w:fill="auto"/>
            <w:tcMar>
              <w:top w:w="29" w:type="dxa"/>
              <w:left w:w="115" w:type="dxa"/>
              <w:bottom w:w="29" w:type="dxa"/>
              <w:right w:w="115" w:type="dxa"/>
            </w:tcMar>
          </w:tcPr>
          <w:p w:rsidR="00887EF0" w:rsidRDefault="004A088C" w:rsidP="00384FDD">
            <w:pPr>
              <w:spacing w:after="60"/>
            </w:pPr>
            <w:r>
              <w:t>2022-03-27</w:t>
            </w:r>
          </w:p>
        </w:tc>
        <w:tc>
          <w:tcPr>
            <w:tcW w:w="3889" w:type="dxa"/>
            <w:shd w:val="clear" w:color="auto" w:fill="auto"/>
            <w:tcMar>
              <w:top w:w="29" w:type="dxa"/>
              <w:left w:w="115" w:type="dxa"/>
              <w:bottom w:w="29" w:type="dxa"/>
              <w:right w:w="115" w:type="dxa"/>
            </w:tcMar>
          </w:tcPr>
          <w:p w:rsidR="00887EF0" w:rsidRDefault="00887EF0" w:rsidP="004A088C">
            <w:pPr>
              <w:rPr>
                <w:color w:val="C00000"/>
                <w:lang w:val="lt-LT"/>
              </w:rPr>
            </w:pPr>
            <w:proofErr w:type="spellStart"/>
            <w:r w:rsidRPr="00486CD0">
              <w:rPr>
                <w:i/>
                <w:lang w:val="lt-LT"/>
              </w:rPr>
              <w:t>Bankitalia</w:t>
            </w:r>
            <w:proofErr w:type="spellEnd"/>
            <w:r w:rsidRPr="00486CD0">
              <w:rPr>
                <w:lang w:val="lt-LT"/>
              </w:rPr>
              <w:t xml:space="preserve"> valdytojas </w:t>
            </w:r>
            <w:proofErr w:type="spellStart"/>
            <w:r w:rsidRPr="00486CD0">
              <w:rPr>
                <w:lang w:val="lt-LT"/>
              </w:rPr>
              <w:t>Ignazio</w:t>
            </w:r>
            <w:proofErr w:type="spellEnd"/>
            <w:r w:rsidRPr="00486CD0">
              <w:rPr>
                <w:lang w:val="lt-LT"/>
              </w:rPr>
              <w:t xml:space="preserve"> </w:t>
            </w:r>
            <w:proofErr w:type="spellStart"/>
            <w:r w:rsidRPr="00486CD0">
              <w:rPr>
                <w:lang w:val="lt-LT"/>
              </w:rPr>
              <w:t>Visco</w:t>
            </w:r>
            <w:proofErr w:type="spellEnd"/>
            <w:r w:rsidRPr="00486CD0">
              <w:rPr>
                <w:lang w:val="lt-LT"/>
              </w:rPr>
              <w:t xml:space="preserve"> tikina, kad pandemija ir karas trukdys Europos ir Italijos suplanuotam aplinkosauginiam posūkiui savo ekonomikoje. Pasak jo, daugiausia dėmesio dabar yra skiriama energetiniam saugumui, dujų tiekimui, energijos šaltinių diversifikavimui ir žaliavoms. </w:t>
            </w:r>
          </w:p>
        </w:tc>
        <w:tc>
          <w:tcPr>
            <w:tcW w:w="3158" w:type="dxa"/>
            <w:shd w:val="clear" w:color="auto" w:fill="auto"/>
            <w:tcMar>
              <w:top w:w="29" w:type="dxa"/>
              <w:left w:w="115" w:type="dxa"/>
              <w:bottom w:w="29" w:type="dxa"/>
              <w:right w:w="115" w:type="dxa"/>
            </w:tcMar>
          </w:tcPr>
          <w:p w:rsidR="00887EF0" w:rsidRPr="00AE19EC" w:rsidRDefault="00382FA5" w:rsidP="003C65C1">
            <w:pPr>
              <w:rPr>
                <w:sz w:val="16"/>
                <w:szCs w:val="16"/>
                <w:lang w:val="lt-LT"/>
              </w:rPr>
            </w:pPr>
            <w:hyperlink r:id="rId74" w:history="1">
              <w:r w:rsidR="004A088C" w:rsidRPr="00AE19EC">
                <w:rPr>
                  <w:rStyle w:val="Hyperlink"/>
                  <w:sz w:val="16"/>
                  <w:szCs w:val="16"/>
                  <w:lang w:val="lt-LT"/>
                </w:rPr>
                <w:t>https://www.repubblica.it/economia/2022/03/27/news/visco_bankitalia_quadro_in_deterioramento_svolta_verde_ora_piu_difficile-343031144/</w:t>
              </w:r>
            </w:hyperlink>
          </w:p>
          <w:p w:rsidR="004A088C" w:rsidRPr="00AE19EC" w:rsidRDefault="004A088C" w:rsidP="003C65C1">
            <w:pPr>
              <w:rPr>
                <w:sz w:val="16"/>
                <w:szCs w:val="16"/>
                <w:lang w:val="lt-LT"/>
              </w:rPr>
            </w:pPr>
          </w:p>
        </w:tc>
        <w:tc>
          <w:tcPr>
            <w:tcW w:w="1843" w:type="dxa"/>
            <w:shd w:val="clear" w:color="auto" w:fill="auto"/>
            <w:tcMar>
              <w:top w:w="29" w:type="dxa"/>
              <w:left w:w="115" w:type="dxa"/>
              <w:bottom w:w="29" w:type="dxa"/>
              <w:right w:w="115" w:type="dxa"/>
            </w:tcMar>
          </w:tcPr>
          <w:p w:rsidR="00887EF0" w:rsidRPr="003C65C1" w:rsidRDefault="00887EF0" w:rsidP="00384FDD">
            <w:pPr>
              <w:spacing w:after="60"/>
              <w:rPr>
                <w:lang w:val="lt-LT"/>
              </w:rPr>
            </w:pPr>
          </w:p>
        </w:tc>
      </w:tr>
      <w:tr w:rsidR="007D4B29" w:rsidRPr="00FB6E7E" w:rsidTr="00D43364">
        <w:trPr>
          <w:trHeight w:val="221"/>
        </w:trPr>
        <w:tc>
          <w:tcPr>
            <w:tcW w:w="1029" w:type="dxa"/>
            <w:shd w:val="clear" w:color="auto" w:fill="auto"/>
            <w:tcMar>
              <w:top w:w="29" w:type="dxa"/>
              <w:left w:w="115" w:type="dxa"/>
              <w:bottom w:w="29" w:type="dxa"/>
              <w:right w:w="115" w:type="dxa"/>
            </w:tcMar>
          </w:tcPr>
          <w:p w:rsidR="007D4B29" w:rsidRDefault="007D4B29" w:rsidP="00384FDD">
            <w:pPr>
              <w:spacing w:after="60"/>
            </w:pPr>
            <w:r>
              <w:t>2022-03-21</w:t>
            </w:r>
          </w:p>
        </w:tc>
        <w:tc>
          <w:tcPr>
            <w:tcW w:w="3889" w:type="dxa"/>
            <w:shd w:val="clear" w:color="auto" w:fill="auto"/>
            <w:tcMar>
              <w:top w:w="29" w:type="dxa"/>
              <w:left w:w="115" w:type="dxa"/>
              <w:bottom w:w="29" w:type="dxa"/>
              <w:right w:w="115" w:type="dxa"/>
            </w:tcMar>
          </w:tcPr>
          <w:p w:rsidR="007D4B29" w:rsidRPr="00486CD0" w:rsidRDefault="007D4B29" w:rsidP="00486CD0">
            <w:pPr>
              <w:rPr>
                <w:lang w:val="lt-LT"/>
              </w:rPr>
            </w:pPr>
            <w:r w:rsidRPr="00486CD0">
              <w:rPr>
                <w:lang w:val="lt-LT"/>
              </w:rPr>
              <w:t xml:space="preserve">Paskelbti du konkursai dėl 5G tinklų plėtros Italijoje. Vyriausybė numato skirti daugiau nei du milijardus eurų iki 2026 m. ir taip skatinti kurti 5G plėtros infrastruktūros statybas šalies vietovėse be rinkos investicijų. Numatytas viešasis finansavimas padengs iki 90 </w:t>
            </w:r>
            <w:r w:rsidR="00486CD0" w:rsidRPr="00486CD0">
              <w:rPr>
                <w:lang w:val="lt-LT"/>
              </w:rPr>
              <w:t>%</w:t>
            </w:r>
            <w:r w:rsidRPr="00486CD0">
              <w:rPr>
                <w:lang w:val="lt-LT"/>
              </w:rPr>
              <w:t xml:space="preserve"> visų darbų išlaidų.</w:t>
            </w:r>
          </w:p>
        </w:tc>
        <w:tc>
          <w:tcPr>
            <w:tcW w:w="3158" w:type="dxa"/>
            <w:shd w:val="clear" w:color="auto" w:fill="auto"/>
            <w:tcMar>
              <w:top w:w="29" w:type="dxa"/>
              <w:left w:w="115" w:type="dxa"/>
              <w:bottom w:w="29" w:type="dxa"/>
              <w:right w:w="115" w:type="dxa"/>
            </w:tcMar>
          </w:tcPr>
          <w:p w:rsidR="007D4B29" w:rsidRPr="00AE19EC" w:rsidRDefault="00382FA5" w:rsidP="003C65C1">
            <w:pPr>
              <w:rPr>
                <w:sz w:val="16"/>
                <w:szCs w:val="16"/>
                <w:lang w:val="lt-LT"/>
              </w:rPr>
            </w:pPr>
            <w:hyperlink r:id="rId75" w:history="1">
              <w:r w:rsidR="007D4B29" w:rsidRPr="00AE19EC">
                <w:rPr>
                  <w:rStyle w:val="Hyperlink"/>
                  <w:sz w:val="16"/>
                  <w:szCs w:val="16"/>
                  <w:lang w:val="lt-LT"/>
                </w:rPr>
                <w:t>https://innovazione.gov.it/notizie/articoli/due-miliardi-per-lo-sviluppo-delle-reti-5g-in-italia/</w:t>
              </w:r>
            </w:hyperlink>
          </w:p>
          <w:p w:rsidR="007D4B29" w:rsidRPr="00AE19EC" w:rsidRDefault="007D4B29" w:rsidP="003C65C1">
            <w:pPr>
              <w:rPr>
                <w:lang w:val="lt-LT"/>
              </w:rPr>
            </w:pPr>
          </w:p>
        </w:tc>
        <w:tc>
          <w:tcPr>
            <w:tcW w:w="1843" w:type="dxa"/>
            <w:shd w:val="clear" w:color="auto" w:fill="auto"/>
            <w:tcMar>
              <w:top w:w="29" w:type="dxa"/>
              <w:left w:w="115" w:type="dxa"/>
              <w:bottom w:w="29" w:type="dxa"/>
              <w:right w:w="115" w:type="dxa"/>
            </w:tcMar>
          </w:tcPr>
          <w:p w:rsidR="007D4B29" w:rsidRPr="003C65C1" w:rsidRDefault="007D4B29" w:rsidP="00384FDD">
            <w:pPr>
              <w:spacing w:after="60"/>
              <w:rPr>
                <w:lang w:val="lt-LT"/>
              </w:rPr>
            </w:pPr>
          </w:p>
        </w:tc>
      </w:tr>
      <w:tr w:rsidR="00E853C6" w:rsidRPr="00FB6E7E" w:rsidTr="00D43364">
        <w:trPr>
          <w:trHeight w:val="221"/>
        </w:trPr>
        <w:tc>
          <w:tcPr>
            <w:tcW w:w="1029" w:type="dxa"/>
            <w:shd w:val="clear" w:color="auto" w:fill="auto"/>
            <w:tcMar>
              <w:top w:w="29" w:type="dxa"/>
              <w:left w:w="115" w:type="dxa"/>
              <w:bottom w:w="29" w:type="dxa"/>
              <w:right w:w="115" w:type="dxa"/>
            </w:tcMar>
          </w:tcPr>
          <w:p w:rsidR="00E853C6" w:rsidRDefault="00E853C6" w:rsidP="00384FDD">
            <w:pPr>
              <w:spacing w:after="60"/>
            </w:pPr>
            <w:r>
              <w:t>2022-03-21</w:t>
            </w:r>
          </w:p>
        </w:tc>
        <w:tc>
          <w:tcPr>
            <w:tcW w:w="3889" w:type="dxa"/>
            <w:shd w:val="clear" w:color="auto" w:fill="auto"/>
            <w:tcMar>
              <w:top w:w="29" w:type="dxa"/>
              <w:left w:w="115" w:type="dxa"/>
              <w:bottom w:w="29" w:type="dxa"/>
              <w:right w:w="115" w:type="dxa"/>
            </w:tcMar>
          </w:tcPr>
          <w:p w:rsidR="00E853C6" w:rsidRPr="007E7994" w:rsidRDefault="00E853C6" w:rsidP="00486CD0">
            <w:pPr>
              <w:rPr>
                <w:lang w:val="lt-LT"/>
              </w:rPr>
            </w:pPr>
            <w:r w:rsidRPr="007E7994">
              <w:rPr>
                <w:bCs/>
                <w:lang w:val="lt-LT"/>
              </w:rPr>
              <w:t xml:space="preserve">UR ministras </w:t>
            </w:r>
            <w:proofErr w:type="spellStart"/>
            <w:r w:rsidRPr="007E7994">
              <w:rPr>
                <w:bCs/>
                <w:lang w:val="lt-LT"/>
              </w:rPr>
              <w:t>Luigi</w:t>
            </w:r>
            <w:proofErr w:type="spellEnd"/>
            <w:r w:rsidRPr="007E7994">
              <w:rPr>
                <w:bCs/>
                <w:lang w:val="lt-LT"/>
              </w:rPr>
              <w:t xml:space="preserve"> Di </w:t>
            </w:r>
            <w:proofErr w:type="spellStart"/>
            <w:r w:rsidRPr="007E7994">
              <w:rPr>
                <w:bCs/>
                <w:lang w:val="lt-LT"/>
              </w:rPr>
              <w:t>Maio</w:t>
            </w:r>
            <w:proofErr w:type="spellEnd"/>
            <w:r w:rsidRPr="007E7994">
              <w:rPr>
                <w:bCs/>
                <w:lang w:val="lt-LT"/>
              </w:rPr>
              <w:t>: Italija palanki penktajam sankcijų paketui prieš Rusijos agresiją.</w:t>
            </w:r>
          </w:p>
        </w:tc>
        <w:tc>
          <w:tcPr>
            <w:tcW w:w="3158" w:type="dxa"/>
            <w:shd w:val="clear" w:color="auto" w:fill="auto"/>
            <w:tcMar>
              <w:top w:w="29" w:type="dxa"/>
              <w:left w:w="115" w:type="dxa"/>
              <w:bottom w:w="29" w:type="dxa"/>
              <w:right w:w="115" w:type="dxa"/>
            </w:tcMar>
          </w:tcPr>
          <w:p w:rsidR="00E853C6" w:rsidRPr="00E853C6" w:rsidRDefault="00382FA5" w:rsidP="003C65C1">
            <w:pPr>
              <w:rPr>
                <w:lang w:val="it-IT"/>
              </w:rPr>
            </w:pPr>
            <w:hyperlink r:id="rId76" w:history="1">
              <w:r w:rsidR="00E853C6" w:rsidRPr="00E853C6">
                <w:rPr>
                  <w:rStyle w:val="Hyperlink"/>
                  <w:sz w:val="16"/>
                  <w:lang w:val="it-IT"/>
                </w:rPr>
                <w:t>Russia: Di Maio, Italia favorevole a quinto pacchetto di sanzioni -2- - Borsa Italiana</w:t>
              </w:r>
            </w:hyperlink>
          </w:p>
        </w:tc>
        <w:tc>
          <w:tcPr>
            <w:tcW w:w="1843" w:type="dxa"/>
            <w:shd w:val="clear" w:color="auto" w:fill="auto"/>
            <w:tcMar>
              <w:top w:w="29" w:type="dxa"/>
              <w:left w:w="115" w:type="dxa"/>
              <w:bottom w:w="29" w:type="dxa"/>
              <w:right w:w="115" w:type="dxa"/>
            </w:tcMar>
          </w:tcPr>
          <w:p w:rsidR="00E853C6" w:rsidRPr="003C65C1" w:rsidRDefault="00E853C6" w:rsidP="00384FDD">
            <w:pPr>
              <w:spacing w:after="60"/>
              <w:rPr>
                <w:lang w:val="lt-LT"/>
              </w:rPr>
            </w:pPr>
          </w:p>
        </w:tc>
      </w:tr>
      <w:tr w:rsidR="00E86DA9" w:rsidRPr="00FB6E7E" w:rsidTr="00D43364">
        <w:trPr>
          <w:trHeight w:val="221"/>
        </w:trPr>
        <w:tc>
          <w:tcPr>
            <w:tcW w:w="1029" w:type="dxa"/>
            <w:shd w:val="clear" w:color="auto" w:fill="auto"/>
            <w:tcMar>
              <w:top w:w="29" w:type="dxa"/>
              <w:left w:w="115" w:type="dxa"/>
              <w:bottom w:w="29" w:type="dxa"/>
              <w:right w:w="115" w:type="dxa"/>
            </w:tcMar>
          </w:tcPr>
          <w:p w:rsidR="00E86DA9" w:rsidRDefault="00E86DA9" w:rsidP="00384FDD">
            <w:pPr>
              <w:spacing w:after="60"/>
            </w:pPr>
            <w:r>
              <w:t>2022-03-20</w:t>
            </w:r>
          </w:p>
        </w:tc>
        <w:tc>
          <w:tcPr>
            <w:tcW w:w="3889" w:type="dxa"/>
            <w:shd w:val="clear" w:color="auto" w:fill="auto"/>
            <w:tcMar>
              <w:top w:w="29" w:type="dxa"/>
              <w:left w:w="115" w:type="dxa"/>
              <w:bottom w:w="29" w:type="dxa"/>
              <w:right w:w="115" w:type="dxa"/>
            </w:tcMar>
          </w:tcPr>
          <w:p w:rsidR="00E86DA9" w:rsidRPr="007E7994" w:rsidRDefault="00E86DA9" w:rsidP="00486CD0">
            <w:pPr>
              <w:rPr>
                <w:bCs/>
                <w:lang w:val="lt-LT"/>
              </w:rPr>
            </w:pPr>
            <w:r w:rsidRPr="007E7994">
              <w:rPr>
                <w:lang w:val="lt-LT"/>
              </w:rPr>
              <w:t>Nuo žemės ūkio iki pramonės: įmonės persitvarko, kad pakeistų žaliavas ir gaminius, kuriuos iki šiol garantavo Rusija ir Ukraina. Atradimas, kad sprendimas ne vienu atveju gali ateiti iš vidinių resursų.</w:t>
            </w:r>
          </w:p>
        </w:tc>
        <w:tc>
          <w:tcPr>
            <w:tcW w:w="3158" w:type="dxa"/>
            <w:shd w:val="clear" w:color="auto" w:fill="auto"/>
            <w:tcMar>
              <w:top w:w="29" w:type="dxa"/>
              <w:left w:w="115" w:type="dxa"/>
              <w:bottom w:w="29" w:type="dxa"/>
              <w:right w:w="115" w:type="dxa"/>
            </w:tcMar>
          </w:tcPr>
          <w:p w:rsidR="00E86DA9" w:rsidRPr="00E86DA9" w:rsidRDefault="00382FA5" w:rsidP="003C65C1">
            <w:pPr>
              <w:rPr>
                <w:sz w:val="16"/>
                <w:lang w:val="it-IT"/>
              </w:rPr>
            </w:pPr>
            <w:hyperlink r:id="rId77" w:history="1">
              <w:r w:rsidR="00E86DA9" w:rsidRPr="00C222E3">
                <w:rPr>
                  <w:rStyle w:val="Hyperlink"/>
                  <w:sz w:val="16"/>
                  <w:lang w:val="it-IT"/>
                </w:rPr>
                <w:t>https://www.repubblica.it/economia/2022/03/20/news/dai_campi_incolti_ai_rottami_di_ferro_litalia_che_scommette_sullautarchia-342177071/?ref=RHTP-BI-I341903307-P5-S1-T1</w:t>
              </w:r>
            </w:hyperlink>
            <w:r w:rsidR="00E86DA9">
              <w:rPr>
                <w:sz w:val="16"/>
                <w:lang w:val="it-IT"/>
              </w:rPr>
              <w:t xml:space="preserve"> </w:t>
            </w:r>
          </w:p>
        </w:tc>
        <w:tc>
          <w:tcPr>
            <w:tcW w:w="1843" w:type="dxa"/>
            <w:shd w:val="clear" w:color="auto" w:fill="auto"/>
            <w:tcMar>
              <w:top w:w="29" w:type="dxa"/>
              <w:left w:w="115" w:type="dxa"/>
              <w:bottom w:w="29" w:type="dxa"/>
              <w:right w:w="115" w:type="dxa"/>
            </w:tcMar>
          </w:tcPr>
          <w:p w:rsidR="00E86DA9" w:rsidRPr="003C65C1" w:rsidRDefault="00E86DA9" w:rsidP="00384FDD">
            <w:pPr>
              <w:spacing w:after="60"/>
              <w:rPr>
                <w:lang w:val="lt-LT"/>
              </w:rPr>
            </w:pPr>
          </w:p>
        </w:tc>
      </w:tr>
      <w:tr w:rsidR="00E86DA9" w:rsidRPr="00FB6E7E" w:rsidTr="00D43364">
        <w:trPr>
          <w:trHeight w:val="221"/>
        </w:trPr>
        <w:tc>
          <w:tcPr>
            <w:tcW w:w="1029" w:type="dxa"/>
            <w:shd w:val="clear" w:color="auto" w:fill="auto"/>
            <w:tcMar>
              <w:top w:w="29" w:type="dxa"/>
              <w:left w:w="115" w:type="dxa"/>
              <w:bottom w:w="29" w:type="dxa"/>
              <w:right w:w="115" w:type="dxa"/>
            </w:tcMar>
          </w:tcPr>
          <w:p w:rsidR="00E86DA9" w:rsidRDefault="00E86DA9" w:rsidP="00384FDD">
            <w:pPr>
              <w:spacing w:after="60"/>
            </w:pPr>
            <w:r>
              <w:t>2022-03-19</w:t>
            </w:r>
          </w:p>
        </w:tc>
        <w:tc>
          <w:tcPr>
            <w:tcW w:w="3889" w:type="dxa"/>
            <w:shd w:val="clear" w:color="auto" w:fill="auto"/>
            <w:tcMar>
              <w:top w:w="29" w:type="dxa"/>
              <w:left w:w="115" w:type="dxa"/>
              <w:bottom w:w="29" w:type="dxa"/>
              <w:right w:w="115" w:type="dxa"/>
            </w:tcMar>
          </w:tcPr>
          <w:p w:rsidR="00E86DA9" w:rsidRPr="00607B61" w:rsidRDefault="00E86DA9" w:rsidP="00E86DA9">
            <w:pPr>
              <w:rPr>
                <w:lang w:val="lt-LT" w:bidi="ar-SA"/>
              </w:rPr>
            </w:pPr>
            <w:r w:rsidRPr="00607B61">
              <w:rPr>
                <w:bCs/>
                <w:lang w:val="lt-LT"/>
              </w:rPr>
              <w:t>Karo Ukrainoje ir jo pasekmių žaliavų ir energetinių prekių rinkai akivaizdoje, pirmą kartą po daugelio metų grįžtama prie kalbų apie normavimą.</w:t>
            </w:r>
            <w:r w:rsidRPr="00607B61">
              <w:rPr>
                <w:b/>
                <w:bCs/>
                <w:lang w:val="lt-LT"/>
              </w:rPr>
              <w:t xml:space="preserve"> </w:t>
            </w:r>
            <w:r w:rsidRPr="00607B61">
              <w:rPr>
                <w:lang w:val="lt-LT"/>
              </w:rPr>
              <w:t xml:space="preserve">„Jei reikalai pablogėtų, tikrai turėtume pereiti prie normavimo logikos, – teigė MP </w:t>
            </w:r>
            <w:proofErr w:type="spellStart"/>
            <w:r w:rsidRPr="00607B61">
              <w:rPr>
                <w:lang w:val="lt-LT"/>
              </w:rPr>
              <w:t>Draghi</w:t>
            </w:r>
            <w:proofErr w:type="spellEnd"/>
            <w:r w:rsidRPr="00607B61">
              <w:rPr>
                <w:lang w:val="lt-LT"/>
              </w:rPr>
              <w:t>, pristatydamas naujas Vyriausybės numatytas priemones kainų augimui amortizuoti, – bet iki tol turėsime daryti kaip su dujomis: kuo greičiau diversifikuoti, naudoti intervencijas kainų atžvilgiu, padėti šeimoms ir verslui. Staigus ukrainietiškų ir rusiškų kviečių neabejotinai sukuria rimtą trūkumą, būtina nedelsiant gauti atsargų kitose pasaulio vietose, kur jų gausu“.</w:t>
            </w:r>
          </w:p>
          <w:p w:rsidR="00E86DA9" w:rsidRPr="00607B61" w:rsidRDefault="00E86DA9" w:rsidP="00E86DA9">
            <w:pPr>
              <w:rPr>
                <w:lang w:val="lt-LT"/>
              </w:rPr>
            </w:pPr>
            <w:r w:rsidRPr="00607B61">
              <w:rPr>
                <w:lang w:val="lt-LT"/>
              </w:rPr>
              <w:t>Kai kalbama apie normavimą, turima omeny ne techninį apibrėžimą, o konkrečios intervencijos: tam tikrų prekių vartojimo mažinimas.</w:t>
            </w:r>
          </w:p>
        </w:tc>
        <w:tc>
          <w:tcPr>
            <w:tcW w:w="3158" w:type="dxa"/>
            <w:shd w:val="clear" w:color="auto" w:fill="auto"/>
            <w:tcMar>
              <w:top w:w="29" w:type="dxa"/>
              <w:left w:w="115" w:type="dxa"/>
              <w:bottom w:w="29" w:type="dxa"/>
              <w:right w:w="115" w:type="dxa"/>
            </w:tcMar>
          </w:tcPr>
          <w:p w:rsidR="00E86DA9" w:rsidRPr="00E86DA9" w:rsidRDefault="00382FA5" w:rsidP="003C65C1">
            <w:pPr>
              <w:rPr>
                <w:sz w:val="16"/>
                <w:lang w:val="it-IT"/>
              </w:rPr>
            </w:pPr>
            <w:hyperlink r:id="rId78" w:history="1">
              <w:r w:rsidR="00E86DA9" w:rsidRPr="00E86DA9">
                <w:rPr>
                  <w:rStyle w:val="Hyperlink"/>
                  <w:sz w:val="16"/>
                  <w:lang w:val="it-IT"/>
                </w:rPr>
                <w:t>Razionamento per gas e supermercati: cosa ha detto Draghi e cosa significa per gli italiani - la Repubblica</w:t>
              </w:r>
            </w:hyperlink>
          </w:p>
        </w:tc>
        <w:tc>
          <w:tcPr>
            <w:tcW w:w="1843" w:type="dxa"/>
            <w:shd w:val="clear" w:color="auto" w:fill="auto"/>
            <w:tcMar>
              <w:top w:w="29" w:type="dxa"/>
              <w:left w:w="115" w:type="dxa"/>
              <w:bottom w:w="29" w:type="dxa"/>
              <w:right w:w="115" w:type="dxa"/>
            </w:tcMar>
          </w:tcPr>
          <w:p w:rsidR="00E86DA9" w:rsidRPr="003C65C1" w:rsidRDefault="00E86DA9" w:rsidP="00384FDD">
            <w:pPr>
              <w:spacing w:after="60"/>
              <w:rPr>
                <w:lang w:val="lt-LT"/>
              </w:rPr>
            </w:pPr>
          </w:p>
        </w:tc>
      </w:tr>
      <w:tr w:rsidR="003C65C1" w:rsidRPr="00FB6E7E" w:rsidTr="00D43364">
        <w:trPr>
          <w:trHeight w:val="221"/>
        </w:trPr>
        <w:tc>
          <w:tcPr>
            <w:tcW w:w="1029" w:type="dxa"/>
            <w:shd w:val="clear" w:color="auto" w:fill="auto"/>
            <w:tcMar>
              <w:top w:w="29" w:type="dxa"/>
              <w:left w:w="115" w:type="dxa"/>
              <w:bottom w:w="29" w:type="dxa"/>
              <w:right w:w="115" w:type="dxa"/>
            </w:tcMar>
          </w:tcPr>
          <w:p w:rsidR="003C65C1" w:rsidRDefault="003C65C1" w:rsidP="00384FDD">
            <w:pPr>
              <w:spacing w:after="60"/>
            </w:pPr>
            <w:r>
              <w:t>2022-03-18</w:t>
            </w:r>
          </w:p>
        </w:tc>
        <w:tc>
          <w:tcPr>
            <w:tcW w:w="3889" w:type="dxa"/>
            <w:shd w:val="clear" w:color="auto" w:fill="auto"/>
            <w:tcMar>
              <w:top w:w="29" w:type="dxa"/>
              <w:left w:w="115" w:type="dxa"/>
              <w:bottom w:w="29" w:type="dxa"/>
              <w:right w:w="115" w:type="dxa"/>
            </w:tcMar>
          </w:tcPr>
          <w:p w:rsidR="00486CD0" w:rsidRDefault="00486CD0" w:rsidP="004D2784">
            <w:pPr>
              <w:pStyle w:val="gmail-p1"/>
              <w:spacing w:before="0" w:beforeAutospacing="0" w:after="0" w:afterAutospacing="0"/>
              <w:jc w:val="both"/>
            </w:pPr>
            <w:r w:rsidRPr="004D2784">
              <w:rPr>
                <w:bCs/>
              </w:rPr>
              <w:t>Kovo 18 d. Vyriausybė priėmė nutarimą dėl skubių priemonių, skirtų atremti ekonominį ir humanitarinį Ukrainos krizės poveikį.</w:t>
            </w:r>
            <w:r>
              <w:t xml:space="preserve"> Nutarime skirtos naujos lėšų Ukrainos piliečių priėmimui finansuoti. Italija dirba ne tik siekdama pabėgėliams suteikti namus, bet ir susirasti darbą bei integruotis į visuomenę. Priemonės apima: </w:t>
            </w:r>
            <w:r w:rsidR="004D2784" w:rsidRPr="004D2784">
              <w:rPr>
                <w:bCs/>
                <w:iCs/>
              </w:rPr>
              <w:t>e</w:t>
            </w:r>
            <w:r w:rsidRPr="004D2784">
              <w:rPr>
                <w:bCs/>
                <w:iCs/>
              </w:rPr>
              <w:t>nergijos ir kuro kainų augimo sulaikymą</w:t>
            </w:r>
            <w:r w:rsidR="004D2784">
              <w:t xml:space="preserve"> (</w:t>
            </w:r>
            <w:r w:rsidR="004D2784" w:rsidRPr="004D2784">
              <w:t>k</w:t>
            </w:r>
            <w:r w:rsidRPr="004D2784">
              <w:t>ainos sumažinamos 25 euro centais už litrą</w:t>
            </w:r>
            <w:r w:rsidR="004D2784" w:rsidRPr="004D2784">
              <w:t>);</w:t>
            </w:r>
            <w:r w:rsidR="004D2784">
              <w:rPr>
                <w:b/>
                <w:bCs/>
                <w:i/>
                <w:iCs/>
              </w:rPr>
              <w:t xml:space="preserve"> </w:t>
            </w:r>
            <w:r w:rsidRPr="004D2784">
              <w:rPr>
                <w:bCs/>
                <w:iCs/>
              </w:rPr>
              <w:t>priemones ene</w:t>
            </w:r>
            <w:r w:rsidR="004D2784">
              <w:rPr>
                <w:bCs/>
                <w:iCs/>
              </w:rPr>
              <w:t>rgijos ir degalų kainų atžvilgiu</w:t>
            </w:r>
            <w:r w:rsidR="004D2784" w:rsidRPr="004D2784">
              <w:rPr>
                <w:bCs/>
                <w:iCs/>
              </w:rPr>
              <w:t>; p</w:t>
            </w:r>
            <w:r w:rsidRPr="004D2784">
              <w:rPr>
                <w:bCs/>
                <w:iCs/>
              </w:rPr>
              <w:t>aramą verslui</w:t>
            </w:r>
            <w:r>
              <w:t xml:space="preserve"> </w:t>
            </w:r>
            <w:r w:rsidR="004D2784">
              <w:t>(</w:t>
            </w:r>
            <w:r w:rsidRPr="004D2784">
              <w:t>sąskaitų už energijos suvartojimą išskaidymas įmokomis ir Italijos eksporto kredito agentūros SACE garantija</w:t>
            </w:r>
            <w:r w:rsidR="004D2784">
              <w:t xml:space="preserve">, atleidimas </w:t>
            </w:r>
            <w:r w:rsidRPr="004D2784">
              <w:t>nuo įmokų</w:t>
            </w:r>
            <w:r w:rsidR="004D2784">
              <w:t xml:space="preserve">, </w:t>
            </w:r>
            <w:r w:rsidR="004D2784" w:rsidRPr="004D2784">
              <w:t>m</w:t>
            </w:r>
            <w:r w:rsidRPr="004D2784">
              <w:t>okesčių lengvata perkant kurą žemės ūkiui ir žvejybai</w:t>
            </w:r>
            <w:r w:rsidR="004D2784">
              <w:t xml:space="preserve">, </w:t>
            </w:r>
            <w:r w:rsidR="004D2784" w:rsidRPr="004D2784">
              <w:t>ž</w:t>
            </w:r>
            <w:r w:rsidRPr="004D2784">
              <w:t xml:space="preserve">emės ūkio, žvejybos ir akvakultūros įmonių plėtros </w:t>
            </w:r>
            <w:r w:rsidR="004D2784">
              <w:t xml:space="preserve">ir paramos fondo </w:t>
            </w:r>
            <w:proofErr w:type="spellStart"/>
            <w:r w:rsidR="004D2784">
              <w:t>refinansavimas</w:t>
            </w:r>
            <w:proofErr w:type="spellEnd"/>
            <w:r w:rsidR="004D2784">
              <w:t xml:space="preserve">, </w:t>
            </w:r>
            <w:r w:rsidRPr="004D2784">
              <w:rPr>
                <w:i/>
              </w:rPr>
              <w:t>IMU</w:t>
            </w:r>
            <w:r w:rsidRPr="004D2784">
              <w:t xml:space="preserve"> mokesčių lengvata turizmo-apgyvendinimo sektoriams</w:t>
            </w:r>
            <w:r w:rsidR="004D2784">
              <w:t xml:space="preserve">, </w:t>
            </w:r>
            <w:r w:rsidR="004D2784" w:rsidRPr="004D2784">
              <w:t>v</w:t>
            </w:r>
            <w:r w:rsidR="004D2784">
              <w:t xml:space="preserve">iešosios sutartys, </w:t>
            </w:r>
            <w:r w:rsidR="004D2784" w:rsidRPr="004D2784">
              <w:t>k</w:t>
            </w:r>
            <w:r w:rsidR="004D2784">
              <w:t xml:space="preserve">elių transporto rėmimo fondas </w:t>
            </w:r>
            <w:r>
              <w:t xml:space="preserve">apie 500 mln. eurų; paskatos krovinių gabenimui jūra ir geležinkeliais, ir skatinant </w:t>
            </w:r>
            <w:proofErr w:type="spellStart"/>
            <w:r>
              <w:t>intermodalumo</w:t>
            </w:r>
            <w:proofErr w:type="spellEnd"/>
            <w:r>
              <w:t xml:space="preserve"> plėtrą; 2022 m. papildomai skiriama 15 mln. eurų vežėj</w:t>
            </w:r>
            <w:r w:rsidR="004D2784">
              <w:t xml:space="preserve">ų registro centriniam komitetui);  </w:t>
            </w:r>
            <w:r w:rsidR="004D2784">
              <w:rPr>
                <w:bCs/>
                <w:iCs/>
              </w:rPr>
              <w:t>v</w:t>
            </w:r>
            <w:r w:rsidRPr="004D2784">
              <w:rPr>
                <w:bCs/>
                <w:iCs/>
              </w:rPr>
              <w:t>alstybinių įmonių apsaugos priemones</w:t>
            </w:r>
            <w:r>
              <w:t xml:space="preserve"> (</w:t>
            </w:r>
            <w:r w:rsidR="004D2784" w:rsidRPr="004D2784">
              <w:t>k</w:t>
            </w:r>
            <w:r w:rsidRPr="004D2784">
              <w:t>ibernetinio saugumo reguliavimo stiprinimas</w:t>
            </w:r>
            <w:r w:rsidR="004D2784">
              <w:t xml:space="preserve">); </w:t>
            </w:r>
            <w:r w:rsidR="004D2784" w:rsidRPr="004D2784">
              <w:rPr>
                <w:bCs/>
                <w:iCs/>
              </w:rPr>
              <w:t>h</w:t>
            </w:r>
            <w:r w:rsidRPr="004D2784">
              <w:rPr>
                <w:bCs/>
                <w:iCs/>
              </w:rPr>
              <w:t>umanitarinę pagalbą</w:t>
            </w:r>
            <w:r w:rsidR="004D2784">
              <w:t xml:space="preserve"> (C</w:t>
            </w:r>
            <w:r>
              <w:t xml:space="preserve">ivilinės saugos departamentas yra įgaliotas nustatyti plataus priėmimo tvarkas, tai įgyvendinamas per savivaldybes, trečiojo sektoriaus įstaigas, </w:t>
            </w:r>
            <w:proofErr w:type="spellStart"/>
            <w:r>
              <w:t>savanorystės</w:t>
            </w:r>
            <w:proofErr w:type="spellEnd"/>
            <w:r>
              <w:t xml:space="preserve"> paslaugų centrus, asociacijas ir religines įstaigas, taip pat apibrėžti pragyvenimo sąlygas asmenims, turintiems teisę į laikinąją apsaugą, susiradusiems savarankišką būstą, ir suteikti paramą Trento ir Bolzano autonominėms provincijoms už galimybę prašytojams ir laikinosios apsaugos turėtojams naudotis sv</w:t>
            </w:r>
            <w:r w:rsidR="004D2784">
              <w:t xml:space="preserve">eikatos priežiūros paslaugomis. </w:t>
            </w:r>
            <w:r>
              <w:t xml:space="preserve">2022 m. šiam tikslui numatyta 428 mln. eurų. </w:t>
            </w:r>
            <w:r>
              <w:rPr>
                <w:u w:val="single"/>
              </w:rPr>
              <w:t>Įvesta laikinai nukrypti leidžianti nuostata dėl Ukrainos gydytojų profesinės sveikatos sektoriaus kvalifikacijos pripažinimo.</w:t>
            </w:r>
            <w:r>
              <w:t xml:space="preserve"> Iki 2023 m. kovo 4 d. leidžiama laikinai vykdyti profesinę veiklą Italijoje Ukrainos sveikatos sektoriaus specialistams, gyvenusiems Ukrainoje iki 2022 m. vasario 24 d.</w:t>
            </w:r>
          </w:p>
          <w:p w:rsidR="003C65C1" w:rsidRPr="00A23E3C" w:rsidRDefault="003C65C1" w:rsidP="00545EAB">
            <w:pPr>
              <w:rPr>
                <w:color w:val="C00000"/>
                <w:lang w:val="lt-LT"/>
              </w:rPr>
            </w:pPr>
          </w:p>
        </w:tc>
        <w:tc>
          <w:tcPr>
            <w:tcW w:w="3158" w:type="dxa"/>
            <w:shd w:val="clear" w:color="auto" w:fill="auto"/>
            <w:tcMar>
              <w:top w:w="29" w:type="dxa"/>
              <w:left w:w="115" w:type="dxa"/>
              <w:bottom w:w="29" w:type="dxa"/>
              <w:right w:w="115" w:type="dxa"/>
            </w:tcMar>
          </w:tcPr>
          <w:p w:rsidR="003C65C1" w:rsidRPr="00AE19EC" w:rsidRDefault="00382FA5" w:rsidP="003C65C1">
            <w:pPr>
              <w:rPr>
                <w:sz w:val="20"/>
                <w:szCs w:val="20"/>
                <w:lang w:val="lt-LT"/>
              </w:rPr>
            </w:pPr>
            <w:hyperlink r:id="rId79" w:history="1">
              <w:r w:rsidR="003C65C1" w:rsidRPr="00AE19EC">
                <w:rPr>
                  <w:rStyle w:val="Hyperlink"/>
                  <w:sz w:val="20"/>
                  <w:szCs w:val="20"/>
                  <w:lang w:val="lt-LT"/>
                </w:rPr>
                <w:t>https://www.governo.it/it/articolo/comunicato-stampa-del-consiglio-dei-ministri-n-68/19432</w:t>
              </w:r>
            </w:hyperlink>
          </w:p>
          <w:p w:rsidR="003C65C1" w:rsidRPr="00AE19EC" w:rsidRDefault="003C65C1" w:rsidP="00834FCC">
            <w:pPr>
              <w:spacing w:after="60"/>
              <w:rPr>
                <w:lang w:val="lt-LT"/>
              </w:rPr>
            </w:pPr>
          </w:p>
        </w:tc>
        <w:tc>
          <w:tcPr>
            <w:tcW w:w="1843" w:type="dxa"/>
            <w:shd w:val="clear" w:color="auto" w:fill="auto"/>
            <w:tcMar>
              <w:top w:w="29" w:type="dxa"/>
              <w:left w:w="115" w:type="dxa"/>
              <w:bottom w:w="29" w:type="dxa"/>
              <w:right w:w="115" w:type="dxa"/>
            </w:tcMar>
          </w:tcPr>
          <w:p w:rsidR="003C65C1" w:rsidRPr="003C65C1" w:rsidRDefault="003C65C1" w:rsidP="00384FDD">
            <w:pPr>
              <w:spacing w:after="60"/>
              <w:rPr>
                <w:lang w:val="lt-LT"/>
              </w:rPr>
            </w:pPr>
          </w:p>
        </w:tc>
      </w:tr>
      <w:tr w:rsidR="00834FCC" w:rsidRPr="00FB6E7E" w:rsidTr="00D43364">
        <w:trPr>
          <w:trHeight w:val="221"/>
        </w:trPr>
        <w:tc>
          <w:tcPr>
            <w:tcW w:w="1029" w:type="dxa"/>
            <w:shd w:val="clear" w:color="auto" w:fill="auto"/>
            <w:tcMar>
              <w:top w:w="29" w:type="dxa"/>
              <w:left w:w="115" w:type="dxa"/>
              <w:bottom w:w="29" w:type="dxa"/>
              <w:right w:w="115" w:type="dxa"/>
            </w:tcMar>
          </w:tcPr>
          <w:p w:rsidR="00834FCC" w:rsidRDefault="00834FCC" w:rsidP="00384FDD">
            <w:pPr>
              <w:spacing w:after="60"/>
            </w:pPr>
            <w:r>
              <w:t>2022-03-12</w:t>
            </w:r>
          </w:p>
        </w:tc>
        <w:tc>
          <w:tcPr>
            <w:tcW w:w="3889" w:type="dxa"/>
            <w:shd w:val="clear" w:color="auto" w:fill="auto"/>
            <w:tcMar>
              <w:top w:w="29" w:type="dxa"/>
              <w:left w:w="115" w:type="dxa"/>
              <w:bottom w:w="29" w:type="dxa"/>
              <w:right w:w="115" w:type="dxa"/>
            </w:tcMar>
          </w:tcPr>
          <w:p w:rsidR="00834FCC" w:rsidRPr="00607B61" w:rsidRDefault="00834FCC" w:rsidP="00545EAB">
            <w:pPr>
              <w:rPr>
                <w:lang w:val="lt-LT"/>
              </w:rPr>
            </w:pPr>
            <w:r w:rsidRPr="00607B61">
              <w:rPr>
                <w:lang w:val="lt-LT"/>
              </w:rPr>
              <w:t>Kas yra karo ekonomika ir ką tai reikštų Italijai? Šiuo metu Italija yra toli nuo to. Šiuo momentu silpna vieta yra energijos tiekimas iš užsienio.</w:t>
            </w:r>
          </w:p>
        </w:tc>
        <w:tc>
          <w:tcPr>
            <w:tcW w:w="3158" w:type="dxa"/>
            <w:shd w:val="clear" w:color="auto" w:fill="auto"/>
            <w:tcMar>
              <w:top w:w="29" w:type="dxa"/>
              <w:left w:w="115" w:type="dxa"/>
              <w:bottom w:w="29" w:type="dxa"/>
              <w:right w:w="115" w:type="dxa"/>
            </w:tcMar>
          </w:tcPr>
          <w:p w:rsidR="00834FCC" w:rsidRPr="003C65C1" w:rsidRDefault="00382FA5" w:rsidP="00834FCC">
            <w:pPr>
              <w:spacing w:after="60"/>
              <w:rPr>
                <w:sz w:val="16"/>
                <w:szCs w:val="16"/>
                <w:lang w:val="lt-LT"/>
              </w:rPr>
            </w:pPr>
            <w:hyperlink r:id="rId80" w:history="1">
              <w:r w:rsidR="00834FCC" w:rsidRPr="003C65C1">
                <w:rPr>
                  <w:rStyle w:val="Hyperlink"/>
                  <w:sz w:val="16"/>
                  <w:szCs w:val="16"/>
                  <w:lang w:val="lt-LT"/>
                </w:rPr>
                <w:t>https://www.repubblica.it/economia/2022/03/12/news/cose_uneconomia_di_guerra_e_cosa_comporta_per_litalia-341146111/?ref=search</w:t>
              </w:r>
            </w:hyperlink>
          </w:p>
        </w:tc>
        <w:tc>
          <w:tcPr>
            <w:tcW w:w="1843" w:type="dxa"/>
            <w:shd w:val="clear" w:color="auto" w:fill="auto"/>
            <w:tcMar>
              <w:top w:w="29" w:type="dxa"/>
              <w:left w:w="115" w:type="dxa"/>
              <w:bottom w:w="29" w:type="dxa"/>
              <w:right w:w="115" w:type="dxa"/>
            </w:tcMar>
          </w:tcPr>
          <w:p w:rsidR="00834FCC" w:rsidRPr="003C65C1" w:rsidRDefault="00834FCC" w:rsidP="00384FDD">
            <w:pPr>
              <w:spacing w:after="60"/>
              <w:rPr>
                <w:lang w:val="lt-LT"/>
              </w:rPr>
            </w:pPr>
          </w:p>
        </w:tc>
      </w:tr>
      <w:tr w:rsidR="00A4368F" w:rsidRPr="00FB6E7E" w:rsidTr="00D43364">
        <w:trPr>
          <w:trHeight w:val="221"/>
        </w:trPr>
        <w:tc>
          <w:tcPr>
            <w:tcW w:w="1029" w:type="dxa"/>
            <w:shd w:val="clear" w:color="auto" w:fill="auto"/>
            <w:tcMar>
              <w:top w:w="29" w:type="dxa"/>
              <w:left w:w="115" w:type="dxa"/>
              <w:bottom w:w="29" w:type="dxa"/>
              <w:right w:w="115" w:type="dxa"/>
            </w:tcMar>
          </w:tcPr>
          <w:p w:rsidR="00A4368F" w:rsidRPr="005934AC" w:rsidRDefault="00545EAB" w:rsidP="00384FDD">
            <w:pPr>
              <w:spacing w:after="60"/>
              <w:rPr>
                <w:color w:val="FF0000"/>
                <w:lang w:val="lt-LT"/>
              </w:rPr>
            </w:pPr>
            <w:r>
              <w:t>2022-03-10</w:t>
            </w:r>
          </w:p>
        </w:tc>
        <w:tc>
          <w:tcPr>
            <w:tcW w:w="3889" w:type="dxa"/>
            <w:shd w:val="clear" w:color="auto" w:fill="auto"/>
            <w:tcMar>
              <w:top w:w="29" w:type="dxa"/>
              <w:left w:w="115" w:type="dxa"/>
              <w:bottom w:w="29" w:type="dxa"/>
              <w:right w:w="115" w:type="dxa"/>
            </w:tcMar>
          </w:tcPr>
          <w:p w:rsidR="00A4368F" w:rsidRPr="00607B61" w:rsidRDefault="00545EAB" w:rsidP="00545EAB">
            <w:pPr>
              <w:rPr>
                <w:rStyle w:val="jlqj4b"/>
                <w:lang w:val="lt-LT"/>
              </w:rPr>
            </w:pPr>
            <w:r w:rsidRPr="00607B61">
              <w:rPr>
                <w:lang w:val="lt-LT"/>
              </w:rPr>
              <w:t>Kitoje Ministrų Taryboje – pagalbos paketas labiausiai nukentėjusioms įmonėms, įskaitant žemės ūkio ir maisto produktų sektorių. Bus bandoma skatinti vidinę Italijoje pagamintų produktų paklausą</w:t>
            </w:r>
          </w:p>
        </w:tc>
        <w:tc>
          <w:tcPr>
            <w:tcW w:w="3158" w:type="dxa"/>
            <w:shd w:val="clear" w:color="auto" w:fill="auto"/>
            <w:tcMar>
              <w:top w:w="29" w:type="dxa"/>
              <w:left w:w="115" w:type="dxa"/>
              <w:bottom w:w="29" w:type="dxa"/>
              <w:right w:w="115" w:type="dxa"/>
            </w:tcMar>
          </w:tcPr>
          <w:p w:rsidR="00A4368F" w:rsidRPr="003C65C1" w:rsidRDefault="00382FA5" w:rsidP="00D038E6">
            <w:pPr>
              <w:spacing w:after="60"/>
              <w:rPr>
                <w:rFonts w:asciiTheme="majorBidi" w:hAnsiTheme="majorBidi" w:cstheme="majorBidi"/>
                <w:color w:val="FF0000"/>
                <w:sz w:val="16"/>
                <w:szCs w:val="16"/>
                <w:lang w:val="lt-LT"/>
              </w:rPr>
            </w:pPr>
            <w:hyperlink r:id="rId81" w:history="1">
              <w:r w:rsidR="00545EAB" w:rsidRPr="003C65C1">
                <w:rPr>
                  <w:rStyle w:val="Hyperlink"/>
                  <w:rFonts w:asciiTheme="majorBidi" w:hAnsiTheme="majorBidi" w:cstheme="majorBidi"/>
                  <w:sz w:val="16"/>
                  <w:szCs w:val="16"/>
                  <w:lang w:val="lt-LT"/>
                </w:rPr>
                <w:t>https://www.repubblica.it/economia/2022/03/10/news/guerra_il_governo_draghi_in_allarme_grano_scarseggia_su_i_prezzi_dei_carburanti_piano_di_aiuti_alle_imprese-340900282/?ref=RHTP-BL-I338475600-P1-S1-T1</w:t>
              </w:r>
            </w:hyperlink>
          </w:p>
          <w:p w:rsidR="00545EAB" w:rsidRPr="003C65C1" w:rsidRDefault="00545EAB" w:rsidP="00D038E6">
            <w:pPr>
              <w:spacing w:after="60"/>
              <w:rPr>
                <w:rFonts w:asciiTheme="majorBidi" w:hAnsiTheme="majorBidi" w:cstheme="majorBidi"/>
                <w:color w:val="FF0000"/>
                <w:sz w:val="16"/>
                <w:szCs w:val="16"/>
                <w:lang w:val="lt-LT"/>
              </w:rPr>
            </w:pPr>
          </w:p>
        </w:tc>
        <w:tc>
          <w:tcPr>
            <w:tcW w:w="1843" w:type="dxa"/>
            <w:shd w:val="clear" w:color="auto" w:fill="auto"/>
            <w:tcMar>
              <w:top w:w="29" w:type="dxa"/>
              <w:left w:w="115" w:type="dxa"/>
              <w:bottom w:w="29" w:type="dxa"/>
              <w:right w:w="115" w:type="dxa"/>
            </w:tcMar>
          </w:tcPr>
          <w:p w:rsidR="00A4368F" w:rsidRPr="003C65C1" w:rsidRDefault="00A4368F" w:rsidP="00384FDD">
            <w:pPr>
              <w:spacing w:after="60"/>
              <w:rPr>
                <w:lang w:val="lt-LT"/>
              </w:rPr>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A7469C" w:rsidRDefault="001D615C" w:rsidP="00384FDD">
            <w:pPr>
              <w:spacing w:after="60"/>
            </w:pPr>
            <w:r>
              <w:t>2022-03-05</w:t>
            </w:r>
          </w:p>
        </w:tc>
        <w:tc>
          <w:tcPr>
            <w:tcW w:w="3889" w:type="dxa"/>
            <w:shd w:val="clear" w:color="auto" w:fill="auto"/>
            <w:tcMar>
              <w:top w:w="29" w:type="dxa"/>
              <w:left w:w="115" w:type="dxa"/>
              <w:bottom w:w="29" w:type="dxa"/>
              <w:right w:w="115" w:type="dxa"/>
            </w:tcMar>
          </w:tcPr>
          <w:p w:rsidR="00384FDD" w:rsidRPr="00607B61" w:rsidRDefault="001D615C" w:rsidP="004D2784">
            <w:pPr>
              <w:spacing w:after="60"/>
              <w:rPr>
                <w:rStyle w:val="jlqj4b"/>
                <w:iCs/>
                <w:color w:val="000000"/>
                <w:lang w:val="lt-LT"/>
              </w:rPr>
            </w:pPr>
            <w:r w:rsidRPr="00607B61">
              <w:rPr>
                <w:rStyle w:val="jlqj4b"/>
                <w:iCs/>
                <w:color w:val="000000"/>
                <w:lang w:val="lt-LT"/>
              </w:rPr>
              <w:t>Numatoma, kad Italijos pramonės gamyba vasario mėnesį trauksis -0,3</w:t>
            </w:r>
            <w:r w:rsidR="004D2784" w:rsidRPr="00607B61">
              <w:rPr>
                <w:rStyle w:val="jlqj4b"/>
                <w:iCs/>
                <w:color w:val="000000"/>
                <w:lang w:val="lt-LT"/>
              </w:rPr>
              <w:t xml:space="preserve"> </w:t>
            </w:r>
            <w:r w:rsidRPr="00607B61">
              <w:rPr>
                <w:rStyle w:val="jlqj4b"/>
                <w:iCs/>
                <w:color w:val="000000"/>
                <w:lang w:val="lt-LT"/>
              </w:rPr>
              <w:t>%. Sausį susitraukimas buvo ženklesnis (-0,8</w:t>
            </w:r>
            <w:r w:rsidR="004D2784" w:rsidRPr="00607B61">
              <w:rPr>
                <w:rStyle w:val="jlqj4b"/>
                <w:iCs/>
                <w:color w:val="000000"/>
                <w:lang w:val="lt-LT"/>
              </w:rPr>
              <w:t xml:space="preserve"> </w:t>
            </w:r>
            <w:r w:rsidRPr="00607B61">
              <w:rPr>
                <w:rStyle w:val="jlqj4b"/>
                <w:iCs/>
                <w:color w:val="000000"/>
                <w:lang w:val="lt-LT"/>
              </w:rPr>
              <w:t xml:space="preserve">%). Tačiau sakoma, kad karas Ukrainoje </w:t>
            </w:r>
            <w:r w:rsidR="004D2784" w:rsidRPr="00607B61">
              <w:rPr>
                <w:rStyle w:val="jlqj4b"/>
                <w:iCs/>
                <w:color w:val="000000"/>
                <w:lang w:val="lt-LT"/>
              </w:rPr>
              <w:t>daro mažą įtaką šiems skaičiam</w:t>
            </w:r>
            <w:r w:rsidRPr="00607B61">
              <w:rPr>
                <w:rStyle w:val="jlqj4b"/>
                <w:iCs/>
                <w:color w:val="000000"/>
                <w:lang w:val="lt-LT"/>
              </w:rPr>
              <w:t>s.</w:t>
            </w:r>
          </w:p>
        </w:tc>
        <w:tc>
          <w:tcPr>
            <w:tcW w:w="3158" w:type="dxa"/>
            <w:shd w:val="clear" w:color="auto" w:fill="auto"/>
            <w:tcMar>
              <w:top w:w="29" w:type="dxa"/>
              <w:left w:w="115" w:type="dxa"/>
              <w:bottom w:w="29" w:type="dxa"/>
              <w:right w:w="115" w:type="dxa"/>
            </w:tcMar>
          </w:tcPr>
          <w:p w:rsidR="00902A02" w:rsidRPr="003C65C1" w:rsidRDefault="00382FA5" w:rsidP="003C19C8">
            <w:pPr>
              <w:spacing w:after="60"/>
              <w:rPr>
                <w:sz w:val="16"/>
                <w:szCs w:val="16"/>
                <w:lang w:val="lt-LT"/>
              </w:rPr>
            </w:pPr>
            <w:hyperlink r:id="rId82" w:history="1">
              <w:r w:rsidR="001D615C" w:rsidRPr="003C65C1">
                <w:rPr>
                  <w:rStyle w:val="Hyperlink"/>
                  <w:sz w:val="16"/>
                  <w:szCs w:val="16"/>
                  <w:lang w:val="lt-LT"/>
                </w:rPr>
                <w:t>https://www.confindustria.it/home/centro-studi/temi-di-ricerca/congiuntura-e-previsioni/tutti/dettaglio/indagine-rapida-produzione-industriale-Italia-febbraio-2022</w:t>
              </w:r>
            </w:hyperlink>
          </w:p>
          <w:p w:rsidR="001D615C" w:rsidRPr="003C65C1" w:rsidRDefault="001D615C" w:rsidP="003C19C8">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lt-LT"/>
              </w:rPr>
            </w:pPr>
          </w:p>
        </w:tc>
      </w:tr>
      <w:tr w:rsidR="00902A02" w:rsidRPr="00A7469C" w:rsidTr="00D43364">
        <w:trPr>
          <w:trHeight w:val="221"/>
        </w:trPr>
        <w:tc>
          <w:tcPr>
            <w:tcW w:w="1029" w:type="dxa"/>
            <w:shd w:val="clear" w:color="auto" w:fill="auto"/>
            <w:tcMar>
              <w:top w:w="29" w:type="dxa"/>
              <w:left w:w="115" w:type="dxa"/>
              <w:bottom w:w="29" w:type="dxa"/>
              <w:right w:w="115" w:type="dxa"/>
            </w:tcMar>
          </w:tcPr>
          <w:p w:rsidR="00902A02" w:rsidRPr="00902A02" w:rsidRDefault="00890C59" w:rsidP="00384FDD">
            <w:pPr>
              <w:spacing w:after="60"/>
            </w:pPr>
            <w:r>
              <w:t>2022-03-02</w:t>
            </w:r>
          </w:p>
        </w:tc>
        <w:tc>
          <w:tcPr>
            <w:tcW w:w="3889" w:type="dxa"/>
            <w:shd w:val="clear" w:color="auto" w:fill="auto"/>
            <w:tcMar>
              <w:top w:w="29" w:type="dxa"/>
              <w:left w:w="115" w:type="dxa"/>
              <w:bottom w:w="29" w:type="dxa"/>
              <w:right w:w="115" w:type="dxa"/>
            </w:tcMar>
          </w:tcPr>
          <w:p w:rsidR="00902A02" w:rsidRPr="00BE2861" w:rsidRDefault="00890C59" w:rsidP="00384FDD">
            <w:pPr>
              <w:spacing w:after="60"/>
              <w:rPr>
                <w:lang w:val="lt-LT"/>
              </w:rPr>
            </w:pPr>
            <w:r w:rsidRPr="00BE2861">
              <w:rPr>
                <w:lang w:val="lt-LT"/>
              </w:rPr>
              <w:t xml:space="preserve">Pasak </w:t>
            </w:r>
            <w:proofErr w:type="spellStart"/>
            <w:r w:rsidRPr="00BE2861">
              <w:rPr>
                <w:i/>
                <w:lang w:val="lt-LT"/>
              </w:rPr>
              <w:t>Eurostat</w:t>
            </w:r>
            <w:proofErr w:type="spellEnd"/>
            <w:r w:rsidRPr="00BE2861">
              <w:rPr>
                <w:lang w:val="lt-LT"/>
              </w:rPr>
              <w:t xml:space="preserve"> vasario mėnesį infliacija euro zonoje pasiekė naujas aukštumas (5,8</w:t>
            </w:r>
            <w:r w:rsidR="004D2784" w:rsidRPr="00BE2861">
              <w:rPr>
                <w:lang w:val="lt-LT"/>
              </w:rPr>
              <w:t xml:space="preserve"> </w:t>
            </w:r>
            <w:r w:rsidRPr="00BE2861">
              <w:rPr>
                <w:lang w:val="lt-LT"/>
              </w:rPr>
              <w:t>%)</w:t>
            </w:r>
          </w:p>
        </w:tc>
        <w:tc>
          <w:tcPr>
            <w:tcW w:w="3158" w:type="dxa"/>
            <w:shd w:val="clear" w:color="auto" w:fill="auto"/>
            <w:tcMar>
              <w:top w:w="29" w:type="dxa"/>
              <w:left w:w="115" w:type="dxa"/>
              <w:bottom w:w="29" w:type="dxa"/>
              <w:right w:w="115" w:type="dxa"/>
            </w:tcMar>
          </w:tcPr>
          <w:p w:rsidR="00902A02" w:rsidRDefault="00382FA5" w:rsidP="003C19C8">
            <w:pPr>
              <w:spacing w:after="60"/>
              <w:rPr>
                <w:rFonts w:asciiTheme="minorBidi" w:hAnsiTheme="minorBidi" w:cstheme="minorBidi"/>
                <w:sz w:val="16"/>
                <w:szCs w:val="16"/>
              </w:rPr>
            </w:pPr>
            <w:hyperlink r:id="rId83" w:history="1">
              <w:r w:rsidR="00890C59" w:rsidRPr="00B06D65">
                <w:rPr>
                  <w:rStyle w:val="Hyperlink"/>
                  <w:rFonts w:asciiTheme="minorBidi" w:hAnsiTheme="minorBidi" w:cstheme="minorBidi"/>
                  <w:sz w:val="16"/>
                  <w:szCs w:val="16"/>
                </w:rPr>
                <w:t>https://www.idealista.it/news/2022/03/02/157969-inflazione-eurozona-balza-a-nuovo-massimo-a-febbraio-5-8</w:t>
              </w:r>
            </w:hyperlink>
          </w:p>
          <w:p w:rsidR="00890C59" w:rsidRPr="00902A02" w:rsidRDefault="00890C59" w:rsidP="003C19C8">
            <w:pPr>
              <w:spacing w:after="60"/>
              <w:rPr>
                <w:rFonts w:asciiTheme="minorBidi" w:hAnsiTheme="minorBidi" w:cstheme="minorBidi"/>
                <w:sz w:val="16"/>
                <w:szCs w:val="16"/>
              </w:rPr>
            </w:pPr>
          </w:p>
        </w:tc>
        <w:tc>
          <w:tcPr>
            <w:tcW w:w="1843" w:type="dxa"/>
            <w:shd w:val="clear" w:color="auto" w:fill="auto"/>
            <w:tcMar>
              <w:top w:w="29" w:type="dxa"/>
              <w:left w:w="115" w:type="dxa"/>
              <w:bottom w:w="29" w:type="dxa"/>
              <w:right w:w="115" w:type="dxa"/>
            </w:tcMar>
          </w:tcPr>
          <w:p w:rsidR="00902A02" w:rsidRPr="00A7469C" w:rsidRDefault="00902A02" w:rsidP="00384FDD">
            <w:pPr>
              <w:spacing w:after="60"/>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Default="00890C59" w:rsidP="00384FDD">
            <w:pPr>
              <w:spacing w:after="60"/>
            </w:pPr>
            <w:r>
              <w:t>2022-03-02</w:t>
            </w:r>
          </w:p>
        </w:tc>
        <w:tc>
          <w:tcPr>
            <w:tcW w:w="3889" w:type="dxa"/>
            <w:shd w:val="clear" w:color="auto" w:fill="auto"/>
            <w:tcMar>
              <w:top w:w="29" w:type="dxa"/>
              <w:left w:w="115" w:type="dxa"/>
              <w:bottom w:w="29" w:type="dxa"/>
              <w:right w:w="115" w:type="dxa"/>
            </w:tcMar>
          </w:tcPr>
          <w:p w:rsidR="00384FDD" w:rsidRPr="00BE2861" w:rsidRDefault="00890C59" w:rsidP="00890C59">
            <w:pPr>
              <w:rPr>
                <w:lang w:val="lt-LT"/>
              </w:rPr>
            </w:pPr>
            <w:r w:rsidRPr="00BE2861">
              <w:rPr>
                <w:lang w:val="lt-LT"/>
              </w:rPr>
              <w:t xml:space="preserve">Konflikto padariniai Italijos ekonomikai: nuo </w:t>
            </w:r>
            <w:proofErr w:type="spellStart"/>
            <w:r w:rsidRPr="00BE2861">
              <w:rPr>
                <w:i/>
                <w:lang w:val="lt-LT"/>
              </w:rPr>
              <w:t>Pnrr</w:t>
            </w:r>
            <w:proofErr w:type="spellEnd"/>
            <w:r w:rsidRPr="00BE2861">
              <w:rPr>
                <w:lang w:val="lt-LT"/>
              </w:rPr>
              <w:t xml:space="preserve"> iki energetikos</w:t>
            </w:r>
          </w:p>
        </w:tc>
        <w:tc>
          <w:tcPr>
            <w:tcW w:w="3158" w:type="dxa"/>
            <w:shd w:val="clear" w:color="auto" w:fill="auto"/>
            <w:tcMar>
              <w:top w:w="29" w:type="dxa"/>
              <w:left w:w="115" w:type="dxa"/>
              <w:bottom w:w="29" w:type="dxa"/>
              <w:right w:w="115" w:type="dxa"/>
            </w:tcMar>
          </w:tcPr>
          <w:p w:rsidR="00384FDD" w:rsidRPr="003C65C1" w:rsidRDefault="00382FA5" w:rsidP="003C19C8">
            <w:pPr>
              <w:spacing w:after="60"/>
              <w:rPr>
                <w:sz w:val="16"/>
                <w:szCs w:val="16"/>
                <w:lang w:val="it-IT"/>
              </w:rPr>
            </w:pPr>
            <w:hyperlink r:id="rId84" w:history="1">
              <w:r w:rsidR="00890C59" w:rsidRPr="003C65C1">
                <w:rPr>
                  <w:rStyle w:val="Hyperlink"/>
                  <w:sz w:val="16"/>
                  <w:szCs w:val="16"/>
                  <w:lang w:val="it-IT"/>
                </w:rPr>
                <w:t>https://formiche.net/2022/03/visco-giorgetti-pnrr-ucraina-guerra-inflazione/</w:t>
              </w:r>
            </w:hyperlink>
          </w:p>
          <w:p w:rsidR="00890C59" w:rsidRPr="003C65C1" w:rsidRDefault="00890C59" w:rsidP="003C19C8">
            <w:pPr>
              <w:spacing w:after="60"/>
              <w:rPr>
                <w:sz w:val="16"/>
                <w:szCs w:val="16"/>
                <w:lang w:val="it-IT"/>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it-IT"/>
              </w:rPr>
            </w:pPr>
          </w:p>
        </w:tc>
      </w:tr>
      <w:tr w:rsidR="00384FDD" w:rsidRPr="00A7469C" w:rsidTr="00D43364">
        <w:trPr>
          <w:trHeight w:val="221"/>
        </w:trPr>
        <w:tc>
          <w:tcPr>
            <w:tcW w:w="9919" w:type="dxa"/>
            <w:gridSpan w:val="4"/>
            <w:shd w:val="clear" w:color="auto" w:fill="auto"/>
            <w:tcMar>
              <w:top w:w="29" w:type="dxa"/>
              <w:left w:w="115" w:type="dxa"/>
              <w:bottom w:w="29" w:type="dxa"/>
              <w:right w:w="115" w:type="dxa"/>
            </w:tcMar>
          </w:tcPr>
          <w:p w:rsidR="00384FDD" w:rsidRPr="00BE2861" w:rsidRDefault="00384FDD" w:rsidP="00384FDD">
            <w:pPr>
              <w:spacing w:after="60"/>
              <w:rPr>
                <w:b/>
                <w:lang w:val="lt-LT"/>
              </w:rPr>
            </w:pPr>
            <w:r w:rsidRPr="00BE2861">
              <w:rPr>
                <w:b/>
                <w:lang w:val="lt-LT"/>
              </w:rPr>
              <w:t>Vyriausybės sprendimai, kovojant su COVID-19 virusu</w:t>
            </w: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9C2327" w:rsidRDefault="009C2327" w:rsidP="00384FDD">
            <w:pPr>
              <w:spacing w:after="60"/>
              <w:rPr>
                <w:lang w:val="lt-LT"/>
              </w:rPr>
            </w:pPr>
            <w:r>
              <w:t>2022-03-1</w:t>
            </w:r>
            <w:r>
              <w:rPr>
                <w:lang w:val="ru-RU"/>
              </w:rPr>
              <w:t>7</w:t>
            </w:r>
          </w:p>
        </w:tc>
        <w:tc>
          <w:tcPr>
            <w:tcW w:w="3889" w:type="dxa"/>
            <w:shd w:val="clear" w:color="auto" w:fill="auto"/>
            <w:tcMar>
              <w:top w:w="29" w:type="dxa"/>
              <w:left w:w="115" w:type="dxa"/>
              <w:bottom w:w="29" w:type="dxa"/>
              <w:right w:w="115" w:type="dxa"/>
            </w:tcMar>
          </w:tcPr>
          <w:p w:rsidR="00384FDD" w:rsidRPr="000A5604" w:rsidRDefault="009C2327" w:rsidP="000A5604">
            <w:pPr>
              <w:shd w:val="clear" w:color="auto" w:fill="FFFFFF"/>
              <w:spacing w:after="225"/>
              <w:outlineLvl w:val="0"/>
              <w:rPr>
                <w:lang w:val="lt-LT"/>
              </w:rPr>
            </w:pPr>
            <w:r w:rsidRPr="000A5604">
              <w:rPr>
                <w:lang w:val="lt-LT"/>
              </w:rPr>
              <w:t xml:space="preserve">Nuo </w:t>
            </w:r>
            <w:r w:rsidR="000A5604" w:rsidRPr="000A5604">
              <w:rPr>
                <w:lang w:val="lt-LT"/>
              </w:rPr>
              <w:t xml:space="preserve">žaliojo paso iki karantino. </w:t>
            </w:r>
            <w:r w:rsidR="000A5604">
              <w:rPr>
                <w:lang w:val="lt-LT"/>
              </w:rPr>
              <w:t xml:space="preserve">Visos naujovės, kurios įsigaliojo </w:t>
            </w:r>
            <w:r w:rsidRPr="000A5604">
              <w:rPr>
                <w:lang w:val="lt-LT"/>
              </w:rPr>
              <w:t xml:space="preserve">pagal naująjį dekretą nuo balandžio </w:t>
            </w:r>
            <w:r>
              <w:rPr>
                <w:lang w:val="ru-RU"/>
              </w:rPr>
              <w:t xml:space="preserve">1 </w:t>
            </w:r>
            <w:r w:rsidRPr="000A5604">
              <w:rPr>
                <w:lang w:val="lt-LT"/>
              </w:rPr>
              <w:t>d.</w:t>
            </w:r>
          </w:p>
        </w:tc>
        <w:tc>
          <w:tcPr>
            <w:tcW w:w="3158" w:type="dxa"/>
            <w:shd w:val="clear" w:color="auto" w:fill="auto"/>
            <w:tcMar>
              <w:top w:w="29" w:type="dxa"/>
              <w:left w:w="115" w:type="dxa"/>
              <w:bottom w:w="29" w:type="dxa"/>
              <w:right w:w="115" w:type="dxa"/>
            </w:tcMar>
          </w:tcPr>
          <w:p w:rsidR="00384FDD" w:rsidRPr="005F54E4" w:rsidRDefault="00382FA5" w:rsidP="00384FDD">
            <w:pPr>
              <w:spacing w:after="60"/>
              <w:rPr>
                <w:sz w:val="16"/>
                <w:szCs w:val="16"/>
                <w:lang w:val="lt-LT"/>
              </w:rPr>
            </w:pPr>
            <w:hyperlink r:id="rId85" w:history="1">
              <w:r w:rsidR="009C2327" w:rsidRPr="005F54E4">
                <w:rPr>
                  <w:rStyle w:val="Hyperlink"/>
                  <w:sz w:val="16"/>
                  <w:szCs w:val="16"/>
                  <w:lang w:val="lt-LT"/>
                </w:rPr>
                <w:t>https://www.ilsole24ore.com/art/covid-green-pass-quarantena-tutte-novita-1-aprile-10-domande-e-risposte-AE1QEvKB</w:t>
              </w:r>
            </w:hyperlink>
          </w:p>
          <w:p w:rsidR="009C2327" w:rsidRPr="005F54E4" w:rsidRDefault="00382FA5" w:rsidP="00384FDD">
            <w:pPr>
              <w:spacing w:after="60"/>
              <w:rPr>
                <w:sz w:val="16"/>
                <w:szCs w:val="16"/>
                <w:lang w:val="lt-LT"/>
              </w:rPr>
            </w:pPr>
            <w:hyperlink r:id="rId86" w:history="1">
              <w:r w:rsidR="005C2CBF" w:rsidRPr="005F54E4">
                <w:rPr>
                  <w:rStyle w:val="Hyperlink"/>
                  <w:sz w:val="16"/>
                  <w:szCs w:val="16"/>
                  <w:lang w:val="lt-LT"/>
                </w:rPr>
                <w:t>https://www.ilsole24ore.com/art/dal-1-aprile-addio-progressivo-restrizioni-arrivo-road-map-draghi-AE72caFB</w:t>
              </w:r>
            </w:hyperlink>
          </w:p>
          <w:p w:rsidR="005C2CBF" w:rsidRPr="005F54E4" w:rsidRDefault="005C2CBF" w:rsidP="00384FDD">
            <w:pPr>
              <w:spacing w:after="60"/>
              <w:rPr>
                <w:sz w:val="16"/>
                <w:szCs w:val="16"/>
                <w:lang w:val="lt-LT"/>
              </w:rPr>
            </w:pPr>
          </w:p>
        </w:tc>
        <w:tc>
          <w:tcPr>
            <w:tcW w:w="1843" w:type="dxa"/>
            <w:shd w:val="clear" w:color="auto" w:fill="auto"/>
            <w:tcMar>
              <w:top w:w="29" w:type="dxa"/>
              <w:left w:w="115" w:type="dxa"/>
              <w:bottom w:w="29" w:type="dxa"/>
              <w:right w:w="115" w:type="dxa"/>
            </w:tcMar>
          </w:tcPr>
          <w:p w:rsidR="00384FDD" w:rsidRPr="005F54E4" w:rsidRDefault="00384FDD" w:rsidP="00384FDD">
            <w:pPr>
              <w:spacing w:after="60"/>
              <w:rPr>
                <w:lang w:val="lt-LT"/>
              </w:rPr>
            </w:pPr>
          </w:p>
        </w:tc>
      </w:tr>
      <w:tr w:rsidR="00384FDD" w:rsidRPr="00FB6E7E" w:rsidTr="00D43364">
        <w:trPr>
          <w:trHeight w:val="221"/>
        </w:trPr>
        <w:tc>
          <w:tcPr>
            <w:tcW w:w="1029" w:type="dxa"/>
            <w:shd w:val="clear" w:color="auto" w:fill="auto"/>
            <w:tcMar>
              <w:top w:w="29" w:type="dxa"/>
              <w:left w:w="115" w:type="dxa"/>
              <w:bottom w:w="29" w:type="dxa"/>
              <w:right w:w="115" w:type="dxa"/>
            </w:tcMar>
          </w:tcPr>
          <w:p w:rsidR="00384FDD" w:rsidRPr="00D03E68" w:rsidRDefault="00D03E68" w:rsidP="00384FDD">
            <w:pPr>
              <w:spacing w:after="60"/>
              <w:rPr>
                <w:lang w:val="lt-LT"/>
              </w:rPr>
            </w:pPr>
            <w:r>
              <w:t>2022-03-1</w:t>
            </w:r>
            <w:r>
              <w:rPr>
                <w:lang w:val="ru-RU"/>
              </w:rPr>
              <w:t>7</w:t>
            </w:r>
          </w:p>
        </w:tc>
        <w:tc>
          <w:tcPr>
            <w:tcW w:w="3889" w:type="dxa"/>
            <w:shd w:val="clear" w:color="auto" w:fill="auto"/>
            <w:tcMar>
              <w:top w:w="29" w:type="dxa"/>
              <w:left w:w="115" w:type="dxa"/>
              <w:bottom w:w="29" w:type="dxa"/>
              <w:right w:w="115" w:type="dxa"/>
            </w:tcMar>
          </w:tcPr>
          <w:p w:rsidR="00384FDD" w:rsidRPr="00D03E68" w:rsidRDefault="000A5604" w:rsidP="00D03E68">
            <w:pPr>
              <w:rPr>
                <w:rFonts w:ascii="Calibri" w:hAnsi="Calibri"/>
                <w:sz w:val="22"/>
                <w:szCs w:val="22"/>
                <w:lang w:val="lt-LT"/>
              </w:rPr>
            </w:pPr>
            <w:r>
              <w:rPr>
                <w:lang w:val="lt-LT"/>
              </w:rPr>
              <w:t>Numatytos „išėjimo“</w:t>
            </w:r>
            <w:r w:rsidR="00D03E68" w:rsidRPr="003C65C1">
              <w:rPr>
                <w:lang w:val="lt-LT"/>
              </w:rPr>
              <w:t xml:space="preserve"> iš pandemijos krizės priemonės</w:t>
            </w:r>
            <w:r>
              <w:rPr>
                <w:lang w:val="lt-LT"/>
              </w:rPr>
              <w:t>.</w:t>
            </w:r>
          </w:p>
        </w:tc>
        <w:tc>
          <w:tcPr>
            <w:tcW w:w="3158" w:type="dxa"/>
            <w:shd w:val="clear" w:color="auto" w:fill="auto"/>
            <w:tcMar>
              <w:top w:w="29" w:type="dxa"/>
              <w:left w:w="115" w:type="dxa"/>
              <w:bottom w:w="29" w:type="dxa"/>
              <w:right w:w="115" w:type="dxa"/>
            </w:tcMar>
          </w:tcPr>
          <w:p w:rsidR="00384FDD" w:rsidRPr="003C65C1" w:rsidRDefault="00382FA5" w:rsidP="003C19C8">
            <w:pPr>
              <w:spacing w:after="60"/>
              <w:rPr>
                <w:rFonts w:asciiTheme="majorBidi" w:hAnsiTheme="majorBidi" w:cstheme="majorBidi"/>
                <w:sz w:val="16"/>
                <w:szCs w:val="16"/>
                <w:lang w:val="lt-LT"/>
              </w:rPr>
            </w:pPr>
            <w:hyperlink r:id="rId87" w:history="1">
              <w:r w:rsidR="00D03E68" w:rsidRPr="003C65C1">
                <w:rPr>
                  <w:rStyle w:val="Hyperlink"/>
                  <w:rFonts w:asciiTheme="majorBidi" w:hAnsiTheme="majorBidi" w:cstheme="majorBidi"/>
                  <w:sz w:val="16"/>
                  <w:szCs w:val="16"/>
                  <w:lang w:val="lt-LT"/>
                </w:rPr>
                <w:t>https://www.ilsole24ore.com/art/draghi-fine-marzo-stop-stato-d-emergenza-AE3GeuKB</w:t>
              </w:r>
            </w:hyperlink>
          </w:p>
          <w:p w:rsidR="00D03E68" w:rsidRPr="003C65C1" w:rsidRDefault="00D03E68" w:rsidP="003C19C8">
            <w:pPr>
              <w:spacing w:after="60"/>
              <w:rPr>
                <w:rFonts w:asciiTheme="majorBidi" w:hAnsiTheme="majorBidi" w:cstheme="majorBidi"/>
                <w:sz w:val="16"/>
                <w:szCs w:val="16"/>
                <w:lang w:val="lt-LT"/>
              </w:rPr>
            </w:pPr>
          </w:p>
        </w:tc>
        <w:tc>
          <w:tcPr>
            <w:tcW w:w="1843" w:type="dxa"/>
            <w:shd w:val="clear" w:color="auto" w:fill="auto"/>
            <w:tcMar>
              <w:top w:w="29" w:type="dxa"/>
              <w:left w:w="115" w:type="dxa"/>
              <w:bottom w:w="29" w:type="dxa"/>
              <w:right w:w="115" w:type="dxa"/>
            </w:tcMar>
          </w:tcPr>
          <w:p w:rsidR="00384FDD" w:rsidRPr="003C65C1" w:rsidRDefault="00384FDD" w:rsidP="00384FDD">
            <w:pPr>
              <w:spacing w:after="60"/>
              <w:rPr>
                <w:lang w:val="lt-LT"/>
              </w:rPr>
            </w:pPr>
          </w:p>
        </w:tc>
      </w:tr>
      <w:tr w:rsidR="00104CBE" w:rsidRPr="00FB6E7E" w:rsidTr="00D43364">
        <w:trPr>
          <w:trHeight w:val="221"/>
        </w:trPr>
        <w:tc>
          <w:tcPr>
            <w:tcW w:w="1029" w:type="dxa"/>
            <w:shd w:val="clear" w:color="auto" w:fill="auto"/>
            <w:tcMar>
              <w:top w:w="29" w:type="dxa"/>
              <w:left w:w="115" w:type="dxa"/>
              <w:bottom w:w="29" w:type="dxa"/>
              <w:right w:w="115" w:type="dxa"/>
            </w:tcMar>
          </w:tcPr>
          <w:p w:rsidR="00104CBE" w:rsidRPr="00BF53EA" w:rsidRDefault="00BF53EA" w:rsidP="00104CBE">
            <w:pPr>
              <w:spacing w:after="60"/>
              <w:rPr>
                <w:lang w:val="it-IT"/>
              </w:rPr>
            </w:pPr>
            <w:r>
              <w:t>2022-03-15</w:t>
            </w:r>
          </w:p>
        </w:tc>
        <w:tc>
          <w:tcPr>
            <w:tcW w:w="3889" w:type="dxa"/>
            <w:shd w:val="clear" w:color="auto" w:fill="auto"/>
            <w:tcMar>
              <w:top w:w="29" w:type="dxa"/>
              <w:left w:w="115" w:type="dxa"/>
              <w:bottom w:w="29" w:type="dxa"/>
              <w:right w:w="115" w:type="dxa"/>
            </w:tcMar>
          </w:tcPr>
          <w:p w:rsidR="00104CBE" w:rsidRPr="00BF53EA" w:rsidRDefault="00BF53EA" w:rsidP="00104CBE">
            <w:pPr>
              <w:rPr>
                <w:lang w:val="lt-LT"/>
              </w:rPr>
            </w:pPr>
            <w:proofErr w:type="spellStart"/>
            <w:r w:rsidRPr="003C65C1">
              <w:rPr>
                <w:lang w:val="it-IT"/>
              </w:rPr>
              <w:t>Skiepijimas</w:t>
            </w:r>
            <w:proofErr w:type="spellEnd"/>
            <w:r w:rsidRPr="003C65C1">
              <w:rPr>
                <w:lang w:val="it-IT"/>
              </w:rPr>
              <w:t xml:space="preserve"> </w:t>
            </w:r>
            <w:proofErr w:type="spellStart"/>
            <w:r w:rsidRPr="003C65C1">
              <w:rPr>
                <w:lang w:val="it-IT"/>
              </w:rPr>
              <w:t>ketvirt</w:t>
            </w:r>
            <w:r>
              <w:rPr>
                <w:lang w:val="lt-LT"/>
              </w:rPr>
              <w:t>ąja</w:t>
            </w:r>
            <w:proofErr w:type="spellEnd"/>
            <w:r>
              <w:rPr>
                <w:lang w:val="lt-LT"/>
              </w:rPr>
              <w:t xml:space="preserve"> Covid-19 vakcinos doze </w:t>
            </w:r>
            <w:r w:rsidR="000A5604">
              <w:rPr>
                <w:lang w:val="lt-LT"/>
              </w:rPr>
              <w:t xml:space="preserve">yra </w:t>
            </w:r>
            <w:r>
              <w:rPr>
                <w:lang w:val="lt-LT"/>
              </w:rPr>
              <w:t>lėtas. Nuo skiep</w:t>
            </w:r>
            <w:r w:rsidR="000A5604">
              <w:rPr>
                <w:lang w:val="lt-LT"/>
              </w:rPr>
              <w:t>ijimo ketvirtąja doze pradžios k</w:t>
            </w:r>
            <w:r>
              <w:rPr>
                <w:lang w:val="lt-LT"/>
              </w:rPr>
              <w:t xml:space="preserve">ovo </w:t>
            </w:r>
            <w:r>
              <w:rPr>
                <w:lang w:val="ru-RU"/>
              </w:rPr>
              <w:t>1</w:t>
            </w:r>
            <w:r>
              <w:rPr>
                <w:lang w:val="lt-LT"/>
              </w:rPr>
              <w:t xml:space="preserve"> d. viso paskiepyta </w:t>
            </w:r>
            <w:r w:rsidRPr="003C65C1">
              <w:rPr>
                <w:lang w:val="lt-LT"/>
              </w:rPr>
              <w:t>tik 3.4</w:t>
            </w:r>
            <w:r w:rsidR="000A5604">
              <w:rPr>
                <w:lang w:val="lt-LT"/>
              </w:rPr>
              <w:t xml:space="preserve"> </w:t>
            </w:r>
            <w:r w:rsidRPr="003C65C1">
              <w:rPr>
                <w:lang w:val="lt-LT"/>
              </w:rPr>
              <w:t>%</w:t>
            </w:r>
            <w:r>
              <w:rPr>
                <w:lang w:val="lt-LT"/>
              </w:rPr>
              <w:t xml:space="preserve"> iš </w:t>
            </w:r>
            <w:r w:rsidRPr="003C65C1">
              <w:rPr>
                <w:lang w:val="lt-LT"/>
              </w:rPr>
              <w:t>890</w:t>
            </w:r>
            <w:r>
              <w:rPr>
                <w:lang w:val="lt-LT"/>
              </w:rPr>
              <w:t xml:space="preserve"> tūkst. padidintos rizikos žmonių.</w:t>
            </w:r>
          </w:p>
        </w:tc>
        <w:tc>
          <w:tcPr>
            <w:tcW w:w="3158" w:type="dxa"/>
            <w:shd w:val="clear" w:color="auto" w:fill="auto"/>
            <w:tcMar>
              <w:top w:w="29" w:type="dxa"/>
              <w:left w:w="115" w:type="dxa"/>
              <w:bottom w:w="29" w:type="dxa"/>
              <w:right w:w="115" w:type="dxa"/>
            </w:tcMar>
          </w:tcPr>
          <w:p w:rsidR="00104CBE" w:rsidRPr="003C65C1" w:rsidRDefault="00382FA5" w:rsidP="003C19C8">
            <w:pPr>
              <w:rPr>
                <w:rFonts w:asciiTheme="majorBidi" w:hAnsiTheme="majorBidi" w:cstheme="majorBidi"/>
                <w:sz w:val="16"/>
                <w:szCs w:val="16"/>
                <w:lang w:val="lt-LT"/>
              </w:rPr>
            </w:pPr>
            <w:hyperlink r:id="rId88" w:history="1">
              <w:r w:rsidR="00BF53EA" w:rsidRPr="003C65C1">
                <w:rPr>
                  <w:rStyle w:val="Hyperlink"/>
                  <w:rFonts w:asciiTheme="majorBidi" w:hAnsiTheme="majorBidi" w:cstheme="majorBidi"/>
                  <w:sz w:val="16"/>
                  <w:szCs w:val="16"/>
                  <w:lang w:val="lt-LT"/>
                </w:rPr>
                <w:t>https://www.ilsole24ore.com/art/vaccini-quarta-dose-rilento-due-settimane-coperto-solo-34percento-platea-AEdltDKB</w:t>
              </w:r>
            </w:hyperlink>
          </w:p>
          <w:p w:rsidR="00BF53EA" w:rsidRPr="003C65C1" w:rsidRDefault="00BF53EA" w:rsidP="003C19C8">
            <w:pPr>
              <w:rPr>
                <w:rFonts w:asciiTheme="majorBidi" w:hAnsiTheme="majorBidi" w:cstheme="majorBidi"/>
                <w:sz w:val="16"/>
                <w:szCs w:val="16"/>
                <w:lang w:val="lt-LT"/>
              </w:rPr>
            </w:pPr>
          </w:p>
        </w:tc>
        <w:tc>
          <w:tcPr>
            <w:tcW w:w="1843" w:type="dxa"/>
            <w:shd w:val="clear" w:color="auto" w:fill="auto"/>
            <w:tcMar>
              <w:top w:w="29" w:type="dxa"/>
              <w:left w:w="115" w:type="dxa"/>
              <w:bottom w:w="29" w:type="dxa"/>
              <w:right w:w="115" w:type="dxa"/>
            </w:tcMar>
          </w:tcPr>
          <w:p w:rsidR="00104CBE" w:rsidRPr="003C65C1" w:rsidRDefault="00104CBE" w:rsidP="00104CBE">
            <w:pPr>
              <w:spacing w:after="60"/>
              <w:rPr>
                <w:lang w:val="lt-LT"/>
              </w:rPr>
            </w:pPr>
          </w:p>
        </w:tc>
      </w:tr>
      <w:tr w:rsidR="00104CBE" w:rsidRPr="00A7469C" w:rsidTr="00D43364">
        <w:trPr>
          <w:trHeight w:val="221"/>
        </w:trPr>
        <w:tc>
          <w:tcPr>
            <w:tcW w:w="1029" w:type="dxa"/>
            <w:shd w:val="clear" w:color="auto" w:fill="auto"/>
            <w:tcMar>
              <w:top w:w="29" w:type="dxa"/>
              <w:left w:w="115" w:type="dxa"/>
              <w:bottom w:w="29" w:type="dxa"/>
              <w:right w:w="115" w:type="dxa"/>
            </w:tcMar>
          </w:tcPr>
          <w:p w:rsidR="00104CBE" w:rsidRPr="002307CB" w:rsidRDefault="002307CB" w:rsidP="00104CBE">
            <w:pPr>
              <w:spacing w:after="60"/>
            </w:pPr>
            <w:r>
              <w:t>2022-03-04</w:t>
            </w:r>
          </w:p>
        </w:tc>
        <w:tc>
          <w:tcPr>
            <w:tcW w:w="3889" w:type="dxa"/>
            <w:shd w:val="clear" w:color="auto" w:fill="auto"/>
            <w:tcMar>
              <w:top w:w="29" w:type="dxa"/>
              <w:left w:w="115" w:type="dxa"/>
              <w:bottom w:w="29" w:type="dxa"/>
              <w:right w:w="115" w:type="dxa"/>
            </w:tcMar>
          </w:tcPr>
          <w:p w:rsidR="00104CBE" w:rsidRPr="00382FA5" w:rsidRDefault="00E1481E" w:rsidP="00E1481E">
            <w:pPr>
              <w:rPr>
                <w:lang w:val="lt-LT"/>
              </w:rPr>
            </w:pPr>
            <w:r w:rsidRPr="00382FA5">
              <w:rPr>
                <w:lang w:val="lt-LT"/>
              </w:rPr>
              <w:t xml:space="preserve">Italija nereikalauja </w:t>
            </w:r>
            <w:r w:rsidR="002307CB" w:rsidRPr="00382FA5">
              <w:rPr>
                <w:lang w:val="lt-LT"/>
              </w:rPr>
              <w:t>Žaliojo paso iš nevakcinuotų pabėgėlių. Reikalingas tik molekulinis testas.</w:t>
            </w:r>
          </w:p>
        </w:tc>
        <w:tc>
          <w:tcPr>
            <w:tcW w:w="3158" w:type="dxa"/>
            <w:shd w:val="clear" w:color="auto" w:fill="auto"/>
            <w:tcMar>
              <w:top w:w="29" w:type="dxa"/>
              <w:left w:w="115" w:type="dxa"/>
              <w:bottom w:w="29" w:type="dxa"/>
              <w:right w:w="115" w:type="dxa"/>
            </w:tcMar>
          </w:tcPr>
          <w:p w:rsidR="002307CB" w:rsidRPr="002307CB" w:rsidRDefault="00382FA5" w:rsidP="002307CB">
            <w:pPr>
              <w:spacing w:after="60"/>
              <w:rPr>
                <w:sz w:val="16"/>
                <w:szCs w:val="16"/>
              </w:rPr>
            </w:pPr>
            <w:hyperlink r:id="rId89" w:history="1">
              <w:r w:rsidR="002307CB" w:rsidRPr="002307CB">
                <w:rPr>
                  <w:rStyle w:val="Hyperlink"/>
                  <w:sz w:val="16"/>
                  <w:szCs w:val="16"/>
                </w:rPr>
                <w:t>https://www.lastampa.it/cronaca/2022/03/04/news/ucraina_test_molecolari_e_nessun_green_pass_ecco_come_l_italia_gestira_l_onda_dei_profughi_no_vax_in_arrivo_-2867820/?ref=LSHSTD-BH-I0-PM5-S5-T1</w:t>
              </w:r>
            </w:hyperlink>
          </w:p>
        </w:tc>
        <w:tc>
          <w:tcPr>
            <w:tcW w:w="1843" w:type="dxa"/>
            <w:shd w:val="clear" w:color="auto" w:fill="auto"/>
            <w:tcMar>
              <w:top w:w="29" w:type="dxa"/>
              <w:left w:w="115" w:type="dxa"/>
              <w:bottom w:w="29" w:type="dxa"/>
              <w:right w:w="115" w:type="dxa"/>
            </w:tcMar>
          </w:tcPr>
          <w:p w:rsidR="00104CBE" w:rsidRPr="00A7469C" w:rsidRDefault="00104CBE" w:rsidP="00104CBE">
            <w:pPr>
              <w:spacing w:after="60"/>
            </w:pPr>
          </w:p>
        </w:tc>
      </w:tr>
    </w:tbl>
    <w:p w:rsidR="00373AE9" w:rsidRPr="00A7469C" w:rsidRDefault="00373AE9" w:rsidP="00373AE9">
      <w:pPr>
        <w:rPr>
          <w:sz w:val="20"/>
          <w:szCs w:val="20"/>
        </w:rPr>
      </w:pPr>
    </w:p>
    <w:p w:rsidR="00373AE9" w:rsidRPr="00A7469C" w:rsidRDefault="00373AE9" w:rsidP="00373AE9">
      <w:proofErr w:type="spellStart"/>
      <w:r w:rsidRPr="00A7469C">
        <w:t>Parengė</w:t>
      </w:r>
      <w:proofErr w:type="spellEnd"/>
      <w:r w:rsidRPr="00A7469C">
        <w:t>:</w:t>
      </w:r>
    </w:p>
    <w:p w:rsidR="00373AE9" w:rsidRPr="00A7469C" w:rsidRDefault="00373AE9" w:rsidP="00373AE9"/>
    <w:p w:rsidR="00384FDD" w:rsidRPr="00A7469C" w:rsidRDefault="003C19C8" w:rsidP="00384FDD">
      <w:pPr>
        <w:pStyle w:val="BodyText2"/>
        <w:rPr>
          <w:sz w:val="22"/>
          <w:szCs w:val="22"/>
        </w:rPr>
      </w:pPr>
      <w:r>
        <w:rPr>
          <w:i w:val="0"/>
          <w:sz w:val="24"/>
          <w:szCs w:val="24"/>
          <w:lang w:val="lt-LT"/>
        </w:rPr>
        <w:t xml:space="preserve">Antroji </w:t>
      </w:r>
      <w:r w:rsidR="00384FDD" w:rsidRPr="0071479B">
        <w:rPr>
          <w:i w:val="0"/>
          <w:sz w:val="24"/>
          <w:szCs w:val="24"/>
          <w:lang w:val="lt-LT"/>
        </w:rPr>
        <w:t>sekretor</w:t>
      </w:r>
      <w:r w:rsidR="00384FDD">
        <w:rPr>
          <w:i w:val="0"/>
          <w:sz w:val="24"/>
          <w:szCs w:val="24"/>
          <w:lang w:val="lt-LT" w:bidi="he-IL"/>
        </w:rPr>
        <w:t xml:space="preserve">ė Laura </w:t>
      </w:r>
      <w:proofErr w:type="spellStart"/>
      <w:r w:rsidR="00384FDD">
        <w:rPr>
          <w:i w:val="0"/>
          <w:sz w:val="24"/>
          <w:szCs w:val="24"/>
          <w:lang w:val="lt-LT" w:bidi="he-IL"/>
        </w:rPr>
        <w:t>Šerėnienė</w:t>
      </w:r>
      <w:proofErr w:type="spellEnd"/>
      <w:r w:rsidR="00384FDD" w:rsidRPr="0071479B">
        <w:rPr>
          <w:i w:val="0"/>
          <w:sz w:val="24"/>
          <w:szCs w:val="24"/>
          <w:lang w:val="lt-LT"/>
        </w:rPr>
        <w:t>,</w:t>
      </w:r>
      <w:r w:rsidR="00384FDD" w:rsidRPr="0071479B">
        <w:rPr>
          <w:sz w:val="24"/>
          <w:szCs w:val="24"/>
          <w:lang w:val="lt-LT"/>
        </w:rPr>
        <w:t xml:space="preserve"> </w:t>
      </w:r>
      <w:r w:rsidR="00384FDD" w:rsidRPr="00A7469C">
        <w:rPr>
          <w:i w:val="0"/>
          <w:sz w:val="22"/>
          <w:szCs w:val="22"/>
          <w:lang w:val="lt-LT"/>
        </w:rPr>
        <w:t>tel. +39</w:t>
      </w:r>
      <w:r w:rsidR="00382FA5">
        <w:rPr>
          <w:i w:val="0"/>
          <w:sz w:val="22"/>
          <w:szCs w:val="22"/>
          <w:lang w:val="lt-LT"/>
        </w:rPr>
        <w:t> 06 83661833</w:t>
      </w:r>
      <w:bookmarkStart w:id="0" w:name="_GoBack"/>
      <w:bookmarkEnd w:id="0"/>
      <w:r w:rsidR="00384FDD" w:rsidRPr="00A7469C">
        <w:rPr>
          <w:i w:val="0"/>
          <w:sz w:val="22"/>
          <w:szCs w:val="22"/>
        </w:rPr>
        <w:t xml:space="preserve">, </w:t>
      </w:r>
      <w:proofErr w:type="spellStart"/>
      <w:r w:rsidR="00384FDD" w:rsidRPr="00A7469C">
        <w:rPr>
          <w:i w:val="0"/>
          <w:sz w:val="22"/>
          <w:szCs w:val="22"/>
        </w:rPr>
        <w:t>el</w:t>
      </w:r>
      <w:proofErr w:type="spellEnd"/>
      <w:r w:rsidR="00384FDD" w:rsidRPr="00A7469C">
        <w:rPr>
          <w:i w:val="0"/>
          <w:sz w:val="22"/>
          <w:szCs w:val="22"/>
        </w:rPr>
        <w:t xml:space="preserve">. p. </w:t>
      </w:r>
      <w:r w:rsidR="00384FDD" w:rsidRPr="0071479B">
        <w:rPr>
          <w:rFonts w:eastAsia="Calibri"/>
          <w:i w:val="0"/>
          <w:sz w:val="22"/>
          <w:szCs w:val="22"/>
        </w:rPr>
        <w:t>laura.sereniene@urm.</w:t>
      </w:r>
      <w:r w:rsidR="00384FDD">
        <w:rPr>
          <w:rFonts w:eastAsia="Calibri"/>
          <w:i w:val="0"/>
          <w:sz w:val="22"/>
          <w:szCs w:val="22"/>
        </w:rPr>
        <w:t>lt</w:t>
      </w:r>
      <w:r w:rsidR="00384FDD" w:rsidRPr="00A7469C">
        <w:rPr>
          <w:i w:val="0"/>
          <w:sz w:val="22"/>
          <w:szCs w:val="22"/>
        </w:rPr>
        <w:t xml:space="preserve"> </w:t>
      </w:r>
    </w:p>
    <w:p w:rsidR="00EC2A5C" w:rsidRPr="00384FDD" w:rsidRDefault="00EC2A5C">
      <w:pPr>
        <w:rPr>
          <w:lang w:val="it-IT"/>
        </w:rPr>
      </w:pPr>
    </w:p>
    <w:p w:rsidR="00FF3639" w:rsidRPr="003C65C1" w:rsidRDefault="00FF3639">
      <w:pPr>
        <w:rPr>
          <w:lang w:val="it-IT"/>
        </w:rPr>
      </w:pPr>
    </w:p>
    <w:sectPr w:rsidR="00FF3639" w:rsidRPr="003C65C1">
      <w:footerReference w:type="default" r:id="rId90"/>
      <w:headerReference w:type="first" r:id="rId9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EA" w:rsidRDefault="00683AEA" w:rsidP="00373AE9">
      <w:r>
        <w:separator/>
      </w:r>
    </w:p>
  </w:endnote>
  <w:endnote w:type="continuationSeparator" w:id="0">
    <w:p w:rsidR="00683AEA" w:rsidRDefault="00683AEA" w:rsidP="003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Oswa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45716"/>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rsidR="000A5604" w:rsidRPr="00B736B8" w:rsidRDefault="000A5604">
            <w:pPr>
              <w:pStyle w:val="Footer"/>
              <w:jc w:val="right"/>
              <w:rPr>
                <w:rFonts w:ascii="Times New Roman" w:hAnsi="Times New Roman"/>
              </w:rPr>
            </w:pPr>
            <w:r>
              <w:t xml:space="preserve"> </w:t>
            </w:r>
            <w:r w:rsidRPr="00B736B8">
              <w:rPr>
                <w:rFonts w:ascii="Times New Roman" w:hAnsi="Times New Roman"/>
                <w:bCs/>
              </w:rPr>
              <w:fldChar w:fldCharType="begin"/>
            </w:r>
            <w:r w:rsidRPr="00B736B8">
              <w:rPr>
                <w:rFonts w:ascii="Times New Roman" w:hAnsi="Times New Roman"/>
                <w:bCs/>
              </w:rPr>
              <w:instrText xml:space="preserve"> PAGE </w:instrText>
            </w:r>
            <w:r w:rsidRPr="00B736B8">
              <w:rPr>
                <w:rFonts w:ascii="Times New Roman" w:hAnsi="Times New Roman"/>
                <w:bCs/>
              </w:rPr>
              <w:fldChar w:fldCharType="separate"/>
            </w:r>
            <w:r w:rsidR="00382FA5">
              <w:rPr>
                <w:rFonts w:ascii="Times New Roman" w:hAnsi="Times New Roman"/>
                <w:bCs/>
                <w:noProof/>
              </w:rPr>
              <w:t>10</w:t>
            </w:r>
            <w:r w:rsidRPr="00B736B8">
              <w:rPr>
                <w:rFonts w:ascii="Times New Roman" w:hAnsi="Times New Roman"/>
                <w:bCs/>
              </w:rPr>
              <w:fldChar w:fldCharType="end"/>
            </w:r>
            <w:r w:rsidRPr="00B736B8">
              <w:rPr>
                <w:rFonts w:ascii="Times New Roman" w:hAnsi="Times New Roman"/>
              </w:rPr>
              <w:t xml:space="preserve"> (</w:t>
            </w:r>
            <w:r w:rsidRPr="00B736B8">
              <w:rPr>
                <w:rFonts w:ascii="Times New Roman" w:hAnsi="Times New Roman"/>
                <w:bCs/>
              </w:rPr>
              <w:fldChar w:fldCharType="begin"/>
            </w:r>
            <w:r w:rsidRPr="00B736B8">
              <w:rPr>
                <w:rFonts w:ascii="Times New Roman" w:hAnsi="Times New Roman"/>
                <w:bCs/>
              </w:rPr>
              <w:instrText xml:space="preserve"> NUMPAGES  </w:instrText>
            </w:r>
            <w:r w:rsidRPr="00B736B8">
              <w:rPr>
                <w:rFonts w:ascii="Times New Roman" w:hAnsi="Times New Roman"/>
                <w:bCs/>
              </w:rPr>
              <w:fldChar w:fldCharType="separate"/>
            </w:r>
            <w:r w:rsidR="00382FA5">
              <w:rPr>
                <w:rFonts w:ascii="Times New Roman" w:hAnsi="Times New Roman"/>
                <w:bCs/>
                <w:noProof/>
              </w:rPr>
              <w:t>10</w:t>
            </w:r>
            <w:r w:rsidRPr="00B736B8">
              <w:rPr>
                <w:rFonts w:ascii="Times New Roman" w:hAnsi="Times New Roman"/>
                <w:bCs/>
              </w:rPr>
              <w:fldChar w:fldCharType="end"/>
            </w:r>
            <w:r w:rsidRPr="00B736B8">
              <w:rPr>
                <w:rFonts w:ascii="Times New Roman" w:hAnsi="Times New Roman"/>
                <w:bCs/>
              </w:rPr>
              <w:t>)</w:t>
            </w:r>
          </w:p>
        </w:sdtContent>
      </w:sdt>
    </w:sdtContent>
  </w:sdt>
  <w:p w:rsidR="000A5604" w:rsidRDefault="000A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EA" w:rsidRDefault="00683AEA" w:rsidP="00373AE9">
      <w:r>
        <w:separator/>
      </w:r>
    </w:p>
  </w:footnote>
  <w:footnote w:type="continuationSeparator" w:id="0">
    <w:p w:rsidR="00683AEA" w:rsidRDefault="00683AEA" w:rsidP="00373AE9">
      <w:r>
        <w:continuationSeparator/>
      </w:r>
    </w:p>
  </w:footnote>
  <w:footnote w:id="1">
    <w:p w:rsidR="000A5604" w:rsidRDefault="000A5604" w:rsidP="00373AE9">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04" w:rsidRDefault="000A5604" w:rsidP="00C06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67C"/>
    <w:multiLevelType w:val="hybridMultilevel"/>
    <w:tmpl w:val="1596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341FC"/>
    <w:multiLevelType w:val="hybridMultilevel"/>
    <w:tmpl w:val="3B189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82789"/>
    <w:multiLevelType w:val="hybridMultilevel"/>
    <w:tmpl w:val="3F981C94"/>
    <w:lvl w:ilvl="0" w:tplc="B1AC90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D99"/>
    <w:multiLevelType w:val="hybridMultilevel"/>
    <w:tmpl w:val="48CC1AA0"/>
    <w:lvl w:ilvl="0" w:tplc="B73E4D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6A28AD"/>
    <w:multiLevelType w:val="hybridMultilevel"/>
    <w:tmpl w:val="059C7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844474"/>
    <w:multiLevelType w:val="hybridMultilevel"/>
    <w:tmpl w:val="96FE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A43C6F"/>
    <w:multiLevelType w:val="hybridMultilevel"/>
    <w:tmpl w:val="431ABDE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E92CA3"/>
    <w:multiLevelType w:val="hybridMultilevel"/>
    <w:tmpl w:val="8FF08296"/>
    <w:lvl w:ilvl="0" w:tplc="174E88F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it-IT" w:vendorID="64" w:dllVersion="131078" w:nlCheck="1" w:checkStyle="0"/>
  <w:activeWritingStyle w:appName="MSWord" w:lang="fi-FI"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000D92"/>
    <w:rsid w:val="000016C6"/>
    <w:rsid w:val="00002039"/>
    <w:rsid w:val="000077AC"/>
    <w:rsid w:val="00013179"/>
    <w:rsid w:val="00023247"/>
    <w:rsid w:val="000363D9"/>
    <w:rsid w:val="00043BC4"/>
    <w:rsid w:val="000478D8"/>
    <w:rsid w:val="00050B03"/>
    <w:rsid w:val="00052EB5"/>
    <w:rsid w:val="0005770C"/>
    <w:rsid w:val="0006022F"/>
    <w:rsid w:val="000635FA"/>
    <w:rsid w:val="0006638A"/>
    <w:rsid w:val="00075BBB"/>
    <w:rsid w:val="00076D83"/>
    <w:rsid w:val="000779E7"/>
    <w:rsid w:val="000A5604"/>
    <w:rsid w:val="000B17FA"/>
    <w:rsid w:val="000C4716"/>
    <w:rsid w:val="000C70CC"/>
    <w:rsid w:val="000D6054"/>
    <w:rsid w:val="000D6D5A"/>
    <w:rsid w:val="000E3674"/>
    <w:rsid w:val="00102ECC"/>
    <w:rsid w:val="001031BD"/>
    <w:rsid w:val="00104CBE"/>
    <w:rsid w:val="001178F1"/>
    <w:rsid w:val="0012631B"/>
    <w:rsid w:val="00131C4D"/>
    <w:rsid w:val="00147640"/>
    <w:rsid w:val="001508C6"/>
    <w:rsid w:val="00171940"/>
    <w:rsid w:val="00182CA9"/>
    <w:rsid w:val="0018773D"/>
    <w:rsid w:val="00190B28"/>
    <w:rsid w:val="0019198D"/>
    <w:rsid w:val="001A0236"/>
    <w:rsid w:val="001A0FF4"/>
    <w:rsid w:val="001B0E4D"/>
    <w:rsid w:val="001B20C4"/>
    <w:rsid w:val="001B40A1"/>
    <w:rsid w:val="001C3BD3"/>
    <w:rsid w:val="001C4C1A"/>
    <w:rsid w:val="001D41B9"/>
    <w:rsid w:val="001D5277"/>
    <w:rsid w:val="001D615C"/>
    <w:rsid w:val="001D7AEE"/>
    <w:rsid w:val="001E3593"/>
    <w:rsid w:val="001E6C80"/>
    <w:rsid w:val="001F0417"/>
    <w:rsid w:val="001F4DBB"/>
    <w:rsid w:val="00200A52"/>
    <w:rsid w:val="00202319"/>
    <w:rsid w:val="002153C7"/>
    <w:rsid w:val="00221B8D"/>
    <w:rsid w:val="002307CB"/>
    <w:rsid w:val="00236A48"/>
    <w:rsid w:val="0025386B"/>
    <w:rsid w:val="00257116"/>
    <w:rsid w:val="0025797A"/>
    <w:rsid w:val="00265C18"/>
    <w:rsid w:val="00275419"/>
    <w:rsid w:val="00283110"/>
    <w:rsid w:val="00287CAC"/>
    <w:rsid w:val="00290006"/>
    <w:rsid w:val="00296333"/>
    <w:rsid w:val="002A52F0"/>
    <w:rsid w:val="002B1557"/>
    <w:rsid w:val="002B4B1A"/>
    <w:rsid w:val="002D235C"/>
    <w:rsid w:val="002D3EA9"/>
    <w:rsid w:val="002D4E87"/>
    <w:rsid w:val="002E4933"/>
    <w:rsid w:val="002E52A6"/>
    <w:rsid w:val="002F2098"/>
    <w:rsid w:val="002F6938"/>
    <w:rsid w:val="00304F45"/>
    <w:rsid w:val="00312EF0"/>
    <w:rsid w:val="00313B3E"/>
    <w:rsid w:val="003263C4"/>
    <w:rsid w:val="003327DD"/>
    <w:rsid w:val="00334FAC"/>
    <w:rsid w:val="003354E3"/>
    <w:rsid w:val="00336168"/>
    <w:rsid w:val="0034138A"/>
    <w:rsid w:val="003437FA"/>
    <w:rsid w:val="00346E17"/>
    <w:rsid w:val="00366813"/>
    <w:rsid w:val="0037121B"/>
    <w:rsid w:val="00373AE9"/>
    <w:rsid w:val="00380485"/>
    <w:rsid w:val="00382FA5"/>
    <w:rsid w:val="00384FDD"/>
    <w:rsid w:val="00385815"/>
    <w:rsid w:val="00387798"/>
    <w:rsid w:val="00390764"/>
    <w:rsid w:val="00394B93"/>
    <w:rsid w:val="00396C98"/>
    <w:rsid w:val="003A05BE"/>
    <w:rsid w:val="003B02EE"/>
    <w:rsid w:val="003B0899"/>
    <w:rsid w:val="003B0D03"/>
    <w:rsid w:val="003C19C8"/>
    <w:rsid w:val="003C3C6B"/>
    <w:rsid w:val="003C56CE"/>
    <w:rsid w:val="003C65C1"/>
    <w:rsid w:val="003E3E9C"/>
    <w:rsid w:val="003F1991"/>
    <w:rsid w:val="003F5913"/>
    <w:rsid w:val="003F6201"/>
    <w:rsid w:val="00400A1E"/>
    <w:rsid w:val="004106B4"/>
    <w:rsid w:val="00415542"/>
    <w:rsid w:val="004164D8"/>
    <w:rsid w:val="00421952"/>
    <w:rsid w:val="00423D61"/>
    <w:rsid w:val="00434756"/>
    <w:rsid w:val="004637E3"/>
    <w:rsid w:val="00481B53"/>
    <w:rsid w:val="00486CD0"/>
    <w:rsid w:val="00496EB5"/>
    <w:rsid w:val="004A07A8"/>
    <w:rsid w:val="004A088C"/>
    <w:rsid w:val="004B2539"/>
    <w:rsid w:val="004B3443"/>
    <w:rsid w:val="004C1049"/>
    <w:rsid w:val="004C39A6"/>
    <w:rsid w:val="004C5A46"/>
    <w:rsid w:val="004D0567"/>
    <w:rsid w:val="004D1B6C"/>
    <w:rsid w:val="004D2784"/>
    <w:rsid w:val="004D4117"/>
    <w:rsid w:val="004D61D7"/>
    <w:rsid w:val="004E07DC"/>
    <w:rsid w:val="004E696C"/>
    <w:rsid w:val="004E7ACA"/>
    <w:rsid w:val="004F7621"/>
    <w:rsid w:val="005006E9"/>
    <w:rsid w:val="005064FA"/>
    <w:rsid w:val="00516896"/>
    <w:rsid w:val="00517B18"/>
    <w:rsid w:val="0052008F"/>
    <w:rsid w:val="00522D31"/>
    <w:rsid w:val="00525901"/>
    <w:rsid w:val="00542A79"/>
    <w:rsid w:val="00545EAB"/>
    <w:rsid w:val="0056037D"/>
    <w:rsid w:val="005665F2"/>
    <w:rsid w:val="00570D28"/>
    <w:rsid w:val="00570DFC"/>
    <w:rsid w:val="00573EA7"/>
    <w:rsid w:val="00575BEA"/>
    <w:rsid w:val="0057694C"/>
    <w:rsid w:val="00577E75"/>
    <w:rsid w:val="00586FB5"/>
    <w:rsid w:val="00586FD5"/>
    <w:rsid w:val="00591304"/>
    <w:rsid w:val="00592840"/>
    <w:rsid w:val="005934AC"/>
    <w:rsid w:val="005975FA"/>
    <w:rsid w:val="005B76B2"/>
    <w:rsid w:val="005C10ED"/>
    <w:rsid w:val="005C2CBF"/>
    <w:rsid w:val="005C449D"/>
    <w:rsid w:val="005E715A"/>
    <w:rsid w:val="005F3991"/>
    <w:rsid w:val="005F4E87"/>
    <w:rsid w:val="005F54E4"/>
    <w:rsid w:val="005F5B5D"/>
    <w:rsid w:val="00606A3C"/>
    <w:rsid w:val="00607B61"/>
    <w:rsid w:val="006163DD"/>
    <w:rsid w:val="006174B5"/>
    <w:rsid w:val="00617B89"/>
    <w:rsid w:val="00622CCB"/>
    <w:rsid w:val="00635CB8"/>
    <w:rsid w:val="00643532"/>
    <w:rsid w:val="006478AA"/>
    <w:rsid w:val="00651FC0"/>
    <w:rsid w:val="00653CCE"/>
    <w:rsid w:val="00663F6F"/>
    <w:rsid w:val="006652EF"/>
    <w:rsid w:val="00667506"/>
    <w:rsid w:val="00671E1E"/>
    <w:rsid w:val="00674297"/>
    <w:rsid w:val="0067466E"/>
    <w:rsid w:val="00676106"/>
    <w:rsid w:val="00682DE9"/>
    <w:rsid w:val="00683AEA"/>
    <w:rsid w:val="00690C33"/>
    <w:rsid w:val="00691BBD"/>
    <w:rsid w:val="006A136F"/>
    <w:rsid w:val="006B4A59"/>
    <w:rsid w:val="006D21A9"/>
    <w:rsid w:val="006D5802"/>
    <w:rsid w:val="006D5B34"/>
    <w:rsid w:val="006D6BFA"/>
    <w:rsid w:val="006E78BE"/>
    <w:rsid w:val="006F0DB8"/>
    <w:rsid w:val="00704FBD"/>
    <w:rsid w:val="00707C26"/>
    <w:rsid w:val="00714A8B"/>
    <w:rsid w:val="00724606"/>
    <w:rsid w:val="007252B9"/>
    <w:rsid w:val="007268A3"/>
    <w:rsid w:val="00731B9A"/>
    <w:rsid w:val="00737621"/>
    <w:rsid w:val="00753E70"/>
    <w:rsid w:val="00762823"/>
    <w:rsid w:val="00766CDA"/>
    <w:rsid w:val="007701E8"/>
    <w:rsid w:val="007769B9"/>
    <w:rsid w:val="0078058D"/>
    <w:rsid w:val="00785E31"/>
    <w:rsid w:val="007A3881"/>
    <w:rsid w:val="007A728D"/>
    <w:rsid w:val="007B55BE"/>
    <w:rsid w:val="007B5D51"/>
    <w:rsid w:val="007C2D76"/>
    <w:rsid w:val="007C34E8"/>
    <w:rsid w:val="007C6AF4"/>
    <w:rsid w:val="007D28B8"/>
    <w:rsid w:val="007D4B29"/>
    <w:rsid w:val="007D66AA"/>
    <w:rsid w:val="007E0A96"/>
    <w:rsid w:val="007E1767"/>
    <w:rsid w:val="007E1D22"/>
    <w:rsid w:val="007E39C4"/>
    <w:rsid w:val="007E7258"/>
    <w:rsid w:val="007E7994"/>
    <w:rsid w:val="007F658A"/>
    <w:rsid w:val="007F6BBF"/>
    <w:rsid w:val="008000FA"/>
    <w:rsid w:val="00801012"/>
    <w:rsid w:val="008029DB"/>
    <w:rsid w:val="00805AB0"/>
    <w:rsid w:val="008069E8"/>
    <w:rsid w:val="00820D05"/>
    <w:rsid w:val="00826AC0"/>
    <w:rsid w:val="00834FCC"/>
    <w:rsid w:val="008448E5"/>
    <w:rsid w:val="0084538A"/>
    <w:rsid w:val="00857A51"/>
    <w:rsid w:val="008621CC"/>
    <w:rsid w:val="0086303A"/>
    <w:rsid w:val="00863B59"/>
    <w:rsid w:val="008819B4"/>
    <w:rsid w:val="00884BA3"/>
    <w:rsid w:val="00887D75"/>
    <w:rsid w:val="00887DCF"/>
    <w:rsid w:val="00887EF0"/>
    <w:rsid w:val="00890C59"/>
    <w:rsid w:val="00892A10"/>
    <w:rsid w:val="00893B4A"/>
    <w:rsid w:val="008A0740"/>
    <w:rsid w:val="008B7910"/>
    <w:rsid w:val="008C3ABD"/>
    <w:rsid w:val="008C4DD7"/>
    <w:rsid w:val="008D13E7"/>
    <w:rsid w:val="008D268C"/>
    <w:rsid w:val="008D324D"/>
    <w:rsid w:val="008E417C"/>
    <w:rsid w:val="008E5E63"/>
    <w:rsid w:val="009001F5"/>
    <w:rsid w:val="00902458"/>
    <w:rsid w:val="00902A02"/>
    <w:rsid w:val="009054DF"/>
    <w:rsid w:val="00907D24"/>
    <w:rsid w:val="00917E89"/>
    <w:rsid w:val="00920B8F"/>
    <w:rsid w:val="0092384B"/>
    <w:rsid w:val="00927EB1"/>
    <w:rsid w:val="00933E32"/>
    <w:rsid w:val="009471AA"/>
    <w:rsid w:val="00947B6E"/>
    <w:rsid w:val="00954E4C"/>
    <w:rsid w:val="0096277F"/>
    <w:rsid w:val="00963FFD"/>
    <w:rsid w:val="00965992"/>
    <w:rsid w:val="0096645C"/>
    <w:rsid w:val="009868E2"/>
    <w:rsid w:val="00987F1D"/>
    <w:rsid w:val="009933CF"/>
    <w:rsid w:val="00995BFC"/>
    <w:rsid w:val="009A0636"/>
    <w:rsid w:val="009A2650"/>
    <w:rsid w:val="009B09AC"/>
    <w:rsid w:val="009B786C"/>
    <w:rsid w:val="009C1FE6"/>
    <w:rsid w:val="009C2327"/>
    <w:rsid w:val="009C4142"/>
    <w:rsid w:val="009D37A9"/>
    <w:rsid w:val="009D40E6"/>
    <w:rsid w:val="009D4EF3"/>
    <w:rsid w:val="009E4E5F"/>
    <w:rsid w:val="009E6FF7"/>
    <w:rsid w:val="00A10B66"/>
    <w:rsid w:val="00A23E3C"/>
    <w:rsid w:val="00A25C36"/>
    <w:rsid w:val="00A274D3"/>
    <w:rsid w:val="00A27912"/>
    <w:rsid w:val="00A30779"/>
    <w:rsid w:val="00A343A1"/>
    <w:rsid w:val="00A41365"/>
    <w:rsid w:val="00A4190D"/>
    <w:rsid w:val="00A4368F"/>
    <w:rsid w:val="00A43BE0"/>
    <w:rsid w:val="00A54363"/>
    <w:rsid w:val="00A6040B"/>
    <w:rsid w:val="00A605C0"/>
    <w:rsid w:val="00A66280"/>
    <w:rsid w:val="00A66533"/>
    <w:rsid w:val="00A67BE0"/>
    <w:rsid w:val="00A72298"/>
    <w:rsid w:val="00A7469C"/>
    <w:rsid w:val="00A7582E"/>
    <w:rsid w:val="00A75B24"/>
    <w:rsid w:val="00A81AA2"/>
    <w:rsid w:val="00A92460"/>
    <w:rsid w:val="00A9428B"/>
    <w:rsid w:val="00AA1F8C"/>
    <w:rsid w:val="00AA5174"/>
    <w:rsid w:val="00AC2EBA"/>
    <w:rsid w:val="00AC4D59"/>
    <w:rsid w:val="00AC72F1"/>
    <w:rsid w:val="00AD3931"/>
    <w:rsid w:val="00AE19EC"/>
    <w:rsid w:val="00AE71C6"/>
    <w:rsid w:val="00AF7CAA"/>
    <w:rsid w:val="00B01429"/>
    <w:rsid w:val="00B03250"/>
    <w:rsid w:val="00B14D7A"/>
    <w:rsid w:val="00B20AF5"/>
    <w:rsid w:val="00B2310A"/>
    <w:rsid w:val="00B27190"/>
    <w:rsid w:val="00B27748"/>
    <w:rsid w:val="00B3435B"/>
    <w:rsid w:val="00B432ED"/>
    <w:rsid w:val="00B5159F"/>
    <w:rsid w:val="00B519E6"/>
    <w:rsid w:val="00B61FEC"/>
    <w:rsid w:val="00B621E5"/>
    <w:rsid w:val="00B70B57"/>
    <w:rsid w:val="00B736B8"/>
    <w:rsid w:val="00B82D0E"/>
    <w:rsid w:val="00B848A7"/>
    <w:rsid w:val="00B91DD1"/>
    <w:rsid w:val="00BA5EFC"/>
    <w:rsid w:val="00BB275A"/>
    <w:rsid w:val="00BB30B0"/>
    <w:rsid w:val="00BB3D08"/>
    <w:rsid w:val="00BC2347"/>
    <w:rsid w:val="00BC2B5A"/>
    <w:rsid w:val="00BC323E"/>
    <w:rsid w:val="00BC4BEC"/>
    <w:rsid w:val="00BD06BD"/>
    <w:rsid w:val="00BD7D85"/>
    <w:rsid w:val="00BE2861"/>
    <w:rsid w:val="00BE3B25"/>
    <w:rsid w:val="00BE4C3D"/>
    <w:rsid w:val="00BE533D"/>
    <w:rsid w:val="00BE7D1E"/>
    <w:rsid w:val="00BE7DFE"/>
    <w:rsid w:val="00BF53EA"/>
    <w:rsid w:val="00BF7197"/>
    <w:rsid w:val="00C036C5"/>
    <w:rsid w:val="00C0658F"/>
    <w:rsid w:val="00C1727B"/>
    <w:rsid w:val="00C3521B"/>
    <w:rsid w:val="00C36B4D"/>
    <w:rsid w:val="00C40212"/>
    <w:rsid w:val="00C414F7"/>
    <w:rsid w:val="00C44236"/>
    <w:rsid w:val="00C51321"/>
    <w:rsid w:val="00C5169E"/>
    <w:rsid w:val="00C53C04"/>
    <w:rsid w:val="00C54859"/>
    <w:rsid w:val="00C555D4"/>
    <w:rsid w:val="00C55EBB"/>
    <w:rsid w:val="00C62FF4"/>
    <w:rsid w:val="00C632E9"/>
    <w:rsid w:val="00C64B9A"/>
    <w:rsid w:val="00C660FF"/>
    <w:rsid w:val="00C66D9E"/>
    <w:rsid w:val="00C707BA"/>
    <w:rsid w:val="00C74989"/>
    <w:rsid w:val="00C76ECB"/>
    <w:rsid w:val="00C8389B"/>
    <w:rsid w:val="00C83DF7"/>
    <w:rsid w:val="00C924E3"/>
    <w:rsid w:val="00C9700E"/>
    <w:rsid w:val="00CA4E38"/>
    <w:rsid w:val="00CA56FF"/>
    <w:rsid w:val="00CA7D01"/>
    <w:rsid w:val="00CB085C"/>
    <w:rsid w:val="00CB61E4"/>
    <w:rsid w:val="00CB62D8"/>
    <w:rsid w:val="00CC7612"/>
    <w:rsid w:val="00CE176B"/>
    <w:rsid w:val="00CF24C1"/>
    <w:rsid w:val="00CF66D5"/>
    <w:rsid w:val="00CF7982"/>
    <w:rsid w:val="00D008F3"/>
    <w:rsid w:val="00D02479"/>
    <w:rsid w:val="00D038E6"/>
    <w:rsid w:val="00D03E68"/>
    <w:rsid w:val="00D10155"/>
    <w:rsid w:val="00D22401"/>
    <w:rsid w:val="00D265C2"/>
    <w:rsid w:val="00D34F5E"/>
    <w:rsid w:val="00D35AB0"/>
    <w:rsid w:val="00D35DAF"/>
    <w:rsid w:val="00D4027D"/>
    <w:rsid w:val="00D43364"/>
    <w:rsid w:val="00D52C81"/>
    <w:rsid w:val="00D576AE"/>
    <w:rsid w:val="00D65324"/>
    <w:rsid w:val="00D75BB0"/>
    <w:rsid w:val="00D766E4"/>
    <w:rsid w:val="00D808C5"/>
    <w:rsid w:val="00D81836"/>
    <w:rsid w:val="00D91CB3"/>
    <w:rsid w:val="00D92492"/>
    <w:rsid w:val="00DB4554"/>
    <w:rsid w:val="00DC7B0E"/>
    <w:rsid w:val="00DD3CD8"/>
    <w:rsid w:val="00DF244B"/>
    <w:rsid w:val="00DF3093"/>
    <w:rsid w:val="00DF42C1"/>
    <w:rsid w:val="00DF5263"/>
    <w:rsid w:val="00DF7D3D"/>
    <w:rsid w:val="00E004BF"/>
    <w:rsid w:val="00E00674"/>
    <w:rsid w:val="00E07D7E"/>
    <w:rsid w:val="00E12321"/>
    <w:rsid w:val="00E1481E"/>
    <w:rsid w:val="00E15060"/>
    <w:rsid w:val="00E16FC0"/>
    <w:rsid w:val="00E22381"/>
    <w:rsid w:val="00E31439"/>
    <w:rsid w:val="00E45437"/>
    <w:rsid w:val="00E46AFE"/>
    <w:rsid w:val="00E50153"/>
    <w:rsid w:val="00E53779"/>
    <w:rsid w:val="00E5382C"/>
    <w:rsid w:val="00E568F7"/>
    <w:rsid w:val="00E676DC"/>
    <w:rsid w:val="00E7609C"/>
    <w:rsid w:val="00E76FE8"/>
    <w:rsid w:val="00E83DFE"/>
    <w:rsid w:val="00E84D86"/>
    <w:rsid w:val="00E853C6"/>
    <w:rsid w:val="00E85CDE"/>
    <w:rsid w:val="00E86DA9"/>
    <w:rsid w:val="00EA7733"/>
    <w:rsid w:val="00EB0FBB"/>
    <w:rsid w:val="00EB213A"/>
    <w:rsid w:val="00EB2370"/>
    <w:rsid w:val="00EB342F"/>
    <w:rsid w:val="00EC0B21"/>
    <w:rsid w:val="00EC2A5C"/>
    <w:rsid w:val="00ED1279"/>
    <w:rsid w:val="00ED70CA"/>
    <w:rsid w:val="00EE1F7B"/>
    <w:rsid w:val="00EF3A6E"/>
    <w:rsid w:val="00EF3C60"/>
    <w:rsid w:val="00F06A2D"/>
    <w:rsid w:val="00F06C39"/>
    <w:rsid w:val="00F10C27"/>
    <w:rsid w:val="00F421B8"/>
    <w:rsid w:val="00F431C2"/>
    <w:rsid w:val="00F47F17"/>
    <w:rsid w:val="00F80EE7"/>
    <w:rsid w:val="00F822D9"/>
    <w:rsid w:val="00F939E2"/>
    <w:rsid w:val="00FA63B2"/>
    <w:rsid w:val="00FB08E5"/>
    <w:rsid w:val="00FB6E7E"/>
    <w:rsid w:val="00FC0328"/>
    <w:rsid w:val="00FC1E35"/>
    <w:rsid w:val="00FC2BED"/>
    <w:rsid w:val="00FC58D5"/>
    <w:rsid w:val="00FD03EC"/>
    <w:rsid w:val="00FD2E7B"/>
    <w:rsid w:val="00FE3702"/>
    <w:rsid w:val="00FE5894"/>
    <w:rsid w:val="00FF363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160B"/>
  <w15:chartTrackingRefBased/>
  <w15:docId w15:val="{150D8F11-12DA-4BD3-BED3-EBD8139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8"/>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Normal"/>
    <w:link w:val="Heading1Char"/>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semiHidden/>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1CB3"/>
    <w:rPr>
      <w:rFonts w:ascii="Consolas" w:eastAsia="Times New Roman" w:hAnsi="Consolas" w:cs="Times New Roman"/>
      <w:sz w:val="20"/>
      <w:szCs w:val="20"/>
      <w:lang w:val="en-US" w:bidi="he-IL"/>
    </w:rPr>
  </w:style>
  <w:style w:type="paragraph" w:customStyle="1" w:styleId="gmail-p1">
    <w:name w:val="gmail-p1"/>
    <w:basedOn w:val="Normal"/>
    <w:rsid w:val="00486CD0"/>
    <w:pPr>
      <w:spacing w:before="100" w:beforeAutospacing="1" w:after="100" w:afterAutospacing="1"/>
    </w:pPr>
    <w:rPr>
      <w:rFonts w:eastAsiaTheme="minorHAnsi"/>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50">
      <w:bodyDiv w:val="1"/>
      <w:marLeft w:val="0"/>
      <w:marRight w:val="0"/>
      <w:marTop w:val="0"/>
      <w:marBottom w:val="0"/>
      <w:divBdr>
        <w:top w:val="none" w:sz="0" w:space="0" w:color="auto"/>
        <w:left w:val="none" w:sz="0" w:space="0" w:color="auto"/>
        <w:bottom w:val="none" w:sz="0" w:space="0" w:color="auto"/>
        <w:right w:val="none" w:sz="0" w:space="0" w:color="auto"/>
      </w:divBdr>
    </w:div>
    <w:div w:id="32074210">
      <w:bodyDiv w:val="1"/>
      <w:marLeft w:val="0"/>
      <w:marRight w:val="0"/>
      <w:marTop w:val="0"/>
      <w:marBottom w:val="0"/>
      <w:divBdr>
        <w:top w:val="none" w:sz="0" w:space="0" w:color="auto"/>
        <w:left w:val="none" w:sz="0" w:space="0" w:color="auto"/>
        <w:bottom w:val="none" w:sz="0" w:space="0" w:color="auto"/>
        <w:right w:val="none" w:sz="0" w:space="0" w:color="auto"/>
      </w:divBdr>
    </w:div>
    <w:div w:id="34088712">
      <w:bodyDiv w:val="1"/>
      <w:marLeft w:val="0"/>
      <w:marRight w:val="0"/>
      <w:marTop w:val="0"/>
      <w:marBottom w:val="0"/>
      <w:divBdr>
        <w:top w:val="none" w:sz="0" w:space="0" w:color="auto"/>
        <w:left w:val="none" w:sz="0" w:space="0" w:color="auto"/>
        <w:bottom w:val="none" w:sz="0" w:space="0" w:color="auto"/>
        <w:right w:val="none" w:sz="0" w:space="0" w:color="auto"/>
      </w:divBdr>
    </w:div>
    <w:div w:id="54937998">
      <w:bodyDiv w:val="1"/>
      <w:marLeft w:val="0"/>
      <w:marRight w:val="0"/>
      <w:marTop w:val="0"/>
      <w:marBottom w:val="0"/>
      <w:divBdr>
        <w:top w:val="none" w:sz="0" w:space="0" w:color="auto"/>
        <w:left w:val="none" w:sz="0" w:space="0" w:color="auto"/>
        <w:bottom w:val="none" w:sz="0" w:space="0" w:color="auto"/>
        <w:right w:val="none" w:sz="0" w:space="0" w:color="auto"/>
      </w:divBdr>
    </w:div>
    <w:div w:id="118453894">
      <w:bodyDiv w:val="1"/>
      <w:marLeft w:val="0"/>
      <w:marRight w:val="0"/>
      <w:marTop w:val="0"/>
      <w:marBottom w:val="0"/>
      <w:divBdr>
        <w:top w:val="none" w:sz="0" w:space="0" w:color="auto"/>
        <w:left w:val="none" w:sz="0" w:space="0" w:color="auto"/>
        <w:bottom w:val="none" w:sz="0" w:space="0" w:color="auto"/>
        <w:right w:val="none" w:sz="0" w:space="0" w:color="auto"/>
      </w:divBdr>
    </w:div>
    <w:div w:id="154342376">
      <w:bodyDiv w:val="1"/>
      <w:marLeft w:val="0"/>
      <w:marRight w:val="0"/>
      <w:marTop w:val="0"/>
      <w:marBottom w:val="0"/>
      <w:divBdr>
        <w:top w:val="none" w:sz="0" w:space="0" w:color="auto"/>
        <w:left w:val="none" w:sz="0" w:space="0" w:color="auto"/>
        <w:bottom w:val="none" w:sz="0" w:space="0" w:color="auto"/>
        <w:right w:val="none" w:sz="0" w:space="0" w:color="auto"/>
      </w:divBdr>
    </w:div>
    <w:div w:id="156963532">
      <w:bodyDiv w:val="1"/>
      <w:marLeft w:val="0"/>
      <w:marRight w:val="0"/>
      <w:marTop w:val="0"/>
      <w:marBottom w:val="0"/>
      <w:divBdr>
        <w:top w:val="none" w:sz="0" w:space="0" w:color="auto"/>
        <w:left w:val="none" w:sz="0" w:space="0" w:color="auto"/>
        <w:bottom w:val="none" w:sz="0" w:space="0" w:color="auto"/>
        <w:right w:val="none" w:sz="0" w:space="0" w:color="auto"/>
      </w:divBdr>
    </w:div>
    <w:div w:id="214318392">
      <w:bodyDiv w:val="1"/>
      <w:marLeft w:val="0"/>
      <w:marRight w:val="0"/>
      <w:marTop w:val="0"/>
      <w:marBottom w:val="0"/>
      <w:divBdr>
        <w:top w:val="none" w:sz="0" w:space="0" w:color="auto"/>
        <w:left w:val="none" w:sz="0" w:space="0" w:color="auto"/>
        <w:bottom w:val="none" w:sz="0" w:space="0" w:color="auto"/>
        <w:right w:val="none" w:sz="0" w:space="0" w:color="auto"/>
      </w:divBdr>
    </w:div>
    <w:div w:id="235945737">
      <w:bodyDiv w:val="1"/>
      <w:marLeft w:val="0"/>
      <w:marRight w:val="0"/>
      <w:marTop w:val="0"/>
      <w:marBottom w:val="0"/>
      <w:divBdr>
        <w:top w:val="none" w:sz="0" w:space="0" w:color="auto"/>
        <w:left w:val="none" w:sz="0" w:space="0" w:color="auto"/>
        <w:bottom w:val="none" w:sz="0" w:space="0" w:color="auto"/>
        <w:right w:val="none" w:sz="0" w:space="0" w:color="auto"/>
      </w:divBdr>
    </w:div>
    <w:div w:id="250164825">
      <w:bodyDiv w:val="1"/>
      <w:marLeft w:val="0"/>
      <w:marRight w:val="0"/>
      <w:marTop w:val="0"/>
      <w:marBottom w:val="0"/>
      <w:divBdr>
        <w:top w:val="none" w:sz="0" w:space="0" w:color="auto"/>
        <w:left w:val="none" w:sz="0" w:space="0" w:color="auto"/>
        <w:bottom w:val="none" w:sz="0" w:space="0" w:color="auto"/>
        <w:right w:val="none" w:sz="0" w:space="0" w:color="auto"/>
      </w:divBdr>
    </w:div>
    <w:div w:id="304160040">
      <w:bodyDiv w:val="1"/>
      <w:marLeft w:val="0"/>
      <w:marRight w:val="0"/>
      <w:marTop w:val="0"/>
      <w:marBottom w:val="0"/>
      <w:divBdr>
        <w:top w:val="none" w:sz="0" w:space="0" w:color="auto"/>
        <w:left w:val="none" w:sz="0" w:space="0" w:color="auto"/>
        <w:bottom w:val="none" w:sz="0" w:space="0" w:color="auto"/>
        <w:right w:val="none" w:sz="0" w:space="0" w:color="auto"/>
      </w:divBdr>
    </w:div>
    <w:div w:id="385177700">
      <w:bodyDiv w:val="1"/>
      <w:marLeft w:val="0"/>
      <w:marRight w:val="0"/>
      <w:marTop w:val="0"/>
      <w:marBottom w:val="0"/>
      <w:divBdr>
        <w:top w:val="none" w:sz="0" w:space="0" w:color="auto"/>
        <w:left w:val="none" w:sz="0" w:space="0" w:color="auto"/>
        <w:bottom w:val="none" w:sz="0" w:space="0" w:color="auto"/>
        <w:right w:val="none" w:sz="0" w:space="0" w:color="auto"/>
      </w:divBdr>
    </w:div>
    <w:div w:id="395587841">
      <w:bodyDiv w:val="1"/>
      <w:marLeft w:val="0"/>
      <w:marRight w:val="0"/>
      <w:marTop w:val="0"/>
      <w:marBottom w:val="0"/>
      <w:divBdr>
        <w:top w:val="none" w:sz="0" w:space="0" w:color="auto"/>
        <w:left w:val="none" w:sz="0" w:space="0" w:color="auto"/>
        <w:bottom w:val="none" w:sz="0" w:space="0" w:color="auto"/>
        <w:right w:val="none" w:sz="0" w:space="0" w:color="auto"/>
      </w:divBdr>
    </w:div>
    <w:div w:id="426578179">
      <w:bodyDiv w:val="1"/>
      <w:marLeft w:val="0"/>
      <w:marRight w:val="0"/>
      <w:marTop w:val="0"/>
      <w:marBottom w:val="0"/>
      <w:divBdr>
        <w:top w:val="none" w:sz="0" w:space="0" w:color="auto"/>
        <w:left w:val="none" w:sz="0" w:space="0" w:color="auto"/>
        <w:bottom w:val="none" w:sz="0" w:space="0" w:color="auto"/>
        <w:right w:val="none" w:sz="0" w:space="0" w:color="auto"/>
      </w:divBdr>
    </w:div>
    <w:div w:id="428550186">
      <w:bodyDiv w:val="1"/>
      <w:marLeft w:val="0"/>
      <w:marRight w:val="0"/>
      <w:marTop w:val="0"/>
      <w:marBottom w:val="0"/>
      <w:divBdr>
        <w:top w:val="none" w:sz="0" w:space="0" w:color="auto"/>
        <w:left w:val="none" w:sz="0" w:space="0" w:color="auto"/>
        <w:bottom w:val="none" w:sz="0" w:space="0" w:color="auto"/>
        <w:right w:val="none" w:sz="0" w:space="0" w:color="auto"/>
      </w:divBdr>
    </w:div>
    <w:div w:id="437409792">
      <w:bodyDiv w:val="1"/>
      <w:marLeft w:val="0"/>
      <w:marRight w:val="0"/>
      <w:marTop w:val="0"/>
      <w:marBottom w:val="0"/>
      <w:divBdr>
        <w:top w:val="none" w:sz="0" w:space="0" w:color="auto"/>
        <w:left w:val="none" w:sz="0" w:space="0" w:color="auto"/>
        <w:bottom w:val="none" w:sz="0" w:space="0" w:color="auto"/>
        <w:right w:val="none" w:sz="0" w:space="0" w:color="auto"/>
      </w:divBdr>
    </w:div>
    <w:div w:id="437919036">
      <w:bodyDiv w:val="1"/>
      <w:marLeft w:val="0"/>
      <w:marRight w:val="0"/>
      <w:marTop w:val="0"/>
      <w:marBottom w:val="0"/>
      <w:divBdr>
        <w:top w:val="none" w:sz="0" w:space="0" w:color="auto"/>
        <w:left w:val="none" w:sz="0" w:space="0" w:color="auto"/>
        <w:bottom w:val="none" w:sz="0" w:space="0" w:color="auto"/>
        <w:right w:val="none" w:sz="0" w:space="0" w:color="auto"/>
      </w:divBdr>
    </w:div>
    <w:div w:id="485048465">
      <w:bodyDiv w:val="1"/>
      <w:marLeft w:val="0"/>
      <w:marRight w:val="0"/>
      <w:marTop w:val="0"/>
      <w:marBottom w:val="0"/>
      <w:divBdr>
        <w:top w:val="none" w:sz="0" w:space="0" w:color="auto"/>
        <w:left w:val="none" w:sz="0" w:space="0" w:color="auto"/>
        <w:bottom w:val="none" w:sz="0" w:space="0" w:color="auto"/>
        <w:right w:val="none" w:sz="0" w:space="0" w:color="auto"/>
      </w:divBdr>
    </w:div>
    <w:div w:id="491412425">
      <w:bodyDiv w:val="1"/>
      <w:marLeft w:val="0"/>
      <w:marRight w:val="0"/>
      <w:marTop w:val="0"/>
      <w:marBottom w:val="0"/>
      <w:divBdr>
        <w:top w:val="none" w:sz="0" w:space="0" w:color="auto"/>
        <w:left w:val="none" w:sz="0" w:space="0" w:color="auto"/>
        <w:bottom w:val="none" w:sz="0" w:space="0" w:color="auto"/>
        <w:right w:val="none" w:sz="0" w:space="0" w:color="auto"/>
      </w:divBdr>
    </w:div>
    <w:div w:id="525874552">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69076383">
      <w:bodyDiv w:val="1"/>
      <w:marLeft w:val="0"/>
      <w:marRight w:val="0"/>
      <w:marTop w:val="0"/>
      <w:marBottom w:val="0"/>
      <w:divBdr>
        <w:top w:val="none" w:sz="0" w:space="0" w:color="auto"/>
        <w:left w:val="none" w:sz="0" w:space="0" w:color="auto"/>
        <w:bottom w:val="none" w:sz="0" w:space="0" w:color="auto"/>
        <w:right w:val="none" w:sz="0" w:space="0" w:color="auto"/>
      </w:divBdr>
    </w:div>
    <w:div w:id="580212598">
      <w:bodyDiv w:val="1"/>
      <w:marLeft w:val="0"/>
      <w:marRight w:val="0"/>
      <w:marTop w:val="0"/>
      <w:marBottom w:val="0"/>
      <w:divBdr>
        <w:top w:val="none" w:sz="0" w:space="0" w:color="auto"/>
        <w:left w:val="none" w:sz="0" w:space="0" w:color="auto"/>
        <w:bottom w:val="none" w:sz="0" w:space="0" w:color="auto"/>
        <w:right w:val="none" w:sz="0" w:space="0" w:color="auto"/>
      </w:divBdr>
    </w:div>
    <w:div w:id="585188838">
      <w:bodyDiv w:val="1"/>
      <w:marLeft w:val="0"/>
      <w:marRight w:val="0"/>
      <w:marTop w:val="0"/>
      <w:marBottom w:val="0"/>
      <w:divBdr>
        <w:top w:val="none" w:sz="0" w:space="0" w:color="auto"/>
        <w:left w:val="none" w:sz="0" w:space="0" w:color="auto"/>
        <w:bottom w:val="none" w:sz="0" w:space="0" w:color="auto"/>
        <w:right w:val="none" w:sz="0" w:space="0" w:color="auto"/>
      </w:divBdr>
    </w:div>
    <w:div w:id="588005607">
      <w:bodyDiv w:val="1"/>
      <w:marLeft w:val="0"/>
      <w:marRight w:val="0"/>
      <w:marTop w:val="0"/>
      <w:marBottom w:val="0"/>
      <w:divBdr>
        <w:top w:val="none" w:sz="0" w:space="0" w:color="auto"/>
        <w:left w:val="none" w:sz="0" w:space="0" w:color="auto"/>
        <w:bottom w:val="none" w:sz="0" w:space="0" w:color="auto"/>
        <w:right w:val="none" w:sz="0" w:space="0" w:color="auto"/>
      </w:divBdr>
    </w:div>
    <w:div w:id="624309393">
      <w:bodyDiv w:val="1"/>
      <w:marLeft w:val="0"/>
      <w:marRight w:val="0"/>
      <w:marTop w:val="0"/>
      <w:marBottom w:val="0"/>
      <w:divBdr>
        <w:top w:val="none" w:sz="0" w:space="0" w:color="auto"/>
        <w:left w:val="none" w:sz="0" w:space="0" w:color="auto"/>
        <w:bottom w:val="none" w:sz="0" w:space="0" w:color="auto"/>
        <w:right w:val="none" w:sz="0" w:space="0" w:color="auto"/>
      </w:divBdr>
    </w:div>
    <w:div w:id="647128603">
      <w:bodyDiv w:val="1"/>
      <w:marLeft w:val="0"/>
      <w:marRight w:val="0"/>
      <w:marTop w:val="0"/>
      <w:marBottom w:val="0"/>
      <w:divBdr>
        <w:top w:val="none" w:sz="0" w:space="0" w:color="auto"/>
        <w:left w:val="none" w:sz="0" w:space="0" w:color="auto"/>
        <w:bottom w:val="none" w:sz="0" w:space="0" w:color="auto"/>
        <w:right w:val="none" w:sz="0" w:space="0" w:color="auto"/>
      </w:divBdr>
    </w:div>
    <w:div w:id="647973214">
      <w:bodyDiv w:val="1"/>
      <w:marLeft w:val="0"/>
      <w:marRight w:val="0"/>
      <w:marTop w:val="0"/>
      <w:marBottom w:val="0"/>
      <w:divBdr>
        <w:top w:val="none" w:sz="0" w:space="0" w:color="auto"/>
        <w:left w:val="none" w:sz="0" w:space="0" w:color="auto"/>
        <w:bottom w:val="none" w:sz="0" w:space="0" w:color="auto"/>
        <w:right w:val="none" w:sz="0" w:space="0" w:color="auto"/>
      </w:divBdr>
    </w:div>
    <w:div w:id="694036604">
      <w:bodyDiv w:val="1"/>
      <w:marLeft w:val="0"/>
      <w:marRight w:val="0"/>
      <w:marTop w:val="0"/>
      <w:marBottom w:val="0"/>
      <w:divBdr>
        <w:top w:val="none" w:sz="0" w:space="0" w:color="auto"/>
        <w:left w:val="none" w:sz="0" w:space="0" w:color="auto"/>
        <w:bottom w:val="none" w:sz="0" w:space="0" w:color="auto"/>
        <w:right w:val="none" w:sz="0" w:space="0" w:color="auto"/>
      </w:divBdr>
    </w:div>
    <w:div w:id="711464540">
      <w:bodyDiv w:val="1"/>
      <w:marLeft w:val="0"/>
      <w:marRight w:val="0"/>
      <w:marTop w:val="0"/>
      <w:marBottom w:val="0"/>
      <w:divBdr>
        <w:top w:val="none" w:sz="0" w:space="0" w:color="auto"/>
        <w:left w:val="none" w:sz="0" w:space="0" w:color="auto"/>
        <w:bottom w:val="none" w:sz="0" w:space="0" w:color="auto"/>
        <w:right w:val="none" w:sz="0" w:space="0" w:color="auto"/>
      </w:divBdr>
    </w:div>
    <w:div w:id="719481185">
      <w:bodyDiv w:val="1"/>
      <w:marLeft w:val="0"/>
      <w:marRight w:val="0"/>
      <w:marTop w:val="0"/>
      <w:marBottom w:val="0"/>
      <w:divBdr>
        <w:top w:val="none" w:sz="0" w:space="0" w:color="auto"/>
        <w:left w:val="none" w:sz="0" w:space="0" w:color="auto"/>
        <w:bottom w:val="none" w:sz="0" w:space="0" w:color="auto"/>
        <w:right w:val="none" w:sz="0" w:space="0" w:color="auto"/>
      </w:divBdr>
    </w:div>
    <w:div w:id="748042177">
      <w:bodyDiv w:val="1"/>
      <w:marLeft w:val="0"/>
      <w:marRight w:val="0"/>
      <w:marTop w:val="0"/>
      <w:marBottom w:val="0"/>
      <w:divBdr>
        <w:top w:val="none" w:sz="0" w:space="0" w:color="auto"/>
        <w:left w:val="none" w:sz="0" w:space="0" w:color="auto"/>
        <w:bottom w:val="none" w:sz="0" w:space="0" w:color="auto"/>
        <w:right w:val="none" w:sz="0" w:space="0" w:color="auto"/>
      </w:divBdr>
    </w:div>
    <w:div w:id="763767048">
      <w:bodyDiv w:val="1"/>
      <w:marLeft w:val="0"/>
      <w:marRight w:val="0"/>
      <w:marTop w:val="0"/>
      <w:marBottom w:val="0"/>
      <w:divBdr>
        <w:top w:val="none" w:sz="0" w:space="0" w:color="auto"/>
        <w:left w:val="none" w:sz="0" w:space="0" w:color="auto"/>
        <w:bottom w:val="none" w:sz="0" w:space="0" w:color="auto"/>
        <w:right w:val="none" w:sz="0" w:space="0" w:color="auto"/>
      </w:divBdr>
    </w:div>
    <w:div w:id="815687618">
      <w:bodyDiv w:val="1"/>
      <w:marLeft w:val="0"/>
      <w:marRight w:val="0"/>
      <w:marTop w:val="0"/>
      <w:marBottom w:val="0"/>
      <w:divBdr>
        <w:top w:val="none" w:sz="0" w:space="0" w:color="auto"/>
        <w:left w:val="none" w:sz="0" w:space="0" w:color="auto"/>
        <w:bottom w:val="none" w:sz="0" w:space="0" w:color="auto"/>
        <w:right w:val="none" w:sz="0" w:space="0" w:color="auto"/>
      </w:divBdr>
    </w:div>
    <w:div w:id="823397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305">
      <w:bodyDiv w:val="1"/>
      <w:marLeft w:val="0"/>
      <w:marRight w:val="0"/>
      <w:marTop w:val="0"/>
      <w:marBottom w:val="0"/>
      <w:divBdr>
        <w:top w:val="none" w:sz="0" w:space="0" w:color="auto"/>
        <w:left w:val="none" w:sz="0" w:space="0" w:color="auto"/>
        <w:bottom w:val="none" w:sz="0" w:space="0" w:color="auto"/>
        <w:right w:val="none" w:sz="0" w:space="0" w:color="auto"/>
      </w:divBdr>
    </w:div>
    <w:div w:id="861938700">
      <w:bodyDiv w:val="1"/>
      <w:marLeft w:val="0"/>
      <w:marRight w:val="0"/>
      <w:marTop w:val="0"/>
      <w:marBottom w:val="0"/>
      <w:divBdr>
        <w:top w:val="none" w:sz="0" w:space="0" w:color="auto"/>
        <w:left w:val="none" w:sz="0" w:space="0" w:color="auto"/>
        <w:bottom w:val="none" w:sz="0" w:space="0" w:color="auto"/>
        <w:right w:val="none" w:sz="0" w:space="0" w:color="auto"/>
      </w:divBdr>
    </w:div>
    <w:div w:id="888802064">
      <w:bodyDiv w:val="1"/>
      <w:marLeft w:val="0"/>
      <w:marRight w:val="0"/>
      <w:marTop w:val="0"/>
      <w:marBottom w:val="0"/>
      <w:divBdr>
        <w:top w:val="none" w:sz="0" w:space="0" w:color="auto"/>
        <w:left w:val="none" w:sz="0" w:space="0" w:color="auto"/>
        <w:bottom w:val="none" w:sz="0" w:space="0" w:color="auto"/>
        <w:right w:val="none" w:sz="0" w:space="0" w:color="auto"/>
      </w:divBdr>
    </w:div>
    <w:div w:id="980574762">
      <w:bodyDiv w:val="1"/>
      <w:marLeft w:val="0"/>
      <w:marRight w:val="0"/>
      <w:marTop w:val="0"/>
      <w:marBottom w:val="0"/>
      <w:divBdr>
        <w:top w:val="none" w:sz="0" w:space="0" w:color="auto"/>
        <w:left w:val="none" w:sz="0" w:space="0" w:color="auto"/>
        <w:bottom w:val="none" w:sz="0" w:space="0" w:color="auto"/>
        <w:right w:val="none" w:sz="0" w:space="0" w:color="auto"/>
      </w:divBdr>
    </w:div>
    <w:div w:id="1053625143">
      <w:bodyDiv w:val="1"/>
      <w:marLeft w:val="0"/>
      <w:marRight w:val="0"/>
      <w:marTop w:val="0"/>
      <w:marBottom w:val="0"/>
      <w:divBdr>
        <w:top w:val="none" w:sz="0" w:space="0" w:color="auto"/>
        <w:left w:val="none" w:sz="0" w:space="0" w:color="auto"/>
        <w:bottom w:val="none" w:sz="0" w:space="0" w:color="auto"/>
        <w:right w:val="none" w:sz="0" w:space="0" w:color="auto"/>
      </w:divBdr>
    </w:div>
    <w:div w:id="1062366691">
      <w:bodyDiv w:val="1"/>
      <w:marLeft w:val="0"/>
      <w:marRight w:val="0"/>
      <w:marTop w:val="0"/>
      <w:marBottom w:val="0"/>
      <w:divBdr>
        <w:top w:val="none" w:sz="0" w:space="0" w:color="auto"/>
        <w:left w:val="none" w:sz="0" w:space="0" w:color="auto"/>
        <w:bottom w:val="none" w:sz="0" w:space="0" w:color="auto"/>
        <w:right w:val="none" w:sz="0" w:space="0" w:color="auto"/>
      </w:divBdr>
    </w:div>
    <w:div w:id="1108237152">
      <w:bodyDiv w:val="1"/>
      <w:marLeft w:val="0"/>
      <w:marRight w:val="0"/>
      <w:marTop w:val="0"/>
      <w:marBottom w:val="0"/>
      <w:divBdr>
        <w:top w:val="none" w:sz="0" w:space="0" w:color="auto"/>
        <w:left w:val="none" w:sz="0" w:space="0" w:color="auto"/>
        <w:bottom w:val="none" w:sz="0" w:space="0" w:color="auto"/>
        <w:right w:val="none" w:sz="0" w:space="0" w:color="auto"/>
      </w:divBdr>
    </w:div>
    <w:div w:id="1127549130">
      <w:bodyDiv w:val="1"/>
      <w:marLeft w:val="0"/>
      <w:marRight w:val="0"/>
      <w:marTop w:val="0"/>
      <w:marBottom w:val="0"/>
      <w:divBdr>
        <w:top w:val="none" w:sz="0" w:space="0" w:color="auto"/>
        <w:left w:val="none" w:sz="0" w:space="0" w:color="auto"/>
        <w:bottom w:val="none" w:sz="0" w:space="0" w:color="auto"/>
        <w:right w:val="none" w:sz="0" w:space="0" w:color="auto"/>
      </w:divBdr>
      <w:divsChild>
        <w:div w:id="74132059">
          <w:marLeft w:val="0"/>
          <w:marRight w:val="0"/>
          <w:marTop w:val="0"/>
          <w:marBottom w:val="0"/>
          <w:divBdr>
            <w:top w:val="none" w:sz="0" w:space="0" w:color="auto"/>
            <w:left w:val="none" w:sz="0" w:space="0" w:color="auto"/>
            <w:bottom w:val="none" w:sz="0" w:space="0" w:color="auto"/>
            <w:right w:val="none" w:sz="0" w:space="0" w:color="auto"/>
          </w:divBdr>
          <w:divsChild>
            <w:div w:id="882249065">
              <w:marLeft w:val="0"/>
              <w:marRight w:val="0"/>
              <w:marTop w:val="0"/>
              <w:marBottom w:val="0"/>
              <w:divBdr>
                <w:top w:val="none" w:sz="0" w:space="0" w:color="auto"/>
                <w:left w:val="none" w:sz="0" w:space="0" w:color="auto"/>
                <w:bottom w:val="none" w:sz="0" w:space="0" w:color="auto"/>
                <w:right w:val="none" w:sz="0" w:space="0" w:color="auto"/>
              </w:divBdr>
              <w:divsChild>
                <w:div w:id="563682541">
                  <w:marLeft w:val="0"/>
                  <w:marRight w:val="0"/>
                  <w:marTop w:val="0"/>
                  <w:marBottom w:val="0"/>
                  <w:divBdr>
                    <w:top w:val="none" w:sz="0" w:space="0" w:color="auto"/>
                    <w:left w:val="none" w:sz="0" w:space="0" w:color="auto"/>
                    <w:bottom w:val="none" w:sz="0" w:space="0" w:color="auto"/>
                    <w:right w:val="none" w:sz="0" w:space="0" w:color="auto"/>
                  </w:divBdr>
                  <w:divsChild>
                    <w:div w:id="232812156">
                      <w:marLeft w:val="0"/>
                      <w:marRight w:val="0"/>
                      <w:marTop w:val="0"/>
                      <w:marBottom w:val="0"/>
                      <w:divBdr>
                        <w:top w:val="none" w:sz="0" w:space="0" w:color="auto"/>
                        <w:left w:val="none" w:sz="0" w:space="0" w:color="auto"/>
                        <w:bottom w:val="none" w:sz="0" w:space="0" w:color="auto"/>
                        <w:right w:val="none" w:sz="0" w:space="0" w:color="auto"/>
                      </w:divBdr>
                      <w:divsChild>
                        <w:div w:id="2019379255">
                          <w:marLeft w:val="0"/>
                          <w:marRight w:val="0"/>
                          <w:marTop w:val="0"/>
                          <w:marBottom w:val="0"/>
                          <w:divBdr>
                            <w:top w:val="none" w:sz="0" w:space="0" w:color="auto"/>
                            <w:left w:val="none" w:sz="0" w:space="0" w:color="auto"/>
                            <w:bottom w:val="none" w:sz="0" w:space="0" w:color="auto"/>
                            <w:right w:val="none" w:sz="0" w:space="0" w:color="auto"/>
                          </w:divBdr>
                          <w:divsChild>
                            <w:div w:id="1353921082">
                              <w:marLeft w:val="0"/>
                              <w:marRight w:val="0"/>
                              <w:marTop w:val="0"/>
                              <w:marBottom w:val="0"/>
                              <w:divBdr>
                                <w:top w:val="none" w:sz="0" w:space="0" w:color="auto"/>
                                <w:left w:val="none" w:sz="0" w:space="0" w:color="auto"/>
                                <w:bottom w:val="none" w:sz="0" w:space="0" w:color="auto"/>
                                <w:right w:val="none" w:sz="0" w:space="0" w:color="auto"/>
                              </w:divBdr>
                              <w:divsChild>
                                <w:div w:id="1469518501">
                                  <w:marLeft w:val="0"/>
                                  <w:marRight w:val="0"/>
                                  <w:marTop w:val="0"/>
                                  <w:marBottom w:val="0"/>
                                  <w:divBdr>
                                    <w:top w:val="none" w:sz="0" w:space="0" w:color="auto"/>
                                    <w:left w:val="none" w:sz="0" w:space="0" w:color="auto"/>
                                    <w:bottom w:val="none" w:sz="0" w:space="0" w:color="auto"/>
                                    <w:right w:val="none" w:sz="0" w:space="0" w:color="auto"/>
                                  </w:divBdr>
                                  <w:divsChild>
                                    <w:div w:id="502009447">
                                      <w:marLeft w:val="0"/>
                                      <w:marRight w:val="0"/>
                                      <w:marTop w:val="0"/>
                                      <w:marBottom w:val="0"/>
                                      <w:divBdr>
                                        <w:top w:val="none" w:sz="0" w:space="0" w:color="auto"/>
                                        <w:left w:val="none" w:sz="0" w:space="0" w:color="auto"/>
                                        <w:bottom w:val="none" w:sz="0" w:space="0" w:color="auto"/>
                                        <w:right w:val="none" w:sz="0" w:space="0" w:color="auto"/>
                                      </w:divBdr>
                                    </w:div>
                                    <w:div w:id="1156143843">
                                      <w:marLeft w:val="0"/>
                                      <w:marRight w:val="0"/>
                                      <w:marTop w:val="0"/>
                                      <w:marBottom w:val="0"/>
                                      <w:divBdr>
                                        <w:top w:val="none" w:sz="0" w:space="0" w:color="auto"/>
                                        <w:left w:val="none" w:sz="0" w:space="0" w:color="auto"/>
                                        <w:bottom w:val="none" w:sz="0" w:space="0" w:color="auto"/>
                                        <w:right w:val="none" w:sz="0" w:space="0" w:color="auto"/>
                                      </w:divBdr>
                                      <w:divsChild>
                                        <w:div w:id="1825733576">
                                          <w:marLeft w:val="0"/>
                                          <w:marRight w:val="165"/>
                                          <w:marTop w:val="150"/>
                                          <w:marBottom w:val="0"/>
                                          <w:divBdr>
                                            <w:top w:val="none" w:sz="0" w:space="0" w:color="auto"/>
                                            <w:left w:val="none" w:sz="0" w:space="0" w:color="auto"/>
                                            <w:bottom w:val="none" w:sz="0" w:space="0" w:color="auto"/>
                                            <w:right w:val="none" w:sz="0" w:space="0" w:color="auto"/>
                                          </w:divBdr>
                                          <w:divsChild>
                                            <w:div w:id="965814001">
                                              <w:marLeft w:val="0"/>
                                              <w:marRight w:val="0"/>
                                              <w:marTop w:val="0"/>
                                              <w:marBottom w:val="0"/>
                                              <w:divBdr>
                                                <w:top w:val="none" w:sz="0" w:space="0" w:color="auto"/>
                                                <w:left w:val="none" w:sz="0" w:space="0" w:color="auto"/>
                                                <w:bottom w:val="none" w:sz="0" w:space="0" w:color="auto"/>
                                                <w:right w:val="none" w:sz="0" w:space="0" w:color="auto"/>
                                              </w:divBdr>
                                              <w:divsChild>
                                                <w:div w:id="525406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9431">
      <w:bodyDiv w:val="1"/>
      <w:marLeft w:val="0"/>
      <w:marRight w:val="0"/>
      <w:marTop w:val="0"/>
      <w:marBottom w:val="0"/>
      <w:divBdr>
        <w:top w:val="none" w:sz="0" w:space="0" w:color="auto"/>
        <w:left w:val="none" w:sz="0" w:space="0" w:color="auto"/>
        <w:bottom w:val="none" w:sz="0" w:space="0" w:color="auto"/>
        <w:right w:val="none" w:sz="0" w:space="0" w:color="auto"/>
      </w:divBdr>
    </w:div>
    <w:div w:id="1249459993">
      <w:bodyDiv w:val="1"/>
      <w:marLeft w:val="0"/>
      <w:marRight w:val="0"/>
      <w:marTop w:val="0"/>
      <w:marBottom w:val="0"/>
      <w:divBdr>
        <w:top w:val="none" w:sz="0" w:space="0" w:color="auto"/>
        <w:left w:val="none" w:sz="0" w:space="0" w:color="auto"/>
        <w:bottom w:val="none" w:sz="0" w:space="0" w:color="auto"/>
        <w:right w:val="none" w:sz="0" w:space="0" w:color="auto"/>
      </w:divBdr>
    </w:div>
    <w:div w:id="1304892576">
      <w:bodyDiv w:val="1"/>
      <w:marLeft w:val="0"/>
      <w:marRight w:val="0"/>
      <w:marTop w:val="0"/>
      <w:marBottom w:val="0"/>
      <w:divBdr>
        <w:top w:val="none" w:sz="0" w:space="0" w:color="auto"/>
        <w:left w:val="none" w:sz="0" w:space="0" w:color="auto"/>
        <w:bottom w:val="none" w:sz="0" w:space="0" w:color="auto"/>
        <w:right w:val="none" w:sz="0" w:space="0" w:color="auto"/>
      </w:divBdr>
    </w:div>
    <w:div w:id="1309936888">
      <w:bodyDiv w:val="1"/>
      <w:marLeft w:val="0"/>
      <w:marRight w:val="0"/>
      <w:marTop w:val="0"/>
      <w:marBottom w:val="0"/>
      <w:divBdr>
        <w:top w:val="none" w:sz="0" w:space="0" w:color="auto"/>
        <w:left w:val="none" w:sz="0" w:space="0" w:color="auto"/>
        <w:bottom w:val="none" w:sz="0" w:space="0" w:color="auto"/>
        <w:right w:val="none" w:sz="0" w:space="0" w:color="auto"/>
      </w:divBdr>
    </w:div>
    <w:div w:id="1313408193">
      <w:bodyDiv w:val="1"/>
      <w:marLeft w:val="0"/>
      <w:marRight w:val="0"/>
      <w:marTop w:val="0"/>
      <w:marBottom w:val="0"/>
      <w:divBdr>
        <w:top w:val="none" w:sz="0" w:space="0" w:color="auto"/>
        <w:left w:val="none" w:sz="0" w:space="0" w:color="auto"/>
        <w:bottom w:val="none" w:sz="0" w:space="0" w:color="auto"/>
        <w:right w:val="none" w:sz="0" w:space="0" w:color="auto"/>
      </w:divBdr>
    </w:div>
    <w:div w:id="1324578198">
      <w:bodyDiv w:val="1"/>
      <w:marLeft w:val="0"/>
      <w:marRight w:val="0"/>
      <w:marTop w:val="0"/>
      <w:marBottom w:val="0"/>
      <w:divBdr>
        <w:top w:val="none" w:sz="0" w:space="0" w:color="auto"/>
        <w:left w:val="none" w:sz="0" w:space="0" w:color="auto"/>
        <w:bottom w:val="none" w:sz="0" w:space="0" w:color="auto"/>
        <w:right w:val="none" w:sz="0" w:space="0" w:color="auto"/>
      </w:divBdr>
    </w:div>
    <w:div w:id="1381436251">
      <w:bodyDiv w:val="1"/>
      <w:marLeft w:val="0"/>
      <w:marRight w:val="0"/>
      <w:marTop w:val="0"/>
      <w:marBottom w:val="0"/>
      <w:divBdr>
        <w:top w:val="none" w:sz="0" w:space="0" w:color="auto"/>
        <w:left w:val="none" w:sz="0" w:space="0" w:color="auto"/>
        <w:bottom w:val="none" w:sz="0" w:space="0" w:color="auto"/>
        <w:right w:val="none" w:sz="0" w:space="0" w:color="auto"/>
      </w:divBdr>
    </w:div>
    <w:div w:id="1411923261">
      <w:bodyDiv w:val="1"/>
      <w:marLeft w:val="0"/>
      <w:marRight w:val="0"/>
      <w:marTop w:val="0"/>
      <w:marBottom w:val="0"/>
      <w:divBdr>
        <w:top w:val="none" w:sz="0" w:space="0" w:color="auto"/>
        <w:left w:val="none" w:sz="0" w:space="0" w:color="auto"/>
        <w:bottom w:val="none" w:sz="0" w:space="0" w:color="auto"/>
        <w:right w:val="none" w:sz="0" w:space="0" w:color="auto"/>
      </w:divBdr>
    </w:div>
    <w:div w:id="1449156919">
      <w:bodyDiv w:val="1"/>
      <w:marLeft w:val="0"/>
      <w:marRight w:val="0"/>
      <w:marTop w:val="0"/>
      <w:marBottom w:val="0"/>
      <w:divBdr>
        <w:top w:val="none" w:sz="0" w:space="0" w:color="auto"/>
        <w:left w:val="none" w:sz="0" w:space="0" w:color="auto"/>
        <w:bottom w:val="none" w:sz="0" w:space="0" w:color="auto"/>
        <w:right w:val="none" w:sz="0" w:space="0" w:color="auto"/>
      </w:divBdr>
    </w:div>
    <w:div w:id="1479304601">
      <w:bodyDiv w:val="1"/>
      <w:marLeft w:val="0"/>
      <w:marRight w:val="0"/>
      <w:marTop w:val="0"/>
      <w:marBottom w:val="0"/>
      <w:divBdr>
        <w:top w:val="none" w:sz="0" w:space="0" w:color="auto"/>
        <w:left w:val="none" w:sz="0" w:space="0" w:color="auto"/>
        <w:bottom w:val="none" w:sz="0" w:space="0" w:color="auto"/>
        <w:right w:val="none" w:sz="0" w:space="0" w:color="auto"/>
      </w:divBdr>
    </w:div>
    <w:div w:id="1480028814">
      <w:bodyDiv w:val="1"/>
      <w:marLeft w:val="0"/>
      <w:marRight w:val="0"/>
      <w:marTop w:val="0"/>
      <w:marBottom w:val="0"/>
      <w:divBdr>
        <w:top w:val="none" w:sz="0" w:space="0" w:color="auto"/>
        <w:left w:val="none" w:sz="0" w:space="0" w:color="auto"/>
        <w:bottom w:val="none" w:sz="0" w:space="0" w:color="auto"/>
        <w:right w:val="none" w:sz="0" w:space="0" w:color="auto"/>
      </w:divBdr>
    </w:div>
    <w:div w:id="1482696280">
      <w:bodyDiv w:val="1"/>
      <w:marLeft w:val="0"/>
      <w:marRight w:val="0"/>
      <w:marTop w:val="0"/>
      <w:marBottom w:val="0"/>
      <w:divBdr>
        <w:top w:val="none" w:sz="0" w:space="0" w:color="auto"/>
        <w:left w:val="none" w:sz="0" w:space="0" w:color="auto"/>
        <w:bottom w:val="none" w:sz="0" w:space="0" w:color="auto"/>
        <w:right w:val="none" w:sz="0" w:space="0" w:color="auto"/>
      </w:divBdr>
    </w:div>
    <w:div w:id="1493446995">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 w:id="1596356385">
      <w:bodyDiv w:val="1"/>
      <w:marLeft w:val="0"/>
      <w:marRight w:val="0"/>
      <w:marTop w:val="0"/>
      <w:marBottom w:val="0"/>
      <w:divBdr>
        <w:top w:val="none" w:sz="0" w:space="0" w:color="auto"/>
        <w:left w:val="none" w:sz="0" w:space="0" w:color="auto"/>
        <w:bottom w:val="none" w:sz="0" w:space="0" w:color="auto"/>
        <w:right w:val="none" w:sz="0" w:space="0" w:color="auto"/>
      </w:divBdr>
    </w:div>
    <w:div w:id="1652441553">
      <w:bodyDiv w:val="1"/>
      <w:marLeft w:val="0"/>
      <w:marRight w:val="0"/>
      <w:marTop w:val="0"/>
      <w:marBottom w:val="0"/>
      <w:divBdr>
        <w:top w:val="none" w:sz="0" w:space="0" w:color="auto"/>
        <w:left w:val="none" w:sz="0" w:space="0" w:color="auto"/>
        <w:bottom w:val="none" w:sz="0" w:space="0" w:color="auto"/>
        <w:right w:val="none" w:sz="0" w:space="0" w:color="auto"/>
      </w:divBdr>
      <w:divsChild>
        <w:div w:id="1238124777">
          <w:marLeft w:val="0"/>
          <w:marRight w:val="0"/>
          <w:marTop w:val="0"/>
          <w:marBottom w:val="0"/>
          <w:divBdr>
            <w:top w:val="none" w:sz="0" w:space="0" w:color="auto"/>
            <w:left w:val="none" w:sz="0" w:space="0" w:color="auto"/>
            <w:bottom w:val="none" w:sz="0" w:space="0" w:color="auto"/>
            <w:right w:val="none" w:sz="0" w:space="0" w:color="auto"/>
          </w:divBdr>
          <w:divsChild>
            <w:div w:id="466167893">
              <w:marLeft w:val="0"/>
              <w:marRight w:val="0"/>
              <w:marTop w:val="0"/>
              <w:marBottom w:val="0"/>
              <w:divBdr>
                <w:top w:val="none" w:sz="0" w:space="0" w:color="auto"/>
                <w:left w:val="none" w:sz="0" w:space="0" w:color="auto"/>
                <w:bottom w:val="none" w:sz="0" w:space="0" w:color="auto"/>
                <w:right w:val="none" w:sz="0" w:space="0" w:color="auto"/>
              </w:divBdr>
              <w:divsChild>
                <w:div w:id="1838573552">
                  <w:marLeft w:val="0"/>
                  <w:marRight w:val="0"/>
                  <w:marTop w:val="0"/>
                  <w:marBottom w:val="0"/>
                  <w:divBdr>
                    <w:top w:val="none" w:sz="0" w:space="0" w:color="auto"/>
                    <w:left w:val="none" w:sz="0" w:space="0" w:color="auto"/>
                    <w:bottom w:val="none" w:sz="0" w:space="0" w:color="auto"/>
                    <w:right w:val="none" w:sz="0" w:space="0" w:color="auto"/>
                  </w:divBdr>
                  <w:divsChild>
                    <w:div w:id="1750540757">
                      <w:marLeft w:val="0"/>
                      <w:marRight w:val="0"/>
                      <w:marTop w:val="0"/>
                      <w:marBottom w:val="0"/>
                      <w:divBdr>
                        <w:top w:val="none" w:sz="0" w:space="0" w:color="auto"/>
                        <w:left w:val="none" w:sz="0" w:space="0" w:color="auto"/>
                        <w:bottom w:val="none" w:sz="0" w:space="0" w:color="auto"/>
                        <w:right w:val="none" w:sz="0" w:space="0" w:color="auto"/>
                      </w:divBdr>
                      <w:divsChild>
                        <w:div w:id="1642005654">
                          <w:marLeft w:val="0"/>
                          <w:marRight w:val="0"/>
                          <w:marTop w:val="0"/>
                          <w:marBottom w:val="0"/>
                          <w:divBdr>
                            <w:top w:val="none" w:sz="0" w:space="0" w:color="auto"/>
                            <w:left w:val="none" w:sz="0" w:space="0" w:color="auto"/>
                            <w:bottom w:val="none" w:sz="0" w:space="0" w:color="auto"/>
                            <w:right w:val="none" w:sz="0" w:space="0" w:color="auto"/>
                          </w:divBdr>
                          <w:divsChild>
                            <w:div w:id="189799275">
                              <w:marLeft w:val="0"/>
                              <w:marRight w:val="0"/>
                              <w:marTop w:val="0"/>
                              <w:marBottom w:val="0"/>
                              <w:divBdr>
                                <w:top w:val="none" w:sz="0" w:space="0" w:color="auto"/>
                                <w:left w:val="none" w:sz="0" w:space="0" w:color="auto"/>
                                <w:bottom w:val="none" w:sz="0" w:space="0" w:color="auto"/>
                                <w:right w:val="none" w:sz="0" w:space="0" w:color="auto"/>
                              </w:divBdr>
                              <w:divsChild>
                                <w:div w:id="975838450">
                                  <w:marLeft w:val="0"/>
                                  <w:marRight w:val="0"/>
                                  <w:marTop w:val="0"/>
                                  <w:marBottom w:val="0"/>
                                  <w:divBdr>
                                    <w:top w:val="none" w:sz="0" w:space="0" w:color="auto"/>
                                    <w:left w:val="none" w:sz="0" w:space="0" w:color="auto"/>
                                    <w:bottom w:val="none" w:sz="0" w:space="0" w:color="auto"/>
                                    <w:right w:val="none" w:sz="0" w:space="0" w:color="auto"/>
                                  </w:divBdr>
                                  <w:divsChild>
                                    <w:div w:id="1301694723">
                                      <w:marLeft w:val="0"/>
                                      <w:marRight w:val="0"/>
                                      <w:marTop w:val="0"/>
                                      <w:marBottom w:val="0"/>
                                      <w:divBdr>
                                        <w:top w:val="none" w:sz="0" w:space="0" w:color="auto"/>
                                        <w:left w:val="none" w:sz="0" w:space="0" w:color="auto"/>
                                        <w:bottom w:val="none" w:sz="0" w:space="0" w:color="auto"/>
                                        <w:right w:val="none" w:sz="0" w:space="0" w:color="auto"/>
                                      </w:divBdr>
                                    </w:div>
                                    <w:div w:id="1901939835">
                                      <w:marLeft w:val="0"/>
                                      <w:marRight w:val="0"/>
                                      <w:marTop w:val="0"/>
                                      <w:marBottom w:val="0"/>
                                      <w:divBdr>
                                        <w:top w:val="none" w:sz="0" w:space="0" w:color="auto"/>
                                        <w:left w:val="none" w:sz="0" w:space="0" w:color="auto"/>
                                        <w:bottom w:val="none" w:sz="0" w:space="0" w:color="auto"/>
                                        <w:right w:val="none" w:sz="0" w:space="0" w:color="auto"/>
                                      </w:divBdr>
                                      <w:divsChild>
                                        <w:div w:id="1457793286">
                                          <w:marLeft w:val="0"/>
                                          <w:marRight w:val="165"/>
                                          <w:marTop w:val="150"/>
                                          <w:marBottom w:val="0"/>
                                          <w:divBdr>
                                            <w:top w:val="none" w:sz="0" w:space="0" w:color="auto"/>
                                            <w:left w:val="none" w:sz="0" w:space="0" w:color="auto"/>
                                            <w:bottom w:val="none" w:sz="0" w:space="0" w:color="auto"/>
                                            <w:right w:val="none" w:sz="0" w:space="0" w:color="auto"/>
                                          </w:divBdr>
                                          <w:divsChild>
                                            <w:div w:id="824006271">
                                              <w:marLeft w:val="0"/>
                                              <w:marRight w:val="0"/>
                                              <w:marTop w:val="0"/>
                                              <w:marBottom w:val="0"/>
                                              <w:divBdr>
                                                <w:top w:val="none" w:sz="0" w:space="0" w:color="auto"/>
                                                <w:left w:val="none" w:sz="0" w:space="0" w:color="auto"/>
                                                <w:bottom w:val="none" w:sz="0" w:space="0" w:color="auto"/>
                                                <w:right w:val="none" w:sz="0" w:space="0" w:color="auto"/>
                                              </w:divBdr>
                                              <w:divsChild>
                                                <w:div w:id="311446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536766">
      <w:bodyDiv w:val="1"/>
      <w:marLeft w:val="0"/>
      <w:marRight w:val="0"/>
      <w:marTop w:val="0"/>
      <w:marBottom w:val="0"/>
      <w:divBdr>
        <w:top w:val="none" w:sz="0" w:space="0" w:color="auto"/>
        <w:left w:val="none" w:sz="0" w:space="0" w:color="auto"/>
        <w:bottom w:val="none" w:sz="0" w:space="0" w:color="auto"/>
        <w:right w:val="none" w:sz="0" w:space="0" w:color="auto"/>
      </w:divBdr>
    </w:div>
    <w:div w:id="1662930283">
      <w:bodyDiv w:val="1"/>
      <w:marLeft w:val="0"/>
      <w:marRight w:val="0"/>
      <w:marTop w:val="0"/>
      <w:marBottom w:val="0"/>
      <w:divBdr>
        <w:top w:val="none" w:sz="0" w:space="0" w:color="auto"/>
        <w:left w:val="none" w:sz="0" w:space="0" w:color="auto"/>
        <w:bottom w:val="none" w:sz="0" w:space="0" w:color="auto"/>
        <w:right w:val="none" w:sz="0" w:space="0" w:color="auto"/>
      </w:divBdr>
    </w:div>
    <w:div w:id="1718747607">
      <w:bodyDiv w:val="1"/>
      <w:marLeft w:val="0"/>
      <w:marRight w:val="0"/>
      <w:marTop w:val="0"/>
      <w:marBottom w:val="0"/>
      <w:divBdr>
        <w:top w:val="none" w:sz="0" w:space="0" w:color="auto"/>
        <w:left w:val="none" w:sz="0" w:space="0" w:color="auto"/>
        <w:bottom w:val="none" w:sz="0" w:space="0" w:color="auto"/>
        <w:right w:val="none" w:sz="0" w:space="0" w:color="auto"/>
      </w:divBdr>
    </w:div>
    <w:div w:id="1732191009">
      <w:bodyDiv w:val="1"/>
      <w:marLeft w:val="0"/>
      <w:marRight w:val="0"/>
      <w:marTop w:val="0"/>
      <w:marBottom w:val="0"/>
      <w:divBdr>
        <w:top w:val="none" w:sz="0" w:space="0" w:color="auto"/>
        <w:left w:val="none" w:sz="0" w:space="0" w:color="auto"/>
        <w:bottom w:val="none" w:sz="0" w:space="0" w:color="auto"/>
        <w:right w:val="none" w:sz="0" w:space="0" w:color="auto"/>
      </w:divBdr>
    </w:div>
    <w:div w:id="1737236871">
      <w:bodyDiv w:val="1"/>
      <w:marLeft w:val="0"/>
      <w:marRight w:val="0"/>
      <w:marTop w:val="0"/>
      <w:marBottom w:val="0"/>
      <w:divBdr>
        <w:top w:val="none" w:sz="0" w:space="0" w:color="auto"/>
        <w:left w:val="none" w:sz="0" w:space="0" w:color="auto"/>
        <w:bottom w:val="none" w:sz="0" w:space="0" w:color="auto"/>
        <w:right w:val="none" w:sz="0" w:space="0" w:color="auto"/>
      </w:divBdr>
    </w:div>
    <w:div w:id="1749116426">
      <w:bodyDiv w:val="1"/>
      <w:marLeft w:val="0"/>
      <w:marRight w:val="0"/>
      <w:marTop w:val="0"/>
      <w:marBottom w:val="0"/>
      <w:divBdr>
        <w:top w:val="none" w:sz="0" w:space="0" w:color="auto"/>
        <w:left w:val="none" w:sz="0" w:space="0" w:color="auto"/>
        <w:bottom w:val="none" w:sz="0" w:space="0" w:color="auto"/>
        <w:right w:val="none" w:sz="0" w:space="0" w:color="auto"/>
      </w:divBdr>
    </w:div>
    <w:div w:id="1880971143">
      <w:bodyDiv w:val="1"/>
      <w:marLeft w:val="0"/>
      <w:marRight w:val="0"/>
      <w:marTop w:val="0"/>
      <w:marBottom w:val="0"/>
      <w:divBdr>
        <w:top w:val="none" w:sz="0" w:space="0" w:color="auto"/>
        <w:left w:val="none" w:sz="0" w:space="0" w:color="auto"/>
        <w:bottom w:val="none" w:sz="0" w:space="0" w:color="auto"/>
        <w:right w:val="none" w:sz="0" w:space="0" w:color="auto"/>
      </w:divBdr>
    </w:div>
    <w:div w:id="1895504306">
      <w:bodyDiv w:val="1"/>
      <w:marLeft w:val="0"/>
      <w:marRight w:val="0"/>
      <w:marTop w:val="0"/>
      <w:marBottom w:val="0"/>
      <w:divBdr>
        <w:top w:val="none" w:sz="0" w:space="0" w:color="auto"/>
        <w:left w:val="none" w:sz="0" w:space="0" w:color="auto"/>
        <w:bottom w:val="none" w:sz="0" w:space="0" w:color="auto"/>
        <w:right w:val="none" w:sz="0" w:space="0" w:color="auto"/>
      </w:divBdr>
      <w:divsChild>
        <w:div w:id="71211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5647">
      <w:bodyDiv w:val="1"/>
      <w:marLeft w:val="0"/>
      <w:marRight w:val="0"/>
      <w:marTop w:val="0"/>
      <w:marBottom w:val="0"/>
      <w:divBdr>
        <w:top w:val="none" w:sz="0" w:space="0" w:color="auto"/>
        <w:left w:val="none" w:sz="0" w:space="0" w:color="auto"/>
        <w:bottom w:val="none" w:sz="0" w:space="0" w:color="auto"/>
        <w:right w:val="none" w:sz="0" w:space="0" w:color="auto"/>
      </w:divBdr>
    </w:div>
    <w:div w:id="1953510435">
      <w:bodyDiv w:val="1"/>
      <w:marLeft w:val="0"/>
      <w:marRight w:val="0"/>
      <w:marTop w:val="0"/>
      <w:marBottom w:val="0"/>
      <w:divBdr>
        <w:top w:val="none" w:sz="0" w:space="0" w:color="auto"/>
        <w:left w:val="none" w:sz="0" w:space="0" w:color="auto"/>
        <w:bottom w:val="none" w:sz="0" w:space="0" w:color="auto"/>
        <w:right w:val="none" w:sz="0" w:space="0" w:color="auto"/>
      </w:divBdr>
    </w:div>
    <w:div w:id="2066950107">
      <w:bodyDiv w:val="1"/>
      <w:marLeft w:val="0"/>
      <w:marRight w:val="0"/>
      <w:marTop w:val="0"/>
      <w:marBottom w:val="0"/>
      <w:divBdr>
        <w:top w:val="none" w:sz="0" w:space="0" w:color="auto"/>
        <w:left w:val="none" w:sz="0" w:space="0" w:color="auto"/>
        <w:bottom w:val="none" w:sz="0" w:space="0" w:color="auto"/>
        <w:right w:val="none" w:sz="0" w:space="0" w:color="auto"/>
      </w:divBdr>
    </w:div>
    <w:div w:id="2068601103">
      <w:bodyDiv w:val="1"/>
      <w:marLeft w:val="0"/>
      <w:marRight w:val="0"/>
      <w:marTop w:val="0"/>
      <w:marBottom w:val="0"/>
      <w:divBdr>
        <w:top w:val="none" w:sz="0" w:space="0" w:color="auto"/>
        <w:left w:val="none" w:sz="0" w:space="0" w:color="auto"/>
        <w:bottom w:val="none" w:sz="0" w:space="0" w:color="auto"/>
        <w:right w:val="none" w:sz="0" w:space="0" w:color="auto"/>
      </w:divBdr>
    </w:div>
    <w:div w:id="2069573123">
      <w:bodyDiv w:val="1"/>
      <w:marLeft w:val="0"/>
      <w:marRight w:val="0"/>
      <w:marTop w:val="0"/>
      <w:marBottom w:val="0"/>
      <w:divBdr>
        <w:top w:val="none" w:sz="0" w:space="0" w:color="auto"/>
        <w:left w:val="none" w:sz="0" w:space="0" w:color="auto"/>
        <w:bottom w:val="none" w:sz="0" w:space="0" w:color="auto"/>
        <w:right w:val="none" w:sz="0" w:space="0" w:color="auto"/>
      </w:divBdr>
    </w:div>
    <w:div w:id="2077317712">
      <w:bodyDiv w:val="1"/>
      <w:marLeft w:val="0"/>
      <w:marRight w:val="0"/>
      <w:marTop w:val="0"/>
      <w:marBottom w:val="0"/>
      <w:divBdr>
        <w:top w:val="none" w:sz="0" w:space="0" w:color="auto"/>
        <w:left w:val="none" w:sz="0" w:space="0" w:color="auto"/>
        <w:bottom w:val="none" w:sz="0" w:space="0" w:color="auto"/>
        <w:right w:val="none" w:sz="0" w:space="0" w:color="auto"/>
      </w:divBdr>
    </w:div>
    <w:div w:id="2081294411">
      <w:bodyDiv w:val="1"/>
      <w:marLeft w:val="0"/>
      <w:marRight w:val="0"/>
      <w:marTop w:val="0"/>
      <w:marBottom w:val="0"/>
      <w:divBdr>
        <w:top w:val="none" w:sz="0" w:space="0" w:color="auto"/>
        <w:left w:val="none" w:sz="0" w:space="0" w:color="auto"/>
        <w:bottom w:val="none" w:sz="0" w:space="0" w:color="auto"/>
        <w:right w:val="none" w:sz="0" w:space="0" w:color="auto"/>
      </w:divBdr>
    </w:div>
    <w:div w:id="2088336624">
      <w:bodyDiv w:val="1"/>
      <w:marLeft w:val="0"/>
      <w:marRight w:val="0"/>
      <w:marTop w:val="0"/>
      <w:marBottom w:val="0"/>
      <w:divBdr>
        <w:top w:val="none" w:sz="0" w:space="0" w:color="auto"/>
        <w:left w:val="none" w:sz="0" w:space="0" w:color="auto"/>
        <w:bottom w:val="none" w:sz="0" w:space="0" w:color="auto"/>
        <w:right w:val="none" w:sz="0" w:space="0" w:color="auto"/>
      </w:divBdr>
    </w:div>
    <w:div w:id="21323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ciliainternazionale.com/a-palermo-missione-multisettoriale-con-le-imprese-lituane/33962" TargetMode="External"/><Relationship Id="rId18" Type="http://schemas.openxmlformats.org/officeDocument/2006/relationships/hyperlink" Target="https://www.ilsussidiario.net/news/turismo-tra-guerra-caro-benzina-e-covid-30-di-prenotazioni-in-primavera/2311237/" TargetMode="External"/><Relationship Id="rId26" Type="http://schemas.openxmlformats.org/officeDocument/2006/relationships/hyperlink" Target="https://formiche.net/2022/03/amazon-italia-dma-antitrust/" TargetMode="External"/><Relationship Id="rId39" Type="http://schemas.openxmlformats.org/officeDocument/2006/relationships/hyperlink" Target="https://www.ilsole24ore.com/art/draghi-e-via-mediterranea-gas-alleanza-tattica-spagna-portogallo-e-grecia-AEKoc2KB" TargetMode="External"/><Relationship Id="rId21" Type="http://schemas.openxmlformats.org/officeDocument/2006/relationships/hyperlink" Target="https://www.borsaitaliana.it/borsa/notizie/radiocor/finanza/dettaglio/msc-inizia-la-costruzione-del-terminal-a-miami-realizzato-da-fincantieri-nRC_10032022_1728_571109263.html?lang=it" TargetMode="External"/><Relationship Id="rId34" Type="http://schemas.openxmlformats.org/officeDocument/2006/relationships/hyperlink" Target="https://www.corriere.it/economia/finanza/22_marzo_09/pil-calo-07percento-lo-choc-prezzi-dell-energia-5a06662a-9f9a-11ec-82d5-6f137f6a69fd.shtml" TargetMode="External"/><Relationship Id="rId42" Type="http://schemas.openxmlformats.org/officeDocument/2006/relationships/hyperlink" Target="https://cronachedi.it/mise-giorgetti-incontra-il-ministro-lituano-kreivys/" TargetMode="External"/><Relationship Id="rId47" Type="http://schemas.openxmlformats.org/officeDocument/2006/relationships/hyperlink" Target="https://www.ilsole24ore.com/art/di-maio-e-descalzi-congo-e-angola-l-indipendenza-gas-russo-AEow4mJB" TargetMode="External"/><Relationship Id="rId50" Type="http://schemas.openxmlformats.org/officeDocument/2006/relationships/hyperlink" Target="https://formiche.net/2022/03/di-maio-mozambico-descalzi-russia/" TargetMode="External"/><Relationship Id="rId55" Type="http://schemas.openxmlformats.org/officeDocument/2006/relationships/hyperlink" Target="https://www.ilsole24ore.com/art/energia-stoccaggi-comuni-tetto-prezzi-cosa-chiede-l-italia-ue-AEhdXPIB" TargetMode="External"/><Relationship Id="rId63" Type="http://schemas.openxmlformats.org/officeDocument/2006/relationships/hyperlink" Target="https://www.corriere.it/economia/aziende/22_marzo_10/sciopero-tir-lunedi-14-marzo-si-fermano-autotrasportatori-a0273196-a082-11ec-83b4-cf7e2400b5e9.shtml" TargetMode="External"/><Relationship Id="rId68" Type="http://schemas.openxmlformats.org/officeDocument/2006/relationships/hyperlink" Target="https://www.ilsole24ore.com/art/ucraina-ultime-notizie-esplosioni-kiev-sirene-zhytomyr-kharkiv-e-dnipro-AEAmJrNB" TargetMode="External"/><Relationship Id="rId76" Type="http://schemas.openxmlformats.org/officeDocument/2006/relationships/hyperlink" Target="https://www.borsaitaliana.it/borsa/notizie/radiocor/economia/dettaglio/russia-di-maio-italia-favorevole-a-quinto-pacchetto-di-sanzioni-2-nRC_21032022_1810_503127815.html?lang=it" TargetMode="External"/><Relationship Id="rId84" Type="http://schemas.openxmlformats.org/officeDocument/2006/relationships/hyperlink" Target="https://formiche.net/2022/03/visco-giorgetti-pnrr-ucraina-guerra-inflazione/" TargetMode="External"/><Relationship Id="rId89" Type="http://schemas.openxmlformats.org/officeDocument/2006/relationships/hyperlink" Target="https://www.lastampa.it/cronaca/2022/03/04/news/ucraina_test_molecolari_e_nessun_green_pass_ecco_come_l_italia_gestira_l_onda_dei_profughi_no_vax_in_arrivo_-2867820/?ref=LSHSTD-BH-I0-PM5-S5-T1" TargetMode="External"/><Relationship Id="rId7" Type="http://schemas.openxmlformats.org/officeDocument/2006/relationships/hyperlink" Target="https://www.ilsole24ore.com/art/industria-legno-senza-materia-prima-serve-blocco-dell-export-ue-AE2LMkLB" TargetMode="External"/><Relationship Id="rId71" Type="http://schemas.openxmlformats.org/officeDocument/2006/relationships/hyperlink" Target="https://www.ilsole24ore.com/art/antitrust-multa-12-milioni-iliad-poco-chiara-sull-offerta-5g-AEeeIbNB"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lsole24ore.com/art/telecom-si-unanime-cda-discutere-proposta-kkr-AEs2RxJB" TargetMode="External"/><Relationship Id="rId29" Type="http://schemas.openxmlformats.org/officeDocument/2006/relationships/hyperlink" Target="https://www.ilsole24ore.com/art/benzina-giu-25-cent-litro-ecco-quando-scatta-sconto-AE9XxfLB" TargetMode="External"/><Relationship Id="rId11" Type="http://schemas.openxmlformats.org/officeDocument/2006/relationships/hyperlink" Target="https://www.restoalsud.it/sicilia-by-italpress/a-palermo-missione-multisettoriale-con-le-imprese-lituane/" TargetMode="External"/><Relationship Id="rId24" Type="http://schemas.openxmlformats.org/officeDocument/2006/relationships/hyperlink" Target="https://www.ilsole24ore.com/art/turismo-dall-enit-9-milioni-digitalizzazione-e-promozione-AEYROCIB" TargetMode="External"/><Relationship Id="rId32" Type="http://schemas.openxmlformats.org/officeDocument/2006/relationships/hyperlink" Target="https://www.ilsole24ore.com/art/unicredit-l-uscita-mercato-russo-sara-corsa-ostacoli-AEt4TPLB" TargetMode="External"/><Relationship Id="rId37" Type="http://schemas.openxmlformats.org/officeDocument/2006/relationships/hyperlink" Target="https://www.italiaoggi.it/news/descalzi-l-eni-non-paghera-il-gas-russo-in-rubli-202203281138152444" TargetMode="External"/><Relationship Id="rId40" Type="http://schemas.openxmlformats.org/officeDocument/2006/relationships/hyperlink" Target="https://24plus.ilsole24ore.com/art/energia-e-finanza-l-impatto-guerra-ucraina-fragile-industria-italiana-AEYZrzKB" TargetMode="External"/><Relationship Id="rId45" Type="http://schemas.openxmlformats.org/officeDocument/2006/relationships/hyperlink" Target="https://www.aise.it/esteri/italialituania-il-ministro-giorgetti-riceve-il-ministro-kreivys/173445/2" TargetMode="External"/><Relationship Id="rId53" Type="http://schemas.openxmlformats.org/officeDocument/2006/relationships/hyperlink" Target="https://www.corriere.it/economia/consumi/cards/che-cosa-cambia-italia-senza-gas-mosca-case-consumi-forniture-fabbriche/perche-gas-cosi-importante_principale.shtml" TargetMode="External"/><Relationship Id="rId58" Type="http://schemas.openxmlformats.org/officeDocument/2006/relationships/hyperlink" Target="https://www.borsaitaliana.it/borsa/notizie/radiocor/economia/dettaglio/draghi-su-gas-opzioni-al-vaglio-riguardano-piu--import-da-algeria-o-azerbaijan-rco-nRC_01032022_1048_294104766.html" TargetMode="External"/><Relationship Id="rId66" Type="http://schemas.openxmlformats.org/officeDocument/2006/relationships/hyperlink" Target="https://www.ansa.it/sito/notizie/economia/2022/03/30/industria-istat-fatturato-a-gennaio-23-169-annuo_2799f69a-5b2b-4211-a2e9-c40005616151.html" TargetMode="External"/><Relationship Id="rId74" Type="http://schemas.openxmlformats.org/officeDocument/2006/relationships/hyperlink" Target="https://www.repubblica.it/economia/2022/03/27/news/visco_bankitalia_quadro_in_deterioramento_svolta_verde_ora_piu_difficile-343031144/" TargetMode="External"/><Relationship Id="rId79" Type="http://schemas.openxmlformats.org/officeDocument/2006/relationships/hyperlink" Target="https://www.governo.it/it/articolo/comunicato-stampa-del-consiglio-dei-ministri-n-68/19432" TargetMode="External"/><Relationship Id="rId87" Type="http://schemas.openxmlformats.org/officeDocument/2006/relationships/hyperlink" Target="https://www.ilsole24ore.com/art/draghi-fine-marzo-stop-stato-d-emergenza-AE3GeuKB" TargetMode="External"/><Relationship Id="rId5" Type="http://schemas.openxmlformats.org/officeDocument/2006/relationships/footnotes" Target="footnotes.xml"/><Relationship Id="rId61" Type="http://schemas.openxmlformats.org/officeDocument/2006/relationships/hyperlink" Target="https://www.ansa.it/sito/notizie/economia/aziende/2022/03/30/ita-si-dimettono-6-consiglieri-del-cda_03a3a530-f509-4282-a632-2119365d5012.html" TargetMode="External"/><Relationship Id="rId82" Type="http://schemas.openxmlformats.org/officeDocument/2006/relationships/hyperlink" Target="https://www.confindustria.it/home/centro-studi/temi-di-ricerca/congiuntura-e-previsioni/tutti/dettaglio/indagine-rapida-produzione-industriale-Italia-febbraio-2022" TargetMode="External"/><Relationship Id="rId90" Type="http://schemas.openxmlformats.org/officeDocument/2006/relationships/footer" Target="footer1.xml"/><Relationship Id="rId19" Type="http://schemas.openxmlformats.org/officeDocument/2006/relationships/hyperlink" Target="https://www.travelquotidiano.com/enti_istituzioni_e_territorio/governo-aiuti-al-ricettivo/tqid-421597" TargetMode="External"/><Relationship Id="rId14" Type="http://schemas.openxmlformats.org/officeDocument/2006/relationships/hyperlink" Target="https://notizie.tiscali.it/regioni/sicilia/articoli/a-palermo-missione-multisettoriale-imprese-lituane/" TargetMode="External"/><Relationship Id="rId22" Type="http://schemas.openxmlformats.org/officeDocument/2006/relationships/hyperlink" Target="https://www.ilmessaggero.it/economia/news/msc_fincantieri_hub_miami_stati_uniti-6555321.html" TargetMode="External"/><Relationship Id="rId27" Type="http://schemas.openxmlformats.org/officeDocument/2006/relationships/hyperlink" Target="https://www.italiaoggi.it/news/generali-il-piano-di-caltagirone-punta-a-utili-a-circa-4-2-miliardi-nel-2024-202203251029563521" TargetMode="External"/><Relationship Id="rId30" Type="http://schemas.openxmlformats.org/officeDocument/2006/relationships/hyperlink" Target="https://www.repubblica.it/economia/2022/03/14/news/il_governo_pronto_a_tagliare_i_prezzi_di_benzina_e_diesel-341389111/?ref=search" TargetMode="External"/><Relationship Id="rId35" Type="http://schemas.openxmlformats.org/officeDocument/2006/relationships/hyperlink" Target="https://www.repubblica.it/economia/2022/03/04/news/oligarchi_nel_mirino_i_mega_yacht_ancora_in_mediterraneo_cinque_fuggono_alle_maldive-340134727/" TargetMode="External"/><Relationship Id="rId43" Type="http://schemas.openxmlformats.org/officeDocument/2006/relationships/hyperlink" Target="https://www.proiezionidiborsa.it/il-ministro-giancarlo-giorgetti-a-tavola-con-la-lituania-e-il-ministro-per-lenergia-kreivys-si-discute-di-sicurezza-energetica/amp/" TargetMode="External"/><Relationship Id="rId48" Type="http://schemas.openxmlformats.org/officeDocument/2006/relationships/hyperlink" Target="https://24plus.ilsole24ore.com/art/cosa-succede-se-si-blocca-flusso-gas-russo-situazione-peggiore-anni-70-AEfzvkHB" TargetMode="External"/><Relationship Id="rId56" Type="http://schemas.openxmlformats.org/officeDocument/2006/relationships/hyperlink" Target="https://www.repubblica.it/economia/2022/03/03/news/gas_e_petrolio_record_alle_imprese_costera_80_miliardi-340176861/" TargetMode="External"/><Relationship Id="rId64" Type="http://schemas.openxmlformats.org/officeDocument/2006/relationships/hyperlink" Target="https://www.trasportounito.net/da-lunedi-si-ferma-lautotrasporto-italiano/" TargetMode="External"/><Relationship Id="rId69" Type="http://schemas.openxmlformats.org/officeDocument/2006/relationships/hyperlink" Target="https://www.tuttoandroid.net/news/2022/03/30/samsung-galaxy-fold3-flip3-senza-z-russia-nashstore-google-play-941789/" TargetMode="External"/><Relationship Id="rId77" Type="http://schemas.openxmlformats.org/officeDocument/2006/relationships/hyperlink" Target="https://www.repubblica.it/economia/2022/03/20/news/dai_campi_incolti_ai_rottami_di_ferro_litalia_che_scommette_sullautarchia-342177071/?ref=RHTP-BI-I341903307-P5-S1-T1" TargetMode="External"/><Relationship Id="rId8" Type="http://schemas.openxmlformats.org/officeDocument/2006/relationships/hyperlink" Target="https://www.ansa.it/sito/notizie/economia/2022/03/19/ucraina-icea-rischio-catena-forniture-cerchiamo-altri-mercati_bd9070fe-fc59-4578-a0a4-9df17fa8cfee.html" TargetMode="External"/><Relationship Id="rId51" Type="http://schemas.openxmlformats.org/officeDocument/2006/relationships/hyperlink" Target="https://www.ilsole24ore.com/art/dopo-guerra-tap-puglia-ora-apre-energie-alternative-AEPUfDJB" TargetMode="External"/><Relationship Id="rId72" Type="http://schemas.openxmlformats.org/officeDocument/2006/relationships/hyperlink" Target="https://www.italiaoggi.it/news/tlc-l-antitrust-sanziona-iliad-per-1-2-milioni-di-euro-202203290846071513" TargetMode="External"/><Relationship Id="rId80" Type="http://schemas.openxmlformats.org/officeDocument/2006/relationships/hyperlink" Target="https://www.repubblica.it/economia/2022/03/12/news/cose_uneconomia_di_guerra_e_cosa_comporta_per_litalia-341146111/?ref=search" TargetMode="External"/><Relationship Id="rId85" Type="http://schemas.openxmlformats.org/officeDocument/2006/relationships/hyperlink" Target="https://www.ilsole24ore.com/art/covid-green-pass-quarantena-tutte-novita-1-aprile-10-domande-e-risposte-AE1QEvKB"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virgilio.it/italia/palermo/notizielocali/a_palermo_missione_multisettoriale_con_le_imprese_lituane-68530589.html" TargetMode="External"/><Relationship Id="rId17" Type="http://schemas.openxmlformats.org/officeDocument/2006/relationships/hyperlink" Target="https://www.meteo.it/notizie/vacanze-di-primavera-2022-10-destinazioni-low-cost-bellissime-a9afe7f1" TargetMode="External"/><Relationship Id="rId25" Type="http://schemas.openxmlformats.org/officeDocument/2006/relationships/hyperlink" Target="https://italy.cybertechconference.com/it/About" TargetMode="External"/><Relationship Id="rId33" Type="http://schemas.openxmlformats.org/officeDocument/2006/relationships/hyperlink" Target="https://www.ilsole24ore.com/art/ucraina-yacht-530milioni-congelato-era-trieste-lavori-AEHpTpJB" TargetMode="External"/><Relationship Id="rId38" Type="http://schemas.openxmlformats.org/officeDocument/2006/relationships/hyperlink" Target="https://www.ansa.it/sito/notizie/topnews/2022/03/28/eni-descalzi-non-pagheremo-gas-russo-in-rubli_acfe996d-166c-4ea6-8e18-51ad5dd28d4b.html" TargetMode="External"/><Relationship Id="rId46" Type="http://schemas.openxmlformats.org/officeDocument/2006/relationships/hyperlink" Target="https://www.proiezionidiborsa.it/il-ministro-giancarlo-giorgetti-a-tavola-con-la-lituania-e-il-ministro-per-lenergia-kreivys-si-discute-di-sicurezza-energetica/" TargetMode="External"/><Relationship Id="rId59" Type="http://schemas.openxmlformats.org/officeDocument/2006/relationships/hyperlink" Target="https://www.ilgiorno.it/mondo/guerra-ucraina-draghi-senato-1.7417187" TargetMode="External"/><Relationship Id="rId67" Type="http://schemas.openxmlformats.org/officeDocument/2006/relationships/hyperlink" Target="https://tg24.sky.it/mondo/2022/03/30/russia-ucraina-ultime-news" TargetMode="External"/><Relationship Id="rId20" Type="http://schemas.openxmlformats.org/officeDocument/2006/relationships/hyperlink" Target="https://www.ilsole24ore.com/art/agenzie-viaggio-e-tour-operator-ginocchio-chiesti-sostegni-governo-AEbsACLB" TargetMode="External"/><Relationship Id="rId41" Type="http://schemas.openxmlformats.org/officeDocument/2006/relationships/hyperlink" Target="https://www.ilsole24ore.com/art/draghi-e-via-mediterranea-gas-alleanza-tattica-spagna-portogallo-e-grecia-AEKoc2KB" TargetMode="External"/><Relationship Id="rId54" Type="http://schemas.openxmlformats.org/officeDocument/2006/relationships/hyperlink" Target="https://24plus.ilsole24ore.com/art/cosa-succede-se-si-blocca-flusso-gas-russo-situazione-peggiore-anni-70-AEfzvkHB" TargetMode="External"/><Relationship Id="rId62" Type="http://schemas.openxmlformats.org/officeDocument/2006/relationships/hyperlink" Target="https://www.repubblica.it/economia/finanza/2022/03/17/news/lamborghini_e_ducati_risultati_record_nel_2021_per_i_due_marchi_italiani_del_gruppo_audi-341731220/" TargetMode="External"/><Relationship Id="rId70" Type="http://schemas.openxmlformats.org/officeDocument/2006/relationships/hyperlink" Target="https://www.repubblica.it/il-gusto/2022/03/29/news/vino_italiano_costi_in_crescita_per_energia_e_crisi_ucraina-343256389/" TargetMode="External"/><Relationship Id="rId75" Type="http://schemas.openxmlformats.org/officeDocument/2006/relationships/hyperlink" Target="https://innovazione.gov.it/notizie/articoli/due-miliardi-per-lo-sviluppo-delle-reti-5g-in-italia/" TargetMode="External"/><Relationship Id="rId83" Type="http://schemas.openxmlformats.org/officeDocument/2006/relationships/hyperlink" Target="https://www.idealista.it/news/2022/03/02/157969-inflazione-eurozona-balza-a-nuovo-massimo-a-febbraio-5-8" TargetMode="External"/><Relationship Id="rId88" Type="http://schemas.openxmlformats.org/officeDocument/2006/relationships/hyperlink" Target="https://www.ilsole24ore.com/art/vaccini-quarta-dose-rilento-due-settimane-coperto-solo-34percento-platea-AEdltDKB"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lsole24ore.com/art/semiconduttori-intel-annuncia-80-miliardi-investimenti-ue-AEUXwNKB" TargetMode="External"/><Relationship Id="rId23" Type="http://schemas.openxmlformats.org/officeDocument/2006/relationships/hyperlink" Target="https://www.ilsole24ore.com/art/la-russia-richiede-indietro-prestiti-mostra-italia-AEmqK8IB" TargetMode="External"/><Relationship Id="rId28" Type="http://schemas.openxmlformats.org/officeDocument/2006/relationships/hyperlink" Target="https://www.ansa.it/sito/notizie/economia/2022/03/25/ecco-il-piano-per-generali-awakening-the-lion-42-miliardi-di-utili-nel-2024_042ea3e9-9adf-4e98-b12a-9cfd6d533cb3.html" TargetMode="External"/><Relationship Id="rId36" Type="http://schemas.openxmlformats.org/officeDocument/2006/relationships/hyperlink" Target="https://www.repubblica.it/economia/finanza/2022/03/28/news/eni_gas_rubli-343150186/" TargetMode="External"/><Relationship Id="rId49" Type="http://schemas.openxmlformats.org/officeDocument/2006/relationships/hyperlink" Target="https://www.esteri.it/it/sala_stampa/archivionotizie/approfondimenti/2022/03/missione-del-ministro-di-maio-in-mozambico/" TargetMode="External"/><Relationship Id="rId57" Type="http://schemas.openxmlformats.org/officeDocument/2006/relationships/hyperlink" Target="https://www.repubblica.it/economia/finanza/2022/03/01/news/eni_cedera_la_sua_quota_nella_joint_venture_blue_stream_con_rosneft-339899054/" TargetMode="External"/><Relationship Id="rId10" Type="http://schemas.openxmlformats.org/officeDocument/2006/relationships/hyperlink" Target="https://www.monrealepress.it/2022/03/24/a-palermo-missione-multisettoriale-con-le-imprese-lituane/amp/?refresh_ce" TargetMode="External"/><Relationship Id="rId31" Type="http://schemas.openxmlformats.org/officeDocument/2006/relationships/hyperlink" Target="https://www.repubblica.it/economia/2022/03/18/news/decreto_energia_bollette_aumenti_bollette_benzina-341909409/" TargetMode="External"/><Relationship Id="rId44" Type="http://schemas.openxmlformats.org/officeDocument/2006/relationships/hyperlink" Target="https://www.mise.gov.it/index.php/it/198-notizie-stampa/2043241-giorgetti-incontra-il-ministro-lituano-kreivys" TargetMode="External"/><Relationship Id="rId52" Type="http://schemas.openxmlformats.org/officeDocument/2006/relationships/hyperlink" Target="https://www.ansa.it/sito/notizie/mondo/2022/03/10/ucraina-eni-sospende-i-contratti-di-acquisto-del-petrolio-dalla-russia_02cf61ca-9cc6-49ae-83ce-8db17dcc7a09.html" TargetMode="External"/><Relationship Id="rId60" Type="http://schemas.openxmlformats.org/officeDocument/2006/relationships/hyperlink" Target="https://www.italianpress.eu/archives/449525" TargetMode="External"/><Relationship Id="rId65" Type="http://schemas.openxmlformats.org/officeDocument/2006/relationships/hyperlink" Target="https://www.ilsole24ore.com/art/iveco-e-hyundai-accordo-esplorare-future-collaborazioni-AESQTSIB" TargetMode="External"/><Relationship Id="rId73" Type="http://schemas.openxmlformats.org/officeDocument/2006/relationships/hyperlink" Target="https://formiche.net/2022/03/italia-acqua-investimenti-pnrr/" TargetMode="External"/><Relationship Id="rId78" Type="http://schemas.openxmlformats.org/officeDocument/2006/relationships/hyperlink" Target="https://www.repubblica.it/economia/2022/03/19/news/razionamento_di_gas_e_supermercati_cosa_ha_detto_draghi_e_cosa_significa_per_gli_italiani-341976658/?ref=RHTP-BI-I341903307-P5-S3-T1" TargetMode="External"/><Relationship Id="rId81" Type="http://schemas.openxmlformats.org/officeDocument/2006/relationships/hyperlink" Target="https://www.repubblica.it/economia/2022/03/10/news/guerra_il_governo_draghi_in_allarme_grano_scarseggia_su_i_prezzi_dei_carburanti_piano_di_aiuti_alle_imprese-340900282/?ref=RHTP-BL-I338475600-P1-S1-T1" TargetMode="External"/><Relationship Id="rId86" Type="http://schemas.openxmlformats.org/officeDocument/2006/relationships/hyperlink" Target="https://www.ilsole24ore.com/art/dal-1-aprile-addio-progressivo-restrizioni-arrivo-road-map-draghi-AE72caFB" TargetMode="External"/><Relationship Id="rId4" Type="http://schemas.openxmlformats.org/officeDocument/2006/relationships/webSettings" Target="webSettings.xml"/><Relationship Id="rId9" Type="http://schemas.openxmlformats.org/officeDocument/2006/relationships/hyperlink" Target="https://gds.it/articoli/economia/2022/03/24/dallagroalimentare-alla-moda-50-aziende-siciliane-e-lituane-pronte-a-fare-affari-08c480f7-942f-4ac0-93c5-bad2d67fd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Laura ŠERĖNIENĖ</cp:lastModifiedBy>
  <cp:revision>26</cp:revision>
  <dcterms:created xsi:type="dcterms:W3CDTF">2022-04-05T09:01:00Z</dcterms:created>
  <dcterms:modified xsi:type="dcterms:W3CDTF">2022-04-06T14:02:00Z</dcterms:modified>
</cp:coreProperties>
</file>