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69CD6" w14:textId="79D63E86" w:rsidR="00EB5FBA" w:rsidRDefault="00D012E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D0D0D"/>
          <w:sz w:val="28"/>
          <w:szCs w:val="28"/>
          <w:lang w:eastAsia="lt-LT"/>
        </w:rPr>
      </w:pPr>
      <w:r>
        <w:rPr>
          <w:rFonts w:ascii="Calibri" w:eastAsia="Calibri" w:hAnsi="Calibri" w:cs="Times New Roman"/>
          <w:b/>
          <w:bCs/>
          <w:color w:val="0D0D0D"/>
          <w:sz w:val="28"/>
          <w:szCs w:val="28"/>
          <w:lang w:eastAsia="lt-LT"/>
        </w:rPr>
        <w:t xml:space="preserve"> </w:t>
      </w:r>
      <w:r w:rsidR="000E53B0">
        <w:rPr>
          <w:rFonts w:ascii="Calibri" w:eastAsia="Calibri" w:hAnsi="Calibri" w:cs="Times New Roman"/>
          <w:b/>
          <w:bCs/>
          <w:color w:val="0D0D0D"/>
          <w:sz w:val="28"/>
          <w:szCs w:val="28"/>
          <w:lang w:eastAsia="lt-LT"/>
        </w:rPr>
        <w:t xml:space="preserve">LIETUVOS RESPUBLIKOS </w:t>
      </w:r>
      <w:r w:rsidR="00963EF6">
        <w:rPr>
          <w:rFonts w:ascii="Calibri" w:eastAsia="Calibri" w:hAnsi="Calibri" w:cs="Times New Roman"/>
          <w:b/>
          <w:bCs/>
          <w:color w:val="0D0D0D"/>
          <w:sz w:val="28"/>
          <w:szCs w:val="28"/>
          <w:lang w:eastAsia="lt-LT"/>
        </w:rPr>
        <w:t>AMBASADA</w:t>
      </w:r>
      <w:r w:rsidR="000E53B0">
        <w:rPr>
          <w:rFonts w:ascii="Calibri" w:eastAsia="Calibri" w:hAnsi="Calibri" w:cs="Times New Roman"/>
          <w:b/>
          <w:bCs/>
          <w:color w:val="0D0D0D"/>
          <w:sz w:val="28"/>
          <w:szCs w:val="28"/>
          <w:lang w:eastAsia="lt-LT"/>
        </w:rPr>
        <w:t xml:space="preserve"> RUSIJOS FEDERACIJOJE </w:t>
      </w:r>
      <w:r w:rsidR="00B8244C">
        <w:rPr>
          <w:rFonts w:ascii="Calibri" w:eastAsia="Calibri" w:hAnsi="Calibri" w:cs="Times New Roman"/>
          <w:b/>
          <w:bCs/>
          <w:color w:val="0D0D0D"/>
          <w:sz w:val="28"/>
          <w:szCs w:val="28"/>
          <w:lang w:eastAsia="lt-LT"/>
        </w:rPr>
        <w:t>IR UZBEKISTANO RESPUBLIKAI</w:t>
      </w:r>
    </w:p>
    <w:p w14:paraId="79F69CD7" w14:textId="77777777" w:rsidR="00EB5FBA" w:rsidRDefault="000E53B0">
      <w:pPr>
        <w:spacing w:after="0" w:line="240" w:lineRule="auto"/>
        <w:jc w:val="center"/>
        <w:rPr>
          <w:rFonts w:ascii="Calibri" w:eastAsia="Calibri" w:hAnsi="Calibri" w:cs="Times New Roman"/>
          <w:bCs/>
          <w:color w:val="0D0D0D"/>
          <w:sz w:val="24"/>
          <w:szCs w:val="24"/>
          <w:u w:val="single"/>
          <w:lang w:eastAsia="lt-LT"/>
        </w:rPr>
      </w:pPr>
      <w:r>
        <w:rPr>
          <w:rFonts w:ascii="Calibri" w:eastAsia="Calibri" w:hAnsi="Calibri" w:cs="Times New Roman"/>
          <w:bCs/>
          <w:color w:val="0D0D0D"/>
          <w:sz w:val="24"/>
          <w:szCs w:val="24"/>
          <w:u w:val="single"/>
          <w:lang w:eastAsia="lt-LT"/>
        </w:rPr>
        <w:t>Aktualios ekonominės informacijos suvestinė</w:t>
      </w:r>
    </w:p>
    <w:p w14:paraId="5030EA03" w14:textId="5306518D" w:rsidR="00423D78" w:rsidRDefault="0043586E">
      <w:pPr>
        <w:spacing w:after="0" w:line="240" w:lineRule="auto"/>
        <w:jc w:val="center"/>
        <w:rPr>
          <w:rFonts w:ascii="Calibri" w:eastAsia="Calibri" w:hAnsi="Calibri" w:cs="Times New Roman"/>
          <w:bCs/>
          <w:color w:val="0D0D0D"/>
          <w:sz w:val="24"/>
          <w:szCs w:val="24"/>
          <w:lang w:eastAsia="lt-LT"/>
        </w:rPr>
      </w:pPr>
      <w:r w:rsidRPr="0043586E">
        <w:rPr>
          <w:rFonts w:ascii="Calibri" w:eastAsia="Calibri" w:hAnsi="Calibri" w:cs="Times New Roman"/>
          <w:b/>
          <w:bCs/>
          <w:color w:val="0D0D0D"/>
          <w:sz w:val="24"/>
          <w:szCs w:val="24"/>
          <w:u w:val="single"/>
          <w:lang w:eastAsia="lt-LT"/>
        </w:rPr>
        <w:t>20</w:t>
      </w:r>
      <w:r w:rsidR="000D6F17">
        <w:rPr>
          <w:rFonts w:ascii="Calibri" w:eastAsia="Calibri" w:hAnsi="Calibri" w:cs="Times New Roman"/>
          <w:b/>
          <w:bCs/>
          <w:color w:val="0D0D0D"/>
          <w:sz w:val="24"/>
          <w:szCs w:val="24"/>
          <w:u w:val="single"/>
          <w:lang w:eastAsia="lt-LT"/>
        </w:rPr>
        <w:t>2</w:t>
      </w:r>
      <w:r w:rsidR="00D73EC1">
        <w:rPr>
          <w:rFonts w:ascii="Calibri" w:eastAsia="Calibri" w:hAnsi="Calibri" w:cs="Times New Roman"/>
          <w:b/>
          <w:bCs/>
          <w:color w:val="0D0D0D"/>
          <w:sz w:val="24"/>
          <w:szCs w:val="24"/>
          <w:u w:val="single"/>
          <w:lang w:eastAsia="lt-LT"/>
        </w:rPr>
        <w:t>2</w:t>
      </w:r>
      <w:r w:rsidR="000E53B0" w:rsidRPr="0043586E">
        <w:rPr>
          <w:rFonts w:ascii="Calibri" w:eastAsia="Calibri" w:hAnsi="Calibri" w:cs="Times New Roman"/>
          <w:bCs/>
          <w:color w:val="0D0D0D"/>
          <w:sz w:val="24"/>
          <w:szCs w:val="24"/>
          <w:u w:val="single"/>
          <w:lang w:eastAsia="lt-LT"/>
        </w:rPr>
        <w:t xml:space="preserve"> m.</w:t>
      </w:r>
      <w:r w:rsidR="00394E75">
        <w:rPr>
          <w:rFonts w:ascii="Calibri" w:eastAsia="Calibri" w:hAnsi="Calibri" w:cs="Times New Roman"/>
          <w:bCs/>
          <w:color w:val="0D0D0D"/>
          <w:sz w:val="24"/>
          <w:szCs w:val="24"/>
          <w:u w:val="single"/>
          <w:lang w:eastAsia="lt-LT"/>
        </w:rPr>
        <w:t xml:space="preserve"> </w:t>
      </w:r>
      <w:r w:rsidR="0040716B">
        <w:rPr>
          <w:rFonts w:ascii="Calibri" w:eastAsia="Calibri" w:hAnsi="Calibri" w:cs="Times New Roman"/>
          <w:bCs/>
          <w:color w:val="0D0D0D"/>
          <w:sz w:val="24"/>
          <w:szCs w:val="24"/>
          <w:u w:val="single"/>
          <w:lang w:eastAsia="lt-LT"/>
        </w:rPr>
        <w:t xml:space="preserve"> </w:t>
      </w:r>
      <w:r w:rsidR="000A3E6D">
        <w:rPr>
          <w:rFonts w:ascii="Calibri" w:eastAsia="Calibri" w:hAnsi="Calibri" w:cs="Times New Roman"/>
          <w:bCs/>
          <w:color w:val="0D0D0D"/>
          <w:sz w:val="24"/>
          <w:szCs w:val="24"/>
          <w:u w:val="single"/>
          <w:lang w:eastAsia="lt-LT"/>
        </w:rPr>
        <w:t>VASARIO</w:t>
      </w:r>
      <w:r w:rsidR="00394E75">
        <w:rPr>
          <w:rFonts w:ascii="Calibri" w:eastAsia="Calibri" w:hAnsi="Calibri" w:cs="Times New Roman"/>
          <w:bCs/>
          <w:color w:val="0D0D0D"/>
          <w:sz w:val="24"/>
          <w:szCs w:val="24"/>
          <w:u w:val="single"/>
          <w:lang w:eastAsia="lt-LT"/>
        </w:rPr>
        <w:t xml:space="preserve"> </w:t>
      </w:r>
      <w:r w:rsidR="000E53B0" w:rsidRPr="0043586E">
        <w:rPr>
          <w:rFonts w:ascii="Calibri" w:eastAsia="Calibri" w:hAnsi="Calibri" w:cs="Times New Roman"/>
          <w:b/>
          <w:bCs/>
          <w:color w:val="0D0D0D"/>
          <w:sz w:val="24"/>
          <w:szCs w:val="24"/>
          <w:u w:val="single"/>
          <w:lang w:eastAsia="lt-LT"/>
        </w:rPr>
        <w:t xml:space="preserve"> </w:t>
      </w:r>
      <w:r w:rsidR="000E53B0" w:rsidRPr="0043586E">
        <w:rPr>
          <w:rFonts w:ascii="Calibri" w:eastAsia="Calibri" w:hAnsi="Calibri" w:cs="Times New Roman"/>
          <w:bCs/>
          <w:color w:val="0D0D0D"/>
          <w:sz w:val="24"/>
          <w:szCs w:val="24"/>
          <w:u w:val="single"/>
          <w:lang w:eastAsia="lt-LT"/>
        </w:rPr>
        <w:t xml:space="preserve">mėn. </w:t>
      </w:r>
    </w:p>
    <w:tbl>
      <w:tblPr>
        <w:tblStyle w:val="TableGrid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3119"/>
        <w:gridCol w:w="4394"/>
      </w:tblGrid>
      <w:tr w:rsidR="00EB5FBA" w:rsidRPr="005B0492" w14:paraId="79F69CDA" w14:textId="77777777" w:rsidTr="008751DC">
        <w:trPr>
          <w:trHeight w:val="379"/>
        </w:trPr>
        <w:tc>
          <w:tcPr>
            <w:tcW w:w="15168" w:type="dxa"/>
            <w:gridSpan w:val="4"/>
            <w:shd w:val="clear" w:color="auto" w:fill="C5E0B3" w:themeFill="accent6" w:themeFillTint="66"/>
          </w:tcPr>
          <w:p w14:paraId="79F69CD9" w14:textId="77777777" w:rsidR="00EB5FBA" w:rsidRPr="005B0492" w:rsidRDefault="000E53B0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5B049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UZBEKISTANO RESPUBLIKA</w:t>
            </w:r>
          </w:p>
        </w:tc>
      </w:tr>
      <w:tr w:rsidR="00EB5FBA" w:rsidRPr="005B0492" w14:paraId="79F69CE0" w14:textId="77777777" w:rsidTr="00104D81">
        <w:tc>
          <w:tcPr>
            <w:tcW w:w="709" w:type="dxa"/>
          </w:tcPr>
          <w:p w14:paraId="79F69CDB" w14:textId="77777777" w:rsidR="00EB5FBA" w:rsidRPr="005B0492" w:rsidRDefault="000E53B0">
            <w:pPr>
              <w:jc w:val="center"/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 w:rsidRPr="005B0492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6946" w:type="dxa"/>
          </w:tcPr>
          <w:p w14:paraId="79F69CDC" w14:textId="77777777" w:rsidR="00EB5FBA" w:rsidRPr="005B0492" w:rsidRDefault="000E53B0">
            <w:pPr>
              <w:jc w:val="center"/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 w:rsidRPr="005B0492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PATEIKIAMOS INFORMACIJOS APIBENDRINIMAS</w:t>
            </w:r>
          </w:p>
        </w:tc>
        <w:tc>
          <w:tcPr>
            <w:tcW w:w="3119" w:type="dxa"/>
          </w:tcPr>
          <w:p w14:paraId="79F69CDE" w14:textId="34AB3716" w:rsidR="00EB5FBA" w:rsidRPr="005B0492" w:rsidRDefault="000E53B0" w:rsidP="00C11BCA">
            <w:pPr>
              <w:jc w:val="center"/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 w:rsidRPr="005B0492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INFORMACIJOS ŠALTINIS</w:t>
            </w:r>
          </w:p>
        </w:tc>
        <w:tc>
          <w:tcPr>
            <w:tcW w:w="4394" w:type="dxa"/>
          </w:tcPr>
          <w:p w14:paraId="79F69CDF" w14:textId="77777777" w:rsidR="00EB5FBA" w:rsidRPr="005B0492" w:rsidRDefault="000E53B0">
            <w:pPr>
              <w:jc w:val="center"/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 w:rsidRPr="005B0492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PASTABOS, KOMENTARAI</w:t>
            </w:r>
          </w:p>
        </w:tc>
      </w:tr>
      <w:tr w:rsidR="00EB5FBA" w:rsidRPr="005B0492" w14:paraId="79F69CE2" w14:textId="77777777" w:rsidTr="008751DC">
        <w:tc>
          <w:tcPr>
            <w:tcW w:w="15168" w:type="dxa"/>
            <w:gridSpan w:val="4"/>
            <w:shd w:val="clear" w:color="auto" w:fill="C5E0B3" w:themeFill="accent6" w:themeFillTint="66"/>
          </w:tcPr>
          <w:p w14:paraId="79F69CE1" w14:textId="77777777" w:rsidR="00EB5FBA" w:rsidRPr="005B0492" w:rsidRDefault="000E53B0">
            <w:pPr>
              <w:jc w:val="center"/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eastAsia="lt-LT"/>
              </w:rPr>
            </w:pPr>
            <w:r w:rsidRPr="005B0492"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eastAsia="lt-LT"/>
              </w:rPr>
              <w:t>Lietuvos eksportuotojams aktuali informacija</w:t>
            </w:r>
          </w:p>
        </w:tc>
      </w:tr>
      <w:tr w:rsidR="00CE5057" w:rsidRPr="001874B2" w14:paraId="31C4B0EC" w14:textId="77777777" w:rsidTr="00527F2F">
        <w:trPr>
          <w:trHeight w:val="81"/>
        </w:trPr>
        <w:tc>
          <w:tcPr>
            <w:tcW w:w="709" w:type="dxa"/>
          </w:tcPr>
          <w:p w14:paraId="1F894188" w14:textId="77777777" w:rsidR="00CE5057" w:rsidRPr="001874B2" w:rsidRDefault="00CE5057" w:rsidP="00527F2F">
            <w:pPr>
              <w:rPr>
                <w:rFonts w:eastAsia="Calibri" w:cstheme="minorHAnsi"/>
                <w:bCs/>
                <w:sz w:val="18"/>
                <w:szCs w:val="12"/>
                <w:lang w:eastAsia="lt-LT"/>
              </w:rPr>
            </w:pPr>
            <w:r w:rsidRPr="001874B2">
              <w:rPr>
                <w:rFonts w:eastAsia="Calibri" w:cstheme="minorHAnsi"/>
                <w:bCs/>
                <w:sz w:val="18"/>
                <w:szCs w:val="12"/>
                <w:lang w:eastAsia="lt-LT"/>
              </w:rPr>
              <w:t>0</w:t>
            </w:r>
            <w:r>
              <w:rPr>
                <w:rFonts w:eastAsia="Calibri" w:cstheme="minorHAnsi"/>
                <w:bCs/>
                <w:sz w:val="18"/>
                <w:szCs w:val="12"/>
                <w:lang w:eastAsia="lt-LT"/>
              </w:rPr>
              <w:t>2-</w:t>
            </w:r>
            <w:r w:rsidRPr="001874B2">
              <w:rPr>
                <w:rFonts w:eastAsia="Calibri" w:cstheme="minorHAnsi"/>
                <w:bCs/>
                <w:sz w:val="18"/>
                <w:szCs w:val="12"/>
                <w:lang w:eastAsia="lt-LT"/>
              </w:rPr>
              <w:t xml:space="preserve"> </w:t>
            </w:r>
            <w:r>
              <w:rPr>
                <w:rFonts w:eastAsia="Calibri" w:cstheme="minorHAnsi"/>
                <w:bCs/>
                <w:sz w:val="18"/>
                <w:szCs w:val="12"/>
                <w:lang w:eastAsia="lt-LT"/>
              </w:rPr>
              <w:t>04</w:t>
            </w:r>
          </w:p>
        </w:tc>
        <w:tc>
          <w:tcPr>
            <w:tcW w:w="6946" w:type="dxa"/>
          </w:tcPr>
          <w:p w14:paraId="6FA3B8C6" w14:textId="77777777" w:rsidR="00CE5057" w:rsidRPr="0093131B" w:rsidRDefault="00CE5057" w:rsidP="00527F2F">
            <w:pPr>
              <w:rPr>
                <w:rFonts w:eastAsia="Calibri" w:cstheme="minorHAnsi"/>
                <w:bCs/>
                <w:lang w:eastAsia="lt-LT"/>
              </w:rPr>
            </w:pPr>
            <w:r w:rsidRPr="0093131B">
              <w:rPr>
                <w:rFonts w:eastAsia="Calibri" w:cstheme="minorHAnsi"/>
                <w:bCs/>
                <w:lang w:eastAsia="lt-LT"/>
              </w:rPr>
              <w:t xml:space="preserve">Senatas pritarė nulinio PVM tarifo pratęsimui mėsos ir sviesto importui  </w:t>
            </w:r>
          </w:p>
          <w:p w14:paraId="76F470DF" w14:textId="77777777" w:rsidR="00CE5057" w:rsidRPr="0093131B" w:rsidRDefault="00CE5057" w:rsidP="00527F2F">
            <w:pPr>
              <w:rPr>
                <w:rFonts w:eastAsia="Calibri" w:cstheme="minorHAnsi"/>
                <w:bCs/>
                <w:lang w:eastAsia="lt-LT"/>
              </w:rPr>
            </w:pPr>
          </w:p>
        </w:tc>
        <w:tc>
          <w:tcPr>
            <w:tcW w:w="3119" w:type="dxa"/>
          </w:tcPr>
          <w:p w14:paraId="1A9B1F6A" w14:textId="77777777" w:rsidR="00CE5057" w:rsidRPr="00CE5057" w:rsidRDefault="00CE5057" w:rsidP="00527F2F">
            <w:pPr>
              <w:rPr>
                <w:rStyle w:val="Hyperlink"/>
                <w:rFonts w:cstheme="minorHAnsi"/>
                <w:sz w:val="16"/>
                <w:szCs w:val="16"/>
              </w:rPr>
            </w:pPr>
            <w:r w:rsidRPr="00CE5057">
              <w:rPr>
                <w:rStyle w:val="Hyperlink"/>
                <w:rFonts w:cstheme="minorHAnsi"/>
                <w:sz w:val="16"/>
                <w:szCs w:val="16"/>
              </w:rPr>
              <w:t>https://www.gazeta.uz/ru/2022/02/03/vat-meat/</w:t>
            </w:r>
          </w:p>
        </w:tc>
        <w:tc>
          <w:tcPr>
            <w:tcW w:w="4394" w:type="dxa"/>
          </w:tcPr>
          <w:p w14:paraId="4C10D77C" w14:textId="77777777" w:rsidR="00CE5057" w:rsidRPr="001874B2" w:rsidRDefault="00CE5057" w:rsidP="00527F2F">
            <w:pPr>
              <w:rPr>
                <w:rFonts w:cstheme="minorHAnsi"/>
                <w:sz w:val="18"/>
                <w:szCs w:val="12"/>
                <w:shd w:val="clear" w:color="auto" w:fill="FFFFFF"/>
              </w:rPr>
            </w:pPr>
          </w:p>
          <w:p w14:paraId="3D278FCE" w14:textId="77777777" w:rsidR="00CE5057" w:rsidRPr="001874B2" w:rsidRDefault="00CE5057" w:rsidP="00527F2F">
            <w:pPr>
              <w:rPr>
                <w:rFonts w:cstheme="minorHAnsi"/>
                <w:sz w:val="18"/>
                <w:szCs w:val="12"/>
                <w:shd w:val="clear" w:color="auto" w:fill="FFFFFF"/>
              </w:rPr>
            </w:pPr>
          </w:p>
        </w:tc>
      </w:tr>
      <w:tr w:rsidR="00CE5057" w14:paraId="0814C6D4" w14:textId="77777777" w:rsidTr="00527F2F">
        <w:trPr>
          <w:trHeight w:val="81"/>
        </w:trPr>
        <w:tc>
          <w:tcPr>
            <w:tcW w:w="709" w:type="dxa"/>
          </w:tcPr>
          <w:p w14:paraId="61C41477" w14:textId="77777777" w:rsidR="00CE5057" w:rsidRPr="00334BE3" w:rsidRDefault="00CE5057" w:rsidP="00527F2F">
            <w:pPr>
              <w:rPr>
                <w:rFonts w:eastAsia="Calibri" w:cstheme="minorHAnsi"/>
                <w:bCs/>
                <w:sz w:val="20"/>
                <w:szCs w:val="12"/>
                <w:lang w:eastAsia="lt-LT"/>
              </w:rPr>
            </w:pPr>
            <w:r>
              <w:rPr>
                <w:rFonts w:eastAsia="Calibri" w:cstheme="minorHAnsi"/>
                <w:bCs/>
                <w:sz w:val="20"/>
                <w:szCs w:val="12"/>
                <w:lang w:eastAsia="lt-LT"/>
              </w:rPr>
              <w:t>02-09</w:t>
            </w:r>
          </w:p>
        </w:tc>
        <w:tc>
          <w:tcPr>
            <w:tcW w:w="6946" w:type="dxa"/>
          </w:tcPr>
          <w:p w14:paraId="3A52050E" w14:textId="77777777" w:rsidR="00CE5057" w:rsidRPr="0093131B" w:rsidRDefault="00CE5057" w:rsidP="00527F2F">
            <w:pPr>
              <w:rPr>
                <w:rFonts w:eastAsia="Calibri" w:cstheme="minorHAnsi"/>
                <w:bCs/>
                <w:lang w:eastAsia="lt-LT"/>
              </w:rPr>
            </w:pPr>
            <w:r w:rsidRPr="0093131B">
              <w:rPr>
                <w:rFonts w:eastAsia="Calibri" w:cstheme="minorHAnsi"/>
                <w:bCs/>
                <w:lang w:eastAsia="lt-LT"/>
              </w:rPr>
              <w:t>Pernai paslaugų importo apimtys išaugo daugiau nei 40 procentų, sudarė 1 736,8 mln. JAV dolerių, arba 6,8 procento visos jo apimties, ir, palyginti su 2020 m., padidėjo 42,2 procento.</w:t>
            </w:r>
          </w:p>
          <w:p w14:paraId="7798AC2B" w14:textId="77777777" w:rsidR="00CE5057" w:rsidRPr="0093131B" w:rsidRDefault="00CE5057" w:rsidP="00527F2F">
            <w:pPr>
              <w:rPr>
                <w:rFonts w:eastAsia="Calibri" w:cstheme="minorHAnsi"/>
                <w:bCs/>
                <w:lang w:eastAsia="lt-LT"/>
              </w:rPr>
            </w:pPr>
          </w:p>
        </w:tc>
        <w:tc>
          <w:tcPr>
            <w:tcW w:w="3119" w:type="dxa"/>
          </w:tcPr>
          <w:p w14:paraId="3711F5C4" w14:textId="77777777" w:rsidR="00CE5057" w:rsidRPr="00CE5057" w:rsidRDefault="00F1105C" w:rsidP="00527F2F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9" w:history="1">
              <w:r w:rsidR="00CE5057" w:rsidRPr="00CE5057">
                <w:rPr>
                  <w:rStyle w:val="Hyperlink"/>
                  <w:rFonts w:cstheme="minorHAnsi"/>
                  <w:sz w:val="16"/>
                  <w:szCs w:val="16"/>
                </w:rPr>
                <w:t>https://dunyo.info/ru/site/inner/v_proshlom_godu_obaem_importa_uslug_uvelichilsya_bolee_chem_na_40_protsentov-XlN</w:t>
              </w:r>
            </w:hyperlink>
            <w:r w:rsidR="00CE5057" w:rsidRPr="00CE5057">
              <w:rPr>
                <w:rStyle w:val="Hyperlink"/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14:paraId="470E3BB1" w14:textId="77777777" w:rsidR="00CE5057" w:rsidRDefault="00CE5057" w:rsidP="00527F2F">
            <w:pPr>
              <w:rPr>
                <w:rFonts w:cstheme="minorHAnsi"/>
                <w:sz w:val="12"/>
                <w:szCs w:val="12"/>
                <w:shd w:val="clear" w:color="auto" w:fill="FFFFFF"/>
              </w:rPr>
            </w:pPr>
          </w:p>
        </w:tc>
      </w:tr>
      <w:tr w:rsidR="00CE5057" w:rsidRPr="00FE1889" w14:paraId="6297E650" w14:textId="77777777" w:rsidTr="00527F2F">
        <w:trPr>
          <w:trHeight w:val="81"/>
        </w:trPr>
        <w:tc>
          <w:tcPr>
            <w:tcW w:w="709" w:type="dxa"/>
          </w:tcPr>
          <w:p w14:paraId="67C49DDF" w14:textId="77777777" w:rsidR="00CE5057" w:rsidRPr="00FE1889" w:rsidRDefault="00CE5057" w:rsidP="00527F2F">
            <w:pPr>
              <w:rPr>
                <w:rFonts w:eastAsia="Calibri" w:cstheme="minorHAnsi"/>
                <w:bCs/>
                <w:sz w:val="18"/>
                <w:szCs w:val="12"/>
                <w:lang w:eastAsia="lt-LT"/>
              </w:rPr>
            </w:pPr>
            <w:r>
              <w:rPr>
                <w:rFonts w:eastAsia="Calibri" w:cstheme="minorHAnsi"/>
                <w:bCs/>
                <w:sz w:val="18"/>
                <w:szCs w:val="12"/>
                <w:lang w:eastAsia="lt-LT"/>
              </w:rPr>
              <w:t>02- 21</w:t>
            </w:r>
          </w:p>
        </w:tc>
        <w:tc>
          <w:tcPr>
            <w:tcW w:w="6946" w:type="dxa"/>
          </w:tcPr>
          <w:p w14:paraId="7CE97363" w14:textId="77777777" w:rsidR="00CE5057" w:rsidRPr="0093131B" w:rsidRDefault="00CE5057" w:rsidP="00527F2F">
            <w:pPr>
              <w:rPr>
                <w:rFonts w:eastAsia="Calibri" w:cstheme="minorHAnsi"/>
                <w:bCs/>
                <w:lang w:eastAsia="lt-LT"/>
              </w:rPr>
            </w:pPr>
            <w:r w:rsidRPr="0093131B">
              <w:rPr>
                <w:rFonts w:eastAsia="Calibri" w:cstheme="minorHAnsi"/>
                <w:bCs/>
                <w:lang w:eastAsia="lt-LT"/>
              </w:rPr>
              <w:t xml:space="preserve">Muitas turėtų būti palaipsniui mažinamos iki nulio. </w:t>
            </w:r>
            <w:proofErr w:type="spellStart"/>
            <w:r w:rsidRPr="0093131B">
              <w:rPr>
                <w:rFonts w:eastAsia="Calibri" w:cstheme="minorHAnsi"/>
                <w:bCs/>
                <w:lang w:eastAsia="lt-LT"/>
              </w:rPr>
              <w:t>Shavkat</w:t>
            </w:r>
            <w:proofErr w:type="spellEnd"/>
            <w:r w:rsidRPr="0093131B">
              <w:rPr>
                <w:rFonts w:eastAsia="Calibri" w:cstheme="minorHAnsi"/>
                <w:bCs/>
                <w:lang w:eastAsia="lt-LT"/>
              </w:rPr>
              <w:t xml:space="preserve"> </w:t>
            </w:r>
            <w:proofErr w:type="spellStart"/>
            <w:r w:rsidRPr="0093131B">
              <w:rPr>
                <w:rFonts w:eastAsia="Calibri" w:cstheme="minorHAnsi"/>
                <w:bCs/>
                <w:lang w:eastAsia="lt-LT"/>
              </w:rPr>
              <w:t>Mirziyoyev</w:t>
            </w:r>
            <w:proofErr w:type="spellEnd"/>
            <w:r w:rsidRPr="0093131B">
              <w:rPr>
                <w:rFonts w:eastAsia="Calibri" w:cstheme="minorHAnsi"/>
                <w:bCs/>
                <w:lang w:eastAsia="lt-LT"/>
              </w:rPr>
              <w:t xml:space="preserve"> - apie užsienio automobilių importą.      </w:t>
            </w:r>
          </w:p>
        </w:tc>
        <w:tc>
          <w:tcPr>
            <w:tcW w:w="3119" w:type="dxa"/>
          </w:tcPr>
          <w:p w14:paraId="22FC9514" w14:textId="77777777" w:rsidR="00CE5057" w:rsidRPr="00CE5057" w:rsidRDefault="00CE5057" w:rsidP="00527F2F">
            <w:pPr>
              <w:rPr>
                <w:rStyle w:val="Hyperlink"/>
                <w:rFonts w:cstheme="minorHAnsi"/>
                <w:sz w:val="16"/>
                <w:szCs w:val="16"/>
              </w:rPr>
            </w:pPr>
            <w:r w:rsidRPr="00CE5057">
              <w:rPr>
                <w:rStyle w:val="Hyperlink"/>
                <w:rFonts w:cstheme="minorHAnsi"/>
                <w:sz w:val="16"/>
                <w:szCs w:val="16"/>
              </w:rPr>
              <w:t>https://www.gazeta.uz/ru/2022/02/19/zero-duty/</w:t>
            </w:r>
          </w:p>
        </w:tc>
        <w:tc>
          <w:tcPr>
            <w:tcW w:w="4394" w:type="dxa"/>
          </w:tcPr>
          <w:p w14:paraId="4EEFDA56" w14:textId="77777777" w:rsidR="00CE5057" w:rsidRPr="00FE1889" w:rsidRDefault="00CE5057" w:rsidP="00527F2F">
            <w:pPr>
              <w:rPr>
                <w:rFonts w:cstheme="minorHAnsi"/>
                <w:sz w:val="18"/>
                <w:szCs w:val="12"/>
                <w:shd w:val="clear" w:color="auto" w:fill="FFFFFF"/>
              </w:rPr>
            </w:pPr>
          </w:p>
        </w:tc>
      </w:tr>
      <w:tr w:rsidR="00CE5057" w:rsidRPr="00FE1889" w14:paraId="4911110E" w14:textId="77777777" w:rsidTr="00527F2F">
        <w:trPr>
          <w:trHeight w:val="81"/>
        </w:trPr>
        <w:tc>
          <w:tcPr>
            <w:tcW w:w="709" w:type="dxa"/>
          </w:tcPr>
          <w:p w14:paraId="786B796E" w14:textId="77777777" w:rsidR="00CE5057" w:rsidRPr="00FE1889" w:rsidRDefault="00CE5057" w:rsidP="00527F2F">
            <w:pPr>
              <w:rPr>
                <w:rFonts w:eastAsia="Calibri" w:cstheme="minorHAnsi"/>
                <w:bCs/>
                <w:sz w:val="18"/>
                <w:szCs w:val="12"/>
                <w:lang w:eastAsia="lt-LT"/>
              </w:rPr>
            </w:pPr>
            <w:r>
              <w:rPr>
                <w:rFonts w:eastAsia="Calibri" w:cstheme="minorHAnsi"/>
                <w:bCs/>
                <w:sz w:val="18"/>
                <w:szCs w:val="12"/>
                <w:lang w:eastAsia="lt-LT"/>
              </w:rPr>
              <w:t>02- 22</w:t>
            </w:r>
          </w:p>
        </w:tc>
        <w:tc>
          <w:tcPr>
            <w:tcW w:w="6946" w:type="dxa"/>
          </w:tcPr>
          <w:p w14:paraId="4E1E6027" w14:textId="77777777" w:rsidR="00CE5057" w:rsidRPr="0093131B" w:rsidRDefault="00CE5057" w:rsidP="00527F2F">
            <w:pPr>
              <w:rPr>
                <w:rFonts w:eastAsia="Calibri" w:cstheme="minorHAnsi"/>
                <w:bCs/>
                <w:lang w:eastAsia="lt-LT"/>
              </w:rPr>
            </w:pPr>
            <w:r w:rsidRPr="0093131B">
              <w:rPr>
                <w:rFonts w:eastAsia="Calibri" w:cstheme="minorHAnsi"/>
                <w:bCs/>
                <w:lang w:eastAsia="lt-LT"/>
              </w:rPr>
              <w:t xml:space="preserve">Kiek dabar kainuos užsienietiško automobilio išmuitinimas Uzbekistane?  paskaičiuota, kaip muitų sumažinimas paveiks į Uzbekistaną įvežamų automobilių kainą. </w:t>
            </w:r>
          </w:p>
          <w:p w14:paraId="1D2D83AC" w14:textId="0255958D" w:rsidR="00CE5057" w:rsidRPr="0093131B" w:rsidRDefault="00CE5057" w:rsidP="00AC1FD3">
            <w:pPr>
              <w:rPr>
                <w:rFonts w:eastAsia="Calibri" w:cstheme="minorHAnsi"/>
                <w:bCs/>
                <w:lang w:eastAsia="lt-LT"/>
              </w:rPr>
            </w:pPr>
            <w:r w:rsidRPr="0093131B">
              <w:rPr>
                <w:rFonts w:eastAsia="Calibri" w:cstheme="minorHAnsi"/>
                <w:bCs/>
                <w:lang w:eastAsia="lt-LT"/>
              </w:rPr>
              <w:t>Sumažinus muitą (15+0,8 USD / kub.cm), papildomas mokestis sumažės iki 3605 USD (60% automobilio savikainos), o nuo 2023 m. sausio 1 d. iki 3145 USD (52,4%).</w:t>
            </w:r>
          </w:p>
        </w:tc>
        <w:tc>
          <w:tcPr>
            <w:tcW w:w="3119" w:type="dxa"/>
          </w:tcPr>
          <w:p w14:paraId="7621238A" w14:textId="77777777" w:rsidR="00CE5057" w:rsidRPr="00CE5057" w:rsidRDefault="00F1105C" w:rsidP="00527F2F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10" w:history="1">
              <w:r w:rsidR="00CE5057" w:rsidRPr="00CE5057">
                <w:rPr>
                  <w:rStyle w:val="Hyperlink"/>
                  <w:rFonts w:cstheme="minorHAnsi"/>
                  <w:sz w:val="16"/>
                  <w:szCs w:val="16"/>
                </w:rPr>
                <w:t>https://www.gazeta.uz/ru/2022/02/22/rastamojka/</w:t>
              </w:r>
            </w:hyperlink>
            <w:r w:rsidR="00CE5057" w:rsidRPr="00CE5057">
              <w:rPr>
                <w:rStyle w:val="Hyperlink"/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14:paraId="705D5EF7" w14:textId="77777777" w:rsidR="00CE5057" w:rsidRPr="00FE1889" w:rsidRDefault="00CE5057" w:rsidP="00527F2F">
            <w:pPr>
              <w:rPr>
                <w:rFonts w:cstheme="minorHAnsi"/>
                <w:sz w:val="18"/>
                <w:szCs w:val="12"/>
                <w:shd w:val="clear" w:color="auto" w:fill="FFFFFF"/>
              </w:rPr>
            </w:pPr>
          </w:p>
        </w:tc>
      </w:tr>
      <w:tr w:rsidR="00CE5057" w:rsidRPr="00FE1889" w14:paraId="6E7F5DB2" w14:textId="77777777" w:rsidTr="00527F2F">
        <w:trPr>
          <w:trHeight w:val="81"/>
        </w:trPr>
        <w:tc>
          <w:tcPr>
            <w:tcW w:w="709" w:type="dxa"/>
          </w:tcPr>
          <w:p w14:paraId="2EC83282" w14:textId="77777777" w:rsidR="00CE5057" w:rsidRPr="00FE1889" w:rsidRDefault="00CE5057" w:rsidP="00527F2F">
            <w:pPr>
              <w:rPr>
                <w:rFonts w:eastAsia="Calibri" w:cstheme="minorHAnsi"/>
                <w:bCs/>
                <w:sz w:val="18"/>
                <w:szCs w:val="12"/>
                <w:lang w:eastAsia="lt-LT"/>
              </w:rPr>
            </w:pPr>
            <w:r>
              <w:rPr>
                <w:rFonts w:eastAsia="Calibri" w:cstheme="minorHAnsi"/>
                <w:bCs/>
                <w:sz w:val="18"/>
                <w:szCs w:val="12"/>
                <w:lang w:eastAsia="lt-LT"/>
              </w:rPr>
              <w:t>02-24</w:t>
            </w:r>
          </w:p>
        </w:tc>
        <w:tc>
          <w:tcPr>
            <w:tcW w:w="6946" w:type="dxa"/>
          </w:tcPr>
          <w:p w14:paraId="514678B2" w14:textId="77777777" w:rsidR="00CE5057" w:rsidRPr="0093131B" w:rsidRDefault="00CE5057" w:rsidP="00527F2F">
            <w:pPr>
              <w:rPr>
                <w:rFonts w:eastAsia="Calibri" w:cstheme="minorHAnsi"/>
                <w:bCs/>
                <w:lang w:eastAsia="lt-LT"/>
              </w:rPr>
            </w:pPr>
            <w:r w:rsidRPr="0093131B">
              <w:rPr>
                <w:rFonts w:eastAsia="Calibri" w:cstheme="minorHAnsi"/>
                <w:bCs/>
                <w:lang w:eastAsia="lt-LT"/>
              </w:rPr>
              <w:t xml:space="preserve">Nuo kovo 1 dienos panaikinamos cemento, klinkerio ir stiklo eksporto kvotos. Taip pat įmonėms, eksportuojant statybines medžiagas, kompensuojama iki 50% transportavimo išlaidų.  </w:t>
            </w:r>
          </w:p>
        </w:tc>
        <w:tc>
          <w:tcPr>
            <w:tcW w:w="3119" w:type="dxa"/>
          </w:tcPr>
          <w:p w14:paraId="17912BD8" w14:textId="77777777" w:rsidR="00CE5057" w:rsidRPr="00CE5057" w:rsidRDefault="00F1105C" w:rsidP="00527F2F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11" w:history="1">
              <w:r w:rsidR="00CE5057" w:rsidRPr="00CE5057">
                <w:rPr>
                  <w:rStyle w:val="Hyperlink"/>
                  <w:rFonts w:cstheme="minorHAnsi"/>
                  <w:sz w:val="16"/>
                  <w:szCs w:val="16"/>
                </w:rPr>
                <w:t>https://www.gazeta.uz/ru/2022/02/23/cement/</w:t>
              </w:r>
            </w:hyperlink>
            <w:r w:rsidR="00CE5057" w:rsidRPr="00CE5057">
              <w:rPr>
                <w:rStyle w:val="Hyperlink"/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14:paraId="374BB584" w14:textId="77777777" w:rsidR="00CE5057" w:rsidRPr="00FE1889" w:rsidRDefault="00CE5057" w:rsidP="00527F2F">
            <w:pPr>
              <w:rPr>
                <w:rFonts w:cstheme="minorHAnsi"/>
                <w:sz w:val="18"/>
                <w:szCs w:val="12"/>
                <w:shd w:val="clear" w:color="auto" w:fill="FFFFFF"/>
              </w:rPr>
            </w:pPr>
          </w:p>
        </w:tc>
      </w:tr>
    </w:tbl>
    <w:tbl>
      <w:tblPr>
        <w:tblStyle w:val="Lentelstinklelis1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3119"/>
        <w:gridCol w:w="4394"/>
      </w:tblGrid>
      <w:tr w:rsidR="009104E1" w:rsidRPr="005B0492" w14:paraId="70399111" w14:textId="77777777" w:rsidTr="00104D81">
        <w:trPr>
          <w:trHeight w:val="308"/>
        </w:trPr>
        <w:tc>
          <w:tcPr>
            <w:tcW w:w="709" w:type="dxa"/>
          </w:tcPr>
          <w:p w14:paraId="2319F921" w14:textId="6CB82282" w:rsidR="009104E1" w:rsidRDefault="002A3D47" w:rsidP="005B0492">
            <w:pP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>2-24</w:t>
            </w:r>
          </w:p>
        </w:tc>
        <w:tc>
          <w:tcPr>
            <w:tcW w:w="6946" w:type="dxa"/>
          </w:tcPr>
          <w:p w14:paraId="367723C2" w14:textId="45809244" w:rsidR="009104E1" w:rsidRDefault="002A3D47" w:rsidP="004A67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Perpus sumažinami muito mokesčiai už naujų (ne daugiau kaip 1 metai nuo pagaminimo iki kirtimo UZ sienos) </w:t>
            </w:r>
            <w:r w:rsidR="004A675E">
              <w:rPr>
                <w:rFonts w:cstheme="minorHAnsi"/>
              </w:rPr>
              <w:t xml:space="preserve">automobilių įvežimą į UZ –ą. </w:t>
            </w:r>
          </w:p>
        </w:tc>
        <w:tc>
          <w:tcPr>
            <w:tcW w:w="3119" w:type="dxa"/>
          </w:tcPr>
          <w:p w14:paraId="13A388DE" w14:textId="119F0DB2" w:rsidR="009104E1" w:rsidRPr="00104D81" w:rsidRDefault="002A3D47" w:rsidP="005B0492">
            <w:pPr>
              <w:rPr>
                <w:rStyle w:val="Hyperlink"/>
                <w:rFonts w:eastAsia="Calibri" w:cstheme="minorHAnsi"/>
                <w:sz w:val="16"/>
                <w:szCs w:val="16"/>
              </w:rPr>
            </w:pPr>
            <w:r w:rsidRPr="002A3D47">
              <w:rPr>
                <w:rStyle w:val="Hyperlink"/>
                <w:rFonts w:eastAsia="Calibri" w:cstheme="minorHAnsi"/>
                <w:sz w:val="16"/>
                <w:szCs w:val="16"/>
              </w:rPr>
              <w:t>www.norma.uz/novoe_v_zakonodatelstve/izmeneny_stavki_importnyh_tamojennyh_poshlin_na_novye_transportnye_sredstva</w:t>
            </w:r>
          </w:p>
        </w:tc>
        <w:tc>
          <w:tcPr>
            <w:tcW w:w="4394" w:type="dxa"/>
          </w:tcPr>
          <w:p w14:paraId="03C679C1" w14:textId="30C1B1B7" w:rsidR="009104E1" w:rsidRPr="009104E1" w:rsidRDefault="004A675E" w:rsidP="005B0492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Taip pat sumažinamas ir variklio galingumo koeficientas (naudojamas muito mokesčiui apskaičiuoti)</w:t>
            </w:r>
          </w:p>
        </w:tc>
      </w:tr>
    </w:tbl>
    <w:tbl>
      <w:tblPr>
        <w:tblStyle w:val="TableGrid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3119"/>
        <w:gridCol w:w="4394"/>
      </w:tblGrid>
      <w:tr w:rsidR="00EB5FBA" w:rsidRPr="005B0492" w14:paraId="79F69CFF" w14:textId="77777777" w:rsidTr="00A81F6C">
        <w:tc>
          <w:tcPr>
            <w:tcW w:w="15168" w:type="dxa"/>
            <w:gridSpan w:val="4"/>
            <w:shd w:val="clear" w:color="auto" w:fill="C5E0B3" w:themeFill="accent6" w:themeFillTint="66"/>
          </w:tcPr>
          <w:p w14:paraId="79F69CFE" w14:textId="77777777" w:rsidR="00EB5FBA" w:rsidRPr="005B0492" w:rsidRDefault="000E53B0">
            <w:pPr>
              <w:jc w:val="center"/>
              <w:rPr>
                <w:rFonts w:eastAsia="Calibri" w:cstheme="minorHAnsi"/>
                <w:b/>
                <w:bCs/>
                <w:color w:val="0D0D0D"/>
                <w:sz w:val="20"/>
                <w:szCs w:val="20"/>
                <w:lang w:eastAsia="lt-LT"/>
              </w:rPr>
            </w:pPr>
            <w:r w:rsidRPr="005B0492">
              <w:rPr>
                <w:rFonts w:eastAsia="Calibri" w:cstheme="minorHAnsi"/>
                <w:b/>
                <w:bCs/>
                <w:color w:val="0D0D0D"/>
                <w:sz w:val="20"/>
                <w:szCs w:val="20"/>
                <w:lang w:eastAsia="lt-LT"/>
              </w:rPr>
              <w:t>Investicijoms pritraukti aktuali informacija</w:t>
            </w:r>
          </w:p>
        </w:tc>
      </w:tr>
      <w:tr w:rsidR="00077322" w:rsidRPr="005B0492" w14:paraId="4F231BF1" w14:textId="77777777" w:rsidTr="00D708AA">
        <w:trPr>
          <w:trHeight w:val="81"/>
        </w:trPr>
        <w:tc>
          <w:tcPr>
            <w:tcW w:w="709" w:type="dxa"/>
          </w:tcPr>
          <w:p w14:paraId="537ED826" w14:textId="3705D1F2" w:rsidR="00077322" w:rsidRPr="005B0492" w:rsidRDefault="00077322" w:rsidP="000B50DA">
            <w:pPr>
              <w:rPr>
                <w:rFonts w:eastAsia="Calibri" w:cstheme="minorHAnsi"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6946" w:type="dxa"/>
          </w:tcPr>
          <w:p w14:paraId="443711BB" w14:textId="6AF7946C" w:rsidR="00077322" w:rsidRPr="005B0492" w:rsidRDefault="00077322" w:rsidP="000B50DA">
            <w:pPr>
              <w:rPr>
                <w:rFonts w:eastAsia="Calibri" w:cstheme="minorHAnsi"/>
                <w:bCs/>
                <w:sz w:val="12"/>
                <w:szCs w:val="12"/>
                <w:lang w:eastAsia="lt-LT"/>
              </w:rPr>
            </w:pPr>
          </w:p>
        </w:tc>
        <w:tc>
          <w:tcPr>
            <w:tcW w:w="3119" w:type="dxa"/>
          </w:tcPr>
          <w:p w14:paraId="0FB00A4E" w14:textId="512DF407" w:rsidR="00077322" w:rsidRPr="005B0492" w:rsidRDefault="00077322" w:rsidP="000B50DA">
            <w:pPr>
              <w:rPr>
                <w:rStyle w:val="Hyperlink"/>
                <w:rFonts w:cstheme="minorHAnsi"/>
                <w:sz w:val="12"/>
                <w:szCs w:val="12"/>
              </w:rPr>
            </w:pPr>
          </w:p>
        </w:tc>
        <w:tc>
          <w:tcPr>
            <w:tcW w:w="4394" w:type="dxa"/>
          </w:tcPr>
          <w:p w14:paraId="6F87FDDE" w14:textId="653971B7" w:rsidR="00077322" w:rsidRPr="005B0492" w:rsidRDefault="00077322" w:rsidP="00402FAE">
            <w:pPr>
              <w:rPr>
                <w:rFonts w:cstheme="minorHAnsi"/>
                <w:sz w:val="12"/>
                <w:szCs w:val="12"/>
                <w:shd w:val="clear" w:color="auto" w:fill="FFFFFF"/>
              </w:rPr>
            </w:pPr>
          </w:p>
        </w:tc>
      </w:tr>
      <w:tr w:rsidR="00EB5FBA" w:rsidRPr="005B0492" w14:paraId="79F69D0A" w14:textId="77777777" w:rsidTr="00A81F6C">
        <w:trPr>
          <w:trHeight w:val="213"/>
        </w:trPr>
        <w:tc>
          <w:tcPr>
            <w:tcW w:w="15168" w:type="dxa"/>
            <w:gridSpan w:val="4"/>
            <w:shd w:val="clear" w:color="auto" w:fill="C5E0B3" w:themeFill="accent6" w:themeFillTint="66"/>
          </w:tcPr>
          <w:p w14:paraId="79F69D09" w14:textId="77777777" w:rsidR="00EB5FBA" w:rsidRPr="005B0492" w:rsidRDefault="000E53B0">
            <w:pPr>
              <w:jc w:val="center"/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val="en-US" w:eastAsia="lt-LT"/>
              </w:rPr>
            </w:pPr>
            <w:r w:rsidRPr="005B0492"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eastAsia="lt-LT"/>
              </w:rPr>
              <w:t>Lietuvos verslo plėtrai aktuali informacija</w:t>
            </w:r>
          </w:p>
        </w:tc>
      </w:tr>
      <w:tr w:rsidR="0043012C" w:rsidRPr="005B0492" w14:paraId="25D589AD" w14:textId="77777777" w:rsidTr="00D708AA">
        <w:tc>
          <w:tcPr>
            <w:tcW w:w="709" w:type="dxa"/>
          </w:tcPr>
          <w:p w14:paraId="0BC1862F" w14:textId="7280507C" w:rsidR="0043012C" w:rsidRDefault="00111724" w:rsidP="00F81C38">
            <w:pP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>2-10</w:t>
            </w:r>
          </w:p>
        </w:tc>
        <w:tc>
          <w:tcPr>
            <w:tcW w:w="6946" w:type="dxa"/>
          </w:tcPr>
          <w:p w14:paraId="1A45752B" w14:textId="06F61A3C" w:rsidR="0043012C" w:rsidRDefault="00111724" w:rsidP="00111724">
            <w:pPr>
              <w:rPr>
                <w:rFonts w:cstheme="minorHAnsi"/>
              </w:rPr>
            </w:pPr>
            <w:r>
              <w:rPr>
                <w:rFonts w:cstheme="minorHAnsi"/>
              </w:rPr>
              <w:t>UZ –e plečiama  vandentiekio ir gyventojų aprūpinimo vandeniu programa, numatant į šiuos darbus pritraukti ir privačius verslininkus. Programa numato ir verslininkų išlaidų dalinį dengimą, lengvatinius kreditus bei mokestines lengvatas</w:t>
            </w:r>
          </w:p>
        </w:tc>
        <w:tc>
          <w:tcPr>
            <w:tcW w:w="3119" w:type="dxa"/>
          </w:tcPr>
          <w:p w14:paraId="75ACC005" w14:textId="7A6E62D4" w:rsidR="0043012C" w:rsidRPr="00020B3A" w:rsidRDefault="00111724" w:rsidP="00F81C38">
            <w:pPr>
              <w:rPr>
                <w:rStyle w:val="Hyperlink"/>
                <w:rFonts w:eastAsia="Calibri" w:cstheme="minorHAnsi"/>
                <w:sz w:val="16"/>
                <w:szCs w:val="16"/>
              </w:rPr>
            </w:pPr>
            <w:r w:rsidRPr="00111724">
              <w:rPr>
                <w:rStyle w:val="Hyperlink"/>
                <w:rFonts w:eastAsia="Calibri" w:cstheme="minorHAnsi"/>
                <w:sz w:val="16"/>
                <w:szCs w:val="16"/>
              </w:rPr>
              <w:t>www.gazeta.uz/ru/2022/02/10/water/</w:t>
            </w:r>
          </w:p>
        </w:tc>
        <w:tc>
          <w:tcPr>
            <w:tcW w:w="4394" w:type="dxa"/>
          </w:tcPr>
          <w:p w14:paraId="7F4F7201" w14:textId="388C828A" w:rsidR="0043012C" w:rsidRDefault="0043012C" w:rsidP="00915599">
            <w:pP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</w:pPr>
          </w:p>
        </w:tc>
      </w:tr>
      <w:tr w:rsidR="008E7912" w:rsidRPr="005B0492" w14:paraId="15C6E869" w14:textId="77777777" w:rsidTr="00D708AA">
        <w:tc>
          <w:tcPr>
            <w:tcW w:w="709" w:type="dxa"/>
          </w:tcPr>
          <w:p w14:paraId="69B7EB7B" w14:textId="6F42B032" w:rsidR="008E7912" w:rsidRPr="005B0492" w:rsidRDefault="0093131B" w:rsidP="00A94907">
            <w:pPr>
              <w:rPr>
                <w:rFonts w:eastAsia="Calibri" w:cstheme="minorHAnsi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lt-LT"/>
              </w:rPr>
              <w:t>3-2</w:t>
            </w:r>
          </w:p>
        </w:tc>
        <w:tc>
          <w:tcPr>
            <w:tcW w:w="6946" w:type="dxa"/>
          </w:tcPr>
          <w:p w14:paraId="4FD1C7BE" w14:textId="7627D2BD" w:rsidR="008E7912" w:rsidRPr="00A94907" w:rsidRDefault="0093131B" w:rsidP="002B592C">
            <w:pPr>
              <w:rPr>
                <w:rFonts w:cstheme="minorHAnsi"/>
                <w:color w:val="000000"/>
                <w:spacing w:val="2"/>
              </w:rPr>
            </w:pPr>
            <w:r>
              <w:rPr>
                <w:rFonts w:cstheme="minorHAnsi"/>
                <w:color w:val="000000"/>
                <w:spacing w:val="2"/>
              </w:rPr>
              <w:t xml:space="preserve">Uzbekų kilmės RU milijardieriui </w:t>
            </w:r>
            <w:proofErr w:type="spellStart"/>
            <w:r>
              <w:rPr>
                <w:rFonts w:cstheme="minorHAnsi"/>
                <w:color w:val="000000"/>
                <w:spacing w:val="2"/>
              </w:rPr>
              <w:t>Usmanovui</w:t>
            </w:r>
            <w:proofErr w:type="spellEnd"/>
            <w:r>
              <w:rPr>
                <w:rFonts w:cstheme="minorHAnsi"/>
                <w:color w:val="000000"/>
                <w:spacing w:val="2"/>
              </w:rPr>
              <w:t xml:space="preserve"> paskelbtos </w:t>
            </w:r>
            <w:r w:rsidRPr="00915599">
              <w:rPr>
                <w:rFonts w:cstheme="minorHAnsi"/>
                <w:color w:val="000000"/>
                <w:spacing w:val="2"/>
                <w:highlight w:val="yellow"/>
              </w:rPr>
              <w:t>Vakarų sankcijos</w:t>
            </w:r>
            <w:r>
              <w:rPr>
                <w:rFonts w:cstheme="minorHAnsi"/>
                <w:color w:val="000000"/>
                <w:spacing w:val="2"/>
              </w:rPr>
              <w:t>, tačiau koncerno</w:t>
            </w:r>
            <w:r w:rsidR="00915599">
              <w:rPr>
                <w:rFonts w:cstheme="minorHAnsi"/>
                <w:color w:val="000000"/>
                <w:spacing w:val="2"/>
              </w:rPr>
              <w:t xml:space="preserve"> USM pareiškimu, tai neturėtų paveikti holdingo ir jam </w:t>
            </w:r>
            <w:r w:rsidR="00915599">
              <w:rPr>
                <w:rFonts w:cstheme="minorHAnsi"/>
                <w:color w:val="000000"/>
                <w:spacing w:val="2"/>
              </w:rPr>
              <w:lastRenderedPageBreak/>
              <w:t xml:space="preserve">priklausančių įmonių, nes esą </w:t>
            </w:r>
            <w:proofErr w:type="spellStart"/>
            <w:r w:rsidR="00915599">
              <w:rPr>
                <w:rFonts w:cstheme="minorHAnsi"/>
                <w:color w:val="000000"/>
                <w:spacing w:val="2"/>
              </w:rPr>
              <w:t>Usmanovas</w:t>
            </w:r>
            <w:proofErr w:type="spellEnd"/>
            <w:r w:rsidR="00915599">
              <w:rPr>
                <w:rFonts w:cstheme="minorHAnsi"/>
                <w:color w:val="000000"/>
                <w:spacing w:val="2"/>
              </w:rPr>
              <w:t xml:space="preserve"> valdo mažiau kaip 50 % holdingo akcijų. </w:t>
            </w:r>
          </w:p>
        </w:tc>
        <w:tc>
          <w:tcPr>
            <w:tcW w:w="3119" w:type="dxa"/>
          </w:tcPr>
          <w:p w14:paraId="3DE899BE" w14:textId="76CC0C65" w:rsidR="008E7912" w:rsidRPr="005B0492" w:rsidRDefault="0093131B" w:rsidP="00A94907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93131B">
              <w:rPr>
                <w:rStyle w:val="Hyperlink"/>
                <w:rFonts w:cstheme="minorHAnsi"/>
                <w:sz w:val="18"/>
                <w:szCs w:val="18"/>
              </w:rPr>
              <w:lastRenderedPageBreak/>
              <w:t>www.spot.uz/ru/2022/03/02/usm-statement/</w:t>
            </w:r>
          </w:p>
        </w:tc>
        <w:tc>
          <w:tcPr>
            <w:tcW w:w="4394" w:type="dxa"/>
          </w:tcPr>
          <w:p w14:paraId="1F5EE012" w14:textId="045E4785" w:rsidR="00B06BB5" w:rsidRPr="005B0492" w:rsidRDefault="00915599" w:rsidP="00915599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Uzbekistane holdingas dalyvauja keliuose projektuose – mobilaus ryšio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Ucell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prekių ženklinimo kompanijos </w:t>
            </w:r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 xml:space="preserve">CRPT </w:t>
            </w:r>
            <w:proofErr w:type="spellStart"/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>Turon</w:t>
            </w:r>
            <w:proofErr w:type="spellEnd"/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 xml:space="preserve"> ir IT įmonės </w:t>
            </w:r>
            <w:r w:rsidRPr="00915599"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 xml:space="preserve"> ICS</w:t>
            </w:r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>Holding</w:t>
            </w:r>
            <w:proofErr w:type="spellEnd"/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>Uzbekistan</w:t>
            </w:r>
            <w:proofErr w:type="spellEnd"/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 xml:space="preserve"> per SP Digital </w:t>
            </w:r>
            <w:proofErr w:type="spellStart"/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lastRenderedPageBreak/>
              <w:t>Holding</w:t>
            </w:r>
            <w:proofErr w:type="spellEnd"/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>. Taip pat valdo banką „</w:t>
            </w:r>
            <w:proofErr w:type="spellStart"/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>Kapitalbank</w:t>
            </w:r>
            <w:proofErr w:type="spellEnd"/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 xml:space="preserve">“ ir cemento gamyklą </w:t>
            </w:r>
            <w:r w:rsidRPr="00915599"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>«</w:t>
            </w:r>
            <w:proofErr w:type="spellStart"/>
            <w:r w:rsidRPr="00915599"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>Ахангаранцемент</w:t>
            </w:r>
            <w:proofErr w:type="spellEnd"/>
            <w:r w:rsidRPr="00915599"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 xml:space="preserve">», </w:t>
            </w:r>
            <w:r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>per</w:t>
            </w:r>
            <w:r w:rsidRPr="00915599"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915599"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>Akkerman</w:t>
            </w:r>
            <w:proofErr w:type="spellEnd"/>
            <w:r w:rsidRPr="00915599"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915599"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>Cement</w:t>
            </w:r>
            <w:proofErr w:type="spellEnd"/>
            <w:r w:rsidRPr="00915599">
              <w:rPr>
                <w:rFonts w:eastAsia="Calibri" w:cstheme="minorHAnsi"/>
                <w:bCs/>
                <w:color w:val="0D0D0D"/>
                <w:sz w:val="18"/>
                <w:szCs w:val="18"/>
                <w:lang w:eastAsia="lt-LT"/>
              </w:rPr>
              <w:t xml:space="preserve"> CA</w:t>
            </w:r>
          </w:p>
        </w:tc>
      </w:tr>
      <w:tr w:rsidR="00EB5FBA" w:rsidRPr="005B0492" w14:paraId="79F69D31" w14:textId="77777777" w:rsidTr="00A81F6C">
        <w:tc>
          <w:tcPr>
            <w:tcW w:w="15168" w:type="dxa"/>
            <w:gridSpan w:val="4"/>
            <w:shd w:val="clear" w:color="auto" w:fill="C5E0B3" w:themeFill="accent6" w:themeFillTint="66"/>
          </w:tcPr>
          <w:p w14:paraId="79F69D30" w14:textId="77777777" w:rsidR="00EB5FBA" w:rsidRPr="005B0492" w:rsidRDefault="000E53B0">
            <w:pPr>
              <w:jc w:val="center"/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eastAsia="lt-LT"/>
              </w:rPr>
            </w:pPr>
            <w:r w:rsidRPr="005B0492"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eastAsia="lt-LT"/>
              </w:rPr>
              <w:lastRenderedPageBreak/>
              <w:t>Mokslas, inovacijos, technologijos</w:t>
            </w:r>
          </w:p>
        </w:tc>
      </w:tr>
      <w:tr w:rsidR="00A001F3" w:rsidRPr="002051BE" w14:paraId="4715BD08" w14:textId="77777777" w:rsidTr="00D708AA">
        <w:trPr>
          <w:trHeight w:val="89"/>
        </w:trPr>
        <w:tc>
          <w:tcPr>
            <w:tcW w:w="709" w:type="dxa"/>
          </w:tcPr>
          <w:p w14:paraId="6E18C00B" w14:textId="76AA6661" w:rsidR="00A001F3" w:rsidRPr="002051BE" w:rsidRDefault="002051BE" w:rsidP="00F0182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2-22</w:t>
            </w:r>
          </w:p>
        </w:tc>
        <w:tc>
          <w:tcPr>
            <w:tcW w:w="6946" w:type="dxa"/>
          </w:tcPr>
          <w:p w14:paraId="468C5CD5" w14:textId="20BE3A71" w:rsidR="00A001F3" w:rsidRPr="002051BE" w:rsidRDefault="002051BE" w:rsidP="00354B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Koks požiūris į atominę energetiką Centrinėje Azijoje? Pateikiamos nuomonės ir vertinimai. </w:t>
            </w:r>
          </w:p>
        </w:tc>
        <w:tc>
          <w:tcPr>
            <w:tcW w:w="3119" w:type="dxa"/>
          </w:tcPr>
          <w:p w14:paraId="11D23485" w14:textId="280BBB67" w:rsidR="00A001F3" w:rsidRPr="002051BE" w:rsidRDefault="002051BE" w:rsidP="00F01828">
            <w:pPr>
              <w:rPr>
                <w:rStyle w:val="Hyperlink"/>
                <w:rFonts w:cstheme="minorHAnsi"/>
                <w:sz w:val="16"/>
                <w:szCs w:val="16"/>
              </w:rPr>
            </w:pPr>
            <w:r w:rsidRPr="002051BE">
              <w:rPr>
                <w:rStyle w:val="Hyperlink"/>
                <w:rFonts w:cstheme="minorHAnsi"/>
                <w:sz w:val="16"/>
                <w:szCs w:val="16"/>
              </w:rPr>
              <w:t>www.spot.uz/ru/2022/02/22/nuclear-ca/</w:t>
            </w:r>
          </w:p>
        </w:tc>
        <w:tc>
          <w:tcPr>
            <w:tcW w:w="4394" w:type="dxa"/>
          </w:tcPr>
          <w:p w14:paraId="48357D53" w14:textId="477D28D8" w:rsidR="00A001F3" w:rsidRPr="002051BE" w:rsidRDefault="002051BE" w:rsidP="009206E1">
            <w:pPr>
              <w:rPr>
                <w:rFonts w:cstheme="minorHAnsi"/>
                <w:sz w:val="18"/>
                <w:szCs w:val="18"/>
              </w:rPr>
            </w:pPr>
            <w:r w:rsidRPr="002051BE">
              <w:rPr>
                <w:rFonts w:cstheme="minorHAnsi"/>
                <w:sz w:val="18"/>
                <w:szCs w:val="18"/>
              </w:rPr>
              <w:t>UZ –</w:t>
            </w:r>
            <w:proofErr w:type="spellStart"/>
            <w:r w:rsidRPr="002051BE">
              <w:rPr>
                <w:rFonts w:cstheme="minorHAnsi"/>
                <w:sz w:val="18"/>
                <w:szCs w:val="18"/>
              </w:rPr>
              <w:t>as</w:t>
            </w:r>
            <w:proofErr w:type="spellEnd"/>
            <w:r w:rsidRPr="002051BE">
              <w:rPr>
                <w:rFonts w:cstheme="minorHAnsi"/>
                <w:sz w:val="18"/>
                <w:szCs w:val="18"/>
              </w:rPr>
              <w:t xml:space="preserve"> planuoja šalyje (40 km nuo sienos su Kazachstanu) </w:t>
            </w:r>
            <w:r w:rsidRPr="002051BE">
              <w:rPr>
                <w:rFonts w:cstheme="minorHAnsi"/>
                <w:sz w:val="18"/>
                <w:szCs w:val="18"/>
                <w:highlight w:val="yellow"/>
              </w:rPr>
              <w:t>statyti Atominę elektrinę kartu su rusų „</w:t>
            </w:r>
            <w:proofErr w:type="spellStart"/>
            <w:r w:rsidRPr="002051BE">
              <w:rPr>
                <w:rFonts w:cstheme="minorHAnsi"/>
                <w:sz w:val="18"/>
                <w:szCs w:val="18"/>
                <w:highlight w:val="yellow"/>
              </w:rPr>
              <w:t>Rosatom</w:t>
            </w:r>
            <w:proofErr w:type="spellEnd"/>
            <w:r w:rsidRPr="002051BE">
              <w:rPr>
                <w:rFonts w:cstheme="minorHAnsi"/>
                <w:sz w:val="18"/>
                <w:szCs w:val="18"/>
                <w:highlight w:val="yellow"/>
              </w:rPr>
              <w:t>“</w:t>
            </w:r>
            <w:r w:rsidRPr="002051BE">
              <w:rPr>
                <w:rFonts w:cstheme="minorHAnsi"/>
                <w:sz w:val="18"/>
                <w:szCs w:val="18"/>
              </w:rPr>
              <w:t xml:space="preserve"> ir p</w:t>
            </w:r>
            <w:r>
              <w:rPr>
                <w:rFonts w:cstheme="minorHAnsi"/>
                <w:sz w:val="18"/>
                <w:szCs w:val="18"/>
              </w:rPr>
              <w:t>lanuoja d</w:t>
            </w:r>
            <w:r w:rsidRPr="002051BE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2051BE">
              <w:rPr>
                <w:rFonts w:cstheme="minorHAnsi"/>
                <w:sz w:val="18"/>
                <w:szCs w:val="18"/>
              </w:rPr>
              <w:t xml:space="preserve">bus pradėti 2022 m. </w:t>
            </w:r>
          </w:p>
        </w:tc>
      </w:tr>
      <w:tr w:rsidR="009206E1" w:rsidRPr="009206E1" w14:paraId="62A07076" w14:textId="77777777" w:rsidTr="00D708AA">
        <w:trPr>
          <w:trHeight w:val="89"/>
        </w:trPr>
        <w:tc>
          <w:tcPr>
            <w:tcW w:w="709" w:type="dxa"/>
          </w:tcPr>
          <w:p w14:paraId="16817A2F" w14:textId="00B2C18B" w:rsidR="009206E1" w:rsidRPr="009206E1" w:rsidRDefault="009206E1" w:rsidP="00F0182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 w:rsidRPr="009206E1">
              <w:rPr>
                <w:rFonts w:eastAsia="Calibri" w:cstheme="minorHAnsi"/>
                <w:bCs/>
                <w:color w:val="0D0D0D"/>
                <w:lang w:eastAsia="lt-LT"/>
              </w:rPr>
              <w:t>2-23</w:t>
            </w:r>
          </w:p>
        </w:tc>
        <w:tc>
          <w:tcPr>
            <w:tcW w:w="6946" w:type="dxa"/>
          </w:tcPr>
          <w:p w14:paraId="00390910" w14:textId="203A95CF" w:rsidR="009206E1" w:rsidRPr="009206E1" w:rsidRDefault="009206E1" w:rsidP="009206E1">
            <w:pPr>
              <w:rPr>
                <w:rFonts w:cstheme="minorHAnsi"/>
              </w:rPr>
            </w:pPr>
            <w:proofErr w:type="spellStart"/>
            <w:r w:rsidRPr="009206E1">
              <w:rPr>
                <w:rFonts w:cstheme="minorHAnsi"/>
              </w:rPr>
              <w:t>Uzbekistan</w:t>
            </w:r>
            <w:proofErr w:type="spellEnd"/>
            <w:r w:rsidRPr="009206E1">
              <w:rPr>
                <w:rFonts w:cstheme="minorHAnsi"/>
              </w:rPr>
              <w:t xml:space="preserve"> GL gamykloje darbą pradėjo įrengimai gaminantys vandenilį. Pilnas šios linijos metinis pajėgumas</w:t>
            </w:r>
            <w:r w:rsidR="002051BE">
              <w:rPr>
                <w:rFonts w:cstheme="minorHAnsi"/>
              </w:rPr>
              <w:t xml:space="preserve"> yra 300 mln. </w:t>
            </w:r>
            <w:r w:rsidRPr="009206E1">
              <w:rPr>
                <w:rFonts w:cstheme="minorHAnsi"/>
              </w:rPr>
              <w:t xml:space="preserve">kub. </w:t>
            </w:r>
            <w:r w:rsidR="002051BE">
              <w:rPr>
                <w:rFonts w:cstheme="minorHAnsi"/>
              </w:rPr>
              <w:t xml:space="preserve">m. </w:t>
            </w:r>
            <w:r w:rsidRPr="009206E1">
              <w:rPr>
                <w:rFonts w:cstheme="minorHAnsi"/>
              </w:rPr>
              <w:t xml:space="preserve">vandenilio. </w:t>
            </w:r>
            <w:r>
              <w:rPr>
                <w:rFonts w:cstheme="minorHAnsi"/>
              </w:rPr>
              <w:t>V</w:t>
            </w:r>
            <w:r w:rsidR="002051BE">
              <w:rPr>
                <w:rFonts w:cstheme="minorHAnsi"/>
              </w:rPr>
              <w:t>a</w:t>
            </w:r>
            <w:r>
              <w:rPr>
                <w:rFonts w:cstheme="minorHAnsi"/>
              </w:rPr>
              <w:t>ndeni</w:t>
            </w:r>
            <w:r w:rsidR="002051BE">
              <w:rPr>
                <w:rFonts w:cstheme="minorHAnsi"/>
              </w:rPr>
              <w:t>lis bus naudojamas gaminant sin</w:t>
            </w:r>
            <w:r>
              <w:rPr>
                <w:rFonts w:cstheme="minorHAnsi"/>
              </w:rPr>
              <w:t xml:space="preserve">tetinę naftą ir kurą. </w:t>
            </w:r>
          </w:p>
        </w:tc>
        <w:tc>
          <w:tcPr>
            <w:tcW w:w="3119" w:type="dxa"/>
          </w:tcPr>
          <w:p w14:paraId="271D4FD4" w14:textId="396CE1A4" w:rsidR="009206E1" w:rsidRPr="009206E1" w:rsidRDefault="009206E1" w:rsidP="00F01828">
            <w:pPr>
              <w:rPr>
                <w:rStyle w:val="Hyperlink"/>
                <w:rFonts w:cstheme="minorHAnsi"/>
                <w:sz w:val="16"/>
                <w:szCs w:val="16"/>
              </w:rPr>
            </w:pPr>
            <w:r w:rsidRPr="009206E1">
              <w:rPr>
                <w:rStyle w:val="Hyperlink"/>
                <w:rFonts w:cstheme="minorHAnsi"/>
                <w:sz w:val="16"/>
                <w:szCs w:val="16"/>
              </w:rPr>
              <w:t>www.spot.uz/ru/2022/02/23/gtl-hydrogen/</w:t>
            </w:r>
          </w:p>
        </w:tc>
        <w:tc>
          <w:tcPr>
            <w:tcW w:w="4394" w:type="dxa"/>
          </w:tcPr>
          <w:p w14:paraId="2A8C4785" w14:textId="77777777" w:rsidR="009206E1" w:rsidRPr="009206E1" w:rsidRDefault="009206E1" w:rsidP="00F01828">
            <w:pPr>
              <w:rPr>
                <w:rFonts w:cstheme="minorHAnsi"/>
              </w:rPr>
            </w:pPr>
          </w:p>
        </w:tc>
      </w:tr>
      <w:tr w:rsidR="00EB5FBA" w:rsidRPr="005B0492" w14:paraId="79F69D47" w14:textId="77777777" w:rsidTr="00A81F6C">
        <w:tc>
          <w:tcPr>
            <w:tcW w:w="15168" w:type="dxa"/>
            <w:gridSpan w:val="4"/>
            <w:shd w:val="clear" w:color="auto" w:fill="C5E0B3" w:themeFill="accent6" w:themeFillTint="66"/>
          </w:tcPr>
          <w:p w14:paraId="79F69D46" w14:textId="77777777" w:rsidR="00EB5FBA" w:rsidRPr="005B0492" w:rsidRDefault="000E53B0">
            <w:pPr>
              <w:jc w:val="center"/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eastAsia="lt-LT"/>
              </w:rPr>
            </w:pPr>
            <w:r w:rsidRPr="005B0492"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eastAsia="lt-LT"/>
              </w:rPr>
              <w:t xml:space="preserve">Ryšiai/Transportas/Energetika </w:t>
            </w:r>
          </w:p>
        </w:tc>
      </w:tr>
      <w:tr w:rsidR="00CE5057" w:rsidRPr="00AA3947" w14:paraId="1696174E" w14:textId="77777777" w:rsidTr="001061F7">
        <w:tc>
          <w:tcPr>
            <w:tcW w:w="709" w:type="dxa"/>
          </w:tcPr>
          <w:p w14:paraId="095199A3" w14:textId="66544700" w:rsidR="00CE5057" w:rsidRDefault="00CE5057" w:rsidP="00CE5057">
            <w:pPr>
              <w:rPr>
                <w:rFonts w:eastAsia="Calibri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="Times New Roman"/>
                <w:bCs/>
                <w:sz w:val="16"/>
                <w:szCs w:val="16"/>
                <w:lang w:eastAsia="lt-LT"/>
              </w:rPr>
              <w:t>02 -09</w:t>
            </w:r>
          </w:p>
        </w:tc>
        <w:tc>
          <w:tcPr>
            <w:tcW w:w="6946" w:type="dxa"/>
          </w:tcPr>
          <w:p w14:paraId="1A7FA6A2" w14:textId="4A34BD57" w:rsidR="00CE5057" w:rsidRPr="00D708AA" w:rsidRDefault="00CE5057" w:rsidP="00CE5057">
            <w:pPr>
              <w:jc w:val="both"/>
              <w:rPr>
                <w:rFonts w:eastAsia="Calibri" w:cs="Times New Roman"/>
                <w:bCs/>
                <w:lang w:eastAsia="lt-LT"/>
              </w:rPr>
            </w:pPr>
            <w:r w:rsidRPr="005B174A">
              <w:rPr>
                <w:rFonts w:eastAsia="Calibri" w:cs="Times New Roman"/>
                <w:bCs/>
                <w:lang w:eastAsia="lt-LT"/>
              </w:rPr>
              <w:t>Uzbekistano energijos ir gamtinių dujų rinkos laukia liberalizavimo. Numatoma panaikinti elektros energijos tiekimo monopolį, taip pat sukurti nepriklausomą konkurencinės elektros ir gamtinių dujų rinkos reguliavimo instituciją.</w:t>
            </w:r>
            <w:r>
              <w:rPr>
                <w:rFonts w:eastAsia="Calibri" w:cs="Times New Roman"/>
                <w:bCs/>
                <w:lang w:eastAsia="lt-LT"/>
              </w:rPr>
              <w:t xml:space="preserve"> </w:t>
            </w:r>
          </w:p>
        </w:tc>
        <w:tc>
          <w:tcPr>
            <w:tcW w:w="3119" w:type="dxa"/>
          </w:tcPr>
          <w:p w14:paraId="2E2852F8" w14:textId="6450937C" w:rsidR="00CE5057" w:rsidRPr="00AA3947" w:rsidRDefault="00F1105C" w:rsidP="00CE5057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hyperlink r:id="rId12" w:history="1">
              <w:r w:rsidR="00CE5057" w:rsidRPr="00677BB5">
                <w:rPr>
                  <w:rStyle w:val="Hyperlink"/>
                  <w:rFonts w:cstheme="minorHAnsi"/>
                  <w:sz w:val="16"/>
                  <w:szCs w:val="16"/>
                  <w:shd w:val="clear" w:color="auto" w:fill="FFFFFF"/>
                </w:rPr>
                <w:t>https://dunyo.info/ru/site/inner/rinki_energoresursov_i_prirodnogo_gaza_uzbekistana_zhdet_liberalizatsiya-yXM</w:t>
              </w:r>
            </w:hyperlink>
            <w:r w:rsidR="00CE5057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14:paraId="5C03BDD2" w14:textId="77777777" w:rsidR="00CE5057" w:rsidRPr="00AA3947" w:rsidRDefault="00CE5057" w:rsidP="00CE5057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EA2FE9" w:rsidRPr="005B0492" w14:paraId="62FAB8B2" w14:textId="77777777" w:rsidTr="001061F7">
        <w:tc>
          <w:tcPr>
            <w:tcW w:w="709" w:type="dxa"/>
          </w:tcPr>
          <w:p w14:paraId="2ED303A6" w14:textId="3CDC3A04" w:rsidR="00EA2FE9" w:rsidRDefault="002051BE" w:rsidP="001061F7">
            <w:pP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  <w:t>2-21</w:t>
            </w:r>
          </w:p>
        </w:tc>
        <w:tc>
          <w:tcPr>
            <w:tcW w:w="6946" w:type="dxa"/>
          </w:tcPr>
          <w:p w14:paraId="703FB365" w14:textId="535399EF" w:rsidR="00EA2FE9" w:rsidRPr="002925BC" w:rsidRDefault="002051BE" w:rsidP="00BC1CCF">
            <w:pPr>
              <w:rPr>
                <w:rFonts w:cstheme="minorHAnsi"/>
                <w:color w:val="000000"/>
                <w:spacing w:val="2"/>
              </w:rPr>
            </w:pPr>
            <w:r>
              <w:rPr>
                <w:rFonts w:cstheme="minorHAnsi"/>
                <w:color w:val="000000"/>
                <w:spacing w:val="2"/>
              </w:rPr>
              <w:t xml:space="preserve">UZ –e iki 2026 m. planuojama pastatyti net 15 hidroelektrinių 868 MW galios . Dalis bus statoma ir kaip mini hidroelektrinės. </w:t>
            </w:r>
          </w:p>
        </w:tc>
        <w:tc>
          <w:tcPr>
            <w:tcW w:w="3119" w:type="dxa"/>
          </w:tcPr>
          <w:p w14:paraId="56D21D74" w14:textId="1F895635" w:rsidR="00EA2FE9" w:rsidRDefault="002051BE" w:rsidP="001061F7">
            <w:pPr>
              <w:rPr>
                <w:rFonts w:cstheme="minorHAnsi"/>
                <w:sz w:val="16"/>
                <w:szCs w:val="16"/>
              </w:rPr>
            </w:pPr>
            <w:hyperlink r:id="rId13" w:history="1">
              <w:r w:rsidRPr="00BB5957">
                <w:rPr>
                  <w:rStyle w:val="Hyperlink"/>
                  <w:rFonts w:cstheme="minorHAnsi"/>
                  <w:sz w:val="16"/>
                  <w:szCs w:val="16"/>
                </w:rPr>
                <w:t>www.spot.uz/ru/2022/02/21/hydro-energy/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14:paraId="55C0DD68" w14:textId="3C9EF537" w:rsidR="00EA2FE9" w:rsidRPr="00BC1CCF" w:rsidRDefault="00EA2FE9" w:rsidP="001061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2FE9" w:rsidRPr="005B0492" w14:paraId="48C3C596" w14:textId="77777777" w:rsidTr="001061F7">
        <w:tc>
          <w:tcPr>
            <w:tcW w:w="709" w:type="dxa"/>
          </w:tcPr>
          <w:p w14:paraId="478C5D4E" w14:textId="763D1BAD" w:rsidR="00EA2FE9" w:rsidRDefault="00170591" w:rsidP="001061F7">
            <w:pP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  <w:t>2-24</w:t>
            </w:r>
          </w:p>
        </w:tc>
        <w:tc>
          <w:tcPr>
            <w:tcW w:w="6946" w:type="dxa"/>
          </w:tcPr>
          <w:p w14:paraId="214DD8F4" w14:textId="35B90D16" w:rsidR="00EA2FE9" w:rsidRPr="002925BC" w:rsidRDefault="00170591" w:rsidP="001061F7">
            <w:pPr>
              <w:rPr>
                <w:rFonts w:cstheme="minorHAnsi"/>
                <w:color w:val="000000"/>
                <w:spacing w:val="2"/>
              </w:rPr>
            </w:pPr>
            <w:proofErr w:type="spellStart"/>
            <w:r>
              <w:rPr>
                <w:rFonts w:cstheme="minorHAnsi"/>
                <w:color w:val="000000"/>
                <w:spacing w:val="2"/>
              </w:rPr>
              <w:t>Karakalpakstano</w:t>
            </w:r>
            <w:proofErr w:type="spellEnd"/>
            <w:r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pacing w:val="2"/>
              </w:rPr>
              <w:t>auton</w:t>
            </w:r>
            <w:proofErr w:type="spellEnd"/>
            <w:r>
              <w:rPr>
                <w:rFonts w:cstheme="minorHAnsi"/>
                <w:color w:val="000000"/>
                <w:spacing w:val="2"/>
              </w:rPr>
              <w:t xml:space="preserve">. srityje pradėta vėjo jėgainių parko statyba. Projektą realizuoja </w:t>
            </w:r>
            <w:proofErr w:type="spellStart"/>
            <w:r>
              <w:rPr>
                <w:rFonts w:cstheme="minorHAnsi"/>
                <w:color w:val="000000"/>
                <w:spacing w:val="2"/>
              </w:rPr>
              <w:t>S.Arabijos</w:t>
            </w:r>
            <w:proofErr w:type="spellEnd"/>
            <w:r>
              <w:rPr>
                <w:rFonts w:cstheme="minorHAnsi"/>
                <w:color w:val="000000"/>
                <w:spacing w:val="2"/>
              </w:rPr>
              <w:t xml:space="preserve"> kompanija ACWA P</w:t>
            </w:r>
            <w:r w:rsidR="00A26F6B">
              <w:rPr>
                <w:rFonts w:cstheme="minorHAnsi"/>
                <w:color w:val="000000"/>
                <w:spacing w:val="2"/>
              </w:rPr>
              <w:t>ower, kuri laimėjo t</w:t>
            </w:r>
            <w:r>
              <w:rPr>
                <w:rFonts w:cstheme="minorHAnsi"/>
                <w:color w:val="000000"/>
                <w:spacing w:val="2"/>
              </w:rPr>
              <w:t>a</w:t>
            </w:r>
            <w:r w:rsidR="00A26F6B">
              <w:rPr>
                <w:rFonts w:cstheme="minorHAnsi"/>
                <w:color w:val="000000"/>
                <w:spacing w:val="2"/>
              </w:rPr>
              <w:t>r</w:t>
            </w:r>
            <w:r>
              <w:rPr>
                <w:rFonts w:cstheme="minorHAnsi"/>
                <w:color w:val="000000"/>
                <w:spacing w:val="2"/>
              </w:rPr>
              <w:t xml:space="preserve">ptautinį konkursą pasiūliusi 2,5695 cento (~274 </w:t>
            </w:r>
            <w:proofErr w:type="spellStart"/>
            <w:r>
              <w:rPr>
                <w:rFonts w:cstheme="minorHAnsi"/>
                <w:color w:val="000000"/>
                <w:spacing w:val="2"/>
              </w:rPr>
              <w:t>somai</w:t>
            </w:r>
            <w:proofErr w:type="spellEnd"/>
            <w:r>
              <w:rPr>
                <w:rFonts w:cstheme="minorHAnsi"/>
                <w:color w:val="000000"/>
                <w:spacing w:val="2"/>
              </w:rPr>
              <w:t xml:space="preserve">) už </w:t>
            </w:r>
            <w:proofErr w:type="spellStart"/>
            <w:r>
              <w:rPr>
                <w:rFonts w:cstheme="minorHAnsi"/>
                <w:color w:val="000000"/>
                <w:spacing w:val="2"/>
              </w:rPr>
              <w:t>kw.val</w:t>
            </w:r>
            <w:proofErr w:type="spellEnd"/>
            <w:r>
              <w:rPr>
                <w:rFonts w:cstheme="minorHAnsi"/>
                <w:color w:val="000000"/>
                <w:spacing w:val="2"/>
              </w:rPr>
              <w:t xml:space="preserve">. energijos. </w:t>
            </w:r>
          </w:p>
        </w:tc>
        <w:tc>
          <w:tcPr>
            <w:tcW w:w="3119" w:type="dxa"/>
          </w:tcPr>
          <w:p w14:paraId="144669D2" w14:textId="55141E36" w:rsidR="00EA2FE9" w:rsidRDefault="00F1105C" w:rsidP="001061F7">
            <w:pPr>
              <w:rPr>
                <w:rFonts w:cstheme="minorHAnsi"/>
                <w:sz w:val="16"/>
                <w:szCs w:val="16"/>
              </w:rPr>
            </w:pPr>
            <w:hyperlink r:id="rId14" w:history="1">
              <w:r w:rsidR="00170591" w:rsidRPr="00AE4C4C">
                <w:rPr>
                  <w:rStyle w:val="Hyperlink"/>
                  <w:rFonts w:cstheme="minorHAnsi"/>
                  <w:sz w:val="16"/>
                  <w:szCs w:val="16"/>
                </w:rPr>
                <w:t>www.gazeta.uz/ru/2022/02/24/wind-power-plant/</w:t>
              </w:r>
            </w:hyperlink>
            <w:r w:rsidR="0017059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14:paraId="6C566093" w14:textId="5D0C0FCE" w:rsidR="00EA2FE9" w:rsidRPr="005B0492" w:rsidRDefault="00A26F6B" w:rsidP="00106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Jėgainės pajėgumas 100 MW, skaičiuojamos investicijos į projektą 108 mln.$. </w:t>
            </w:r>
          </w:p>
        </w:tc>
      </w:tr>
      <w:tr w:rsidR="00EB5FBA" w:rsidRPr="005B0492" w14:paraId="79F69D63" w14:textId="77777777" w:rsidTr="00A81F6C">
        <w:tc>
          <w:tcPr>
            <w:tcW w:w="15168" w:type="dxa"/>
            <w:gridSpan w:val="4"/>
            <w:shd w:val="clear" w:color="auto" w:fill="C5E0B3" w:themeFill="accent6" w:themeFillTint="66"/>
          </w:tcPr>
          <w:p w14:paraId="79F69D62" w14:textId="77777777" w:rsidR="00EB5FBA" w:rsidRPr="005B0492" w:rsidRDefault="000E53B0">
            <w:pPr>
              <w:jc w:val="center"/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eastAsia="lt-LT"/>
              </w:rPr>
            </w:pPr>
            <w:r w:rsidRPr="005B0492"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eastAsia="lt-LT"/>
              </w:rPr>
              <w:t>Žemės ūkis, maisto gamyba</w:t>
            </w:r>
          </w:p>
        </w:tc>
      </w:tr>
      <w:tr w:rsidR="00A81F6C" w:rsidRPr="005B0492" w14:paraId="6D7897EB" w14:textId="77777777" w:rsidTr="00D708AA">
        <w:tc>
          <w:tcPr>
            <w:tcW w:w="709" w:type="dxa"/>
          </w:tcPr>
          <w:p w14:paraId="3F93606B" w14:textId="42304082" w:rsidR="00A81F6C" w:rsidRPr="005B0492" w:rsidRDefault="007773BA" w:rsidP="00A94907">
            <w:pPr>
              <w:rPr>
                <w:rFonts w:eastAsia="Calibri" w:cstheme="minorHAnsi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lt-LT"/>
              </w:rPr>
              <w:t>2-9</w:t>
            </w:r>
          </w:p>
        </w:tc>
        <w:tc>
          <w:tcPr>
            <w:tcW w:w="6946" w:type="dxa"/>
          </w:tcPr>
          <w:p w14:paraId="13E6BC58" w14:textId="2CDFD5FA" w:rsidR="00A81F6C" w:rsidRPr="007773BA" w:rsidRDefault="007773BA" w:rsidP="00895344">
            <w:pPr>
              <w:rPr>
                <w:rFonts w:cstheme="minorHAnsi"/>
                <w:color w:val="000000"/>
                <w:spacing w:val="2"/>
              </w:rPr>
            </w:pPr>
            <w:r>
              <w:rPr>
                <w:rFonts w:cstheme="minorHAnsi"/>
                <w:color w:val="000000"/>
                <w:spacing w:val="2"/>
              </w:rPr>
              <w:t xml:space="preserve">Plėtojant šalyje gyvulininkystę </w:t>
            </w:r>
            <w:r w:rsidR="002843F0">
              <w:rPr>
                <w:rFonts w:cstheme="minorHAnsi"/>
                <w:color w:val="000000"/>
                <w:spacing w:val="2"/>
              </w:rPr>
              <w:t xml:space="preserve">patvirtintos gairės </w:t>
            </w:r>
            <w:r w:rsidR="002843F0" w:rsidRPr="002051BE">
              <w:rPr>
                <w:rFonts w:cstheme="minorHAnsi"/>
                <w:i/>
                <w:color w:val="000000"/>
                <w:spacing w:val="2"/>
              </w:rPr>
              <w:t>Gyvulininkystės programos plėtros 2022 metams</w:t>
            </w:r>
            <w:r w:rsidR="002843F0">
              <w:rPr>
                <w:rFonts w:cstheme="minorHAnsi"/>
                <w:color w:val="000000"/>
                <w:spacing w:val="2"/>
              </w:rPr>
              <w:t xml:space="preserve">, kurios numato prioritetines kryptis šios ūkio šakos vystymuisi. </w:t>
            </w:r>
          </w:p>
        </w:tc>
        <w:tc>
          <w:tcPr>
            <w:tcW w:w="3119" w:type="dxa"/>
          </w:tcPr>
          <w:p w14:paraId="15D43CC9" w14:textId="33B39CCA" w:rsidR="00A81F6C" w:rsidRPr="005B0492" w:rsidRDefault="007773BA" w:rsidP="00A94907">
            <w:pPr>
              <w:rPr>
                <w:rStyle w:val="Hyperlink"/>
                <w:rFonts w:cstheme="minorHAnsi"/>
                <w:sz w:val="16"/>
                <w:szCs w:val="16"/>
              </w:rPr>
            </w:pPr>
            <w:r w:rsidRPr="007773BA">
              <w:rPr>
                <w:rStyle w:val="Hyperlink"/>
                <w:rFonts w:cstheme="minorHAnsi"/>
                <w:sz w:val="16"/>
                <w:szCs w:val="16"/>
              </w:rPr>
              <w:t>www.norma.uz/novoe_v_zakonodatelstve/opredeleny_prioritety_razvitiya_jivotnovodstva</w:t>
            </w:r>
          </w:p>
        </w:tc>
        <w:tc>
          <w:tcPr>
            <w:tcW w:w="4394" w:type="dxa"/>
          </w:tcPr>
          <w:p w14:paraId="0A2CA312" w14:textId="400F5BF1" w:rsidR="00A81F6C" w:rsidRPr="005B0492" w:rsidRDefault="002843F0" w:rsidP="001F7FE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2022 m. šiai programai remti bus skiriami 300 mln.$ iš P</w:t>
            </w:r>
            <w:r w:rsidR="003A2A8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asaulio banko skirtų lėšų UZ –ui. </w:t>
            </w:r>
          </w:p>
        </w:tc>
      </w:tr>
      <w:tr w:rsidR="00DA2B16" w:rsidRPr="005B0492" w14:paraId="0B04235C" w14:textId="77777777" w:rsidTr="00D708AA">
        <w:tc>
          <w:tcPr>
            <w:tcW w:w="709" w:type="dxa"/>
          </w:tcPr>
          <w:p w14:paraId="4B594C5C" w14:textId="1AE82C8E" w:rsidR="00DA2B16" w:rsidRDefault="002051BE" w:rsidP="00A94907">
            <w:pPr>
              <w:rPr>
                <w:rFonts w:eastAsia="Calibri" w:cstheme="minorHAnsi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lt-LT"/>
              </w:rPr>
              <w:t>2-21</w:t>
            </w:r>
          </w:p>
        </w:tc>
        <w:tc>
          <w:tcPr>
            <w:tcW w:w="6946" w:type="dxa"/>
          </w:tcPr>
          <w:p w14:paraId="3BD34089" w14:textId="7CE945E2" w:rsidR="00DA2B16" w:rsidRDefault="002051BE" w:rsidP="00DA2B16">
            <w:pPr>
              <w:rPr>
                <w:rFonts w:cstheme="minorHAnsi"/>
                <w:color w:val="000000"/>
                <w:spacing w:val="2"/>
              </w:rPr>
            </w:pPr>
            <w:r>
              <w:rPr>
                <w:rFonts w:cstheme="minorHAnsi"/>
                <w:color w:val="000000"/>
                <w:spacing w:val="2"/>
              </w:rPr>
              <w:t>UZ-</w:t>
            </w:r>
            <w:proofErr w:type="spellStart"/>
            <w:r>
              <w:rPr>
                <w:rFonts w:cstheme="minorHAnsi"/>
                <w:color w:val="000000"/>
                <w:spacing w:val="2"/>
              </w:rPr>
              <w:t>as</w:t>
            </w:r>
            <w:proofErr w:type="spellEnd"/>
            <w:r>
              <w:rPr>
                <w:rFonts w:cstheme="minorHAnsi"/>
                <w:color w:val="000000"/>
                <w:spacing w:val="2"/>
              </w:rPr>
              <w:t xml:space="preserve"> pasirengęs pirkti mėsą iš Kazachstano mokėdamas po 10$/kg, kai Kazachstane už ją mokama 6$/kg. </w:t>
            </w:r>
            <w:r w:rsidR="0046670C">
              <w:rPr>
                <w:rFonts w:cstheme="minorHAnsi"/>
                <w:color w:val="000000"/>
                <w:spacing w:val="2"/>
              </w:rPr>
              <w:t xml:space="preserve">Kazachstanas 2021 m. buvo antroje vietoje po Baltarusijos pagal mėsos importą į Uzbekistaną. </w:t>
            </w:r>
          </w:p>
        </w:tc>
        <w:tc>
          <w:tcPr>
            <w:tcW w:w="3119" w:type="dxa"/>
          </w:tcPr>
          <w:p w14:paraId="325F9CD0" w14:textId="14271458" w:rsidR="00DA2B16" w:rsidRPr="001F7FE6" w:rsidRDefault="002051BE" w:rsidP="00A94907">
            <w:pPr>
              <w:rPr>
                <w:rStyle w:val="Hyperlink"/>
                <w:rFonts w:cstheme="minorHAnsi"/>
                <w:sz w:val="16"/>
                <w:szCs w:val="16"/>
              </w:rPr>
            </w:pPr>
            <w:r w:rsidRPr="002051BE">
              <w:rPr>
                <w:rStyle w:val="Hyperlink"/>
                <w:rFonts w:cstheme="minorHAnsi"/>
                <w:sz w:val="16"/>
                <w:szCs w:val="16"/>
              </w:rPr>
              <w:t>www.spot.uz/ru/2022/02/21/kz-agro/</w:t>
            </w:r>
          </w:p>
        </w:tc>
        <w:tc>
          <w:tcPr>
            <w:tcW w:w="4394" w:type="dxa"/>
          </w:tcPr>
          <w:p w14:paraId="190FB7A0" w14:textId="0FD673ED" w:rsidR="00DA2B16" w:rsidRDefault="0046670C" w:rsidP="00576B71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2021 m. Kazachstanas uždraudė dalies gyvulių bei žalios mėsos išvežimą iš šalies. </w:t>
            </w:r>
          </w:p>
        </w:tc>
      </w:tr>
      <w:tr w:rsidR="008E7912" w:rsidRPr="005B0492" w14:paraId="1BCAE51F" w14:textId="77777777" w:rsidTr="00D708AA">
        <w:tc>
          <w:tcPr>
            <w:tcW w:w="709" w:type="dxa"/>
          </w:tcPr>
          <w:p w14:paraId="7ED4C17B" w14:textId="02D831F0" w:rsidR="008E7912" w:rsidRPr="005B0492" w:rsidRDefault="0046670C" w:rsidP="00A94907">
            <w:pPr>
              <w:rPr>
                <w:rFonts w:eastAsia="Calibri" w:cstheme="minorHAnsi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lt-LT"/>
              </w:rPr>
              <w:t>2-25</w:t>
            </w:r>
          </w:p>
        </w:tc>
        <w:tc>
          <w:tcPr>
            <w:tcW w:w="6946" w:type="dxa"/>
          </w:tcPr>
          <w:p w14:paraId="4388170A" w14:textId="77BB7BBF" w:rsidR="008E7912" w:rsidRPr="00A94907" w:rsidRDefault="0046670C" w:rsidP="00D73EC1">
            <w:pPr>
              <w:rPr>
                <w:rFonts w:cstheme="minorHAnsi"/>
                <w:color w:val="000000"/>
                <w:spacing w:val="2"/>
              </w:rPr>
            </w:pPr>
            <w:r>
              <w:rPr>
                <w:rFonts w:cstheme="minorHAnsi"/>
                <w:color w:val="000000"/>
                <w:spacing w:val="2"/>
              </w:rPr>
              <w:t xml:space="preserve">Eurazijos ekonominės sąjungos premjerai patvirtino Eurazijos </w:t>
            </w:r>
            <w:proofErr w:type="spellStart"/>
            <w:r>
              <w:rPr>
                <w:rFonts w:cstheme="minorHAnsi"/>
                <w:color w:val="000000"/>
                <w:spacing w:val="2"/>
              </w:rPr>
              <w:t>agroexpress</w:t>
            </w:r>
            <w:proofErr w:type="spellEnd"/>
            <w:r>
              <w:rPr>
                <w:rFonts w:cstheme="minorHAnsi"/>
                <w:color w:val="000000"/>
                <w:spacing w:val="2"/>
              </w:rPr>
              <w:t xml:space="preserve"> kryptis. Jos nukreiptos į Kiniją ir Uzbekistaną. Taip planuojama specialiais </w:t>
            </w:r>
            <w:r w:rsidRPr="003B598B">
              <w:rPr>
                <w:rFonts w:cstheme="minorHAnsi"/>
                <w:color w:val="000000"/>
                <w:spacing w:val="2"/>
                <w:highlight w:val="yellow"/>
              </w:rPr>
              <w:t>geležinkelio</w:t>
            </w:r>
            <w:r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="003B598B">
              <w:rPr>
                <w:rFonts w:cstheme="minorHAnsi"/>
                <w:color w:val="000000"/>
                <w:spacing w:val="2"/>
              </w:rPr>
              <w:t>multimodaliniais</w:t>
            </w:r>
            <w:proofErr w:type="spellEnd"/>
            <w:r w:rsidR="003B598B"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="003B598B">
              <w:rPr>
                <w:rFonts w:cstheme="minorHAnsi"/>
                <w:color w:val="000000"/>
                <w:spacing w:val="2"/>
              </w:rPr>
              <w:t>pervežimais</w:t>
            </w:r>
            <w:proofErr w:type="spellEnd"/>
            <w:r w:rsidR="003B598B">
              <w:rPr>
                <w:rFonts w:cstheme="minorHAnsi"/>
                <w:color w:val="000000"/>
                <w:spacing w:val="2"/>
              </w:rPr>
              <w:t xml:space="preserve"> sukurti BY-RU-KZ-KG-CN pagreitintą pervežimų sistemą. </w:t>
            </w:r>
          </w:p>
        </w:tc>
        <w:tc>
          <w:tcPr>
            <w:tcW w:w="3119" w:type="dxa"/>
          </w:tcPr>
          <w:p w14:paraId="56E8C362" w14:textId="782356E6" w:rsidR="008E7912" w:rsidRPr="005B0492" w:rsidRDefault="0046670C" w:rsidP="00A94907">
            <w:pPr>
              <w:rPr>
                <w:rStyle w:val="Hyperlink"/>
                <w:rFonts w:cstheme="minorHAnsi"/>
                <w:sz w:val="16"/>
                <w:szCs w:val="16"/>
              </w:rPr>
            </w:pPr>
            <w:r w:rsidRPr="0046670C">
              <w:rPr>
                <w:rStyle w:val="Hyperlink"/>
                <w:rFonts w:cstheme="minorHAnsi"/>
                <w:sz w:val="16"/>
                <w:szCs w:val="16"/>
              </w:rPr>
              <w:t>www.zol.ru/n/3563b</w:t>
            </w:r>
          </w:p>
        </w:tc>
        <w:tc>
          <w:tcPr>
            <w:tcW w:w="4394" w:type="dxa"/>
          </w:tcPr>
          <w:p w14:paraId="4EC0D282" w14:textId="77777777" w:rsidR="008E7912" w:rsidRDefault="003B598B" w:rsidP="003B598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Anksčiau buvo rašyta, kad Kazachstanas nenorėtų šiame projekte dalyvauti, tačiau matyt persigalvojo. </w:t>
            </w:r>
          </w:p>
          <w:p w14:paraId="512BEB8B" w14:textId="77777777" w:rsidR="003B598B" w:rsidRDefault="003B598B" w:rsidP="003B598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Detaliau : </w:t>
            </w:r>
            <w:hyperlink r:id="rId15" w:history="1">
              <w:r w:rsidRPr="00BB5957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www.zol.ru/n/35454</w:t>
              </w:r>
            </w:hyperlink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. Čia yra parodyti  ir planuojami maršrutai. </w:t>
            </w:r>
          </w:p>
          <w:p w14:paraId="3A9C5DE5" w14:textId="7EA228D5" w:rsidR="003B598B" w:rsidRPr="005B0492" w:rsidRDefault="003B598B" w:rsidP="003B598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 BY ir RU maisto produkcijos srautai iš Vakarų nukreipiami į Rytus. </w:t>
            </w:r>
          </w:p>
        </w:tc>
      </w:tr>
      <w:tr w:rsidR="00EB5FBA" w:rsidRPr="005B0492" w14:paraId="79F69D74" w14:textId="77777777" w:rsidTr="00A81F6C">
        <w:tc>
          <w:tcPr>
            <w:tcW w:w="15168" w:type="dxa"/>
            <w:gridSpan w:val="4"/>
            <w:shd w:val="clear" w:color="auto" w:fill="C5E0B3" w:themeFill="accent6" w:themeFillTint="66"/>
          </w:tcPr>
          <w:p w14:paraId="79F69D73" w14:textId="77505E2D" w:rsidR="00EB5FBA" w:rsidRPr="005B0492" w:rsidRDefault="005D3DE9">
            <w:pPr>
              <w:jc w:val="center"/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eastAsia="lt-LT"/>
              </w:rPr>
            </w:pPr>
            <w:r w:rsidRPr="005B0492"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eastAsia="lt-LT"/>
              </w:rPr>
              <w:t>Turizmo sektoriui aktuali informacija</w:t>
            </w:r>
          </w:p>
        </w:tc>
      </w:tr>
      <w:tr w:rsidR="002B592C" w:rsidRPr="005B0492" w14:paraId="761D43DE" w14:textId="77777777" w:rsidTr="00D708AA">
        <w:trPr>
          <w:trHeight w:val="123"/>
        </w:trPr>
        <w:tc>
          <w:tcPr>
            <w:tcW w:w="709" w:type="dxa"/>
          </w:tcPr>
          <w:p w14:paraId="59C1D188" w14:textId="0DC3CA6C" w:rsidR="002B592C" w:rsidRDefault="002B592C" w:rsidP="007F2855">
            <w:pP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</w:pPr>
          </w:p>
        </w:tc>
        <w:tc>
          <w:tcPr>
            <w:tcW w:w="6946" w:type="dxa"/>
          </w:tcPr>
          <w:p w14:paraId="7B902AF0" w14:textId="437C2C7F" w:rsidR="002B592C" w:rsidRDefault="002B592C" w:rsidP="00CF1B4F">
            <w:pPr>
              <w:rPr>
                <w:rFonts w:cstheme="minorHAns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4CC45E7" w14:textId="09A614E4" w:rsidR="002B592C" w:rsidRDefault="002B592C" w:rsidP="004A53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BA28D8E" w14:textId="77777777" w:rsidR="002B592C" w:rsidRDefault="002B592C" w:rsidP="001F7F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5FBA" w:rsidRPr="005B0492" w14:paraId="79F69D81" w14:textId="77777777" w:rsidTr="00A81F6C">
        <w:tc>
          <w:tcPr>
            <w:tcW w:w="15168" w:type="dxa"/>
            <w:gridSpan w:val="4"/>
            <w:shd w:val="clear" w:color="auto" w:fill="C5E0B3" w:themeFill="accent6" w:themeFillTint="66"/>
          </w:tcPr>
          <w:p w14:paraId="79F69D80" w14:textId="77777777" w:rsidR="00EB5FBA" w:rsidRPr="005B0492" w:rsidRDefault="000E53B0">
            <w:pPr>
              <w:jc w:val="center"/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eastAsia="lt-LT"/>
              </w:rPr>
            </w:pPr>
            <w:r w:rsidRPr="005B0492"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eastAsia="lt-LT"/>
              </w:rPr>
              <w:t>Bendra ekonominė informacija rezidavimo šalyje</w:t>
            </w:r>
          </w:p>
        </w:tc>
      </w:tr>
      <w:tr w:rsidR="00EA2FE9" w:rsidRPr="00AA3947" w14:paraId="267CE008" w14:textId="77777777" w:rsidTr="001061F7">
        <w:tc>
          <w:tcPr>
            <w:tcW w:w="709" w:type="dxa"/>
          </w:tcPr>
          <w:p w14:paraId="26544F4B" w14:textId="4ADA8B37" w:rsidR="00EA2FE9" w:rsidRDefault="00EA2FE9" w:rsidP="001061F7">
            <w:pPr>
              <w:rPr>
                <w:rFonts w:eastAsia="Calibri" w:cs="Times New Roman"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946" w:type="dxa"/>
          </w:tcPr>
          <w:p w14:paraId="0B72B61F" w14:textId="1AB27260" w:rsidR="00EA2FE9" w:rsidRPr="00863D3A" w:rsidRDefault="00EA2FE9" w:rsidP="001061F7">
            <w:pPr>
              <w:rPr>
                <w:rFonts w:eastAsia="Calibri" w:cs="Times New Roman"/>
                <w:bCs/>
                <w:lang w:eastAsia="lt-LT"/>
              </w:rPr>
            </w:pPr>
          </w:p>
        </w:tc>
        <w:tc>
          <w:tcPr>
            <w:tcW w:w="3119" w:type="dxa"/>
          </w:tcPr>
          <w:p w14:paraId="4AC17221" w14:textId="294D6F45" w:rsidR="00EA2FE9" w:rsidRPr="00EA2FE9" w:rsidRDefault="00EA2FE9" w:rsidP="001061F7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94" w:type="dxa"/>
          </w:tcPr>
          <w:p w14:paraId="7A443A48" w14:textId="77777777" w:rsidR="00EA2FE9" w:rsidRPr="00EA2FE9" w:rsidRDefault="00EA2FE9" w:rsidP="001061F7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CE5057" w:rsidRPr="00763409" w14:paraId="2EE25498" w14:textId="77777777" w:rsidTr="001061F7">
        <w:tc>
          <w:tcPr>
            <w:tcW w:w="709" w:type="dxa"/>
          </w:tcPr>
          <w:p w14:paraId="1FAB60C2" w14:textId="26E871E9" w:rsidR="00CE5057" w:rsidRDefault="00CE5057" w:rsidP="00CE5057">
            <w:pPr>
              <w:rPr>
                <w:rFonts w:eastAsia="Calibri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="Times New Roman"/>
                <w:bCs/>
                <w:sz w:val="16"/>
                <w:szCs w:val="16"/>
                <w:lang w:eastAsia="lt-LT"/>
              </w:rPr>
              <w:lastRenderedPageBreak/>
              <w:t>02 -01</w:t>
            </w:r>
          </w:p>
        </w:tc>
        <w:tc>
          <w:tcPr>
            <w:tcW w:w="6946" w:type="dxa"/>
          </w:tcPr>
          <w:p w14:paraId="0CABC1C1" w14:textId="3E66B10A" w:rsidR="00CE5057" w:rsidRPr="00863D3A" w:rsidRDefault="00CE5057" w:rsidP="00CE5057">
            <w:pPr>
              <w:rPr>
                <w:rFonts w:eastAsia="Calibri" w:cs="Times New Roman"/>
                <w:bCs/>
                <w:lang w:eastAsia="lt-LT"/>
              </w:rPr>
            </w:pPr>
            <w:r w:rsidRPr="00783C51">
              <w:rPr>
                <w:rFonts w:eastAsia="Calibri" w:cs="Times New Roman"/>
                <w:bCs/>
                <w:lang w:eastAsia="lt-LT"/>
              </w:rPr>
              <w:t xml:space="preserve">Ateinančiais metais Uzbekistane bus panaikintas daugiau nei 25 veiklos rūšių monopolis. </w:t>
            </w:r>
            <w:r>
              <w:rPr>
                <w:rFonts w:eastAsia="Calibri" w:cs="Times New Roman"/>
                <w:bCs/>
                <w:lang w:eastAsia="lt-LT"/>
              </w:rPr>
              <w:t xml:space="preserve"> </w:t>
            </w:r>
          </w:p>
        </w:tc>
        <w:tc>
          <w:tcPr>
            <w:tcW w:w="3119" w:type="dxa"/>
          </w:tcPr>
          <w:p w14:paraId="3434C355" w14:textId="04A2ABB9" w:rsidR="00CE5057" w:rsidRPr="00EA2FE9" w:rsidRDefault="00F1105C" w:rsidP="00CE5057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16" w:history="1">
              <w:r w:rsidR="00CE5057" w:rsidRPr="00B664D0">
                <w:rPr>
                  <w:rStyle w:val="Hyperlink"/>
                  <w:rFonts w:cstheme="minorHAnsi"/>
                  <w:sz w:val="16"/>
                  <w:szCs w:val="16"/>
                  <w:shd w:val="clear" w:color="auto" w:fill="FFFFFF"/>
                </w:rPr>
                <w:t>https://dunyo.info/ru/site/inner/v_uzbekistane_v_blizhayshie_godi_budet_uprazdnena_monopoliya_bolee_chem_na_25_vidov_deyatelynosti--u5</w:t>
              </w:r>
            </w:hyperlink>
            <w:r w:rsidR="00CE5057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14:paraId="673672E3" w14:textId="54967C4E" w:rsidR="00CE5057" w:rsidRPr="00EA2FE9" w:rsidRDefault="00CE5057" w:rsidP="00CE5057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CE5057" w:rsidRPr="002D31F5" w14:paraId="453548A8" w14:textId="77777777" w:rsidTr="001061F7">
        <w:tc>
          <w:tcPr>
            <w:tcW w:w="709" w:type="dxa"/>
          </w:tcPr>
          <w:p w14:paraId="41DAF532" w14:textId="0DB6AA30" w:rsidR="00CE5057" w:rsidRDefault="00CE5057" w:rsidP="00CE5057">
            <w:pPr>
              <w:rPr>
                <w:rFonts w:eastAsia="Calibri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="Times New Roman"/>
                <w:bCs/>
                <w:sz w:val="16"/>
                <w:szCs w:val="16"/>
                <w:lang w:eastAsia="lt-LT"/>
              </w:rPr>
              <w:t>02 - 02</w:t>
            </w:r>
          </w:p>
        </w:tc>
        <w:tc>
          <w:tcPr>
            <w:tcW w:w="6946" w:type="dxa"/>
          </w:tcPr>
          <w:p w14:paraId="07FD4454" w14:textId="33ABA45E" w:rsidR="00CE5057" w:rsidRPr="00500450" w:rsidRDefault="00CE5057" w:rsidP="00CE5057">
            <w:pPr>
              <w:rPr>
                <w:rFonts w:cstheme="minorHAnsi"/>
                <w:color w:val="000000"/>
                <w:spacing w:val="2"/>
              </w:rPr>
            </w:pPr>
            <w:r w:rsidRPr="00FA2F27">
              <w:rPr>
                <w:rFonts w:cstheme="minorHAnsi"/>
                <w:color w:val="000000"/>
                <w:spacing w:val="2"/>
              </w:rPr>
              <w:t xml:space="preserve">Uzbekistanas ir Rusija įgyvendina naujus projektus ir susitarimus už 9,1 mlrd.  </w:t>
            </w:r>
          </w:p>
        </w:tc>
        <w:tc>
          <w:tcPr>
            <w:tcW w:w="3119" w:type="dxa"/>
          </w:tcPr>
          <w:p w14:paraId="1A32F0BB" w14:textId="5ACD7513" w:rsidR="00CE5057" w:rsidRPr="00EA2FE9" w:rsidRDefault="00CE5057" w:rsidP="00CE5057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FA2F27">
              <w:rPr>
                <w:rStyle w:val="Hyperlink"/>
                <w:rFonts w:cstheme="minorHAnsi"/>
                <w:sz w:val="16"/>
                <w:szCs w:val="16"/>
              </w:rPr>
              <w:t>https://www.alta.ru/externa</w:t>
            </w:r>
            <w:r w:rsidRPr="00FA2F27">
              <w:rPr>
                <w:rFonts w:cstheme="minorHAnsi"/>
                <w:sz w:val="16"/>
                <w:szCs w:val="16"/>
              </w:rPr>
              <w:t>l_n</w:t>
            </w:r>
            <w:r w:rsidRPr="00FA2F27">
              <w:rPr>
                <w:rStyle w:val="Hyperlink"/>
                <w:rFonts w:cstheme="minorHAnsi"/>
                <w:sz w:val="16"/>
                <w:szCs w:val="16"/>
              </w:rPr>
              <w:t>ews/867</w:t>
            </w:r>
            <w:r w:rsidRPr="00FA2F27">
              <w:rPr>
                <w:rFonts w:cstheme="minorHAnsi"/>
                <w:sz w:val="16"/>
                <w:szCs w:val="16"/>
              </w:rPr>
              <w:t>9</w:t>
            </w:r>
            <w:r w:rsidRPr="00FA2F27">
              <w:rPr>
                <w:rStyle w:val="Hyperlink"/>
                <w:rFonts w:cstheme="minorHAnsi"/>
                <w:sz w:val="16"/>
                <w:szCs w:val="16"/>
              </w:rPr>
              <w:t>4/</w:t>
            </w:r>
          </w:p>
        </w:tc>
        <w:tc>
          <w:tcPr>
            <w:tcW w:w="4394" w:type="dxa"/>
          </w:tcPr>
          <w:p w14:paraId="2F4A01D6" w14:textId="21ED4E56" w:rsidR="00CE5057" w:rsidRPr="00EA2FE9" w:rsidRDefault="00CE5057" w:rsidP="00CE5057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</w:p>
        </w:tc>
      </w:tr>
      <w:tr w:rsidR="00CE5057" w:rsidRPr="00D708AA" w14:paraId="03A9ECDC" w14:textId="77777777" w:rsidTr="001061F7">
        <w:tc>
          <w:tcPr>
            <w:tcW w:w="709" w:type="dxa"/>
          </w:tcPr>
          <w:p w14:paraId="28312DAC" w14:textId="17114C52" w:rsidR="00CE5057" w:rsidRDefault="00CE5057" w:rsidP="00CE5057">
            <w:pPr>
              <w:rPr>
                <w:rFonts w:eastAsia="Calibri" w:cs="Times New Roman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="Times New Roman"/>
                <w:bCs/>
                <w:sz w:val="16"/>
                <w:szCs w:val="16"/>
                <w:lang w:eastAsia="lt-LT"/>
              </w:rPr>
              <w:t>02 - 02</w:t>
            </w:r>
          </w:p>
        </w:tc>
        <w:tc>
          <w:tcPr>
            <w:tcW w:w="6946" w:type="dxa"/>
          </w:tcPr>
          <w:p w14:paraId="01B1F4C2" w14:textId="0DA9A748" w:rsidR="00CE5057" w:rsidRPr="00863D3A" w:rsidRDefault="00CE5057" w:rsidP="00CE5057">
            <w:pPr>
              <w:rPr>
                <w:rFonts w:cstheme="minorHAnsi"/>
                <w:color w:val="000000"/>
                <w:spacing w:val="2"/>
              </w:rPr>
            </w:pPr>
            <w:r w:rsidRPr="00C36B04">
              <w:rPr>
                <w:rFonts w:cstheme="minorHAnsi"/>
                <w:color w:val="000000"/>
                <w:spacing w:val="2"/>
              </w:rPr>
              <w:t xml:space="preserve">Mokesčių naštos mažinimas, renovacija, investicijos - Plėtros strategija: Ekonomika.  </w:t>
            </w:r>
          </w:p>
        </w:tc>
        <w:tc>
          <w:tcPr>
            <w:tcW w:w="3119" w:type="dxa"/>
          </w:tcPr>
          <w:p w14:paraId="23075EB7" w14:textId="40831F31" w:rsidR="00CE5057" w:rsidRPr="00EA2FE9" w:rsidRDefault="00F1105C" w:rsidP="00CE5057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hyperlink r:id="rId17" w:history="1">
              <w:r w:rsidR="00CE5057" w:rsidRPr="00B664D0">
                <w:rPr>
                  <w:rStyle w:val="Hyperlink"/>
                  <w:rFonts w:cstheme="minorHAnsi"/>
                  <w:sz w:val="16"/>
                  <w:szCs w:val="16"/>
                </w:rPr>
                <w:t>https://www.gazeta.uz/ru/2022/02/01/s</w:t>
              </w:r>
              <w:r w:rsidR="00CE5057" w:rsidRPr="00B664D0">
                <w:rPr>
                  <w:rFonts w:cstheme="minorHAnsi"/>
                  <w:sz w:val="16"/>
                  <w:szCs w:val="16"/>
                </w:rPr>
                <w:t>tra</w:t>
              </w:r>
              <w:r w:rsidR="00CE5057" w:rsidRPr="00B664D0">
                <w:rPr>
                  <w:rStyle w:val="Hyperlink"/>
                  <w:rFonts w:cstheme="minorHAnsi"/>
                  <w:sz w:val="16"/>
                  <w:szCs w:val="16"/>
                </w:rPr>
                <w:t>tegy-ec</w:t>
              </w:r>
              <w:r w:rsidR="00CE5057" w:rsidRPr="00B664D0">
                <w:rPr>
                  <w:rFonts w:cstheme="minorHAnsi"/>
                  <w:sz w:val="16"/>
                  <w:szCs w:val="16"/>
                </w:rPr>
                <w:t>o</w:t>
              </w:r>
              <w:r w:rsidR="00CE5057" w:rsidRPr="00B664D0">
                <w:rPr>
                  <w:rStyle w:val="Hyperlink"/>
                  <w:rFonts w:cstheme="minorHAnsi"/>
                  <w:sz w:val="16"/>
                  <w:szCs w:val="16"/>
                </w:rPr>
                <w:t>nomics/</w:t>
              </w:r>
            </w:hyperlink>
            <w:r w:rsidR="00CE5057">
              <w:rPr>
                <w:rStyle w:val="Hyperlink"/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14:paraId="6CC95AB6" w14:textId="1FB35D9B" w:rsidR="00CE5057" w:rsidRPr="00EA2FE9" w:rsidRDefault="00CE5057" w:rsidP="00CE5057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</w:p>
        </w:tc>
      </w:tr>
      <w:tr w:rsidR="00CE5057" w:rsidRPr="002D31F5" w14:paraId="75F2C2F8" w14:textId="77777777" w:rsidTr="007C002C">
        <w:tc>
          <w:tcPr>
            <w:tcW w:w="709" w:type="dxa"/>
          </w:tcPr>
          <w:p w14:paraId="28F06766" w14:textId="015070D3" w:rsidR="00CE5057" w:rsidRPr="00F00D87" w:rsidRDefault="00CE5057" w:rsidP="00CE5057">
            <w:pPr>
              <w:rPr>
                <w:rFonts w:eastAsia="Calibri" w:cstheme="minorHAnsi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="Times New Roman"/>
                <w:bCs/>
                <w:sz w:val="16"/>
                <w:szCs w:val="16"/>
                <w:lang w:eastAsia="lt-LT"/>
              </w:rPr>
              <w:t>02 - 02</w:t>
            </w:r>
          </w:p>
        </w:tc>
        <w:tc>
          <w:tcPr>
            <w:tcW w:w="6946" w:type="dxa"/>
          </w:tcPr>
          <w:p w14:paraId="29BB85BA" w14:textId="0604EFD9" w:rsidR="00CE5057" w:rsidRPr="00863D3A" w:rsidRDefault="00CE5057" w:rsidP="00CE5057">
            <w:pPr>
              <w:rPr>
                <w:rFonts w:cstheme="minorHAnsi"/>
                <w:color w:val="000000"/>
                <w:spacing w:val="2"/>
              </w:rPr>
            </w:pPr>
            <w:r w:rsidRPr="00C36B04">
              <w:rPr>
                <w:rFonts w:cstheme="minorHAnsi"/>
                <w:color w:val="000000"/>
                <w:spacing w:val="2"/>
              </w:rPr>
              <w:t xml:space="preserve">Infliacija sausį siekė 0,9 proc.  Maisto produktai pabrango vidutiniškai 1,3%, ne maisto produktai - 0,5%, paslaugos - 0,7%.  </w:t>
            </w:r>
          </w:p>
        </w:tc>
        <w:tc>
          <w:tcPr>
            <w:tcW w:w="7513" w:type="dxa"/>
            <w:gridSpan w:val="2"/>
          </w:tcPr>
          <w:p w14:paraId="74B8F097" w14:textId="06721D38" w:rsidR="00CE5057" w:rsidRPr="00EA2FE9" w:rsidRDefault="00F1105C" w:rsidP="00CE5057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hyperlink r:id="rId18" w:history="1">
              <w:r w:rsidR="00CE5057" w:rsidRPr="00B664D0">
                <w:rPr>
                  <w:rStyle w:val="Hyperlink"/>
                  <w:rFonts w:cs="Helvetica"/>
                  <w:sz w:val="16"/>
                  <w:szCs w:val="16"/>
                  <w:shd w:val="clear" w:color="auto" w:fill="FFFFFF"/>
                </w:rPr>
                <w:t>https://www.gazeta.uz</w:t>
              </w:r>
              <w:r w:rsidR="00CE5057" w:rsidRPr="00B664D0">
                <w:rPr>
                  <w:rFonts w:cs="Helvetica"/>
                  <w:sz w:val="16"/>
                  <w:szCs w:val="16"/>
                  <w:shd w:val="clear" w:color="auto" w:fill="FFFFFF"/>
                </w:rPr>
                <w:t>/r</w:t>
              </w:r>
              <w:r w:rsidR="00CE5057" w:rsidRPr="00B664D0">
                <w:rPr>
                  <w:rStyle w:val="Hyperlink"/>
                  <w:rFonts w:cs="Helvetica"/>
                  <w:sz w:val="16"/>
                  <w:szCs w:val="16"/>
                  <w:shd w:val="clear" w:color="auto" w:fill="FFFFFF"/>
                </w:rPr>
                <w:t>u/2022/</w:t>
              </w:r>
              <w:r w:rsidR="00CE5057" w:rsidRPr="00B664D0">
                <w:rPr>
                  <w:rFonts w:cs="Helvetica"/>
                  <w:sz w:val="16"/>
                  <w:szCs w:val="16"/>
                  <w:shd w:val="clear" w:color="auto" w:fill="FFFFFF"/>
                </w:rPr>
                <w:t>0</w:t>
              </w:r>
              <w:r w:rsidR="00CE5057" w:rsidRPr="00B664D0">
                <w:rPr>
                  <w:rStyle w:val="Hyperlink"/>
                  <w:rFonts w:cs="Helvetica"/>
                  <w:sz w:val="16"/>
                  <w:szCs w:val="16"/>
                  <w:shd w:val="clear" w:color="auto" w:fill="FFFFFF"/>
                </w:rPr>
                <w:t>2/01/inflation/</w:t>
              </w:r>
            </w:hyperlink>
            <w:r w:rsidR="00CE5057">
              <w:rPr>
                <w:rFonts w:cs="Helvetica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CE5057" w:rsidRPr="002D31F5" w14:paraId="07F2EFA2" w14:textId="77777777" w:rsidTr="001061F7">
        <w:tc>
          <w:tcPr>
            <w:tcW w:w="709" w:type="dxa"/>
          </w:tcPr>
          <w:p w14:paraId="0A305B74" w14:textId="62D7B3F5" w:rsidR="00CE5057" w:rsidRPr="00F00D87" w:rsidRDefault="00CE5057" w:rsidP="00CE5057">
            <w:pPr>
              <w:rPr>
                <w:rFonts w:eastAsia="Calibri" w:cstheme="minorHAnsi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lt-LT"/>
              </w:rPr>
              <w:t>02 - 09</w:t>
            </w:r>
          </w:p>
        </w:tc>
        <w:tc>
          <w:tcPr>
            <w:tcW w:w="6946" w:type="dxa"/>
          </w:tcPr>
          <w:p w14:paraId="7C311D92" w14:textId="081FAAEE" w:rsidR="00CE5057" w:rsidRPr="00863D3A" w:rsidRDefault="00CE5057" w:rsidP="00CE5057">
            <w:pPr>
              <w:rPr>
                <w:rFonts w:cstheme="minorHAnsi"/>
                <w:color w:val="000000"/>
                <w:spacing w:val="2"/>
              </w:rPr>
            </w:pPr>
            <w:r w:rsidRPr="00F01B23">
              <w:rPr>
                <w:rFonts w:cstheme="minorHAnsi"/>
                <w:color w:val="000000"/>
                <w:spacing w:val="2"/>
              </w:rPr>
              <w:t xml:space="preserve">2021 metais Uzbekistanas daugiausiai pramonės prekių importavo iš Rusijos. </w:t>
            </w:r>
            <w:r>
              <w:rPr>
                <w:rFonts w:cstheme="minorHAnsi"/>
                <w:color w:val="000000"/>
                <w:spacing w:val="2"/>
              </w:rPr>
              <w:t xml:space="preserve"> </w:t>
            </w:r>
          </w:p>
        </w:tc>
        <w:tc>
          <w:tcPr>
            <w:tcW w:w="3119" w:type="dxa"/>
          </w:tcPr>
          <w:p w14:paraId="03485F3B" w14:textId="41ED2435" w:rsidR="00CE5057" w:rsidRPr="00D708AA" w:rsidRDefault="00CE5057" w:rsidP="00CE5057">
            <w:pPr>
              <w:rPr>
                <w:rStyle w:val="Hyperlink"/>
                <w:rFonts w:cstheme="minorHAnsi"/>
                <w:sz w:val="16"/>
                <w:szCs w:val="16"/>
              </w:rPr>
            </w:pPr>
            <w:r w:rsidRPr="00F01B23">
              <w:rPr>
                <w:rStyle w:val="Hyperlink"/>
                <w:rFonts w:cstheme="minorHAnsi"/>
                <w:sz w:val="16"/>
                <w:szCs w:val="16"/>
              </w:rPr>
              <w:t>https://dunyo.info/ru/site/inner/v_2021_godu_uzbekistan_bolyshe_vsego_importiroval_promishl</w:t>
            </w:r>
            <w:r w:rsidRPr="00F01B23">
              <w:rPr>
                <w:rFonts w:cstheme="minorHAnsi"/>
                <w:sz w:val="16"/>
                <w:szCs w:val="16"/>
              </w:rPr>
              <w:t>enn</w:t>
            </w:r>
            <w:r w:rsidRPr="00F01B23">
              <w:rPr>
                <w:rStyle w:val="Hyperlink"/>
                <w:rFonts w:cstheme="minorHAnsi"/>
                <w:sz w:val="16"/>
                <w:szCs w:val="16"/>
              </w:rPr>
              <w:t>ih_tova</w:t>
            </w:r>
            <w:r w:rsidRPr="00F01B23">
              <w:rPr>
                <w:rFonts w:cstheme="minorHAnsi"/>
                <w:sz w:val="16"/>
                <w:szCs w:val="16"/>
              </w:rPr>
              <w:t>r</w:t>
            </w:r>
            <w:r w:rsidRPr="00F01B23">
              <w:rPr>
                <w:rStyle w:val="Hyperlink"/>
                <w:rFonts w:cstheme="minorHAnsi"/>
                <w:sz w:val="16"/>
                <w:szCs w:val="16"/>
              </w:rPr>
              <w:t>ov_iz_rossii-bf0</w:t>
            </w:r>
          </w:p>
        </w:tc>
        <w:tc>
          <w:tcPr>
            <w:tcW w:w="4394" w:type="dxa"/>
          </w:tcPr>
          <w:p w14:paraId="0A7A1136" w14:textId="5B07EF10" w:rsidR="00CE5057" w:rsidRPr="002D31F5" w:rsidRDefault="00CE5057" w:rsidP="00CE5057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</w:p>
        </w:tc>
      </w:tr>
      <w:tr w:rsidR="00AC1FD3" w:rsidRPr="005B0492" w14:paraId="0A80B365" w14:textId="77777777" w:rsidTr="00874214">
        <w:tc>
          <w:tcPr>
            <w:tcW w:w="709" w:type="dxa"/>
          </w:tcPr>
          <w:p w14:paraId="0DDFC800" w14:textId="4192E47D" w:rsidR="00AC1FD3" w:rsidRPr="00F00D87" w:rsidRDefault="00AC1FD3" w:rsidP="00CE5057">
            <w:pP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lt-LT"/>
              </w:rPr>
              <w:t>02 - 10</w:t>
            </w:r>
          </w:p>
        </w:tc>
        <w:tc>
          <w:tcPr>
            <w:tcW w:w="6946" w:type="dxa"/>
          </w:tcPr>
          <w:p w14:paraId="5D086E62" w14:textId="3B546414" w:rsidR="00AC1FD3" w:rsidRPr="00863D3A" w:rsidRDefault="00AC1FD3" w:rsidP="00CE5057">
            <w:pPr>
              <w:rPr>
                <w:rFonts w:cstheme="minorHAnsi"/>
                <w:color w:val="000000"/>
                <w:spacing w:val="2"/>
              </w:rPr>
            </w:pPr>
            <w:r w:rsidRPr="00D17DA7">
              <w:rPr>
                <w:rFonts w:cstheme="minorHAnsi"/>
                <w:color w:val="000000"/>
                <w:spacing w:val="2"/>
              </w:rPr>
              <w:t xml:space="preserve">Taškentas ruošiasi surengti tarptautinį investicijų forumą kovo 24–26 dienomis.  </w:t>
            </w:r>
          </w:p>
        </w:tc>
        <w:tc>
          <w:tcPr>
            <w:tcW w:w="7513" w:type="dxa"/>
            <w:gridSpan w:val="2"/>
          </w:tcPr>
          <w:p w14:paraId="659E71CD" w14:textId="331488BE" w:rsidR="00AC1FD3" w:rsidRPr="005B0492" w:rsidRDefault="00AC1FD3" w:rsidP="00CE5057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E5057">
              <w:rPr>
                <w:rStyle w:val="Hyperlink"/>
                <w:rFonts w:cstheme="minorHAnsi"/>
                <w:sz w:val="16"/>
                <w:szCs w:val="16"/>
              </w:rPr>
              <w:t>https://dunyo.info/ru/site/inner/tashkent_gotovitsya_24-26_marta_prinyaty_mezhdu</w:t>
            </w:r>
            <w:r w:rsidRPr="00CE5057">
              <w:rPr>
                <w:rFonts w:cstheme="minorHAnsi"/>
                <w:sz w:val="16"/>
                <w:szCs w:val="16"/>
              </w:rPr>
              <w:t>nar</w:t>
            </w:r>
            <w:r w:rsidRPr="00CE5057">
              <w:rPr>
                <w:rStyle w:val="Hyperlink"/>
                <w:rFonts w:cstheme="minorHAnsi"/>
                <w:sz w:val="16"/>
                <w:szCs w:val="16"/>
              </w:rPr>
              <w:t>odniy_i</w:t>
            </w:r>
            <w:r w:rsidRPr="00CE5057">
              <w:rPr>
                <w:rFonts w:cstheme="minorHAnsi"/>
                <w:sz w:val="16"/>
                <w:szCs w:val="16"/>
              </w:rPr>
              <w:t>n</w:t>
            </w:r>
            <w:r w:rsidRPr="00CE5057">
              <w:rPr>
                <w:rStyle w:val="Hyperlink"/>
                <w:rFonts w:cstheme="minorHAnsi"/>
                <w:sz w:val="16"/>
                <w:szCs w:val="16"/>
              </w:rPr>
              <w:t>vestitsionniy_forum-N7C</w:t>
            </w:r>
          </w:p>
        </w:tc>
      </w:tr>
      <w:tr w:rsidR="00CE5057" w:rsidRPr="005B0492" w14:paraId="6EDC3CFE" w14:textId="77777777" w:rsidTr="001061F7">
        <w:tc>
          <w:tcPr>
            <w:tcW w:w="709" w:type="dxa"/>
          </w:tcPr>
          <w:p w14:paraId="066EEF14" w14:textId="4A94E5AB" w:rsidR="00CE5057" w:rsidRPr="00334BE3" w:rsidRDefault="00CE5057" w:rsidP="00CE5057">
            <w:pP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  <w:t>02 - 17</w:t>
            </w:r>
          </w:p>
        </w:tc>
        <w:tc>
          <w:tcPr>
            <w:tcW w:w="6946" w:type="dxa"/>
          </w:tcPr>
          <w:p w14:paraId="68D68D62" w14:textId="4D3BABDC" w:rsidR="00CE5057" w:rsidRPr="00F00D87" w:rsidRDefault="00CE5057" w:rsidP="00CE5057">
            <w:pPr>
              <w:rPr>
                <w:rFonts w:cstheme="minorHAnsi"/>
                <w:color w:val="000000"/>
                <w:spacing w:val="2"/>
              </w:rPr>
            </w:pPr>
            <w:r w:rsidRPr="00FA5ACA">
              <w:rPr>
                <w:rFonts w:cstheme="minorHAnsi"/>
                <w:color w:val="000000"/>
                <w:spacing w:val="2"/>
              </w:rPr>
              <w:t>Užsienio kapitalo įmonių ir organizacijų Uzbekistane vasario 1 d. registruota 13,8 tūkst., iš jų veiklą vykdo 13,4 tūkst. arba 97 proc., Valstybinio statistikos komiteto duomenimis, palyginus šį skaičių su atitinkamu praėjusiais metais, jis išaugo 1474.</w:t>
            </w:r>
            <w:r>
              <w:rPr>
                <w:rFonts w:cstheme="minorHAnsi"/>
                <w:color w:val="000000"/>
                <w:spacing w:val="2"/>
              </w:rPr>
              <w:t xml:space="preserve"> </w:t>
            </w:r>
          </w:p>
        </w:tc>
        <w:tc>
          <w:tcPr>
            <w:tcW w:w="3119" w:type="dxa"/>
          </w:tcPr>
          <w:p w14:paraId="09FACE82" w14:textId="1007AF10" w:rsidR="00CE5057" w:rsidRPr="00CE5057" w:rsidRDefault="00F1105C" w:rsidP="00CE5057">
            <w:pPr>
              <w:rPr>
                <w:sz w:val="16"/>
                <w:szCs w:val="16"/>
              </w:rPr>
            </w:pPr>
            <w:hyperlink r:id="rId19" w:history="1">
              <w:r w:rsidR="00CE5057" w:rsidRPr="00CE5057">
                <w:rPr>
                  <w:rStyle w:val="Hyperlink"/>
                  <w:rFonts w:cstheme="minorHAnsi"/>
                  <w:sz w:val="16"/>
                  <w:szCs w:val="16"/>
                </w:rPr>
                <w:t>https://dunyo.info/ru/site/inner/bolyshe_vsego_inostranniy_kapital_privlekayut_stolitsa_i_tashkentskaya_oblasty-GKH</w:t>
              </w:r>
            </w:hyperlink>
            <w:r w:rsidR="00CE5057" w:rsidRPr="00CE505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14:paraId="75D105E6" w14:textId="227CD791" w:rsidR="00CE5057" w:rsidRPr="00EA2FE9" w:rsidRDefault="00CE5057" w:rsidP="00CE5057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AC1FD3" w:rsidRPr="005B0492" w14:paraId="32AD1125" w14:textId="77777777" w:rsidTr="00D040CB">
        <w:tc>
          <w:tcPr>
            <w:tcW w:w="709" w:type="dxa"/>
          </w:tcPr>
          <w:p w14:paraId="296FF0D6" w14:textId="5782195A" w:rsidR="00AC1FD3" w:rsidRPr="00774C55" w:rsidRDefault="00AC1FD3" w:rsidP="00EA2FE9">
            <w:pP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  <w:t>2-22</w:t>
            </w:r>
          </w:p>
        </w:tc>
        <w:tc>
          <w:tcPr>
            <w:tcW w:w="6946" w:type="dxa"/>
          </w:tcPr>
          <w:p w14:paraId="46771703" w14:textId="77F6624C" w:rsidR="00AC1FD3" w:rsidRDefault="00AC1FD3" w:rsidP="004A675E">
            <w:pPr>
              <w:rPr>
                <w:rFonts w:cstheme="minorHAnsi"/>
                <w:color w:val="000000"/>
                <w:spacing w:val="2"/>
              </w:rPr>
            </w:pPr>
            <w:r>
              <w:rPr>
                <w:rFonts w:cstheme="minorHAnsi"/>
                <w:color w:val="000000"/>
                <w:spacing w:val="2"/>
              </w:rPr>
              <w:t xml:space="preserve">Vietoj buvusios UZ Turizmo ir sporto ministerijos įkuriamos Turizmo ir kultūrinio paveldo ministerija bei Sporto plėtros ministerija. </w:t>
            </w:r>
          </w:p>
        </w:tc>
        <w:tc>
          <w:tcPr>
            <w:tcW w:w="7513" w:type="dxa"/>
            <w:gridSpan w:val="2"/>
          </w:tcPr>
          <w:p w14:paraId="4F19FA88" w14:textId="7E9B7321" w:rsidR="00AC1FD3" w:rsidRDefault="00AC1FD3" w:rsidP="00EA2FE9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20" w:history="1">
              <w:r w:rsidRPr="009206E1">
                <w:rPr>
                  <w:rStyle w:val="Hyperlink"/>
                  <w:sz w:val="18"/>
                  <w:szCs w:val="18"/>
                </w:rPr>
                <w:t>www.norma.uz/novoe_v_zakonodatelstve/sozdany_ministerstvo_turizma_i_kulturnogo_naslediya_i_ministerstvo_razvitiya_sporta</w:t>
              </w:r>
            </w:hyperlink>
            <w:r w:rsidRPr="009206E1">
              <w:rPr>
                <w:sz w:val="18"/>
                <w:szCs w:val="18"/>
              </w:rPr>
              <w:t xml:space="preserve"> </w:t>
            </w:r>
          </w:p>
        </w:tc>
      </w:tr>
      <w:tr w:rsidR="00EA2FE9" w:rsidRPr="005B0492" w14:paraId="658B7F9E" w14:textId="77777777" w:rsidTr="00D708AA">
        <w:tc>
          <w:tcPr>
            <w:tcW w:w="709" w:type="dxa"/>
          </w:tcPr>
          <w:p w14:paraId="350F80E0" w14:textId="05FF82B3" w:rsidR="00EA2FE9" w:rsidRPr="00774C55" w:rsidRDefault="00A26F6B" w:rsidP="00EA2FE9">
            <w:pP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  <w:t>2-24</w:t>
            </w:r>
          </w:p>
        </w:tc>
        <w:tc>
          <w:tcPr>
            <w:tcW w:w="6946" w:type="dxa"/>
          </w:tcPr>
          <w:p w14:paraId="2ECFF28F" w14:textId="10E20620" w:rsidR="00EA2FE9" w:rsidRDefault="00A26F6B" w:rsidP="00A26F6B">
            <w:pPr>
              <w:rPr>
                <w:rFonts w:cstheme="minorHAnsi"/>
                <w:color w:val="000000"/>
                <w:spacing w:val="2"/>
              </w:rPr>
            </w:pPr>
            <w:r>
              <w:rPr>
                <w:rFonts w:cstheme="minorHAnsi"/>
                <w:color w:val="000000"/>
                <w:spacing w:val="2"/>
              </w:rPr>
              <w:t xml:space="preserve">RU bankai privatizuoja UZ –o bankus. RU bankas </w:t>
            </w:r>
            <w:r w:rsidRPr="00A26F6B">
              <w:rPr>
                <w:rFonts w:cstheme="minorHAnsi"/>
                <w:color w:val="000000"/>
                <w:spacing w:val="2"/>
              </w:rPr>
              <w:t>«</w:t>
            </w:r>
            <w:proofErr w:type="spellStart"/>
            <w:r w:rsidRPr="00A26F6B">
              <w:rPr>
                <w:rFonts w:cstheme="minorHAnsi"/>
                <w:color w:val="000000"/>
                <w:spacing w:val="2"/>
              </w:rPr>
              <w:t>Совкомбанк</w:t>
            </w:r>
            <w:proofErr w:type="spellEnd"/>
            <w:r w:rsidRPr="00A26F6B">
              <w:rPr>
                <w:rFonts w:cstheme="minorHAnsi"/>
                <w:color w:val="000000"/>
                <w:spacing w:val="2"/>
              </w:rPr>
              <w:t xml:space="preserve">» </w:t>
            </w:r>
            <w:r w:rsidR="00CE5057">
              <w:rPr>
                <w:rFonts w:cstheme="minorHAnsi"/>
                <w:color w:val="000000"/>
                <w:spacing w:val="2"/>
              </w:rPr>
              <w:t xml:space="preserve">, kuriam yra paskelbtos JAV sankcijos, </w:t>
            </w:r>
            <w:r>
              <w:rPr>
                <w:rFonts w:cstheme="minorHAnsi"/>
                <w:color w:val="000000"/>
                <w:spacing w:val="2"/>
              </w:rPr>
              <w:t xml:space="preserve">išpirko valstybės dalį UZ –o banke </w:t>
            </w:r>
            <w:r w:rsidRPr="00A26F6B">
              <w:rPr>
                <w:rFonts w:cstheme="minorHAnsi"/>
                <w:color w:val="000000"/>
                <w:spacing w:val="2"/>
              </w:rPr>
              <w:t xml:space="preserve"> «</w:t>
            </w:r>
            <w:proofErr w:type="spellStart"/>
            <w:r w:rsidRPr="00A26F6B">
              <w:rPr>
                <w:rFonts w:cstheme="minorHAnsi"/>
                <w:color w:val="000000"/>
                <w:spacing w:val="2"/>
              </w:rPr>
              <w:t>Узагроэкспортбанке</w:t>
            </w:r>
            <w:proofErr w:type="spellEnd"/>
            <w:r w:rsidRPr="00A26F6B">
              <w:rPr>
                <w:rFonts w:cstheme="minorHAnsi"/>
                <w:color w:val="000000"/>
                <w:spacing w:val="2"/>
              </w:rPr>
              <w:t xml:space="preserve">» </w:t>
            </w:r>
            <w:r>
              <w:rPr>
                <w:rFonts w:cstheme="minorHAnsi"/>
                <w:color w:val="000000"/>
                <w:spacing w:val="2"/>
              </w:rPr>
              <w:t>už 4 mln. dolerių.</w:t>
            </w:r>
          </w:p>
        </w:tc>
        <w:tc>
          <w:tcPr>
            <w:tcW w:w="3119" w:type="dxa"/>
          </w:tcPr>
          <w:p w14:paraId="7A9921FA" w14:textId="5890A0A5" w:rsidR="00EA2FE9" w:rsidRPr="009206E1" w:rsidRDefault="00F1105C" w:rsidP="00EA2FE9">
            <w:pPr>
              <w:rPr>
                <w:sz w:val="18"/>
                <w:szCs w:val="18"/>
              </w:rPr>
            </w:pPr>
            <w:hyperlink r:id="rId21" w:history="1">
              <w:r w:rsidR="00A26F6B" w:rsidRPr="009206E1">
                <w:rPr>
                  <w:rStyle w:val="Hyperlink"/>
                  <w:sz w:val="18"/>
                  <w:szCs w:val="18"/>
                </w:rPr>
                <w:t>www.gazeta.uz/ru/2022/02/24/sovkombank/</w:t>
              </w:r>
            </w:hyperlink>
            <w:r w:rsidR="00A26F6B" w:rsidRPr="009206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14:paraId="5FB95F57" w14:textId="1D0E2B65" w:rsidR="00EA2FE9" w:rsidRDefault="00EA2FE9" w:rsidP="00915599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06E1" w:rsidRPr="005B0492" w14:paraId="0ACD9958" w14:textId="77777777" w:rsidTr="00D708AA">
        <w:tc>
          <w:tcPr>
            <w:tcW w:w="709" w:type="dxa"/>
          </w:tcPr>
          <w:p w14:paraId="77BBFE6B" w14:textId="589331A6" w:rsidR="009206E1" w:rsidRDefault="009206E1" w:rsidP="00EA2FE9">
            <w:pP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  <w:t>2-25</w:t>
            </w:r>
          </w:p>
        </w:tc>
        <w:tc>
          <w:tcPr>
            <w:tcW w:w="6946" w:type="dxa"/>
          </w:tcPr>
          <w:p w14:paraId="021C40D7" w14:textId="613025DA" w:rsidR="009206E1" w:rsidRDefault="009206E1" w:rsidP="009206E1">
            <w:pPr>
              <w:rPr>
                <w:rFonts w:cstheme="minorHAnsi"/>
                <w:color w:val="000000"/>
                <w:spacing w:val="2"/>
              </w:rPr>
            </w:pPr>
            <w:r>
              <w:rPr>
                <w:rFonts w:cstheme="minorHAnsi"/>
                <w:color w:val="000000"/>
                <w:spacing w:val="2"/>
              </w:rPr>
              <w:t>UZ –</w:t>
            </w:r>
            <w:proofErr w:type="spellStart"/>
            <w:r>
              <w:rPr>
                <w:rFonts w:cstheme="minorHAnsi"/>
                <w:color w:val="000000"/>
                <w:spacing w:val="2"/>
              </w:rPr>
              <w:t>as</w:t>
            </w:r>
            <w:proofErr w:type="spellEnd"/>
            <w:r>
              <w:rPr>
                <w:rFonts w:cstheme="minorHAnsi"/>
                <w:color w:val="000000"/>
                <w:spacing w:val="2"/>
              </w:rPr>
              <w:t xml:space="preserve"> rengiasi būti tarp Eurazijos plėtros banko (EPB) dalininkų. EPB įsteigė KZ ir RU, paskui prisijungė Armėnija, Tadžikistanas, Baltarusija ir Kirgizija. </w:t>
            </w:r>
          </w:p>
        </w:tc>
        <w:tc>
          <w:tcPr>
            <w:tcW w:w="3119" w:type="dxa"/>
          </w:tcPr>
          <w:p w14:paraId="10F03639" w14:textId="7CDCC1A7" w:rsidR="009206E1" w:rsidRPr="009206E1" w:rsidRDefault="009206E1" w:rsidP="00EA2FE9">
            <w:pPr>
              <w:rPr>
                <w:sz w:val="18"/>
                <w:szCs w:val="18"/>
              </w:rPr>
            </w:pPr>
            <w:hyperlink r:id="rId22" w:history="1">
              <w:r w:rsidRPr="009206E1">
                <w:rPr>
                  <w:rStyle w:val="Hyperlink"/>
                  <w:sz w:val="18"/>
                  <w:szCs w:val="18"/>
                </w:rPr>
                <w:t>www.spot.uz/ru/2022/02/25/eaes/</w:t>
              </w:r>
            </w:hyperlink>
            <w:r w:rsidRPr="009206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14:paraId="6A5CF270" w14:textId="3E9403CD" w:rsidR="009206E1" w:rsidRDefault="009206E1" w:rsidP="00915599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Straipsnyje taip pat trumpai apie UZ –o + ir -  dėl stojimo į EAES-ą. </w:t>
            </w:r>
          </w:p>
        </w:tc>
      </w:tr>
      <w:tr w:rsidR="00CE5057" w:rsidRPr="005B0492" w14:paraId="1BE1E106" w14:textId="77777777" w:rsidTr="00527F2F">
        <w:tc>
          <w:tcPr>
            <w:tcW w:w="709" w:type="dxa"/>
          </w:tcPr>
          <w:p w14:paraId="1302E022" w14:textId="77777777" w:rsidR="00CE5057" w:rsidRDefault="00CE5057" w:rsidP="00527F2F">
            <w:pPr>
              <w:rPr>
                <w:rFonts w:eastAsia="Calibri" w:cstheme="minorHAnsi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lt-LT"/>
              </w:rPr>
              <w:t>02-28</w:t>
            </w:r>
          </w:p>
        </w:tc>
        <w:tc>
          <w:tcPr>
            <w:tcW w:w="6946" w:type="dxa"/>
          </w:tcPr>
          <w:p w14:paraId="705D3A47" w14:textId="77777777" w:rsidR="00CE5057" w:rsidRPr="00A94907" w:rsidRDefault="00CE5057" w:rsidP="00527F2F">
            <w:pPr>
              <w:rPr>
                <w:rFonts w:cstheme="minorHAnsi"/>
                <w:color w:val="000000"/>
                <w:spacing w:val="2"/>
              </w:rPr>
            </w:pPr>
            <w:r w:rsidRPr="009A1972">
              <w:rPr>
                <w:rFonts w:cstheme="minorHAnsi"/>
                <w:color w:val="000000"/>
                <w:spacing w:val="2"/>
              </w:rPr>
              <w:t>Sausio mėnesį Uzbekistanas importavo 3037 automobilius už 65,7 mln. USD  tai beveik 14 kartų daugiau nei pernai.</w:t>
            </w:r>
          </w:p>
        </w:tc>
        <w:tc>
          <w:tcPr>
            <w:tcW w:w="3119" w:type="dxa"/>
          </w:tcPr>
          <w:p w14:paraId="4391A0C1" w14:textId="77777777" w:rsidR="00CE5057" w:rsidRPr="009206E1" w:rsidRDefault="00F1105C" w:rsidP="00527F2F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CE5057" w:rsidRPr="009206E1">
                <w:rPr>
                  <w:rStyle w:val="Hyperlink"/>
                  <w:rFonts w:cstheme="minorHAnsi"/>
                  <w:sz w:val="18"/>
                  <w:szCs w:val="18"/>
                </w:rPr>
                <w:t>https://www.gazeta.uz/ru/2022/02/27/auto-import/</w:t>
              </w:r>
            </w:hyperlink>
            <w:r w:rsidR="00CE5057" w:rsidRPr="009206E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14:paraId="44D0DE03" w14:textId="77777777" w:rsidR="00CE5057" w:rsidRPr="005B0492" w:rsidRDefault="00CE5057" w:rsidP="00527F2F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CE5057" w:rsidRPr="005B0492" w14:paraId="40E9A772" w14:textId="77777777" w:rsidTr="00D708AA">
        <w:tc>
          <w:tcPr>
            <w:tcW w:w="709" w:type="dxa"/>
          </w:tcPr>
          <w:p w14:paraId="0210908A" w14:textId="099BF6D4" w:rsidR="00CE5057" w:rsidRDefault="00915599" w:rsidP="00EA2FE9">
            <w:pP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  <w:t>2-28</w:t>
            </w:r>
          </w:p>
        </w:tc>
        <w:tc>
          <w:tcPr>
            <w:tcW w:w="6946" w:type="dxa"/>
          </w:tcPr>
          <w:p w14:paraId="5085A41F" w14:textId="6990783C" w:rsidR="00CE5057" w:rsidRDefault="00915599" w:rsidP="00A26F6B">
            <w:pPr>
              <w:rPr>
                <w:rFonts w:cstheme="minorHAnsi"/>
                <w:color w:val="000000"/>
                <w:spacing w:val="2"/>
              </w:rPr>
            </w:pPr>
            <w:r>
              <w:rPr>
                <w:rFonts w:cstheme="minorHAnsi"/>
                <w:color w:val="000000"/>
                <w:spacing w:val="2"/>
              </w:rPr>
              <w:t xml:space="preserve">Skaitmeninis bankas </w:t>
            </w:r>
            <w:proofErr w:type="spellStart"/>
            <w:r w:rsidRPr="00915599">
              <w:rPr>
                <w:rFonts w:cstheme="minorHAnsi"/>
                <w:i/>
                <w:color w:val="000000"/>
                <w:spacing w:val="2"/>
              </w:rPr>
              <w:t>Apelsin</w:t>
            </w:r>
            <w:proofErr w:type="spellEnd"/>
            <w:r>
              <w:rPr>
                <w:rFonts w:cstheme="minorHAnsi"/>
                <w:color w:val="000000"/>
                <w:spacing w:val="2"/>
              </w:rPr>
              <w:t xml:space="preserve"> nutraukė piniginių perlaidų iš Rusijos ir siuntimo pinigų į Rusiją operacijas. 25-ą vasario </w:t>
            </w:r>
            <w:r w:rsidRPr="00915599">
              <w:rPr>
                <w:rFonts w:cstheme="minorHAnsi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915599">
              <w:rPr>
                <w:rFonts w:cstheme="minorHAnsi"/>
                <w:sz w:val="18"/>
                <w:szCs w:val="18"/>
                <w:shd w:val="clear" w:color="auto" w:fill="FFFFFF"/>
              </w:rPr>
              <w:t>Хамкорбанк</w:t>
            </w:r>
            <w:proofErr w:type="spellEnd"/>
            <w:r w:rsidRPr="00915599">
              <w:rPr>
                <w:rFonts w:cstheme="minorHAnsi"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esą dėl techninių darbų sustabdė pervedimus iš </w:t>
            </w:r>
            <w:r w:rsidRPr="00915599">
              <w:rPr>
                <w:rFonts w:cstheme="minorHAnsi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915599">
              <w:rPr>
                <w:rFonts w:cstheme="minorHAnsi"/>
                <w:sz w:val="18"/>
                <w:szCs w:val="18"/>
                <w:shd w:val="clear" w:color="auto" w:fill="FFFFFF"/>
              </w:rPr>
              <w:t>Сбербанк</w:t>
            </w:r>
            <w:proofErr w:type="spellEnd"/>
            <w:r w:rsidRPr="0091559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15599">
              <w:rPr>
                <w:rFonts w:cstheme="minorHAnsi"/>
                <w:sz w:val="18"/>
                <w:szCs w:val="18"/>
                <w:shd w:val="clear" w:color="auto" w:fill="FFFFFF"/>
              </w:rPr>
              <w:t>Онлайн</w:t>
            </w:r>
            <w:proofErr w:type="spellEnd"/>
            <w:r w:rsidRPr="00915599">
              <w:rPr>
                <w:rFonts w:cstheme="minorHAnsi"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tačiau 28-ą vasario juos atnaujino. </w:t>
            </w:r>
          </w:p>
        </w:tc>
        <w:tc>
          <w:tcPr>
            <w:tcW w:w="3119" w:type="dxa"/>
          </w:tcPr>
          <w:p w14:paraId="31F616A0" w14:textId="1017D905" w:rsidR="00CE5057" w:rsidRPr="009206E1" w:rsidRDefault="00F1105C" w:rsidP="00EA2FE9">
            <w:pPr>
              <w:rPr>
                <w:sz w:val="18"/>
                <w:szCs w:val="18"/>
              </w:rPr>
            </w:pPr>
            <w:hyperlink r:id="rId24" w:history="1">
              <w:r w:rsidR="00915599" w:rsidRPr="009206E1">
                <w:rPr>
                  <w:rStyle w:val="Hyperlink"/>
                  <w:sz w:val="18"/>
                  <w:szCs w:val="18"/>
                </w:rPr>
                <w:t>www.spot.uz/ru/2022/02/28/money-transfer/</w:t>
              </w:r>
            </w:hyperlink>
            <w:r w:rsidR="00915599" w:rsidRPr="009206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14:paraId="48CECF0B" w14:textId="0DA339FF" w:rsidR="00CE5057" w:rsidRDefault="00915599" w:rsidP="00EA2FE9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15599">
              <w:rPr>
                <w:rFonts w:cstheme="minorHAnsi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="00BA5DF5">
              <w:rPr>
                <w:rFonts w:cstheme="minorHAnsi"/>
                <w:sz w:val="18"/>
                <w:szCs w:val="18"/>
                <w:shd w:val="clear" w:color="auto" w:fill="FFFFFF"/>
              </w:rPr>
              <w:t>Ипак</w:t>
            </w:r>
            <w:proofErr w:type="spellEnd"/>
            <w:r w:rsidR="00BA5DF5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A5DF5">
              <w:rPr>
                <w:rFonts w:cstheme="minorHAnsi"/>
                <w:sz w:val="18"/>
                <w:szCs w:val="18"/>
                <w:shd w:val="clear" w:color="auto" w:fill="FFFFFF"/>
              </w:rPr>
              <w:t>йули</w:t>
            </w:r>
            <w:proofErr w:type="spellEnd"/>
            <w:r w:rsidR="00BA5DF5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» bankas buvo antras UZ –o bankas kuris laikinai taip pat sustabdė pervedimus su </w:t>
            </w:r>
            <w:r w:rsidR="00BA5DF5" w:rsidRPr="00BA5DF5">
              <w:rPr>
                <w:rFonts w:cstheme="minorHAnsi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="00BA5DF5" w:rsidRPr="00BA5DF5">
              <w:rPr>
                <w:rFonts w:cstheme="minorHAnsi"/>
                <w:sz w:val="18"/>
                <w:szCs w:val="18"/>
                <w:shd w:val="clear" w:color="auto" w:fill="FFFFFF"/>
              </w:rPr>
              <w:t>Сбербанк</w:t>
            </w:r>
            <w:proofErr w:type="spellEnd"/>
            <w:r w:rsidR="00BA5DF5" w:rsidRPr="00BA5DF5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A5DF5" w:rsidRPr="00BA5DF5">
              <w:rPr>
                <w:rFonts w:cstheme="minorHAnsi"/>
                <w:sz w:val="18"/>
                <w:szCs w:val="18"/>
                <w:shd w:val="clear" w:color="auto" w:fill="FFFFFF"/>
              </w:rPr>
              <w:t>Онлайн</w:t>
            </w:r>
            <w:proofErr w:type="spellEnd"/>
            <w:r w:rsidR="00BA5DF5" w:rsidRPr="00BA5DF5">
              <w:rPr>
                <w:rFonts w:cstheme="minorHAnsi"/>
                <w:sz w:val="18"/>
                <w:szCs w:val="18"/>
                <w:shd w:val="clear" w:color="auto" w:fill="FFFFFF"/>
              </w:rPr>
              <w:t>»,</w:t>
            </w:r>
          </w:p>
        </w:tc>
      </w:tr>
      <w:tr w:rsidR="00BA5DF5" w:rsidRPr="005B0492" w14:paraId="5AA8B3C4" w14:textId="77777777" w:rsidTr="00D708AA">
        <w:tc>
          <w:tcPr>
            <w:tcW w:w="709" w:type="dxa"/>
          </w:tcPr>
          <w:p w14:paraId="7761A9D4" w14:textId="3CDAFBD6" w:rsidR="00BA5DF5" w:rsidRDefault="00BA5DF5" w:rsidP="00EA2FE9">
            <w:pP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16"/>
                <w:szCs w:val="16"/>
                <w:lang w:eastAsia="lt-LT"/>
              </w:rPr>
              <w:t>2-28</w:t>
            </w:r>
          </w:p>
        </w:tc>
        <w:tc>
          <w:tcPr>
            <w:tcW w:w="6946" w:type="dxa"/>
          </w:tcPr>
          <w:p w14:paraId="78BD2ABD" w14:textId="79BFB579" w:rsidR="00BA5DF5" w:rsidRDefault="00BA5DF5" w:rsidP="00A26F6B">
            <w:pPr>
              <w:rPr>
                <w:rFonts w:cstheme="minorHAnsi"/>
                <w:color w:val="000000"/>
                <w:spacing w:val="2"/>
              </w:rPr>
            </w:pPr>
            <w:r>
              <w:rPr>
                <w:rFonts w:cstheme="minorHAnsi"/>
                <w:color w:val="000000"/>
                <w:spacing w:val="2"/>
              </w:rPr>
              <w:t xml:space="preserve">UZ –o užsienio skola 2022 m. sausio 1-ai sudarė 26,3 mlrd.$. – per metus padidėjo 2,9 mlrd.$. Tačiau skaičiuojant % nuo šalies BVP, skola nuo 39 % sumažėjo iki 38 %. </w:t>
            </w:r>
          </w:p>
        </w:tc>
        <w:tc>
          <w:tcPr>
            <w:tcW w:w="3119" w:type="dxa"/>
          </w:tcPr>
          <w:p w14:paraId="0C1D9743" w14:textId="1251CD70" w:rsidR="00BA5DF5" w:rsidRDefault="00F1105C" w:rsidP="00EA2FE9">
            <w:pPr>
              <w:rPr>
                <w:sz w:val="16"/>
                <w:szCs w:val="16"/>
              </w:rPr>
            </w:pPr>
            <w:hyperlink r:id="rId25" w:history="1">
              <w:r w:rsidR="00BA5DF5" w:rsidRPr="003025B6">
                <w:rPr>
                  <w:rStyle w:val="Hyperlink"/>
                  <w:sz w:val="16"/>
                  <w:szCs w:val="16"/>
                </w:rPr>
                <w:t>www.spot.uz/ru/2022/02/28/public-debt-2021/</w:t>
              </w:r>
            </w:hyperlink>
            <w:r w:rsidR="00BA5D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14:paraId="6640AFE4" w14:textId="77777777" w:rsidR="00BA5DF5" w:rsidRPr="00915599" w:rsidRDefault="00BA5DF5" w:rsidP="00EA2FE9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CE5057" w:rsidRPr="005B0492" w14:paraId="013EDC0A" w14:textId="77777777" w:rsidTr="00D708AA">
        <w:tc>
          <w:tcPr>
            <w:tcW w:w="709" w:type="dxa"/>
          </w:tcPr>
          <w:p w14:paraId="1E5DB316" w14:textId="63C12176" w:rsidR="00CE5057" w:rsidRPr="00F00D87" w:rsidRDefault="00CE5057" w:rsidP="00CE5057">
            <w:pPr>
              <w:rPr>
                <w:rFonts w:eastAsia="Calibri" w:cstheme="minorHAnsi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lt-LT"/>
              </w:rPr>
              <w:t>02 - 28</w:t>
            </w:r>
          </w:p>
        </w:tc>
        <w:tc>
          <w:tcPr>
            <w:tcW w:w="6946" w:type="dxa"/>
          </w:tcPr>
          <w:p w14:paraId="0BAC2411" w14:textId="583A9241" w:rsidR="00CE5057" w:rsidRPr="00A94907" w:rsidRDefault="00CE5057" w:rsidP="00CE5057">
            <w:pPr>
              <w:rPr>
                <w:rFonts w:cstheme="minorHAnsi"/>
                <w:color w:val="000000"/>
                <w:spacing w:val="2"/>
              </w:rPr>
            </w:pPr>
            <w:r w:rsidRPr="009A1972">
              <w:rPr>
                <w:rFonts w:cstheme="minorHAnsi"/>
                <w:color w:val="000000"/>
                <w:spacing w:val="2"/>
              </w:rPr>
              <w:t xml:space="preserve">EAES parėmė Uzbekistano dalyvavimą dirbant su tam tikrais projektais. Eurazijos tarpvyriausybinė taryba palankiai įvertino Uzbekistano </w:t>
            </w:r>
            <w:r w:rsidRPr="009A1972">
              <w:rPr>
                <w:rFonts w:cstheme="minorHAnsi"/>
                <w:color w:val="000000"/>
                <w:spacing w:val="2"/>
              </w:rPr>
              <w:lastRenderedPageBreak/>
              <w:t xml:space="preserve">iniciatyvą išplėsti dalyvavimą EAES veikloje keturiose srityse, įskaitant krovinių vežimo geležinkeliais skaitmeninimą, </w:t>
            </w:r>
            <w:proofErr w:type="spellStart"/>
            <w:r w:rsidRPr="009A1972">
              <w:rPr>
                <w:rFonts w:cstheme="minorHAnsi"/>
                <w:color w:val="000000"/>
                <w:spacing w:val="2"/>
              </w:rPr>
              <w:t>Eurasian</w:t>
            </w:r>
            <w:proofErr w:type="spellEnd"/>
            <w:r w:rsidRPr="009A1972"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Pr="009A1972">
              <w:rPr>
                <w:rFonts w:cstheme="minorHAnsi"/>
                <w:color w:val="000000"/>
                <w:spacing w:val="2"/>
              </w:rPr>
              <w:t>Agroexpress</w:t>
            </w:r>
            <w:proofErr w:type="spellEnd"/>
            <w:r w:rsidRPr="009A1972">
              <w:rPr>
                <w:rFonts w:cstheme="minorHAnsi"/>
                <w:color w:val="000000"/>
                <w:spacing w:val="2"/>
              </w:rPr>
              <w:t xml:space="preserve"> projekto įgyvendinimą ir kt.  </w:t>
            </w:r>
          </w:p>
        </w:tc>
        <w:tc>
          <w:tcPr>
            <w:tcW w:w="3119" w:type="dxa"/>
          </w:tcPr>
          <w:p w14:paraId="65F0682E" w14:textId="0160B5AF" w:rsidR="00CE5057" w:rsidRPr="00CE5057" w:rsidRDefault="00F1105C" w:rsidP="00CE5057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26" w:history="1">
              <w:r w:rsidR="00CE5057" w:rsidRPr="00CE5057">
                <w:rPr>
                  <w:rStyle w:val="Hyperlink"/>
                  <w:rFonts w:cstheme="minorHAnsi"/>
                  <w:sz w:val="16"/>
                  <w:szCs w:val="16"/>
                </w:rPr>
                <w:t>https://www.gazeta.uz/ru/2022/02/25/aripov/</w:t>
              </w:r>
            </w:hyperlink>
            <w:r w:rsidR="00CE5057" w:rsidRPr="00CE505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14:paraId="52D99BE7" w14:textId="1AC37259" w:rsidR="00CE5057" w:rsidRPr="005B0492" w:rsidRDefault="00CE5057" w:rsidP="00CE5057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6855EC" w:rsidRPr="005B0492" w14:paraId="27307AA0" w14:textId="77777777" w:rsidTr="00D708AA">
        <w:tc>
          <w:tcPr>
            <w:tcW w:w="709" w:type="dxa"/>
          </w:tcPr>
          <w:p w14:paraId="56693351" w14:textId="12D2DF33" w:rsidR="006855EC" w:rsidRDefault="006855EC" w:rsidP="00CE5057">
            <w:pPr>
              <w:rPr>
                <w:rFonts w:eastAsia="Calibri" w:cstheme="minorHAnsi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lt-LT"/>
              </w:rPr>
              <w:t>3-2</w:t>
            </w:r>
          </w:p>
        </w:tc>
        <w:tc>
          <w:tcPr>
            <w:tcW w:w="6946" w:type="dxa"/>
          </w:tcPr>
          <w:p w14:paraId="2A91327E" w14:textId="4B47C5F8" w:rsidR="006855EC" w:rsidRDefault="006855EC" w:rsidP="00CE5057">
            <w:pPr>
              <w:rPr>
                <w:rFonts w:cstheme="minorHAnsi"/>
                <w:color w:val="000000"/>
                <w:spacing w:val="2"/>
              </w:rPr>
            </w:pPr>
            <w:r>
              <w:rPr>
                <w:rFonts w:cstheme="minorHAnsi"/>
                <w:color w:val="000000"/>
                <w:spacing w:val="2"/>
              </w:rPr>
              <w:t xml:space="preserve">UZ –o prezidentas pavedė sukurti specialų planą kad galėtų suminkštinti pasekmes </w:t>
            </w:r>
            <w:r w:rsidRPr="006855EC">
              <w:rPr>
                <w:rFonts w:cstheme="minorHAnsi"/>
                <w:b/>
                <w:i/>
                <w:color w:val="000000"/>
                <w:spacing w:val="2"/>
              </w:rPr>
              <w:t>Dėl situacijos su pagrindiniais prekybos partneriais</w:t>
            </w:r>
            <w:r>
              <w:rPr>
                <w:rFonts w:cstheme="minorHAnsi"/>
                <w:color w:val="000000"/>
                <w:spacing w:val="2"/>
              </w:rPr>
              <w:t xml:space="preserve">. </w:t>
            </w:r>
          </w:p>
          <w:p w14:paraId="1CE27C06" w14:textId="0062E58C" w:rsidR="006855EC" w:rsidRPr="009A1972" w:rsidRDefault="006855EC" w:rsidP="00CE5057">
            <w:pPr>
              <w:rPr>
                <w:rFonts w:cstheme="minorHAnsi"/>
                <w:color w:val="000000"/>
                <w:spacing w:val="2"/>
              </w:rPr>
            </w:pPr>
            <w:r>
              <w:rPr>
                <w:rFonts w:cstheme="minorHAnsi"/>
                <w:color w:val="000000"/>
                <w:spacing w:val="2"/>
              </w:rPr>
              <w:t xml:space="preserve">Pervedimai iš užsienio (didžioji dalis eidavo iš RU-jos) turėjo įtaką </w:t>
            </w:r>
            <w:proofErr w:type="spellStart"/>
            <w:r>
              <w:rPr>
                <w:rFonts w:cstheme="minorHAnsi"/>
                <w:color w:val="000000"/>
                <w:spacing w:val="2"/>
              </w:rPr>
              <w:t>somo</w:t>
            </w:r>
            <w:proofErr w:type="spellEnd"/>
            <w:r>
              <w:rPr>
                <w:rFonts w:cstheme="minorHAnsi"/>
                <w:color w:val="000000"/>
                <w:spacing w:val="2"/>
              </w:rPr>
              <w:t xml:space="preserve"> stabilumui ir užtikrindavo didelės dalies uzbekų pajamas. </w:t>
            </w:r>
          </w:p>
        </w:tc>
        <w:tc>
          <w:tcPr>
            <w:tcW w:w="3119" w:type="dxa"/>
          </w:tcPr>
          <w:p w14:paraId="37BCC49A" w14:textId="5D8130B0" w:rsidR="006855EC" w:rsidRPr="00AC1FD3" w:rsidRDefault="006855EC" w:rsidP="00CE5057">
            <w:pPr>
              <w:rPr>
                <w:sz w:val="16"/>
                <w:szCs w:val="16"/>
              </w:rPr>
            </w:pPr>
            <w:hyperlink r:id="rId27" w:history="1">
              <w:r w:rsidRPr="00AC1FD3">
                <w:rPr>
                  <w:rStyle w:val="Hyperlink"/>
                  <w:sz w:val="16"/>
                  <w:szCs w:val="16"/>
                </w:rPr>
                <w:t>www.spot.uz/ru/2022/03/02/alleviation-measures/</w:t>
              </w:r>
            </w:hyperlink>
            <w:r w:rsidRPr="00AC1F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14:paraId="5FCF1A4A" w14:textId="32678D07" w:rsidR="006855EC" w:rsidRPr="005B0492" w:rsidRDefault="006855EC" w:rsidP="00CE5057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Tai gana abstraktus plano pavadinimas, kai esmė – rublio kurso drastiškas kritimas po prasidėjusios RU invazijos į Ukrainą. </w:t>
            </w:r>
          </w:p>
        </w:tc>
      </w:tr>
      <w:tr w:rsidR="006855EC" w:rsidRPr="005B0492" w14:paraId="253ACD57" w14:textId="77777777" w:rsidTr="00D708AA">
        <w:tc>
          <w:tcPr>
            <w:tcW w:w="709" w:type="dxa"/>
          </w:tcPr>
          <w:p w14:paraId="3D7441FC" w14:textId="6725D903" w:rsidR="006855EC" w:rsidRDefault="006855EC" w:rsidP="00CE5057">
            <w:pPr>
              <w:rPr>
                <w:rFonts w:eastAsia="Calibri" w:cstheme="minorHAnsi"/>
                <w:bCs/>
                <w:sz w:val="16"/>
                <w:szCs w:val="16"/>
                <w:lang w:eastAsia="lt-LT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lt-LT"/>
              </w:rPr>
              <w:t>3-2</w:t>
            </w:r>
          </w:p>
        </w:tc>
        <w:tc>
          <w:tcPr>
            <w:tcW w:w="6946" w:type="dxa"/>
          </w:tcPr>
          <w:p w14:paraId="301424E2" w14:textId="5B8A5814" w:rsidR="006855EC" w:rsidRPr="009A1972" w:rsidRDefault="006855EC" w:rsidP="00AC1FD3">
            <w:pPr>
              <w:rPr>
                <w:rFonts w:cstheme="minorHAnsi"/>
                <w:color w:val="000000"/>
                <w:spacing w:val="2"/>
              </w:rPr>
            </w:pPr>
            <w:r>
              <w:rPr>
                <w:rFonts w:cstheme="minorHAnsi"/>
                <w:color w:val="000000"/>
                <w:spacing w:val="2"/>
              </w:rPr>
              <w:t xml:space="preserve">Pirmą kartą nuo 2017-ų RU </w:t>
            </w:r>
            <w:r w:rsidRPr="00AC1FD3">
              <w:rPr>
                <w:rFonts w:cstheme="minorHAnsi"/>
                <w:color w:val="000000"/>
                <w:spacing w:val="2"/>
                <w:highlight w:val="yellow"/>
              </w:rPr>
              <w:t xml:space="preserve">rublio kursas nukrito žemiau 100 </w:t>
            </w:r>
            <w:proofErr w:type="spellStart"/>
            <w:r w:rsidRPr="00AC1FD3">
              <w:rPr>
                <w:rFonts w:cstheme="minorHAnsi"/>
                <w:color w:val="000000"/>
                <w:spacing w:val="2"/>
                <w:highlight w:val="yellow"/>
              </w:rPr>
              <w:t>somų</w:t>
            </w:r>
            <w:proofErr w:type="spellEnd"/>
            <w:r w:rsidRPr="00AC1FD3">
              <w:rPr>
                <w:rFonts w:cstheme="minorHAnsi"/>
                <w:color w:val="000000"/>
                <w:spacing w:val="2"/>
                <w:highlight w:val="yellow"/>
              </w:rPr>
              <w:t xml:space="preserve"> už 1-ą</w:t>
            </w:r>
            <w:r>
              <w:rPr>
                <w:rFonts w:cstheme="minorHAnsi"/>
                <w:color w:val="000000"/>
                <w:spacing w:val="2"/>
              </w:rPr>
              <w:t xml:space="preserve"> RUB. </w:t>
            </w:r>
            <w:r w:rsidR="00AC1FD3">
              <w:rPr>
                <w:rFonts w:cstheme="minorHAnsi"/>
                <w:color w:val="000000"/>
                <w:spacing w:val="2"/>
              </w:rPr>
              <w:t xml:space="preserve">Paskelbta naujojoje UZ CB </w:t>
            </w:r>
            <w:proofErr w:type="spellStart"/>
            <w:r w:rsidR="00AC1FD3">
              <w:rPr>
                <w:rFonts w:cstheme="minorHAnsi"/>
                <w:color w:val="000000"/>
                <w:spacing w:val="2"/>
              </w:rPr>
              <w:t>info</w:t>
            </w:r>
            <w:proofErr w:type="spellEnd"/>
            <w:r w:rsidR="00AC1FD3">
              <w:rPr>
                <w:rFonts w:cstheme="minorHAnsi"/>
                <w:color w:val="000000"/>
                <w:spacing w:val="2"/>
              </w:rPr>
              <w:t xml:space="preserve"> dėl valiutų kursų </w:t>
            </w:r>
            <w:r w:rsidR="00AC1FD3" w:rsidRPr="00AC1FD3">
              <w:rPr>
                <w:rFonts w:cstheme="minorHAnsi"/>
                <w:b/>
                <w:color w:val="000000"/>
                <w:spacing w:val="2"/>
                <w:highlight w:val="yellow"/>
              </w:rPr>
              <w:t>nuo  kovo 3d</w:t>
            </w:r>
            <w:r w:rsidR="00AC1FD3" w:rsidRPr="00AC1FD3">
              <w:rPr>
                <w:rFonts w:cstheme="minorHAnsi"/>
                <w:b/>
                <w:color w:val="000000"/>
                <w:spacing w:val="2"/>
              </w:rPr>
              <w:t>.</w:t>
            </w:r>
            <w:r w:rsidR="00AC1FD3">
              <w:rPr>
                <w:rFonts w:cstheme="minorHAnsi"/>
                <w:color w:val="000000"/>
                <w:spacing w:val="2"/>
              </w:rPr>
              <w:t xml:space="preserve"> </w:t>
            </w:r>
          </w:p>
        </w:tc>
        <w:tc>
          <w:tcPr>
            <w:tcW w:w="3119" w:type="dxa"/>
          </w:tcPr>
          <w:p w14:paraId="0FD7BEC2" w14:textId="1B7AE5DD" w:rsidR="006855EC" w:rsidRPr="00AC1FD3" w:rsidRDefault="006855EC" w:rsidP="00CE5057">
            <w:pPr>
              <w:rPr>
                <w:sz w:val="16"/>
                <w:szCs w:val="16"/>
              </w:rPr>
            </w:pPr>
            <w:hyperlink r:id="rId28" w:history="1">
              <w:r w:rsidRPr="00AC1FD3">
                <w:rPr>
                  <w:rStyle w:val="Hyperlink"/>
                  <w:sz w:val="16"/>
                  <w:szCs w:val="16"/>
                </w:rPr>
                <w:t>www.spot.uz/ru/</w:t>
              </w:r>
              <w:r w:rsidRPr="00AC1FD3">
                <w:rPr>
                  <w:rStyle w:val="Hyperlink"/>
                  <w:sz w:val="16"/>
                  <w:szCs w:val="16"/>
                </w:rPr>
                <w:t>2</w:t>
              </w:r>
              <w:r w:rsidRPr="00AC1FD3">
                <w:rPr>
                  <w:rStyle w:val="Hyperlink"/>
                  <w:sz w:val="16"/>
                  <w:szCs w:val="16"/>
                </w:rPr>
                <w:t>022/03/02/ruble/</w:t>
              </w:r>
            </w:hyperlink>
            <w:r w:rsidRPr="00AC1F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14:paraId="62BDC4FB" w14:textId="234CAF68" w:rsidR="006855EC" w:rsidRPr="005B0492" w:rsidRDefault="00AC1FD3" w:rsidP="00AC1FD3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Taip pat ž.: </w:t>
            </w:r>
            <w:hyperlink r:id="rId29" w:history="1">
              <w:r w:rsidRPr="00BB5957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https://t.me/centralbankuzbekistan/5705</w:t>
              </w:r>
            </w:hyperlink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1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8505"/>
      </w:tblGrid>
      <w:tr w:rsidR="00EB42C8" w:rsidRPr="005B0492" w14:paraId="361E1D78" w14:textId="77777777" w:rsidTr="00A94907">
        <w:trPr>
          <w:trHeight w:val="274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08D" w14:textId="571FF7DE" w:rsidR="00EB42C8" w:rsidRPr="005B0492" w:rsidRDefault="00EB42C8" w:rsidP="00AC1FD3">
            <w:pPr>
              <w:jc w:val="center"/>
              <w:rPr>
                <w:rFonts w:cstheme="minorHAnsi"/>
                <w:color w:val="000000"/>
                <w:spacing w:val="2"/>
              </w:rPr>
            </w:pPr>
            <w:r w:rsidRPr="005B0492">
              <w:rPr>
                <w:rFonts w:cstheme="minorHAnsi"/>
                <w:color w:val="000000"/>
                <w:spacing w:val="2"/>
              </w:rPr>
              <w:t xml:space="preserve">Valiutų kursas / </w:t>
            </w:r>
            <w:proofErr w:type="spellStart"/>
            <w:r w:rsidRPr="005B0492">
              <w:rPr>
                <w:rFonts w:cstheme="minorHAnsi"/>
                <w:color w:val="000000"/>
                <w:spacing w:val="2"/>
              </w:rPr>
              <w:t>Currency</w:t>
            </w:r>
            <w:proofErr w:type="spellEnd"/>
            <w:r w:rsidRPr="005B0492"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Pr="005B0492">
              <w:rPr>
                <w:rFonts w:cstheme="minorHAnsi"/>
                <w:color w:val="000000"/>
                <w:spacing w:val="2"/>
              </w:rPr>
              <w:t>rates</w:t>
            </w:r>
            <w:proofErr w:type="spellEnd"/>
            <w:r w:rsidRPr="005B0492"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Pr="005B0492">
              <w:rPr>
                <w:rFonts w:cstheme="minorHAnsi"/>
                <w:color w:val="000000"/>
                <w:spacing w:val="2"/>
              </w:rPr>
              <w:t>from</w:t>
            </w:r>
            <w:proofErr w:type="spellEnd"/>
            <w:r w:rsidRPr="005B0492">
              <w:rPr>
                <w:rFonts w:cstheme="minorHAnsi"/>
                <w:color w:val="000000"/>
                <w:spacing w:val="2"/>
              </w:rPr>
              <w:t xml:space="preserve"> </w:t>
            </w:r>
            <w:r w:rsidR="00AC1FD3">
              <w:rPr>
                <w:rFonts w:cstheme="minorHAnsi"/>
                <w:b/>
                <w:color w:val="000000"/>
                <w:spacing w:val="2"/>
              </w:rPr>
              <w:t>03</w:t>
            </w:r>
            <w:r w:rsidR="006258DB" w:rsidRPr="00AC1FD3">
              <w:rPr>
                <w:rFonts w:cstheme="minorHAnsi"/>
                <w:b/>
                <w:color w:val="000000"/>
                <w:spacing w:val="2"/>
              </w:rPr>
              <w:t>/0</w:t>
            </w:r>
            <w:r w:rsidR="00AC1FD3" w:rsidRPr="00AC1FD3">
              <w:rPr>
                <w:rFonts w:cstheme="minorHAnsi"/>
                <w:b/>
                <w:color w:val="000000"/>
                <w:spacing w:val="2"/>
              </w:rPr>
              <w:t>3</w:t>
            </w:r>
            <w:r w:rsidRPr="00AC1FD3">
              <w:rPr>
                <w:rFonts w:cstheme="minorHAnsi"/>
                <w:b/>
                <w:color w:val="000000"/>
                <w:spacing w:val="2"/>
              </w:rPr>
              <w:t>/202</w:t>
            </w:r>
            <w:r w:rsidR="006258DB" w:rsidRPr="00AC1FD3">
              <w:rPr>
                <w:rFonts w:cstheme="minorHAnsi"/>
                <w:b/>
                <w:color w:val="000000"/>
                <w:spacing w:val="2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705" w14:textId="6EC9548D" w:rsidR="00EB42C8" w:rsidRPr="005B0492" w:rsidRDefault="00EB42C8" w:rsidP="00AC1FD3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5B04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$ 1        </w:t>
            </w:r>
            <w:r w:rsidR="00C43FF9" w:rsidRPr="005B04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="00815F19" w:rsidRPr="005B04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    </w:t>
            </w:r>
            <w:r w:rsidR="00AC1FD3" w:rsidRPr="00AC1FD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108</w:t>
            </w:r>
            <w:r w:rsidR="00AC1FD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8</w:t>
            </w:r>
            <w:r w:rsidR="00AC1FD3" w:rsidRPr="00AC1FD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7.</w:t>
            </w:r>
            <w:r w:rsidR="00AC1FD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83         </w:t>
            </w:r>
            <w:r w:rsidRPr="005B04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€ 1 </w:t>
            </w:r>
            <w:r w:rsidR="00D13A71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="00C43FF9" w:rsidRPr="005B04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D13A71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        </w:t>
            </w:r>
            <w:r w:rsidR="006258D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AC1FD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12066</w:t>
            </w:r>
            <w:r w:rsidR="00AC1FD3" w:rsidRPr="00AC1FD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.</w:t>
            </w:r>
            <w:r w:rsidR="00AC1FD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98</w:t>
            </w:r>
            <w:r w:rsidR="00AC1FD3" w:rsidRPr="00AC1FD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             </w:t>
            </w:r>
            <w:r w:rsidRPr="00AC1FD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₽ 1 </w:t>
            </w:r>
            <w:r w:rsidR="00C43FF9" w:rsidRPr="00AC1FD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                </w:t>
            </w:r>
            <w:r w:rsidR="00521AB7" w:rsidRPr="00AC1FD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AC1FD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99.73</w:t>
            </w:r>
          </w:p>
        </w:tc>
      </w:tr>
      <w:tr w:rsidR="00EA2FE9" w:rsidRPr="005B0492" w14:paraId="31BF004F" w14:textId="77777777" w:rsidTr="00A94907">
        <w:trPr>
          <w:trHeight w:val="274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3DB" w14:textId="062EEFAB" w:rsidR="00EA2FE9" w:rsidRPr="005B0492" w:rsidRDefault="00EA2FE9" w:rsidP="00EA2FE9">
            <w:pPr>
              <w:jc w:val="center"/>
              <w:rPr>
                <w:rFonts w:cstheme="minorHAnsi"/>
                <w:color w:val="000000"/>
                <w:spacing w:val="2"/>
              </w:rPr>
            </w:pPr>
            <w:r w:rsidRPr="005B0492">
              <w:rPr>
                <w:rFonts w:cstheme="minorHAnsi"/>
                <w:color w:val="000000"/>
                <w:spacing w:val="2"/>
              </w:rPr>
              <w:t xml:space="preserve">Valiutų kursas / </w:t>
            </w:r>
            <w:proofErr w:type="spellStart"/>
            <w:r w:rsidRPr="005B0492">
              <w:rPr>
                <w:rFonts w:cstheme="minorHAnsi"/>
                <w:color w:val="000000"/>
                <w:spacing w:val="2"/>
              </w:rPr>
              <w:t>Currency</w:t>
            </w:r>
            <w:proofErr w:type="spellEnd"/>
            <w:r w:rsidRPr="005B0492"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Pr="005B0492">
              <w:rPr>
                <w:rFonts w:cstheme="minorHAnsi"/>
                <w:color w:val="000000"/>
                <w:spacing w:val="2"/>
              </w:rPr>
              <w:t>rates</w:t>
            </w:r>
            <w:proofErr w:type="spellEnd"/>
            <w:r w:rsidRPr="005B0492"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Pr="005B0492">
              <w:rPr>
                <w:rFonts w:cstheme="minorHAnsi"/>
                <w:color w:val="000000"/>
                <w:spacing w:val="2"/>
              </w:rPr>
              <w:t>from</w:t>
            </w:r>
            <w:proofErr w:type="spellEnd"/>
            <w:r w:rsidRPr="005B0492">
              <w:rPr>
                <w:rFonts w:cstheme="minorHAnsi"/>
                <w:color w:val="000000"/>
                <w:spacing w:val="2"/>
              </w:rPr>
              <w:t xml:space="preserve"> </w:t>
            </w:r>
            <w:r>
              <w:rPr>
                <w:rFonts w:cstheme="minorHAnsi"/>
                <w:color w:val="000000"/>
                <w:spacing w:val="2"/>
              </w:rPr>
              <w:t>05/0</w:t>
            </w:r>
            <w:r w:rsidRPr="005B0492">
              <w:rPr>
                <w:rFonts w:cstheme="minorHAnsi"/>
                <w:color w:val="000000"/>
                <w:spacing w:val="2"/>
              </w:rPr>
              <w:t>1/202</w:t>
            </w:r>
            <w:r>
              <w:rPr>
                <w:rFonts w:cstheme="minorHAnsi"/>
                <w:color w:val="000000"/>
                <w:spacing w:val="2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927" w14:textId="51AD186F" w:rsidR="00EA2FE9" w:rsidRPr="005B0492" w:rsidRDefault="00EA2FE9" w:rsidP="00EA2FE9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5B04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$ 1                </w:t>
            </w:r>
            <w:r w:rsidRPr="006258D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10819.67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        </w:t>
            </w:r>
            <w:r w:rsidRPr="005B04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€ 1 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5B04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         </w:t>
            </w:r>
            <w:r w:rsidRPr="006258D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12228.39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             </w:t>
            </w:r>
            <w:r w:rsidRPr="005B04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₽ 1                   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144.66</w:t>
            </w:r>
            <w:r w:rsidRPr="005B04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B42C8" w:rsidRPr="005B0492" w14:paraId="43F7F8D6" w14:textId="77777777" w:rsidTr="00A94907">
        <w:trPr>
          <w:trHeight w:val="274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657" w14:textId="2F42AF9F" w:rsidR="00EB42C8" w:rsidRPr="005B0492" w:rsidRDefault="00EB42C8" w:rsidP="00EB42C8">
            <w:pPr>
              <w:jc w:val="center"/>
              <w:rPr>
                <w:rFonts w:cstheme="minorHAnsi"/>
                <w:color w:val="000000"/>
                <w:spacing w:val="2"/>
              </w:rPr>
            </w:pPr>
            <w:r w:rsidRPr="005B0492">
              <w:rPr>
                <w:rFonts w:cstheme="minorHAnsi"/>
                <w:color w:val="000000"/>
                <w:spacing w:val="2"/>
              </w:rPr>
              <w:t xml:space="preserve">Valiutų kursas / </w:t>
            </w:r>
            <w:proofErr w:type="spellStart"/>
            <w:r w:rsidRPr="005B0492">
              <w:rPr>
                <w:rFonts w:cstheme="minorHAnsi"/>
                <w:color w:val="000000"/>
                <w:spacing w:val="2"/>
              </w:rPr>
              <w:t>Currency</w:t>
            </w:r>
            <w:proofErr w:type="spellEnd"/>
            <w:r w:rsidRPr="005B0492"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Pr="005B0492">
              <w:rPr>
                <w:rFonts w:cstheme="minorHAnsi"/>
                <w:color w:val="000000"/>
                <w:spacing w:val="2"/>
              </w:rPr>
              <w:t>rates</w:t>
            </w:r>
            <w:proofErr w:type="spellEnd"/>
            <w:r w:rsidRPr="005B0492">
              <w:rPr>
                <w:rFonts w:cstheme="minorHAnsi"/>
                <w:color w:val="000000"/>
                <w:spacing w:val="2"/>
              </w:rPr>
              <w:t xml:space="preserve"> </w:t>
            </w:r>
            <w:proofErr w:type="spellStart"/>
            <w:r w:rsidRPr="005B0492">
              <w:rPr>
                <w:rFonts w:cstheme="minorHAnsi"/>
                <w:color w:val="000000"/>
                <w:spacing w:val="2"/>
              </w:rPr>
              <w:t>from</w:t>
            </w:r>
            <w:proofErr w:type="spellEnd"/>
            <w:r w:rsidRPr="005B0492">
              <w:rPr>
                <w:rFonts w:cstheme="minorHAnsi"/>
                <w:color w:val="000000"/>
                <w:spacing w:val="2"/>
              </w:rPr>
              <w:t xml:space="preserve"> 03/06/2021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7F6" w14:textId="6CF70D97" w:rsidR="00EB42C8" w:rsidRPr="005B0492" w:rsidRDefault="00EB42C8" w:rsidP="00A94907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5B04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$ 1                10550.74         € 1              12850.80              ₽ 1                   143.49</w:t>
            </w:r>
          </w:p>
        </w:tc>
      </w:tr>
      <w:tr w:rsidR="0066496D" w:rsidRPr="005B0492" w14:paraId="6F3190FA" w14:textId="77777777" w:rsidTr="00573D80">
        <w:trPr>
          <w:trHeight w:val="274"/>
        </w:trPr>
        <w:tc>
          <w:tcPr>
            <w:tcW w:w="15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4BF3" w14:textId="77777777" w:rsidR="0066496D" w:rsidRPr="005B0492" w:rsidRDefault="0066496D" w:rsidP="00A94907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tbl>
      <w:tblPr>
        <w:tblStyle w:val="TableGrid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3466"/>
      </w:tblGrid>
      <w:tr w:rsidR="00EB5FBA" w:rsidRPr="005B0492" w14:paraId="79F69D98" w14:textId="77777777" w:rsidTr="00473635">
        <w:trPr>
          <w:trHeight w:val="200"/>
        </w:trPr>
        <w:tc>
          <w:tcPr>
            <w:tcW w:w="1516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9F69D97" w14:textId="14F02776" w:rsidR="00EB5FBA" w:rsidRPr="005B0492" w:rsidRDefault="000E53B0" w:rsidP="006855EC">
            <w:pPr>
              <w:jc w:val="center"/>
              <w:rPr>
                <w:rFonts w:eastAsia="Calibri" w:cstheme="minorHAnsi"/>
                <w:b/>
                <w:bCs/>
                <w:color w:val="0D0D0D"/>
                <w:sz w:val="28"/>
                <w:szCs w:val="28"/>
                <w:lang w:eastAsia="lt-LT"/>
              </w:rPr>
            </w:pPr>
            <w:r w:rsidRPr="005B0492">
              <w:rPr>
                <w:rFonts w:eastAsia="Calibri" w:cstheme="minorHAnsi"/>
                <w:b/>
                <w:bCs/>
                <w:color w:val="0D0D0D"/>
                <w:sz w:val="28"/>
                <w:szCs w:val="28"/>
                <w:lang w:eastAsia="lt-LT"/>
              </w:rPr>
              <w:t>Aktualūs Lietuvos verslui reng</w:t>
            </w:r>
            <w:r w:rsidR="00FB4BA9" w:rsidRPr="005B0492">
              <w:rPr>
                <w:rFonts w:eastAsia="Calibri" w:cstheme="minorHAnsi"/>
                <w:b/>
                <w:bCs/>
                <w:color w:val="0D0D0D"/>
                <w:sz w:val="28"/>
                <w:szCs w:val="28"/>
                <w:lang w:eastAsia="lt-LT"/>
              </w:rPr>
              <w:t>iniai</w:t>
            </w:r>
            <w:r w:rsidR="001517C4" w:rsidRPr="005B0492">
              <w:rPr>
                <w:rFonts w:eastAsia="Calibri" w:cstheme="minorHAnsi"/>
                <w:b/>
                <w:bCs/>
                <w:color w:val="0D0D0D"/>
                <w:sz w:val="28"/>
                <w:szCs w:val="28"/>
                <w:lang w:eastAsia="lt-LT"/>
              </w:rPr>
              <w:t xml:space="preserve">, įvykiai </w:t>
            </w:r>
            <w:r w:rsidR="00FB4BA9" w:rsidRPr="005B0492">
              <w:rPr>
                <w:rFonts w:eastAsia="Calibri" w:cstheme="minorHAnsi"/>
                <w:b/>
                <w:bCs/>
                <w:color w:val="0D0D0D"/>
                <w:sz w:val="28"/>
                <w:szCs w:val="28"/>
                <w:lang w:eastAsia="lt-LT"/>
              </w:rPr>
              <w:t xml:space="preserve"> Uzbekistano Respublikoje </w:t>
            </w:r>
            <w:r w:rsidR="00046544" w:rsidRPr="005B0492">
              <w:rPr>
                <w:rFonts w:eastAsia="Calibri" w:cstheme="minorHAnsi"/>
                <w:b/>
                <w:bCs/>
                <w:color w:val="0D0D0D"/>
                <w:sz w:val="28"/>
                <w:szCs w:val="28"/>
                <w:lang w:eastAsia="lt-LT"/>
              </w:rPr>
              <w:t xml:space="preserve"> </w:t>
            </w:r>
            <w:r w:rsidR="002F2948" w:rsidRPr="005B0492">
              <w:rPr>
                <w:rFonts w:eastAsia="Calibri" w:cstheme="minorHAnsi"/>
                <w:b/>
                <w:bCs/>
                <w:color w:val="0D0D0D"/>
                <w:sz w:val="28"/>
                <w:szCs w:val="28"/>
                <w:lang w:eastAsia="lt-LT"/>
              </w:rPr>
              <w:t xml:space="preserve"> </w:t>
            </w:r>
            <w:r w:rsidR="00882A77" w:rsidRPr="005B0492">
              <w:rPr>
                <w:rFonts w:eastAsia="Calibri" w:cstheme="minorHAnsi"/>
                <w:b/>
                <w:bCs/>
                <w:color w:val="0D0D0D"/>
                <w:sz w:val="28"/>
                <w:szCs w:val="28"/>
                <w:lang w:eastAsia="lt-LT"/>
              </w:rPr>
              <w:t xml:space="preserve"> </w:t>
            </w:r>
            <w:r w:rsidR="00046544" w:rsidRPr="005B0492">
              <w:rPr>
                <w:rFonts w:eastAsia="Calibri" w:cstheme="minorHAnsi"/>
                <w:b/>
                <w:bCs/>
                <w:color w:val="0D0D0D"/>
                <w:sz w:val="28"/>
                <w:szCs w:val="28"/>
                <w:lang w:eastAsia="lt-LT"/>
              </w:rPr>
              <w:t xml:space="preserve"> </w:t>
            </w:r>
          </w:p>
        </w:tc>
      </w:tr>
      <w:tr w:rsidR="00111C4C" w:rsidRPr="005B0492" w14:paraId="4BBFBBDC" w14:textId="77777777" w:rsidTr="00473635">
        <w:tc>
          <w:tcPr>
            <w:tcW w:w="1702" w:type="dxa"/>
          </w:tcPr>
          <w:p w14:paraId="0C79DCE5" w14:textId="77777777" w:rsidR="00FF56C2" w:rsidRDefault="0041463F" w:rsidP="008648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16-18 kovo, </w:t>
            </w:r>
          </w:p>
          <w:p w14:paraId="25BB14EC" w14:textId="67812382" w:rsidR="0041463F" w:rsidRPr="005B0492" w:rsidRDefault="0041463F" w:rsidP="008648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Taškentas</w:t>
            </w:r>
          </w:p>
        </w:tc>
        <w:tc>
          <w:tcPr>
            <w:tcW w:w="13466" w:type="dxa"/>
          </w:tcPr>
          <w:p w14:paraId="151E701D" w14:textId="28ED6893" w:rsidR="00111C4C" w:rsidRPr="0041463F" w:rsidRDefault="00C03A28" w:rsidP="0041463F">
            <w:pPr>
              <w:rPr>
                <w:rFonts w:cstheme="minorHAnsi"/>
                <w:color w:val="FF0000"/>
              </w:rPr>
            </w:pPr>
            <w:proofErr w:type="spellStart"/>
            <w:r w:rsidRPr="00C03A28">
              <w:rPr>
                <w:rFonts w:cstheme="minorHAnsi"/>
                <w:b/>
                <w:color w:val="FF0000"/>
              </w:rPr>
              <w:t>AgroWorld</w:t>
            </w:r>
            <w:proofErr w:type="spellEnd"/>
            <w:r w:rsidRPr="00C03A28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C03A28">
              <w:rPr>
                <w:rFonts w:cstheme="minorHAnsi"/>
                <w:b/>
                <w:color w:val="FF0000"/>
              </w:rPr>
              <w:t>Uzbekistan</w:t>
            </w:r>
            <w:proofErr w:type="spellEnd"/>
            <w:r w:rsidRPr="00C03A28">
              <w:rPr>
                <w:rFonts w:cstheme="minorHAnsi"/>
                <w:b/>
                <w:color w:val="FF0000"/>
              </w:rPr>
              <w:t xml:space="preserve"> 2022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="0041463F">
              <w:rPr>
                <w:rFonts w:cstheme="minorHAnsi"/>
                <w:b/>
                <w:color w:val="FF0000"/>
              </w:rPr>
              <w:t>–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="0041463F" w:rsidRPr="0041463F">
              <w:rPr>
                <w:rFonts w:cstheme="minorHAnsi"/>
              </w:rPr>
              <w:t>tarptautinė žemės ūkio paroda.</w:t>
            </w:r>
            <w:r w:rsidR="0041463F" w:rsidRPr="0041463F">
              <w:rPr>
                <w:rFonts w:cstheme="minorHAnsi"/>
                <w:b/>
              </w:rPr>
              <w:t xml:space="preserve"> </w:t>
            </w:r>
            <w:r w:rsidR="0041463F">
              <w:rPr>
                <w:rFonts w:cstheme="minorHAnsi"/>
                <w:b/>
              </w:rPr>
              <w:t xml:space="preserve">Skyriai parodos: </w:t>
            </w:r>
            <w:r w:rsidR="0041463F">
              <w:rPr>
                <w:rFonts w:cstheme="minorHAnsi"/>
              </w:rPr>
              <w:t xml:space="preserve">gyvulininkystės ir paukštininkystės įranga, žemės ūkio technika, grūdų saugojimo įranga, daržovių ir vaisių saugojimas ir ruošimas, pašarai papildai ir veterinarija, šiltnamių įranga. Plačiau: </w:t>
            </w:r>
            <w:hyperlink r:id="rId30" w:history="1">
              <w:r w:rsidR="0041463F" w:rsidRPr="0020568A">
                <w:rPr>
                  <w:rStyle w:val="Hyperlink"/>
                  <w:rFonts w:cstheme="minorHAnsi"/>
                </w:rPr>
                <w:t>www.agroworld.uz/en/</w:t>
              </w:r>
            </w:hyperlink>
            <w:r w:rsidR="0041463F">
              <w:rPr>
                <w:rFonts w:cstheme="minorHAnsi"/>
              </w:rPr>
              <w:t xml:space="preserve"> </w:t>
            </w:r>
            <w:r w:rsidR="000A3E6D" w:rsidRPr="000A3E6D">
              <w:rPr>
                <w:rFonts w:cstheme="minorHAnsi"/>
                <w:b/>
              </w:rPr>
              <w:t>Dalyvaus ir LT įmonės</w:t>
            </w:r>
            <w:r w:rsidR="000A3E6D">
              <w:rPr>
                <w:rFonts w:cstheme="minorHAnsi"/>
              </w:rPr>
              <w:t xml:space="preserve">. </w:t>
            </w:r>
          </w:p>
        </w:tc>
      </w:tr>
      <w:tr w:rsidR="00097BEB" w:rsidRPr="005B0492" w14:paraId="2FC44DF8" w14:textId="77777777" w:rsidTr="00473635">
        <w:tc>
          <w:tcPr>
            <w:tcW w:w="1702" w:type="dxa"/>
          </w:tcPr>
          <w:p w14:paraId="4B44F40D" w14:textId="0ACF42A1" w:rsidR="00097BEB" w:rsidRDefault="00097BEB" w:rsidP="008648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13-15 balandžio, Taškentas</w:t>
            </w:r>
          </w:p>
        </w:tc>
        <w:tc>
          <w:tcPr>
            <w:tcW w:w="13466" w:type="dxa"/>
          </w:tcPr>
          <w:p w14:paraId="2F537535" w14:textId="601FAE27" w:rsidR="00097BEB" w:rsidRPr="00C03A28" w:rsidRDefault="00097BEB" w:rsidP="0041463F">
            <w:pPr>
              <w:rPr>
                <w:rFonts w:cstheme="minorHAnsi"/>
                <w:b/>
                <w:color w:val="FF0000"/>
              </w:rPr>
            </w:pPr>
            <w:proofErr w:type="spellStart"/>
            <w:r w:rsidRPr="00097BEB">
              <w:rPr>
                <w:rFonts w:cstheme="minorHAnsi"/>
                <w:b/>
                <w:bCs/>
                <w:color w:val="FF0000"/>
              </w:rPr>
              <w:t>MebelExpo</w:t>
            </w:r>
            <w:proofErr w:type="spellEnd"/>
            <w:r w:rsidRPr="00097BEB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097BEB">
              <w:rPr>
                <w:rFonts w:cstheme="minorHAnsi"/>
                <w:b/>
                <w:bCs/>
                <w:color w:val="FF0000"/>
              </w:rPr>
              <w:t>Uzbekistan</w:t>
            </w:r>
            <w:proofErr w:type="spellEnd"/>
            <w:r>
              <w:rPr>
                <w:rFonts w:cstheme="minorHAnsi"/>
                <w:b/>
                <w:bCs/>
                <w:color w:val="FF0000"/>
              </w:rPr>
              <w:t xml:space="preserve"> – </w:t>
            </w:r>
            <w:r w:rsidRPr="00097BEB">
              <w:rPr>
                <w:rFonts w:cstheme="minorHAnsi"/>
                <w:bCs/>
              </w:rPr>
              <w:t>tarptautinė baldų, medžio apdirbimo paroda. 2021 m. buvo atstovai iš 12-os šalių</w:t>
            </w:r>
            <w:r>
              <w:rPr>
                <w:rFonts w:cstheme="minorHAnsi"/>
                <w:bCs/>
              </w:rPr>
              <w:t xml:space="preserve"> (iš ES – Slovėnijos, Vokietijos, Austrijos, Italijos). Plačiau : </w:t>
            </w:r>
            <w:hyperlink r:id="rId31" w:history="1">
              <w:r w:rsidRPr="0095566D">
                <w:rPr>
                  <w:rStyle w:val="Hyperlink"/>
                  <w:rFonts w:cstheme="minorHAnsi"/>
                  <w:bCs/>
                </w:rPr>
                <w:t>https://mebelexpo.uz/en/</w:t>
              </w:r>
            </w:hyperlink>
            <w:r>
              <w:rPr>
                <w:rFonts w:cstheme="minorHAnsi"/>
                <w:bCs/>
              </w:rPr>
              <w:t xml:space="preserve"> </w:t>
            </w:r>
          </w:p>
        </w:tc>
      </w:tr>
      <w:tr w:rsidR="009B3136" w:rsidRPr="005B0492" w14:paraId="17C88009" w14:textId="77777777" w:rsidTr="00473635">
        <w:tc>
          <w:tcPr>
            <w:tcW w:w="1702" w:type="dxa"/>
          </w:tcPr>
          <w:p w14:paraId="50E96502" w14:textId="03ECC6B3" w:rsidR="009B3136" w:rsidRDefault="009B3136" w:rsidP="008648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18-20 gegužės, Taškentas </w:t>
            </w:r>
          </w:p>
        </w:tc>
        <w:tc>
          <w:tcPr>
            <w:tcW w:w="13466" w:type="dxa"/>
          </w:tcPr>
          <w:p w14:paraId="21DF3BD4" w14:textId="491E928B" w:rsidR="009B3136" w:rsidRDefault="009B3136" w:rsidP="0041463F">
            <w:pPr>
              <w:rPr>
                <w:rFonts w:cstheme="minorHAnsi"/>
                <w:b/>
                <w:bCs/>
              </w:rPr>
            </w:pPr>
            <w:r w:rsidRPr="009B3136">
              <w:rPr>
                <w:rFonts w:cstheme="minorHAnsi"/>
                <w:b/>
                <w:bCs/>
                <w:color w:val="FF0000"/>
              </w:rPr>
              <w:t xml:space="preserve">Power </w:t>
            </w:r>
            <w:proofErr w:type="spellStart"/>
            <w:r w:rsidRPr="009B3136">
              <w:rPr>
                <w:rFonts w:cstheme="minorHAnsi"/>
                <w:b/>
                <w:bCs/>
                <w:color w:val="FF0000"/>
              </w:rPr>
              <w:t>Uzbekistan</w:t>
            </w:r>
            <w:proofErr w:type="spellEnd"/>
            <w:r>
              <w:rPr>
                <w:rFonts w:cstheme="minorHAnsi"/>
                <w:b/>
                <w:bCs/>
                <w:color w:val="FF0000"/>
              </w:rPr>
              <w:t xml:space="preserve"> -  </w:t>
            </w:r>
            <w:r w:rsidRPr="009B3136">
              <w:rPr>
                <w:rFonts w:cstheme="minorHAnsi"/>
                <w:bCs/>
              </w:rPr>
              <w:t>tarptautinė energetikos, atsinaujinančios energetikos, atominės energetikos paroda.</w:t>
            </w:r>
            <w:r w:rsidRPr="009B3136">
              <w:rPr>
                <w:rFonts w:cstheme="minorHAnsi"/>
                <w:b/>
                <w:bCs/>
              </w:rPr>
              <w:t xml:space="preserve"> </w:t>
            </w:r>
            <w:r w:rsidRPr="009B3136">
              <w:rPr>
                <w:rFonts w:cstheme="minorHAnsi"/>
                <w:bCs/>
              </w:rPr>
              <w:t>2019 m. dalyvavo 32  šalių atstovai.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24D4EE59" w14:textId="6E90BF72" w:rsidR="009B3136" w:rsidRPr="009B3136" w:rsidRDefault="009B3136" w:rsidP="009B3136">
            <w:pPr>
              <w:rPr>
                <w:rFonts w:cstheme="minorHAnsi"/>
                <w:bCs/>
                <w:color w:val="FF0000"/>
              </w:rPr>
            </w:pPr>
            <w:r w:rsidRPr="009B3136">
              <w:rPr>
                <w:rFonts w:cstheme="minorHAnsi"/>
                <w:bCs/>
              </w:rPr>
              <w:t xml:space="preserve">Nors šiemet dalyvių registruota dar nedaug, tačiau dalyvaus ir Lietuvos atstovai. </w:t>
            </w:r>
            <w:r>
              <w:rPr>
                <w:rFonts w:cstheme="minorHAnsi"/>
                <w:bCs/>
              </w:rPr>
              <w:t xml:space="preserve">Plačiau: </w:t>
            </w:r>
            <w:hyperlink r:id="rId32" w:history="1">
              <w:r w:rsidRPr="0095566D">
                <w:rPr>
                  <w:rStyle w:val="Hyperlink"/>
                  <w:rFonts w:cstheme="minorHAnsi"/>
                  <w:bCs/>
                </w:rPr>
                <w:t>www.power-uzbekistan.uz/en/exhibition/o-vystavke.php</w:t>
              </w:r>
            </w:hyperlink>
            <w:r>
              <w:rPr>
                <w:rFonts w:cstheme="minorHAnsi"/>
                <w:bCs/>
              </w:rPr>
              <w:t xml:space="preserve"> </w:t>
            </w:r>
          </w:p>
        </w:tc>
      </w:tr>
      <w:tr w:rsidR="005E62FD" w:rsidRPr="005B0492" w14:paraId="34A6ECAD" w14:textId="77777777" w:rsidTr="00473635">
        <w:tc>
          <w:tcPr>
            <w:tcW w:w="1702" w:type="dxa"/>
          </w:tcPr>
          <w:p w14:paraId="1DD6D361" w14:textId="77777777" w:rsidR="005E62FD" w:rsidRPr="005B0492" w:rsidRDefault="005E62FD" w:rsidP="005E62FD">
            <w:pPr>
              <w:rPr>
                <w:rFonts w:eastAsia="Calibri" w:cstheme="minorHAnsi"/>
                <w:b/>
                <w:bCs/>
                <w:color w:val="0D0D0D"/>
                <w:sz w:val="16"/>
                <w:szCs w:val="16"/>
                <w:lang w:eastAsia="lt-LT"/>
              </w:rPr>
            </w:pPr>
            <w:r w:rsidRPr="005B0492">
              <w:rPr>
                <w:rFonts w:eastAsia="Calibri" w:cstheme="minorHAnsi"/>
                <w:b/>
                <w:bCs/>
                <w:color w:val="0D0D0D"/>
                <w:sz w:val="16"/>
                <w:szCs w:val="16"/>
                <w:lang w:eastAsia="lt-LT"/>
              </w:rPr>
              <w:t xml:space="preserve"> </w:t>
            </w:r>
          </w:p>
          <w:p w14:paraId="74E8E3D2" w14:textId="2278FA4B" w:rsidR="005E62FD" w:rsidRPr="005B0492" w:rsidRDefault="0021015A" w:rsidP="005E62FD">
            <w:pPr>
              <w:rPr>
                <w:rFonts w:eastAsia="Calibri" w:cstheme="minorHAnsi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5B0492">
              <w:rPr>
                <w:rFonts w:eastAsia="Calibri" w:cstheme="minorHAnsi"/>
                <w:b/>
                <w:bCs/>
                <w:color w:val="FF0000"/>
                <w:sz w:val="16"/>
                <w:szCs w:val="16"/>
                <w:lang w:eastAsia="lt-LT"/>
              </w:rPr>
              <w:t xml:space="preserve"> </w:t>
            </w:r>
            <w:r w:rsidR="005E62FD" w:rsidRPr="00A94907">
              <w:rPr>
                <w:rFonts w:eastAsia="Calibri" w:cstheme="minorHAnsi"/>
                <w:b/>
                <w:bCs/>
                <w:sz w:val="16"/>
                <w:szCs w:val="16"/>
                <w:lang w:eastAsia="lt-LT"/>
              </w:rPr>
              <w:t>Birželio 15-17</w:t>
            </w:r>
          </w:p>
          <w:p w14:paraId="2578DFE9" w14:textId="77777777" w:rsidR="005E62FD" w:rsidRPr="005B0492" w:rsidRDefault="005E62FD" w:rsidP="005E62FD">
            <w:pPr>
              <w:rPr>
                <w:rFonts w:eastAsia="Calibri" w:cstheme="minorHAnsi"/>
                <w:b/>
                <w:bCs/>
                <w:color w:val="0D0D0D"/>
                <w:sz w:val="16"/>
                <w:szCs w:val="16"/>
                <w:lang w:eastAsia="lt-LT"/>
              </w:rPr>
            </w:pPr>
          </w:p>
          <w:p w14:paraId="38A0A9A5" w14:textId="2932A16C" w:rsidR="005E62FD" w:rsidRPr="005B0492" w:rsidRDefault="005E62FD" w:rsidP="005E62FD">
            <w:pPr>
              <w:rPr>
                <w:rFonts w:cstheme="minorHAnsi"/>
                <w:b/>
                <w:sz w:val="16"/>
                <w:szCs w:val="16"/>
              </w:rPr>
            </w:pPr>
            <w:r w:rsidRPr="005B0492">
              <w:rPr>
                <w:rFonts w:eastAsia="Calibri" w:cstheme="minorHAnsi"/>
                <w:b/>
                <w:bCs/>
                <w:color w:val="0D0D0D"/>
                <w:sz w:val="16"/>
                <w:szCs w:val="16"/>
                <w:lang w:eastAsia="lt-LT"/>
              </w:rPr>
              <w:t>Taškentas</w:t>
            </w:r>
          </w:p>
        </w:tc>
        <w:tc>
          <w:tcPr>
            <w:tcW w:w="13466" w:type="dxa"/>
          </w:tcPr>
          <w:p w14:paraId="0698F2CA" w14:textId="1667736B" w:rsidR="005E62FD" w:rsidRPr="005B0492" w:rsidRDefault="005E62FD" w:rsidP="005E62FD">
            <w:pPr>
              <w:rPr>
                <w:rFonts w:cstheme="minorHAnsi"/>
                <w:b/>
                <w:color w:val="FF0000"/>
              </w:rPr>
            </w:pPr>
            <w:proofErr w:type="spellStart"/>
            <w:r w:rsidRPr="005B0492">
              <w:rPr>
                <w:rFonts w:cstheme="minorHAnsi"/>
                <w:b/>
                <w:color w:val="FF0000"/>
              </w:rPr>
              <w:t>AgriTek</w:t>
            </w:r>
            <w:proofErr w:type="spellEnd"/>
            <w:r w:rsidRPr="005B0492">
              <w:rPr>
                <w:rFonts w:cstheme="minorHAnsi"/>
                <w:b/>
                <w:color w:val="FF0000"/>
              </w:rPr>
              <w:t xml:space="preserve"> </w:t>
            </w:r>
            <w:r w:rsidRPr="005B0492">
              <w:rPr>
                <w:rFonts w:cstheme="minorHAnsi"/>
                <w:color w:val="FF0000"/>
              </w:rPr>
              <w:t xml:space="preserve">2022 </w:t>
            </w:r>
            <w:proofErr w:type="spellStart"/>
            <w:r w:rsidRPr="005B0492">
              <w:rPr>
                <w:rFonts w:cstheme="minorHAnsi"/>
                <w:color w:val="FF0000"/>
              </w:rPr>
              <w:t>Uzbekistan</w:t>
            </w:r>
            <w:proofErr w:type="spellEnd"/>
            <w:r w:rsidRPr="005B0492">
              <w:rPr>
                <w:rFonts w:cstheme="minorHAnsi"/>
                <w:color w:val="FF0000"/>
              </w:rPr>
              <w:t xml:space="preserve"> </w:t>
            </w:r>
            <w:r w:rsidRPr="005B0492">
              <w:rPr>
                <w:rFonts w:cstheme="minorHAnsi"/>
              </w:rPr>
              <w:t xml:space="preserve">– tarptautinė </w:t>
            </w:r>
            <w:proofErr w:type="spellStart"/>
            <w:r w:rsidRPr="005B0492">
              <w:rPr>
                <w:rFonts w:cstheme="minorHAnsi"/>
              </w:rPr>
              <w:t>ž.ūkio</w:t>
            </w:r>
            <w:proofErr w:type="spellEnd"/>
            <w:r w:rsidRPr="005B0492">
              <w:rPr>
                <w:rFonts w:cstheme="minorHAnsi"/>
              </w:rPr>
              <w:t xml:space="preserve"> paroda-  </w:t>
            </w:r>
            <w:proofErr w:type="spellStart"/>
            <w:r w:rsidRPr="005B0492">
              <w:rPr>
                <w:rFonts w:cstheme="minorHAnsi"/>
              </w:rPr>
              <w:t>ž.ū</w:t>
            </w:r>
            <w:proofErr w:type="spellEnd"/>
            <w:r w:rsidRPr="005B0492">
              <w:rPr>
                <w:rFonts w:cstheme="minorHAnsi"/>
              </w:rPr>
              <w:t xml:space="preserve">. technika, sodininkystė, sėklos, </w:t>
            </w:r>
            <w:proofErr w:type="spellStart"/>
            <w:r w:rsidRPr="005B0492">
              <w:rPr>
                <w:rFonts w:cstheme="minorHAnsi"/>
              </w:rPr>
              <w:t>ž.ū</w:t>
            </w:r>
            <w:proofErr w:type="spellEnd"/>
            <w:r w:rsidRPr="005B0492">
              <w:rPr>
                <w:rFonts w:cstheme="minorHAnsi"/>
              </w:rPr>
              <w:t xml:space="preserve">. produkcijos laikymas, gyvulininkystė ir kt. , vyks kartu su paroda </w:t>
            </w:r>
            <w:proofErr w:type="spellStart"/>
            <w:r w:rsidRPr="005B0492">
              <w:rPr>
                <w:rFonts w:cstheme="minorHAnsi"/>
                <w:b/>
                <w:color w:val="FF0000"/>
              </w:rPr>
              <w:t>FoodWeek</w:t>
            </w:r>
            <w:proofErr w:type="spellEnd"/>
            <w:r w:rsidRPr="005B0492">
              <w:rPr>
                <w:rFonts w:cstheme="minorHAnsi"/>
                <w:b/>
                <w:color w:val="FF0000"/>
              </w:rPr>
              <w:t xml:space="preserve"> 2022</w:t>
            </w:r>
            <w:r w:rsidRPr="005B0492">
              <w:rPr>
                <w:rFonts w:cstheme="minorHAnsi"/>
                <w:color w:val="FF0000"/>
              </w:rPr>
              <w:t xml:space="preserve"> </w:t>
            </w:r>
            <w:r w:rsidRPr="005B0492">
              <w:rPr>
                <w:rFonts w:cstheme="minorHAnsi"/>
              </w:rPr>
              <w:t xml:space="preserve">– maisto gamybos paroda ,parodos skyriai: maisto produktai, maisto gamyba, HORECA, įranga maisto perdirbimui ir saugojimui. Daugiau informacijos apie parodas: </w:t>
            </w:r>
            <w:hyperlink r:id="rId33" w:history="1">
              <w:r w:rsidRPr="005B0492">
                <w:rPr>
                  <w:rStyle w:val="Hyperlink"/>
                  <w:rFonts w:cstheme="minorHAnsi"/>
                </w:rPr>
                <w:t>http://expoposition.com/foodweek/foodweek-2020/information-5/</w:t>
              </w:r>
            </w:hyperlink>
            <w:r w:rsidRPr="005B0492">
              <w:rPr>
                <w:rFonts w:cstheme="minorHAnsi"/>
              </w:rPr>
              <w:t xml:space="preserve">  ; </w:t>
            </w:r>
            <w:hyperlink r:id="rId34" w:history="1">
              <w:r w:rsidRPr="005B0492">
                <w:rPr>
                  <w:rStyle w:val="Hyperlink"/>
                  <w:rFonts w:cstheme="minorHAnsi"/>
                </w:rPr>
                <w:t>http://expoposition.com/agritek/agritek-2020/information-6/</w:t>
              </w:r>
            </w:hyperlink>
            <w:r w:rsidRPr="005B0492">
              <w:rPr>
                <w:rFonts w:cstheme="minorHAnsi"/>
              </w:rPr>
              <w:t xml:space="preserve"> </w:t>
            </w:r>
          </w:p>
        </w:tc>
      </w:tr>
    </w:tbl>
    <w:p w14:paraId="45EB9659" w14:textId="6093D5BC" w:rsidR="00FF56C2" w:rsidRPr="005B0492" w:rsidRDefault="006855EC" w:rsidP="00B1325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14:paraId="4E02FB16" w14:textId="502F6968" w:rsidR="00B13254" w:rsidRPr="005B0492" w:rsidRDefault="00FF56C2" w:rsidP="00B13254">
      <w:pPr>
        <w:rPr>
          <w:rFonts w:cstheme="minorHAnsi"/>
          <w:b/>
          <w:sz w:val="20"/>
          <w:szCs w:val="20"/>
        </w:rPr>
      </w:pPr>
      <w:r w:rsidRPr="005B0492">
        <w:rPr>
          <w:rFonts w:cstheme="minorHAnsi"/>
          <w:b/>
          <w:sz w:val="20"/>
          <w:szCs w:val="20"/>
        </w:rPr>
        <w:t xml:space="preserve"> </w:t>
      </w:r>
      <w:r w:rsidR="000E53B0" w:rsidRPr="005B0492">
        <w:rPr>
          <w:rFonts w:cstheme="minorHAnsi"/>
          <w:b/>
          <w:sz w:val="20"/>
          <w:szCs w:val="20"/>
        </w:rPr>
        <w:t>Parengė</w:t>
      </w:r>
      <w:r w:rsidR="00B13254" w:rsidRPr="005B0492">
        <w:rPr>
          <w:rFonts w:cstheme="minorHAnsi"/>
          <w:b/>
          <w:sz w:val="20"/>
          <w:szCs w:val="20"/>
        </w:rPr>
        <w:t>:</w:t>
      </w:r>
    </w:p>
    <w:p w14:paraId="79F69DAA" w14:textId="4E85A54F" w:rsidR="00EB5FBA" w:rsidRPr="005B0492" w:rsidRDefault="000E53B0" w:rsidP="002F38BB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lt-LT"/>
        </w:rPr>
      </w:pPr>
      <w:r w:rsidRPr="005B0492">
        <w:rPr>
          <w:rFonts w:cstheme="minorHAnsi"/>
          <w:b/>
          <w:sz w:val="20"/>
          <w:szCs w:val="20"/>
        </w:rPr>
        <w:t xml:space="preserve"> </w:t>
      </w:r>
      <w:r w:rsidRPr="005B0492">
        <w:rPr>
          <w:rFonts w:cstheme="minorHAnsi"/>
          <w:sz w:val="20"/>
          <w:szCs w:val="20"/>
        </w:rPr>
        <w:t>Gintaras Binkauskas</w:t>
      </w:r>
      <w:r w:rsidR="00B13254" w:rsidRPr="005B0492">
        <w:rPr>
          <w:rFonts w:cstheme="minorHAnsi"/>
          <w:sz w:val="20"/>
          <w:szCs w:val="20"/>
        </w:rPr>
        <w:t>,</w:t>
      </w:r>
      <w:r w:rsidR="00B13254" w:rsidRPr="005B0492">
        <w:rPr>
          <w:rFonts w:cstheme="minorHAnsi"/>
          <w:b/>
          <w:sz w:val="20"/>
          <w:szCs w:val="20"/>
        </w:rPr>
        <w:t xml:space="preserve"> </w:t>
      </w:r>
      <w:r w:rsidRPr="005B0492">
        <w:rPr>
          <w:rFonts w:eastAsia="Times New Roman" w:cstheme="minorHAnsi"/>
          <w:color w:val="000000"/>
          <w:sz w:val="20"/>
          <w:szCs w:val="20"/>
          <w:lang w:eastAsia="lt-LT"/>
        </w:rPr>
        <w:t>Komercij</w:t>
      </w:r>
      <w:r w:rsidR="00B13254" w:rsidRPr="005B0492">
        <w:rPr>
          <w:rFonts w:eastAsia="Times New Roman" w:cstheme="minorHAnsi"/>
          <w:color w:val="000000"/>
          <w:sz w:val="20"/>
          <w:szCs w:val="20"/>
          <w:lang w:eastAsia="lt-LT"/>
        </w:rPr>
        <w:t xml:space="preserve">os atašė , </w:t>
      </w:r>
      <w:r w:rsidR="00C85CB5" w:rsidRPr="005B0492">
        <w:rPr>
          <w:rFonts w:eastAsia="Times New Roman" w:cstheme="minorHAnsi"/>
          <w:color w:val="000000"/>
          <w:sz w:val="20"/>
          <w:szCs w:val="20"/>
          <w:lang w:eastAsia="lt-LT"/>
        </w:rPr>
        <w:t>Tel</w:t>
      </w:r>
      <w:r w:rsidRPr="005B0492">
        <w:rPr>
          <w:rFonts w:eastAsia="Times New Roman" w:cstheme="minorHAnsi"/>
          <w:color w:val="000000"/>
          <w:sz w:val="20"/>
          <w:szCs w:val="20"/>
          <w:lang w:eastAsia="lt-LT"/>
        </w:rPr>
        <w:t>. +7</w:t>
      </w:r>
      <w:r w:rsidR="00C85CB5" w:rsidRPr="005B0492">
        <w:rPr>
          <w:rFonts w:eastAsia="Times New Roman" w:cstheme="minorHAnsi"/>
          <w:color w:val="000000"/>
          <w:sz w:val="20"/>
          <w:szCs w:val="20"/>
          <w:lang w:eastAsia="lt-LT"/>
        </w:rPr>
        <w:t> 495 785 8640</w:t>
      </w:r>
      <w:r w:rsidRPr="005B0492">
        <w:rPr>
          <w:rFonts w:eastAsia="Times New Roman" w:cstheme="minorHAnsi"/>
          <w:color w:val="000000"/>
          <w:sz w:val="20"/>
          <w:szCs w:val="20"/>
          <w:lang w:eastAsia="lt-LT"/>
        </w:rPr>
        <w:t xml:space="preserve">, </w:t>
      </w:r>
      <w:r w:rsidR="00D54425" w:rsidRPr="005B0492">
        <w:rPr>
          <w:rFonts w:eastAsia="Times New Roman" w:cstheme="minorHAnsi"/>
          <w:color w:val="000000"/>
          <w:sz w:val="20"/>
          <w:szCs w:val="20"/>
          <w:lang w:eastAsia="lt-LT"/>
        </w:rPr>
        <w:t xml:space="preserve"> </w:t>
      </w:r>
      <w:r w:rsidRPr="005B0492">
        <w:rPr>
          <w:rFonts w:eastAsia="Times New Roman" w:cstheme="minorHAnsi"/>
          <w:color w:val="000000"/>
          <w:sz w:val="20"/>
          <w:szCs w:val="20"/>
          <w:lang w:eastAsia="lt-LT"/>
        </w:rPr>
        <w:t xml:space="preserve"> E-</w:t>
      </w:r>
      <w:r w:rsidR="00B13254" w:rsidRPr="005B0492">
        <w:rPr>
          <w:rFonts w:eastAsia="Times New Roman" w:cstheme="minorHAnsi"/>
          <w:color w:val="000000"/>
          <w:sz w:val="20"/>
          <w:szCs w:val="20"/>
          <w:lang w:eastAsia="lt-LT"/>
        </w:rPr>
        <w:t>paštas</w:t>
      </w:r>
      <w:r w:rsidRPr="005B0492">
        <w:rPr>
          <w:rFonts w:eastAsia="Times New Roman" w:cstheme="minorHAnsi"/>
          <w:color w:val="000000"/>
          <w:sz w:val="20"/>
          <w:szCs w:val="20"/>
          <w:lang w:eastAsia="lt-LT"/>
        </w:rPr>
        <w:t xml:space="preserve">: </w:t>
      </w:r>
      <w:hyperlink r:id="rId35" w:history="1">
        <w:r w:rsidR="00781CD5" w:rsidRPr="005B0492">
          <w:rPr>
            <w:rStyle w:val="Hyperlink"/>
            <w:rFonts w:eastAsia="Times New Roman" w:cstheme="minorHAnsi"/>
            <w:sz w:val="20"/>
            <w:szCs w:val="20"/>
            <w:lang w:eastAsia="lt-LT"/>
          </w:rPr>
          <w:t>gintaras.binkauskas@urm.lt</w:t>
        </w:r>
      </w:hyperlink>
      <w:r w:rsidR="00781CD5" w:rsidRPr="005B0492">
        <w:rPr>
          <w:rFonts w:eastAsia="Times New Roman" w:cstheme="minorHAnsi"/>
          <w:color w:val="000000"/>
          <w:sz w:val="20"/>
          <w:szCs w:val="20"/>
          <w:lang w:eastAsia="lt-LT"/>
        </w:rPr>
        <w:t xml:space="preserve"> </w:t>
      </w:r>
      <w:r w:rsidRPr="005B0492">
        <w:rPr>
          <w:rFonts w:eastAsia="Times New Roman" w:cstheme="minorHAnsi"/>
          <w:color w:val="000000"/>
          <w:sz w:val="20"/>
          <w:szCs w:val="20"/>
          <w:lang w:eastAsia="lt-LT"/>
        </w:rPr>
        <w:t xml:space="preserve"> </w:t>
      </w:r>
    </w:p>
    <w:p w14:paraId="05BD2E45" w14:textId="353615A1" w:rsidR="00B13254" w:rsidRPr="005B0492" w:rsidRDefault="00D72756" w:rsidP="002F38BB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lt-LT"/>
        </w:rPr>
      </w:pPr>
      <w:r w:rsidRPr="005B0492">
        <w:rPr>
          <w:rFonts w:eastAsia="Times New Roman" w:cstheme="minorHAnsi"/>
          <w:color w:val="000000"/>
          <w:sz w:val="20"/>
          <w:szCs w:val="20"/>
          <w:lang w:eastAsia="lt-LT"/>
        </w:rPr>
        <w:t xml:space="preserve"> </w:t>
      </w:r>
      <w:r w:rsidR="00B13254" w:rsidRPr="005B0492">
        <w:rPr>
          <w:rFonts w:eastAsia="Times New Roman" w:cstheme="minorHAnsi"/>
          <w:color w:val="000000"/>
          <w:sz w:val="20"/>
          <w:szCs w:val="20"/>
          <w:lang w:eastAsia="lt-LT"/>
        </w:rPr>
        <w:t xml:space="preserve">Halina Černiauskienė, Muitinės atašė, Tel.: + 7 495 758 8626,  E-paštas: </w:t>
      </w:r>
      <w:hyperlink r:id="rId36" w:history="1">
        <w:r w:rsidR="00781CD5" w:rsidRPr="005B0492">
          <w:rPr>
            <w:rStyle w:val="Hyperlink"/>
            <w:rFonts w:eastAsia="Times New Roman" w:cstheme="minorHAnsi"/>
            <w:sz w:val="20"/>
            <w:szCs w:val="20"/>
            <w:lang w:eastAsia="lt-LT"/>
          </w:rPr>
          <w:t>halina.cerniauskiene@urm.lt</w:t>
        </w:r>
      </w:hyperlink>
      <w:bookmarkStart w:id="0" w:name="_GoBack"/>
      <w:bookmarkEnd w:id="0"/>
    </w:p>
    <w:sectPr w:rsidR="00B13254" w:rsidRPr="005B0492" w:rsidSect="0066496D">
      <w:footerReference w:type="default" r:id="rId37"/>
      <w:pgSz w:w="16838" w:h="11906" w:orient="landscape"/>
      <w:pgMar w:top="993" w:right="678" w:bottom="1135" w:left="1134" w:header="567" w:footer="44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BD1A1" w14:textId="77777777" w:rsidR="00F1105C" w:rsidRDefault="00F1105C">
      <w:pPr>
        <w:spacing w:after="0" w:line="240" w:lineRule="auto"/>
      </w:pPr>
      <w:r>
        <w:separator/>
      </w:r>
    </w:p>
  </w:endnote>
  <w:endnote w:type="continuationSeparator" w:id="0">
    <w:p w14:paraId="31A3B377" w14:textId="77777777" w:rsidR="00F1105C" w:rsidRDefault="00F1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880742"/>
    </w:sdtPr>
    <w:sdtEndPr/>
    <w:sdtContent>
      <w:sdt>
        <w:sdtPr>
          <w:id w:val="626051297"/>
        </w:sdtPr>
        <w:sdtEndPr/>
        <w:sdtContent>
          <w:p w14:paraId="79F69DAC" w14:textId="01E8FEDC" w:rsidR="00A94907" w:rsidRDefault="00A94907">
            <w:pPr>
              <w:pStyle w:val="Footer"/>
              <w:jc w:val="right"/>
            </w:pPr>
            <w:r>
              <w:t xml:space="preserve">Psl.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F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iš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F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F69DAD" w14:textId="77777777" w:rsidR="00A94907" w:rsidRDefault="00A94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7E893" w14:textId="77777777" w:rsidR="00F1105C" w:rsidRDefault="00F1105C">
      <w:pPr>
        <w:spacing w:after="0" w:line="240" w:lineRule="auto"/>
      </w:pPr>
      <w:r>
        <w:separator/>
      </w:r>
    </w:p>
  </w:footnote>
  <w:footnote w:type="continuationSeparator" w:id="0">
    <w:p w14:paraId="6AD080AD" w14:textId="77777777" w:rsidR="00F1105C" w:rsidRDefault="00F11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7E7"/>
    <w:multiLevelType w:val="multilevel"/>
    <w:tmpl w:val="150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23F5C"/>
    <w:multiLevelType w:val="hybridMultilevel"/>
    <w:tmpl w:val="BD0646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34BD"/>
    <w:multiLevelType w:val="hybridMultilevel"/>
    <w:tmpl w:val="FA10F9C6"/>
    <w:lvl w:ilvl="0" w:tplc="2C2C1A58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2F"/>
    <w:rsid w:val="00001CDA"/>
    <w:rsid w:val="00002013"/>
    <w:rsid w:val="000025FC"/>
    <w:rsid w:val="000031BF"/>
    <w:rsid w:val="000043D6"/>
    <w:rsid w:val="000079AF"/>
    <w:rsid w:val="00007DE4"/>
    <w:rsid w:val="00014458"/>
    <w:rsid w:val="00014BB9"/>
    <w:rsid w:val="000168A8"/>
    <w:rsid w:val="000170D0"/>
    <w:rsid w:val="00017C2D"/>
    <w:rsid w:val="000209DE"/>
    <w:rsid w:val="00020B3A"/>
    <w:rsid w:val="00020E59"/>
    <w:rsid w:val="00021210"/>
    <w:rsid w:val="00022094"/>
    <w:rsid w:val="00023A63"/>
    <w:rsid w:val="00023D80"/>
    <w:rsid w:val="0002423A"/>
    <w:rsid w:val="000245A4"/>
    <w:rsid w:val="00024CBB"/>
    <w:rsid w:val="0002692F"/>
    <w:rsid w:val="00031264"/>
    <w:rsid w:val="00031D16"/>
    <w:rsid w:val="000323B9"/>
    <w:rsid w:val="0003333F"/>
    <w:rsid w:val="00040614"/>
    <w:rsid w:val="00042434"/>
    <w:rsid w:val="00043479"/>
    <w:rsid w:val="00043652"/>
    <w:rsid w:val="000452AB"/>
    <w:rsid w:val="00046544"/>
    <w:rsid w:val="0004784E"/>
    <w:rsid w:val="000511DB"/>
    <w:rsid w:val="00051D95"/>
    <w:rsid w:val="000544E3"/>
    <w:rsid w:val="0005550B"/>
    <w:rsid w:val="00056AF0"/>
    <w:rsid w:val="00061786"/>
    <w:rsid w:val="0006275E"/>
    <w:rsid w:val="00062956"/>
    <w:rsid w:val="00062BDE"/>
    <w:rsid w:val="00062DC5"/>
    <w:rsid w:val="00062FFD"/>
    <w:rsid w:val="00063538"/>
    <w:rsid w:val="00064CB0"/>
    <w:rsid w:val="000664C7"/>
    <w:rsid w:val="00071AE4"/>
    <w:rsid w:val="000724F8"/>
    <w:rsid w:val="00072705"/>
    <w:rsid w:val="00074DCB"/>
    <w:rsid w:val="000771B9"/>
    <w:rsid w:val="000772A9"/>
    <w:rsid w:val="00077322"/>
    <w:rsid w:val="00080154"/>
    <w:rsid w:val="000806C0"/>
    <w:rsid w:val="000813C7"/>
    <w:rsid w:val="00082D8D"/>
    <w:rsid w:val="000868E3"/>
    <w:rsid w:val="00086BED"/>
    <w:rsid w:val="00087CB4"/>
    <w:rsid w:val="000913BC"/>
    <w:rsid w:val="000932E2"/>
    <w:rsid w:val="00096903"/>
    <w:rsid w:val="00097AD4"/>
    <w:rsid w:val="00097BEB"/>
    <w:rsid w:val="000A0A4E"/>
    <w:rsid w:val="000A2E1F"/>
    <w:rsid w:val="000A2F2A"/>
    <w:rsid w:val="000A3E6D"/>
    <w:rsid w:val="000A4696"/>
    <w:rsid w:val="000B0B39"/>
    <w:rsid w:val="000B22B1"/>
    <w:rsid w:val="000B3C48"/>
    <w:rsid w:val="000B502D"/>
    <w:rsid w:val="000B50DA"/>
    <w:rsid w:val="000B5FA0"/>
    <w:rsid w:val="000B706E"/>
    <w:rsid w:val="000C351A"/>
    <w:rsid w:val="000C51CE"/>
    <w:rsid w:val="000D00FC"/>
    <w:rsid w:val="000D08C3"/>
    <w:rsid w:val="000D0E3E"/>
    <w:rsid w:val="000D110C"/>
    <w:rsid w:val="000D23ED"/>
    <w:rsid w:val="000D2832"/>
    <w:rsid w:val="000D3D20"/>
    <w:rsid w:val="000D3F86"/>
    <w:rsid w:val="000D4D52"/>
    <w:rsid w:val="000D5139"/>
    <w:rsid w:val="000D525B"/>
    <w:rsid w:val="000D6F17"/>
    <w:rsid w:val="000D70BA"/>
    <w:rsid w:val="000E101E"/>
    <w:rsid w:val="000E1339"/>
    <w:rsid w:val="000E526C"/>
    <w:rsid w:val="000E53B0"/>
    <w:rsid w:val="000E61AF"/>
    <w:rsid w:val="000F09AE"/>
    <w:rsid w:val="000F1B74"/>
    <w:rsid w:val="000F20A1"/>
    <w:rsid w:val="000F3A43"/>
    <w:rsid w:val="000F4BA1"/>
    <w:rsid w:val="000F5524"/>
    <w:rsid w:val="000F56DE"/>
    <w:rsid w:val="000F70FD"/>
    <w:rsid w:val="001008E6"/>
    <w:rsid w:val="001019A3"/>
    <w:rsid w:val="00103F43"/>
    <w:rsid w:val="0010494D"/>
    <w:rsid w:val="00104D64"/>
    <w:rsid w:val="00104D81"/>
    <w:rsid w:val="00105331"/>
    <w:rsid w:val="001058DD"/>
    <w:rsid w:val="00107D11"/>
    <w:rsid w:val="00110A14"/>
    <w:rsid w:val="00111724"/>
    <w:rsid w:val="00111C4C"/>
    <w:rsid w:val="00111EC3"/>
    <w:rsid w:val="00112B89"/>
    <w:rsid w:val="0011498E"/>
    <w:rsid w:val="0011592B"/>
    <w:rsid w:val="0011650C"/>
    <w:rsid w:val="0012005A"/>
    <w:rsid w:val="001227CC"/>
    <w:rsid w:val="001248F1"/>
    <w:rsid w:val="0012558B"/>
    <w:rsid w:val="00126184"/>
    <w:rsid w:val="0012719A"/>
    <w:rsid w:val="001308CC"/>
    <w:rsid w:val="00133B1B"/>
    <w:rsid w:val="00136A23"/>
    <w:rsid w:val="00137AA5"/>
    <w:rsid w:val="00140A35"/>
    <w:rsid w:val="00140A53"/>
    <w:rsid w:val="00143249"/>
    <w:rsid w:val="001437AE"/>
    <w:rsid w:val="001459EE"/>
    <w:rsid w:val="00145E9C"/>
    <w:rsid w:val="00147CF8"/>
    <w:rsid w:val="00150C76"/>
    <w:rsid w:val="0015133A"/>
    <w:rsid w:val="00151445"/>
    <w:rsid w:val="001517C4"/>
    <w:rsid w:val="00151C2D"/>
    <w:rsid w:val="00153418"/>
    <w:rsid w:val="001538CD"/>
    <w:rsid w:val="00160013"/>
    <w:rsid w:val="00170591"/>
    <w:rsid w:val="001707B7"/>
    <w:rsid w:val="00171284"/>
    <w:rsid w:val="0017164B"/>
    <w:rsid w:val="00172D51"/>
    <w:rsid w:val="00176E32"/>
    <w:rsid w:val="00177827"/>
    <w:rsid w:val="001779FE"/>
    <w:rsid w:val="001803CE"/>
    <w:rsid w:val="00180686"/>
    <w:rsid w:val="00181101"/>
    <w:rsid w:val="0018206C"/>
    <w:rsid w:val="00182087"/>
    <w:rsid w:val="0018287D"/>
    <w:rsid w:val="001831E7"/>
    <w:rsid w:val="0018476D"/>
    <w:rsid w:val="001854EC"/>
    <w:rsid w:val="00187CA0"/>
    <w:rsid w:val="00190467"/>
    <w:rsid w:val="00191327"/>
    <w:rsid w:val="00191B1F"/>
    <w:rsid w:val="00193437"/>
    <w:rsid w:val="00195820"/>
    <w:rsid w:val="001A03AD"/>
    <w:rsid w:val="001A15BB"/>
    <w:rsid w:val="001A1728"/>
    <w:rsid w:val="001A3D23"/>
    <w:rsid w:val="001A3F68"/>
    <w:rsid w:val="001A4292"/>
    <w:rsid w:val="001A5AD8"/>
    <w:rsid w:val="001A6D45"/>
    <w:rsid w:val="001A7063"/>
    <w:rsid w:val="001A731E"/>
    <w:rsid w:val="001B2AE3"/>
    <w:rsid w:val="001B35B4"/>
    <w:rsid w:val="001B3793"/>
    <w:rsid w:val="001B49BD"/>
    <w:rsid w:val="001B6D11"/>
    <w:rsid w:val="001B71A4"/>
    <w:rsid w:val="001C14FB"/>
    <w:rsid w:val="001C1CA2"/>
    <w:rsid w:val="001C36B5"/>
    <w:rsid w:val="001C3BB7"/>
    <w:rsid w:val="001C4AC8"/>
    <w:rsid w:val="001C5E34"/>
    <w:rsid w:val="001D006B"/>
    <w:rsid w:val="001D2BDE"/>
    <w:rsid w:val="001D5706"/>
    <w:rsid w:val="001D5BC0"/>
    <w:rsid w:val="001D6715"/>
    <w:rsid w:val="001E0036"/>
    <w:rsid w:val="001E04BA"/>
    <w:rsid w:val="001E1319"/>
    <w:rsid w:val="001E1370"/>
    <w:rsid w:val="001E13CC"/>
    <w:rsid w:val="001E3AC2"/>
    <w:rsid w:val="001E4DBF"/>
    <w:rsid w:val="001E52A0"/>
    <w:rsid w:val="001E5ECB"/>
    <w:rsid w:val="001E7E6E"/>
    <w:rsid w:val="001F1F56"/>
    <w:rsid w:val="001F31E9"/>
    <w:rsid w:val="001F3BA1"/>
    <w:rsid w:val="001F5F65"/>
    <w:rsid w:val="001F76B7"/>
    <w:rsid w:val="001F79CD"/>
    <w:rsid w:val="001F7FE6"/>
    <w:rsid w:val="00202017"/>
    <w:rsid w:val="00202EE2"/>
    <w:rsid w:val="002051BE"/>
    <w:rsid w:val="0020555D"/>
    <w:rsid w:val="002065FE"/>
    <w:rsid w:val="0021015A"/>
    <w:rsid w:val="002109F7"/>
    <w:rsid w:val="002119F0"/>
    <w:rsid w:val="002124EF"/>
    <w:rsid w:val="002147B8"/>
    <w:rsid w:val="00215E1B"/>
    <w:rsid w:val="002166D6"/>
    <w:rsid w:val="00217619"/>
    <w:rsid w:val="00220995"/>
    <w:rsid w:val="00221709"/>
    <w:rsid w:val="00224307"/>
    <w:rsid w:val="00224CB5"/>
    <w:rsid w:val="00225E03"/>
    <w:rsid w:val="0022662D"/>
    <w:rsid w:val="00227853"/>
    <w:rsid w:val="00232124"/>
    <w:rsid w:val="00232CDE"/>
    <w:rsid w:val="00234AC7"/>
    <w:rsid w:val="0023547A"/>
    <w:rsid w:val="002370B2"/>
    <w:rsid w:val="00237374"/>
    <w:rsid w:val="002373F3"/>
    <w:rsid w:val="00237DE2"/>
    <w:rsid w:val="002404BB"/>
    <w:rsid w:val="00242E0E"/>
    <w:rsid w:val="00243009"/>
    <w:rsid w:val="002437AA"/>
    <w:rsid w:val="002449AF"/>
    <w:rsid w:val="00246943"/>
    <w:rsid w:val="00246C91"/>
    <w:rsid w:val="0024782D"/>
    <w:rsid w:val="00250F71"/>
    <w:rsid w:val="00251360"/>
    <w:rsid w:val="0025193A"/>
    <w:rsid w:val="0025204C"/>
    <w:rsid w:val="002540B0"/>
    <w:rsid w:val="00254755"/>
    <w:rsid w:val="00255A71"/>
    <w:rsid w:val="002613F8"/>
    <w:rsid w:val="00261AFF"/>
    <w:rsid w:val="00263C6C"/>
    <w:rsid w:val="002647CD"/>
    <w:rsid w:val="00265958"/>
    <w:rsid w:val="00265EF8"/>
    <w:rsid w:val="0026625F"/>
    <w:rsid w:val="00266389"/>
    <w:rsid w:val="0026706A"/>
    <w:rsid w:val="0027125A"/>
    <w:rsid w:val="00271F91"/>
    <w:rsid w:val="00272469"/>
    <w:rsid w:val="00273870"/>
    <w:rsid w:val="0027395A"/>
    <w:rsid w:val="002761D0"/>
    <w:rsid w:val="00277DDF"/>
    <w:rsid w:val="00281333"/>
    <w:rsid w:val="00283251"/>
    <w:rsid w:val="00283AEC"/>
    <w:rsid w:val="002843F0"/>
    <w:rsid w:val="002859BE"/>
    <w:rsid w:val="00285A6B"/>
    <w:rsid w:val="00286358"/>
    <w:rsid w:val="00286ACB"/>
    <w:rsid w:val="00286B1E"/>
    <w:rsid w:val="00287699"/>
    <w:rsid w:val="002902F5"/>
    <w:rsid w:val="0029064F"/>
    <w:rsid w:val="00293DA7"/>
    <w:rsid w:val="0029628C"/>
    <w:rsid w:val="002974A8"/>
    <w:rsid w:val="002A1BD4"/>
    <w:rsid w:val="002A2A73"/>
    <w:rsid w:val="002A3D47"/>
    <w:rsid w:val="002A512F"/>
    <w:rsid w:val="002B1343"/>
    <w:rsid w:val="002B50D6"/>
    <w:rsid w:val="002B583C"/>
    <w:rsid w:val="002B592C"/>
    <w:rsid w:val="002B5951"/>
    <w:rsid w:val="002B5B3B"/>
    <w:rsid w:val="002B64AA"/>
    <w:rsid w:val="002B6682"/>
    <w:rsid w:val="002B6B18"/>
    <w:rsid w:val="002C0E7B"/>
    <w:rsid w:val="002C1016"/>
    <w:rsid w:val="002C1B25"/>
    <w:rsid w:val="002C36A6"/>
    <w:rsid w:val="002C59F8"/>
    <w:rsid w:val="002C626F"/>
    <w:rsid w:val="002D0479"/>
    <w:rsid w:val="002D137A"/>
    <w:rsid w:val="002D21B2"/>
    <w:rsid w:val="002D31F5"/>
    <w:rsid w:val="002D3ECF"/>
    <w:rsid w:val="002D454C"/>
    <w:rsid w:val="002D4655"/>
    <w:rsid w:val="002D7698"/>
    <w:rsid w:val="002D7749"/>
    <w:rsid w:val="002E046D"/>
    <w:rsid w:val="002E08C9"/>
    <w:rsid w:val="002E0F10"/>
    <w:rsid w:val="002E6100"/>
    <w:rsid w:val="002E6AFC"/>
    <w:rsid w:val="002F2948"/>
    <w:rsid w:val="002F38BB"/>
    <w:rsid w:val="002F518B"/>
    <w:rsid w:val="002F569C"/>
    <w:rsid w:val="002F6B52"/>
    <w:rsid w:val="00301F27"/>
    <w:rsid w:val="003027BE"/>
    <w:rsid w:val="0030494A"/>
    <w:rsid w:val="00306113"/>
    <w:rsid w:val="003064C2"/>
    <w:rsid w:val="00307AB4"/>
    <w:rsid w:val="00307C53"/>
    <w:rsid w:val="0031430C"/>
    <w:rsid w:val="0032058F"/>
    <w:rsid w:val="00320923"/>
    <w:rsid w:val="003225C8"/>
    <w:rsid w:val="003226C8"/>
    <w:rsid w:val="00322771"/>
    <w:rsid w:val="00323CC7"/>
    <w:rsid w:val="0032454E"/>
    <w:rsid w:val="00325568"/>
    <w:rsid w:val="0032680F"/>
    <w:rsid w:val="003272DE"/>
    <w:rsid w:val="0033521A"/>
    <w:rsid w:val="003407BB"/>
    <w:rsid w:val="003417B7"/>
    <w:rsid w:val="003425D2"/>
    <w:rsid w:val="003431C9"/>
    <w:rsid w:val="00344E3F"/>
    <w:rsid w:val="00347D89"/>
    <w:rsid w:val="00351545"/>
    <w:rsid w:val="00352096"/>
    <w:rsid w:val="00352112"/>
    <w:rsid w:val="003538DE"/>
    <w:rsid w:val="00354824"/>
    <w:rsid w:val="00354BDD"/>
    <w:rsid w:val="00355445"/>
    <w:rsid w:val="003568CD"/>
    <w:rsid w:val="00357FA9"/>
    <w:rsid w:val="003616B1"/>
    <w:rsid w:val="00361F73"/>
    <w:rsid w:val="00362C8C"/>
    <w:rsid w:val="00364095"/>
    <w:rsid w:val="00367887"/>
    <w:rsid w:val="00370FB2"/>
    <w:rsid w:val="00371F83"/>
    <w:rsid w:val="00373070"/>
    <w:rsid w:val="0037350C"/>
    <w:rsid w:val="0037545C"/>
    <w:rsid w:val="003754EE"/>
    <w:rsid w:val="00377BB7"/>
    <w:rsid w:val="00380531"/>
    <w:rsid w:val="00381548"/>
    <w:rsid w:val="00381F4A"/>
    <w:rsid w:val="003826EE"/>
    <w:rsid w:val="00384659"/>
    <w:rsid w:val="00384DED"/>
    <w:rsid w:val="00385314"/>
    <w:rsid w:val="003854C9"/>
    <w:rsid w:val="00387C26"/>
    <w:rsid w:val="00387E1A"/>
    <w:rsid w:val="003909B5"/>
    <w:rsid w:val="0039158D"/>
    <w:rsid w:val="00392702"/>
    <w:rsid w:val="00392791"/>
    <w:rsid w:val="00394785"/>
    <w:rsid w:val="00394E75"/>
    <w:rsid w:val="0039783D"/>
    <w:rsid w:val="00397EEA"/>
    <w:rsid w:val="003A2A82"/>
    <w:rsid w:val="003A2DD7"/>
    <w:rsid w:val="003A3971"/>
    <w:rsid w:val="003A5B50"/>
    <w:rsid w:val="003A5E5D"/>
    <w:rsid w:val="003A7E80"/>
    <w:rsid w:val="003B0AD1"/>
    <w:rsid w:val="003B1C70"/>
    <w:rsid w:val="003B3A6D"/>
    <w:rsid w:val="003B4049"/>
    <w:rsid w:val="003B4135"/>
    <w:rsid w:val="003B485A"/>
    <w:rsid w:val="003B598B"/>
    <w:rsid w:val="003B5E58"/>
    <w:rsid w:val="003B5ED3"/>
    <w:rsid w:val="003B6161"/>
    <w:rsid w:val="003B61B7"/>
    <w:rsid w:val="003C1301"/>
    <w:rsid w:val="003C2B7C"/>
    <w:rsid w:val="003C39D0"/>
    <w:rsid w:val="003C4134"/>
    <w:rsid w:val="003C78D6"/>
    <w:rsid w:val="003D0A5F"/>
    <w:rsid w:val="003D0EB2"/>
    <w:rsid w:val="003D1C0A"/>
    <w:rsid w:val="003D1D18"/>
    <w:rsid w:val="003D315D"/>
    <w:rsid w:val="003D3DF2"/>
    <w:rsid w:val="003D45D8"/>
    <w:rsid w:val="003D49BF"/>
    <w:rsid w:val="003D6E7E"/>
    <w:rsid w:val="003D7925"/>
    <w:rsid w:val="003E0959"/>
    <w:rsid w:val="003E2249"/>
    <w:rsid w:val="003E310F"/>
    <w:rsid w:val="003E4B66"/>
    <w:rsid w:val="003E521C"/>
    <w:rsid w:val="003E700A"/>
    <w:rsid w:val="003E789A"/>
    <w:rsid w:val="003F3DBF"/>
    <w:rsid w:val="003F4042"/>
    <w:rsid w:val="003F73C2"/>
    <w:rsid w:val="004001D4"/>
    <w:rsid w:val="00400BC9"/>
    <w:rsid w:val="00402FAE"/>
    <w:rsid w:val="00404849"/>
    <w:rsid w:val="004052ED"/>
    <w:rsid w:val="00405C65"/>
    <w:rsid w:val="0040716B"/>
    <w:rsid w:val="00407180"/>
    <w:rsid w:val="00407286"/>
    <w:rsid w:val="004108BB"/>
    <w:rsid w:val="00410DE0"/>
    <w:rsid w:val="00410FD7"/>
    <w:rsid w:val="004128D1"/>
    <w:rsid w:val="004133A4"/>
    <w:rsid w:val="00413CC1"/>
    <w:rsid w:val="0041463F"/>
    <w:rsid w:val="00414D12"/>
    <w:rsid w:val="00417B9F"/>
    <w:rsid w:val="004208D2"/>
    <w:rsid w:val="00423D78"/>
    <w:rsid w:val="00424832"/>
    <w:rsid w:val="004259F9"/>
    <w:rsid w:val="004275C1"/>
    <w:rsid w:val="0043012C"/>
    <w:rsid w:val="00431773"/>
    <w:rsid w:val="00431F91"/>
    <w:rsid w:val="00431FFB"/>
    <w:rsid w:val="004333CE"/>
    <w:rsid w:val="00434CCC"/>
    <w:rsid w:val="0043586E"/>
    <w:rsid w:val="004358F9"/>
    <w:rsid w:val="00435A02"/>
    <w:rsid w:val="004379D9"/>
    <w:rsid w:val="00440027"/>
    <w:rsid w:val="0044240E"/>
    <w:rsid w:val="00442810"/>
    <w:rsid w:val="00444C7A"/>
    <w:rsid w:val="004451FE"/>
    <w:rsid w:val="00446EE5"/>
    <w:rsid w:val="00453D7A"/>
    <w:rsid w:val="00453E6D"/>
    <w:rsid w:val="00454D2B"/>
    <w:rsid w:val="004614B8"/>
    <w:rsid w:val="0046273A"/>
    <w:rsid w:val="00463E99"/>
    <w:rsid w:val="00464F5D"/>
    <w:rsid w:val="0046586C"/>
    <w:rsid w:val="0046670C"/>
    <w:rsid w:val="00466CC6"/>
    <w:rsid w:val="00467DF4"/>
    <w:rsid w:val="00472077"/>
    <w:rsid w:val="00473635"/>
    <w:rsid w:val="0047465C"/>
    <w:rsid w:val="004748CD"/>
    <w:rsid w:val="004756AB"/>
    <w:rsid w:val="004805F8"/>
    <w:rsid w:val="00483933"/>
    <w:rsid w:val="00490883"/>
    <w:rsid w:val="00491835"/>
    <w:rsid w:val="00492BC2"/>
    <w:rsid w:val="004954A5"/>
    <w:rsid w:val="00495F4D"/>
    <w:rsid w:val="004963ED"/>
    <w:rsid w:val="004A047A"/>
    <w:rsid w:val="004A0CE6"/>
    <w:rsid w:val="004A1D7D"/>
    <w:rsid w:val="004A2485"/>
    <w:rsid w:val="004A34A6"/>
    <w:rsid w:val="004A372D"/>
    <w:rsid w:val="004A5332"/>
    <w:rsid w:val="004A56F8"/>
    <w:rsid w:val="004A575D"/>
    <w:rsid w:val="004A6145"/>
    <w:rsid w:val="004A675E"/>
    <w:rsid w:val="004A75F6"/>
    <w:rsid w:val="004B3260"/>
    <w:rsid w:val="004B4C88"/>
    <w:rsid w:val="004B5167"/>
    <w:rsid w:val="004B6317"/>
    <w:rsid w:val="004B66DC"/>
    <w:rsid w:val="004B7550"/>
    <w:rsid w:val="004C017A"/>
    <w:rsid w:val="004C3990"/>
    <w:rsid w:val="004C51A2"/>
    <w:rsid w:val="004C540E"/>
    <w:rsid w:val="004C7F38"/>
    <w:rsid w:val="004D001A"/>
    <w:rsid w:val="004D10F1"/>
    <w:rsid w:val="004D1A90"/>
    <w:rsid w:val="004D3F74"/>
    <w:rsid w:val="004D459C"/>
    <w:rsid w:val="004D4E78"/>
    <w:rsid w:val="004E1E4A"/>
    <w:rsid w:val="004E4C8F"/>
    <w:rsid w:val="004E574C"/>
    <w:rsid w:val="004E779C"/>
    <w:rsid w:val="004F00ED"/>
    <w:rsid w:val="004F0868"/>
    <w:rsid w:val="004F0BE8"/>
    <w:rsid w:val="004F122D"/>
    <w:rsid w:val="004F2566"/>
    <w:rsid w:val="004F42A4"/>
    <w:rsid w:val="004F7C65"/>
    <w:rsid w:val="00500CFC"/>
    <w:rsid w:val="00501BBA"/>
    <w:rsid w:val="00503DA1"/>
    <w:rsid w:val="00504BCB"/>
    <w:rsid w:val="00504BE9"/>
    <w:rsid w:val="005050A4"/>
    <w:rsid w:val="0051106C"/>
    <w:rsid w:val="00511F4C"/>
    <w:rsid w:val="00513B8E"/>
    <w:rsid w:val="00514513"/>
    <w:rsid w:val="00514BE2"/>
    <w:rsid w:val="00515BA2"/>
    <w:rsid w:val="00515EB6"/>
    <w:rsid w:val="00516887"/>
    <w:rsid w:val="00517DBB"/>
    <w:rsid w:val="00521015"/>
    <w:rsid w:val="005212E4"/>
    <w:rsid w:val="00521AB7"/>
    <w:rsid w:val="0052210B"/>
    <w:rsid w:val="00523D7E"/>
    <w:rsid w:val="00525E95"/>
    <w:rsid w:val="0052698C"/>
    <w:rsid w:val="00526B49"/>
    <w:rsid w:val="005278E3"/>
    <w:rsid w:val="005279E8"/>
    <w:rsid w:val="00530807"/>
    <w:rsid w:val="00530BB2"/>
    <w:rsid w:val="005311BB"/>
    <w:rsid w:val="005313A4"/>
    <w:rsid w:val="00532205"/>
    <w:rsid w:val="00532FE0"/>
    <w:rsid w:val="00536CC3"/>
    <w:rsid w:val="005400DF"/>
    <w:rsid w:val="00540A5E"/>
    <w:rsid w:val="00540DC2"/>
    <w:rsid w:val="00541F06"/>
    <w:rsid w:val="005453F9"/>
    <w:rsid w:val="0054543C"/>
    <w:rsid w:val="00547687"/>
    <w:rsid w:val="00547967"/>
    <w:rsid w:val="00550B22"/>
    <w:rsid w:val="00552CF2"/>
    <w:rsid w:val="005558D8"/>
    <w:rsid w:val="005561D1"/>
    <w:rsid w:val="00562896"/>
    <w:rsid w:val="00564397"/>
    <w:rsid w:val="005647CC"/>
    <w:rsid w:val="00565CF3"/>
    <w:rsid w:val="00570A4D"/>
    <w:rsid w:val="00570C0E"/>
    <w:rsid w:val="0057236E"/>
    <w:rsid w:val="0057247A"/>
    <w:rsid w:val="00572647"/>
    <w:rsid w:val="00572A3B"/>
    <w:rsid w:val="0057401D"/>
    <w:rsid w:val="00574532"/>
    <w:rsid w:val="005748F2"/>
    <w:rsid w:val="00575D1A"/>
    <w:rsid w:val="005764EA"/>
    <w:rsid w:val="00576B71"/>
    <w:rsid w:val="00580250"/>
    <w:rsid w:val="0058121A"/>
    <w:rsid w:val="00581CD7"/>
    <w:rsid w:val="00581E7D"/>
    <w:rsid w:val="005822C2"/>
    <w:rsid w:val="00582A27"/>
    <w:rsid w:val="00584631"/>
    <w:rsid w:val="00584E42"/>
    <w:rsid w:val="005855FD"/>
    <w:rsid w:val="00585EB2"/>
    <w:rsid w:val="0058609F"/>
    <w:rsid w:val="00586509"/>
    <w:rsid w:val="005878FA"/>
    <w:rsid w:val="00590FBE"/>
    <w:rsid w:val="00591F09"/>
    <w:rsid w:val="00594BA3"/>
    <w:rsid w:val="00594C21"/>
    <w:rsid w:val="00594CF2"/>
    <w:rsid w:val="00595FE1"/>
    <w:rsid w:val="00597401"/>
    <w:rsid w:val="00597419"/>
    <w:rsid w:val="005977CA"/>
    <w:rsid w:val="00597858"/>
    <w:rsid w:val="005A0AE5"/>
    <w:rsid w:val="005A12D5"/>
    <w:rsid w:val="005A1AE9"/>
    <w:rsid w:val="005B0492"/>
    <w:rsid w:val="005B0581"/>
    <w:rsid w:val="005B08C5"/>
    <w:rsid w:val="005B0D02"/>
    <w:rsid w:val="005B1FBB"/>
    <w:rsid w:val="005B2383"/>
    <w:rsid w:val="005B2483"/>
    <w:rsid w:val="005B27AF"/>
    <w:rsid w:val="005B2EE3"/>
    <w:rsid w:val="005B2F3D"/>
    <w:rsid w:val="005B34C2"/>
    <w:rsid w:val="005B36ED"/>
    <w:rsid w:val="005B3A84"/>
    <w:rsid w:val="005B6344"/>
    <w:rsid w:val="005B6D38"/>
    <w:rsid w:val="005B780C"/>
    <w:rsid w:val="005C0E5A"/>
    <w:rsid w:val="005C120F"/>
    <w:rsid w:val="005C38E3"/>
    <w:rsid w:val="005C4F81"/>
    <w:rsid w:val="005C4FEB"/>
    <w:rsid w:val="005C5F21"/>
    <w:rsid w:val="005C7F4E"/>
    <w:rsid w:val="005D0FAF"/>
    <w:rsid w:val="005D1777"/>
    <w:rsid w:val="005D1EFB"/>
    <w:rsid w:val="005D25A6"/>
    <w:rsid w:val="005D3DE9"/>
    <w:rsid w:val="005D48F4"/>
    <w:rsid w:val="005D4AA5"/>
    <w:rsid w:val="005D686F"/>
    <w:rsid w:val="005D7B9E"/>
    <w:rsid w:val="005D7FA1"/>
    <w:rsid w:val="005D7FB1"/>
    <w:rsid w:val="005E06EA"/>
    <w:rsid w:val="005E4CDA"/>
    <w:rsid w:val="005E62FD"/>
    <w:rsid w:val="005E77BC"/>
    <w:rsid w:val="005E7CAB"/>
    <w:rsid w:val="005F2114"/>
    <w:rsid w:val="005F3541"/>
    <w:rsid w:val="005F4040"/>
    <w:rsid w:val="005F58AA"/>
    <w:rsid w:val="005F638F"/>
    <w:rsid w:val="00601829"/>
    <w:rsid w:val="0060395F"/>
    <w:rsid w:val="00603E00"/>
    <w:rsid w:val="00605905"/>
    <w:rsid w:val="006062BF"/>
    <w:rsid w:val="0060660C"/>
    <w:rsid w:val="00606BCB"/>
    <w:rsid w:val="00611A58"/>
    <w:rsid w:val="00612336"/>
    <w:rsid w:val="006123C8"/>
    <w:rsid w:val="006132F8"/>
    <w:rsid w:val="006139DE"/>
    <w:rsid w:val="006146CA"/>
    <w:rsid w:val="0061558C"/>
    <w:rsid w:val="0061611D"/>
    <w:rsid w:val="00617B4F"/>
    <w:rsid w:val="006220D3"/>
    <w:rsid w:val="00622D01"/>
    <w:rsid w:val="00622D6A"/>
    <w:rsid w:val="00624D3F"/>
    <w:rsid w:val="006258DB"/>
    <w:rsid w:val="00630605"/>
    <w:rsid w:val="00630998"/>
    <w:rsid w:val="0063154A"/>
    <w:rsid w:val="00631E01"/>
    <w:rsid w:val="006350D6"/>
    <w:rsid w:val="00636983"/>
    <w:rsid w:val="00640F4B"/>
    <w:rsid w:val="006418BD"/>
    <w:rsid w:val="00642879"/>
    <w:rsid w:val="00642C43"/>
    <w:rsid w:val="0064359A"/>
    <w:rsid w:val="00643C35"/>
    <w:rsid w:val="00644DB8"/>
    <w:rsid w:val="006469AE"/>
    <w:rsid w:val="006479B6"/>
    <w:rsid w:val="00652813"/>
    <w:rsid w:val="0065298F"/>
    <w:rsid w:val="00653D35"/>
    <w:rsid w:val="00653DE6"/>
    <w:rsid w:val="00655C91"/>
    <w:rsid w:val="006561E7"/>
    <w:rsid w:val="00656B50"/>
    <w:rsid w:val="00656FCA"/>
    <w:rsid w:val="00660992"/>
    <w:rsid w:val="006616B6"/>
    <w:rsid w:val="006624CE"/>
    <w:rsid w:val="006626AF"/>
    <w:rsid w:val="00662904"/>
    <w:rsid w:val="00663767"/>
    <w:rsid w:val="00664319"/>
    <w:rsid w:val="0066496D"/>
    <w:rsid w:val="00664D31"/>
    <w:rsid w:val="00666392"/>
    <w:rsid w:val="0067355A"/>
    <w:rsid w:val="00674A93"/>
    <w:rsid w:val="006750DE"/>
    <w:rsid w:val="006764A1"/>
    <w:rsid w:val="006811A4"/>
    <w:rsid w:val="00681BC6"/>
    <w:rsid w:val="00682084"/>
    <w:rsid w:val="006820C0"/>
    <w:rsid w:val="00682E86"/>
    <w:rsid w:val="006850E1"/>
    <w:rsid w:val="006855EC"/>
    <w:rsid w:val="00685AB2"/>
    <w:rsid w:val="00685DC7"/>
    <w:rsid w:val="00690950"/>
    <w:rsid w:val="0069128B"/>
    <w:rsid w:val="006916AB"/>
    <w:rsid w:val="00695422"/>
    <w:rsid w:val="006A1877"/>
    <w:rsid w:val="006A243D"/>
    <w:rsid w:val="006A32E3"/>
    <w:rsid w:val="006A523C"/>
    <w:rsid w:val="006A6984"/>
    <w:rsid w:val="006A7975"/>
    <w:rsid w:val="006B1CF2"/>
    <w:rsid w:val="006B29A0"/>
    <w:rsid w:val="006B2EBA"/>
    <w:rsid w:val="006B370E"/>
    <w:rsid w:val="006B4358"/>
    <w:rsid w:val="006B5710"/>
    <w:rsid w:val="006B5D34"/>
    <w:rsid w:val="006B7317"/>
    <w:rsid w:val="006B7CB0"/>
    <w:rsid w:val="006C0A95"/>
    <w:rsid w:val="006C2F6F"/>
    <w:rsid w:val="006C587B"/>
    <w:rsid w:val="006C766E"/>
    <w:rsid w:val="006C7C54"/>
    <w:rsid w:val="006D08C2"/>
    <w:rsid w:val="006D2665"/>
    <w:rsid w:val="006D4515"/>
    <w:rsid w:val="006D4AE5"/>
    <w:rsid w:val="006D5C0E"/>
    <w:rsid w:val="006D6103"/>
    <w:rsid w:val="006E2DD1"/>
    <w:rsid w:val="006E43BA"/>
    <w:rsid w:val="006E54B4"/>
    <w:rsid w:val="006E6FC8"/>
    <w:rsid w:val="006F6049"/>
    <w:rsid w:val="006F609D"/>
    <w:rsid w:val="007028F4"/>
    <w:rsid w:val="00702A2F"/>
    <w:rsid w:val="007044FD"/>
    <w:rsid w:val="00705791"/>
    <w:rsid w:val="007057A9"/>
    <w:rsid w:val="007061CC"/>
    <w:rsid w:val="00707E4B"/>
    <w:rsid w:val="00711029"/>
    <w:rsid w:val="007118F1"/>
    <w:rsid w:val="00714C4E"/>
    <w:rsid w:val="00714D26"/>
    <w:rsid w:val="00714FD1"/>
    <w:rsid w:val="00715480"/>
    <w:rsid w:val="007165FC"/>
    <w:rsid w:val="00716E10"/>
    <w:rsid w:val="00717566"/>
    <w:rsid w:val="00720CB8"/>
    <w:rsid w:val="00722772"/>
    <w:rsid w:val="007239E6"/>
    <w:rsid w:val="00724D9D"/>
    <w:rsid w:val="007349AD"/>
    <w:rsid w:val="007349BB"/>
    <w:rsid w:val="007366E8"/>
    <w:rsid w:val="007378BF"/>
    <w:rsid w:val="00737BB4"/>
    <w:rsid w:val="007402C8"/>
    <w:rsid w:val="0074043D"/>
    <w:rsid w:val="00741DC9"/>
    <w:rsid w:val="007421E9"/>
    <w:rsid w:val="00742AFB"/>
    <w:rsid w:val="00743976"/>
    <w:rsid w:val="00746064"/>
    <w:rsid w:val="0075157A"/>
    <w:rsid w:val="00752000"/>
    <w:rsid w:val="00754245"/>
    <w:rsid w:val="00754572"/>
    <w:rsid w:val="007556EB"/>
    <w:rsid w:val="00760A05"/>
    <w:rsid w:val="00760E4E"/>
    <w:rsid w:val="00763A75"/>
    <w:rsid w:val="0076451B"/>
    <w:rsid w:val="00765910"/>
    <w:rsid w:val="0076787A"/>
    <w:rsid w:val="00767B38"/>
    <w:rsid w:val="00771317"/>
    <w:rsid w:val="007749C1"/>
    <w:rsid w:val="00774C55"/>
    <w:rsid w:val="00774EA1"/>
    <w:rsid w:val="0077512B"/>
    <w:rsid w:val="0077582C"/>
    <w:rsid w:val="007758FB"/>
    <w:rsid w:val="0077597E"/>
    <w:rsid w:val="00776F53"/>
    <w:rsid w:val="007773BA"/>
    <w:rsid w:val="0077755A"/>
    <w:rsid w:val="00781CD5"/>
    <w:rsid w:val="00782808"/>
    <w:rsid w:val="00782A5E"/>
    <w:rsid w:val="007830D7"/>
    <w:rsid w:val="0078386A"/>
    <w:rsid w:val="00786A2A"/>
    <w:rsid w:val="007878E2"/>
    <w:rsid w:val="00790118"/>
    <w:rsid w:val="0079037C"/>
    <w:rsid w:val="00792394"/>
    <w:rsid w:val="00792EFE"/>
    <w:rsid w:val="007933BA"/>
    <w:rsid w:val="00793955"/>
    <w:rsid w:val="00794D7A"/>
    <w:rsid w:val="00795894"/>
    <w:rsid w:val="00797A23"/>
    <w:rsid w:val="007A1962"/>
    <w:rsid w:val="007A1FFD"/>
    <w:rsid w:val="007A440F"/>
    <w:rsid w:val="007A4EB5"/>
    <w:rsid w:val="007B0419"/>
    <w:rsid w:val="007B4297"/>
    <w:rsid w:val="007B4744"/>
    <w:rsid w:val="007B7846"/>
    <w:rsid w:val="007B7986"/>
    <w:rsid w:val="007C0F88"/>
    <w:rsid w:val="007C335C"/>
    <w:rsid w:val="007C3527"/>
    <w:rsid w:val="007C6338"/>
    <w:rsid w:val="007C74D2"/>
    <w:rsid w:val="007D062B"/>
    <w:rsid w:val="007D074E"/>
    <w:rsid w:val="007D0E4E"/>
    <w:rsid w:val="007D4310"/>
    <w:rsid w:val="007D6EED"/>
    <w:rsid w:val="007E097C"/>
    <w:rsid w:val="007E1E4E"/>
    <w:rsid w:val="007E22AB"/>
    <w:rsid w:val="007E4D25"/>
    <w:rsid w:val="007E576E"/>
    <w:rsid w:val="007E593E"/>
    <w:rsid w:val="007E5B14"/>
    <w:rsid w:val="007E6376"/>
    <w:rsid w:val="007E74FF"/>
    <w:rsid w:val="007E7B76"/>
    <w:rsid w:val="007F1259"/>
    <w:rsid w:val="007F2855"/>
    <w:rsid w:val="007F30B6"/>
    <w:rsid w:val="007F42A2"/>
    <w:rsid w:val="007F626A"/>
    <w:rsid w:val="00801A96"/>
    <w:rsid w:val="00805298"/>
    <w:rsid w:val="008066C3"/>
    <w:rsid w:val="00807342"/>
    <w:rsid w:val="00807A5F"/>
    <w:rsid w:val="0081001D"/>
    <w:rsid w:val="0081156D"/>
    <w:rsid w:val="00811CE3"/>
    <w:rsid w:val="00812EEC"/>
    <w:rsid w:val="00814892"/>
    <w:rsid w:val="00815245"/>
    <w:rsid w:val="00815F19"/>
    <w:rsid w:val="00817A7C"/>
    <w:rsid w:val="00817EA3"/>
    <w:rsid w:val="00821E73"/>
    <w:rsid w:val="00826D94"/>
    <w:rsid w:val="0083032C"/>
    <w:rsid w:val="00830492"/>
    <w:rsid w:val="00831A44"/>
    <w:rsid w:val="00833885"/>
    <w:rsid w:val="008368BB"/>
    <w:rsid w:val="00840E24"/>
    <w:rsid w:val="00841C17"/>
    <w:rsid w:val="008434CF"/>
    <w:rsid w:val="0084512F"/>
    <w:rsid w:val="00845229"/>
    <w:rsid w:val="00845239"/>
    <w:rsid w:val="008452B1"/>
    <w:rsid w:val="00845B86"/>
    <w:rsid w:val="00846F82"/>
    <w:rsid w:val="0085160C"/>
    <w:rsid w:val="0085163A"/>
    <w:rsid w:val="00851B88"/>
    <w:rsid w:val="0085205D"/>
    <w:rsid w:val="00852FDD"/>
    <w:rsid w:val="008533DE"/>
    <w:rsid w:val="00853BE6"/>
    <w:rsid w:val="00854A73"/>
    <w:rsid w:val="00854F97"/>
    <w:rsid w:val="00856309"/>
    <w:rsid w:val="00863D3A"/>
    <w:rsid w:val="00864354"/>
    <w:rsid w:val="00864813"/>
    <w:rsid w:val="00866038"/>
    <w:rsid w:val="00867597"/>
    <w:rsid w:val="008700FD"/>
    <w:rsid w:val="00870432"/>
    <w:rsid w:val="008716CA"/>
    <w:rsid w:val="0087190D"/>
    <w:rsid w:val="00872EB4"/>
    <w:rsid w:val="00873453"/>
    <w:rsid w:val="008751DC"/>
    <w:rsid w:val="008767BE"/>
    <w:rsid w:val="00880C59"/>
    <w:rsid w:val="00882A77"/>
    <w:rsid w:val="008837F5"/>
    <w:rsid w:val="00883FEC"/>
    <w:rsid w:val="0088550F"/>
    <w:rsid w:val="008857CD"/>
    <w:rsid w:val="008908A4"/>
    <w:rsid w:val="0089203B"/>
    <w:rsid w:val="008920BF"/>
    <w:rsid w:val="00892743"/>
    <w:rsid w:val="00892C55"/>
    <w:rsid w:val="00895074"/>
    <w:rsid w:val="00895344"/>
    <w:rsid w:val="008977D3"/>
    <w:rsid w:val="008A0144"/>
    <w:rsid w:val="008A05B6"/>
    <w:rsid w:val="008A2636"/>
    <w:rsid w:val="008A2A3F"/>
    <w:rsid w:val="008B1D04"/>
    <w:rsid w:val="008B293E"/>
    <w:rsid w:val="008B41A3"/>
    <w:rsid w:val="008B5AD9"/>
    <w:rsid w:val="008B7C77"/>
    <w:rsid w:val="008C1B52"/>
    <w:rsid w:val="008C4A86"/>
    <w:rsid w:val="008E089E"/>
    <w:rsid w:val="008E286A"/>
    <w:rsid w:val="008E2E66"/>
    <w:rsid w:val="008E5D81"/>
    <w:rsid w:val="008E6AA8"/>
    <w:rsid w:val="008E7912"/>
    <w:rsid w:val="008E7B19"/>
    <w:rsid w:val="008E7C94"/>
    <w:rsid w:val="008F1134"/>
    <w:rsid w:val="008F4291"/>
    <w:rsid w:val="008F45F1"/>
    <w:rsid w:val="00900DF6"/>
    <w:rsid w:val="009025F1"/>
    <w:rsid w:val="00902C95"/>
    <w:rsid w:val="0090720F"/>
    <w:rsid w:val="009075DA"/>
    <w:rsid w:val="009104E1"/>
    <w:rsid w:val="009115D0"/>
    <w:rsid w:val="00913648"/>
    <w:rsid w:val="00915599"/>
    <w:rsid w:val="00915AF2"/>
    <w:rsid w:val="00916BED"/>
    <w:rsid w:val="009206E1"/>
    <w:rsid w:val="00920B9C"/>
    <w:rsid w:val="00921DD5"/>
    <w:rsid w:val="00922471"/>
    <w:rsid w:val="00925CB7"/>
    <w:rsid w:val="00927A29"/>
    <w:rsid w:val="0093131B"/>
    <w:rsid w:val="009339F0"/>
    <w:rsid w:val="00933BA1"/>
    <w:rsid w:val="00935493"/>
    <w:rsid w:val="00935925"/>
    <w:rsid w:val="0094166A"/>
    <w:rsid w:val="00942D43"/>
    <w:rsid w:val="00943D59"/>
    <w:rsid w:val="009441AD"/>
    <w:rsid w:val="009452B5"/>
    <w:rsid w:val="00946385"/>
    <w:rsid w:val="00947B75"/>
    <w:rsid w:val="00953A9A"/>
    <w:rsid w:val="00953B89"/>
    <w:rsid w:val="009560DB"/>
    <w:rsid w:val="00956F10"/>
    <w:rsid w:val="009571E0"/>
    <w:rsid w:val="009578A1"/>
    <w:rsid w:val="00960BEE"/>
    <w:rsid w:val="00962B8E"/>
    <w:rsid w:val="00962EE9"/>
    <w:rsid w:val="00963C85"/>
    <w:rsid w:val="00963EF6"/>
    <w:rsid w:val="0096510C"/>
    <w:rsid w:val="00965224"/>
    <w:rsid w:val="009679DF"/>
    <w:rsid w:val="0097140A"/>
    <w:rsid w:val="00971B7A"/>
    <w:rsid w:val="00971BBC"/>
    <w:rsid w:val="00972567"/>
    <w:rsid w:val="0097392C"/>
    <w:rsid w:val="00973B15"/>
    <w:rsid w:val="0097559A"/>
    <w:rsid w:val="0097628C"/>
    <w:rsid w:val="0097720E"/>
    <w:rsid w:val="00980BD7"/>
    <w:rsid w:val="0098229A"/>
    <w:rsid w:val="00985EC4"/>
    <w:rsid w:val="00987A2D"/>
    <w:rsid w:val="00995322"/>
    <w:rsid w:val="0099540F"/>
    <w:rsid w:val="00995B6B"/>
    <w:rsid w:val="00995D36"/>
    <w:rsid w:val="00996052"/>
    <w:rsid w:val="0099612B"/>
    <w:rsid w:val="00996632"/>
    <w:rsid w:val="00996FC4"/>
    <w:rsid w:val="00997BEA"/>
    <w:rsid w:val="009A1CC4"/>
    <w:rsid w:val="009A3689"/>
    <w:rsid w:val="009A36D4"/>
    <w:rsid w:val="009A37E7"/>
    <w:rsid w:val="009A4583"/>
    <w:rsid w:val="009A6458"/>
    <w:rsid w:val="009B009A"/>
    <w:rsid w:val="009B07C1"/>
    <w:rsid w:val="009B1B30"/>
    <w:rsid w:val="009B26E3"/>
    <w:rsid w:val="009B3136"/>
    <w:rsid w:val="009B4383"/>
    <w:rsid w:val="009B5972"/>
    <w:rsid w:val="009B5A9B"/>
    <w:rsid w:val="009B636F"/>
    <w:rsid w:val="009C0B1E"/>
    <w:rsid w:val="009C1F62"/>
    <w:rsid w:val="009C219F"/>
    <w:rsid w:val="009C5CAC"/>
    <w:rsid w:val="009C6036"/>
    <w:rsid w:val="009C66EF"/>
    <w:rsid w:val="009C78CA"/>
    <w:rsid w:val="009D1D3F"/>
    <w:rsid w:val="009D3347"/>
    <w:rsid w:val="009D357C"/>
    <w:rsid w:val="009D5313"/>
    <w:rsid w:val="009D5AAA"/>
    <w:rsid w:val="009E0CD8"/>
    <w:rsid w:val="009E1B5E"/>
    <w:rsid w:val="009E3724"/>
    <w:rsid w:val="009E3C1E"/>
    <w:rsid w:val="009E4374"/>
    <w:rsid w:val="009E43EA"/>
    <w:rsid w:val="009E4FA5"/>
    <w:rsid w:val="009E65AE"/>
    <w:rsid w:val="009E65D6"/>
    <w:rsid w:val="009E66B9"/>
    <w:rsid w:val="009E73A3"/>
    <w:rsid w:val="009F05CF"/>
    <w:rsid w:val="009F3961"/>
    <w:rsid w:val="009F4660"/>
    <w:rsid w:val="009F5DFF"/>
    <w:rsid w:val="009F68CE"/>
    <w:rsid w:val="00A001F3"/>
    <w:rsid w:val="00A024F8"/>
    <w:rsid w:val="00A0569D"/>
    <w:rsid w:val="00A10DA8"/>
    <w:rsid w:val="00A11BC3"/>
    <w:rsid w:val="00A14310"/>
    <w:rsid w:val="00A148C1"/>
    <w:rsid w:val="00A206DE"/>
    <w:rsid w:val="00A22BBE"/>
    <w:rsid w:val="00A23225"/>
    <w:rsid w:val="00A24FF5"/>
    <w:rsid w:val="00A26630"/>
    <w:rsid w:val="00A26693"/>
    <w:rsid w:val="00A26F6B"/>
    <w:rsid w:val="00A2772E"/>
    <w:rsid w:val="00A27AA7"/>
    <w:rsid w:val="00A30AF7"/>
    <w:rsid w:val="00A31A33"/>
    <w:rsid w:val="00A32380"/>
    <w:rsid w:val="00A36344"/>
    <w:rsid w:val="00A37273"/>
    <w:rsid w:val="00A37C30"/>
    <w:rsid w:val="00A40276"/>
    <w:rsid w:val="00A40C3C"/>
    <w:rsid w:val="00A4109D"/>
    <w:rsid w:val="00A42042"/>
    <w:rsid w:val="00A43CE3"/>
    <w:rsid w:val="00A4790C"/>
    <w:rsid w:val="00A503BD"/>
    <w:rsid w:val="00A50AEC"/>
    <w:rsid w:val="00A516F9"/>
    <w:rsid w:val="00A520BA"/>
    <w:rsid w:val="00A54C25"/>
    <w:rsid w:val="00A57938"/>
    <w:rsid w:val="00A6064E"/>
    <w:rsid w:val="00A60903"/>
    <w:rsid w:val="00A60D42"/>
    <w:rsid w:val="00A6321E"/>
    <w:rsid w:val="00A63D7B"/>
    <w:rsid w:val="00A655A1"/>
    <w:rsid w:val="00A6696A"/>
    <w:rsid w:val="00A716FE"/>
    <w:rsid w:val="00A756ED"/>
    <w:rsid w:val="00A769C4"/>
    <w:rsid w:val="00A76A9E"/>
    <w:rsid w:val="00A7703E"/>
    <w:rsid w:val="00A7729E"/>
    <w:rsid w:val="00A81F6C"/>
    <w:rsid w:val="00A83502"/>
    <w:rsid w:val="00A842EE"/>
    <w:rsid w:val="00A8515D"/>
    <w:rsid w:val="00A851D5"/>
    <w:rsid w:val="00A86729"/>
    <w:rsid w:val="00A86A0A"/>
    <w:rsid w:val="00A86C8F"/>
    <w:rsid w:val="00A87463"/>
    <w:rsid w:val="00A87D30"/>
    <w:rsid w:val="00A90A58"/>
    <w:rsid w:val="00A922F0"/>
    <w:rsid w:val="00A923D9"/>
    <w:rsid w:val="00A9383C"/>
    <w:rsid w:val="00A94907"/>
    <w:rsid w:val="00A94B3C"/>
    <w:rsid w:val="00A963AA"/>
    <w:rsid w:val="00AA1EE7"/>
    <w:rsid w:val="00AA2D23"/>
    <w:rsid w:val="00AA3947"/>
    <w:rsid w:val="00AA3BB8"/>
    <w:rsid w:val="00AA442A"/>
    <w:rsid w:val="00AA4D4E"/>
    <w:rsid w:val="00AA5F17"/>
    <w:rsid w:val="00AA642B"/>
    <w:rsid w:val="00AA65AB"/>
    <w:rsid w:val="00AA6AB6"/>
    <w:rsid w:val="00AB08B8"/>
    <w:rsid w:val="00AB3257"/>
    <w:rsid w:val="00AB400B"/>
    <w:rsid w:val="00AB4A4A"/>
    <w:rsid w:val="00AB5EDF"/>
    <w:rsid w:val="00AB7277"/>
    <w:rsid w:val="00AB7774"/>
    <w:rsid w:val="00AC1A9D"/>
    <w:rsid w:val="00AC1FD3"/>
    <w:rsid w:val="00AC518B"/>
    <w:rsid w:val="00AC5799"/>
    <w:rsid w:val="00AC6EC5"/>
    <w:rsid w:val="00AD15F1"/>
    <w:rsid w:val="00AD2D5A"/>
    <w:rsid w:val="00AD5269"/>
    <w:rsid w:val="00AD5537"/>
    <w:rsid w:val="00AD73AD"/>
    <w:rsid w:val="00AE0136"/>
    <w:rsid w:val="00AE061F"/>
    <w:rsid w:val="00AE0FBE"/>
    <w:rsid w:val="00AE1D33"/>
    <w:rsid w:val="00AE46A9"/>
    <w:rsid w:val="00AE4FA4"/>
    <w:rsid w:val="00AE633E"/>
    <w:rsid w:val="00AE7533"/>
    <w:rsid w:val="00AE7817"/>
    <w:rsid w:val="00AF182E"/>
    <w:rsid w:val="00AF19D6"/>
    <w:rsid w:val="00AF1D6D"/>
    <w:rsid w:val="00AF291C"/>
    <w:rsid w:val="00AF379C"/>
    <w:rsid w:val="00AF45FD"/>
    <w:rsid w:val="00AF6F25"/>
    <w:rsid w:val="00B00522"/>
    <w:rsid w:val="00B00599"/>
    <w:rsid w:val="00B00B2E"/>
    <w:rsid w:val="00B014C7"/>
    <w:rsid w:val="00B02012"/>
    <w:rsid w:val="00B02AD9"/>
    <w:rsid w:val="00B06B79"/>
    <w:rsid w:val="00B06BB5"/>
    <w:rsid w:val="00B07751"/>
    <w:rsid w:val="00B100B9"/>
    <w:rsid w:val="00B10D03"/>
    <w:rsid w:val="00B123DB"/>
    <w:rsid w:val="00B13254"/>
    <w:rsid w:val="00B14970"/>
    <w:rsid w:val="00B16BDD"/>
    <w:rsid w:val="00B20FCA"/>
    <w:rsid w:val="00B2186C"/>
    <w:rsid w:val="00B21D40"/>
    <w:rsid w:val="00B23BA2"/>
    <w:rsid w:val="00B252EF"/>
    <w:rsid w:val="00B256E2"/>
    <w:rsid w:val="00B27C1D"/>
    <w:rsid w:val="00B30F6F"/>
    <w:rsid w:val="00B32CCD"/>
    <w:rsid w:val="00B34B9D"/>
    <w:rsid w:val="00B3605E"/>
    <w:rsid w:val="00B363DA"/>
    <w:rsid w:val="00B40A9E"/>
    <w:rsid w:val="00B43FDF"/>
    <w:rsid w:val="00B4410D"/>
    <w:rsid w:val="00B457E3"/>
    <w:rsid w:val="00B45B8E"/>
    <w:rsid w:val="00B467A2"/>
    <w:rsid w:val="00B516EF"/>
    <w:rsid w:val="00B52DE4"/>
    <w:rsid w:val="00B53FAB"/>
    <w:rsid w:val="00B5404C"/>
    <w:rsid w:val="00B569AB"/>
    <w:rsid w:val="00B5735E"/>
    <w:rsid w:val="00B57E0D"/>
    <w:rsid w:val="00B61221"/>
    <w:rsid w:val="00B62A5D"/>
    <w:rsid w:val="00B63B4E"/>
    <w:rsid w:val="00B63DCE"/>
    <w:rsid w:val="00B64AB2"/>
    <w:rsid w:val="00B669EE"/>
    <w:rsid w:val="00B674A1"/>
    <w:rsid w:val="00B67E91"/>
    <w:rsid w:val="00B70B16"/>
    <w:rsid w:val="00B718E8"/>
    <w:rsid w:val="00B72500"/>
    <w:rsid w:val="00B72A68"/>
    <w:rsid w:val="00B7302F"/>
    <w:rsid w:val="00B73D2F"/>
    <w:rsid w:val="00B73F81"/>
    <w:rsid w:val="00B7405F"/>
    <w:rsid w:val="00B744EB"/>
    <w:rsid w:val="00B76D88"/>
    <w:rsid w:val="00B77869"/>
    <w:rsid w:val="00B80145"/>
    <w:rsid w:val="00B80A9B"/>
    <w:rsid w:val="00B81C8F"/>
    <w:rsid w:val="00B82244"/>
    <w:rsid w:val="00B8244C"/>
    <w:rsid w:val="00B82A58"/>
    <w:rsid w:val="00B82B0A"/>
    <w:rsid w:val="00B83450"/>
    <w:rsid w:val="00B86CF7"/>
    <w:rsid w:val="00B872ED"/>
    <w:rsid w:val="00B90F89"/>
    <w:rsid w:val="00B94F4F"/>
    <w:rsid w:val="00B96CB6"/>
    <w:rsid w:val="00B97311"/>
    <w:rsid w:val="00B97EC3"/>
    <w:rsid w:val="00BA057A"/>
    <w:rsid w:val="00BA2870"/>
    <w:rsid w:val="00BA541C"/>
    <w:rsid w:val="00BA5DF5"/>
    <w:rsid w:val="00BB6E34"/>
    <w:rsid w:val="00BB762B"/>
    <w:rsid w:val="00BB7635"/>
    <w:rsid w:val="00BC1A9C"/>
    <w:rsid w:val="00BC1CCF"/>
    <w:rsid w:val="00BC4340"/>
    <w:rsid w:val="00BC5531"/>
    <w:rsid w:val="00BC670B"/>
    <w:rsid w:val="00BC674B"/>
    <w:rsid w:val="00BC73DA"/>
    <w:rsid w:val="00BD0A7C"/>
    <w:rsid w:val="00BD0E29"/>
    <w:rsid w:val="00BD1D23"/>
    <w:rsid w:val="00BD2F84"/>
    <w:rsid w:val="00BD6A6C"/>
    <w:rsid w:val="00BE0BD8"/>
    <w:rsid w:val="00BE0D13"/>
    <w:rsid w:val="00BE1CEA"/>
    <w:rsid w:val="00BE2117"/>
    <w:rsid w:val="00BE2740"/>
    <w:rsid w:val="00BE355B"/>
    <w:rsid w:val="00BE64D8"/>
    <w:rsid w:val="00BE7832"/>
    <w:rsid w:val="00BE7CF3"/>
    <w:rsid w:val="00BF0162"/>
    <w:rsid w:val="00BF0706"/>
    <w:rsid w:val="00BF49C6"/>
    <w:rsid w:val="00BF5CB7"/>
    <w:rsid w:val="00BF62C3"/>
    <w:rsid w:val="00BF63D9"/>
    <w:rsid w:val="00BF7B9E"/>
    <w:rsid w:val="00C0049C"/>
    <w:rsid w:val="00C00D74"/>
    <w:rsid w:val="00C01B77"/>
    <w:rsid w:val="00C03A28"/>
    <w:rsid w:val="00C049CE"/>
    <w:rsid w:val="00C04D07"/>
    <w:rsid w:val="00C06DFF"/>
    <w:rsid w:val="00C0747D"/>
    <w:rsid w:val="00C10D09"/>
    <w:rsid w:val="00C114F9"/>
    <w:rsid w:val="00C11BCA"/>
    <w:rsid w:val="00C11DBB"/>
    <w:rsid w:val="00C12FC0"/>
    <w:rsid w:val="00C147A2"/>
    <w:rsid w:val="00C150B4"/>
    <w:rsid w:val="00C15D41"/>
    <w:rsid w:val="00C171B5"/>
    <w:rsid w:val="00C17E00"/>
    <w:rsid w:val="00C20984"/>
    <w:rsid w:val="00C218DF"/>
    <w:rsid w:val="00C24626"/>
    <w:rsid w:val="00C24E06"/>
    <w:rsid w:val="00C25FA0"/>
    <w:rsid w:val="00C30EC8"/>
    <w:rsid w:val="00C32BF1"/>
    <w:rsid w:val="00C33395"/>
    <w:rsid w:val="00C33564"/>
    <w:rsid w:val="00C35EFE"/>
    <w:rsid w:val="00C37259"/>
    <w:rsid w:val="00C40A08"/>
    <w:rsid w:val="00C40E24"/>
    <w:rsid w:val="00C41536"/>
    <w:rsid w:val="00C42E7E"/>
    <w:rsid w:val="00C436B0"/>
    <w:rsid w:val="00C43FF9"/>
    <w:rsid w:val="00C45A44"/>
    <w:rsid w:val="00C46E60"/>
    <w:rsid w:val="00C4722E"/>
    <w:rsid w:val="00C472BE"/>
    <w:rsid w:val="00C50673"/>
    <w:rsid w:val="00C52973"/>
    <w:rsid w:val="00C53A98"/>
    <w:rsid w:val="00C56833"/>
    <w:rsid w:val="00C57DAA"/>
    <w:rsid w:val="00C606C3"/>
    <w:rsid w:val="00C60CC4"/>
    <w:rsid w:val="00C62768"/>
    <w:rsid w:val="00C65C00"/>
    <w:rsid w:val="00C6682A"/>
    <w:rsid w:val="00C6725A"/>
    <w:rsid w:val="00C70CAB"/>
    <w:rsid w:val="00C715F6"/>
    <w:rsid w:val="00C71A78"/>
    <w:rsid w:val="00C71B3C"/>
    <w:rsid w:val="00C72B40"/>
    <w:rsid w:val="00C73203"/>
    <w:rsid w:val="00C739FA"/>
    <w:rsid w:val="00C761EA"/>
    <w:rsid w:val="00C77F75"/>
    <w:rsid w:val="00C817DE"/>
    <w:rsid w:val="00C833D7"/>
    <w:rsid w:val="00C835F3"/>
    <w:rsid w:val="00C83CBE"/>
    <w:rsid w:val="00C84240"/>
    <w:rsid w:val="00C85CB5"/>
    <w:rsid w:val="00C85D5E"/>
    <w:rsid w:val="00C86761"/>
    <w:rsid w:val="00C92AED"/>
    <w:rsid w:val="00C94DD9"/>
    <w:rsid w:val="00C96E67"/>
    <w:rsid w:val="00CA19D3"/>
    <w:rsid w:val="00CA42EB"/>
    <w:rsid w:val="00CA46FA"/>
    <w:rsid w:val="00CA4D9F"/>
    <w:rsid w:val="00CB0C31"/>
    <w:rsid w:val="00CB3FA6"/>
    <w:rsid w:val="00CB4F0E"/>
    <w:rsid w:val="00CB5D3B"/>
    <w:rsid w:val="00CC0A5F"/>
    <w:rsid w:val="00CC2E06"/>
    <w:rsid w:val="00CC49AC"/>
    <w:rsid w:val="00CC51A2"/>
    <w:rsid w:val="00CC679B"/>
    <w:rsid w:val="00CC75CF"/>
    <w:rsid w:val="00CD3BA5"/>
    <w:rsid w:val="00CD4F3A"/>
    <w:rsid w:val="00CD55EF"/>
    <w:rsid w:val="00CD6AF6"/>
    <w:rsid w:val="00CE3757"/>
    <w:rsid w:val="00CE43E9"/>
    <w:rsid w:val="00CE4F9A"/>
    <w:rsid w:val="00CE5057"/>
    <w:rsid w:val="00CE574A"/>
    <w:rsid w:val="00CF1B4F"/>
    <w:rsid w:val="00CF28F3"/>
    <w:rsid w:val="00CF2E51"/>
    <w:rsid w:val="00CF394D"/>
    <w:rsid w:val="00CF4318"/>
    <w:rsid w:val="00CF56F9"/>
    <w:rsid w:val="00CF7374"/>
    <w:rsid w:val="00D006C6"/>
    <w:rsid w:val="00D012E6"/>
    <w:rsid w:val="00D01FE9"/>
    <w:rsid w:val="00D027F1"/>
    <w:rsid w:val="00D02A81"/>
    <w:rsid w:val="00D038C0"/>
    <w:rsid w:val="00D03AB5"/>
    <w:rsid w:val="00D04B67"/>
    <w:rsid w:val="00D06E60"/>
    <w:rsid w:val="00D109B2"/>
    <w:rsid w:val="00D111F9"/>
    <w:rsid w:val="00D13584"/>
    <w:rsid w:val="00D13A71"/>
    <w:rsid w:val="00D14487"/>
    <w:rsid w:val="00D14537"/>
    <w:rsid w:val="00D14990"/>
    <w:rsid w:val="00D14AB0"/>
    <w:rsid w:val="00D164A9"/>
    <w:rsid w:val="00D20423"/>
    <w:rsid w:val="00D21A9C"/>
    <w:rsid w:val="00D22FDD"/>
    <w:rsid w:val="00D3078E"/>
    <w:rsid w:val="00D30ECD"/>
    <w:rsid w:val="00D335B4"/>
    <w:rsid w:val="00D33B67"/>
    <w:rsid w:val="00D34EF0"/>
    <w:rsid w:val="00D35E6A"/>
    <w:rsid w:val="00D415B7"/>
    <w:rsid w:val="00D41C44"/>
    <w:rsid w:val="00D42D0D"/>
    <w:rsid w:val="00D43D7A"/>
    <w:rsid w:val="00D44FA6"/>
    <w:rsid w:val="00D4704B"/>
    <w:rsid w:val="00D51A2E"/>
    <w:rsid w:val="00D52BCE"/>
    <w:rsid w:val="00D53C93"/>
    <w:rsid w:val="00D54425"/>
    <w:rsid w:val="00D55447"/>
    <w:rsid w:val="00D559A2"/>
    <w:rsid w:val="00D56F1E"/>
    <w:rsid w:val="00D574C6"/>
    <w:rsid w:val="00D57AB1"/>
    <w:rsid w:val="00D61C08"/>
    <w:rsid w:val="00D62588"/>
    <w:rsid w:val="00D63EBF"/>
    <w:rsid w:val="00D6759B"/>
    <w:rsid w:val="00D708AA"/>
    <w:rsid w:val="00D70F84"/>
    <w:rsid w:val="00D72756"/>
    <w:rsid w:val="00D73115"/>
    <w:rsid w:val="00D73EC1"/>
    <w:rsid w:val="00D74898"/>
    <w:rsid w:val="00D74BE5"/>
    <w:rsid w:val="00D75500"/>
    <w:rsid w:val="00D75B42"/>
    <w:rsid w:val="00D75ED5"/>
    <w:rsid w:val="00D80C62"/>
    <w:rsid w:val="00D81274"/>
    <w:rsid w:val="00D81AF9"/>
    <w:rsid w:val="00D82759"/>
    <w:rsid w:val="00D859F4"/>
    <w:rsid w:val="00D86294"/>
    <w:rsid w:val="00D901E3"/>
    <w:rsid w:val="00D912DE"/>
    <w:rsid w:val="00D9200E"/>
    <w:rsid w:val="00D922A5"/>
    <w:rsid w:val="00D922E2"/>
    <w:rsid w:val="00D926B4"/>
    <w:rsid w:val="00D93489"/>
    <w:rsid w:val="00D935BF"/>
    <w:rsid w:val="00D9482F"/>
    <w:rsid w:val="00D94E03"/>
    <w:rsid w:val="00D9509C"/>
    <w:rsid w:val="00D95C80"/>
    <w:rsid w:val="00D962B1"/>
    <w:rsid w:val="00D962E0"/>
    <w:rsid w:val="00D972AC"/>
    <w:rsid w:val="00DA1B22"/>
    <w:rsid w:val="00DA2B16"/>
    <w:rsid w:val="00DA2BE7"/>
    <w:rsid w:val="00DA4BA0"/>
    <w:rsid w:val="00DA5129"/>
    <w:rsid w:val="00DB0002"/>
    <w:rsid w:val="00DB17E0"/>
    <w:rsid w:val="00DB258B"/>
    <w:rsid w:val="00DB3187"/>
    <w:rsid w:val="00DB3A52"/>
    <w:rsid w:val="00DB5F18"/>
    <w:rsid w:val="00DB6DB2"/>
    <w:rsid w:val="00DB71E1"/>
    <w:rsid w:val="00DB7600"/>
    <w:rsid w:val="00DC2299"/>
    <w:rsid w:val="00DC2478"/>
    <w:rsid w:val="00DC2E2C"/>
    <w:rsid w:val="00DC30D2"/>
    <w:rsid w:val="00DC3302"/>
    <w:rsid w:val="00DC5269"/>
    <w:rsid w:val="00DC54AE"/>
    <w:rsid w:val="00DC5655"/>
    <w:rsid w:val="00DC6034"/>
    <w:rsid w:val="00DD0010"/>
    <w:rsid w:val="00DD0377"/>
    <w:rsid w:val="00DD22FC"/>
    <w:rsid w:val="00DD5643"/>
    <w:rsid w:val="00DD68A6"/>
    <w:rsid w:val="00DD702A"/>
    <w:rsid w:val="00DD75B7"/>
    <w:rsid w:val="00DE1BEE"/>
    <w:rsid w:val="00DE4195"/>
    <w:rsid w:val="00DE5053"/>
    <w:rsid w:val="00DE7DDD"/>
    <w:rsid w:val="00DF0E20"/>
    <w:rsid w:val="00DF3E4E"/>
    <w:rsid w:val="00DF5A91"/>
    <w:rsid w:val="00DF71AC"/>
    <w:rsid w:val="00E00CCC"/>
    <w:rsid w:val="00E00E20"/>
    <w:rsid w:val="00E01109"/>
    <w:rsid w:val="00E02260"/>
    <w:rsid w:val="00E03536"/>
    <w:rsid w:val="00E0393E"/>
    <w:rsid w:val="00E05815"/>
    <w:rsid w:val="00E06006"/>
    <w:rsid w:val="00E074E3"/>
    <w:rsid w:val="00E07E75"/>
    <w:rsid w:val="00E1215C"/>
    <w:rsid w:val="00E13446"/>
    <w:rsid w:val="00E139A3"/>
    <w:rsid w:val="00E13E4F"/>
    <w:rsid w:val="00E146AF"/>
    <w:rsid w:val="00E14D50"/>
    <w:rsid w:val="00E14F28"/>
    <w:rsid w:val="00E16037"/>
    <w:rsid w:val="00E16359"/>
    <w:rsid w:val="00E21470"/>
    <w:rsid w:val="00E2182D"/>
    <w:rsid w:val="00E22433"/>
    <w:rsid w:val="00E23CA6"/>
    <w:rsid w:val="00E251FF"/>
    <w:rsid w:val="00E2711C"/>
    <w:rsid w:val="00E3005D"/>
    <w:rsid w:val="00E30E11"/>
    <w:rsid w:val="00E32425"/>
    <w:rsid w:val="00E337C8"/>
    <w:rsid w:val="00E34D9D"/>
    <w:rsid w:val="00E36B32"/>
    <w:rsid w:val="00E36DFF"/>
    <w:rsid w:val="00E4118F"/>
    <w:rsid w:val="00E41656"/>
    <w:rsid w:val="00E425F8"/>
    <w:rsid w:val="00E42F07"/>
    <w:rsid w:val="00E44498"/>
    <w:rsid w:val="00E476E8"/>
    <w:rsid w:val="00E478B5"/>
    <w:rsid w:val="00E47905"/>
    <w:rsid w:val="00E51473"/>
    <w:rsid w:val="00E5477C"/>
    <w:rsid w:val="00E54C83"/>
    <w:rsid w:val="00E57417"/>
    <w:rsid w:val="00E60193"/>
    <w:rsid w:val="00E63D6E"/>
    <w:rsid w:val="00E6577F"/>
    <w:rsid w:val="00E65CD6"/>
    <w:rsid w:val="00E66425"/>
    <w:rsid w:val="00E66660"/>
    <w:rsid w:val="00E66841"/>
    <w:rsid w:val="00E702B7"/>
    <w:rsid w:val="00E7396D"/>
    <w:rsid w:val="00E76C13"/>
    <w:rsid w:val="00E82087"/>
    <w:rsid w:val="00E82913"/>
    <w:rsid w:val="00E836A1"/>
    <w:rsid w:val="00E83734"/>
    <w:rsid w:val="00E862DF"/>
    <w:rsid w:val="00E953B0"/>
    <w:rsid w:val="00E97BED"/>
    <w:rsid w:val="00EA07A3"/>
    <w:rsid w:val="00EA0F3A"/>
    <w:rsid w:val="00EA0F78"/>
    <w:rsid w:val="00EA2FE9"/>
    <w:rsid w:val="00EA34CE"/>
    <w:rsid w:val="00EB3444"/>
    <w:rsid w:val="00EB3FF5"/>
    <w:rsid w:val="00EB42C8"/>
    <w:rsid w:val="00EB4426"/>
    <w:rsid w:val="00EB46A6"/>
    <w:rsid w:val="00EB57E4"/>
    <w:rsid w:val="00EB5FBA"/>
    <w:rsid w:val="00EC0075"/>
    <w:rsid w:val="00EC4974"/>
    <w:rsid w:val="00EC7E48"/>
    <w:rsid w:val="00ED096B"/>
    <w:rsid w:val="00ED1697"/>
    <w:rsid w:val="00ED2680"/>
    <w:rsid w:val="00ED3647"/>
    <w:rsid w:val="00ED62CF"/>
    <w:rsid w:val="00ED683B"/>
    <w:rsid w:val="00EE027F"/>
    <w:rsid w:val="00EE177F"/>
    <w:rsid w:val="00EE1F25"/>
    <w:rsid w:val="00EE2686"/>
    <w:rsid w:val="00EE3719"/>
    <w:rsid w:val="00EE5C87"/>
    <w:rsid w:val="00EE67F9"/>
    <w:rsid w:val="00EE7F58"/>
    <w:rsid w:val="00EF0BCC"/>
    <w:rsid w:val="00EF1A17"/>
    <w:rsid w:val="00EF1CC1"/>
    <w:rsid w:val="00EF21C5"/>
    <w:rsid w:val="00EF4FC6"/>
    <w:rsid w:val="00EF579C"/>
    <w:rsid w:val="00EF648B"/>
    <w:rsid w:val="00EF72DB"/>
    <w:rsid w:val="00F00D87"/>
    <w:rsid w:val="00F01828"/>
    <w:rsid w:val="00F01D7A"/>
    <w:rsid w:val="00F01F0A"/>
    <w:rsid w:val="00F0210B"/>
    <w:rsid w:val="00F03D65"/>
    <w:rsid w:val="00F07F2E"/>
    <w:rsid w:val="00F10D3C"/>
    <w:rsid w:val="00F1105C"/>
    <w:rsid w:val="00F139CC"/>
    <w:rsid w:val="00F15F8B"/>
    <w:rsid w:val="00F16D8A"/>
    <w:rsid w:val="00F16FB9"/>
    <w:rsid w:val="00F171C5"/>
    <w:rsid w:val="00F26688"/>
    <w:rsid w:val="00F26E05"/>
    <w:rsid w:val="00F27479"/>
    <w:rsid w:val="00F3153A"/>
    <w:rsid w:val="00F317FA"/>
    <w:rsid w:val="00F324F9"/>
    <w:rsid w:val="00F35601"/>
    <w:rsid w:val="00F36CFF"/>
    <w:rsid w:val="00F36D4D"/>
    <w:rsid w:val="00F40A4C"/>
    <w:rsid w:val="00F412C0"/>
    <w:rsid w:val="00F418F5"/>
    <w:rsid w:val="00F41DD6"/>
    <w:rsid w:val="00F434EF"/>
    <w:rsid w:val="00F43922"/>
    <w:rsid w:val="00F43A9D"/>
    <w:rsid w:val="00F45F1B"/>
    <w:rsid w:val="00F4648E"/>
    <w:rsid w:val="00F46E69"/>
    <w:rsid w:val="00F47189"/>
    <w:rsid w:val="00F471B5"/>
    <w:rsid w:val="00F5028C"/>
    <w:rsid w:val="00F50C7A"/>
    <w:rsid w:val="00F52220"/>
    <w:rsid w:val="00F5250A"/>
    <w:rsid w:val="00F52EFB"/>
    <w:rsid w:val="00F57C37"/>
    <w:rsid w:val="00F57F5A"/>
    <w:rsid w:val="00F6179C"/>
    <w:rsid w:val="00F61ADD"/>
    <w:rsid w:val="00F62914"/>
    <w:rsid w:val="00F62DB8"/>
    <w:rsid w:val="00F6587B"/>
    <w:rsid w:val="00F65908"/>
    <w:rsid w:val="00F67A2A"/>
    <w:rsid w:val="00F71851"/>
    <w:rsid w:val="00F74702"/>
    <w:rsid w:val="00F755EE"/>
    <w:rsid w:val="00F76065"/>
    <w:rsid w:val="00F812F8"/>
    <w:rsid w:val="00F8148B"/>
    <w:rsid w:val="00F81A64"/>
    <w:rsid w:val="00F81B98"/>
    <w:rsid w:val="00F81C38"/>
    <w:rsid w:val="00F823AA"/>
    <w:rsid w:val="00F8252D"/>
    <w:rsid w:val="00F84AEE"/>
    <w:rsid w:val="00F84E21"/>
    <w:rsid w:val="00F853D9"/>
    <w:rsid w:val="00F877C9"/>
    <w:rsid w:val="00F92CE3"/>
    <w:rsid w:val="00F96EDE"/>
    <w:rsid w:val="00F9763C"/>
    <w:rsid w:val="00FA069F"/>
    <w:rsid w:val="00FA1EA2"/>
    <w:rsid w:val="00FA53B4"/>
    <w:rsid w:val="00FA6F1B"/>
    <w:rsid w:val="00FB2351"/>
    <w:rsid w:val="00FB41DF"/>
    <w:rsid w:val="00FB4926"/>
    <w:rsid w:val="00FB4B8A"/>
    <w:rsid w:val="00FB4BA9"/>
    <w:rsid w:val="00FB5223"/>
    <w:rsid w:val="00FB60E9"/>
    <w:rsid w:val="00FB7B85"/>
    <w:rsid w:val="00FC0C28"/>
    <w:rsid w:val="00FC602E"/>
    <w:rsid w:val="00FC7D5B"/>
    <w:rsid w:val="00FD0748"/>
    <w:rsid w:val="00FD3423"/>
    <w:rsid w:val="00FD3F07"/>
    <w:rsid w:val="00FD5625"/>
    <w:rsid w:val="00FD7595"/>
    <w:rsid w:val="00FE0DE9"/>
    <w:rsid w:val="00FE2252"/>
    <w:rsid w:val="00FE44FE"/>
    <w:rsid w:val="00FE48E1"/>
    <w:rsid w:val="00FE5484"/>
    <w:rsid w:val="00FF0629"/>
    <w:rsid w:val="00FF0CAE"/>
    <w:rsid w:val="00FF24D9"/>
    <w:rsid w:val="00FF3E55"/>
    <w:rsid w:val="00FF44F3"/>
    <w:rsid w:val="00FF56C2"/>
    <w:rsid w:val="00FF7D75"/>
    <w:rsid w:val="00FF7DAB"/>
    <w:rsid w:val="1C8F515C"/>
    <w:rsid w:val="4AD70D55"/>
    <w:rsid w:val="6D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9CD6"/>
  <w15:docId w15:val="{99C58809-1890-4BF7-938F-3E443A13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7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  <w:lang w:eastAsia="en-US"/>
    </w:rPr>
  </w:style>
  <w:style w:type="table" w:customStyle="1" w:styleId="Lentelstinklelis1">
    <w:name w:val="Lentelės tinklelis1"/>
    <w:basedOn w:val="TableNormal"/>
    <w:uiPriority w:val="3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erykuspabraukimas1">
    <w:name w:val="Neryškus pabraukima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3B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C3B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F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59785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qFormat/>
    <w:rsid w:val="00EB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ot.uz/ru/2022/02/21/hydro-energy/" TargetMode="External"/><Relationship Id="rId18" Type="http://schemas.openxmlformats.org/officeDocument/2006/relationships/hyperlink" Target="https://www.gazeta.uz/ru/2022/02/01/inflation/" TargetMode="External"/><Relationship Id="rId26" Type="http://schemas.openxmlformats.org/officeDocument/2006/relationships/hyperlink" Target="https://www.gazeta.uz/ru/2022/02/25/aripov/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gazeta.uz/ru/2022/02/24/sovkombank/" TargetMode="External"/><Relationship Id="rId34" Type="http://schemas.openxmlformats.org/officeDocument/2006/relationships/hyperlink" Target="http://expoposition.com/agritek/agritek-2020/information-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unyo.info/ru/site/inner/rinki_energoresursov_i_prirodnogo_gaza_uzbekistana_zhdet_liberalizatsiya-yXM" TargetMode="External"/><Relationship Id="rId17" Type="http://schemas.openxmlformats.org/officeDocument/2006/relationships/hyperlink" Target="https://www.gazeta.uz/ru/2022/02/01/strategy-economics/" TargetMode="External"/><Relationship Id="rId25" Type="http://schemas.openxmlformats.org/officeDocument/2006/relationships/hyperlink" Target="http://www.spot.uz/ru/2022/02/28/public-debt-2021/" TargetMode="External"/><Relationship Id="rId33" Type="http://schemas.openxmlformats.org/officeDocument/2006/relationships/hyperlink" Target="http://expoposition.com/foodweek/foodweek-2020/information-5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unyo.info/ru/site/inner/v_uzbekistane_v_blizhayshie_godi_budet_uprazdnena_monopoliya_bolee_chem_na_25_vidov_deyatelynosti--u5" TargetMode="External"/><Relationship Id="rId20" Type="http://schemas.openxmlformats.org/officeDocument/2006/relationships/hyperlink" Target="http://www.norma.uz/novoe_v_zakonodatelstve/sozdany_ministerstvo_turizma_i_kulturnogo_naslediya_i_ministerstvo_razvitiya_sporta" TargetMode="External"/><Relationship Id="rId29" Type="http://schemas.openxmlformats.org/officeDocument/2006/relationships/hyperlink" Target="https://t.me/centralbankuzbekistan/57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zeta.uz/ru/2022/02/23/cement/" TargetMode="External"/><Relationship Id="rId24" Type="http://schemas.openxmlformats.org/officeDocument/2006/relationships/hyperlink" Target="http://www.spot.uz/ru/2022/02/28/money-transfer/" TargetMode="External"/><Relationship Id="rId32" Type="http://schemas.openxmlformats.org/officeDocument/2006/relationships/hyperlink" Target="http://www.power-uzbekistan.uz/en/exhibition/o-vystavke.php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ol.ru/n/35454" TargetMode="External"/><Relationship Id="rId23" Type="http://schemas.openxmlformats.org/officeDocument/2006/relationships/hyperlink" Target="https://www.gazeta.uz/ru/2022/02/27/auto-import/" TargetMode="External"/><Relationship Id="rId28" Type="http://schemas.openxmlformats.org/officeDocument/2006/relationships/hyperlink" Target="http://www.spot.uz/ru/2022/03/02/ruble/" TargetMode="External"/><Relationship Id="rId36" Type="http://schemas.openxmlformats.org/officeDocument/2006/relationships/hyperlink" Target="mailto:halina.cerniauskiene@urm.lt" TargetMode="External"/><Relationship Id="rId10" Type="http://schemas.openxmlformats.org/officeDocument/2006/relationships/hyperlink" Target="https://www.gazeta.uz/ru/2022/02/22/rastamojka/" TargetMode="External"/><Relationship Id="rId19" Type="http://schemas.openxmlformats.org/officeDocument/2006/relationships/hyperlink" Target="https://dunyo.info/ru/site/inner/bolyshe_vsego_inostranniy_kapital_privlekayut_stolitsa_i_tashkentskaya_oblasty-GKH" TargetMode="External"/><Relationship Id="rId31" Type="http://schemas.openxmlformats.org/officeDocument/2006/relationships/hyperlink" Target="https://mebelexpo.uz/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dunyo.info/ru/site/inner/v_proshlom_godu_obaem_importa_uslug_uvelichilsya_bolee_chem_na_40_protsentov-XlN" TargetMode="External"/><Relationship Id="rId14" Type="http://schemas.openxmlformats.org/officeDocument/2006/relationships/hyperlink" Target="http://www.gazeta.uz/ru/2022/02/24/wind-power-plant/" TargetMode="External"/><Relationship Id="rId22" Type="http://schemas.openxmlformats.org/officeDocument/2006/relationships/hyperlink" Target="http://www.spot.uz/ru/2022/02/25/eaes/" TargetMode="External"/><Relationship Id="rId27" Type="http://schemas.openxmlformats.org/officeDocument/2006/relationships/hyperlink" Target="http://www.spot.uz/ru/2022/03/02/alleviation-measures/" TargetMode="External"/><Relationship Id="rId30" Type="http://schemas.openxmlformats.org/officeDocument/2006/relationships/hyperlink" Target="http://www.agroworld.uz/en/" TargetMode="External"/><Relationship Id="rId35" Type="http://schemas.openxmlformats.org/officeDocument/2006/relationships/hyperlink" Target="mailto:gintaras.binkauskas@ur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995DEF-1BB4-4945-974D-F0F0FB84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8828</Words>
  <Characters>5032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Gintaras</dc:creator>
  <cp:lastModifiedBy>Gintaras BINKAUSKAS</cp:lastModifiedBy>
  <cp:revision>10</cp:revision>
  <cp:lastPrinted>2021-05-04T12:18:00Z</cp:lastPrinted>
  <dcterms:created xsi:type="dcterms:W3CDTF">2022-02-24T11:56:00Z</dcterms:created>
  <dcterms:modified xsi:type="dcterms:W3CDTF">2022-03-02T13:41:00Z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